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40A9" w:rsidRPr="00145B2E" w:rsidRDefault="000F40A9" w:rsidP="000F40A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45B2E">
        <w:rPr>
          <w:rFonts w:ascii="Times New Roman" w:hAnsi="Times New Roman" w:cs="Times New Roman"/>
          <w:sz w:val="24"/>
          <w:szCs w:val="24"/>
        </w:rPr>
        <w:t>Приложение</w:t>
      </w:r>
    </w:p>
    <w:p w:rsidR="000F40A9" w:rsidRPr="00145B2E" w:rsidRDefault="000F40A9" w:rsidP="000F40A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45B2E">
        <w:rPr>
          <w:rFonts w:ascii="Times New Roman" w:hAnsi="Times New Roman" w:cs="Times New Roman"/>
          <w:sz w:val="24"/>
          <w:szCs w:val="24"/>
        </w:rPr>
        <w:t>к рабочей программе дисциплины</w:t>
      </w:r>
    </w:p>
    <w:p w:rsidR="000F40A9" w:rsidRPr="00145B2E" w:rsidRDefault="000F40A9" w:rsidP="000F40A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45B2E">
        <w:rPr>
          <w:rFonts w:ascii="Times New Roman" w:hAnsi="Times New Roman" w:cs="Times New Roman"/>
          <w:sz w:val="24"/>
          <w:szCs w:val="24"/>
        </w:rPr>
        <w:t>«География туризма»</w:t>
      </w:r>
    </w:p>
    <w:p w:rsidR="00E07711" w:rsidRPr="00145B2E" w:rsidRDefault="00E07711" w:rsidP="00E0771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D6ED8" w:rsidRPr="00145B2E" w:rsidRDefault="00ED6ED8" w:rsidP="00ED6ED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45B2E">
        <w:rPr>
          <w:rFonts w:ascii="Times New Roman" w:hAnsi="Times New Roman" w:cs="Times New Roman"/>
          <w:sz w:val="24"/>
          <w:szCs w:val="24"/>
        </w:rPr>
        <w:t xml:space="preserve">МИНИСТЕРСТВО </w:t>
      </w:r>
      <w:r w:rsidR="000F40A9" w:rsidRPr="00145B2E">
        <w:rPr>
          <w:rFonts w:ascii="Times New Roman" w:hAnsi="Times New Roman" w:cs="Times New Roman"/>
          <w:sz w:val="24"/>
          <w:szCs w:val="24"/>
        </w:rPr>
        <w:t xml:space="preserve">НАУКИ И ВЫСШЕГО </w:t>
      </w:r>
      <w:r w:rsidRPr="00145B2E">
        <w:rPr>
          <w:rFonts w:ascii="Times New Roman" w:hAnsi="Times New Roman" w:cs="Times New Roman"/>
          <w:sz w:val="24"/>
          <w:szCs w:val="24"/>
        </w:rPr>
        <w:t>ОБРАЗОВАНИЯ РОССИЙСКОЙ ФЕДЕРАЦИИ</w:t>
      </w:r>
    </w:p>
    <w:p w:rsidR="00ED6ED8" w:rsidRPr="00145B2E" w:rsidRDefault="00ED6ED8" w:rsidP="00ED6ED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D6ED8" w:rsidRPr="00145B2E" w:rsidRDefault="00ED6ED8" w:rsidP="00ED6ED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45B2E">
        <w:rPr>
          <w:rFonts w:ascii="Times New Roman" w:hAnsi="Times New Roman" w:cs="Times New Roman"/>
          <w:sz w:val="24"/>
          <w:szCs w:val="24"/>
        </w:rPr>
        <w:t>ВЛАДИВОСТОКСКИЙ ГОСУДАРСТВЕННЫЙ УНИВЕРСИТЕТ</w:t>
      </w:r>
    </w:p>
    <w:p w:rsidR="00ED6ED8" w:rsidRPr="00145B2E" w:rsidRDefault="00ED6ED8" w:rsidP="00ED6ED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45B2E">
        <w:rPr>
          <w:rFonts w:ascii="Times New Roman" w:hAnsi="Times New Roman" w:cs="Times New Roman"/>
          <w:sz w:val="24"/>
          <w:szCs w:val="24"/>
        </w:rPr>
        <w:t>ЭКОНОМИКИ И СЕРВИСА</w:t>
      </w:r>
    </w:p>
    <w:p w:rsidR="00ED6ED8" w:rsidRPr="00145B2E" w:rsidRDefault="00ED6ED8" w:rsidP="00ED6ED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57D5C" w:rsidRPr="002D2424" w:rsidRDefault="00E57D5C" w:rsidP="00E57D5C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</w:pPr>
      <w:r w:rsidRPr="002D2424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Международный институт туризма и гостеприимства</w:t>
      </w:r>
    </w:p>
    <w:p w:rsidR="00E57D5C" w:rsidRPr="00B80DC6" w:rsidRDefault="00E57D5C" w:rsidP="00E57D5C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</w:pPr>
      <w:r w:rsidRPr="00B80DC6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Кафедра туризма и экологии</w:t>
      </w:r>
    </w:p>
    <w:p w:rsidR="00D80F78" w:rsidRPr="00145B2E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80F78" w:rsidRPr="00145B2E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80F78" w:rsidRPr="00145B2E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80F78" w:rsidRPr="00145B2E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80F78" w:rsidRPr="00145B2E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80F78" w:rsidRPr="00145B2E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33497" w:rsidRPr="00145B2E" w:rsidRDefault="00033497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33497" w:rsidRPr="00145B2E" w:rsidRDefault="00033497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33497" w:rsidRPr="00145B2E" w:rsidRDefault="00033497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33497" w:rsidRPr="00145B2E" w:rsidRDefault="00033497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57D5C" w:rsidRDefault="00E57D5C" w:rsidP="00E57D5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E57D5C" w:rsidRPr="00B6405B" w:rsidRDefault="00E57D5C" w:rsidP="00E57D5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екущего контроля и промежуточной аттестации по дисциплине (модулю)</w:t>
      </w:r>
    </w:p>
    <w:p w:rsidR="00E57D5C" w:rsidRPr="00B6405B" w:rsidRDefault="00E57D5C" w:rsidP="00E57D5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57D5C" w:rsidRPr="002E77A8" w:rsidRDefault="00E57D5C" w:rsidP="00E57D5C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FF0000"/>
          <w:sz w:val="24"/>
          <w:szCs w:val="24"/>
          <w:lang w:eastAsia="ru-RU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География туризма</w:t>
      </w:r>
      <w:r w:rsidRPr="002E77A8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</w:p>
    <w:p w:rsidR="00E57D5C" w:rsidRPr="00B6405B" w:rsidRDefault="00E57D5C" w:rsidP="00E57D5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57D5C" w:rsidRPr="00B6405B" w:rsidRDefault="00E57D5C" w:rsidP="00E57D5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57D5C" w:rsidRPr="00B6405B" w:rsidRDefault="00E57D5C" w:rsidP="00E57D5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Направление и профиль подготовки:</w:t>
      </w:r>
    </w:p>
    <w:p w:rsidR="00E57D5C" w:rsidRPr="00B6405B" w:rsidRDefault="00E57D5C" w:rsidP="00E57D5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1655C" w:rsidRDefault="00F1655C" w:rsidP="00F1655C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F1655C">
        <w:rPr>
          <w:rFonts w:ascii="Times New Roman" w:hAnsi="Times New Roman" w:cs="Times New Roman"/>
          <w:i/>
          <w:sz w:val="24"/>
          <w:szCs w:val="24"/>
        </w:rPr>
        <w:t>43.03.02 «Туризм»</w:t>
      </w:r>
    </w:p>
    <w:p w:rsidR="00115475" w:rsidRPr="00115475" w:rsidRDefault="00115475" w:rsidP="00115475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Туризм</w:t>
      </w:r>
    </w:p>
    <w:p w:rsidR="00ED6ED8" w:rsidRPr="00D3478D" w:rsidRDefault="00D3478D" w:rsidP="00ED6ED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D3478D">
        <w:rPr>
          <w:rFonts w:ascii="Times New Roman" w:hAnsi="Times New Roman" w:cs="Times New Roman"/>
          <w:i/>
          <w:sz w:val="24"/>
          <w:szCs w:val="24"/>
        </w:rPr>
        <w:t>Организация деятельности туристско-рекреационных комплексов</w:t>
      </w:r>
    </w:p>
    <w:p w:rsidR="00145B2E" w:rsidRPr="00145B2E" w:rsidRDefault="00145B2E" w:rsidP="00ED6ED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D6ED8" w:rsidRPr="00145B2E" w:rsidRDefault="00ED6ED8" w:rsidP="00ED6ED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45B2E" w:rsidRPr="00145B2E" w:rsidRDefault="00145B2E" w:rsidP="00ED6ED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45B2E" w:rsidRPr="00145B2E" w:rsidRDefault="00145B2E" w:rsidP="00145B2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145B2E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</w:p>
    <w:p w:rsidR="00ED6ED8" w:rsidRDefault="00D3478D" w:rsidP="00ED6ED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="00145B2E" w:rsidRPr="00145B2E">
        <w:rPr>
          <w:rFonts w:ascii="Times New Roman" w:hAnsi="Times New Roman" w:cs="Times New Roman"/>
          <w:sz w:val="24"/>
          <w:szCs w:val="24"/>
        </w:rPr>
        <w:t>чная</w:t>
      </w:r>
    </w:p>
    <w:p w:rsidR="00D3478D" w:rsidRPr="00145B2E" w:rsidRDefault="00D3478D" w:rsidP="00ED6ED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заочная</w:t>
      </w:r>
    </w:p>
    <w:p w:rsidR="00ED6ED8" w:rsidRPr="00145B2E" w:rsidRDefault="00ED6ED8" w:rsidP="00ED6ED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ED6ED8" w:rsidRPr="00145B2E" w:rsidRDefault="00ED6ED8" w:rsidP="00ED6ED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D6ED8" w:rsidRPr="00145B2E" w:rsidRDefault="00ED6ED8" w:rsidP="00ED6ED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ED6ED8" w:rsidRPr="00145B2E" w:rsidRDefault="00ED6ED8" w:rsidP="00ED6ED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D6ED8" w:rsidRPr="00810354" w:rsidRDefault="00ED6ED8" w:rsidP="00ED6ED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ED6ED8" w:rsidRPr="00810354" w:rsidRDefault="00ED6ED8" w:rsidP="00ED6ED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bookmarkStart w:id="0" w:name="_GoBack"/>
      <w:bookmarkEnd w:id="0"/>
    </w:p>
    <w:p w:rsidR="00145B2E" w:rsidRDefault="00145B2E" w:rsidP="00ED6ED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45B2E" w:rsidRDefault="00145B2E" w:rsidP="00ED6ED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45B2E" w:rsidRDefault="00145B2E" w:rsidP="00ED6ED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45B2E" w:rsidRDefault="00145B2E" w:rsidP="00ED6ED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93045" w:rsidRDefault="00145B2E" w:rsidP="00ED6ED8">
      <w:pPr>
        <w:jc w:val="center"/>
        <w:rPr>
          <w:rFonts w:ascii="Times New Roman" w:hAnsi="Times New Roman" w:cs="Times New Roman"/>
          <w:sz w:val="24"/>
          <w:szCs w:val="24"/>
        </w:rPr>
        <w:sectPr w:rsidR="00393045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  <w:r>
        <w:rPr>
          <w:rFonts w:ascii="Times New Roman" w:hAnsi="Times New Roman" w:cs="Times New Roman"/>
          <w:sz w:val="24"/>
          <w:szCs w:val="24"/>
        </w:rPr>
        <w:t>В</w:t>
      </w:r>
      <w:r w:rsidR="00ED6ED8" w:rsidRPr="00145B2E">
        <w:rPr>
          <w:rFonts w:ascii="Times New Roman" w:hAnsi="Times New Roman" w:cs="Times New Roman"/>
          <w:sz w:val="24"/>
          <w:szCs w:val="24"/>
        </w:rPr>
        <w:t>ладивосток 20</w:t>
      </w:r>
      <w:r w:rsidR="00BF7E59">
        <w:rPr>
          <w:rFonts w:ascii="Times New Roman" w:hAnsi="Times New Roman" w:cs="Times New Roman"/>
          <w:sz w:val="24"/>
          <w:szCs w:val="24"/>
        </w:rPr>
        <w:t>2</w:t>
      </w:r>
      <w:r w:rsidR="00DF47DC" w:rsidRPr="00001F33">
        <w:rPr>
          <w:rFonts w:ascii="Times New Roman" w:hAnsi="Times New Roman" w:cs="Times New Roman"/>
          <w:sz w:val="24"/>
          <w:szCs w:val="24"/>
        </w:rPr>
        <w:t>1</w:t>
      </w:r>
      <w:r w:rsidR="003F0AE5" w:rsidRPr="00145B2E">
        <w:rPr>
          <w:rFonts w:ascii="Times New Roman" w:hAnsi="Times New Roman" w:cs="Times New Roman"/>
          <w:sz w:val="24"/>
          <w:szCs w:val="24"/>
        </w:rPr>
        <w:br w:type="page"/>
      </w:r>
    </w:p>
    <w:p w:rsidR="00F1655C" w:rsidRPr="00EA350A" w:rsidRDefault="00F1655C" w:rsidP="00F1655C">
      <w:pPr>
        <w:spacing w:after="10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EA350A">
        <w:rPr>
          <w:rFonts w:ascii="Times New Roman" w:hAnsi="Times New Roman" w:cs="Times New Roman"/>
          <w:b/>
          <w:sz w:val="28"/>
        </w:rPr>
        <w:lastRenderedPageBreak/>
        <w:t>1 П</w:t>
      </w:r>
      <w:r>
        <w:rPr>
          <w:rFonts w:ascii="Times New Roman" w:hAnsi="Times New Roman" w:cs="Times New Roman"/>
          <w:b/>
          <w:sz w:val="28"/>
        </w:rPr>
        <w:t>ЕРЕЧЕНЬ ФОРМИРУЕМЫХ КОМПЕТЕНЦИЙ</w:t>
      </w:r>
    </w:p>
    <w:tbl>
      <w:tblPr>
        <w:tblStyle w:val="a3"/>
        <w:tblW w:w="15446" w:type="dxa"/>
        <w:tblLook w:val="04A0" w:firstRow="1" w:lastRow="0" w:firstColumn="1" w:lastColumn="0" w:noHBand="0" w:noVBand="1"/>
      </w:tblPr>
      <w:tblGrid>
        <w:gridCol w:w="593"/>
        <w:gridCol w:w="1565"/>
        <w:gridCol w:w="12012"/>
        <w:gridCol w:w="1276"/>
      </w:tblGrid>
      <w:tr w:rsidR="00F1655C" w:rsidRPr="00EA350A" w:rsidTr="00301702">
        <w:trPr>
          <w:trHeight w:val="454"/>
        </w:trPr>
        <w:tc>
          <w:tcPr>
            <w:tcW w:w="593" w:type="dxa"/>
            <w:vAlign w:val="center"/>
          </w:tcPr>
          <w:p w:rsidR="00F1655C" w:rsidRPr="00306092" w:rsidRDefault="00F1655C" w:rsidP="003017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6092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  <w:p w:rsidR="00F1655C" w:rsidRPr="00306092" w:rsidRDefault="00F1655C" w:rsidP="003017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6092">
              <w:rPr>
                <w:rFonts w:ascii="Times New Roman" w:hAnsi="Times New Roman" w:cs="Times New Roman"/>
                <w:sz w:val="20"/>
                <w:szCs w:val="20"/>
              </w:rPr>
              <w:t>п/п</w:t>
            </w:r>
          </w:p>
        </w:tc>
        <w:tc>
          <w:tcPr>
            <w:tcW w:w="1565" w:type="dxa"/>
            <w:vAlign w:val="center"/>
          </w:tcPr>
          <w:p w:rsidR="00F1655C" w:rsidRPr="00306092" w:rsidRDefault="00F1655C" w:rsidP="003017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6092">
              <w:rPr>
                <w:rFonts w:ascii="Times New Roman" w:hAnsi="Times New Roman" w:cs="Times New Roman"/>
                <w:sz w:val="20"/>
                <w:szCs w:val="20"/>
              </w:rPr>
              <w:t>Код компетенции</w:t>
            </w:r>
          </w:p>
        </w:tc>
        <w:tc>
          <w:tcPr>
            <w:tcW w:w="12012" w:type="dxa"/>
            <w:vAlign w:val="center"/>
          </w:tcPr>
          <w:p w:rsidR="00F1655C" w:rsidRPr="00306092" w:rsidRDefault="00F1655C" w:rsidP="003017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6092">
              <w:rPr>
                <w:rFonts w:ascii="Times New Roman" w:hAnsi="Times New Roman" w:cs="Times New Roman"/>
                <w:sz w:val="20"/>
                <w:szCs w:val="20"/>
              </w:rPr>
              <w:t>Формулировка компетенции</w:t>
            </w:r>
          </w:p>
        </w:tc>
        <w:tc>
          <w:tcPr>
            <w:tcW w:w="1276" w:type="dxa"/>
            <w:vAlign w:val="center"/>
          </w:tcPr>
          <w:p w:rsidR="00F1655C" w:rsidRPr="00306092" w:rsidRDefault="00F1655C" w:rsidP="003017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6092">
              <w:rPr>
                <w:rFonts w:ascii="Times New Roman" w:hAnsi="Times New Roman" w:cs="Times New Roman"/>
                <w:sz w:val="20"/>
                <w:szCs w:val="20"/>
              </w:rPr>
              <w:t>Номер</w:t>
            </w:r>
          </w:p>
          <w:p w:rsidR="00F1655C" w:rsidRPr="00306092" w:rsidRDefault="00F1655C" w:rsidP="003017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6092">
              <w:rPr>
                <w:rFonts w:ascii="Times New Roman" w:hAnsi="Times New Roman" w:cs="Times New Roman"/>
                <w:sz w:val="20"/>
                <w:szCs w:val="20"/>
              </w:rPr>
              <w:t>этапа</w:t>
            </w:r>
          </w:p>
          <w:p w:rsidR="00F1655C" w:rsidRPr="00306092" w:rsidRDefault="00F1655C" w:rsidP="003017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6092">
              <w:rPr>
                <w:rFonts w:ascii="Times New Roman" w:hAnsi="Times New Roman" w:cs="Times New Roman"/>
                <w:sz w:val="20"/>
                <w:szCs w:val="20"/>
              </w:rPr>
              <w:t>(1–8)</w:t>
            </w:r>
          </w:p>
        </w:tc>
      </w:tr>
      <w:tr w:rsidR="00F1655C" w:rsidRPr="00EA350A" w:rsidTr="00301702">
        <w:trPr>
          <w:trHeight w:val="454"/>
        </w:trPr>
        <w:tc>
          <w:tcPr>
            <w:tcW w:w="593" w:type="dxa"/>
            <w:vAlign w:val="center"/>
          </w:tcPr>
          <w:p w:rsidR="00F1655C" w:rsidRPr="00306092" w:rsidRDefault="00F1655C" w:rsidP="003017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0609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65" w:type="dxa"/>
            <w:vAlign w:val="center"/>
          </w:tcPr>
          <w:p w:rsidR="00F1655C" w:rsidRPr="00306092" w:rsidRDefault="00F1655C" w:rsidP="003017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6092">
              <w:rPr>
                <w:rFonts w:ascii="Times New Roman" w:hAnsi="Times New Roman" w:cs="Times New Roman"/>
                <w:sz w:val="20"/>
                <w:szCs w:val="20"/>
              </w:rPr>
              <w:t>ОПК-2</w:t>
            </w:r>
          </w:p>
          <w:p w:rsidR="00F1655C" w:rsidRPr="00306092" w:rsidRDefault="00F1655C" w:rsidP="003017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12" w:type="dxa"/>
          </w:tcPr>
          <w:p w:rsidR="00F1655C" w:rsidRPr="00306092" w:rsidRDefault="00F1655C" w:rsidP="003017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06092">
              <w:rPr>
                <w:rFonts w:ascii="Times New Roman" w:hAnsi="Times New Roman"/>
                <w:sz w:val="20"/>
                <w:szCs w:val="20"/>
              </w:rPr>
              <w:t>способность к разработке туристского продукта</w:t>
            </w:r>
          </w:p>
        </w:tc>
        <w:tc>
          <w:tcPr>
            <w:tcW w:w="1276" w:type="dxa"/>
            <w:vAlign w:val="center"/>
          </w:tcPr>
          <w:p w:rsidR="00F1655C" w:rsidRPr="00306092" w:rsidRDefault="00F1655C" w:rsidP="003017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66C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</w:tr>
    </w:tbl>
    <w:p w:rsidR="00F1655C" w:rsidRDefault="00F1655C" w:rsidP="00F1655C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</w:p>
    <w:p w:rsidR="00F1655C" w:rsidRDefault="00F1655C" w:rsidP="00F1655C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EA350A">
        <w:rPr>
          <w:rFonts w:ascii="Times New Roman" w:hAnsi="Times New Roman" w:cs="Times New Roman"/>
          <w:b/>
          <w:sz w:val="28"/>
        </w:rPr>
        <w:t>2 ОПИСАНИЕ ПОКАЗАТЕЛЕЙ И КРИТЕРИЕВ ОЦЕНИВАНИЯ КОМПЕТЕНЦИЙ</w:t>
      </w:r>
    </w:p>
    <w:p w:rsidR="00F1655C" w:rsidRDefault="00F1655C" w:rsidP="00F1655C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</w:p>
    <w:p w:rsidR="00F1655C" w:rsidRPr="00CA35D4" w:rsidRDefault="00F1655C" w:rsidP="00F1655C">
      <w:pPr>
        <w:spacing w:after="120" w:line="240" w:lineRule="auto"/>
        <w:rPr>
          <w:rFonts w:ascii="Times New Roman" w:hAnsi="Times New Roman" w:cs="Times New Roman"/>
          <w:b/>
          <w:sz w:val="28"/>
        </w:rPr>
      </w:pPr>
      <w:r w:rsidRPr="00CA35D4">
        <w:rPr>
          <w:rFonts w:ascii="Times New Roman" w:hAnsi="Times New Roman" w:cs="Times New Roman"/>
          <w:b/>
          <w:sz w:val="28"/>
          <w:szCs w:val="28"/>
        </w:rPr>
        <w:t>О</w:t>
      </w:r>
      <w:r w:rsidRPr="00CA35D4">
        <w:rPr>
          <w:rFonts w:ascii="Times New Roman" w:hAnsi="Times New Roman" w:cs="Times New Roman"/>
          <w:b/>
          <w:sz w:val="28"/>
        </w:rPr>
        <w:t>ПК-</w:t>
      </w:r>
      <w:r>
        <w:rPr>
          <w:rFonts w:ascii="Times New Roman" w:hAnsi="Times New Roman" w:cs="Times New Roman"/>
          <w:b/>
          <w:sz w:val="28"/>
        </w:rPr>
        <w:t>2</w:t>
      </w:r>
      <w:r w:rsidRPr="00CA35D4">
        <w:rPr>
          <w:rFonts w:ascii="Times New Roman" w:hAnsi="Times New Roman" w:cs="Times New Roman"/>
          <w:b/>
          <w:sz w:val="28"/>
        </w:rPr>
        <w:t xml:space="preserve"> </w:t>
      </w:r>
    </w:p>
    <w:tbl>
      <w:tblPr>
        <w:tblW w:w="484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0"/>
        <w:gridCol w:w="8107"/>
        <w:gridCol w:w="4471"/>
      </w:tblGrid>
      <w:tr w:rsidR="00F1655C" w:rsidRPr="00D02CC8" w:rsidTr="00301702">
        <w:trPr>
          <w:trHeight w:val="631"/>
        </w:trPr>
        <w:tc>
          <w:tcPr>
            <w:tcW w:w="3529" w:type="pct"/>
            <w:gridSpan w:val="2"/>
          </w:tcPr>
          <w:p w:rsidR="00F1655C" w:rsidRPr="00D02CC8" w:rsidRDefault="00F1655C" w:rsidP="003017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F1655C" w:rsidRPr="00D02CC8" w:rsidRDefault="00F1655C" w:rsidP="003017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471" w:type="pct"/>
          </w:tcPr>
          <w:p w:rsidR="00F1655C" w:rsidRPr="00D02CC8" w:rsidRDefault="00F1655C" w:rsidP="003017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F1655C" w:rsidRPr="00D02CC8" w:rsidTr="00301702">
        <w:tc>
          <w:tcPr>
            <w:tcW w:w="862" w:type="pct"/>
          </w:tcPr>
          <w:p w:rsidR="00F1655C" w:rsidRPr="00306092" w:rsidRDefault="00F1655C" w:rsidP="0030170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06092">
              <w:rPr>
                <w:rFonts w:ascii="Times New Roman" w:hAnsi="Times New Roman"/>
                <w:b/>
                <w:sz w:val="20"/>
                <w:szCs w:val="20"/>
              </w:rPr>
              <w:t>Знает</w:t>
            </w:r>
          </w:p>
        </w:tc>
        <w:tc>
          <w:tcPr>
            <w:tcW w:w="2666" w:type="pct"/>
            <w:tcBorders>
              <w:top w:val="single" w:sz="4" w:space="0" w:color="auto"/>
            </w:tcBorders>
          </w:tcPr>
          <w:p w:rsidR="00F1655C" w:rsidRPr="00306092" w:rsidRDefault="00F1655C" w:rsidP="0030170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06092">
              <w:rPr>
                <w:rFonts w:ascii="Times New Roman" w:hAnsi="Times New Roman"/>
                <w:sz w:val="20"/>
                <w:szCs w:val="20"/>
              </w:rPr>
              <w:t>Географию основных видов туризма</w:t>
            </w:r>
          </w:p>
        </w:tc>
        <w:tc>
          <w:tcPr>
            <w:tcW w:w="1471" w:type="pct"/>
          </w:tcPr>
          <w:p w:rsidR="00F1655C" w:rsidRDefault="00F1655C" w:rsidP="0030170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A35D4">
              <w:rPr>
                <w:rFonts w:ascii="Times New Roman" w:hAnsi="Times New Roman"/>
                <w:sz w:val="20"/>
                <w:szCs w:val="20"/>
              </w:rPr>
              <w:t>Правильно отвечает на поставленные вопросы, владеет профессиональной терминологией</w:t>
            </w:r>
          </w:p>
          <w:p w:rsidR="00F1655C" w:rsidRDefault="00F1655C" w:rsidP="0030170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Знает:</w:t>
            </w:r>
          </w:p>
          <w:p w:rsidR="00F1655C" w:rsidRDefault="00F1655C" w:rsidP="0030170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 основные понятия туризма;</w:t>
            </w:r>
          </w:p>
          <w:p w:rsidR="00F1655C" w:rsidRDefault="00F1655C" w:rsidP="0030170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 теоретические основы географии туризма;</w:t>
            </w:r>
          </w:p>
          <w:p w:rsidR="00F1655C" w:rsidRPr="00CA35D4" w:rsidRDefault="00F1655C" w:rsidP="0030170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 принципы и методы туристско-рекреационного районирования.</w:t>
            </w:r>
          </w:p>
        </w:tc>
      </w:tr>
      <w:tr w:rsidR="00F1655C" w:rsidRPr="00D02CC8" w:rsidTr="00301702">
        <w:tc>
          <w:tcPr>
            <w:tcW w:w="862" w:type="pct"/>
          </w:tcPr>
          <w:p w:rsidR="00F1655C" w:rsidRPr="00306092" w:rsidRDefault="00F1655C" w:rsidP="0030170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06092">
              <w:rPr>
                <w:rFonts w:ascii="Times New Roman" w:hAnsi="Times New Roman"/>
                <w:b/>
                <w:sz w:val="20"/>
                <w:szCs w:val="20"/>
              </w:rPr>
              <w:t>Умеет</w:t>
            </w:r>
          </w:p>
        </w:tc>
        <w:tc>
          <w:tcPr>
            <w:tcW w:w="2666" w:type="pct"/>
            <w:tcBorders>
              <w:top w:val="single" w:sz="4" w:space="0" w:color="auto"/>
            </w:tcBorders>
          </w:tcPr>
          <w:p w:rsidR="00F1655C" w:rsidRPr="00306092" w:rsidRDefault="00F1655C" w:rsidP="0030170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06092">
              <w:rPr>
                <w:rFonts w:ascii="Times New Roman" w:hAnsi="Times New Roman"/>
                <w:sz w:val="20"/>
                <w:szCs w:val="20"/>
              </w:rPr>
              <w:t>Анализировать основные факторы развития рекреации и туризма на территориях разного ранга, самостоятельно применять комплексный подход к оценке туристско-рекреационного потенциала территории</w:t>
            </w:r>
          </w:p>
        </w:tc>
        <w:tc>
          <w:tcPr>
            <w:tcW w:w="1471" w:type="pct"/>
          </w:tcPr>
          <w:p w:rsidR="00F1655C" w:rsidRDefault="00F1655C" w:rsidP="003017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A35D4">
              <w:rPr>
                <w:rFonts w:ascii="Times New Roman" w:hAnsi="Times New Roman"/>
                <w:sz w:val="20"/>
                <w:szCs w:val="20"/>
              </w:rPr>
              <w:t xml:space="preserve">Корректно выбирает методы решения задач. </w:t>
            </w:r>
            <w:r w:rsidRPr="00CA35D4">
              <w:rPr>
                <w:rFonts w:ascii="Times New Roman" w:hAnsi="Times New Roman" w:cs="Times New Roman"/>
                <w:sz w:val="20"/>
                <w:szCs w:val="20"/>
              </w:rPr>
              <w:t>Свободно ориентируется по картам физическим, социально-экономическим, политическим.</w:t>
            </w:r>
          </w:p>
          <w:p w:rsidR="00F1655C" w:rsidRDefault="00F1655C" w:rsidP="003017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Умеет:</w:t>
            </w:r>
          </w:p>
          <w:p w:rsidR="00F1655C" w:rsidRPr="00A15A13" w:rsidRDefault="00F1655C" w:rsidP="00301702">
            <w:pPr>
              <w:spacing w:after="0" w:line="240" w:lineRule="auto"/>
              <w:jc w:val="both"/>
              <w:rPr>
                <w:rFonts w:ascii="TimesNewRoman" w:hAnsi="TimesNew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 комплексно </w:t>
            </w:r>
            <w:r w:rsidRPr="00A15A13">
              <w:rPr>
                <w:rFonts w:ascii="TimesNewRoman" w:hAnsi="TimesNewRoman"/>
                <w:color w:val="000000"/>
                <w:sz w:val="20"/>
                <w:szCs w:val="20"/>
              </w:rPr>
              <w:t>оцен</w:t>
            </w:r>
            <w:r>
              <w:rPr>
                <w:rFonts w:ascii="TimesNewRoman" w:hAnsi="TimesNewRoman"/>
                <w:color w:val="000000"/>
                <w:sz w:val="20"/>
                <w:szCs w:val="20"/>
              </w:rPr>
              <w:t>ивать</w:t>
            </w:r>
            <w:r w:rsidRPr="00A15A13">
              <w:rPr>
                <w:rFonts w:ascii="TimesNewRoman" w:hAnsi="TimesNewRoman"/>
                <w:color w:val="000000"/>
                <w:sz w:val="20"/>
                <w:szCs w:val="20"/>
              </w:rPr>
              <w:t xml:space="preserve"> туристски</w:t>
            </w:r>
            <w:r>
              <w:rPr>
                <w:rFonts w:ascii="TimesNewRoman" w:hAnsi="TimesNewRoman"/>
                <w:color w:val="000000"/>
                <w:sz w:val="20"/>
                <w:szCs w:val="20"/>
              </w:rPr>
              <w:t>е</w:t>
            </w:r>
            <w:r w:rsidRPr="00A15A13">
              <w:rPr>
                <w:rFonts w:ascii="TimesNewRoman" w:hAnsi="TimesNewRoman"/>
                <w:color w:val="000000"/>
                <w:sz w:val="20"/>
                <w:szCs w:val="20"/>
              </w:rPr>
              <w:t xml:space="preserve"> условия и ресурс</w:t>
            </w:r>
            <w:r>
              <w:rPr>
                <w:rFonts w:ascii="TimesNewRoman" w:hAnsi="TimesNewRoman"/>
                <w:color w:val="000000"/>
                <w:sz w:val="20"/>
                <w:szCs w:val="20"/>
              </w:rPr>
              <w:t xml:space="preserve">ы </w:t>
            </w:r>
            <w:r w:rsidRPr="00A15A13">
              <w:rPr>
                <w:rFonts w:ascii="TimesNewRoman" w:hAnsi="TimesNewRoman"/>
                <w:color w:val="000000"/>
                <w:sz w:val="20"/>
                <w:szCs w:val="20"/>
              </w:rPr>
              <w:t>туристско-рекреационн</w:t>
            </w:r>
            <w:r>
              <w:rPr>
                <w:rFonts w:ascii="TimesNewRoman" w:hAnsi="TimesNewRoman"/>
                <w:color w:val="000000"/>
                <w:sz w:val="20"/>
                <w:szCs w:val="20"/>
              </w:rPr>
              <w:t>ых</w:t>
            </w:r>
            <w:r w:rsidRPr="00A15A13">
              <w:rPr>
                <w:rFonts w:ascii="TimesNewRoman" w:hAnsi="TimesNewRoman"/>
                <w:color w:val="000000"/>
                <w:sz w:val="20"/>
                <w:szCs w:val="20"/>
              </w:rPr>
              <w:t xml:space="preserve"> регион</w:t>
            </w:r>
            <w:r>
              <w:rPr>
                <w:rFonts w:ascii="TimesNewRoman" w:hAnsi="TimesNewRoman"/>
                <w:color w:val="000000"/>
                <w:sz w:val="20"/>
                <w:szCs w:val="20"/>
              </w:rPr>
              <w:t>ов</w:t>
            </w:r>
            <w:r w:rsidRPr="00A15A13">
              <w:rPr>
                <w:rFonts w:ascii="TimesNewRoman" w:hAnsi="TimesNewRoman"/>
                <w:color w:val="000000"/>
                <w:sz w:val="20"/>
                <w:szCs w:val="20"/>
              </w:rPr>
              <w:t>:</w:t>
            </w:r>
          </w:p>
          <w:p w:rsidR="00F1655C" w:rsidRPr="00CA35D4" w:rsidRDefault="00F1655C" w:rsidP="0030170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655C" w:rsidRPr="00D02CC8" w:rsidTr="00301702">
        <w:tc>
          <w:tcPr>
            <w:tcW w:w="862" w:type="pct"/>
          </w:tcPr>
          <w:p w:rsidR="00F1655C" w:rsidRPr="00306092" w:rsidRDefault="00F1655C" w:rsidP="0030170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06092">
              <w:rPr>
                <w:rFonts w:ascii="Times New Roman" w:hAnsi="Times New Roman"/>
                <w:b/>
                <w:sz w:val="20"/>
                <w:szCs w:val="20"/>
              </w:rPr>
              <w:t>Владеет навыками и/или опытом деятельности.</w:t>
            </w:r>
          </w:p>
        </w:tc>
        <w:tc>
          <w:tcPr>
            <w:tcW w:w="2666" w:type="pct"/>
            <w:tcBorders>
              <w:top w:val="single" w:sz="4" w:space="0" w:color="auto"/>
            </w:tcBorders>
          </w:tcPr>
          <w:p w:rsidR="00F1655C" w:rsidRPr="00306092" w:rsidRDefault="00F1655C" w:rsidP="0030170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</w:t>
            </w:r>
            <w:r w:rsidRPr="00306092">
              <w:rPr>
                <w:rFonts w:ascii="Times New Roman" w:hAnsi="Times New Roman"/>
                <w:sz w:val="20"/>
                <w:szCs w:val="20"/>
              </w:rPr>
              <w:t>еографического анализа туристских ресурсов территории</w:t>
            </w:r>
          </w:p>
        </w:tc>
        <w:tc>
          <w:tcPr>
            <w:tcW w:w="1471" w:type="pct"/>
          </w:tcPr>
          <w:p w:rsidR="00F1655C" w:rsidRDefault="00F1655C" w:rsidP="0030170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A35D4">
              <w:rPr>
                <w:rFonts w:ascii="Times New Roman" w:hAnsi="Times New Roman"/>
                <w:sz w:val="20"/>
                <w:szCs w:val="20"/>
              </w:rPr>
              <w:t>Самостоятельно решает поставленные задачи</w:t>
            </w:r>
          </w:p>
          <w:p w:rsidR="00F1655C" w:rsidRDefault="00F1655C" w:rsidP="0030170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Владеет навыками:</w:t>
            </w:r>
          </w:p>
          <w:p w:rsidR="00F1655C" w:rsidRDefault="00F1655C" w:rsidP="00301702">
            <w:pPr>
              <w:spacing w:after="0" w:line="240" w:lineRule="auto"/>
              <w:jc w:val="both"/>
              <w:rPr>
                <w:rFonts w:ascii="TimesNewRoman" w:hAnsi="TimesNew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 </w:t>
            </w:r>
            <w:r w:rsidRPr="00565702">
              <w:rPr>
                <w:rFonts w:ascii="Times New Roman" w:hAnsi="Times New Roman"/>
                <w:sz w:val="20"/>
                <w:szCs w:val="20"/>
              </w:rPr>
              <w:t xml:space="preserve">анализа </w:t>
            </w:r>
            <w:r w:rsidRPr="00565702">
              <w:rPr>
                <w:rFonts w:ascii="TimesNewRoman" w:hAnsi="TimesNewRoman"/>
                <w:color w:val="000000"/>
                <w:sz w:val="20"/>
                <w:szCs w:val="20"/>
              </w:rPr>
              <w:t>современного состояния и географии туристских потоков</w:t>
            </w:r>
            <w:r>
              <w:rPr>
                <w:rFonts w:ascii="TimesNewRoman" w:hAnsi="TimesNewRoman"/>
                <w:color w:val="000000"/>
                <w:sz w:val="20"/>
                <w:szCs w:val="20"/>
              </w:rPr>
              <w:t>;</w:t>
            </w:r>
          </w:p>
          <w:p w:rsidR="00F1655C" w:rsidRPr="00CA35D4" w:rsidRDefault="00F1655C" w:rsidP="0030170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NewRoman" w:hAnsi="TimesNewRoman"/>
                <w:color w:val="000000"/>
                <w:sz w:val="20"/>
                <w:szCs w:val="20"/>
              </w:rPr>
              <w:t xml:space="preserve">- </w:t>
            </w:r>
            <w:r w:rsidRPr="00565702">
              <w:rPr>
                <w:rFonts w:ascii="TimesNewRoman" w:hAnsi="TimesNewRoman"/>
                <w:color w:val="000000"/>
                <w:sz w:val="20"/>
                <w:szCs w:val="20"/>
              </w:rPr>
              <w:t>определения факторов, способствующих и лимитирующих развитие туризма в регионе</w:t>
            </w:r>
            <w:r>
              <w:rPr>
                <w:rFonts w:ascii="TimesNewRoman" w:hAnsi="TimesNewRoman"/>
                <w:color w:val="000000"/>
                <w:sz w:val="20"/>
                <w:szCs w:val="20"/>
              </w:rPr>
              <w:t>.</w:t>
            </w:r>
          </w:p>
        </w:tc>
      </w:tr>
    </w:tbl>
    <w:p w:rsidR="00F1655C" w:rsidRPr="00CA35D4" w:rsidRDefault="00F1655C" w:rsidP="00F165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1655C" w:rsidRDefault="00F1655C" w:rsidP="00F1655C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C04B24" w:rsidRPr="00EA350A" w:rsidRDefault="00C04B24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  <w:sectPr w:rsidR="00C04B24" w:rsidRPr="00EA350A" w:rsidSect="007453E0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6B2F74" w:rsidRDefault="006B2F74" w:rsidP="006B2F74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>3 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19"/>
        <w:gridCol w:w="1822"/>
        <w:gridCol w:w="2909"/>
        <w:gridCol w:w="2636"/>
        <w:gridCol w:w="1906"/>
      </w:tblGrid>
      <w:tr w:rsidR="00B50FE2" w:rsidRPr="001F74AC" w:rsidTr="00917996">
        <w:trPr>
          <w:trHeight w:val="315"/>
          <w:jc w:val="center"/>
        </w:trPr>
        <w:tc>
          <w:tcPr>
            <w:tcW w:w="1345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50FE2" w:rsidRPr="001F74AC" w:rsidRDefault="00B50FE2" w:rsidP="00917996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sz w:val="20"/>
                <w:szCs w:val="20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427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50FE2" w:rsidRPr="001F74AC" w:rsidRDefault="00B50FE2" w:rsidP="00917996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Контролируемые темы дисциплины</w:t>
            </w:r>
          </w:p>
        </w:tc>
        <w:tc>
          <w:tcPr>
            <w:tcW w:w="2228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B50FE2" w:rsidRPr="001F74AC" w:rsidRDefault="00B50FE2" w:rsidP="00917996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Наименование оценочного средства и представление его в ФОС*</w:t>
            </w:r>
          </w:p>
        </w:tc>
      </w:tr>
      <w:tr w:rsidR="00B50FE2" w:rsidRPr="001F74AC" w:rsidTr="00917996">
        <w:trPr>
          <w:trHeight w:val="460"/>
          <w:jc w:val="center"/>
        </w:trPr>
        <w:tc>
          <w:tcPr>
            <w:tcW w:w="1345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50FE2" w:rsidRPr="001F74AC" w:rsidRDefault="00B50FE2" w:rsidP="00917996">
            <w:pPr>
              <w:spacing w:after="0" w:line="220" w:lineRule="exact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50FE2" w:rsidRPr="001F74AC" w:rsidRDefault="00B50FE2" w:rsidP="00917996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1293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50FE2" w:rsidRPr="001F74AC" w:rsidRDefault="00B50FE2" w:rsidP="00917996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b/>
                <w:sz w:val="20"/>
                <w:szCs w:val="20"/>
                <w:lang w:eastAsia="ar-SA"/>
              </w:rPr>
              <w:t>текущий контроль</w:t>
            </w:r>
          </w:p>
        </w:tc>
        <w:tc>
          <w:tcPr>
            <w:tcW w:w="935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B50FE2" w:rsidRPr="001F74AC" w:rsidRDefault="00B50FE2" w:rsidP="00917996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b/>
                <w:color w:val="000000"/>
                <w:sz w:val="20"/>
                <w:szCs w:val="20"/>
                <w:lang w:eastAsia="ar-SA"/>
              </w:rPr>
              <w:t>промежуточная аттестация</w:t>
            </w:r>
          </w:p>
        </w:tc>
      </w:tr>
      <w:tr w:rsidR="00B50FE2" w:rsidRPr="00B933D7" w:rsidTr="00917996">
        <w:trPr>
          <w:trHeight w:val="20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50FE2" w:rsidRPr="009668E9" w:rsidRDefault="00B50FE2" w:rsidP="00B50FE2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894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50FE2" w:rsidRPr="00256E1F" w:rsidRDefault="00B50FE2" w:rsidP="00B50FE2">
            <w:pPr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612F31">
              <w:rPr>
                <w:rFonts w:ascii="Times New Roman" w:hAnsi="Times New Roman" w:cs="Times New Roman"/>
                <w:sz w:val="20"/>
                <w:szCs w:val="20"/>
              </w:rPr>
              <w:t>сновны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х</w:t>
            </w:r>
            <w:r w:rsidRPr="00612F31">
              <w:rPr>
                <w:rFonts w:ascii="Times New Roman" w:hAnsi="Times New Roman" w:cs="Times New Roman"/>
                <w:sz w:val="20"/>
                <w:szCs w:val="20"/>
              </w:rPr>
              <w:t xml:space="preserve"> поняти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й</w:t>
            </w:r>
            <w:r w:rsidRPr="00612F31">
              <w:rPr>
                <w:rFonts w:ascii="Times New Roman" w:hAnsi="Times New Roman" w:cs="Times New Roman"/>
                <w:sz w:val="20"/>
                <w:szCs w:val="20"/>
              </w:rPr>
              <w:t xml:space="preserve"> и категори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й</w:t>
            </w:r>
            <w:r w:rsidRPr="00612F31">
              <w:rPr>
                <w:rFonts w:ascii="Times New Roman" w:hAnsi="Times New Roman" w:cs="Times New Roman"/>
                <w:sz w:val="20"/>
                <w:szCs w:val="20"/>
              </w:rPr>
              <w:t xml:space="preserve"> географии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2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50FE2" w:rsidRPr="00C56EED" w:rsidRDefault="00B50FE2" w:rsidP="00B50FE2">
            <w:pPr>
              <w:spacing w:line="254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56EED">
              <w:rPr>
                <w:rFonts w:ascii="Times New Roman" w:hAnsi="Times New Roman" w:cs="Times New Roman"/>
                <w:sz w:val="20"/>
                <w:szCs w:val="20"/>
              </w:rPr>
              <w:t>Тема 1.Теоретические основы географии туризма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50FE2" w:rsidRPr="00C56EED" w:rsidRDefault="00DE32AC" w:rsidP="00DE32AC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Примеры </w:t>
            </w:r>
            <w:r w:rsidRPr="004703C3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тестовых заданий (п. 5.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1</w:t>
            </w:r>
            <w:r w:rsidRPr="004703C3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)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. </w:t>
            </w:r>
            <w:r w:rsidR="002752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Тесты для самопроверки к теме 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Тест контроль к разделу 1 (ЭОС ВГУЭС) </w:t>
            </w:r>
            <w:r w:rsidR="002752AB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B50FE2" w:rsidRPr="00B933D7" w:rsidRDefault="00DE32AC" w:rsidP="00DE32AC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Итоговый тест контроль 1, Итоговый тест контроль 2</w:t>
            </w:r>
            <w:r w:rsidR="00B50FE2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</w:t>
            </w:r>
            <w:r w:rsidR="002752AB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</w:t>
            </w:r>
            <w:r w:rsidR="00B50FE2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ЭОС</w:t>
            </w:r>
            <w:r w:rsidR="002752AB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ВГУЭС)</w:t>
            </w:r>
          </w:p>
        </w:tc>
      </w:tr>
      <w:tr w:rsidR="00B50FE2" w:rsidRPr="00B933D7" w:rsidTr="00917996">
        <w:trPr>
          <w:trHeight w:val="43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50FE2" w:rsidRPr="00B933D7" w:rsidRDefault="00B50FE2" w:rsidP="00B50F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50FE2" w:rsidRPr="00B933D7" w:rsidRDefault="00B50FE2" w:rsidP="00B50FE2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50FE2" w:rsidRPr="00C56EED" w:rsidRDefault="00B50FE2" w:rsidP="00B50FE2">
            <w:pPr>
              <w:spacing w:line="254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56EE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Тема 2. </w:t>
            </w:r>
            <w:r w:rsidRPr="00C56EED">
              <w:rPr>
                <w:rFonts w:ascii="Times New Roman" w:hAnsi="Times New Roman" w:cs="Times New Roman"/>
                <w:sz w:val="20"/>
                <w:szCs w:val="20"/>
              </w:rPr>
              <w:t>Туристско-рекреационное районирование мира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50FE2" w:rsidRPr="00C56EED" w:rsidRDefault="00DE32AC" w:rsidP="00DE32A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Примеры</w:t>
            </w:r>
            <w:r w:rsidRPr="004703C3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тестовых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</w:t>
            </w:r>
            <w:r w:rsidRPr="004703C3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заданий (п. 5.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1</w:t>
            </w:r>
            <w:r w:rsidRPr="004703C3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)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. </w:t>
            </w:r>
            <w:r w:rsidR="002752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Тесты для самопроверки к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разделу</w:t>
            </w:r>
            <w:r w:rsidR="002752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Тесты контроль к разделу 2</w:t>
            </w:r>
            <w:r w:rsidR="002752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2752AB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(ЭОС ВГУЭС) 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B50FE2" w:rsidRPr="00B933D7" w:rsidRDefault="00DE32AC" w:rsidP="002752AB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Итоговый тест контроль 1, Итоговый тест контроль 2 (ЭОС ВГУЭС)</w:t>
            </w:r>
          </w:p>
        </w:tc>
      </w:tr>
      <w:tr w:rsidR="00B50FE2" w:rsidRPr="002752AB" w:rsidTr="00761FFB">
        <w:trPr>
          <w:trHeight w:val="1253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50FE2" w:rsidRPr="003272FF" w:rsidRDefault="00B50FE2" w:rsidP="00B50FE2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894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50FE2" w:rsidRPr="001F74AC" w:rsidRDefault="00B50FE2" w:rsidP="00B50FE2">
            <w:pPr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612F31">
              <w:rPr>
                <w:rFonts w:ascii="Times New Roman" w:hAnsi="Times New Roman" w:cs="Times New Roman"/>
                <w:sz w:val="20"/>
                <w:szCs w:val="20"/>
              </w:rPr>
              <w:t xml:space="preserve">вободно ориентироваться по картам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физическим, </w:t>
            </w:r>
            <w:r w:rsidRPr="00612F31">
              <w:rPr>
                <w:rFonts w:ascii="Times New Roman" w:hAnsi="Times New Roman" w:cs="Times New Roman"/>
                <w:sz w:val="20"/>
                <w:szCs w:val="20"/>
              </w:rPr>
              <w:t>социально-экономическим, политическим, давать характеристику отдельным элементам природной среды</w:t>
            </w:r>
          </w:p>
        </w:tc>
        <w:tc>
          <w:tcPr>
            <w:tcW w:w="142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50FE2" w:rsidRPr="00C56EED" w:rsidRDefault="00B50FE2" w:rsidP="00B50FE2">
            <w:pPr>
              <w:spacing w:line="254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C56EED">
              <w:rPr>
                <w:rFonts w:ascii="Times New Roman" w:hAnsi="Times New Roman" w:cs="Times New Roman"/>
                <w:sz w:val="20"/>
                <w:szCs w:val="20"/>
              </w:rPr>
              <w:t>Тема 2. Туристско-рекреационное районирование мира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50FE2" w:rsidRPr="00C56EED" w:rsidRDefault="00DF4C8E" w:rsidP="00761FFB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  <w:lang w:eastAsia="ar-SA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Пример</w:t>
            </w:r>
            <w:r w:rsidR="00B50FE2" w:rsidRPr="00C56EED">
              <w:rPr>
                <w:rFonts w:ascii="Times New Roman" w:hAnsi="Times New Roman" w:cs="Times New Roman"/>
                <w:sz w:val="20"/>
                <w:szCs w:val="20"/>
              </w:rPr>
              <w:t xml:space="preserve"> заданий для выполнения расчетно-графической работы (</w:t>
            </w:r>
            <w:r w:rsidR="00B50FE2" w:rsidRPr="00C56E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п. 5.2),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Практические задания 2.2 – 2.6 </w:t>
            </w:r>
            <w:r w:rsidR="002752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ЭОС ВГУЭС</w:t>
            </w:r>
            <w:r w:rsidR="00761F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B50FE2" w:rsidRPr="002752AB" w:rsidRDefault="002752AB" w:rsidP="00761FFB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2752AB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Защита отчетов о выполнении практических работ</w:t>
            </w:r>
          </w:p>
        </w:tc>
      </w:tr>
      <w:tr w:rsidR="00B50FE2" w:rsidRPr="00B933D7" w:rsidTr="00917996">
        <w:trPr>
          <w:trHeight w:val="133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50FE2" w:rsidRDefault="00B50FE2" w:rsidP="00B50FE2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50FE2" w:rsidRPr="00256E1F" w:rsidRDefault="00B50FE2" w:rsidP="00B50FE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50FE2" w:rsidRPr="00C56EED" w:rsidRDefault="00B50FE2" w:rsidP="00B50FE2">
            <w:pPr>
              <w:spacing w:line="254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56EED">
              <w:rPr>
                <w:rFonts w:ascii="Times New Roman" w:hAnsi="Times New Roman" w:cs="Times New Roman"/>
                <w:sz w:val="20"/>
                <w:szCs w:val="20"/>
              </w:rPr>
              <w:t>Тема 3. Характеристика туристско-рекреационных зон России</w:t>
            </w:r>
          </w:p>
        </w:tc>
        <w:tc>
          <w:tcPr>
            <w:tcW w:w="1293" w:type="pct"/>
            <w:tcBorders>
              <w:left w:val="single" w:sz="6" w:space="0" w:color="000000"/>
              <w:right w:val="single" w:sz="6" w:space="0" w:color="000000"/>
            </w:tcBorders>
          </w:tcPr>
          <w:p w:rsidR="00B50FE2" w:rsidRPr="00C56EED" w:rsidRDefault="00761FFB" w:rsidP="00DE32AC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Тесты для самопроверки к </w:t>
            </w:r>
            <w:r w:rsidR="00DE32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разделу 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DE32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Тесты контроль к разделу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(ЭОС ВГУЭС) </w:t>
            </w:r>
            <w:r w:rsidR="00DF4C8E">
              <w:rPr>
                <w:rFonts w:ascii="Times New Roman" w:hAnsi="Times New Roman" w:cs="Times New Roman"/>
                <w:sz w:val="20"/>
                <w:szCs w:val="20"/>
              </w:rPr>
              <w:t>Пример</w:t>
            </w:r>
            <w:r w:rsidR="00B50FE2" w:rsidRPr="00C56EED">
              <w:rPr>
                <w:rFonts w:ascii="Times New Roman" w:hAnsi="Times New Roman" w:cs="Times New Roman"/>
                <w:sz w:val="20"/>
                <w:szCs w:val="20"/>
              </w:rPr>
              <w:t xml:space="preserve"> заданий для выполнения расчетно-графической работы (</w:t>
            </w:r>
            <w:r w:rsidR="00B50FE2" w:rsidRPr="00C56E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п. 5.2),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Практические задания 3.1 – 3.4 (ЭОС ВГУЭС). </w:t>
            </w:r>
          </w:p>
        </w:tc>
        <w:tc>
          <w:tcPr>
            <w:tcW w:w="935" w:type="pct"/>
            <w:tcBorders>
              <w:left w:val="single" w:sz="6" w:space="0" w:color="000000"/>
              <w:right w:val="single" w:sz="4" w:space="0" w:color="000000"/>
            </w:tcBorders>
          </w:tcPr>
          <w:p w:rsidR="00B50FE2" w:rsidRPr="00B933D7" w:rsidRDefault="00DE32AC" w:rsidP="00761FFB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Итоговый тест контроль 1, Итоговый тест контроль 2 (ЭОС ВГУЭС). </w:t>
            </w:r>
            <w:r w:rsidR="00761FFB" w:rsidRPr="002752AB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Защита отчетов о выполнении практических работ</w:t>
            </w:r>
          </w:p>
        </w:tc>
      </w:tr>
      <w:tr w:rsidR="00B50FE2" w:rsidRPr="00474AB1" w:rsidTr="00917996">
        <w:trPr>
          <w:trHeight w:val="133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50FE2" w:rsidRDefault="00B50FE2" w:rsidP="00B50FE2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50FE2" w:rsidRPr="00256E1F" w:rsidRDefault="00B50FE2" w:rsidP="00B50FE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50FE2" w:rsidRPr="00C56EED" w:rsidRDefault="00B50FE2" w:rsidP="00B50FE2">
            <w:pPr>
              <w:spacing w:line="254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56EED">
              <w:rPr>
                <w:rFonts w:ascii="Times New Roman" w:hAnsi="Times New Roman" w:cs="Times New Roman"/>
                <w:sz w:val="20"/>
                <w:szCs w:val="20"/>
              </w:rPr>
              <w:t>Тема 4. География отдельных видов тризма</w:t>
            </w:r>
          </w:p>
        </w:tc>
        <w:tc>
          <w:tcPr>
            <w:tcW w:w="1293" w:type="pct"/>
            <w:tcBorders>
              <w:left w:val="single" w:sz="6" w:space="0" w:color="000000"/>
              <w:right w:val="single" w:sz="6" w:space="0" w:color="000000"/>
            </w:tcBorders>
          </w:tcPr>
          <w:p w:rsidR="00B50FE2" w:rsidRPr="00C56EED" w:rsidRDefault="00761FFB" w:rsidP="00DE32AC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Тесты для самопроверки к </w:t>
            </w:r>
            <w:r w:rsidR="00DE32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разделу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4</w:t>
            </w:r>
            <w:r w:rsidR="00DE32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Тесты контроль к разделу 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(ЭОС ВГУЭС)</w:t>
            </w:r>
            <w:r w:rsidR="003639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Практическое задание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к разделу </w:t>
            </w:r>
            <w:r w:rsidR="003639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(</w:t>
            </w:r>
            <w:r w:rsidR="003639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ЭОС ВГУЭС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935" w:type="pct"/>
            <w:tcBorders>
              <w:left w:val="single" w:sz="6" w:space="0" w:color="000000"/>
              <w:right w:val="single" w:sz="4" w:space="0" w:color="000000"/>
            </w:tcBorders>
          </w:tcPr>
          <w:p w:rsidR="00B50FE2" w:rsidRPr="00474AB1" w:rsidRDefault="00DE32AC" w:rsidP="00761FFB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Итоговый тест контроль 1, Итоговый тест контроль 2 (ЭОС ВГУЭС). </w:t>
            </w:r>
            <w:r w:rsidR="00761FFB" w:rsidRPr="002752AB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Защита отчетов о выполнении практических работ</w:t>
            </w:r>
          </w:p>
        </w:tc>
      </w:tr>
      <w:tr w:rsidR="00761FFB" w:rsidRPr="00474AB1" w:rsidTr="00917996">
        <w:trPr>
          <w:trHeight w:val="624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761FFB" w:rsidRPr="003272FF" w:rsidRDefault="00761FFB" w:rsidP="00B50FE2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3272F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Навыки:</w:t>
            </w:r>
          </w:p>
        </w:tc>
        <w:tc>
          <w:tcPr>
            <w:tcW w:w="894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761FFB" w:rsidRPr="001F74AC" w:rsidRDefault="00761FFB" w:rsidP="00B50FE2">
            <w:pPr>
              <w:suppressAutoHyphens/>
              <w:snapToGrid w:val="0"/>
              <w:spacing w:before="120" w:after="12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 w:rsidRPr="00612F31">
              <w:rPr>
                <w:rFonts w:ascii="Times New Roman" w:hAnsi="Times New Roman" w:cs="Times New Roman"/>
                <w:sz w:val="20"/>
                <w:szCs w:val="20"/>
              </w:rPr>
              <w:t>еографического анализа природных, социальных и экономических ресурсов</w:t>
            </w:r>
          </w:p>
        </w:tc>
        <w:tc>
          <w:tcPr>
            <w:tcW w:w="142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761FFB" w:rsidRPr="00C56EED" w:rsidRDefault="00761FFB" w:rsidP="00B50FE2">
            <w:pPr>
              <w:spacing w:line="254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56EED">
              <w:rPr>
                <w:rFonts w:ascii="Times New Roman" w:hAnsi="Times New Roman" w:cs="Times New Roman"/>
                <w:sz w:val="20"/>
                <w:szCs w:val="20"/>
              </w:rPr>
              <w:t>Тема 3. Характеристика туристско-рекреационных зон России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61FFB" w:rsidRPr="00C56EED" w:rsidRDefault="00761FFB" w:rsidP="00B50FE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Пример</w:t>
            </w:r>
            <w:r w:rsidRPr="00C56EED">
              <w:rPr>
                <w:rFonts w:ascii="Times New Roman" w:hAnsi="Times New Roman" w:cs="Times New Roman"/>
                <w:sz w:val="20"/>
                <w:szCs w:val="20"/>
              </w:rPr>
              <w:t xml:space="preserve"> заданий для выполнения расчетно-графической работы (</w:t>
            </w:r>
            <w:r w:rsidRPr="00C56E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п. 5.2),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Практические задания 3.1 – 3.4 (ЭОС ВГУЭС), изучение географической номенклатуры (п. 5.3, полный список в ЭОС ВГУЭС)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761FFB" w:rsidRPr="00B933D7" w:rsidRDefault="00761FFB" w:rsidP="00D52DD1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2752AB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Защита отчетов о выполнении практических работ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, знание географической номенклатуры (Тема 1.1 – раздаточный материал, ЭОС ВГУЭС)</w:t>
            </w:r>
          </w:p>
        </w:tc>
      </w:tr>
      <w:tr w:rsidR="00761FFB" w:rsidRPr="00B933D7" w:rsidTr="00917996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61FFB" w:rsidRPr="001F74AC" w:rsidRDefault="00761FFB" w:rsidP="00B50F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61FFB" w:rsidRPr="001F74AC" w:rsidRDefault="00761FFB" w:rsidP="00B50FE2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61FFB" w:rsidRPr="00C56EED" w:rsidRDefault="00761FFB" w:rsidP="00B50FE2">
            <w:pPr>
              <w:spacing w:line="254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56EED">
              <w:rPr>
                <w:rFonts w:ascii="Times New Roman" w:hAnsi="Times New Roman" w:cs="Times New Roman"/>
                <w:sz w:val="20"/>
                <w:szCs w:val="20"/>
              </w:rPr>
              <w:t>Тема 4. География отдельных видов тризма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1FFB" w:rsidRPr="00C56EED" w:rsidRDefault="00761FFB" w:rsidP="00B50FE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Практическое задание к разделу 4 (ЭОС ВГУЭС), изучение географической номенклатуры (п. 5.3, полный список в ЭОС ВГУЭС)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761FFB" w:rsidRPr="00474AB1" w:rsidRDefault="00761FFB" w:rsidP="00D52DD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ar-SA"/>
              </w:rPr>
            </w:pPr>
            <w:r w:rsidRPr="002752AB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Защита отчетов о выполнении практических работ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, знание географической номенклатуры (Тема 1.1 – раздаточный материал, ЭОС ВГУЭС)</w:t>
            </w:r>
          </w:p>
        </w:tc>
      </w:tr>
    </w:tbl>
    <w:p w:rsidR="00B50FE2" w:rsidRDefault="00B50FE2" w:rsidP="006B2F74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p w:rsidR="00E501AC" w:rsidRDefault="00E501AC" w:rsidP="00E501AC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4 </w:t>
      </w:r>
      <w:r w:rsidRPr="00EA350A">
        <w:rPr>
          <w:rFonts w:ascii="Times New Roman" w:hAnsi="Times New Roman" w:cs="Times New Roman"/>
          <w:b/>
          <w:sz w:val="24"/>
        </w:rPr>
        <w:t>ОПИСАНИЕ ПРОЦЕДУР</w:t>
      </w:r>
      <w:r>
        <w:rPr>
          <w:rFonts w:ascii="Times New Roman" w:hAnsi="Times New Roman" w:cs="Times New Roman"/>
          <w:b/>
          <w:sz w:val="24"/>
        </w:rPr>
        <w:t>Ы</w:t>
      </w:r>
      <w:r w:rsidRPr="00EA350A">
        <w:rPr>
          <w:rFonts w:ascii="Times New Roman" w:hAnsi="Times New Roman" w:cs="Times New Roman"/>
          <w:b/>
          <w:sz w:val="24"/>
        </w:rPr>
        <w:t xml:space="preserve"> ОЦЕНИВАНИЯ</w:t>
      </w:r>
    </w:p>
    <w:p w:rsidR="00E501AC" w:rsidRDefault="00E501AC" w:rsidP="00E501AC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E501AC" w:rsidRDefault="00E501AC" w:rsidP="00E501A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Качество сформированности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:rsidR="00E501AC" w:rsidRDefault="00E501AC" w:rsidP="00E501AC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</w:p>
    <w:tbl>
      <w:tblPr>
        <w:tblW w:w="463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0"/>
        <w:gridCol w:w="987"/>
        <w:gridCol w:w="1524"/>
        <w:gridCol w:w="2079"/>
        <w:gridCol w:w="1248"/>
        <w:gridCol w:w="1493"/>
      </w:tblGrid>
      <w:tr w:rsidR="00D52DD1" w:rsidRPr="00614E67" w:rsidTr="00D52DD1">
        <w:trPr>
          <w:cantSplit/>
          <w:trHeight w:val="70"/>
        </w:trPr>
        <w:tc>
          <w:tcPr>
            <w:tcW w:w="1122" w:type="pct"/>
            <w:vMerge w:val="restart"/>
            <w:shd w:val="clear" w:color="auto" w:fill="auto"/>
            <w:vAlign w:val="center"/>
          </w:tcPr>
          <w:p w:rsidR="00D52DD1" w:rsidRPr="00B90470" w:rsidRDefault="00D52DD1" w:rsidP="009179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904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Вид учебной деятельности</w:t>
            </w:r>
          </w:p>
        </w:tc>
        <w:tc>
          <w:tcPr>
            <w:tcW w:w="3878" w:type="pct"/>
            <w:gridSpan w:val="5"/>
            <w:shd w:val="clear" w:color="auto" w:fill="auto"/>
            <w:vAlign w:val="center"/>
          </w:tcPr>
          <w:p w:rsidR="00D52DD1" w:rsidRPr="00B90470" w:rsidRDefault="00D52DD1" w:rsidP="009179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Оценочное средство</w:t>
            </w:r>
          </w:p>
        </w:tc>
      </w:tr>
      <w:tr w:rsidR="00D52DD1" w:rsidRPr="00614E67" w:rsidTr="00D52DD1">
        <w:trPr>
          <w:cantSplit/>
          <w:trHeight w:val="1134"/>
        </w:trPr>
        <w:tc>
          <w:tcPr>
            <w:tcW w:w="1122" w:type="pct"/>
            <w:vMerge/>
            <w:shd w:val="clear" w:color="auto" w:fill="auto"/>
            <w:vAlign w:val="center"/>
          </w:tcPr>
          <w:p w:rsidR="00D52DD1" w:rsidRPr="00B90470" w:rsidRDefault="00D52DD1" w:rsidP="0091799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22" w:type="pct"/>
            <w:textDirection w:val="btLr"/>
            <w:vAlign w:val="center"/>
          </w:tcPr>
          <w:p w:rsidR="00D52DD1" w:rsidRPr="00B90470" w:rsidRDefault="00D52DD1" w:rsidP="009179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ЭОС, Тесты по темам</w:t>
            </w:r>
          </w:p>
        </w:tc>
        <w:tc>
          <w:tcPr>
            <w:tcW w:w="806" w:type="pct"/>
            <w:textDirection w:val="btLr"/>
            <w:vAlign w:val="center"/>
          </w:tcPr>
          <w:p w:rsidR="00D52DD1" w:rsidRPr="00B90470" w:rsidRDefault="00D52DD1" w:rsidP="00917996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904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Знание географической номенклатуры</w:t>
            </w:r>
          </w:p>
        </w:tc>
        <w:tc>
          <w:tcPr>
            <w:tcW w:w="1100" w:type="pct"/>
            <w:textDirection w:val="btLr"/>
            <w:vAlign w:val="center"/>
          </w:tcPr>
          <w:p w:rsidR="00D52DD1" w:rsidRPr="00B90470" w:rsidRDefault="00D52DD1" w:rsidP="00917996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904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Защита отчета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по практическим работам</w:t>
            </w:r>
            <w:r w:rsidRPr="00B904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660" w:type="pct"/>
            <w:textDirection w:val="btLr"/>
            <w:vAlign w:val="center"/>
          </w:tcPr>
          <w:p w:rsidR="00D52DD1" w:rsidRPr="00B90470" w:rsidRDefault="00D52DD1" w:rsidP="00D52DD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Итоговый т</w:t>
            </w:r>
            <w:r w:rsidRPr="00B904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ест </w:t>
            </w:r>
          </w:p>
        </w:tc>
        <w:tc>
          <w:tcPr>
            <w:tcW w:w="790" w:type="pct"/>
            <w:textDirection w:val="btLr"/>
            <w:vAlign w:val="center"/>
          </w:tcPr>
          <w:p w:rsidR="00D52DD1" w:rsidRPr="00B90470" w:rsidRDefault="00D52DD1" w:rsidP="009179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904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Итого</w:t>
            </w:r>
          </w:p>
        </w:tc>
      </w:tr>
      <w:tr w:rsidR="00D52DD1" w:rsidRPr="00614E67" w:rsidTr="00D52DD1">
        <w:trPr>
          <w:trHeight w:val="469"/>
        </w:trPr>
        <w:tc>
          <w:tcPr>
            <w:tcW w:w="1122" w:type="pct"/>
            <w:shd w:val="clear" w:color="auto" w:fill="auto"/>
            <w:vAlign w:val="center"/>
            <w:hideMark/>
          </w:tcPr>
          <w:p w:rsidR="00D52DD1" w:rsidRPr="00B90470" w:rsidRDefault="00D52DD1" w:rsidP="0091799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904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Лекции</w:t>
            </w:r>
          </w:p>
        </w:tc>
        <w:tc>
          <w:tcPr>
            <w:tcW w:w="522" w:type="pct"/>
            <w:vAlign w:val="center"/>
          </w:tcPr>
          <w:p w:rsidR="00D52DD1" w:rsidRPr="00B90470" w:rsidRDefault="00D52DD1" w:rsidP="00D42E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806" w:type="pct"/>
            <w:vAlign w:val="center"/>
          </w:tcPr>
          <w:p w:rsidR="00D52DD1" w:rsidRPr="00B90470" w:rsidRDefault="00D52DD1" w:rsidP="009179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0" w:type="pct"/>
            <w:vAlign w:val="center"/>
          </w:tcPr>
          <w:p w:rsidR="00D52DD1" w:rsidRPr="00B90470" w:rsidRDefault="00D52DD1" w:rsidP="009179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60" w:type="pct"/>
            <w:vAlign w:val="center"/>
          </w:tcPr>
          <w:p w:rsidR="00D52DD1" w:rsidRPr="00B90470" w:rsidRDefault="00D52DD1" w:rsidP="009179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0" w:type="pct"/>
            <w:vAlign w:val="center"/>
          </w:tcPr>
          <w:p w:rsidR="00D52DD1" w:rsidRPr="00B90470" w:rsidRDefault="00D52DD1" w:rsidP="009179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</w:tr>
      <w:tr w:rsidR="00D52DD1" w:rsidRPr="00614E67" w:rsidTr="00D52DD1">
        <w:trPr>
          <w:trHeight w:val="552"/>
        </w:trPr>
        <w:tc>
          <w:tcPr>
            <w:tcW w:w="1122" w:type="pct"/>
            <w:shd w:val="clear" w:color="auto" w:fill="auto"/>
            <w:vAlign w:val="center"/>
            <w:hideMark/>
          </w:tcPr>
          <w:p w:rsidR="00D52DD1" w:rsidRPr="00B90470" w:rsidRDefault="00D52DD1" w:rsidP="0091799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904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Практические занятия</w:t>
            </w:r>
          </w:p>
        </w:tc>
        <w:tc>
          <w:tcPr>
            <w:tcW w:w="522" w:type="pct"/>
            <w:vAlign w:val="center"/>
          </w:tcPr>
          <w:p w:rsidR="00D52DD1" w:rsidRPr="00B90470" w:rsidRDefault="00D52DD1" w:rsidP="009179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06" w:type="pct"/>
            <w:vAlign w:val="center"/>
          </w:tcPr>
          <w:p w:rsidR="00D52DD1" w:rsidRPr="00B90470" w:rsidRDefault="00D52DD1" w:rsidP="00D52D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</w:t>
            </w:r>
            <w:r w:rsidRPr="00B904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100" w:type="pct"/>
            <w:vAlign w:val="center"/>
          </w:tcPr>
          <w:p w:rsidR="00D52DD1" w:rsidRPr="00B90470" w:rsidRDefault="00D52DD1" w:rsidP="00D52D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660" w:type="pct"/>
            <w:vAlign w:val="center"/>
          </w:tcPr>
          <w:p w:rsidR="00D52DD1" w:rsidRPr="00B90470" w:rsidRDefault="00D52DD1" w:rsidP="009179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0" w:type="pct"/>
            <w:vAlign w:val="center"/>
          </w:tcPr>
          <w:p w:rsidR="00D52DD1" w:rsidRPr="00B90470" w:rsidRDefault="00D52DD1" w:rsidP="009179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</w:tr>
      <w:tr w:rsidR="00D52DD1" w:rsidRPr="00614E67" w:rsidTr="00D52DD1">
        <w:trPr>
          <w:trHeight w:val="552"/>
        </w:trPr>
        <w:tc>
          <w:tcPr>
            <w:tcW w:w="1122" w:type="pct"/>
            <w:shd w:val="clear" w:color="auto" w:fill="auto"/>
            <w:vAlign w:val="center"/>
            <w:hideMark/>
          </w:tcPr>
          <w:p w:rsidR="00D52DD1" w:rsidRPr="00B90470" w:rsidRDefault="00D52DD1" w:rsidP="0091799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904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Самостоятельная работа</w:t>
            </w:r>
          </w:p>
        </w:tc>
        <w:tc>
          <w:tcPr>
            <w:tcW w:w="522" w:type="pct"/>
            <w:vAlign w:val="center"/>
          </w:tcPr>
          <w:p w:rsidR="00D52DD1" w:rsidRPr="00B90470" w:rsidRDefault="00D52DD1" w:rsidP="009179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806" w:type="pct"/>
            <w:vAlign w:val="center"/>
          </w:tcPr>
          <w:p w:rsidR="00D52DD1" w:rsidRPr="00B90470" w:rsidRDefault="00D52DD1" w:rsidP="009179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0" w:type="pct"/>
            <w:vAlign w:val="center"/>
          </w:tcPr>
          <w:p w:rsidR="00D52DD1" w:rsidRPr="00B90470" w:rsidRDefault="00D52DD1" w:rsidP="009179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60" w:type="pct"/>
            <w:vAlign w:val="center"/>
          </w:tcPr>
          <w:p w:rsidR="00D52DD1" w:rsidRPr="00B90470" w:rsidRDefault="00D52DD1" w:rsidP="009179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0" w:type="pct"/>
            <w:vAlign w:val="center"/>
          </w:tcPr>
          <w:p w:rsidR="00D52DD1" w:rsidRPr="00B90470" w:rsidRDefault="00D52DD1" w:rsidP="009179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</w:tr>
      <w:tr w:rsidR="00D52DD1" w:rsidRPr="00614E67" w:rsidTr="00D52DD1">
        <w:trPr>
          <w:trHeight w:val="552"/>
        </w:trPr>
        <w:tc>
          <w:tcPr>
            <w:tcW w:w="1122" w:type="pct"/>
            <w:shd w:val="clear" w:color="auto" w:fill="auto"/>
            <w:vAlign w:val="center"/>
            <w:hideMark/>
          </w:tcPr>
          <w:p w:rsidR="00D52DD1" w:rsidRPr="00B90470" w:rsidRDefault="00D52DD1" w:rsidP="0091799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904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Промежуточная аттестация</w:t>
            </w:r>
          </w:p>
        </w:tc>
        <w:tc>
          <w:tcPr>
            <w:tcW w:w="522" w:type="pct"/>
            <w:vAlign w:val="center"/>
          </w:tcPr>
          <w:p w:rsidR="00D52DD1" w:rsidRPr="00B90470" w:rsidRDefault="00D52DD1" w:rsidP="009179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06" w:type="pct"/>
            <w:vAlign w:val="center"/>
          </w:tcPr>
          <w:p w:rsidR="00D52DD1" w:rsidRPr="00B90470" w:rsidRDefault="00D52DD1" w:rsidP="009179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0" w:type="pct"/>
            <w:vAlign w:val="center"/>
          </w:tcPr>
          <w:p w:rsidR="00D52DD1" w:rsidRPr="00B90470" w:rsidRDefault="00D52DD1" w:rsidP="009179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60" w:type="pct"/>
            <w:vAlign w:val="center"/>
          </w:tcPr>
          <w:p w:rsidR="00D52DD1" w:rsidRPr="00B90470" w:rsidRDefault="00D52DD1" w:rsidP="009179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904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790" w:type="pct"/>
            <w:vAlign w:val="center"/>
          </w:tcPr>
          <w:p w:rsidR="00D52DD1" w:rsidRPr="00B90470" w:rsidRDefault="00D52DD1" w:rsidP="009179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</w:tr>
      <w:tr w:rsidR="00D52DD1" w:rsidRPr="00614E67" w:rsidTr="00D52DD1">
        <w:trPr>
          <w:trHeight w:val="415"/>
        </w:trPr>
        <w:tc>
          <w:tcPr>
            <w:tcW w:w="1122" w:type="pct"/>
            <w:shd w:val="clear" w:color="auto" w:fill="auto"/>
            <w:vAlign w:val="center"/>
            <w:hideMark/>
          </w:tcPr>
          <w:p w:rsidR="00D52DD1" w:rsidRPr="00B90470" w:rsidRDefault="00D52DD1" w:rsidP="0091799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904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522" w:type="pct"/>
            <w:vAlign w:val="center"/>
          </w:tcPr>
          <w:p w:rsidR="00D52DD1" w:rsidRPr="00B90470" w:rsidRDefault="00D52DD1" w:rsidP="009179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806" w:type="pct"/>
            <w:vAlign w:val="center"/>
          </w:tcPr>
          <w:p w:rsidR="00D52DD1" w:rsidRPr="00B90470" w:rsidRDefault="00D52DD1" w:rsidP="009179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100" w:type="pct"/>
            <w:vAlign w:val="center"/>
          </w:tcPr>
          <w:p w:rsidR="00D52DD1" w:rsidRPr="00B90470" w:rsidRDefault="00D52DD1" w:rsidP="009179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660" w:type="pct"/>
            <w:vAlign w:val="center"/>
          </w:tcPr>
          <w:p w:rsidR="00D52DD1" w:rsidRPr="00B90470" w:rsidRDefault="00D52DD1" w:rsidP="009179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790" w:type="pct"/>
            <w:vAlign w:val="center"/>
          </w:tcPr>
          <w:p w:rsidR="00D52DD1" w:rsidRPr="00B90470" w:rsidRDefault="00D52DD1" w:rsidP="009179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904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</w:tr>
    </w:tbl>
    <w:p w:rsidR="00E501AC" w:rsidRPr="00EA350A" w:rsidRDefault="00E501AC" w:rsidP="00E501AC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E501AC" w:rsidRDefault="00E501AC" w:rsidP="00E501AC">
      <w:pPr>
        <w:spacing w:after="120" w:line="240" w:lineRule="auto"/>
        <w:ind w:firstLine="709"/>
        <w:jc w:val="both"/>
        <w:rPr>
          <w:rFonts w:ascii="Times New Roman" w:hAnsi="Times New Roman"/>
          <w:sz w:val="24"/>
        </w:rPr>
      </w:pPr>
      <w:r w:rsidRPr="00810354">
        <w:rPr>
          <w:rFonts w:ascii="Times New Roman" w:hAnsi="Times New Roman"/>
          <w:sz w:val="24"/>
        </w:rPr>
        <w:t xml:space="preserve">Сумма баллов, набранных студентом по </w:t>
      </w:r>
      <w:r>
        <w:rPr>
          <w:rFonts w:ascii="Times New Roman" w:hAnsi="Times New Roman"/>
          <w:sz w:val="24"/>
        </w:rPr>
        <w:t xml:space="preserve">всем видам учебной деятельности в рамках </w:t>
      </w:r>
      <w:r w:rsidRPr="00810354">
        <w:rPr>
          <w:rFonts w:ascii="Times New Roman" w:hAnsi="Times New Roman"/>
          <w:sz w:val="24"/>
        </w:rPr>
        <w:t>дисциплин</w:t>
      </w:r>
      <w:r>
        <w:rPr>
          <w:rFonts w:ascii="Times New Roman" w:hAnsi="Times New Roman"/>
          <w:sz w:val="24"/>
        </w:rPr>
        <w:t xml:space="preserve">ы,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E501AC" w:rsidRPr="00D02CC8" w:rsidTr="00917996">
        <w:trPr>
          <w:trHeight w:val="1022"/>
        </w:trPr>
        <w:tc>
          <w:tcPr>
            <w:tcW w:w="1384" w:type="dxa"/>
            <w:vAlign w:val="center"/>
          </w:tcPr>
          <w:p w:rsidR="00E501AC" w:rsidRPr="00BB3A5F" w:rsidRDefault="00E501AC" w:rsidP="00917996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B3A5F">
              <w:rPr>
                <w:rFonts w:ascii="Times New Roman" w:hAnsi="Times New Roman"/>
                <w:color w:val="000000"/>
                <w:sz w:val="20"/>
                <w:szCs w:val="20"/>
              </w:rPr>
              <w:t>Сумма баллов</w:t>
            </w:r>
          </w:p>
          <w:p w:rsidR="00E501AC" w:rsidRPr="00BB3A5F" w:rsidRDefault="00E501AC" w:rsidP="0091799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B3A5F">
              <w:rPr>
                <w:rFonts w:ascii="Times New Roman" w:hAnsi="Times New Roman"/>
                <w:color w:val="000000"/>
                <w:sz w:val="20"/>
                <w:szCs w:val="20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:rsidR="00E501AC" w:rsidRPr="00BB3A5F" w:rsidRDefault="00E501AC" w:rsidP="009179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B3A5F">
              <w:rPr>
                <w:rFonts w:ascii="Times New Roman" w:hAnsi="Times New Roman"/>
                <w:sz w:val="20"/>
                <w:szCs w:val="20"/>
              </w:rPr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:rsidR="00E501AC" w:rsidRPr="00BB3A5F" w:rsidRDefault="00E501AC" w:rsidP="009179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B3A5F">
              <w:rPr>
                <w:rFonts w:ascii="Times New Roman" w:hAnsi="Times New Roman"/>
                <w:sz w:val="20"/>
                <w:szCs w:val="20"/>
              </w:rPr>
              <w:t>Характеристика качества сформированности компетенции</w:t>
            </w:r>
          </w:p>
        </w:tc>
      </w:tr>
      <w:tr w:rsidR="00E501AC" w:rsidRPr="00D02CC8" w:rsidTr="00917996">
        <w:tc>
          <w:tcPr>
            <w:tcW w:w="1384" w:type="dxa"/>
            <w:vAlign w:val="center"/>
          </w:tcPr>
          <w:p w:rsidR="00E501AC" w:rsidRPr="00BB3A5F" w:rsidRDefault="00E501AC" w:rsidP="009179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B3A5F">
              <w:rPr>
                <w:rFonts w:ascii="Times New Roman" w:hAnsi="Times New Roman"/>
                <w:color w:val="000000"/>
                <w:sz w:val="20"/>
                <w:szCs w:val="20"/>
              </w:rPr>
              <w:t>от 91 до 100</w:t>
            </w:r>
          </w:p>
        </w:tc>
        <w:tc>
          <w:tcPr>
            <w:tcW w:w="1843" w:type="dxa"/>
            <w:vAlign w:val="center"/>
          </w:tcPr>
          <w:p w:rsidR="00E501AC" w:rsidRPr="00BB3A5F" w:rsidRDefault="00E501AC" w:rsidP="009179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B3A5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«отлично»</w:t>
            </w:r>
          </w:p>
        </w:tc>
        <w:tc>
          <w:tcPr>
            <w:tcW w:w="7194" w:type="dxa"/>
            <w:vAlign w:val="center"/>
          </w:tcPr>
          <w:p w:rsidR="00E501AC" w:rsidRPr="00BB3A5F" w:rsidRDefault="00E501AC" w:rsidP="0091799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B3A5F">
              <w:rPr>
                <w:rFonts w:ascii="Times New Roman" w:hAnsi="Times New Roman"/>
                <w:sz w:val="20"/>
                <w:szCs w:val="20"/>
              </w:rPr>
              <w:t>Студент демонстрирует сформированность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E501AC" w:rsidRPr="00D02CC8" w:rsidTr="00917996">
        <w:tc>
          <w:tcPr>
            <w:tcW w:w="1384" w:type="dxa"/>
            <w:vAlign w:val="center"/>
          </w:tcPr>
          <w:p w:rsidR="00E501AC" w:rsidRPr="00BB3A5F" w:rsidRDefault="00E501AC" w:rsidP="009179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B3A5F">
              <w:rPr>
                <w:rFonts w:ascii="Times New Roman" w:hAnsi="Times New Roman"/>
                <w:color w:val="000000"/>
                <w:sz w:val="20"/>
                <w:szCs w:val="20"/>
              </w:rPr>
              <w:t>от 76 до 90</w:t>
            </w:r>
          </w:p>
        </w:tc>
        <w:tc>
          <w:tcPr>
            <w:tcW w:w="1843" w:type="dxa"/>
            <w:vAlign w:val="center"/>
          </w:tcPr>
          <w:p w:rsidR="00E501AC" w:rsidRPr="00BB3A5F" w:rsidRDefault="00E501AC" w:rsidP="009179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B3A5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«хорошо»</w:t>
            </w:r>
          </w:p>
        </w:tc>
        <w:tc>
          <w:tcPr>
            <w:tcW w:w="7194" w:type="dxa"/>
            <w:vAlign w:val="center"/>
          </w:tcPr>
          <w:p w:rsidR="00E501AC" w:rsidRPr="00BB3A5F" w:rsidRDefault="00E501AC" w:rsidP="0091799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B3A5F">
              <w:rPr>
                <w:rFonts w:ascii="Times New Roman" w:hAnsi="Times New Roman"/>
                <w:sz w:val="20"/>
                <w:szCs w:val="20"/>
              </w:rPr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E501AC" w:rsidRPr="00D02CC8" w:rsidTr="00917996">
        <w:tc>
          <w:tcPr>
            <w:tcW w:w="1384" w:type="dxa"/>
            <w:vAlign w:val="center"/>
          </w:tcPr>
          <w:p w:rsidR="00E501AC" w:rsidRPr="00BB3A5F" w:rsidRDefault="00E501AC" w:rsidP="009179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B3A5F">
              <w:rPr>
                <w:rFonts w:ascii="Times New Roman" w:hAnsi="Times New Roman"/>
                <w:color w:val="000000"/>
                <w:sz w:val="20"/>
                <w:szCs w:val="20"/>
              </w:rPr>
              <w:t>от 61 до 75</w:t>
            </w:r>
          </w:p>
        </w:tc>
        <w:tc>
          <w:tcPr>
            <w:tcW w:w="1843" w:type="dxa"/>
            <w:vAlign w:val="center"/>
          </w:tcPr>
          <w:p w:rsidR="00E501AC" w:rsidRPr="00BB3A5F" w:rsidRDefault="00E501AC" w:rsidP="009179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B3A5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«удовлетвори-тельно»</w:t>
            </w:r>
          </w:p>
        </w:tc>
        <w:tc>
          <w:tcPr>
            <w:tcW w:w="7194" w:type="dxa"/>
            <w:vAlign w:val="center"/>
          </w:tcPr>
          <w:p w:rsidR="00E501AC" w:rsidRPr="00BB3A5F" w:rsidRDefault="00E501AC" w:rsidP="0091799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B3A5F">
              <w:rPr>
                <w:rFonts w:ascii="Times New Roman" w:hAnsi="Times New Roman"/>
                <w:sz w:val="20"/>
                <w:szCs w:val="20"/>
              </w:rPr>
              <w:t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E501AC" w:rsidRPr="00D02CC8" w:rsidTr="00917996">
        <w:tc>
          <w:tcPr>
            <w:tcW w:w="1384" w:type="dxa"/>
            <w:vAlign w:val="center"/>
          </w:tcPr>
          <w:p w:rsidR="00E501AC" w:rsidRPr="00BB3A5F" w:rsidRDefault="00E501AC" w:rsidP="009179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B3A5F">
              <w:rPr>
                <w:rFonts w:ascii="Times New Roman" w:hAnsi="Times New Roman"/>
                <w:color w:val="000000"/>
                <w:sz w:val="20"/>
                <w:szCs w:val="20"/>
              </w:rPr>
              <w:t>от 41 до 60</w:t>
            </w:r>
          </w:p>
        </w:tc>
        <w:tc>
          <w:tcPr>
            <w:tcW w:w="1843" w:type="dxa"/>
            <w:vAlign w:val="center"/>
          </w:tcPr>
          <w:p w:rsidR="00E501AC" w:rsidRPr="00BB3A5F" w:rsidRDefault="00E501AC" w:rsidP="009179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B3A5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«неудовлетвори-тельно»</w:t>
            </w:r>
          </w:p>
        </w:tc>
        <w:tc>
          <w:tcPr>
            <w:tcW w:w="7194" w:type="dxa"/>
            <w:vAlign w:val="center"/>
          </w:tcPr>
          <w:p w:rsidR="00E501AC" w:rsidRPr="00BB3A5F" w:rsidRDefault="00E501AC" w:rsidP="0091799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B3A5F">
              <w:rPr>
                <w:rFonts w:ascii="Times New Roman" w:hAnsi="Times New Roman"/>
                <w:sz w:val="20"/>
                <w:szCs w:val="20"/>
              </w:rPr>
              <w:t>У студента не сформированы дисциплинарные компетенции, проявляется недостаточность знаний, умений, навыков.</w:t>
            </w:r>
          </w:p>
        </w:tc>
      </w:tr>
      <w:tr w:rsidR="00E501AC" w:rsidRPr="00D02CC8" w:rsidTr="00917996">
        <w:tc>
          <w:tcPr>
            <w:tcW w:w="1384" w:type="dxa"/>
            <w:vAlign w:val="center"/>
          </w:tcPr>
          <w:p w:rsidR="00E501AC" w:rsidRPr="00BB3A5F" w:rsidRDefault="00E501AC" w:rsidP="0091799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B3A5F">
              <w:rPr>
                <w:rFonts w:ascii="Times New Roman" w:hAnsi="Times New Roman"/>
                <w:color w:val="000000"/>
                <w:sz w:val="20"/>
                <w:szCs w:val="20"/>
              </w:rPr>
              <w:t>от 0 до 40</w:t>
            </w:r>
          </w:p>
        </w:tc>
        <w:tc>
          <w:tcPr>
            <w:tcW w:w="1843" w:type="dxa"/>
            <w:vAlign w:val="center"/>
          </w:tcPr>
          <w:p w:rsidR="00E501AC" w:rsidRPr="00BB3A5F" w:rsidRDefault="00E501AC" w:rsidP="0091799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B3A5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«неудовлетвори-тельно»</w:t>
            </w:r>
          </w:p>
        </w:tc>
        <w:tc>
          <w:tcPr>
            <w:tcW w:w="7194" w:type="dxa"/>
            <w:vAlign w:val="center"/>
          </w:tcPr>
          <w:p w:rsidR="00E501AC" w:rsidRPr="00BB3A5F" w:rsidRDefault="00E501AC" w:rsidP="0091799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B3A5F">
              <w:rPr>
                <w:rFonts w:ascii="Times New Roman" w:hAnsi="Times New Roman"/>
                <w:sz w:val="20"/>
                <w:szCs w:val="20"/>
              </w:rPr>
              <w:t>Дисциплинарные компетенции не сформированы. Проявляется полное или практически полное отсутствие знаний, умений, навыков.</w:t>
            </w:r>
          </w:p>
        </w:tc>
      </w:tr>
    </w:tbl>
    <w:p w:rsidR="00104729" w:rsidRPr="00A46966" w:rsidRDefault="00104729" w:rsidP="00A4696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04729" w:rsidRPr="00E60BCD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E60BC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КОМПЛЕКС ОЦЕНОЧНЫХ СРЕДСТВ</w:t>
      </w:r>
    </w:p>
    <w:p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04729" w:rsidRPr="001D664E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1D664E">
        <w:rPr>
          <w:rFonts w:ascii="Times New Roman" w:hAnsi="Times New Roman" w:cs="Times New Roman"/>
          <w:b/>
          <w:sz w:val="24"/>
          <w:szCs w:val="24"/>
        </w:rPr>
        <w:t xml:space="preserve">.1 </w:t>
      </w:r>
      <w:r w:rsidR="00DB585B">
        <w:rPr>
          <w:rFonts w:ascii="Times New Roman" w:hAnsi="Times New Roman" w:cs="Times New Roman"/>
          <w:b/>
          <w:sz w:val="24"/>
          <w:szCs w:val="24"/>
        </w:rPr>
        <w:t>Тестовые задания</w:t>
      </w:r>
    </w:p>
    <w:p w:rsidR="00DB585B" w:rsidRPr="0008006E" w:rsidRDefault="00DB585B" w:rsidP="00E50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>1. Автор термина «география туризма»</w:t>
      </w:r>
    </w:p>
    <w:p w:rsidR="00DB585B" w:rsidRPr="004929EC" w:rsidRDefault="00DB585B" w:rsidP="00E501AC">
      <w:pPr>
        <w:pStyle w:val="a4"/>
        <w:numPr>
          <w:ilvl w:val="0"/>
          <w:numId w:val="1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4929EC">
        <w:rPr>
          <w:rFonts w:ascii="Times New Roman" w:hAnsi="Times New Roman" w:cs="Times New Roman"/>
          <w:sz w:val="24"/>
          <w:szCs w:val="24"/>
        </w:rPr>
        <w:t>И. Страднер</w:t>
      </w:r>
    </w:p>
    <w:p w:rsidR="00DB585B" w:rsidRPr="004929EC" w:rsidRDefault="00DB585B" w:rsidP="00E501AC">
      <w:pPr>
        <w:pStyle w:val="a4"/>
        <w:numPr>
          <w:ilvl w:val="0"/>
          <w:numId w:val="1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4929EC">
        <w:rPr>
          <w:rFonts w:ascii="Times New Roman" w:hAnsi="Times New Roman" w:cs="Times New Roman"/>
          <w:sz w:val="24"/>
          <w:szCs w:val="24"/>
        </w:rPr>
        <w:t>А. Самойленко</w:t>
      </w:r>
    </w:p>
    <w:p w:rsidR="00DB585B" w:rsidRPr="004929EC" w:rsidRDefault="00DB585B" w:rsidP="00E501AC">
      <w:pPr>
        <w:pStyle w:val="a4"/>
        <w:numPr>
          <w:ilvl w:val="0"/>
          <w:numId w:val="1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4929EC">
        <w:rPr>
          <w:rFonts w:ascii="Times New Roman" w:hAnsi="Times New Roman" w:cs="Times New Roman"/>
          <w:sz w:val="24"/>
          <w:szCs w:val="24"/>
        </w:rPr>
        <w:t>А. Мариотти</w:t>
      </w:r>
    </w:p>
    <w:p w:rsidR="00DB585B" w:rsidRPr="004929EC" w:rsidRDefault="00DB585B" w:rsidP="00E501AC">
      <w:pPr>
        <w:pStyle w:val="a4"/>
        <w:numPr>
          <w:ilvl w:val="0"/>
          <w:numId w:val="1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4929EC">
        <w:rPr>
          <w:rFonts w:ascii="Times New Roman" w:hAnsi="Times New Roman" w:cs="Times New Roman"/>
          <w:sz w:val="24"/>
          <w:szCs w:val="24"/>
        </w:rPr>
        <w:t>А. Геттнер</w:t>
      </w:r>
    </w:p>
    <w:p w:rsidR="00DB585B" w:rsidRPr="0008006E" w:rsidRDefault="00DB585B" w:rsidP="00E50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>2. Период становления географии туризма</w:t>
      </w:r>
    </w:p>
    <w:p w:rsidR="00DB585B" w:rsidRPr="004929EC" w:rsidRDefault="00DB585B" w:rsidP="00E501AC">
      <w:pPr>
        <w:pStyle w:val="a4"/>
        <w:numPr>
          <w:ilvl w:val="0"/>
          <w:numId w:val="2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4929EC">
        <w:rPr>
          <w:rFonts w:ascii="Times New Roman" w:hAnsi="Times New Roman" w:cs="Times New Roman"/>
          <w:sz w:val="24"/>
          <w:szCs w:val="24"/>
        </w:rPr>
        <w:t>До ХХ в.</w:t>
      </w:r>
    </w:p>
    <w:p w:rsidR="00DB585B" w:rsidRPr="004929EC" w:rsidRDefault="00DB585B" w:rsidP="00E501AC">
      <w:pPr>
        <w:pStyle w:val="a4"/>
        <w:numPr>
          <w:ilvl w:val="0"/>
          <w:numId w:val="2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4929EC">
        <w:rPr>
          <w:rFonts w:ascii="Times New Roman" w:hAnsi="Times New Roman" w:cs="Times New Roman"/>
          <w:sz w:val="24"/>
          <w:szCs w:val="24"/>
        </w:rPr>
        <w:t>30-е гг ХХ в.</w:t>
      </w:r>
    </w:p>
    <w:p w:rsidR="00DB585B" w:rsidRPr="004929EC" w:rsidRDefault="00DB585B" w:rsidP="00E501AC">
      <w:pPr>
        <w:pStyle w:val="a4"/>
        <w:numPr>
          <w:ilvl w:val="0"/>
          <w:numId w:val="2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4929EC">
        <w:rPr>
          <w:rFonts w:ascii="Times New Roman" w:hAnsi="Times New Roman" w:cs="Times New Roman"/>
          <w:sz w:val="24"/>
          <w:szCs w:val="24"/>
        </w:rPr>
        <w:t>Начало ХХ в. до 30-х гг. ХХ в.</w:t>
      </w:r>
    </w:p>
    <w:p w:rsidR="00DB585B" w:rsidRPr="004929EC" w:rsidRDefault="00DB585B" w:rsidP="00E501AC">
      <w:pPr>
        <w:pStyle w:val="a4"/>
        <w:numPr>
          <w:ilvl w:val="0"/>
          <w:numId w:val="2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4929EC">
        <w:rPr>
          <w:rFonts w:ascii="Times New Roman" w:hAnsi="Times New Roman" w:cs="Times New Roman"/>
          <w:sz w:val="24"/>
          <w:szCs w:val="24"/>
        </w:rPr>
        <w:t>После Второй Мировой войны 1960-е гг.</w:t>
      </w:r>
    </w:p>
    <w:p w:rsidR="00DB585B" w:rsidRPr="0008006E" w:rsidRDefault="00DB585B" w:rsidP="00E50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>3. Туристское сальдо это</w:t>
      </w:r>
    </w:p>
    <w:p w:rsidR="00DB585B" w:rsidRPr="004929EC" w:rsidRDefault="00DB585B" w:rsidP="00E501AC">
      <w:pPr>
        <w:pStyle w:val="a4"/>
        <w:numPr>
          <w:ilvl w:val="0"/>
          <w:numId w:val="3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4929EC">
        <w:rPr>
          <w:rFonts w:ascii="Times New Roman" w:hAnsi="Times New Roman" w:cs="Times New Roman"/>
          <w:sz w:val="24"/>
          <w:szCs w:val="24"/>
        </w:rPr>
        <w:t>сумма доходов в туризме</w:t>
      </w:r>
    </w:p>
    <w:p w:rsidR="00DB585B" w:rsidRPr="004929EC" w:rsidRDefault="00DB585B" w:rsidP="00E501AC">
      <w:pPr>
        <w:pStyle w:val="a4"/>
        <w:numPr>
          <w:ilvl w:val="0"/>
          <w:numId w:val="3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4929EC">
        <w:rPr>
          <w:rFonts w:ascii="Times New Roman" w:hAnsi="Times New Roman" w:cs="Times New Roman"/>
          <w:sz w:val="24"/>
          <w:szCs w:val="24"/>
        </w:rPr>
        <w:t>сумма расходов в туризме</w:t>
      </w:r>
    </w:p>
    <w:p w:rsidR="00DB585B" w:rsidRDefault="00DB585B" w:rsidP="00E501AC">
      <w:pPr>
        <w:pStyle w:val="a4"/>
        <w:numPr>
          <w:ilvl w:val="0"/>
          <w:numId w:val="3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4929EC">
        <w:rPr>
          <w:rFonts w:ascii="Times New Roman" w:hAnsi="Times New Roman" w:cs="Times New Roman"/>
          <w:sz w:val="24"/>
          <w:szCs w:val="24"/>
        </w:rPr>
        <w:t>разнос</w:t>
      </w:r>
      <w:r>
        <w:rPr>
          <w:rFonts w:ascii="Times New Roman" w:hAnsi="Times New Roman" w:cs="Times New Roman"/>
          <w:sz w:val="24"/>
          <w:szCs w:val="24"/>
        </w:rPr>
        <w:t>ть доходов и расходов в туризме</w:t>
      </w:r>
    </w:p>
    <w:p w:rsidR="00DB585B" w:rsidRPr="004929EC" w:rsidRDefault="00DB585B" w:rsidP="00E501AC">
      <w:pPr>
        <w:pStyle w:val="a4"/>
        <w:numPr>
          <w:ilvl w:val="0"/>
          <w:numId w:val="3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4929EC">
        <w:rPr>
          <w:rFonts w:ascii="Times New Roman" w:hAnsi="Times New Roman" w:cs="Times New Roman"/>
          <w:sz w:val="24"/>
          <w:szCs w:val="24"/>
        </w:rPr>
        <w:t>разность расходов и доходов в туризме</w:t>
      </w:r>
    </w:p>
    <w:p w:rsidR="00DB585B" w:rsidRPr="0008006E" w:rsidRDefault="00DB585B" w:rsidP="00E50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 xml:space="preserve">4. География туризма представляет собой </w:t>
      </w:r>
    </w:p>
    <w:p w:rsidR="00DB585B" w:rsidRPr="004929EC" w:rsidRDefault="00DB585B" w:rsidP="00E501AC">
      <w:pPr>
        <w:pStyle w:val="a4"/>
        <w:numPr>
          <w:ilvl w:val="0"/>
          <w:numId w:val="4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4929EC">
        <w:rPr>
          <w:rFonts w:ascii="Times New Roman" w:hAnsi="Times New Roman" w:cs="Times New Roman"/>
          <w:sz w:val="24"/>
          <w:szCs w:val="24"/>
        </w:rPr>
        <w:t>научную дисциплину, изучающую территориальную дифференциацию сферы (индустрии) туризма, предпосылки его развития, процессы формирования туристско-рекреационных зон, районов, центров и их современное использование</w:t>
      </w:r>
    </w:p>
    <w:p w:rsidR="00DB585B" w:rsidRPr="004929EC" w:rsidRDefault="00DB585B" w:rsidP="00E501AC">
      <w:pPr>
        <w:pStyle w:val="a4"/>
        <w:numPr>
          <w:ilvl w:val="0"/>
          <w:numId w:val="4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4929EC">
        <w:rPr>
          <w:rFonts w:ascii="Times New Roman" w:hAnsi="Times New Roman" w:cs="Times New Roman"/>
          <w:sz w:val="24"/>
          <w:szCs w:val="24"/>
        </w:rPr>
        <w:t>Единый комплекс наук, изучающих географическую оболочку Земли. Основными объектами изучения географических наук являются геосферы (биосфера, атмосфера, литосфера, гидросфера, почвенный покро</w:t>
      </w:r>
      <w:r>
        <w:rPr>
          <w:rFonts w:ascii="Times New Roman" w:hAnsi="Times New Roman" w:cs="Times New Roman"/>
          <w:sz w:val="24"/>
          <w:szCs w:val="24"/>
        </w:rPr>
        <w:t>с)</w:t>
      </w:r>
      <w:r w:rsidRPr="004929EC">
        <w:rPr>
          <w:rFonts w:ascii="Times New Roman" w:hAnsi="Times New Roman" w:cs="Times New Roman"/>
          <w:sz w:val="24"/>
          <w:szCs w:val="24"/>
        </w:rPr>
        <w:t xml:space="preserve"> и геосистемы (ландшафты</w:t>
      </w:r>
      <w:r>
        <w:rPr>
          <w:rFonts w:ascii="Times New Roman" w:hAnsi="Times New Roman" w:cs="Times New Roman"/>
          <w:sz w:val="24"/>
          <w:szCs w:val="24"/>
        </w:rPr>
        <w:t>, природные зоны, биогеоценозы)</w:t>
      </w:r>
    </w:p>
    <w:p w:rsidR="00DB585B" w:rsidRPr="004929EC" w:rsidRDefault="00DB585B" w:rsidP="00E501AC">
      <w:pPr>
        <w:pStyle w:val="a4"/>
        <w:numPr>
          <w:ilvl w:val="0"/>
          <w:numId w:val="4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4929EC">
        <w:rPr>
          <w:rFonts w:ascii="Times New Roman" w:hAnsi="Times New Roman" w:cs="Times New Roman"/>
          <w:sz w:val="24"/>
          <w:szCs w:val="24"/>
        </w:rPr>
        <w:t>общественную науку, изучающую закономерности территориального размещения общественного производства, условия и особенности его развития и размещени</w:t>
      </w:r>
      <w:r>
        <w:rPr>
          <w:rFonts w:ascii="Times New Roman" w:hAnsi="Times New Roman" w:cs="Times New Roman"/>
          <w:sz w:val="24"/>
          <w:szCs w:val="24"/>
        </w:rPr>
        <w:t>я в различных странах и районах</w:t>
      </w:r>
    </w:p>
    <w:p w:rsidR="00DB585B" w:rsidRPr="004929EC" w:rsidRDefault="00DB585B" w:rsidP="00E501AC">
      <w:pPr>
        <w:pStyle w:val="a4"/>
        <w:numPr>
          <w:ilvl w:val="0"/>
          <w:numId w:val="4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4929EC">
        <w:rPr>
          <w:rFonts w:ascii="Times New Roman" w:hAnsi="Times New Roman" w:cs="Times New Roman"/>
          <w:sz w:val="24"/>
          <w:szCs w:val="24"/>
        </w:rPr>
        <w:t xml:space="preserve">часть географии, изучающая территориальное распределение туризма, процессов и явлений, связанных с ним, а также взаимодействие туризма с различными </w:t>
      </w:r>
      <w:r>
        <w:rPr>
          <w:rFonts w:ascii="Times New Roman" w:hAnsi="Times New Roman" w:cs="Times New Roman"/>
          <w:sz w:val="24"/>
          <w:szCs w:val="24"/>
        </w:rPr>
        <w:t>компонентами природы и общества</w:t>
      </w:r>
    </w:p>
    <w:p w:rsidR="00DB585B" w:rsidRPr="0008006E" w:rsidRDefault="00DB585B" w:rsidP="00E50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929EC">
        <w:rPr>
          <w:rFonts w:ascii="Times New Roman" w:hAnsi="Times New Roman" w:cs="Times New Roman"/>
          <w:sz w:val="24"/>
          <w:szCs w:val="24"/>
        </w:rPr>
        <w:t> </w:t>
      </w:r>
      <w:r w:rsidRPr="0008006E">
        <w:rPr>
          <w:rFonts w:ascii="Times New Roman" w:hAnsi="Times New Roman" w:cs="Times New Roman"/>
          <w:b/>
          <w:sz w:val="24"/>
          <w:szCs w:val="24"/>
        </w:rPr>
        <w:t>5. Циклы рекреационных занятий делятся на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DB585B" w:rsidRPr="004929EC" w:rsidRDefault="00DB585B" w:rsidP="00E501AC">
      <w:pPr>
        <w:pStyle w:val="a4"/>
        <w:numPr>
          <w:ilvl w:val="0"/>
          <w:numId w:val="5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4929EC">
        <w:rPr>
          <w:rFonts w:ascii="Times New Roman" w:hAnsi="Times New Roman" w:cs="Times New Roman"/>
          <w:sz w:val="24"/>
          <w:szCs w:val="24"/>
        </w:rPr>
        <w:t>зимние</w:t>
      </w:r>
    </w:p>
    <w:p w:rsidR="00DB585B" w:rsidRPr="004929EC" w:rsidRDefault="00DB585B" w:rsidP="00E501AC">
      <w:pPr>
        <w:pStyle w:val="a4"/>
        <w:numPr>
          <w:ilvl w:val="0"/>
          <w:numId w:val="5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4929EC">
        <w:rPr>
          <w:rFonts w:ascii="Times New Roman" w:hAnsi="Times New Roman" w:cs="Times New Roman"/>
          <w:sz w:val="24"/>
          <w:szCs w:val="24"/>
        </w:rPr>
        <w:t>летние</w:t>
      </w:r>
    </w:p>
    <w:p w:rsidR="00DB585B" w:rsidRPr="004929EC" w:rsidRDefault="00DB585B" w:rsidP="00E501AC">
      <w:pPr>
        <w:pStyle w:val="a4"/>
        <w:numPr>
          <w:ilvl w:val="0"/>
          <w:numId w:val="5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4929EC">
        <w:rPr>
          <w:rFonts w:ascii="Times New Roman" w:hAnsi="Times New Roman" w:cs="Times New Roman"/>
          <w:sz w:val="24"/>
          <w:szCs w:val="24"/>
        </w:rPr>
        <w:t>внесезонные</w:t>
      </w:r>
    </w:p>
    <w:p w:rsidR="00DB585B" w:rsidRPr="004929EC" w:rsidRDefault="00DB585B" w:rsidP="00E501AC">
      <w:pPr>
        <w:pStyle w:val="a4"/>
        <w:numPr>
          <w:ilvl w:val="0"/>
          <w:numId w:val="5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всесезонные</w:t>
      </w:r>
    </w:p>
    <w:p w:rsidR="00DB585B" w:rsidRPr="0008006E" w:rsidRDefault="00DB585B" w:rsidP="00E50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>6.  Познавательный туризм имеет следующие виды туров:</w:t>
      </w:r>
    </w:p>
    <w:p w:rsidR="00DB585B" w:rsidRPr="004929EC" w:rsidRDefault="00DB585B" w:rsidP="00E501AC">
      <w:pPr>
        <w:pStyle w:val="a4"/>
        <w:numPr>
          <w:ilvl w:val="0"/>
          <w:numId w:val="6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4929EC">
        <w:rPr>
          <w:rFonts w:ascii="Times New Roman" w:hAnsi="Times New Roman" w:cs="Times New Roman"/>
          <w:sz w:val="24"/>
          <w:szCs w:val="24"/>
        </w:rPr>
        <w:t>стационарные туры с пребыванием туристов в одном городе, туристском центре и маршрутные туры  посещение нескольких городов и центров достопримечательностей, выстроен</w:t>
      </w:r>
      <w:r>
        <w:rPr>
          <w:rFonts w:ascii="Times New Roman" w:hAnsi="Times New Roman" w:cs="Times New Roman"/>
          <w:sz w:val="24"/>
          <w:szCs w:val="24"/>
        </w:rPr>
        <w:t>ное в виде маршрута путешествия</w:t>
      </w:r>
    </w:p>
    <w:p w:rsidR="00DB585B" w:rsidRPr="004929EC" w:rsidRDefault="00DB585B" w:rsidP="00E501AC">
      <w:pPr>
        <w:pStyle w:val="a4"/>
        <w:numPr>
          <w:ilvl w:val="0"/>
          <w:numId w:val="6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4929EC">
        <w:rPr>
          <w:rFonts w:ascii="Times New Roman" w:hAnsi="Times New Roman" w:cs="Times New Roman"/>
          <w:sz w:val="24"/>
          <w:szCs w:val="24"/>
        </w:rPr>
        <w:t>периодические, или разовые, туры - организуются на праздники (рождественские туры), во время каникул, на традицион</w:t>
      </w:r>
      <w:r>
        <w:rPr>
          <w:rFonts w:ascii="Times New Roman" w:hAnsi="Times New Roman" w:cs="Times New Roman"/>
          <w:sz w:val="24"/>
          <w:szCs w:val="24"/>
        </w:rPr>
        <w:t>ные фестивали (венецианский, в Рио-де-Ж</w:t>
      </w:r>
      <w:r w:rsidRPr="004929EC">
        <w:rPr>
          <w:rFonts w:ascii="Times New Roman" w:hAnsi="Times New Roman" w:cs="Times New Roman"/>
          <w:sz w:val="24"/>
          <w:szCs w:val="24"/>
        </w:rPr>
        <w:t>анейро) или могут быть приурочены к каким-то разовым событиям или мероприятиям (например, 1000-летие христианства или празднование каких-то кру</w:t>
      </w:r>
      <w:r>
        <w:rPr>
          <w:rFonts w:ascii="Times New Roman" w:hAnsi="Times New Roman" w:cs="Times New Roman"/>
          <w:sz w:val="24"/>
          <w:szCs w:val="24"/>
        </w:rPr>
        <w:t>пных национальных дат и т. п.)</w:t>
      </w:r>
    </w:p>
    <w:p w:rsidR="00DB585B" w:rsidRDefault="00DB585B" w:rsidP="00E501AC">
      <w:pPr>
        <w:pStyle w:val="a4"/>
        <w:numPr>
          <w:ilvl w:val="0"/>
          <w:numId w:val="6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4929EC">
        <w:rPr>
          <w:rFonts w:ascii="Times New Roman" w:hAnsi="Times New Roman" w:cs="Times New Roman"/>
          <w:sz w:val="24"/>
          <w:szCs w:val="24"/>
        </w:rPr>
        <w:t>регулярные, или постоянно действующие, туры - к специально созданным местам постоянно действующих развлечений (диснейленд или други</w:t>
      </w:r>
      <w:r>
        <w:rPr>
          <w:rFonts w:ascii="Times New Roman" w:hAnsi="Times New Roman" w:cs="Times New Roman"/>
          <w:sz w:val="24"/>
          <w:szCs w:val="24"/>
        </w:rPr>
        <w:t>е тематические парки, казино в Л</w:t>
      </w:r>
      <w:r w:rsidRPr="004929EC">
        <w:rPr>
          <w:rFonts w:ascii="Times New Roman" w:hAnsi="Times New Roman" w:cs="Times New Roman"/>
          <w:sz w:val="24"/>
          <w:szCs w:val="24"/>
        </w:rPr>
        <w:t>ас-</w:t>
      </w:r>
      <w:r>
        <w:rPr>
          <w:rFonts w:ascii="Times New Roman" w:hAnsi="Times New Roman" w:cs="Times New Roman"/>
          <w:sz w:val="24"/>
          <w:szCs w:val="24"/>
        </w:rPr>
        <w:t>Вегасе (США) и в С</w:t>
      </w:r>
      <w:r w:rsidRPr="004929EC">
        <w:rPr>
          <w:rFonts w:ascii="Times New Roman" w:hAnsi="Times New Roman" w:cs="Times New Roman"/>
          <w:sz w:val="24"/>
          <w:szCs w:val="24"/>
        </w:rPr>
        <w:t>ан-</w:t>
      </w:r>
      <w:r>
        <w:rPr>
          <w:rFonts w:ascii="Times New Roman" w:hAnsi="Times New Roman" w:cs="Times New Roman"/>
          <w:sz w:val="24"/>
          <w:szCs w:val="24"/>
        </w:rPr>
        <w:t>Сити (Южная А</w:t>
      </w:r>
      <w:r w:rsidRPr="004929EC">
        <w:rPr>
          <w:rFonts w:ascii="Times New Roman" w:hAnsi="Times New Roman" w:cs="Times New Roman"/>
          <w:sz w:val="24"/>
          <w:szCs w:val="24"/>
        </w:rPr>
        <w:t>фрик</w:t>
      </w:r>
      <w:r>
        <w:rPr>
          <w:rFonts w:ascii="Times New Roman" w:hAnsi="Times New Roman" w:cs="Times New Roman"/>
          <w:sz w:val="24"/>
          <w:szCs w:val="24"/>
        </w:rPr>
        <w:t>а)</w:t>
      </w:r>
      <w:r w:rsidRPr="004929EC">
        <w:rPr>
          <w:rFonts w:ascii="Times New Roman" w:hAnsi="Times New Roman" w:cs="Times New Roman"/>
          <w:sz w:val="24"/>
          <w:szCs w:val="24"/>
        </w:rPr>
        <w:t>), другие более мелкие или менее известные места разв</w:t>
      </w:r>
      <w:r>
        <w:rPr>
          <w:rFonts w:ascii="Times New Roman" w:hAnsi="Times New Roman" w:cs="Times New Roman"/>
          <w:sz w:val="24"/>
          <w:szCs w:val="24"/>
        </w:rPr>
        <w:t>лечений, привлекающие туристов</w:t>
      </w:r>
    </w:p>
    <w:p w:rsidR="00DB585B" w:rsidRPr="004929EC" w:rsidRDefault="00DB585B" w:rsidP="00E501AC">
      <w:pPr>
        <w:pStyle w:val="a4"/>
        <w:numPr>
          <w:ilvl w:val="0"/>
          <w:numId w:val="6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краткосрочные</w:t>
      </w:r>
    </w:p>
    <w:p w:rsidR="00DB585B" w:rsidRPr="0008006E" w:rsidRDefault="00DB585B" w:rsidP="00E50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>7. К географическим факторам, влияющим на развитие туризма относятся:</w:t>
      </w:r>
    </w:p>
    <w:p w:rsidR="00DB585B" w:rsidRPr="004929EC" w:rsidRDefault="00DB585B" w:rsidP="00E501AC">
      <w:pPr>
        <w:pStyle w:val="a4"/>
        <w:numPr>
          <w:ilvl w:val="0"/>
          <w:numId w:val="7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4929EC">
        <w:rPr>
          <w:rFonts w:ascii="Times New Roman" w:hAnsi="Times New Roman" w:cs="Times New Roman"/>
          <w:sz w:val="24"/>
          <w:szCs w:val="24"/>
        </w:rPr>
        <w:t>физико-географические</w:t>
      </w:r>
    </w:p>
    <w:p w:rsidR="00DB585B" w:rsidRPr="004929EC" w:rsidRDefault="00DB585B" w:rsidP="00E501AC">
      <w:pPr>
        <w:pStyle w:val="a4"/>
        <w:numPr>
          <w:ilvl w:val="0"/>
          <w:numId w:val="7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4929EC">
        <w:rPr>
          <w:rFonts w:ascii="Times New Roman" w:hAnsi="Times New Roman" w:cs="Times New Roman"/>
          <w:sz w:val="24"/>
          <w:szCs w:val="24"/>
        </w:rPr>
        <w:t>политические</w:t>
      </w:r>
    </w:p>
    <w:p w:rsidR="00DB585B" w:rsidRPr="004929EC" w:rsidRDefault="00DB585B" w:rsidP="00E501AC">
      <w:pPr>
        <w:pStyle w:val="a4"/>
        <w:numPr>
          <w:ilvl w:val="0"/>
          <w:numId w:val="7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4929EC">
        <w:rPr>
          <w:rFonts w:ascii="Times New Roman" w:hAnsi="Times New Roman" w:cs="Times New Roman"/>
          <w:sz w:val="24"/>
          <w:szCs w:val="24"/>
        </w:rPr>
        <w:t>экономико-географические</w:t>
      </w:r>
    </w:p>
    <w:p w:rsidR="00DB585B" w:rsidRPr="004929EC" w:rsidRDefault="00DB585B" w:rsidP="00E501AC">
      <w:pPr>
        <w:pStyle w:val="a4"/>
        <w:numPr>
          <w:ilvl w:val="0"/>
          <w:numId w:val="7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4929EC">
        <w:rPr>
          <w:rFonts w:ascii="Times New Roman" w:hAnsi="Times New Roman" w:cs="Times New Roman"/>
          <w:sz w:val="24"/>
          <w:szCs w:val="24"/>
        </w:rPr>
        <w:t>этнические</w:t>
      </w:r>
    </w:p>
    <w:p w:rsidR="00DB585B" w:rsidRPr="004929EC" w:rsidRDefault="00DB585B" w:rsidP="00E501AC">
      <w:pPr>
        <w:pStyle w:val="a4"/>
        <w:numPr>
          <w:ilvl w:val="0"/>
          <w:numId w:val="7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4929EC">
        <w:rPr>
          <w:rFonts w:ascii="Times New Roman" w:hAnsi="Times New Roman" w:cs="Times New Roman"/>
          <w:sz w:val="24"/>
          <w:szCs w:val="24"/>
        </w:rPr>
        <w:t>культурно-исторические</w:t>
      </w:r>
    </w:p>
    <w:p w:rsidR="00DB585B" w:rsidRDefault="00DB585B" w:rsidP="00E501AC">
      <w:pPr>
        <w:pStyle w:val="a4"/>
        <w:numPr>
          <w:ilvl w:val="0"/>
          <w:numId w:val="7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4929EC">
        <w:rPr>
          <w:rFonts w:ascii="Times New Roman" w:hAnsi="Times New Roman" w:cs="Times New Roman"/>
          <w:sz w:val="24"/>
          <w:szCs w:val="24"/>
        </w:rPr>
        <w:t>геополитические</w:t>
      </w:r>
    </w:p>
    <w:p w:rsidR="00DB585B" w:rsidRPr="004929EC" w:rsidRDefault="00DB585B" w:rsidP="00E501AC">
      <w:pPr>
        <w:pStyle w:val="a4"/>
        <w:numPr>
          <w:ilvl w:val="0"/>
          <w:numId w:val="7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медико-биологические</w:t>
      </w:r>
    </w:p>
    <w:p w:rsidR="00DB585B" w:rsidRPr="0008006E" w:rsidRDefault="00DB585B" w:rsidP="00E50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>8. Предметом изучения дисциплины география туризма является</w:t>
      </w:r>
    </w:p>
    <w:p w:rsidR="00DB585B" w:rsidRPr="0038503C" w:rsidRDefault="00DB585B" w:rsidP="00E501AC">
      <w:pPr>
        <w:pStyle w:val="a4"/>
        <w:numPr>
          <w:ilvl w:val="0"/>
          <w:numId w:val="8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38503C">
        <w:rPr>
          <w:rFonts w:ascii="Times New Roman" w:hAnsi="Times New Roman" w:cs="Times New Roman"/>
          <w:sz w:val="24"/>
          <w:szCs w:val="24"/>
        </w:rPr>
        <w:t>изучение природно-ресурсного потенциала территорий и туристских регионов мира, страны и ее регионов, пре</w:t>
      </w:r>
      <w:r>
        <w:rPr>
          <w:rFonts w:ascii="Times New Roman" w:hAnsi="Times New Roman" w:cs="Times New Roman"/>
          <w:sz w:val="24"/>
          <w:szCs w:val="24"/>
        </w:rPr>
        <w:t>дставляющие интерес для туризма</w:t>
      </w:r>
    </w:p>
    <w:p w:rsidR="00DB585B" w:rsidRPr="0038503C" w:rsidRDefault="00DB585B" w:rsidP="00E501AC">
      <w:pPr>
        <w:pStyle w:val="a4"/>
        <w:numPr>
          <w:ilvl w:val="0"/>
          <w:numId w:val="8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38503C">
        <w:rPr>
          <w:rFonts w:ascii="Times New Roman" w:hAnsi="Times New Roman" w:cs="Times New Roman"/>
          <w:sz w:val="24"/>
          <w:szCs w:val="24"/>
        </w:rPr>
        <w:t>условия, особенности и эффективность размещения производства и его функционирования, материальные, сырьевые ресурсы территории государства, уровень технического прогресса, отраслевая структура производства</w:t>
      </w:r>
    </w:p>
    <w:p w:rsidR="00DB585B" w:rsidRPr="0038503C" w:rsidRDefault="00DB585B" w:rsidP="00E501AC">
      <w:pPr>
        <w:pStyle w:val="a4"/>
        <w:numPr>
          <w:ilvl w:val="0"/>
          <w:numId w:val="8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38503C">
        <w:rPr>
          <w:rFonts w:ascii="Times New Roman" w:hAnsi="Times New Roman" w:cs="Times New Roman"/>
          <w:sz w:val="24"/>
          <w:szCs w:val="24"/>
        </w:rPr>
        <w:t>территориальная организация хозяйства на определенном участке земли, рассмотрение любой территории как одной системы, состоящей из разнородных, но пространственно взаимосвязанных элементов, которые действуют как единое целое</w:t>
      </w:r>
    </w:p>
    <w:p w:rsidR="00DB585B" w:rsidRPr="0008006E" w:rsidRDefault="00DB585B" w:rsidP="00E50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>9. В сферу деятельности дисциплины «География туризма» входят</w:t>
      </w:r>
    </w:p>
    <w:p w:rsidR="00DB585B" w:rsidRPr="0038503C" w:rsidRDefault="00DB585B" w:rsidP="00E501AC">
      <w:pPr>
        <w:pStyle w:val="a4"/>
        <w:numPr>
          <w:ilvl w:val="0"/>
          <w:numId w:val="9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38503C">
        <w:rPr>
          <w:rFonts w:ascii="Times New Roman" w:hAnsi="Times New Roman" w:cs="Times New Roman"/>
          <w:sz w:val="24"/>
          <w:szCs w:val="24"/>
        </w:rPr>
        <w:t>комплексные физико-географические исследования природы</w:t>
      </w:r>
    </w:p>
    <w:p w:rsidR="00DB585B" w:rsidRPr="0038503C" w:rsidRDefault="00DB585B" w:rsidP="00E501AC">
      <w:pPr>
        <w:pStyle w:val="a4"/>
        <w:numPr>
          <w:ilvl w:val="0"/>
          <w:numId w:val="9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38503C">
        <w:rPr>
          <w:rFonts w:ascii="Times New Roman" w:hAnsi="Times New Roman" w:cs="Times New Roman"/>
          <w:sz w:val="24"/>
          <w:szCs w:val="24"/>
        </w:rPr>
        <w:t>исследования взаимодействия между обществом и окружающей средой</w:t>
      </w:r>
    </w:p>
    <w:p w:rsidR="00DB585B" w:rsidRPr="0038503C" w:rsidRDefault="00DB585B" w:rsidP="00E501AC">
      <w:pPr>
        <w:pStyle w:val="a4"/>
        <w:numPr>
          <w:ilvl w:val="0"/>
          <w:numId w:val="9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38503C">
        <w:rPr>
          <w:rFonts w:ascii="Times New Roman" w:hAnsi="Times New Roman" w:cs="Times New Roman"/>
          <w:sz w:val="24"/>
          <w:szCs w:val="24"/>
        </w:rPr>
        <w:t>исследования экономики, населения региона</w:t>
      </w:r>
    </w:p>
    <w:p w:rsidR="00DB585B" w:rsidRPr="0038503C" w:rsidRDefault="00DB585B" w:rsidP="00E501AC">
      <w:pPr>
        <w:pStyle w:val="a4"/>
        <w:numPr>
          <w:ilvl w:val="0"/>
          <w:numId w:val="9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38503C">
        <w:rPr>
          <w:rFonts w:ascii="Times New Roman" w:hAnsi="Times New Roman" w:cs="Times New Roman"/>
          <w:sz w:val="24"/>
          <w:szCs w:val="24"/>
        </w:rPr>
        <w:t>изучение и описание тех особенностей природы, которые являются притягивающей силой для туристов</w:t>
      </w:r>
    </w:p>
    <w:p w:rsidR="00DB585B" w:rsidRPr="0008006E" w:rsidRDefault="00DB585B" w:rsidP="00E50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>10. География туризма относится к системе географических наук:</w:t>
      </w:r>
    </w:p>
    <w:p w:rsidR="00DB585B" w:rsidRPr="0038503C" w:rsidRDefault="00DB585B" w:rsidP="00E501AC">
      <w:pPr>
        <w:pStyle w:val="a4"/>
        <w:numPr>
          <w:ilvl w:val="0"/>
          <w:numId w:val="10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</w:t>
      </w:r>
      <w:r w:rsidRPr="0038503C">
        <w:rPr>
          <w:rFonts w:ascii="Times New Roman" w:hAnsi="Times New Roman" w:cs="Times New Roman"/>
          <w:sz w:val="24"/>
          <w:szCs w:val="24"/>
        </w:rPr>
        <w:t>стественных</w:t>
      </w:r>
    </w:p>
    <w:p w:rsidR="00DB585B" w:rsidRPr="0038503C" w:rsidRDefault="00DB585B" w:rsidP="00E501AC">
      <w:pPr>
        <w:pStyle w:val="a4"/>
        <w:numPr>
          <w:ilvl w:val="0"/>
          <w:numId w:val="10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38503C">
        <w:rPr>
          <w:rFonts w:ascii="Times New Roman" w:hAnsi="Times New Roman" w:cs="Times New Roman"/>
          <w:sz w:val="24"/>
          <w:szCs w:val="24"/>
        </w:rPr>
        <w:t>теоретико-методологических</w:t>
      </w:r>
    </w:p>
    <w:p w:rsidR="00DB585B" w:rsidRDefault="00DB585B" w:rsidP="00E501AC">
      <w:pPr>
        <w:pStyle w:val="a4"/>
        <w:numPr>
          <w:ilvl w:val="0"/>
          <w:numId w:val="10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38503C">
        <w:rPr>
          <w:rFonts w:ascii="Times New Roman" w:hAnsi="Times New Roman" w:cs="Times New Roman"/>
          <w:sz w:val="24"/>
          <w:szCs w:val="24"/>
        </w:rPr>
        <w:t>общественных (гуманитарных)</w:t>
      </w:r>
    </w:p>
    <w:p w:rsidR="00DB585B" w:rsidRDefault="00DB585B" w:rsidP="00E501AC">
      <w:pPr>
        <w:pStyle w:val="a4"/>
        <w:numPr>
          <w:ilvl w:val="0"/>
          <w:numId w:val="10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точных</w:t>
      </w:r>
    </w:p>
    <w:p w:rsidR="00DB585B" w:rsidRPr="0008006E" w:rsidRDefault="00DB585B" w:rsidP="00E50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>11. Понятие «туризм» и «рекреация» являются</w:t>
      </w:r>
    </w:p>
    <w:p w:rsidR="00DB585B" w:rsidRPr="005C0BC6" w:rsidRDefault="00DB585B" w:rsidP="00E501AC">
      <w:pPr>
        <w:pStyle w:val="a4"/>
        <w:numPr>
          <w:ilvl w:val="0"/>
          <w:numId w:val="145"/>
        </w:numPr>
        <w:spacing w:after="0" w:line="240" w:lineRule="auto"/>
        <w:ind w:left="0" w:hanging="11"/>
        <w:rPr>
          <w:rFonts w:ascii="Times New Roman" w:hAnsi="Times New Roman" w:cs="Times New Roman"/>
          <w:sz w:val="24"/>
          <w:szCs w:val="24"/>
        </w:rPr>
      </w:pPr>
      <w:r w:rsidRPr="005C0BC6">
        <w:rPr>
          <w:rFonts w:ascii="Times New Roman" w:hAnsi="Times New Roman" w:cs="Times New Roman"/>
          <w:sz w:val="24"/>
          <w:szCs w:val="24"/>
        </w:rPr>
        <w:t xml:space="preserve">тождественными </w:t>
      </w:r>
    </w:p>
    <w:p w:rsidR="00DB585B" w:rsidRPr="005C0BC6" w:rsidRDefault="00DB585B" w:rsidP="00E501AC">
      <w:pPr>
        <w:pStyle w:val="a4"/>
        <w:numPr>
          <w:ilvl w:val="0"/>
          <w:numId w:val="145"/>
        </w:numPr>
        <w:spacing w:after="0" w:line="240" w:lineRule="auto"/>
        <w:ind w:left="0" w:hanging="11"/>
        <w:rPr>
          <w:rFonts w:ascii="Times New Roman" w:hAnsi="Times New Roman" w:cs="Times New Roman"/>
          <w:sz w:val="24"/>
          <w:szCs w:val="24"/>
        </w:rPr>
      </w:pPr>
      <w:r w:rsidRPr="005C0BC6">
        <w:rPr>
          <w:rFonts w:ascii="Times New Roman" w:hAnsi="Times New Roman" w:cs="Times New Roman"/>
          <w:sz w:val="24"/>
          <w:szCs w:val="24"/>
        </w:rPr>
        <w:t>понятие «р</w:t>
      </w:r>
      <w:r>
        <w:rPr>
          <w:rFonts w:ascii="Times New Roman" w:hAnsi="Times New Roman" w:cs="Times New Roman"/>
          <w:sz w:val="24"/>
          <w:szCs w:val="24"/>
        </w:rPr>
        <w:t>екреация» шире понятия «туризм»</w:t>
      </w:r>
    </w:p>
    <w:p w:rsidR="00DB585B" w:rsidRPr="005C0BC6" w:rsidRDefault="00DB585B" w:rsidP="00E501AC">
      <w:pPr>
        <w:pStyle w:val="a4"/>
        <w:numPr>
          <w:ilvl w:val="0"/>
          <w:numId w:val="145"/>
        </w:numPr>
        <w:spacing w:after="0" w:line="240" w:lineRule="auto"/>
        <w:ind w:left="0" w:hanging="11"/>
        <w:rPr>
          <w:rFonts w:ascii="Times New Roman" w:hAnsi="Times New Roman" w:cs="Times New Roman"/>
          <w:sz w:val="24"/>
          <w:szCs w:val="24"/>
        </w:rPr>
      </w:pPr>
      <w:r w:rsidRPr="005C0BC6">
        <w:rPr>
          <w:rFonts w:ascii="Times New Roman" w:hAnsi="Times New Roman" w:cs="Times New Roman"/>
          <w:sz w:val="24"/>
          <w:szCs w:val="24"/>
        </w:rPr>
        <w:t>понятие «туризм» шире понятия «рекреация»</w:t>
      </w:r>
    </w:p>
    <w:p w:rsidR="00DB585B" w:rsidRPr="005C0BC6" w:rsidRDefault="00DB585B" w:rsidP="00E501AC">
      <w:pPr>
        <w:pStyle w:val="a4"/>
        <w:numPr>
          <w:ilvl w:val="0"/>
          <w:numId w:val="145"/>
        </w:numPr>
        <w:spacing w:after="0" w:line="240" w:lineRule="auto"/>
        <w:ind w:left="0" w:hanging="11"/>
        <w:rPr>
          <w:rFonts w:ascii="Times New Roman" w:hAnsi="Times New Roman" w:cs="Times New Roman"/>
          <w:sz w:val="24"/>
          <w:szCs w:val="24"/>
        </w:rPr>
      </w:pPr>
      <w:r w:rsidRPr="005C0BC6">
        <w:rPr>
          <w:rFonts w:ascii="Times New Roman" w:hAnsi="Times New Roman" w:cs="Times New Roman"/>
          <w:sz w:val="24"/>
          <w:szCs w:val="24"/>
        </w:rPr>
        <w:t xml:space="preserve">являются совершенно разными понятиями </w:t>
      </w:r>
    </w:p>
    <w:p w:rsidR="00DB585B" w:rsidRPr="0008006E" w:rsidRDefault="00DB585B" w:rsidP="00E501AC">
      <w:pPr>
        <w:pStyle w:val="a4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>12. В категорию свободное время входит</w:t>
      </w:r>
    </w:p>
    <w:p w:rsidR="00DB585B" w:rsidRPr="005C0BC6" w:rsidRDefault="00DB585B" w:rsidP="00E501AC">
      <w:pPr>
        <w:pStyle w:val="a4"/>
        <w:numPr>
          <w:ilvl w:val="0"/>
          <w:numId w:val="146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досуг или время для отдыха</w:t>
      </w:r>
    </w:p>
    <w:p w:rsidR="00DB585B" w:rsidRPr="005C0BC6" w:rsidRDefault="00DB585B" w:rsidP="00E501AC">
      <w:pPr>
        <w:pStyle w:val="a4"/>
        <w:numPr>
          <w:ilvl w:val="0"/>
          <w:numId w:val="146"/>
        </w:numPr>
        <w:spacing w:after="0" w:line="240" w:lineRule="auto"/>
        <w:ind w:hanging="720"/>
        <w:rPr>
          <w:rFonts w:ascii="Times New Roman" w:hAnsi="Times New Roman" w:cs="Times New Roman"/>
          <w:sz w:val="24"/>
          <w:szCs w:val="24"/>
        </w:rPr>
      </w:pPr>
      <w:r w:rsidRPr="005C0BC6">
        <w:rPr>
          <w:rFonts w:ascii="Times New Roman" w:hAnsi="Times New Roman" w:cs="Times New Roman"/>
          <w:sz w:val="24"/>
          <w:szCs w:val="24"/>
        </w:rPr>
        <w:t>вре</w:t>
      </w:r>
      <w:r>
        <w:rPr>
          <w:rFonts w:ascii="Times New Roman" w:hAnsi="Times New Roman" w:cs="Times New Roman"/>
          <w:sz w:val="24"/>
          <w:szCs w:val="24"/>
        </w:rPr>
        <w:t>мя для возвышенной деятельности</w:t>
      </w:r>
    </w:p>
    <w:p w:rsidR="00DB585B" w:rsidRPr="005C0BC6" w:rsidRDefault="00DB585B" w:rsidP="00E501AC">
      <w:pPr>
        <w:pStyle w:val="a4"/>
        <w:numPr>
          <w:ilvl w:val="0"/>
          <w:numId w:val="146"/>
        </w:numPr>
        <w:spacing w:after="0" w:line="240" w:lineRule="auto"/>
        <w:ind w:hanging="720"/>
        <w:rPr>
          <w:rFonts w:ascii="Times New Roman" w:hAnsi="Times New Roman" w:cs="Times New Roman"/>
          <w:sz w:val="24"/>
          <w:szCs w:val="24"/>
        </w:rPr>
      </w:pPr>
      <w:r w:rsidRPr="005C0BC6">
        <w:rPr>
          <w:rFonts w:ascii="Times New Roman" w:hAnsi="Times New Roman" w:cs="Times New Roman"/>
          <w:sz w:val="24"/>
          <w:szCs w:val="24"/>
        </w:rPr>
        <w:t>внерабочее время</w:t>
      </w:r>
    </w:p>
    <w:p w:rsidR="00DB585B" w:rsidRPr="005C0BC6" w:rsidRDefault="00DB585B" w:rsidP="00E501AC">
      <w:pPr>
        <w:pStyle w:val="a4"/>
        <w:numPr>
          <w:ilvl w:val="0"/>
          <w:numId w:val="146"/>
        </w:numPr>
        <w:spacing w:after="0" w:line="240" w:lineRule="auto"/>
        <w:ind w:hanging="720"/>
        <w:rPr>
          <w:rFonts w:ascii="Times New Roman" w:hAnsi="Times New Roman" w:cs="Times New Roman"/>
          <w:sz w:val="24"/>
          <w:szCs w:val="24"/>
        </w:rPr>
      </w:pPr>
      <w:r w:rsidRPr="005C0BC6">
        <w:rPr>
          <w:rFonts w:ascii="Times New Roman" w:hAnsi="Times New Roman" w:cs="Times New Roman"/>
          <w:sz w:val="24"/>
          <w:szCs w:val="24"/>
        </w:rPr>
        <w:t>время для естественных потребностей</w:t>
      </w:r>
    </w:p>
    <w:p w:rsidR="00DB585B" w:rsidRPr="0008006E" w:rsidRDefault="00DB585B" w:rsidP="00E50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>13. География туризма как дисциплина подразделяется на</w:t>
      </w:r>
    </w:p>
    <w:p w:rsidR="00DB585B" w:rsidRDefault="00DB585B" w:rsidP="00E501AC">
      <w:pPr>
        <w:pStyle w:val="a4"/>
        <w:numPr>
          <w:ilvl w:val="0"/>
          <w:numId w:val="110"/>
        </w:numPr>
        <w:spacing w:after="0" w:line="240" w:lineRule="auto"/>
        <w:ind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географию внутреннего туризма</w:t>
      </w:r>
    </w:p>
    <w:p w:rsidR="00DB585B" w:rsidRDefault="00DB585B" w:rsidP="00E501AC">
      <w:pPr>
        <w:pStyle w:val="a4"/>
        <w:numPr>
          <w:ilvl w:val="0"/>
          <w:numId w:val="110"/>
        </w:numPr>
        <w:spacing w:after="0" w:line="240" w:lineRule="auto"/>
        <w:ind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география международного туризма</w:t>
      </w:r>
    </w:p>
    <w:p w:rsidR="00DB585B" w:rsidRDefault="00DB585B" w:rsidP="00E501AC">
      <w:pPr>
        <w:pStyle w:val="a4"/>
        <w:numPr>
          <w:ilvl w:val="0"/>
          <w:numId w:val="110"/>
        </w:numPr>
        <w:spacing w:after="0" w:line="240" w:lineRule="auto"/>
        <w:ind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география локального туризма</w:t>
      </w:r>
    </w:p>
    <w:p w:rsidR="00DB585B" w:rsidRDefault="00DB585B" w:rsidP="00E501AC">
      <w:pPr>
        <w:pStyle w:val="a4"/>
        <w:numPr>
          <w:ilvl w:val="0"/>
          <w:numId w:val="110"/>
        </w:numPr>
        <w:spacing w:after="0" w:line="240" w:lineRule="auto"/>
        <w:ind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географию межрегионального туризма </w:t>
      </w:r>
    </w:p>
    <w:p w:rsidR="00DB585B" w:rsidRPr="0008006E" w:rsidRDefault="00DB585B" w:rsidP="00E501AC">
      <w:pPr>
        <w:pStyle w:val="a4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>14. К основным функциям рекреации относятся</w:t>
      </w:r>
    </w:p>
    <w:p w:rsidR="00DB585B" w:rsidRDefault="00DB585B" w:rsidP="00E501AC">
      <w:pPr>
        <w:pStyle w:val="a4"/>
        <w:numPr>
          <w:ilvl w:val="0"/>
          <w:numId w:val="111"/>
        </w:numPr>
        <w:spacing w:after="0" w:line="240" w:lineRule="auto"/>
        <w:ind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медико-биологическая</w:t>
      </w:r>
    </w:p>
    <w:p w:rsidR="00DB585B" w:rsidRDefault="00DB585B" w:rsidP="00E501AC">
      <w:pPr>
        <w:pStyle w:val="a4"/>
        <w:numPr>
          <w:ilvl w:val="0"/>
          <w:numId w:val="111"/>
        </w:numPr>
        <w:spacing w:after="0" w:line="240" w:lineRule="auto"/>
        <w:ind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социально-культурная</w:t>
      </w:r>
    </w:p>
    <w:p w:rsidR="00DB585B" w:rsidRDefault="00DB585B" w:rsidP="00E501AC">
      <w:pPr>
        <w:pStyle w:val="a4"/>
        <w:numPr>
          <w:ilvl w:val="0"/>
          <w:numId w:val="111"/>
        </w:numPr>
        <w:spacing w:after="0" w:line="240" w:lineRule="auto"/>
        <w:ind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экономическая</w:t>
      </w:r>
    </w:p>
    <w:p w:rsidR="00DB585B" w:rsidRDefault="00DB585B" w:rsidP="00E501AC">
      <w:pPr>
        <w:pStyle w:val="a4"/>
        <w:numPr>
          <w:ilvl w:val="0"/>
          <w:numId w:val="111"/>
        </w:numPr>
        <w:spacing w:after="0" w:line="240" w:lineRule="auto"/>
        <w:ind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реабилитационная </w:t>
      </w:r>
    </w:p>
    <w:p w:rsidR="00DB585B" w:rsidRPr="0008006E" w:rsidRDefault="00DB585B" w:rsidP="00E501AC">
      <w:pPr>
        <w:pStyle w:val="a4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>15. К типам рекреации относятся</w:t>
      </w:r>
    </w:p>
    <w:p w:rsidR="00DB585B" w:rsidRDefault="00DB585B" w:rsidP="00E501AC">
      <w:pPr>
        <w:pStyle w:val="a4"/>
        <w:numPr>
          <w:ilvl w:val="0"/>
          <w:numId w:val="112"/>
        </w:numPr>
        <w:spacing w:after="0" w:line="240" w:lineRule="auto"/>
        <w:ind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инклюзивная</w:t>
      </w:r>
    </w:p>
    <w:p w:rsidR="00DB585B" w:rsidRDefault="00DB585B" w:rsidP="00E501AC">
      <w:pPr>
        <w:pStyle w:val="a4"/>
        <w:numPr>
          <w:ilvl w:val="0"/>
          <w:numId w:val="112"/>
        </w:numPr>
        <w:spacing w:after="0" w:line="240" w:lineRule="auto"/>
        <w:ind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ежедневная</w:t>
      </w:r>
    </w:p>
    <w:p w:rsidR="00DB585B" w:rsidRDefault="00DB585B" w:rsidP="00E501AC">
      <w:pPr>
        <w:pStyle w:val="a4"/>
        <w:numPr>
          <w:ilvl w:val="0"/>
          <w:numId w:val="112"/>
        </w:numPr>
        <w:spacing w:after="0" w:line="240" w:lineRule="auto"/>
        <w:ind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еженедельная</w:t>
      </w:r>
    </w:p>
    <w:p w:rsidR="00DB585B" w:rsidRDefault="00DB585B" w:rsidP="00E501AC">
      <w:pPr>
        <w:pStyle w:val="a4"/>
        <w:numPr>
          <w:ilvl w:val="0"/>
          <w:numId w:val="112"/>
        </w:numPr>
        <w:spacing w:after="0" w:line="240" w:lineRule="auto"/>
        <w:ind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дифференцированная</w:t>
      </w:r>
    </w:p>
    <w:p w:rsidR="00DB585B" w:rsidRDefault="00DB585B" w:rsidP="00E501AC">
      <w:pPr>
        <w:pStyle w:val="a4"/>
        <w:numPr>
          <w:ilvl w:val="0"/>
          <w:numId w:val="112"/>
        </w:numPr>
        <w:spacing w:after="0" w:line="240" w:lineRule="auto"/>
        <w:ind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отпускная</w:t>
      </w:r>
    </w:p>
    <w:p w:rsidR="00DB585B" w:rsidRDefault="00DB585B" w:rsidP="00E501AC">
      <w:pPr>
        <w:pStyle w:val="a4"/>
        <w:numPr>
          <w:ilvl w:val="0"/>
          <w:numId w:val="112"/>
        </w:numPr>
        <w:spacing w:after="0" w:line="240" w:lineRule="auto"/>
        <w:ind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компенсаторная </w:t>
      </w:r>
    </w:p>
    <w:p w:rsidR="00DB585B" w:rsidRDefault="00DB585B" w:rsidP="00E501AC">
      <w:pPr>
        <w:pStyle w:val="a4"/>
        <w:numPr>
          <w:ilvl w:val="0"/>
          <w:numId w:val="112"/>
        </w:numPr>
        <w:spacing w:after="0" w:line="240" w:lineRule="auto"/>
        <w:ind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расширенная</w:t>
      </w:r>
    </w:p>
    <w:p w:rsidR="00DB585B" w:rsidRPr="0008006E" w:rsidRDefault="00DB585B" w:rsidP="00E501AC">
      <w:pPr>
        <w:pStyle w:val="a4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>16. Под рекреационным потенциалом понимается</w:t>
      </w:r>
    </w:p>
    <w:p w:rsidR="00DB585B" w:rsidRDefault="00DB585B" w:rsidP="00E501AC">
      <w:pPr>
        <w:pStyle w:val="a4"/>
        <w:numPr>
          <w:ilvl w:val="0"/>
          <w:numId w:val="113"/>
        </w:numPr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совокупность природных, культурно-исторических и социально-экономических предпосылок для организации рекреационной деятельности на определённой территории</w:t>
      </w:r>
    </w:p>
    <w:p w:rsidR="00DB585B" w:rsidRDefault="00DB585B" w:rsidP="00E501AC">
      <w:pPr>
        <w:pStyle w:val="a4"/>
        <w:numPr>
          <w:ilvl w:val="0"/>
          <w:numId w:val="113"/>
        </w:numPr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совокупность туристских ресурсов  для организации рекреационной деятельности </w:t>
      </w:r>
    </w:p>
    <w:p w:rsidR="00DB585B" w:rsidRDefault="00DB585B" w:rsidP="00E501AC">
      <w:pPr>
        <w:pStyle w:val="a4"/>
        <w:numPr>
          <w:ilvl w:val="0"/>
          <w:numId w:val="113"/>
        </w:numPr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совокупность рекреационных ресурсов  для организации рекреационной деятельности на определённой территории</w:t>
      </w:r>
    </w:p>
    <w:p w:rsidR="00DB585B" w:rsidRDefault="00DB585B" w:rsidP="00E501AC">
      <w:pPr>
        <w:pStyle w:val="a4"/>
        <w:numPr>
          <w:ilvl w:val="0"/>
          <w:numId w:val="113"/>
        </w:numPr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совокупность природных, социально-экономических и инфраструктурных предпосылок для организации рекреационной деятельности</w:t>
      </w:r>
    </w:p>
    <w:p w:rsidR="00DB585B" w:rsidRPr="0008006E" w:rsidRDefault="00DB585B" w:rsidP="00E501AC">
      <w:pPr>
        <w:pStyle w:val="a4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>17. Рекреационные ресурсы включают в себя</w:t>
      </w:r>
    </w:p>
    <w:p w:rsidR="00DB585B" w:rsidRDefault="00DB585B" w:rsidP="00E501AC">
      <w:pPr>
        <w:pStyle w:val="a4"/>
        <w:numPr>
          <w:ilvl w:val="0"/>
          <w:numId w:val="114"/>
        </w:numPr>
        <w:spacing w:after="0" w:line="240" w:lineRule="auto"/>
        <w:ind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природные</w:t>
      </w:r>
    </w:p>
    <w:p w:rsidR="00DB585B" w:rsidRDefault="00DB585B" w:rsidP="00E501AC">
      <w:pPr>
        <w:pStyle w:val="a4"/>
        <w:numPr>
          <w:ilvl w:val="0"/>
          <w:numId w:val="114"/>
        </w:numPr>
        <w:spacing w:after="0" w:line="240" w:lineRule="auto"/>
        <w:ind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культурно-исторические</w:t>
      </w:r>
    </w:p>
    <w:p w:rsidR="00DB585B" w:rsidRDefault="00DB585B" w:rsidP="00E501AC">
      <w:pPr>
        <w:pStyle w:val="a4"/>
        <w:numPr>
          <w:ilvl w:val="0"/>
          <w:numId w:val="114"/>
        </w:numPr>
        <w:spacing w:after="0" w:line="240" w:lineRule="auto"/>
        <w:ind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этнографические</w:t>
      </w:r>
    </w:p>
    <w:p w:rsidR="00DB585B" w:rsidRDefault="00DB585B" w:rsidP="00E501AC">
      <w:pPr>
        <w:pStyle w:val="a4"/>
        <w:numPr>
          <w:ilvl w:val="0"/>
          <w:numId w:val="114"/>
        </w:numPr>
        <w:spacing w:after="0" w:line="240" w:lineRule="auto"/>
        <w:ind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лечебные</w:t>
      </w:r>
    </w:p>
    <w:p w:rsidR="00DB585B" w:rsidRPr="0008006E" w:rsidRDefault="00DB585B" w:rsidP="00E501AC">
      <w:pPr>
        <w:pStyle w:val="a4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>18. К основным показателям туристской статистики не относится:</w:t>
      </w:r>
    </w:p>
    <w:p w:rsidR="00DB585B" w:rsidRPr="00CA34B0" w:rsidRDefault="00DB585B" w:rsidP="00E501AC">
      <w:pPr>
        <w:pStyle w:val="a4"/>
        <w:numPr>
          <w:ilvl w:val="0"/>
          <w:numId w:val="115"/>
        </w:numPr>
        <w:spacing w:after="0" w:line="240" w:lineRule="auto"/>
        <w:ind w:hanging="720"/>
        <w:rPr>
          <w:rFonts w:ascii="Times New Roman" w:hAnsi="Times New Roman" w:cs="Times New Roman"/>
          <w:sz w:val="24"/>
          <w:szCs w:val="24"/>
        </w:rPr>
      </w:pPr>
      <w:r w:rsidRPr="00CA34B0">
        <w:rPr>
          <w:rFonts w:ascii="Times New Roman" w:hAnsi="Times New Roman" w:cs="Times New Roman"/>
          <w:sz w:val="24"/>
          <w:szCs w:val="24"/>
        </w:rPr>
        <w:t>туристские прибытия / убытия</w:t>
      </w:r>
    </w:p>
    <w:p w:rsidR="00DB585B" w:rsidRPr="00CA34B0" w:rsidRDefault="00DB585B" w:rsidP="00E501AC">
      <w:pPr>
        <w:pStyle w:val="a4"/>
        <w:numPr>
          <w:ilvl w:val="0"/>
          <w:numId w:val="115"/>
        </w:numPr>
        <w:spacing w:after="0" w:line="240" w:lineRule="auto"/>
        <w:ind w:hanging="720"/>
        <w:rPr>
          <w:rFonts w:ascii="Times New Roman" w:hAnsi="Times New Roman" w:cs="Times New Roman"/>
          <w:sz w:val="24"/>
          <w:szCs w:val="24"/>
        </w:rPr>
      </w:pPr>
      <w:r w:rsidRPr="00CA34B0">
        <w:rPr>
          <w:rFonts w:ascii="Times New Roman" w:hAnsi="Times New Roman" w:cs="Times New Roman"/>
          <w:sz w:val="24"/>
          <w:szCs w:val="24"/>
        </w:rPr>
        <w:t>туристские доходы / расходы</w:t>
      </w:r>
    </w:p>
    <w:p w:rsidR="00DB585B" w:rsidRPr="00CA34B0" w:rsidRDefault="00DB585B" w:rsidP="00E501AC">
      <w:pPr>
        <w:pStyle w:val="a4"/>
        <w:numPr>
          <w:ilvl w:val="0"/>
          <w:numId w:val="115"/>
        </w:numPr>
        <w:spacing w:after="0" w:line="240" w:lineRule="auto"/>
        <w:ind w:hanging="720"/>
        <w:rPr>
          <w:rFonts w:ascii="Times New Roman" w:hAnsi="Times New Roman" w:cs="Times New Roman"/>
          <w:sz w:val="24"/>
          <w:szCs w:val="24"/>
        </w:rPr>
      </w:pPr>
      <w:r w:rsidRPr="00CA34B0">
        <w:rPr>
          <w:rFonts w:ascii="Times New Roman" w:hAnsi="Times New Roman" w:cs="Times New Roman"/>
          <w:sz w:val="24"/>
          <w:szCs w:val="24"/>
        </w:rPr>
        <w:t xml:space="preserve"> половозрастные характеристики</w:t>
      </w:r>
    </w:p>
    <w:p w:rsidR="00DB585B" w:rsidRPr="00CA34B0" w:rsidRDefault="00DB585B" w:rsidP="00E501AC">
      <w:pPr>
        <w:pStyle w:val="a4"/>
        <w:numPr>
          <w:ilvl w:val="0"/>
          <w:numId w:val="115"/>
        </w:numPr>
        <w:spacing w:after="0" w:line="240" w:lineRule="auto"/>
        <w:ind w:hanging="720"/>
        <w:rPr>
          <w:rFonts w:ascii="Times New Roman" w:hAnsi="Times New Roman" w:cs="Times New Roman"/>
          <w:sz w:val="24"/>
          <w:szCs w:val="24"/>
        </w:rPr>
      </w:pPr>
      <w:r w:rsidRPr="00CA34B0">
        <w:rPr>
          <w:rFonts w:ascii="Times New Roman" w:hAnsi="Times New Roman" w:cs="Times New Roman"/>
          <w:sz w:val="24"/>
          <w:szCs w:val="24"/>
        </w:rPr>
        <w:t>количество посещенных туристом стран за одну поездку</w:t>
      </w:r>
    </w:p>
    <w:p w:rsidR="00DB585B" w:rsidRPr="0008006E" w:rsidRDefault="00DB585B" w:rsidP="00E501AC">
      <w:pPr>
        <w:pStyle w:val="a4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>19. Рекреационно-географическое положение территории это</w:t>
      </w:r>
    </w:p>
    <w:p w:rsidR="00DB585B" w:rsidRDefault="00DB585B" w:rsidP="00E501AC">
      <w:pPr>
        <w:pStyle w:val="a4"/>
        <w:numPr>
          <w:ilvl w:val="0"/>
          <w:numId w:val="116"/>
        </w:numPr>
        <w:spacing w:after="0" w:line="240" w:lineRule="auto"/>
        <w:ind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положение территории по отношению к туристским рынкам</w:t>
      </w:r>
    </w:p>
    <w:p w:rsidR="00DB585B" w:rsidRDefault="00DB585B" w:rsidP="00E501AC">
      <w:pPr>
        <w:pStyle w:val="a4"/>
        <w:numPr>
          <w:ilvl w:val="0"/>
          <w:numId w:val="116"/>
        </w:numPr>
        <w:spacing w:after="0" w:line="240" w:lineRule="auto"/>
        <w:ind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положение территории по отношению к транспортным артериям</w:t>
      </w:r>
    </w:p>
    <w:p w:rsidR="00DB585B" w:rsidRDefault="00DB585B" w:rsidP="00E501AC">
      <w:pPr>
        <w:pStyle w:val="a4"/>
        <w:numPr>
          <w:ilvl w:val="0"/>
          <w:numId w:val="116"/>
        </w:numPr>
        <w:spacing w:after="0" w:line="240" w:lineRule="auto"/>
        <w:ind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положение территории по отношению к лечебно-оздоровительным учреждениям</w:t>
      </w:r>
    </w:p>
    <w:p w:rsidR="00DB585B" w:rsidRDefault="00DB585B" w:rsidP="00E501AC">
      <w:pPr>
        <w:pStyle w:val="a4"/>
        <w:numPr>
          <w:ilvl w:val="0"/>
          <w:numId w:val="116"/>
        </w:numPr>
        <w:spacing w:after="0" w:line="240" w:lineRule="auto"/>
        <w:ind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положение территории по отношению к морскому побережью</w:t>
      </w:r>
    </w:p>
    <w:p w:rsidR="00DB585B" w:rsidRPr="0008006E" w:rsidRDefault="00DB585B" w:rsidP="00E501AC">
      <w:pPr>
        <w:pStyle w:val="a4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 xml:space="preserve">20. По целевой направленности туризм может быть: </w:t>
      </w:r>
    </w:p>
    <w:p w:rsidR="00DB585B" w:rsidRDefault="00DB585B" w:rsidP="00E501AC">
      <w:pPr>
        <w:pStyle w:val="a4"/>
        <w:numPr>
          <w:ilvl w:val="0"/>
          <w:numId w:val="117"/>
        </w:numPr>
        <w:spacing w:after="0" w:line="240" w:lineRule="auto"/>
        <w:ind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культурно-познавательным</w:t>
      </w:r>
    </w:p>
    <w:p w:rsidR="00DB585B" w:rsidRDefault="00DB585B" w:rsidP="00E501AC">
      <w:pPr>
        <w:pStyle w:val="a4"/>
        <w:numPr>
          <w:ilvl w:val="0"/>
          <w:numId w:val="117"/>
        </w:numPr>
        <w:spacing w:after="0" w:line="240" w:lineRule="auto"/>
        <w:ind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деловым</w:t>
      </w:r>
    </w:p>
    <w:p w:rsidR="00DB585B" w:rsidRPr="00996FE2" w:rsidRDefault="00DB585B" w:rsidP="00E501AC">
      <w:pPr>
        <w:pStyle w:val="a4"/>
        <w:numPr>
          <w:ilvl w:val="0"/>
          <w:numId w:val="117"/>
        </w:numPr>
        <w:spacing w:after="0" w:line="240" w:lineRule="auto"/>
        <w:ind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лечебно-оздоровительным</w:t>
      </w:r>
    </w:p>
    <w:p w:rsidR="00DB585B" w:rsidRDefault="00DB585B" w:rsidP="00E501AC">
      <w:pPr>
        <w:pStyle w:val="a4"/>
        <w:numPr>
          <w:ilvl w:val="0"/>
          <w:numId w:val="117"/>
        </w:numPr>
        <w:spacing w:after="0" w:line="240" w:lineRule="auto"/>
        <w:ind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рекреационным</w:t>
      </w:r>
    </w:p>
    <w:p w:rsidR="00DB585B" w:rsidRPr="0008006E" w:rsidRDefault="00DB585B" w:rsidP="00E50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>21. Определенное место назначения или целевой регион в туризме это</w:t>
      </w:r>
    </w:p>
    <w:p w:rsidR="00DB585B" w:rsidRPr="0038503C" w:rsidRDefault="00DB585B" w:rsidP="00E501AC">
      <w:pPr>
        <w:pStyle w:val="a4"/>
        <w:numPr>
          <w:ilvl w:val="0"/>
          <w:numId w:val="11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дестинация</w:t>
      </w:r>
    </w:p>
    <w:p w:rsidR="00DB585B" w:rsidRPr="0038503C" w:rsidRDefault="00DB585B" w:rsidP="00E501AC">
      <w:pPr>
        <w:pStyle w:val="a4"/>
        <w:numPr>
          <w:ilvl w:val="0"/>
          <w:numId w:val="11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</w:t>
      </w:r>
      <w:r w:rsidRPr="0038503C">
        <w:rPr>
          <w:rFonts w:ascii="Times New Roman" w:hAnsi="Times New Roman" w:cs="Times New Roman"/>
          <w:sz w:val="24"/>
          <w:szCs w:val="24"/>
        </w:rPr>
        <w:t>икрорайон</w:t>
      </w:r>
    </w:p>
    <w:p w:rsidR="00DB585B" w:rsidRPr="0038503C" w:rsidRDefault="00DB585B" w:rsidP="00E501AC">
      <w:pPr>
        <w:pStyle w:val="a4"/>
        <w:numPr>
          <w:ilvl w:val="0"/>
          <w:numId w:val="11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</w:t>
      </w:r>
      <w:r w:rsidRPr="0038503C">
        <w:rPr>
          <w:rFonts w:ascii="Times New Roman" w:hAnsi="Times New Roman" w:cs="Times New Roman"/>
          <w:sz w:val="24"/>
          <w:szCs w:val="24"/>
        </w:rPr>
        <w:t>уристская зона</w:t>
      </w:r>
    </w:p>
    <w:p w:rsidR="00DB585B" w:rsidRPr="0038503C" w:rsidRDefault="00DB585B" w:rsidP="00E501AC">
      <w:pPr>
        <w:pStyle w:val="a4"/>
        <w:numPr>
          <w:ilvl w:val="0"/>
          <w:numId w:val="11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Pr="0038503C">
        <w:rPr>
          <w:rFonts w:ascii="Times New Roman" w:hAnsi="Times New Roman" w:cs="Times New Roman"/>
          <w:sz w:val="24"/>
          <w:szCs w:val="24"/>
        </w:rPr>
        <w:t>собая территория</w:t>
      </w:r>
    </w:p>
    <w:p w:rsidR="00DB585B" w:rsidRPr="0008006E" w:rsidRDefault="00DB585B" w:rsidP="00E50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>22. Аспекты формирования туристской дистинации</w:t>
      </w:r>
    </w:p>
    <w:p w:rsidR="00DB585B" w:rsidRPr="002A67D9" w:rsidRDefault="00DB585B" w:rsidP="00E501AC">
      <w:pPr>
        <w:pStyle w:val="a4"/>
        <w:numPr>
          <w:ilvl w:val="0"/>
          <w:numId w:val="12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</w:t>
      </w:r>
      <w:r w:rsidRPr="002A67D9">
        <w:rPr>
          <w:rFonts w:ascii="Times New Roman" w:hAnsi="Times New Roman" w:cs="Times New Roman"/>
          <w:sz w:val="24"/>
          <w:szCs w:val="24"/>
        </w:rPr>
        <w:t xml:space="preserve">ерриториальный, организационный, демографический </w:t>
      </w:r>
    </w:p>
    <w:p w:rsidR="00DB585B" w:rsidRPr="002A67D9" w:rsidRDefault="00DB585B" w:rsidP="00E501AC">
      <w:pPr>
        <w:pStyle w:val="a4"/>
        <w:numPr>
          <w:ilvl w:val="0"/>
          <w:numId w:val="12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</w:t>
      </w:r>
      <w:r w:rsidRPr="002A67D9">
        <w:rPr>
          <w:rFonts w:ascii="Times New Roman" w:hAnsi="Times New Roman" w:cs="Times New Roman"/>
          <w:sz w:val="24"/>
          <w:szCs w:val="24"/>
        </w:rPr>
        <w:t>кономический, политический</w:t>
      </w:r>
    </w:p>
    <w:p w:rsidR="00DB585B" w:rsidRPr="002A67D9" w:rsidRDefault="00DB585B" w:rsidP="00E501AC">
      <w:pPr>
        <w:pStyle w:val="a4"/>
        <w:numPr>
          <w:ilvl w:val="0"/>
          <w:numId w:val="12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</w:t>
      </w:r>
      <w:r w:rsidRPr="002A67D9">
        <w:rPr>
          <w:rFonts w:ascii="Times New Roman" w:hAnsi="Times New Roman" w:cs="Times New Roman"/>
          <w:sz w:val="24"/>
          <w:szCs w:val="24"/>
        </w:rPr>
        <w:t>ерриториальный, экономический, социальны</w:t>
      </w:r>
      <w:r>
        <w:rPr>
          <w:rFonts w:ascii="Times New Roman" w:hAnsi="Times New Roman" w:cs="Times New Roman"/>
          <w:sz w:val="24"/>
          <w:szCs w:val="24"/>
        </w:rPr>
        <w:t>й</w:t>
      </w:r>
    </w:p>
    <w:p w:rsidR="00DB585B" w:rsidRPr="002A67D9" w:rsidRDefault="00DB585B" w:rsidP="00E501AC">
      <w:pPr>
        <w:pStyle w:val="a4"/>
        <w:numPr>
          <w:ilvl w:val="0"/>
          <w:numId w:val="12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</w:t>
      </w:r>
      <w:r w:rsidRPr="002A67D9">
        <w:rPr>
          <w:rFonts w:ascii="Times New Roman" w:hAnsi="Times New Roman" w:cs="Times New Roman"/>
          <w:sz w:val="24"/>
          <w:szCs w:val="24"/>
        </w:rPr>
        <w:t xml:space="preserve">аучный, организационный </w:t>
      </w:r>
    </w:p>
    <w:p w:rsidR="00DB585B" w:rsidRPr="0008006E" w:rsidRDefault="00DB585B" w:rsidP="00E50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>23. Территория, предлагающая определенный набор услуг, которые отвечают потребностям туриста и являющаяся целью его путешествия</w:t>
      </w:r>
    </w:p>
    <w:p w:rsidR="00DB585B" w:rsidRPr="002A67D9" w:rsidRDefault="00DB585B" w:rsidP="00E501AC">
      <w:pPr>
        <w:pStyle w:val="a4"/>
        <w:numPr>
          <w:ilvl w:val="0"/>
          <w:numId w:val="13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</w:t>
      </w:r>
      <w:r w:rsidRPr="002A67D9">
        <w:rPr>
          <w:rFonts w:ascii="Times New Roman" w:hAnsi="Times New Roman" w:cs="Times New Roman"/>
          <w:sz w:val="24"/>
          <w:szCs w:val="24"/>
        </w:rPr>
        <w:t>уристско-рекреационная зона</w:t>
      </w:r>
    </w:p>
    <w:p w:rsidR="00DB585B" w:rsidRPr="002A67D9" w:rsidRDefault="00DB585B" w:rsidP="00E501AC">
      <w:pPr>
        <w:pStyle w:val="a4"/>
        <w:numPr>
          <w:ilvl w:val="0"/>
          <w:numId w:val="13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туристская дестинация</w:t>
      </w:r>
    </w:p>
    <w:p w:rsidR="00DB585B" w:rsidRPr="002A67D9" w:rsidRDefault="00DB585B" w:rsidP="00E501AC">
      <w:pPr>
        <w:pStyle w:val="a4"/>
        <w:numPr>
          <w:ilvl w:val="0"/>
          <w:numId w:val="13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</w:t>
      </w:r>
      <w:r w:rsidRPr="002A67D9">
        <w:rPr>
          <w:rFonts w:ascii="Times New Roman" w:hAnsi="Times New Roman" w:cs="Times New Roman"/>
          <w:sz w:val="24"/>
          <w:szCs w:val="24"/>
        </w:rPr>
        <w:t>уристский район</w:t>
      </w:r>
    </w:p>
    <w:p w:rsidR="00DB585B" w:rsidRPr="002A67D9" w:rsidRDefault="00DB585B" w:rsidP="00E501AC">
      <w:pPr>
        <w:pStyle w:val="a4"/>
        <w:numPr>
          <w:ilvl w:val="0"/>
          <w:numId w:val="13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туристско-рекреационный комплекс</w:t>
      </w:r>
    </w:p>
    <w:p w:rsidR="00DB585B" w:rsidRPr="0008006E" w:rsidRDefault="00DB585B" w:rsidP="00E50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>24. Характерные черты дестинаций</w:t>
      </w:r>
    </w:p>
    <w:p w:rsidR="00DB585B" w:rsidRPr="00F83C99" w:rsidRDefault="00DB585B" w:rsidP="00E501AC">
      <w:pPr>
        <w:pStyle w:val="a4"/>
        <w:numPr>
          <w:ilvl w:val="0"/>
          <w:numId w:val="14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использование туристских объектов только туристами</w:t>
      </w:r>
    </w:p>
    <w:p w:rsidR="00DB585B" w:rsidRPr="00F83C99" w:rsidRDefault="00DB585B" w:rsidP="00E501AC">
      <w:pPr>
        <w:pStyle w:val="a4"/>
        <w:numPr>
          <w:ilvl w:val="0"/>
          <w:numId w:val="14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 xml:space="preserve">независимость от туристского продукта </w:t>
      </w:r>
    </w:p>
    <w:p w:rsidR="00DB585B" w:rsidRPr="00F83C99" w:rsidRDefault="00DB585B" w:rsidP="00E501AC">
      <w:pPr>
        <w:pStyle w:val="a4"/>
        <w:numPr>
          <w:ilvl w:val="0"/>
          <w:numId w:val="14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 xml:space="preserve">отдельное использование различных элементов </w:t>
      </w:r>
    </w:p>
    <w:p w:rsidR="00DB585B" w:rsidRPr="00F83C99" w:rsidRDefault="00DB585B" w:rsidP="00E501AC">
      <w:pPr>
        <w:pStyle w:val="a4"/>
        <w:numPr>
          <w:ilvl w:val="0"/>
          <w:numId w:val="14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ц</w:t>
      </w:r>
      <w:r>
        <w:rPr>
          <w:rFonts w:ascii="Times New Roman" w:hAnsi="Times New Roman" w:cs="Times New Roman"/>
          <w:sz w:val="24"/>
          <w:szCs w:val="24"/>
        </w:rPr>
        <w:t>енность с точки зрения туристов</w:t>
      </w:r>
    </w:p>
    <w:p w:rsidR="00DB585B" w:rsidRPr="0008006E" w:rsidRDefault="00DB585B" w:rsidP="00E50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>25. Виды туристских дестинаций</w:t>
      </w:r>
    </w:p>
    <w:p w:rsidR="00DB585B" w:rsidRPr="00F83C99" w:rsidRDefault="00DB585B" w:rsidP="00E501AC">
      <w:pPr>
        <w:pStyle w:val="a4"/>
        <w:numPr>
          <w:ilvl w:val="0"/>
          <w:numId w:val="15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крупные, средние, мелкие</w:t>
      </w:r>
    </w:p>
    <w:p w:rsidR="00DB585B" w:rsidRPr="00F83C99" w:rsidRDefault="00DB585B" w:rsidP="00E501AC">
      <w:pPr>
        <w:pStyle w:val="a4"/>
        <w:numPr>
          <w:ilvl w:val="0"/>
          <w:numId w:val="15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крупные, средние, мелкие, специализированные</w:t>
      </w:r>
    </w:p>
    <w:p w:rsidR="00DB585B" w:rsidRPr="00F83C99" w:rsidRDefault="00DB585B" w:rsidP="00E501AC">
      <w:pPr>
        <w:pStyle w:val="a4"/>
        <w:numPr>
          <w:ilvl w:val="0"/>
          <w:numId w:val="15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специализированные, неспециализированные</w:t>
      </w:r>
    </w:p>
    <w:p w:rsidR="00DB585B" w:rsidRPr="00F83C99" w:rsidRDefault="00DB585B" w:rsidP="00E501AC">
      <w:pPr>
        <w:pStyle w:val="a4"/>
        <w:numPr>
          <w:ilvl w:val="0"/>
          <w:numId w:val="15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 xml:space="preserve">крупные, мелкие, многофункциональные </w:t>
      </w:r>
    </w:p>
    <w:p w:rsidR="00DB585B" w:rsidRPr="0008006E" w:rsidRDefault="00DB585B" w:rsidP="00E50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>26. Крупные туристские дестинации включают</w:t>
      </w:r>
    </w:p>
    <w:p w:rsidR="00DB585B" w:rsidRPr="00F83C99" w:rsidRDefault="00DB585B" w:rsidP="00E501AC">
      <w:pPr>
        <w:pStyle w:val="a4"/>
        <w:numPr>
          <w:ilvl w:val="0"/>
          <w:numId w:val="16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территории, созданные специально для туристских целей</w:t>
      </w:r>
    </w:p>
    <w:p w:rsidR="00DB585B" w:rsidRPr="00F83C99" w:rsidRDefault="00DB585B" w:rsidP="00E501AC">
      <w:pPr>
        <w:pStyle w:val="a4"/>
        <w:numPr>
          <w:ilvl w:val="0"/>
          <w:numId w:val="16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города бизнес-центры</w:t>
      </w:r>
    </w:p>
    <w:p w:rsidR="00DB585B" w:rsidRPr="00F83C99" w:rsidRDefault="00DB585B" w:rsidP="00E501AC">
      <w:pPr>
        <w:pStyle w:val="a4"/>
        <w:numPr>
          <w:ilvl w:val="0"/>
          <w:numId w:val="16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города- курорты</w:t>
      </w:r>
    </w:p>
    <w:p w:rsidR="00DB585B" w:rsidRPr="00F83C99" w:rsidRDefault="00DB585B" w:rsidP="00E501AC">
      <w:pPr>
        <w:pStyle w:val="a4"/>
        <w:numPr>
          <w:ilvl w:val="0"/>
          <w:numId w:val="16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столицы, крупные и средние города</w:t>
      </w:r>
    </w:p>
    <w:p w:rsidR="00DB585B" w:rsidRPr="0008006E" w:rsidRDefault="00DB585B" w:rsidP="00E50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 xml:space="preserve">27. Специализированные туристские дестинации </w:t>
      </w:r>
    </w:p>
    <w:p w:rsidR="00DB585B" w:rsidRPr="00F83C99" w:rsidRDefault="00DB585B" w:rsidP="00E501AC">
      <w:pPr>
        <w:pStyle w:val="a4"/>
        <w:numPr>
          <w:ilvl w:val="0"/>
          <w:numId w:val="17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созданные специально для туристских целей</w:t>
      </w:r>
    </w:p>
    <w:p w:rsidR="00DB585B" w:rsidRPr="00F83C99" w:rsidRDefault="00DB585B" w:rsidP="00E501AC">
      <w:pPr>
        <w:pStyle w:val="a4"/>
        <w:numPr>
          <w:ilvl w:val="0"/>
          <w:numId w:val="17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города, специализирующиеся на деловом туризме</w:t>
      </w:r>
    </w:p>
    <w:p w:rsidR="00DB585B" w:rsidRPr="00F83C99" w:rsidRDefault="00DB585B" w:rsidP="00E501AC">
      <w:pPr>
        <w:pStyle w:val="a4"/>
        <w:numPr>
          <w:ilvl w:val="0"/>
          <w:numId w:val="17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столицы разных стран мира, крупные города</w:t>
      </w:r>
    </w:p>
    <w:p w:rsidR="00DB585B" w:rsidRPr="00F83C99" w:rsidRDefault="00DB585B" w:rsidP="00E501AC">
      <w:pPr>
        <w:pStyle w:val="a4"/>
        <w:numPr>
          <w:ilvl w:val="0"/>
          <w:numId w:val="17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малые города</w:t>
      </w:r>
    </w:p>
    <w:p w:rsidR="00DB585B" w:rsidRPr="0008006E" w:rsidRDefault="00DB585B" w:rsidP="00E50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>28. Туристский центр это</w:t>
      </w:r>
    </w:p>
    <w:p w:rsidR="00DB585B" w:rsidRPr="00F83C99" w:rsidRDefault="00DB585B" w:rsidP="00E501AC">
      <w:pPr>
        <w:pStyle w:val="a4"/>
        <w:numPr>
          <w:ilvl w:val="0"/>
          <w:numId w:val="18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территория, предлагающая определенный набор услуг, которые отвечают потребностям туриста и являющаяся целью его путешествия</w:t>
      </w:r>
    </w:p>
    <w:p w:rsidR="00DB585B" w:rsidRPr="00F83C99" w:rsidRDefault="00DB585B" w:rsidP="00E501AC">
      <w:pPr>
        <w:pStyle w:val="a4"/>
        <w:numPr>
          <w:ilvl w:val="0"/>
          <w:numId w:val="18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территория, не обладающая определенными признаками аттрактивности, но обеспеченная туристской инфраструктурой</w:t>
      </w:r>
    </w:p>
    <w:p w:rsidR="00DB585B" w:rsidRPr="00F83C99" w:rsidRDefault="00DB585B" w:rsidP="00E501AC">
      <w:pPr>
        <w:pStyle w:val="a4"/>
        <w:numPr>
          <w:ilvl w:val="0"/>
          <w:numId w:val="18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территория, располагающая туристскими ресурсами и соответствующей инфраструктурой для обслуживания значительных туристских контингентов</w:t>
      </w:r>
    </w:p>
    <w:p w:rsidR="00DB585B" w:rsidRPr="00F83C99" w:rsidRDefault="00DB585B" w:rsidP="00E501AC">
      <w:pPr>
        <w:pStyle w:val="a4"/>
        <w:numPr>
          <w:ilvl w:val="0"/>
          <w:numId w:val="18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определенное место назначения или целевой регион</w:t>
      </w:r>
    </w:p>
    <w:p w:rsidR="00DB585B" w:rsidRPr="0008006E" w:rsidRDefault="00DB585B" w:rsidP="00E50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>29. Специфические особенности туризма крупного города</w:t>
      </w:r>
    </w:p>
    <w:p w:rsidR="00DB585B" w:rsidRPr="00F83C99" w:rsidRDefault="00DB585B" w:rsidP="00E501AC">
      <w:pPr>
        <w:pStyle w:val="a4"/>
        <w:numPr>
          <w:ilvl w:val="0"/>
          <w:numId w:val="19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низкая степень дифференциации туризма</w:t>
      </w:r>
    </w:p>
    <w:p w:rsidR="00DB585B" w:rsidRPr="00F83C99" w:rsidRDefault="00DB585B" w:rsidP="00E501AC">
      <w:pPr>
        <w:pStyle w:val="a4"/>
        <w:numPr>
          <w:ilvl w:val="0"/>
          <w:numId w:val="19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отсутствие конкуренции</w:t>
      </w:r>
    </w:p>
    <w:p w:rsidR="00DB585B" w:rsidRPr="00F83C99" w:rsidRDefault="00DB585B" w:rsidP="00E501AC">
      <w:pPr>
        <w:pStyle w:val="a4"/>
        <w:numPr>
          <w:ilvl w:val="0"/>
          <w:numId w:val="19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слабое влияние со стороны заинтересованный клиентуры</w:t>
      </w:r>
    </w:p>
    <w:p w:rsidR="00DB585B" w:rsidRPr="00F83C99" w:rsidRDefault="00DB585B" w:rsidP="00E501AC">
      <w:pPr>
        <w:pStyle w:val="a4"/>
        <w:numPr>
          <w:ilvl w:val="0"/>
          <w:numId w:val="19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внешние эффекты турпродукта</w:t>
      </w:r>
    </w:p>
    <w:p w:rsidR="00DB585B" w:rsidRPr="0008006E" w:rsidRDefault="00DB585B" w:rsidP="00E50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>30. Классификация туристских центров по функциональной структуре</w:t>
      </w:r>
    </w:p>
    <w:p w:rsidR="00DB585B" w:rsidRPr="00F83C99" w:rsidRDefault="00DB585B" w:rsidP="00E501AC">
      <w:pPr>
        <w:pStyle w:val="a4"/>
        <w:numPr>
          <w:ilvl w:val="0"/>
          <w:numId w:val="20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климатические, природные, религиозные</w:t>
      </w:r>
    </w:p>
    <w:p w:rsidR="00DB585B" w:rsidRPr="00F83C99" w:rsidRDefault="00DB585B" w:rsidP="00E501AC">
      <w:pPr>
        <w:pStyle w:val="a4"/>
        <w:numPr>
          <w:ilvl w:val="0"/>
          <w:numId w:val="20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политические, экономические, научные</w:t>
      </w:r>
    </w:p>
    <w:p w:rsidR="00DB585B" w:rsidRPr="00F83C99" w:rsidRDefault="00DB585B" w:rsidP="00E501AC">
      <w:pPr>
        <w:pStyle w:val="a4"/>
        <w:numPr>
          <w:ilvl w:val="0"/>
          <w:numId w:val="20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научные, исторические</w:t>
      </w:r>
    </w:p>
    <w:p w:rsidR="00DB585B" w:rsidRPr="00F83C99" w:rsidRDefault="00DB585B" w:rsidP="00E501AC">
      <w:pPr>
        <w:pStyle w:val="a4"/>
        <w:numPr>
          <w:ilvl w:val="0"/>
          <w:numId w:val="20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экономические, демографические</w:t>
      </w:r>
    </w:p>
    <w:p w:rsidR="00DB585B" w:rsidRPr="0008006E" w:rsidRDefault="00DB585B" w:rsidP="00E50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 xml:space="preserve">31. Цикл развития дестинации начинается с </w:t>
      </w:r>
    </w:p>
    <w:p w:rsidR="00DB585B" w:rsidRPr="00F83C99" w:rsidRDefault="00DB585B" w:rsidP="00E501AC">
      <w:pPr>
        <w:pStyle w:val="a4"/>
        <w:numPr>
          <w:ilvl w:val="0"/>
          <w:numId w:val="21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потеря привлекательности и «новизны» дестинации</w:t>
      </w:r>
    </w:p>
    <w:p w:rsidR="00DB585B" w:rsidRPr="00F83C99" w:rsidRDefault="00DB585B" w:rsidP="00E501AC">
      <w:pPr>
        <w:pStyle w:val="a4"/>
        <w:numPr>
          <w:ilvl w:val="0"/>
          <w:numId w:val="21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увеличение количества вновь приезжающих туристов</w:t>
      </w:r>
    </w:p>
    <w:p w:rsidR="00DB585B" w:rsidRPr="00F83C99" w:rsidRDefault="00DB585B" w:rsidP="00E501AC">
      <w:pPr>
        <w:pStyle w:val="a4"/>
        <w:numPr>
          <w:ilvl w:val="0"/>
          <w:numId w:val="21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создание новых рабочих мест.</w:t>
      </w:r>
    </w:p>
    <w:p w:rsidR="00DB585B" w:rsidRPr="00F83C99" w:rsidRDefault="00DB585B" w:rsidP="00E501AC">
      <w:pPr>
        <w:pStyle w:val="a4"/>
        <w:numPr>
          <w:ilvl w:val="0"/>
          <w:numId w:val="21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 xml:space="preserve">инвестирование в индустрию гостеприимства </w:t>
      </w:r>
    </w:p>
    <w:p w:rsidR="00DB585B" w:rsidRPr="0008006E" w:rsidRDefault="00DB585B" w:rsidP="00E50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>32. Максимальный показатель оценки привлекательности туристской дестинации</w:t>
      </w:r>
    </w:p>
    <w:p w:rsidR="00DB585B" w:rsidRPr="00F83C99" w:rsidRDefault="00DB585B" w:rsidP="00E501AC">
      <w:pPr>
        <w:pStyle w:val="a4"/>
        <w:numPr>
          <w:ilvl w:val="0"/>
          <w:numId w:val="22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доступность региона</w:t>
      </w:r>
    </w:p>
    <w:p w:rsidR="00DB585B" w:rsidRPr="00F83C99" w:rsidRDefault="00DB585B" w:rsidP="00E501AC">
      <w:pPr>
        <w:pStyle w:val="a4"/>
        <w:numPr>
          <w:ilvl w:val="0"/>
          <w:numId w:val="22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инфраструктура региона</w:t>
      </w:r>
    </w:p>
    <w:p w:rsidR="00DB585B" w:rsidRPr="00F83C99" w:rsidRDefault="00DB585B" w:rsidP="00E501AC">
      <w:pPr>
        <w:pStyle w:val="a4"/>
        <w:numPr>
          <w:ilvl w:val="0"/>
          <w:numId w:val="22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уровень цен</w:t>
      </w:r>
    </w:p>
    <w:p w:rsidR="00DB585B" w:rsidRPr="00F83C99" w:rsidRDefault="00DB585B" w:rsidP="00E501AC">
      <w:pPr>
        <w:pStyle w:val="a4"/>
        <w:numPr>
          <w:ilvl w:val="0"/>
          <w:numId w:val="22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культурные и социальные характеристики</w:t>
      </w:r>
    </w:p>
    <w:p w:rsidR="00DB585B" w:rsidRPr="0008006E" w:rsidRDefault="00DB585B" w:rsidP="00E50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>33. "Disneyland" в Калифорнии является примером дестинации</w:t>
      </w:r>
    </w:p>
    <w:p w:rsidR="00DB585B" w:rsidRPr="00F83C99" w:rsidRDefault="00DB585B" w:rsidP="00E501AC">
      <w:pPr>
        <w:pStyle w:val="a4"/>
        <w:numPr>
          <w:ilvl w:val="0"/>
          <w:numId w:val="23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города- курорты</w:t>
      </w:r>
    </w:p>
    <w:p w:rsidR="00DB585B" w:rsidRPr="00F83C99" w:rsidRDefault="00DB585B" w:rsidP="00E501AC">
      <w:pPr>
        <w:pStyle w:val="a4"/>
        <w:numPr>
          <w:ilvl w:val="0"/>
          <w:numId w:val="23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столицы, крупные и средние города</w:t>
      </w:r>
    </w:p>
    <w:p w:rsidR="00DB585B" w:rsidRPr="00F83C99" w:rsidRDefault="00DB585B" w:rsidP="00E501AC">
      <w:pPr>
        <w:pStyle w:val="a4"/>
        <w:numPr>
          <w:ilvl w:val="0"/>
          <w:numId w:val="23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специализированные туристские дестинации</w:t>
      </w:r>
    </w:p>
    <w:p w:rsidR="00DB585B" w:rsidRPr="00F83C99" w:rsidRDefault="00DB585B" w:rsidP="00E501AC">
      <w:pPr>
        <w:pStyle w:val="a4"/>
        <w:numPr>
          <w:ilvl w:val="0"/>
          <w:numId w:val="23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центры целенаправленного развития туризма</w:t>
      </w:r>
    </w:p>
    <w:p w:rsidR="00DB585B" w:rsidRPr="0008006E" w:rsidRDefault="00DB585B" w:rsidP="00E50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>34. Неразделимость производства и потребления, взаимодополнение, потребление как туристами, так и местным населением являются характеристикой</w:t>
      </w:r>
    </w:p>
    <w:p w:rsidR="00DB585B" w:rsidRPr="00F83C99" w:rsidRDefault="00DB585B" w:rsidP="00E501AC">
      <w:pPr>
        <w:pStyle w:val="a4"/>
        <w:numPr>
          <w:ilvl w:val="0"/>
          <w:numId w:val="24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туристско-рекреационн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F83C99">
        <w:rPr>
          <w:rFonts w:ascii="Times New Roman" w:hAnsi="Times New Roman" w:cs="Times New Roman"/>
          <w:sz w:val="24"/>
          <w:szCs w:val="24"/>
        </w:rPr>
        <w:t xml:space="preserve"> зон</w:t>
      </w:r>
      <w:r>
        <w:rPr>
          <w:rFonts w:ascii="Times New Roman" w:hAnsi="Times New Roman" w:cs="Times New Roman"/>
          <w:sz w:val="24"/>
          <w:szCs w:val="24"/>
        </w:rPr>
        <w:t>ы</w:t>
      </w:r>
    </w:p>
    <w:p w:rsidR="00DB585B" w:rsidRPr="00F83C99" w:rsidRDefault="00DB585B" w:rsidP="00E501AC">
      <w:pPr>
        <w:pStyle w:val="a4"/>
        <w:numPr>
          <w:ilvl w:val="0"/>
          <w:numId w:val="24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туристск</w:t>
      </w:r>
      <w:r>
        <w:rPr>
          <w:rFonts w:ascii="Times New Roman" w:hAnsi="Times New Roman" w:cs="Times New Roman"/>
          <w:sz w:val="24"/>
          <w:szCs w:val="24"/>
        </w:rPr>
        <w:t>ого</w:t>
      </w:r>
      <w:r w:rsidRPr="00F83C99">
        <w:rPr>
          <w:rFonts w:ascii="Times New Roman" w:hAnsi="Times New Roman" w:cs="Times New Roman"/>
          <w:sz w:val="24"/>
          <w:szCs w:val="24"/>
        </w:rPr>
        <w:t xml:space="preserve"> район</w:t>
      </w:r>
      <w:r>
        <w:rPr>
          <w:rFonts w:ascii="Times New Roman" w:hAnsi="Times New Roman" w:cs="Times New Roman"/>
          <w:sz w:val="24"/>
          <w:szCs w:val="24"/>
        </w:rPr>
        <w:t>а</w:t>
      </w:r>
    </w:p>
    <w:p w:rsidR="00DB585B" w:rsidRPr="00F83C99" w:rsidRDefault="00DB585B" w:rsidP="00E501AC">
      <w:pPr>
        <w:pStyle w:val="a4"/>
        <w:numPr>
          <w:ilvl w:val="0"/>
          <w:numId w:val="24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туристск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F83C99">
        <w:rPr>
          <w:rFonts w:ascii="Times New Roman" w:hAnsi="Times New Roman" w:cs="Times New Roman"/>
          <w:sz w:val="24"/>
          <w:szCs w:val="24"/>
        </w:rPr>
        <w:t xml:space="preserve"> дестинаци</w:t>
      </w:r>
      <w:r>
        <w:rPr>
          <w:rFonts w:ascii="Times New Roman" w:hAnsi="Times New Roman" w:cs="Times New Roman"/>
          <w:sz w:val="24"/>
          <w:szCs w:val="24"/>
        </w:rPr>
        <w:t>и</w:t>
      </w:r>
    </w:p>
    <w:p w:rsidR="00DB585B" w:rsidRPr="00F83C99" w:rsidRDefault="00DB585B" w:rsidP="00E501AC">
      <w:pPr>
        <w:pStyle w:val="a4"/>
        <w:numPr>
          <w:ilvl w:val="0"/>
          <w:numId w:val="24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туристск</w:t>
      </w:r>
      <w:r>
        <w:rPr>
          <w:rFonts w:ascii="Times New Roman" w:hAnsi="Times New Roman" w:cs="Times New Roman"/>
          <w:sz w:val="24"/>
          <w:szCs w:val="24"/>
        </w:rPr>
        <w:t>ого</w:t>
      </w:r>
      <w:r w:rsidRPr="00F83C99">
        <w:rPr>
          <w:rFonts w:ascii="Times New Roman" w:hAnsi="Times New Roman" w:cs="Times New Roman"/>
          <w:sz w:val="24"/>
          <w:szCs w:val="24"/>
        </w:rPr>
        <w:t xml:space="preserve"> центр</w:t>
      </w:r>
      <w:r>
        <w:rPr>
          <w:rFonts w:ascii="Times New Roman" w:hAnsi="Times New Roman" w:cs="Times New Roman"/>
          <w:sz w:val="24"/>
          <w:szCs w:val="24"/>
        </w:rPr>
        <w:t>а</w:t>
      </w:r>
    </w:p>
    <w:p w:rsidR="00DB585B" w:rsidRPr="0008006E" w:rsidRDefault="00DB585B" w:rsidP="00E50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>35. Основой визита в туристскую дестинацию являются наличие</w:t>
      </w:r>
    </w:p>
    <w:p w:rsidR="00DB585B" w:rsidRPr="00F83C99" w:rsidRDefault="00DB585B" w:rsidP="00E501AC">
      <w:pPr>
        <w:pStyle w:val="a4"/>
        <w:numPr>
          <w:ilvl w:val="0"/>
          <w:numId w:val="25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рекреационного потенциала</w:t>
      </w:r>
    </w:p>
    <w:p w:rsidR="00DB585B" w:rsidRPr="00F83C99" w:rsidRDefault="00DB585B" w:rsidP="00E501AC">
      <w:pPr>
        <w:pStyle w:val="a4"/>
        <w:numPr>
          <w:ilvl w:val="0"/>
          <w:numId w:val="25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инфраструктур</w:t>
      </w:r>
      <w:r>
        <w:rPr>
          <w:rFonts w:ascii="Times New Roman" w:hAnsi="Times New Roman" w:cs="Times New Roman"/>
          <w:sz w:val="24"/>
          <w:szCs w:val="24"/>
        </w:rPr>
        <w:t>ы</w:t>
      </w:r>
    </w:p>
    <w:p w:rsidR="00DB585B" w:rsidRPr="00F83C99" w:rsidRDefault="00DB585B" w:rsidP="00E501AC">
      <w:pPr>
        <w:pStyle w:val="a4"/>
        <w:numPr>
          <w:ilvl w:val="0"/>
          <w:numId w:val="25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вспомогательны</w:t>
      </w:r>
      <w:r>
        <w:rPr>
          <w:rFonts w:ascii="Times New Roman" w:hAnsi="Times New Roman" w:cs="Times New Roman"/>
          <w:sz w:val="24"/>
          <w:szCs w:val="24"/>
        </w:rPr>
        <w:t>х</w:t>
      </w:r>
      <w:r w:rsidRPr="00F83C99">
        <w:rPr>
          <w:rFonts w:ascii="Times New Roman" w:hAnsi="Times New Roman" w:cs="Times New Roman"/>
          <w:sz w:val="24"/>
          <w:szCs w:val="24"/>
        </w:rPr>
        <w:t xml:space="preserve"> служб</w:t>
      </w:r>
    </w:p>
    <w:p w:rsidR="00DB585B" w:rsidRPr="00F83C99" w:rsidRDefault="00DB585B" w:rsidP="00E501AC">
      <w:pPr>
        <w:pStyle w:val="a4"/>
        <w:numPr>
          <w:ilvl w:val="0"/>
          <w:numId w:val="25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стабильного </w:t>
      </w:r>
      <w:r w:rsidRPr="00F83C99">
        <w:rPr>
          <w:rFonts w:ascii="Times New Roman" w:hAnsi="Times New Roman" w:cs="Times New Roman"/>
          <w:sz w:val="24"/>
          <w:szCs w:val="24"/>
        </w:rPr>
        <w:t>политическо</w:t>
      </w:r>
      <w:r>
        <w:rPr>
          <w:rFonts w:ascii="Times New Roman" w:hAnsi="Times New Roman" w:cs="Times New Roman"/>
          <w:sz w:val="24"/>
          <w:szCs w:val="24"/>
        </w:rPr>
        <w:t>го</w:t>
      </w:r>
      <w:r w:rsidRPr="00F83C99">
        <w:rPr>
          <w:rFonts w:ascii="Times New Roman" w:hAnsi="Times New Roman" w:cs="Times New Roman"/>
          <w:sz w:val="24"/>
          <w:szCs w:val="24"/>
        </w:rPr>
        <w:t xml:space="preserve"> состояни</w:t>
      </w:r>
      <w:r>
        <w:rPr>
          <w:rFonts w:ascii="Times New Roman" w:hAnsi="Times New Roman" w:cs="Times New Roman"/>
          <w:sz w:val="24"/>
          <w:szCs w:val="24"/>
        </w:rPr>
        <w:t>я</w:t>
      </w:r>
      <w:r w:rsidRPr="00F83C99">
        <w:rPr>
          <w:rFonts w:ascii="Times New Roman" w:hAnsi="Times New Roman" w:cs="Times New Roman"/>
          <w:sz w:val="24"/>
          <w:szCs w:val="24"/>
        </w:rPr>
        <w:t xml:space="preserve"> региона </w:t>
      </w:r>
    </w:p>
    <w:p w:rsidR="00DB585B" w:rsidRPr="0008006E" w:rsidRDefault="00DB585B" w:rsidP="00E50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>36. Территория, располагающая туристскими ресурсами и соответствующей инфраструктурой для обслуживания значительных туристских контингентов</w:t>
      </w:r>
    </w:p>
    <w:p w:rsidR="00DB585B" w:rsidRPr="00F83C99" w:rsidRDefault="00DB585B" w:rsidP="00E501AC">
      <w:pPr>
        <w:pStyle w:val="a4"/>
        <w:numPr>
          <w:ilvl w:val="0"/>
          <w:numId w:val="26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туристская дестинация</w:t>
      </w:r>
    </w:p>
    <w:p w:rsidR="00DB585B" w:rsidRPr="00F83C99" w:rsidRDefault="00DB585B" w:rsidP="00E501AC">
      <w:pPr>
        <w:pStyle w:val="a4"/>
        <w:numPr>
          <w:ilvl w:val="0"/>
          <w:numId w:val="26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туристский регион</w:t>
      </w:r>
    </w:p>
    <w:p w:rsidR="00DB585B" w:rsidRPr="00F83C99" w:rsidRDefault="00DB585B" w:rsidP="00E501AC">
      <w:pPr>
        <w:pStyle w:val="a4"/>
        <w:numPr>
          <w:ilvl w:val="0"/>
          <w:numId w:val="26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туристский центр</w:t>
      </w:r>
    </w:p>
    <w:p w:rsidR="00DB585B" w:rsidRPr="00F83C99" w:rsidRDefault="00DB585B" w:rsidP="00E501AC">
      <w:pPr>
        <w:pStyle w:val="a4"/>
        <w:numPr>
          <w:ilvl w:val="0"/>
          <w:numId w:val="26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курортная зона</w:t>
      </w:r>
    </w:p>
    <w:p w:rsidR="00DB585B" w:rsidRPr="0008006E" w:rsidRDefault="00DB585B" w:rsidP="00E50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>37. Туризм как система состоит из</w:t>
      </w:r>
    </w:p>
    <w:p w:rsidR="00DB585B" w:rsidRPr="00F83C99" w:rsidRDefault="00DB585B" w:rsidP="00E501AC">
      <w:pPr>
        <w:pStyle w:val="a4"/>
        <w:numPr>
          <w:ilvl w:val="0"/>
          <w:numId w:val="27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регион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F83C99">
        <w:rPr>
          <w:rFonts w:ascii="Times New Roman" w:hAnsi="Times New Roman" w:cs="Times New Roman"/>
          <w:sz w:val="24"/>
          <w:szCs w:val="24"/>
        </w:rPr>
        <w:t xml:space="preserve"> «порождающ</w:t>
      </w:r>
      <w:r>
        <w:rPr>
          <w:rFonts w:ascii="Times New Roman" w:hAnsi="Times New Roman" w:cs="Times New Roman"/>
          <w:sz w:val="24"/>
          <w:szCs w:val="24"/>
        </w:rPr>
        <w:t>его</w:t>
      </w:r>
      <w:r w:rsidRPr="00F83C99">
        <w:rPr>
          <w:rFonts w:ascii="Times New Roman" w:hAnsi="Times New Roman" w:cs="Times New Roman"/>
          <w:sz w:val="24"/>
          <w:szCs w:val="24"/>
        </w:rPr>
        <w:t>» туристов, транзитн</w:t>
      </w:r>
      <w:r>
        <w:rPr>
          <w:rFonts w:ascii="Times New Roman" w:hAnsi="Times New Roman" w:cs="Times New Roman"/>
          <w:sz w:val="24"/>
          <w:szCs w:val="24"/>
        </w:rPr>
        <w:t>ого</w:t>
      </w:r>
      <w:r w:rsidRPr="00F83C99">
        <w:rPr>
          <w:rFonts w:ascii="Times New Roman" w:hAnsi="Times New Roman" w:cs="Times New Roman"/>
          <w:sz w:val="24"/>
          <w:szCs w:val="24"/>
        </w:rPr>
        <w:t xml:space="preserve"> регион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F83C99">
        <w:rPr>
          <w:rFonts w:ascii="Times New Roman" w:hAnsi="Times New Roman" w:cs="Times New Roman"/>
          <w:sz w:val="24"/>
          <w:szCs w:val="24"/>
        </w:rPr>
        <w:t>, туристск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F83C99">
        <w:rPr>
          <w:rFonts w:ascii="Times New Roman" w:hAnsi="Times New Roman" w:cs="Times New Roman"/>
          <w:sz w:val="24"/>
          <w:szCs w:val="24"/>
        </w:rPr>
        <w:t xml:space="preserve"> дестинаци</w:t>
      </w:r>
      <w:r>
        <w:rPr>
          <w:rFonts w:ascii="Times New Roman" w:hAnsi="Times New Roman" w:cs="Times New Roman"/>
          <w:sz w:val="24"/>
          <w:szCs w:val="24"/>
        </w:rPr>
        <w:t>и</w:t>
      </w:r>
    </w:p>
    <w:p w:rsidR="00DB585B" w:rsidRPr="00F83C99" w:rsidRDefault="00DB585B" w:rsidP="00E501AC">
      <w:pPr>
        <w:pStyle w:val="a4"/>
        <w:numPr>
          <w:ilvl w:val="0"/>
          <w:numId w:val="27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регион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F83C99">
        <w:rPr>
          <w:rFonts w:ascii="Times New Roman" w:hAnsi="Times New Roman" w:cs="Times New Roman"/>
          <w:sz w:val="24"/>
          <w:szCs w:val="24"/>
        </w:rPr>
        <w:t xml:space="preserve"> «порождающ</w:t>
      </w:r>
      <w:r>
        <w:rPr>
          <w:rFonts w:ascii="Times New Roman" w:hAnsi="Times New Roman" w:cs="Times New Roman"/>
          <w:sz w:val="24"/>
          <w:szCs w:val="24"/>
        </w:rPr>
        <w:t>его</w:t>
      </w:r>
      <w:r w:rsidRPr="00F83C99">
        <w:rPr>
          <w:rFonts w:ascii="Times New Roman" w:hAnsi="Times New Roman" w:cs="Times New Roman"/>
          <w:sz w:val="24"/>
          <w:szCs w:val="24"/>
        </w:rPr>
        <w:t>» туристов, туристск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F83C99">
        <w:rPr>
          <w:rFonts w:ascii="Times New Roman" w:hAnsi="Times New Roman" w:cs="Times New Roman"/>
          <w:sz w:val="24"/>
          <w:szCs w:val="24"/>
        </w:rPr>
        <w:t xml:space="preserve"> дестинаци</w:t>
      </w:r>
      <w:r>
        <w:rPr>
          <w:rFonts w:ascii="Times New Roman" w:hAnsi="Times New Roman" w:cs="Times New Roman"/>
          <w:sz w:val="24"/>
          <w:szCs w:val="24"/>
        </w:rPr>
        <w:t>и</w:t>
      </w:r>
    </w:p>
    <w:p w:rsidR="00DB585B" w:rsidRPr="00F83C99" w:rsidRDefault="00DB585B" w:rsidP="00E501AC">
      <w:pPr>
        <w:pStyle w:val="a4"/>
        <w:numPr>
          <w:ilvl w:val="0"/>
          <w:numId w:val="27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туристск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F83C99">
        <w:rPr>
          <w:rFonts w:ascii="Times New Roman" w:hAnsi="Times New Roman" w:cs="Times New Roman"/>
          <w:sz w:val="24"/>
          <w:szCs w:val="24"/>
        </w:rPr>
        <w:t xml:space="preserve"> дестинаци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F83C99">
        <w:rPr>
          <w:rFonts w:ascii="Times New Roman" w:hAnsi="Times New Roman" w:cs="Times New Roman"/>
          <w:sz w:val="24"/>
          <w:szCs w:val="24"/>
        </w:rPr>
        <w:t>, транзитн</w:t>
      </w:r>
      <w:r>
        <w:rPr>
          <w:rFonts w:ascii="Times New Roman" w:hAnsi="Times New Roman" w:cs="Times New Roman"/>
          <w:sz w:val="24"/>
          <w:szCs w:val="24"/>
        </w:rPr>
        <w:t>ого</w:t>
      </w:r>
      <w:r w:rsidRPr="00F83C99">
        <w:rPr>
          <w:rFonts w:ascii="Times New Roman" w:hAnsi="Times New Roman" w:cs="Times New Roman"/>
          <w:sz w:val="24"/>
          <w:szCs w:val="24"/>
        </w:rPr>
        <w:t xml:space="preserve"> регион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F83C99">
        <w:rPr>
          <w:rFonts w:ascii="Times New Roman" w:hAnsi="Times New Roman" w:cs="Times New Roman"/>
          <w:sz w:val="24"/>
          <w:szCs w:val="24"/>
        </w:rPr>
        <w:t>, туристск</w:t>
      </w:r>
      <w:r>
        <w:rPr>
          <w:rFonts w:ascii="Times New Roman" w:hAnsi="Times New Roman" w:cs="Times New Roman"/>
          <w:sz w:val="24"/>
          <w:szCs w:val="24"/>
        </w:rPr>
        <w:t>ого</w:t>
      </w:r>
      <w:r w:rsidRPr="00F83C99">
        <w:rPr>
          <w:rFonts w:ascii="Times New Roman" w:hAnsi="Times New Roman" w:cs="Times New Roman"/>
          <w:sz w:val="24"/>
          <w:szCs w:val="24"/>
        </w:rPr>
        <w:t xml:space="preserve"> центр</w:t>
      </w:r>
      <w:r>
        <w:rPr>
          <w:rFonts w:ascii="Times New Roman" w:hAnsi="Times New Roman" w:cs="Times New Roman"/>
          <w:sz w:val="24"/>
          <w:szCs w:val="24"/>
        </w:rPr>
        <w:t>а</w:t>
      </w:r>
    </w:p>
    <w:p w:rsidR="00DB585B" w:rsidRDefault="00DB585B" w:rsidP="00E501AC">
      <w:pPr>
        <w:pStyle w:val="a4"/>
        <w:numPr>
          <w:ilvl w:val="0"/>
          <w:numId w:val="27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регион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F83C99">
        <w:rPr>
          <w:rFonts w:ascii="Times New Roman" w:hAnsi="Times New Roman" w:cs="Times New Roman"/>
          <w:sz w:val="24"/>
          <w:szCs w:val="24"/>
        </w:rPr>
        <w:t xml:space="preserve"> «порождающ</w:t>
      </w:r>
      <w:r>
        <w:rPr>
          <w:rFonts w:ascii="Times New Roman" w:hAnsi="Times New Roman" w:cs="Times New Roman"/>
          <w:sz w:val="24"/>
          <w:szCs w:val="24"/>
        </w:rPr>
        <w:t>его</w:t>
      </w:r>
      <w:r w:rsidRPr="00F83C99">
        <w:rPr>
          <w:rFonts w:ascii="Times New Roman" w:hAnsi="Times New Roman" w:cs="Times New Roman"/>
          <w:sz w:val="24"/>
          <w:szCs w:val="24"/>
        </w:rPr>
        <w:t>» туристов, транзитн</w:t>
      </w:r>
      <w:r>
        <w:rPr>
          <w:rFonts w:ascii="Times New Roman" w:hAnsi="Times New Roman" w:cs="Times New Roman"/>
          <w:sz w:val="24"/>
          <w:szCs w:val="24"/>
        </w:rPr>
        <w:t>ого</w:t>
      </w:r>
      <w:r w:rsidRPr="00F83C99">
        <w:rPr>
          <w:rFonts w:ascii="Times New Roman" w:hAnsi="Times New Roman" w:cs="Times New Roman"/>
          <w:sz w:val="24"/>
          <w:szCs w:val="24"/>
        </w:rPr>
        <w:t xml:space="preserve"> регион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F83C99">
        <w:rPr>
          <w:rFonts w:ascii="Times New Roman" w:hAnsi="Times New Roman" w:cs="Times New Roman"/>
          <w:sz w:val="24"/>
          <w:szCs w:val="24"/>
        </w:rPr>
        <w:t>, туристск</w:t>
      </w:r>
      <w:r>
        <w:rPr>
          <w:rFonts w:ascii="Times New Roman" w:hAnsi="Times New Roman" w:cs="Times New Roman"/>
          <w:sz w:val="24"/>
          <w:szCs w:val="24"/>
        </w:rPr>
        <w:t>ого</w:t>
      </w:r>
      <w:r w:rsidRPr="00F83C99">
        <w:rPr>
          <w:rFonts w:ascii="Times New Roman" w:hAnsi="Times New Roman" w:cs="Times New Roman"/>
          <w:sz w:val="24"/>
          <w:szCs w:val="24"/>
        </w:rPr>
        <w:t xml:space="preserve"> центр</w:t>
      </w:r>
      <w:r>
        <w:rPr>
          <w:rFonts w:ascii="Times New Roman" w:hAnsi="Times New Roman" w:cs="Times New Roman"/>
          <w:sz w:val="24"/>
          <w:szCs w:val="24"/>
        </w:rPr>
        <w:t>а</w:t>
      </w:r>
    </w:p>
    <w:p w:rsidR="00DB585B" w:rsidRPr="0008006E" w:rsidRDefault="00DB585B" w:rsidP="00E50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>38. Центр туризма это</w:t>
      </w:r>
    </w:p>
    <w:p w:rsidR="00DB585B" w:rsidRPr="00F83C99" w:rsidRDefault="00DB585B" w:rsidP="00E501AC">
      <w:pPr>
        <w:pStyle w:val="a4"/>
        <w:numPr>
          <w:ilvl w:val="0"/>
          <w:numId w:val="69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территория, предлагающая определенный набор услуг, которые отвечают потребностям туриста и являющаяся целью его путешествия</w:t>
      </w:r>
    </w:p>
    <w:p w:rsidR="00DB585B" w:rsidRPr="00F83C99" w:rsidRDefault="00DB585B" w:rsidP="00E501AC">
      <w:pPr>
        <w:pStyle w:val="a4"/>
        <w:numPr>
          <w:ilvl w:val="0"/>
          <w:numId w:val="69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территория, не обладающая определенными признаками аттрактивности, но обеспеченная туристской инфраструктурой</w:t>
      </w:r>
    </w:p>
    <w:p w:rsidR="00DB585B" w:rsidRPr="0086046E" w:rsidRDefault="00DB585B" w:rsidP="00E501AC">
      <w:pPr>
        <w:pStyle w:val="a4"/>
        <w:numPr>
          <w:ilvl w:val="0"/>
          <w:numId w:val="69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определенное место назначения или целевой регион</w:t>
      </w:r>
    </w:p>
    <w:p w:rsidR="00DB585B" w:rsidRPr="0086046E" w:rsidRDefault="00DB585B" w:rsidP="00E501AC">
      <w:pPr>
        <w:pStyle w:val="a4"/>
        <w:numPr>
          <w:ilvl w:val="0"/>
          <w:numId w:val="69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86046E">
        <w:rPr>
          <w:rFonts w:ascii="Times New Roman" w:hAnsi="Times New Roman" w:cs="Times New Roman"/>
          <w:sz w:val="24"/>
          <w:szCs w:val="24"/>
        </w:rPr>
        <w:t>город, местность или объект, где на базе рекреационных  ресурсов создан  комплекс  туристско-экскурсионного  обслуживания</w:t>
      </w:r>
    </w:p>
    <w:p w:rsidR="00DB585B" w:rsidRPr="0008006E" w:rsidRDefault="00DB585B" w:rsidP="00E50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>39. Среди групп факторов формирования туристских центров выделяют</w:t>
      </w:r>
    </w:p>
    <w:p w:rsidR="00DB585B" w:rsidRPr="0086046E" w:rsidRDefault="00DB585B" w:rsidP="00E501AC">
      <w:pPr>
        <w:pStyle w:val="a4"/>
        <w:numPr>
          <w:ilvl w:val="0"/>
          <w:numId w:val="70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86046E">
        <w:rPr>
          <w:rFonts w:ascii="Times New Roman" w:hAnsi="Times New Roman" w:cs="Times New Roman"/>
          <w:sz w:val="24"/>
          <w:szCs w:val="24"/>
        </w:rPr>
        <w:t>генерирующие</w:t>
      </w:r>
    </w:p>
    <w:p w:rsidR="00DB585B" w:rsidRPr="0086046E" w:rsidRDefault="00DB585B" w:rsidP="00E501AC">
      <w:pPr>
        <w:pStyle w:val="a4"/>
        <w:numPr>
          <w:ilvl w:val="0"/>
          <w:numId w:val="70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86046E">
        <w:rPr>
          <w:rFonts w:ascii="Times New Roman" w:hAnsi="Times New Roman" w:cs="Times New Roman"/>
          <w:sz w:val="24"/>
          <w:szCs w:val="24"/>
        </w:rPr>
        <w:t>реализующие</w:t>
      </w:r>
    </w:p>
    <w:p w:rsidR="00DB585B" w:rsidRPr="0086046E" w:rsidRDefault="00DB585B" w:rsidP="00E501AC">
      <w:pPr>
        <w:pStyle w:val="a4"/>
        <w:numPr>
          <w:ilvl w:val="0"/>
          <w:numId w:val="70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86046E">
        <w:rPr>
          <w:rFonts w:ascii="Times New Roman" w:hAnsi="Times New Roman" w:cs="Times New Roman"/>
          <w:sz w:val="24"/>
          <w:szCs w:val="24"/>
        </w:rPr>
        <w:t>локализующие</w:t>
      </w:r>
    </w:p>
    <w:p w:rsidR="00DB585B" w:rsidRPr="0086046E" w:rsidRDefault="00DB585B" w:rsidP="00E501AC">
      <w:pPr>
        <w:pStyle w:val="a4"/>
        <w:numPr>
          <w:ilvl w:val="0"/>
          <w:numId w:val="70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86046E">
        <w:rPr>
          <w:rFonts w:ascii="Times New Roman" w:hAnsi="Times New Roman" w:cs="Times New Roman"/>
          <w:sz w:val="24"/>
          <w:szCs w:val="24"/>
        </w:rPr>
        <w:t>нивелирующие</w:t>
      </w:r>
    </w:p>
    <w:p w:rsidR="00DB585B" w:rsidRPr="0008006E" w:rsidRDefault="00DB585B" w:rsidP="00E50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>40. Оценка привлекательности туристской дестинации может быть выполнена</w:t>
      </w:r>
    </w:p>
    <w:p w:rsidR="00DB585B" w:rsidRPr="005542F5" w:rsidRDefault="00DB585B" w:rsidP="00E501AC">
      <w:pPr>
        <w:pStyle w:val="a4"/>
        <w:numPr>
          <w:ilvl w:val="0"/>
          <w:numId w:val="71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5542F5">
        <w:rPr>
          <w:rFonts w:ascii="Times New Roman" w:hAnsi="Times New Roman" w:cs="Times New Roman"/>
          <w:sz w:val="24"/>
          <w:szCs w:val="24"/>
        </w:rPr>
        <w:t>бальным методом</w:t>
      </w:r>
    </w:p>
    <w:p w:rsidR="00DB585B" w:rsidRPr="005542F5" w:rsidRDefault="00DB585B" w:rsidP="00E501AC">
      <w:pPr>
        <w:pStyle w:val="a4"/>
        <w:numPr>
          <w:ilvl w:val="0"/>
          <w:numId w:val="71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5542F5">
        <w:rPr>
          <w:rFonts w:ascii="Times New Roman" w:hAnsi="Times New Roman" w:cs="Times New Roman"/>
          <w:sz w:val="24"/>
          <w:szCs w:val="24"/>
        </w:rPr>
        <w:t>методом равных интервалов</w:t>
      </w:r>
    </w:p>
    <w:p w:rsidR="00DB585B" w:rsidRPr="005542F5" w:rsidRDefault="00DB585B" w:rsidP="00E501AC">
      <w:pPr>
        <w:pStyle w:val="a4"/>
        <w:numPr>
          <w:ilvl w:val="0"/>
          <w:numId w:val="71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5542F5">
        <w:rPr>
          <w:rFonts w:ascii="Times New Roman" w:hAnsi="Times New Roman" w:cs="Times New Roman"/>
          <w:sz w:val="24"/>
          <w:szCs w:val="24"/>
        </w:rPr>
        <w:t>картографическим методом</w:t>
      </w:r>
    </w:p>
    <w:p w:rsidR="00DB585B" w:rsidRPr="005542F5" w:rsidRDefault="00DB585B" w:rsidP="00E501AC">
      <w:pPr>
        <w:pStyle w:val="a4"/>
        <w:numPr>
          <w:ilvl w:val="0"/>
          <w:numId w:val="71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5542F5">
        <w:rPr>
          <w:rFonts w:ascii="Times New Roman" w:hAnsi="Times New Roman" w:cs="Times New Roman"/>
          <w:sz w:val="24"/>
          <w:szCs w:val="24"/>
        </w:rPr>
        <w:t>статистическим методом</w:t>
      </w:r>
    </w:p>
    <w:p w:rsidR="00DB585B" w:rsidRPr="0008006E" w:rsidRDefault="00DB585B" w:rsidP="00E50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 xml:space="preserve">41. Природные рекреационные ресурсы – это </w:t>
      </w:r>
    </w:p>
    <w:p w:rsidR="00DB585B" w:rsidRPr="00164B29" w:rsidRDefault="00DB585B" w:rsidP="00E501AC">
      <w:pPr>
        <w:pStyle w:val="a4"/>
        <w:numPr>
          <w:ilvl w:val="0"/>
          <w:numId w:val="28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164B29">
        <w:rPr>
          <w:rFonts w:ascii="Times New Roman" w:hAnsi="Times New Roman" w:cs="Times New Roman"/>
          <w:sz w:val="24"/>
          <w:szCs w:val="24"/>
        </w:rPr>
        <w:t>природно-территориальные и аквальные комплексы различных рангов, их компоненты и отдельные свойства</w:t>
      </w:r>
    </w:p>
    <w:p w:rsidR="00DB585B" w:rsidRPr="00164B29" w:rsidRDefault="00DB585B" w:rsidP="00E501AC">
      <w:pPr>
        <w:pStyle w:val="a4"/>
        <w:numPr>
          <w:ilvl w:val="0"/>
          <w:numId w:val="28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164B29">
        <w:rPr>
          <w:rFonts w:ascii="Times New Roman" w:hAnsi="Times New Roman" w:cs="Times New Roman"/>
          <w:sz w:val="24"/>
          <w:szCs w:val="24"/>
        </w:rPr>
        <w:t>разнообразные природные явления, тела или природные процессы, существенные на данном уровне развития технологии производства туристского продукта</w:t>
      </w:r>
    </w:p>
    <w:p w:rsidR="00DB585B" w:rsidRPr="00164B29" w:rsidRDefault="00DB585B" w:rsidP="00E501AC">
      <w:pPr>
        <w:pStyle w:val="a4"/>
        <w:numPr>
          <w:ilvl w:val="0"/>
          <w:numId w:val="28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164B29">
        <w:rPr>
          <w:rFonts w:ascii="Times New Roman" w:hAnsi="Times New Roman" w:cs="Times New Roman"/>
          <w:sz w:val="24"/>
          <w:szCs w:val="24"/>
        </w:rPr>
        <w:t>природные тела, явления, процессы или отдельные элементы рельефа, которые проявляются на определенной площади в течение определенного времени и которые могут быть использованы для целей рекреации и туризма</w:t>
      </w:r>
    </w:p>
    <w:p w:rsidR="00DB585B" w:rsidRPr="00164B29" w:rsidRDefault="00DB585B" w:rsidP="00E501AC">
      <w:pPr>
        <w:pStyle w:val="a4"/>
        <w:numPr>
          <w:ilvl w:val="0"/>
          <w:numId w:val="28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164B29">
        <w:rPr>
          <w:rFonts w:ascii="Times New Roman" w:hAnsi="Times New Roman" w:cs="Times New Roman"/>
          <w:sz w:val="24"/>
          <w:szCs w:val="24"/>
        </w:rPr>
        <w:t xml:space="preserve">реки, озера, леса, горы </w:t>
      </w:r>
    </w:p>
    <w:p w:rsidR="00DB585B" w:rsidRPr="0008006E" w:rsidRDefault="00DB585B" w:rsidP="00E50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 xml:space="preserve">42. Культурно-исторические ресурсы - это </w:t>
      </w:r>
    </w:p>
    <w:p w:rsidR="00DB585B" w:rsidRPr="00164B29" w:rsidRDefault="00DB585B" w:rsidP="00E501AC">
      <w:pPr>
        <w:pStyle w:val="a4"/>
        <w:numPr>
          <w:ilvl w:val="0"/>
          <w:numId w:val="29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164B29">
        <w:rPr>
          <w:rFonts w:ascii="Times New Roman" w:hAnsi="Times New Roman" w:cs="Times New Roman"/>
          <w:sz w:val="24"/>
          <w:szCs w:val="24"/>
        </w:rPr>
        <w:t>наследие прошлых эпох общественного развития</w:t>
      </w:r>
    </w:p>
    <w:p w:rsidR="00DB585B" w:rsidRPr="00164B29" w:rsidRDefault="00DB585B" w:rsidP="00E501AC">
      <w:pPr>
        <w:pStyle w:val="a4"/>
        <w:numPr>
          <w:ilvl w:val="0"/>
          <w:numId w:val="29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164B29">
        <w:rPr>
          <w:rFonts w:ascii="Times New Roman" w:hAnsi="Times New Roman" w:cs="Times New Roman"/>
          <w:sz w:val="24"/>
          <w:szCs w:val="24"/>
        </w:rPr>
        <w:t>организации культурно-познавательных видов рекреационных занятий</w:t>
      </w:r>
    </w:p>
    <w:p w:rsidR="00DB585B" w:rsidRPr="00164B29" w:rsidRDefault="00DB585B" w:rsidP="00E501AC">
      <w:pPr>
        <w:pStyle w:val="a4"/>
        <w:numPr>
          <w:ilvl w:val="0"/>
          <w:numId w:val="29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164B29">
        <w:rPr>
          <w:rFonts w:ascii="Times New Roman" w:hAnsi="Times New Roman" w:cs="Times New Roman"/>
          <w:sz w:val="24"/>
          <w:szCs w:val="24"/>
        </w:rPr>
        <w:t>участки исторического культурного слоя древних населенных</w:t>
      </w:r>
    </w:p>
    <w:p w:rsidR="00DB585B" w:rsidRPr="00164B29" w:rsidRDefault="00DB585B" w:rsidP="00E501AC">
      <w:pPr>
        <w:pStyle w:val="a4"/>
        <w:numPr>
          <w:ilvl w:val="0"/>
          <w:numId w:val="29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164B29">
        <w:rPr>
          <w:rFonts w:ascii="Times New Roman" w:hAnsi="Times New Roman" w:cs="Times New Roman"/>
          <w:sz w:val="24"/>
          <w:szCs w:val="24"/>
        </w:rPr>
        <w:t>образуемые культурно историческими объектами пространства</w:t>
      </w:r>
    </w:p>
    <w:p w:rsidR="00DB585B" w:rsidRPr="0008006E" w:rsidRDefault="00DB585B" w:rsidP="00E50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>43. К памятникам истории относятся</w:t>
      </w:r>
    </w:p>
    <w:p w:rsidR="00DB585B" w:rsidRPr="00164B29" w:rsidRDefault="00DB585B" w:rsidP="00E501AC">
      <w:pPr>
        <w:pStyle w:val="a4"/>
        <w:numPr>
          <w:ilvl w:val="0"/>
          <w:numId w:val="30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164B29">
        <w:rPr>
          <w:rFonts w:ascii="Times New Roman" w:hAnsi="Times New Roman" w:cs="Times New Roman"/>
          <w:sz w:val="24"/>
          <w:szCs w:val="24"/>
        </w:rPr>
        <w:t>остатки древних поселений</w:t>
      </w:r>
    </w:p>
    <w:p w:rsidR="00DB585B" w:rsidRPr="00164B29" w:rsidRDefault="00DB585B" w:rsidP="00E501AC">
      <w:pPr>
        <w:pStyle w:val="a4"/>
        <w:numPr>
          <w:ilvl w:val="0"/>
          <w:numId w:val="30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164B29">
        <w:rPr>
          <w:rFonts w:ascii="Times New Roman" w:hAnsi="Times New Roman" w:cs="Times New Roman"/>
          <w:sz w:val="24"/>
          <w:szCs w:val="24"/>
        </w:rPr>
        <w:t>древние места захоронений</w:t>
      </w:r>
    </w:p>
    <w:p w:rsidR="00DB585B" w:rsidRPr="00164B29" w:rsidRDefault="00DB585B" w:rsidP="00E501AC">
      <w:pPr>
        <w:pStyle w:val="a4"/>
        <w:numPr>
          <w:ilvl w:val="0"/>
          <w:numId w:val="30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164B29">
        <w:rPr>
          <w:rFonts w:ascii="Times New Roman" w:hAnsi="Times New Roman" w:cs="Times New Roman"/>
          <w:sz w:val="24"/>
          <w:szCs w:val="24"/>
        </w:rPr>
        <w:t>здания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164B29">
        <w:rPr>
          <w:rFonts w:ascii="Times New Roman" w:hAnsi="Times New Roman" w:cs="Times New Roman"/>
          <w:sz w:val="24"/>
          <w:szCs w:val="24"/>
        </w:rPr>
        <w:t xml:space="preserve"> связанные с жизнью выдающихся людей</w:t>
      </w:r>
    </w:p>
    <w:p w:rsidR="00DB585B" w:rsidRPr="00164B29" w:rsidRDefault="00DB585B" w:rsidP="00E501AC">
      <w:pPr>
        <w:pStyle w:val="a4"/>
        <w:numPr>
          <w:ilvl w:val="0"/>
          <w:numId w:val="30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164B29">
        <w:rPr>
          <w:rFonts w:ascii="Times New Roman" w:hAnsi="Times New Roman" w:cs="Times New Roman"/>
          <w:sz w:val="24"/>
          <w:szCs w:val="24"/>
        </w:rPr>
        <w:t>наскальные изображения</w:t>
      </w:r>
    </w:p>
    <w:p w:rsidR="00DB585B" w:rsidRPr="0008006E" w:rsidRDefault="00DB585B" w:rsidP="00E50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>44. К памятникам археологии относиться</w:t>
      </w:r>
    </w:p>
    <w:p w:rsidR="00DB585B" w:rsidRPr="00164B29" w:rsidRDefault="00DB585B" w:rsidP="00E501AC">
      <w:pPr>
        <w:pStyle w:val="a4"/>
        <w:numPr>
          <w:ilvl w:val="0"/>
          <w:numId w:val="31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164B29">
        <w:rPr>
          <w:rFonts w:ascii="Times New Roman" w:hAnsi="Times New Roman" w:cs="Times New Roman"/>
          <w:sz w:val="24"/>
          <w:szCs w:val="24"/>
        </w:rPr>
        <w:t>наскальные изображения</w:t>
      </w:r>
    </w:p>
    <w:p w:rsidR="00DB585B" w:rsidRPr="00164B29" w:rsidRDefault="00DB585B" w:rsidP="00E501AC">
      <w:pPr>
        <w:pStyle w:val="a4"/>
        <w:numPr>
          <w:ilvl w:val="0"/>
          <w:numId w:val="31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164B29">
        <w:rPr>
          <w:rFonts w:ascii="Times New Roman" w:hAnsi="Times New Roman" w:cs="Times New Roman"/>
          <w:sz w:val="24"/>
          <w:szCs w:val="24"/>
        </w:rPr>
        <w:t>городища</w:t>
      </w:r>
    </w:p>
    <w:p w:rsidR="00DB585B" w:rsidRPr="00164B29" w:rsidRDefault="00DB585B" w:rsidP="00E501AC">
      <w:pPr>
        <w:pStyle w:val="a4"/>
        <w:numPr>
          <w:ilvl w:val="0"/>
          <w:numId w:val="31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164B29">
        <w:rPr>
          <w:rFonts w:ascii="Times New Roman" w:hAnsi="Times New Roman" w:cs="Times New Roman"/>
          <w:sz w:val="24"/>
          <w:szCs w:val="24"/>
        </w:rPr>
        <w:t xml:space="preserve">памятные места </w:t>
      </w:r>
    </w:p>
    <w:p w:rsidR="00DB585B" w:rsidRPr="00164B29" w:rsidRDefault="00DB585B" w:rsidP="00E501AC">
      <w:pPr>
        <w:pStyle w:val="a4"/>
        <w:numPr>
          <w:ilvl w:val="0"/>
          <w:numId w:val="31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164B29">
        <w:rPr>
          <w:rFonts w:ascii="Times New Roman" w:hAnsi="Times New Roman" w:cs="Times New Roman"/>
          <w:sz w:val="24"/>
          <w:szCs w:val="24"/>
        </w:rPr>
        <w:t>остатки древней планировки и застройки городов</w:t>
      </w:r>
    </w:p>
    <w:p w:rsidR="00DB585B" w:rsidRPr="0008006E" w:rsidRDefault="00DB585B" w:rsidP="00E50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>45. Культурно-исторические объекты обладают такими свойствами как</w:t>
      </w:r>
    </w:p>
    <w:p w:rsidR="00DB585B" w:rsidRPr="00164B29" w:rsidRDefault="00DB585B" w:rsidP="00E501AC">
      <w:pPr>
        <w:pStyle w:val="a4"/>
        <w:numPr>
          <w:ilvl w:val="0"/>
          <w:numId w:val="32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164B29">
        <w:rPr>
          <w:rFonts w:ascii="Times New Roman" w:hAnsi="Times New Roman" w:cs="Times New Roman"/>
          <w:sz w:val="24"/>
          <w:szCs w:val="24"/>
        </w:rPr>
        <w:t>уникальность</w:t>
      </w:r>
    </w:p>
    <w:p w:rsidR="00DB585B" w:rsidRPr="00164B29" w:rsidRDefault="00DB585B" w:rsidP="00E501AC">
      <w:pPr>
        <w:pStyle w:val="a4"/>
        <w:numPr>
          <w:ilvl w:val="0"/>
          <w:numId w:val="32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164B29">
        <w:rPr>
          <w:rFonts w:ascii="Times New Roman" w:hAnsi="Times New Roman" w:cs="Times New Roman"/>
          <w:sz w:val="24"/>
          <w:szCs w:val="24"/>
        </w:rPr>
        <w:t>типичность среди объектов данного вида</w:t>
      </w:r>
    </w:p>
    <w:p w:rsidR="00DB585B" w:rsidRPr="00164B29" w:rsidRDefault="00DB585B" w:rsidP="00E501AC">
      <w:pPr>
        <w:pStyle w:val="a4"/>
        <w:numPr>
          <w:ilvl w:val="0"/>
          <w:numId w:val="32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164B29">
        <w:rPr>
          <w:rFonts w:ascii="Times New Roman" w:hAnsi="Times New Roman" w:cs="Times New Roman"/>
          <w:sz w:val="24"/>
          <w:szCs w:val="24"/>
        </w:rPr>
        <w:t xml:space="preserve">аттрактивность </w:t>
      </w:r>
    </w:p>
    <w:p w:rsidR="00DB585B" w:rsidRPr="00164B29" w:rsidRDefault="00DB585B" w:rsidP="00E501AC">
      <w:pPr>
        <w:pStyle w:val="a4"/>
        <w:numPr>
          <w:ilvl w:val="0"/>
          <w:numId w:val="32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164B29">
        <w:rPr>
          <w:rFonts w:ascii="Times New Roman" w:hAnsi="Times New Roman" w:cs="Times New Roman"/>
          <w:sz w:val="24"/>
          <w:szCs w:val="24"/>
        </w:rPr>
        <w:t>монументальность</w:t>
      </w:r>
    </w:p>
    <w:p w:rsidR="00DB585B" w:rsidRPr="0008006E" w:rsidRDefault="00DB585B" w:rsidP="00E50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>46. К документальным памятникам относятся</w:t>
      </w:r>
    </w:p>
    <w:p w:rsidR="00DB585B" w:rsidRPr="00164B29" w:rsidRDefault="00DB585B" w:rsidP="00E501AC">
      <w:pPr>
        <w:pStyle w:val="a4"/>
        <w:numPr>
          <w:ilvl w:val="0"/>
          <w:numId w:val="33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164B29">
        <w:rPr>
          <w:rFonts w:ascii="Times New Roman" w:hAnsi="Times New Roman" w:cs="Times New Roman"/>
          <w:sz w:val="24"/>
          <w:szCs w:val="24"/>
        </w:rPr>
        <w:t>акты органов государственной власти и управления</w:t>
      </w:r>
    </w:p>
    <w:p w:rsidR="00DB585B" w:rsidRPr="00164B29" w:rsidRDefault="00DB585B" w:rsidP="00E501AC">
      <w:pPr>
        <w:pStyle w:val="a4"/>
        <w:numPr>
          <w:ilvl w:val="0"/>
          <w:numId w:val="33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164B29">
        <w:rPr>
          <w:rFonts w:ascii="Times New Roman" w:hAnsi="Times New Roman" w:cs="Times New Roman"/>
          <w:sz w:val="24"/>
          <w:szCs w:val="24"/>
        </w:rPr>
        <w:t>кино-фотодокументы и звукозаписи</w:t>
      </w:r>
    </w:p>
    <w:p w:rsidR="00DB585B" w:rsidRPr="00164B29" w:rsidRDefault="00DB585B" w:rsidP="00E501AC">
      <w:pPr>
        <w:pStyle w:val="a4"/>
        <w:numPr>
          <w:ilvl w:val="0"/>
          <w:numId w:val="33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164B29">
        <w:rPr>
          <w:rFonts w:ascii="Times New Roman" w:hAnsi="Times New Roman" w:cs="Times New Roman"/>
          <w:sz w:val="24"/>
          <w:szCs w:val="24"/>
        </w:rPr>
        <w:t>участки исторического культурного слоя древних населенных</w:t>
      </w:r>
    </w:p>
    <w:p w:rsidR="00DB585B" w:rsidRPr="00164B29" w:rsidRDefault="00DB585B" w:rsidP="00E501AC">
      <w:pPr>
        <w:pStyle w:val="a4"/>
        <w:numPr>
          <w:ilvl w:val="0"/>
          <w:numId w:val="33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164B29">
        <w:rPr>
          <w:rFonts w:ascii="Times New Roman" w:hAnsi="Times New Roman" w:cs="Times New Roman"/>
          <w:sz w:val="24"/>
          <w:szCs w:val="24"/>
        </w:rPr>
        <w:t>произведения монументального искусства</w:t>
      </w:r>
    </w:p>
    <w:p w:rsidR="00DB585B" w:rsidRPr="0008006E" w:rsidRDefault="00DB585B" w:rsidP="00E50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 xml:space="preserve">47. К памятникам искусства относятся </w:t>
      </w:r>
    </w:p>
    <w:p w:rsidR="00DB585B" w:rsidRPr="00164B29" w:rsidRDefault="00DB585B" w:rsidP="00E501AC">
      <w:pPr>
        <w:pStyle w:val="a4"/>
        <w:numPr>
          <w:ilvl w:val="0"/>
          <w:numId w:val="34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164B29">
        <w:rPr>
          <w:rFonts w:ascii="Times New Roman" w:hAnsi="Times New Roman" w:cs="Times New Roman"/>
          <w:sz w:val="24"/>
          <w:szCs w:val="24"/>
        </w:rPr>
        <w:t>произведения монументального искусства</w:t>
      </w:r>
    </w:p>
    <w:p w:rsidR="00DB585B" w:rsidRPr="00164B29" w:rsidRDefault="00DB585B" w:rsidP="00E501AC">
      <w:pPr>
        <w:pStyle w:val="a4"/>
        <w:numPr>
          <w:ilvl w:val="0"/>
          <w:numId w:val="34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164B29">
        <w:rPr>
          <w:rFonts w:ascii="Times New Roman" w:hAnsi="Times New Roman" w:cs="Times New Roman"/>
          <w:sz w:val="24"/>
          <w:szCs w:val="24"/>
        </w:rPr>
        <w:t>произведения декоративно-прикладного искусства</w:t>
      </w:r>
    </w:p>
    <w:p w:rsidR="00DB585B" w:rsidRPr="00164B29" w:rsidRDefault="00DB585B" w:rsidP="00E501AC">
      <w:pPr>
        <w:pStyle w:val="a4"/>
        <w:numPr>
          <w:ilvl w:val="0"/>
          <w:numId w:val="34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164B29">
        <w:rPr>
          <w:rFonts w:ascii="Times New Roman" w:hAnsi="Times New Roman" w:cs="Times New Roman"/>
          <w:sz w:val="24"/>
          <w:szCs w:val="24"/>
        </w:rPr>
        <w:t>участки исторического культурного слоя древних населенных</w:t>
      </w:r>
    </w:p>
    <w:p w:rsidR="00DB585B" w:rsidRPr="00164B29" w:rsidRDefault="00DB585B" w:rsidP="00E501AC">
      <w:pPr>
        <w:pStyle w:val="a4"/>
        <w:numPr>
          <w:ilvl w:val="0"/>
          <w:numId w:val="34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164B29">
        <w:rPr>
          <w:rFonts w:ascii="Times New Roman" w:hAnsi="Times New Roman" w:cs="Times New Roman"/>
          <w:sz w:val="24"/>
          <w:szCs w:val="24"/>
        </w:rPr>
        <w:t>старинные предметы</w:t>
      </w:r>
    </w:p>
    <w:p w:rsidR="00DB585B" w:rsidRPr="0008006E" w:rsidRDefault="00DB585B" w:rsidP="00E50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>48. Туристские ресурсы включают в себя</w:t>
      </w:r>
    </w:p>
    <w:p w:rsidR="00DB585B" w:rsidRPr="00164B29" w:rsidRDefault="00DB585B" w:rsidP="00E501AC">
      <w:pPr>
        <w:pStyle w:val="a4"/>
        <w:numPr>
          <w:ilvl w:val="0"/>
          <w:numId w:val="35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природно-рекре</w:t>
      </w:r>
      <w:r w:rsidRPr="00164B29">
        <w:rPr>
          <w:rFonts w:ascii="Times New Roman" w:hAnsi="Times New Roman" w:cs="Times New Roman"/>
          <w:sz w:val="24"/>
          <w:szCs w:val="24"/>
        </w:rPr>
        <w:t>ационные ресурсы</w:t>
      </w:r>
    </w:p>
    <w:p w:rsidR="00DB585B" w:rsidRPr="00164B29" w:rsidRDefault="00DB585B" w:rsidP="00E501AC">
      <w:pPr>
        <w:pStyle w:val="a4"/>
        <w:numPr>
          <w:ilvl w:val="0"/>
          <w:numId w:val="35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культур</w:t>
      </w:r>
      <w:r w:rsidRPr="00164B29">
        <w:rPr>
          <w:rFonts w:ascii="Times New Roman" w:hAnsi="Times New Roman" w:cs="Times New Roman"/>
          <w:sz w:val="24"/>
          <w:szCs w:val="24"/>
        </w:rPr>
        <w:t>но-исторические</w:t>
      </w:r>
    </w:p>
    <w:p w:rsidR="00DB585B" w:rsidRPr="00164B29" w:rsidRDefault="00DB585B" w:rsidP="00E501AC">
      <w:pPr>
        <w:pStyle w:val="a4"/>
        <w:numPr>
          <w:ilvl w:val="0"/>
          <w:numId w:val="35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культур</w:t>
      </w:r>
      <w:r w:rsidRPr="00164B29">
        <w:rPr>
          <w:rFonts w:ascii="Times New Roman" w:hAnsi="Times New Roman" w:cs="Times New Roman"/>
          <w:sz w:val="24"/>
          <w:szCs w:val="24"/>
        </w:rPr>
        <w:t>но-развлекательные</w:t>
      </w:r>
    </w:p>
    <w:p w:rsidR="00DB585B" w:rsidRPr="00164B29" w:rsidRDefault="00DB585B" w:rsidP="00E501AC">
      <w:pPr>
        <w:pStyle w:val="a4"/>
        <w:numPr>
          <w:ilvl w:val="0"/>
          <w:numId w:val="35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164B29">
        <w:rPr>
          <w:rFonts w:ascii="Times New Roman" w:hAnsi="Times New Roman" w:cs="Times New Roman"/>
          <w:sz w:val="24"/>
          <w:szCs w:val="24"/>
        </w:rPr>
        <w:t>культурно-познавательные</w:t>
      </w:r>
    </w:p>
    <w:p w:rsidR="00DB585B" w:rsidRPr="0008006E" w:rsidRDefault="00DB585B" w:rsidP="00E50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>49. К туристским ресурсам их потребители предъявляют следующие требования</w:t>
      </w:r>
    </w:p>
    <w:p w:rsidR="00DB585B" w:rsidRPr="00164B29" w:rsidRDefault="00DB585B" w:rsidP="00E501AC">
      <w:pPr>
        <w:pStyle w:val="a4"/>
        <w:numPr>
          <w:ilvl w:val="0"/>
          <w:numId w:val="36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164B29">
        <w:rPr>
          <w:rFonts w:ascii="Times New Roman" w:hAnsi="Times New Roman" w:cs="Times New Roman"/>
          <w:sz w:val="24"/>
          <w:szCs w:val="24"/>
        </w:rPr>
        <w:t xml:space="preserve">использование природных ценностей </w:t>
      </w:r>
    </w:p>
    <w:p w:rsidR="00DB585B" w:rsidRPr="00164B29" w:rsidRDefault="00DB585B" w:rsidP="00E501AC">
      <w:pPr>
        <w:pStyle w:val="a4"/>
        <w:numPr>
          <w:ilvl w:val="0"/>
          <w:numId w:val="36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164B29">
        <w:rPr>
          <w:rFonts w:ascii="Times New Roman" w:hAnsi="Times New Roman" w:cs="Times New Roman"/>
          <w:sz w:val="24"/>
          <w:szCs w:val="24"/>
        </w:rPr>
        <w:t xml:space="preserve">возможность занятий спортом </w:t>
      </w:r>
    </w:p>
    <w:p w:rsidR="00DB585B" w:rsidRPr="00164B29" w:rsidRDefault="00DB585B" w:rsidP="00E501AC">
      <w:pPr>
        <w:pStyle w:val="a4"/>
        <w:numPr>
          <w:ilvl w:val="0"/>
          <w:numId w:val="36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164B29">
        <w:rPr>
          <w:rFonts w:ascii="Times New Roman" w:hAnsi="Times New Roman" w:cs="Times New Roman"/>
          <w:sz w:val="24"/>
          <w:szCs w:val="24"/>
        </w:rPr>
        <w:t>любительские занятия (рыбалка, охот</w:t>
      </w:r>
      <w:r>
        <w:rPr>
          <w:rFonts w:ascii="Times New Roman" w:hAnsi="Times New Roman" w:cs="Times New Roman"/>
          <w:sz w:val="24"/>
          <w:szCs w:val="24"/>
        </w:rPr>
        <w:t>а)</w:t>
      </w:r>
    </w:p>
    <w:p w:rsidR="00DB585B" w:rsidRPr="00164B29" w:rsidRDefault="00DB585B" w:rsidP="00E501AC">
      <w:pPr>
        <w:pStyle w:val="a4"/>
        <w:numPr>
          <w:ilvl w:val="0"/>
          <w:numId w:val="36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164B29">
        <w:rPr>
          <w:rFonts w:ascii="Times New Roman" w:hAnsi="Times New Roman" w:cs="Times New Roman"/>
          <w:sz w:val="24"/>
          <w:szCs w:val="24"/>
        </w:rPr>
        <w:t xml:space="preserve">разнообразие ландшафтов, климата, флоры и фауны </w:t>
      </w:r>
    </w:p>
    <w:p w:rsidR="00DB585B" w:rsidRPr="0008006E" w:rsidRDefault="00DB585B" w:rsidP="00E50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 xml:space="preserve">50.  Ресурсами спелеотуризма являются </w:t>
      </w:r>
    </w:p>
    <w:p w:rsidR="00DB585B" w:rsidRPr="00164B29" w:rsidRDefault="00DB585B" w:rsidP="00E501AC">
      <w:pPr>
        <w:pStyle w:val="a4"/>
        <w:numPr>
          <w:ilvl w:val="0"/>
          <w:numId w:val="37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164B29">
        <w:rPr>
          <w:rFonts w:ascii="Times New Roman" w:hAnsi="Times New Roman" w:cs="Times New Roman"/>
          <w:sz w:val="24"/>
          <w:szCs w:val="24"/>
        </w:rPr>
        <w:t>горы</w:t>
      </w:r>
    </w:p>
    <w:p w:rsidR="00DB585B" w:rsidRPr="00164B29" w:rsidRDefault="00DB585B" w:rsidP="00E501AC">
      <w:pPr>
        <w:pStyle w:val="a4"/>
        <w:numPr>
          <w:ilvl w:val="0"/>
          <w:numId w:val="37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164B29">
        <w:rPr>
          <w:rFonts w:ascii="Times New Roman" w:hAnsi="Times New Roman" w:cs="Times New Roman"/>
          <w:sz w:val="24"/>
          <w:szCs w:val="24"/>
        </w:rPr>
        <w:t>заброшенные шахты</w:t>
      </w:r>
    </w:p>
    <w:p w:rsidR="00DB585B" w:rsidRPr="00164B29" w:rsidRDefault="00DB585B" w:rsidP="00E501AC">
      <w:pPr>
        <w:pStyle w:val="a4"/>
        <w:numPr>
          <w:ilvl w:val="0"/>
          <w:numId w:val="37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164B29">
        <w:rPr>
          <w:rFonts w:ascii="Times New Roman" w:hAnsi="Times New Roman" w:cs="Times New Roman"/>
          <w:sz w:val="24"/>
          <w:szCs w:val="24"/>
        </w:rPr>
        <w:t>лесные массивы</w:t>
      </w:r>
    </w:p>
    <w:p w:rsidR="00DB585B" w:rsidRPr="00164B29" w:rsidRDefault="00DB585B" w:rsidP="00E501AC">
      <w:pPr>
        <w:pStyle w:val="a4"/>
        <w:numPr>
          <w:ilvl w:val="0"/>
          <w:numId w:val="37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164B29">
        <w:rPr>
          <w:rFonts w:ascii="Times New Roman" w:hAnsi="Times New Roman" w:cs="Times New Roman"/>
          <w:sz w:val="24"/>
          <w:szCs w:val="24"/>
        </w:rPr>
        <w:t>пещеры</w:t>
      </w:r>
    </w:p>
    <w:p w:rsidR="005D1EB2" w:rsidRDefault="005D1EB2" w:rsidP="006D4063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1EB2" w:rsidRPr="00DF08D7" w:rsidRDefault="005D1EB2" w:rsidP="005D1EB2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F08D7">
        <w:rPr>
          <w:rFonts w:ascii="Times New Roman" w:hAnsi="Times New Roman" w:cs="Times New Roman"/>
          <w:b/>
          <w:sz w:val="24"/>
          <w:szCs w:val="24"/>
        </w:rPr>
        <w:t>Краткие методические указания</w:t>
      </w:r>
    </w:p>
    <w:p w:rsidR="005D1EB2" w:rsidRDefault="005D1EB2" w:rsidP="005D1EB2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подготовке к тестированию студенту рекомендуется пользоваться литературой, указанной в рабочей программе дисциплины, учебными материалами из ЭОС ВГУЭС.</w:t>
      </w:r>
    </w:p>
    <w:p w:rsidR="008C2734" w:rsidRDefault="008C2734" w:rsidP="008C2734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ЭОС, тесты по темам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8C2734" w:rsidRPr="002C5AE7" w:rsidTr="00CC0179">
        <w:tc>
          <w:tcPr>
            <w:tcW w:w="1126" w:type="dxa"/>
          </w:tcPr>
          <w:p w:rsidR="008C2734" w:rsidRPr="002C5AE7" w:rsidRDefault="008C2734" w:rsidP="00CC01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Оценка</w:t>
            </w:r>
          </w:p>
        </w:tc>
        <w:tc>
          <w:tcPr>
            <w:tcW w:w="1214" w:type="dxa"/>
          </w:tcPr>
          <w:p w:rsidR="008C2734" w:rsidRPr="002C5AE7" w:rsidRDefault="008C2734" w:rsidP="00CC01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>Баллы</w:t>
            </w:r>
          </w:p>
        </w:tc>
        <w:tc>
          <w:tcPr>
            <w:tcW w:w="7855" w:type="dxa"/>
          </w:tcPr>
          <w:p w:rsidR="008C2734" w:rsidRPr="002C5AE7" w:rsidRDefault="008C2734" w:rsidP="00CC01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>Описание</w:t>
            </w:r>
          </w:p>
        </w:tc>
      </w:tr>
      <w:tr w:rsidR="008C2734" w:rsidRPr="002C5AE7" w:rsidTr="00CC0179">
        <w:tc>
          <w:tcPr>
            <w:tcW w:w="1126" w:type="dxa"/>
          </w:tcPr>
          <w:p w:rsidR="008C2734" w:rsidRPr="00873659" w:rsidRDefault="008C2734" w:rsidP="00CC01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365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14" w:type="dxa"/>
          </w:tcPr>
          <w:p w:rsidR="008C2734" w:rsidRPr="00873659" w:rsidRDefault="008C2734" w:rsidP="008C27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  <w:r w:rsidRPr="00873659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87365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855" w:type="dxa"/>
          </w:tcPr>
          <w:p w:rsidR="008C2734" w:rsidRPr="002C5AE7" w:rsidRDefault="008C2734" w:rsidP="00CC017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Выполнены все тесты для самопроверки и все тесты контроль по темам 1-5, со средним результатом </w:t>
            </w: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 xml:space="preserve">более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 xml:space="preserve">0 %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правильных ответов.</w:t>
            </w:r>
          </w:p>
        </w:tc>
      </w:tr>
      <w:tr w:rsidR="008C2734" w:rsidRPr="002C5AE7" w:rsidTr="00CC0179">
        <w:tc>
          <w:tcPr>
            <w:tcW w:w="1126" w:type="dxa"/>
          </w:tcPr>
          <w:p w:rsidR="008C2734" w:rsidRPr="00873659" w:rsidRDefault="008C2734" w:rsidP="00CC01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365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14" w:type="dxa"/>
          </w:tcPr>
          <w:p w:rsidR="008C2734" w:rsidRPr="00873659" w:rsidRDefault="008C2734" w:rsidP="008C27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  <w:r w:rsidRPr="00873659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7855" w:type="dxa"/>
          </w:tcPr>
          <w:p w:rsidR="008C2734" w:rsidRPr="002C5AE7" w:rsidRDefault="008C2734" w:rsidP="00CC017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Выполнены все тесты для самопроверки и все тесты контроль по темам 1-5, со средним результатом </w:t>
            </w: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 xml:space="preserve">более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65 - 79</w:t>
            </w: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 xml:space="preserve"> %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правильных ответов.</w:t>
            </w:r>
          </w:p>
        </w:tc>
      </w:tr>
      <w:tr w:rsidR="008C2734" w:rsidRPr="002C5AE7" w:rsidTr="00CC0179">
        <w:tc>
          <w:tcPr>
            <w:tcW w:w="1126" w:type="dxa"/>
          </w:tcPr>
          <w:p w:rsidR="008C2734" w:rsidRPr="00873659" w:rsidRDefault="008C2734" w:rsidP="00CC01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365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14" w:type="dxa"/>
          </w:tcPr>
          <w:p w:rsidR="008C2734" w:rsidRPr="00873659" w:rsidRDefault="008C2734" w:rsidP="008C27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873659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7855" w:type="dxa"/>
          </w:tcPr>
          <w:p w:rsidR="008C2734" w:rsidRPr="002C5AE7" w:rsidRDefault="008C2734" w:rsidP="00CC017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Выполнены все тесты для самопроверки и все тесты контроль по темам 1-5, со средним результатом </w:t>
            </w: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 xml:space="preserve">более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50 - 59</w:t>
            </w: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 xml:space="preserve"> %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правильных ответов.</w:t>
            </w:r>
          </w:p>
        </w:tc>
      </w:tr>
      <w:tr w:rsidR="008C2734" w:rsidRPr="002C5AE7" w:rsidTr="00CC0179">
        <w:tc>
          <w:tcPr>
            <w:tcW w:w="1126" w:type="dxa"/>
          </w:tcPr>
          <w:p w:rsidR="008C2734" w:rsidRPr="00873659" w:rsidRDefault="008C2734" w:rsidP="00CC01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365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14" w:type="dxa"/>
          </w:tcPr>
          <w:p w:rsidR="008C2734" w:rsidRPr="00873659" w:rsidRDefault="008C2734" w:rsidP="008C27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3659">
              <w:rPr>
                <w:rFonts w:ascii="Times New Roman" w:hAnsi="Times New Roman" w:cs="Times New Roman"/>
                <w:sz w:val="20"/>
                <w:szCs w:val="20"/>
              </w:rPr>
              <w:t>1–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855" w:type="dxa"/>
          </w:tcPr>
          <w:p w:rsidR="008C2734" w:rsidRPr="002C5AE7" w:rsidRDefault="008C2734" w:rsidP="00CC017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Выполнены не все тесты</w:t>
            </w:r>
          </w:p>
        </w:tc>
      </w:tr>
      <w:tr w:rsidR="008C2734" w:rsidTr="00CC0179">
        <w:tc>
          <w:tcPr>
            <w:tcW w:w="1126" w:type="dxa"/>
          </w:tcPr>
          <w:p w:rsidR="008C2734" w:rsidRPr="00873659" w:rsidRDefault="008C2734" w:rsidP="00CC01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365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14" w:type="dxa"/>
          </w:tcPr>
          <w:p w:rsidR="008C2734" w:rsidRPr="00873659" w:rsidRDefault="008C2734" w:rsidP="00CC01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365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855" w:type="dxa"/>
          </w:tcPr>
          <w:p w:rsidR="008C2734" w:rsidRPr="00873659" w:rsidRDefault="008C2734" w:rsidP="00CC017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73659">
              <w:rPr>
                <w:rFonts w:ascii="Times New Roman" w:hAnsi="Times New Roman" w:cs="Times New Roman"/>
                <w:sz w:val="20"/>
                <w:szCs w:val="20"/>
              </w:rPr>
              <w:t>Тесты не выполнены</w:t>
            </w:r>
          </w:p>
        </w:tc>
      </w:tr>
    </w:tbl>
    <w:p w:rsidR="008C2734" w:rsidRPr="00B12BB9" w:rsidRDefault="008C2734" w:rsidP="008C2734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Итоговый тест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8C2734" w:rsidTr="00CC0179">
        <w:tc>
          <w:tcPr>
            <w:tcW w:w="1126" w:type="dxa"/>
          </w:tcPr>
          <w:p w:rsidR="008C2734" w:rsidRPr="002C5AE7" w:rsidRDefault="008C2734" w:rsidP="00CC01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Оценка</w:t>
            </w:r>
          </w:p>
        </w:tc>
        <w:tc>
          <w:tcPr>
            <w:tcW w:w="1214" w:type="dxa"/>
          </w:tcPr>
          <w:p w:rsidR="008C2734" w:rsidRPr="002C5AE7" w:rsidRDefault="008C2734" w:rsidP="00CC01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>Баллы</w:t>
            </w:r>
          </w:p>
        </w:tc>
        <w:tc>
          <w:tcPr>
            <w:tcW w:w="7855" w:type="dxa"/>
          </w:tcPr>
          <w:p w:rsidR="008C2734" w:rsidRPr="002C5AE7" w:rsidRDefault="008C2734" w:rsidP="00CC01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>Описание</w:t>
            </w:r>
          </w:p>
        </w:tc>
      </w:tr>
      <w:tr w:rsidR="008C2734" w:rsidTr="00CC0179">
        <w:tc>
          <w:tcPr>
            <w:tcW w:w="1126" w:type="dxa"/>
          </w:tcPr>
          <w:p w:rsidR="008C2734" w:rsidRPr="002C5AE7" w:rsidRDefault="008C2734" w:rsidP="00CC01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14" w:type="dxa"/>
          </w:tcPr>
          <w:p w:rsidR="008C2734" w:rsidRPr="002C5AE7" w:rsidRDefault="008C2734" w:rsidP="00CC01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>29–30</w:t>
            </w:r>
          </w:p>
        </w:tc>
        <w:tc>
          <w:tcPr>
            <w:tcW w:w="7855" w:type="dxa"/>
          </w:tcPr>
          <w:p w:rsidR="008C2734" w:rsidRPr="002C5AE7" w:rsidRDefault="008C2734" w:rsidP="00CC017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>Выполнено более 90 % заданий</w:t>
            </w:r>
          </w:p>
        </w:tc>
      </w:tr>
      <w:tr w:rsidR="008C2734" w:rsidTr="00CC0179">
        <w:tc>
          <w:tcPr>
            <w:tcW w:w="1126" w:type="dxa"/>
          </w:tcPr>
          <w:p w:rsidR="008C2734" w:rsidRPr="002C5AE7" w:rsidRDefault="008C2734" w:rsidP="00CC01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14" w:type="dxa"/>
          </w:tcPr>
          <w:p w:rsidR="008C2734" w:rsidRPr="002C5AE7" w:rsidRDefault="008C2734" w:rsidP="00CC01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>26–28</w:t>
            </w:r>
          </w:p>
        </w:tc>
        <w:tc>
          <w:tcPr>
            <w:tcW w:w="7855" w:type="dxa"/>
          </w:tcPr>
          <w:p w:rsidR="008C2734" w:rsidRPr="002C5AE7" w:rsidRDefault="008C2734" w:rsidP="00CC017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>Выполнено от 70 до 89 % заданий</w:t>
            </w:r>
          </w:p>
        </w:tc>
      </w:tr>
      <w:tr w:rsidR="008C2734" w:rsidTr="00CC0179">
        <w:tc>
          <w:tcPr>
            <w:tcW w:w="1126" w:type="dxa"/>
          </w:tcPr>
          <w:p w:rsidR="008C2734" w:rsidRPr="002C5AE7" w:rsidRDefault="008C2734" w:rsidP="00CC01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14" w:type="dxa"/>
          </w:tcPr>
          <w:p w:rsidR="008C2734" w:rsidRPr="002C5AE7" w:rsidRDefault="008C2734" w:rsidP="00CC01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>23–25</w:t>
            </w:r>
          </w:p>
        </w:tc>
        <w:tc>
          <w:tcPr>
            <w:tcW w:w="7855" w:type="dxa"/>
          </w:tcPr>
          <w:p w:rsidR="008C2734" w:rsidRPr="002C5AE7" w:rsidRDefault="008C2734" w:rsidP="00CC017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>Выполнено от 50 до 69 % заданий</w:t>
            </w:r>
          </w:p>
        </w:tc>
      </w:tr>
      <w:tr w:rsidR="008C2734" w:rsidTr="00CC0179">
        <w:tc>
          <w:tcPr>
            <w:tcW w:w="1126" w:type="dxa"/>
          </w:tcPr>
          <w:p w:rsidR="008C2734" w:rsidRPr="002C5AE7" w:rsidRDefault="008C2734" w:rsidP="00CC01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14" w:type="dxa"/>
          </w:tcPr>
          <w:p w:rsidR="008C2734" w:rsidRPr="002C5AE7" w:rsidRDefault="008C2734" w:rsidP="00CC01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>19–22</w:t>
            </w:r>
          </w:p>
        </w:tc>
        <w:tc>
          <w:tcPr>
            <w:tcW w:w="7855" w:type="dxa"/>
          </w:tcPr>
          <w:p w:rsidR="008C2734" w:rsidRPr="002C5AE7" w:rsidRDefault="008C2734" w:rsidP="00CC017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>Выполнено от 30 до 49% заданий</w:t>
            </w:r>
          </w:p>
        </w:tc>
      </w:tr>
      <w:tr w:rsidR="008C2734" w:rsidTr="00CC0179">
        <w:tc>
          <w:tcPr>
            <w:tcW w:w="1126" w:type="dxa"/>
          </w:tcPr>
          <w:p w:rsidR="008C2734" w:rsidRPr="008C2734" w:rsidRDefault="008C2734" w:rsidP="00CC01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273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14" w:type="dxa"/>
          </w:tcPr>
          <w:p w:rsidR="008C2734" w:rsidRPr="008C2734" w:rsidRDefault="008C2734" w:rsidP="00CC01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2734">
              <w:rPr>
                <w:rFonts w:ascii="Times New Roman" w:hAnsi="Times New Roman" w:cs="Times New Roman"/>
                <w:sz w:val="20"/>
                <w:szCs w:val="20"/>
              </w:rPr>
              <w:t>0–8</w:t>
            </w:r>
          </w:p>
        </w:tc>
        <w:tc>
          <w:tcPr>
            <w:tcW w:w="7855" w:type="dxa"/>
          </w:tcPr>
          <w:p w:rsidR="008C2734" w:rsidRPr="008C2734" w:rsidRDefault="008C2734" w:rsidP="00CC017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C2734">
              <w:rPr>
                <w:rFonts w:ascii="Times New Roman" w:hAnsi="Times New Roman" w:cs="Times New Roman"/>
                <w:sz w:val="20"/>
                <w:szCs w:val="20"/>
              </w:rPr>
              <w:t>Выполнено менее 30%</w:t>
            </w:r>
          </w:p>
        </w:tc>
      </w:tr>
    </w:tbl>
    <w:p w:rsidR="005D1EB2" w:rsidRPr="005D1EB2" w:rsidRDefault="005D1EB2" w:rsidP="006D4063">
      <w:pPr>
        <w:spacing w:after="100" w:line="240" w:lineRule="auto"/>
        <w:jc w:val="both"/>
        <w:rPr>
          <w:rFonts w:ascii="Times New Roman" w:hAnsi="Times New Roman" w:cs="Times New Roman"/>
        </w:rPr>
      </w:pPr>
    </w:p>
    <w:p w:rsidR="00C76DF9" w:rsidRDefault="00C76DF9" w:rsidP="003D4DE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5.2</w:t>
      </w:r>
      <w:r w:rsidR="00E668D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668D9" w:rsidRPr="00E668D9">
        <w:rPr>
          <w:rFonts w:ascii="Times New Roman" w:hAnsi="Times New Roman" w:cs="Times New Roman"/>
          <w:b/>
          <w:sz w:val="24"/>
          <w:szCs w:val="24"/>
        </w:rPr>
        <w:t>Комплект заданий для выполнения расчетно-графической работы</w:t>
      </w:r>
    </w:p>
    <w:p w:rsidR="003D4DEB" w:rsidRPr="00E501AC" w:rsidRDefault="0016546F" w:rsidP="00E501A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501AC">
        <w:rPr>
          <w:rFonts w:ascii="Times New Roman" w:hAnsi="Times New Roman" w:cs="Times New Roman"/>
          <w:b/>
          <w:color w:val="000000"/>
          <w:sz w:val="24"/>
          <w:szCs w:val="24"/>
        </w:rPr>
        <w:t>Задание</w:t>
      </w:r>
      <w:r w:rsidR="003D4DEB" w:rsidRPr="00E501A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E501AC">
        <w:rPr>
          <w:rFonts w:ascii="Times New Roman" w:hAnsi="Times New Roman" w:cs="Times New Roman"/>
          <w:b/>
          <w:color w:val="000000"/>
          <w:sz w:val="24"/>
          <w:szCs w:val="24"/>
        </w:rPr>
        <w:t>1.</w:t>
      </w:r>
      <w:r w:rsidRPr="00E501A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16546F" w:rsidRPr="00E501AC" w:rsidRDefault="00687350" w:rsidP="00E501A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501AC">
        <w:rPr>
          <w:rFonts w:ascii="Times New Roman" w:hAnsi="Times New Roman" w:cs="Times New Roman"/>
          <w:color w:val="000000"/>
          <w:sz w:val="24"/>
          <w:szCs w:val="24"/>
        </w:rPr>
        <w:t>1) Используя контурную карту, с</w:t>
      </w:r>
      <w:r w:rsidR="0016546F" w:rsidRPr="00E501AC">
        <w:rPr>
          <w:rFonts w:ascii="Times New Roman" w:hAnsi="Times New Roman" w:cs="Times New Roman"/>
          <w:color w:val="000000"/>
          <w:sz w:val="24"/>
          <w:szCs w:val="24"/>
        </w:rPr>
        <w:t>оставьте схему</w:t>
      </w:r>
      <w:r w:rsidR="006D3259" w:rsidRPr="00E501A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6546F" w:rsidRPr="00E501AC">
        <w:rPr>
          <w:rFonts w:ascii="Times New Roman" w:hAnsi="Times New Roman" w:cs="Times New Roman"/>
          <w:color w:val="000000"/>
          <w:sz w:val="24"/>
          <w:szCs w:val="24"/>
        </w:rPr>
        <w:t xml:space="preserve">туристско-рекреационных зон </w:t>
      </w:r>
      <w:r w:rsidRPr="00E501AC">
        <w:rPr>
          <w:rFonts w:ascii="Times New Roman" w:hAnsi="Times New Roman" w:cs="Times New Roman"/>
          <w:color w:val="000000"/>
          <w:sz w:val="24"/>
          <w:szCs w:val="24"/>
        </w:rPr>
        <w:t xml:space="preserve">Европейского туристско-рекреационного </w:t>
      </w:r>
      <w:r w:rsidR="004933FE" w:rsidRPr="00E501AC">
        <w:rPr>
          <w:rFonts w:ascii="Times New Roman" w:hAnsi="Times New Roman" w:cs="Times New Roman"/>
          <w:color w:val="000000"/>
          <w:sz w:val="24"/>
          <w:szCs w:val="24"/>
        </w:rPr>
        <w:t>макрорегиона</w:t>
      </w:r>
      <w:r w:rsidR="006D3259" w:rsidRPr="00E501AC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6546F" w:rsidRPr="00E501AC" w:rsidRDefault="00245518" w:rsidP="00E501A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501AC">
        <w:rPr>
          <w:rFonts w:ascii="Times New Roman" w:hAnsi="Times New Roman" w:cs="Times New Roman"/>
          <w:color w:val="000000"/>
          <w:sz w:val="24"/>
          <w:szCs w:val="24"/>
        </w:rPr>
        <w:t>2)</w:t>
      </w:r>
      <w:r w:rsidR="00DD0AF4" w:rsidRPr="00E501A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6546F" w:rsidRPr="00E501AC">
        <w:rPr>
          <w:rFonts w:ascii="Times New Roman" w:hAnsi="Times New Roman" w:cs="Times New Roman"/>
          <w:color w:val="000000"/>
          <w:sz w:val="24"/>
          <w:szCs w:val="24"/>
        </w:rPr>
        <w:t xml:space="preserve">Дайте оценку туристским условиям и ресурсам </w:t>
      </w:r>
      <w:r w:rsidR="004933FE" w:rsidRPr="00E501AC">
        <w:rPr>
          <w:rFonts w:ascii="Times New Roman" w:hAnsi="Times New Roman" w:cs="Times New Roman"/>
          <w:color w:val="000000"/>
          <w:sz w:val="24"/>
          <w:szCs w:val="24"/>
        </w:rPr>
        <w:t>Европейского туристско-рекреационного макрорегиона</w:t>
      </w:r>
      <w:r w:rsidR="00E55940" w:rsidRPr="00E501AC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tbl>
      <w:tblPr>
        <w:tblStyle w:val="a3"/>
        <w:tblW w:w="4897" w:type="pct"/>
        <w:tblInd w:w="108" w:type="dxa"/>
        <w:tblLook w:val="04A0" w:firstRow="1" w:lastRow="0" w:firstColumn="1" w:lastColumn="0" w:noHBand="0" w:noVBand="1"/>
      </w:tblPr>
      <w:tblGrid>
        <w:gridCol w:w="546"/>
        <w:gridCol w:w="4461"/>
        <w:gridCol w:w="2540"/>
        <w:gridCol w:w="2438"/>
      </w:tblGrid>
      <w:tr w:rsidR="00FE063C" w:rsidTr="00EC3088">
        <w:trPr>
          <w:trHeight w:val="454"/>
        </w:trPr>
        <w:tc>
          <w:tcPr>
            <w:tcW w:w="273" w:type="pct"/>
            <w:vAlign w:val="center"/>
          </w:tcPr>
          <w:p w:rsidR="00FE063C" w:rsidRPr="00E378D2" w:rsidRDefault="00FE063C" w:rsidP="00E501A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№ п\п</w:t>
            </w:r>
          </w:p>
        </w:tc>
        <w:tc>
          <w:tcPr>
            <w:tcW w:w="2234" w:type="pct"/>
            <w:vAlign w:val="center"/>
          </w:tcPr>
          <w:p w:rsidR="00FE063C" w:rsidRPr="00E378D2" w:rsidRDefault="00FE063C" w:rsidP="00E501A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Название ресурса</w:t>
            </w:r>
          </w:p>
        </w:tc>
        <w:tc>
          <w:tcPr>
            <w:tcW w:w="1272" w:type="pct"/>
            <w:vAlign w:val="center"/>
          </w:tcPr>
          <w:p w:rsidR="00FE063C" w:rsidRPr="00E378D2" w:rsidRDefault="000427CF" w:rsidP="00E501A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Место расположения</w:t>
            </w:r>
          </w:p>
        </w:tc>
        <w:tc>
          <w:tcPr>
            <w:tcW w:w="1221" w:type="pct"/>
            <w:vAlign w:val="center"/>
          </w:tcPr>
          <w:p w:rsidR="00FE063C" w:rsidRPr="00E378D2" w:rsidRDefault="000427CF" w:rsidP="00E501A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Характеристика</w:t>
            </w:r>
          </w:p>
        </w:tc>
      </w:tr>
      <w:tr w:rsidR="000427CF" w:rsidTr="0024591D">
        <w:trPr>
          <w:trHeight w:val="454"/>
        </w:trPr>
        <w:tc>
          <w:tcPr>
            <w:tcW w:w="5000" w:type="pct"/>
            <w:gridSpan w:val="4"/>
            <w:vAlign w:val="center"/>
          </w:tcPr>
          <w:p w:rsidR="000427CF" w:rsidRPr="00E378D2" w:rsidRDefault="000427CF" w:rsidP="00E501A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Природные туристско-рекреационные ресурсы</w:t>
            </w:r>
          </w:p>
        </w:tc>
      </w:tr>
      <w:tr w:rsidR="00FE063C" w:rsidTr="00EC3088">
        <w:trPr>
          <w:trHeight w:val="454"/>
        </w:trPr>
        <w:tc>
          <w:tcPr>
            <w:tcW w:w="273" w:type="pct"/>
            <w:vAlign w:val="center"/>
          </w:tcPr>
          <w:p w:rsidR="00FE063C" w:rsidRPr="00E378D2" w:rsidRDefault="000427CF" w:rsidP="00E501A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234" w:type="pct"/>
            <w:vAlign w:val="center"/>
          </w:tcPr>
          <w:p w:rsidR="00FE063C" w:rsidRPr="00E378D2" w:rsidRDefault="00EC3088" w:rsidP="00E501A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…………………………………………………...</w:t>
            </w:r>
          </w:p>
        </w:tc>
        <w:tc>
          <w:tcPr>
            <w:tcW w:w="1272" w:type="pct"/>
            <w:vAlign w:val="center"/>
          </w:tcPr>
          <w:p w:rsidR="00FE063C" w:rsidRPr="00E378D2" w:rsidRDefault="00EC3088" w:rsidP="00E501A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…………………………...</w:t>
            </w:r>
          </w:p>
        </w:tc>
        <w:tc>
          <w:tcPr>
            <w:tcW w:w="1221" w:type="pct"/>
            <w:vAlign w:val="center"/>
          </w:tcPr>
          <w:p w:rsidR="00FE063C" w:rsidRPr="00E378D2" w:rsidRDefault="00EC3088" w:rsidP="00E501A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………………………….</w:t>
            </w:r>
          </w:p>
        </w:tc>
      </w:tr>
      <w:tr w:rsidR="00EC3088" w:rsidTr="00EC3088">
        <w:trPr>
          <w:trHeight w:val="454"/>
        </w:trPr>
        <w:tc>
          <w:tcPr>
            <w:tcW w:w="273" w:type="pct"/>
            <w:vAlign w:val="center"/>
          </w:tcPr>
          <w:p w:rsidR="00EC3088" w:rsidRPr="00E378D2" w:rsidRDefault="00EC3088" w:rsidP="00E501A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234" w:type="pct"/>
            <w:vAlign w:val="center"/>
          </w:tcPr>
          <w:p w:rsidR="00EC3088" w:rsidRPr="00E378D2" w:rsidRDefault="00EC3088" w:rsidP="00E501A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…………………………………………………...</w:t>
            </w:r>
          </w:p>
        </w:tc>
        <w:tc>
          <w:tcPr>
            <w:tcW w:w="1272" w:type="pct"/>
            <w:vAlign w:val="center"/>
          </w:tcPr>
          <w:p w:rsidR="00EC3088" w:rsidRPr="00E378D2" w:rsidRDefault="00EC3088" w:rsidP="00E501A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…………………………...</w:t>
            </w:r>
          </w:p>
        </w:tc>
        <w:tc>
          <w:tcPr>
            <w:tcW w:w="1221" w:type="pct"/>
            <w:vAlign w:val="center"/>
          </w:tcPr>
          <w:p w:rsidR="00EC3088" w:rsidRPr="00E378D2" w:rsidRDefault="00EC3088" w:rsidP="00E501A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………………………….</w:t>
            </w:r>
          </w:p>
        </w:tc>
      </w:tr>
      <w:tr w:rsidR="00EC3088" w:rsidTr="00EC3088">
        <w:trPr>
          <w:trHeight w:val="454"/>
        </w:trPr>
        <w:tc>
          <w:tcPr>
            <w:tcW w:w="5000" w:type="pct"/>
            <w:gridSpan w:val="4"/>
            <w:vAlign w:val="center"/>
          </w:tcPr>
          <w:p w:rsidR="00EC3088" w:rsidRPr="00E378D2" w:rsidRDefault="00EC3088" w:rsidP="00E501A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Культурно-исторические ресурсы</w:t>
            </w:r>
          </w:p>
        </w:tc>
      </w:tr>
      <w:tr w:rsidR="00EC3088" w:rsidTr="00EC3088">
        <w:trPr>
          <w:trHeight w:val="454"/>
        </w:trPr>
        <w:tc>
          <w:tcPr>
            <w:tcW w:w="273" w:type="pct"/>
            <w:vAlign w:val="center"/>
          </w:tcPr>
          <w:p w:rsidR="00EC3088" w:rsidRPr="00E378D2" w:rsidRDefault="00EC3088" w:rsidP="00E501A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234" w:type="pct"/>
            <w:vAlign w:val="center"/>
          </w:tcPr>
          <w:p w:rsidR="00EC3088" w:rsidRPr="00E378D2" w:rsidRDefault="00EC3088" w:rsidP="00E501A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…………………………………………………...</w:t>
            </w:r>
          </w:p>
        </w:tc>
        <w:tc>
          <w:tcPr>
            <w:tcW w:w="1272" w:type="pct"/>
            <w:vAlign w:val="center"/>
          </w:tcPr>
          <w:p w:rsidR="00EC3088" w:rsidRPr="00E378D2" w:rsidRDefault="00EC3088" w:rsidP="00E501A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…………………………...</w:t>
            </w:r>
          </w:p>
        </w:tc>
        <w:tc>
          <w:tcPr>
            <w:tcW w:w="1221" w:type="pct"/>
            <w:vAlign w:val="center"/>
          </w:tcPr>
          <w:p w:rsidR="00EC3088" w:rsidRPr="00E378D2" w:rsidRDefault="00EC3088" w:rsidP="00E501A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………………………….</w:t>
            </w:r>
          </w:p>
        </w:tc>
      </w:tr>
      <w:tr w:rsidR="00EC3088" w:rsidTr="00EC3088">
        <w:trPr>
          <w:trHeight w:val="454"/>
        </w:trPr>
        <w:tc>
          <w:tcPr>
            <w:tcW w:w="273" w:type="pct"/>
            <w:vAlign w:val="center"/>
          </w:tcPr>
          <w:p w:rsidR="00EC3088" w:rsidRPr="00E378D2" w:rsidRDefault="00EC3088" w:rsidP="00E501A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234" w:type="pct"/>
            <w:vAlign w:val="center"/>
          </w:tcPr>
          <w:p w:rsidR="00EC3088" w:rsidRPr="00E378D2" w:rsidRDefault="00EC3088" w:rsidP="00E501A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…………………………………………………...</w:t>
            </w:r>
          </w:p>
        </w:tc>
        <w:tc>
          <w:tcPr>
            <w:tcW w:w="1272" w:type="pct"/>
            <w:vAlign w:val="center"/>
          </w:tcPr>
          <w:p w:rsidR="00EC3088" w:rsidRPr="00E378D2" w:rsidRDefault="00EC3088" w:rsidP="00E501A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…………………………...</w:t>
            </w:r>
          </w:p>
        </w:tc>
        <w:tc>
          <w:tcPr>
            <w:tcW w:w="1221" w:type="pct"/>
            <w:vAlign w:val="center"/>
          </w:tcPr>
          <w:p w:rsidR="00EC3088" w:rsidRPr="00E378D2" w:rsidRDefault="00EC3088" w:rsidP="00E501A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………………………….</w:t>
            </w:r>
          </w:p>
        </w:tc>
      </w:tr>
      <w:tr w:rsidR="00EC3088" w:rsidTr="00EC3088">
        <w:trPr>
          <w:trHeight w:val="454"/>
        </w:trPr>
        <w:tc>
          <w:tcPr>
            <w:tcW w:w="5000" w:type="pct"/>
            <w:gridSpan w:val="4"/>
            <w:vAlign w:val="center"/>
          </w:tcPr>
          <w:p w:rsidR="00EC3088" w:rsidRPr="00E378D2" w:rsidRDefault="00EC3088" w:rsidP="00E501A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Социально-экономические ресурсы</w:t>
            </w:r>
          </w:p>
        </w:tc>
      </w:tr>
      <w:tr w:rsidR="00EC3088" w:rsidTr="00EC3088">
        <w:trPr>
          <w:trHeight w:val="454"/>
        </w:trPr>
        <w:tc>
          <w:tcPr>
            <w:tcW w:w="273" w:type="pct"/>
            <w:vAlign w:val="center"/>
          </w:tcPr>
          <w:p w:rsidR="00EC3088" w:rsidRPr="00E378D2" w:rsidRDefault="00EC3088" w:rsidP="00E501A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234" w:type="pct"/>
            <w:vAlign w:val="center"/>
          </w:tcPr>
          <w:p w:rsidR="00EC3088" w:rsidRPr="00E378D2" w:rsidRDefault="00EC3088" w:rsidP="00E501A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…………………………………………………...</w:t>
            </w:r>
          </w:p>
        </w:tc>
        <w:tc>
          <w:tcPr>
            <w:tcW w:w="1272" w:type="pct"/>
            <w:vAlign w:val="center"/>
          </w:tcPr>
          <w:p w:rsidR="00EC3088" w:rsidRPr="00E378D2" w:rsidRDefault="00EC3088" w:rsidP="00E501A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…………………………...</w:t>
            </w:r>
          </w:p>
        </w:tc>
        <w:tc>
          <w:tcPr>
            <w:tcW w:w="1221" w:type="pct"/>
            <w:vAlign w:val="center"/>
          </w:tcPr>
          <w:p w:rsidR="00EC3088" w:rsidRPr="00E378D2" w:rsidRDefault="00EC3088" w:rsidP="00E501A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………………………….</w:t>
            </w:r>
          </w:p>
        </w:tc>
      </w:tr>
      <w:tr w:rsidR="00EC3088" w:rsidTr="00EC3088">
        <w:trPr>
          <w:trHeight w:val="454"/>
        </w:trPr>
        <w:tc>
          <w:tcPr>
            <w:tcW w:w="273" w:type="pct"/>
            <w:vAlign w:val="center"/>
          </w:tcPr>
          <w:p w:rsidR="00EC3088" w:rsidRPr="00E378D2" w:rsidRDefault="00EC3088" w:rsidP="00E501A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234" w:type="pct"/>
            <w:vAlign w:val="center"/>
          </w:tcPr>
          <w:p w:rsidR="00EC3088" w:rsidRPr="00E378D2" w:rsidRDefault="00EC3088" w:rsidP="00E501A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…………………………………………………...</w:t>
            </w:r>
          </w:p>
        </w:tc>
        <w:tc>
          <w:tcPr>
            <w:tcW w:w="1272" w:type="pct"/>
            <w:vAlign w:val="center"/>
          </w:tcPr>
          <w:p w:rsidR="00EC3088" w:rsidRPr="00E378D2" w:rsidRDefault="00EC3088" w:rsidP="00E501A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…………………………...</w:t>
            </w:r>
          </w:p>
        </w:tc>
        <w:tc>
          <w:tcPr>
            <w:tcW w:w="1221" w:type="pct"/>
            <w:vAlign w:val="center"/>
          </w:tcPr>
          <w:p w:rsidR="00EC3088" w:rsidRPr="00E378D2" w:rsidRDefault="00EC3088" w:rsidP="00E501A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………………………….</w:t>
            </w:r>
          </w:p>
        </w:tc>
      </w:tr>
    </w:tbl>
    <w:p w:rsidR="009373A5" w:rsidRPr="00E501AC" w:rsidRDefault="009373A5" w:rsidP="00E501AC">
      <w:pPr>
        <w:spacing w:before="120"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501AC">
        <w:rPr>
          <w:rFonts w:ascii="Times New Roman" w:hAnsi="Times New Roman" w:cs="Times New Roman"/>
          <w:color w:val="000000"/>
          <w:sz w:val="24"/>
          <w:szCs w:val="24"/>
        </w:rPr>
        <w:t xml:space="preserve">3) Используя статистические данные </w:t>
      </w:r>
      <w:r w:rsidRPr="00E501AC">
        <w:rPr>
          <w:rFonts w:ascii="Times New Roman" w:hAnsi="Times New Roman" w:cs="Times New Roman"/>
          <w:color w:val="000000"/>
          <w:sz w:val="24"/>
          <w:szCs w:val="24"/>
          <w:lang w:val="en-US"/>
        </w:rPr>
        <w:t>UNWTO</w:t>
      </w:r>
      <w:r w:rsidRPr="00E501AC">
        <w:rPr>
          <w:rFonts w:ascii="Times New Roman" w:hAnsi="Times New Roman" w:cs="Times New Roman"/>
          <w:color w:val="000000"/>
          <w:sz w:val="24"/>
          <w:szCs w:val="24"/>
        </w:rPr>
        <w:t>, проанализируйте современное состояние и географию туристских потоков Европейского туристско-рекреационного макрорегиона по следующим показателям:</w:t>
      </w:r>
    </w:p>
    <w:p w:rsidR="009373A5" w:rsidRPr="00E501AC" w:rsidRDefault="009373A5" w:rsidP="00E501AC">
      <w:pPr>
        <w:pStyle w:val="a4"/>
        <w:numPr>
          <w:ilvl w:val="0"/>
          <w:numId w:val="301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501AC">
        <w:rPr>
          <w:rFonts w:ascii="Times New Roman" w:hAnsi="Times New Roman" w:cs="Times New Roman"/>
          <w:color w:val="000000"/>
          <w:sz w:val="24"/>
          <w:szCs w:val="24"/>
        </w:rPr>
        <w:t>Количество прибытий (убытий), млн. чел.;</w:t>
      </w:r>
    </w:p>
    <w:p w:rsidR="009373A5" w:rsidRPr="00E501AC" w:rsidRDefault="009373A5" w:rsidP="00E501AC">
      <w:pPr>
        <w:pStyle w:val="a4"/>
        <w:numPr>
          <w:ilvl w:val="0"/>
          <w:numId w:val="301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501AC">
        <w:rPr>
          <w:rFonts w:ascii="Times New Roman" w:hAnsi="Times New Roman" w:cs="Times New Roman"/>
          <w:color w:val="000000"/>
          <w:sz w:val="24"/>
          <w:szCs w:val="24"/>
        </w:rPr>
        <w:t>Доходы от туризма, млн. долл.;</w:t>
      </w:r>
    </w:p>
    <w:p w:rsidR="009373A5" w:rsidRPr="00E501AC" w:rsidRDefault="009373A5" w:rsidP="00E501AC">
      <w:pPr>
        <w:pStyle w:val="a4"/>
        <w:numPr>
          <w:ilvl w:val="0"/>
          <w:numId w:val="301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501AC">
        <w:rPr>
          <w:rFonts w:ascii="Times New Roman" w:hAnsi="Times New Roman" w:cs="Times New Roman"/>
          <w:color w:val="000000"/>
          <w:sz w:val="24"/>
          <w:szCs w:val="24"/>
        </w:rPr>
        <w:t>Расходы на туризм, млн. долл.;</w:t>
      </w:r>
    </w:p>
    <w:p w:rsidR="009373A5" w:rsidRPr="00E501AC" w:rsidRDefault="009373A5" w:rsidP="00E501AC">
      <w:pPr>
        <w:pStyle w:val="a4"/>
        <w:numPr>
          <w:ilvl w:val="0"/>
          <w:numId w:val="301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501AC">
        <w:rPr>
          <w:rFonts w:ascii="Times New Roman" w:hAnsi="Times New Roman" w:cs="Times New Roman"/>
          <w:color w:val="000000"/>
          <w:sz w:val="24"/>
          <w:szCs w:val="24"/>
        </w:rPr>
        <w:t>Продолжительность пребывания, дней;</w:t>
      </w:r>
    </w:p>
    <w:p w:rsidR="009373A5" w:rsidRPr="00E501AC" w:rsidRDefault="009373A5" w:rsidP="00E501AC">
      <w:pPr>
        <w:pStyle w:val="a4"/>
        <w:numPr>
          <w:ilvl w:val="0"/>
          <w:numId w:val="301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501AC">
        <w:rPr>
          <w:rFonts w:ascii="Times New Roman" w:hAnsi="Times New Roman" w:cs="Times New Roman"/>
          <w:color w:val="000000"/>
          <w:sz w:val="24"/>
          <w:szCs w:val="24"/>
        </w:rPr>
        <w:t>Цель прибытия;</w:t>
      </w:r>
    </w:p>
    <w:p w:rsidR="009373A5" w:rsidRPr="00E501AC" w:rsidRDefault="009373A5" w:rsidP="00E501AC">
      <w:pPr>
        <w:pStyle w:val="a4"/>
        <w:numPr>
          <w:ilvl w:val="0"/>
          <w:numId w:val="301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501AC">
        <w:rPr>
          <w:rFonts w:ascii="Times New Roman" w:hAnsi="Times New Roman" w:cs="Times New Roman"/>
          <w:color w:val="000000"/>
          <w:sz w:val="24"/>
          <w:szCs w:val="24"/>
        </w:rPr>
        <w:t>Вид транспорта, которым прибыл турист;</w:t>
      </w:r>
    </w:p>
    <w:p w:rsidR="009373A5" w:rsidRPr="00E501AC" w:rsidRDefault="009373A5" w:rsidP="00E501AC">
      <w:pPr>
        <w:pStyle w:val="a4"/>
        <w:numPr>
          <w:ilvl w:val="0"/>
          <w:numId w:val="301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501AC">
        <w:rPr>
          <w:rFonts w:ascii="Times New Roman" w:hAnsi="Times New Roman" w:cs="Times New Roman"/>
          <w:color w:val="000000"/>
          <w:sz w:val="24"/>
          <w:szCs w:val="24"/>
        </w:rPr>
        <w:t>Половозрастной состав туристов;</w:t>
      </w:r>
    </w:p>
    <w:p w:rsidR="009373A5" w:rsidRPr="00E501AC" w:rsidRDefault="009373A5" w:rsidP="00E501AC">
      <w:pPr>
        <w:pStyle w:val="a4"/>
        <w:numPr>
          <w:ilvl w:val="0"/>
          <w:numId w:val="301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501AC">
        <w:rPr>
          <w:rFonts w:ascii="Times New Roman" w:hAnsi="Times New Roman" w:cs="Times New Roman"/>
          <w:color w:val="000000"/>
          <w:sz w:val="24"/>
          <w:szCs w:val="24"/>
        </w:rPr>
        <w:t>Сезонность пребывания.</w:t>
      </w:r>
    </w:p>
    <w:p w:rsidR="00126604" w:rsidRPr="00E501AC" w:rsidRDefault="00245518" w:rsidP="00E501AC">
      <w:pPr>
        <w:spacing w:before="120"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501AC">
        <w:rPr>
          <w:rFonts w:ascii="Times New Roman" w:hAnsi="Times New Roman" w:cs="Times New Roman"/>
          <w:color w:val="000000"/>
          <w:sz w:val="24"/>
          <w:szCs w:val="24"/>
        </w:rPr>
        <w:t>4)</w:t>
      </w:r>
      <w:r w:rsidR="0016546F" w:rsidRPr="00E501AC">
        <w:rPr>
          <w:rFonts w:ascii="Times New Roman" w:hAnsi="Times New Roman" w:cs="Times New Roman"/>
          <w:color w:val="000000"/>
          <w:sz w:val="24"/>
          <w:szCs w:val="24"/>
        </w:rPr>
        <w:t xml:space="preserve"> Составьте комплексную характеристику </w:t>
      </w:r>
      <w:r w:rsidR="00126604" w:rsidRPr="00E501AC">
        <w:rPr>
          <w:rFonts w:ascii="Times New Roman" w:hAnsi="Times New Roman" w:cs="Times New Roman"/>
          <w:color w:val="000000"/>
          <w:sz w:val="24"/>
          <w:szCs w:val="24"/>
        </w:rPr>
        <w:t xml:space="preserve">крупных </w:t>
      </w:r>
      <w:r w:rsidR="0016546F" w:rsidRPr="00E501AC">
        <w:rPr>
          <w:rFonts w:ascii="Times New Roman" w:hAnsi="Times New Roman" w:cs="Times New Roman"/>
          <w:color w:val="000000"/>
          <w:sz w:val="24"/>
          <w:szCs w:val="24"/>
        </w:rPr>
        <w:t>туристск</w:t>
      </w:r>
      <w:r w:rsidR="00126604" w:rsidRPr="00E501AC">
        <w:rPr>
          <w:rFonts w:ascii="Times New Roman" w:hAnsi="Times New Roman" w:cs="Times New Roman"/>
          <w:color w:val="000000"/>
          <w:sz w:val="24"/>
          <w:szCs w:val="24"/>
        </w:rPr>
        <w:t>их</w:t>
      </w:r>
      <w:r w:rsidR="0016546F" w:rsidRPr="00E501AC">
        <w:rPr>
          <w:rFonts w:ascii="Times New Roman" w:hAnsi="Times New Roman" w:cs="Times New Roman"/>
          <w:color w:val="000000"/>
          <w:sz w:val="24"/>
          <w:szCs w:val="24"/>
        </w:rPr>
        <w:t xml:space="preserve"> центр</w:t>
      </w:r>
      <w:r w:rsidR="00126604" w:rsidRPr="00E501AC">
        <w:rPr>
          <w:rFonts w:ascii="Times New Roman" w:hAnsi="Times New Roman" w:cs="Times New Roman"/>
          <w:color w:val="000000"/>
          <w:sz w:val="24"/>
          <w:szCs w:val="24"/>
        </w:rPr>
        <w:t>ов</w:t>
      </w:r>
      <w:r w:rsidR="0016546F" w:rsidRPr="00E501A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26604" w:rsidRPr="00E501AC">
        <w:rPr>
          <w:rFonts w:ascii="Times New Roman" w:hAnsi="Times New Roman" w:cs="Times New Roman"/>
          <w:color w:val="000000"/>
          <w:sz w:val="24"/>
          <w:szCs w:val="24"/>
        </w:rPr>
        <w:t>Европейского туристско-рекреационного макрорегиона: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556"/>
        <w:gridCol w:w="3449"/>
        <w:gridCol w:w="2063"/>
        <w:gridCol w:w="2063"/>
        <w:gridCol w:w="1956"/>
      </w:tblGrid>
      <w:tr w:rsidR="00126604" w:rsidRPr="00E501AC" w:rsidTr="00BE7B3C">
        <w:trPr>
          <w:trHeight w:val="454"/>
        </w:trPr>
        <w:tc>
          <w:tcPr>
            <w:tcW w:w="567" w:type="dxa"/>
            <w:vAlign w:val="center"/>
          </w:tcPr>
          <w:p w:rsidR="00126604" w:rsidRPr="00E378D2" w:rsidRDefault="00D311B1" w:rsidP="00E501A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№ п\п</w:t>
            </w:r>
          </w:p>
        </w:tc>
        <w:tc>
          <w:tcPr>
            <w:tcW w:w="3493" w:type="dxa"/>
            <w:vAlign w:val="center"/>
          </w:tcPr>
          <w:p w:rsidR="00126604" w:rsidRPr="00E378D2" w:rsidRDefault="002E0BF8" w:rsidP="00E501A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Название туристского центра</w:t>
            </w:r>
          </w:p>
        </w:tc>
        <w:tc>
          <w:tcPr>
            <w:tcW w:w="2086" w:type="dxa"/>
            <w:vAlign w:val="center"/>
          </w:tcPr>
          <w:p w:rsidR="00126604" w:rsidRPr="00E378D2" w:rsidRDefault="002E0BF8" w:rsidP="00E501A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Виды имеющихся туристско-рекреационных ресурсов</w:t>
            </w:r>
          </w:p>
        </w:tc>
        <w:tc>
          <w:tcPr>
            <w:tcW w:w="2086" w:type="dxa"/>
            <w:vAlign w:val="center"/>
          </w:tcPr>
          <w:p w:rsidR="00126604" w:rsidRPr="00E378D2" w:rsidRDefault="002E0BF8" w:rsidP="00E501A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Уровень развития инфраструктуры</w:t>
            </w:r>
          </w:p>
        </w:tc>
        <w:tc>
          <w:tcPr>
            <w:tcW w:w="1978" w:type="dxa"/>
            <w:vAlign w:val="center"/>
          </w:tcPr>
          <w:p w:rsidR="00126604" w:rsidRPr="00E378D2" w:rsidRDefault="002E0BF8" w:rsidP="00E501A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Виды туризма</w:t>
            </w:r>
          </w:p>
        </w:tc>
      </w:tr>
      <w:tr w:rsidR="00126604" w:rsidRPr="00E501AC" w:rsidTr="00BE7B3C">
        <w:trPr>
          <w:trHeight w:val="454"/>
        </w:trPr>
        <w:tc>
          <w:tcPr>
            <w:tcW w:w="567" w:type="dxa"/>
            <w:vAlign w:val="center"/>
          </w:tcPr>
          <w:p w:rsidR="00126604" w:rsidRPr="00E378D2" w:rsidRDefault="002E0BF8" w:rsidP="00E501A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93" w:type="dxa"/>
            <w:vAlign w:val="center"/>
          </w:tcPr>
          <w:p w:rsidR="00126604" w:rsidRPr="00E378D2" w:rsidRDefault="00BE7B3C" w:rsidP="00E501A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……………………………………...</w:t>
            </w:r>
          </w:p>
        </w:tc>
        <w:tc>
          <w:tcPr>
            <w:tcW w:w="2086" w:type="dxa"/>
            <w:vAlign w:val="center"/>
          </w:tcPr>
          <w:p w:rsidR="00126604" w:rsidRPr="00E378D2" w:rsidRDefault="00BE7B3C" w:rsidP="00E501A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……………………..</w:t>
            </w:r>
          </w:p>
        </w:tc>
        <w:tc>
          <w:tcPr>
            <w:tcW w:w="2086" w:type="dxa"/>
            <w:vAlign w:val="center"/>
          </w:tcPr>
          <w:p w:rsidR="00126604" w:rsidRPr="00E378D2" w:rsidRDefault="00BE7B3C" w:rsidP="00E501A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……………………..</w:t>
            </w:r>
          </w:p>
        </w:tc>
        <w:tc>
          <w:tcPr>
            <w:tcW w:w="1978" w:type="dxa"/>
            <w:vAlign w:val="center"/>
          </w:tcPr>
          <w:p w:rsidR="00126604" w:rsidRPr="00E378D2" w:rsidRDefault="00BE7B3C" w:rsidP="00E501A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……………………</w:t>
            </w:r>
          </w:p>
        </w:tc>
      </w:tr>
      <w:tr w:rsidR="00BE7B3C" w:rsidRPr="00E501AC" w:rsidTr="00BE7B3C">
        <w:trPr>
          <w:trHeight w:val="454"/>
        </w:trPr>
        <w:tc>
          <w:tcPr>
            <w:tcW w:w="567" w:type="dxa"/>
            <w:vAlign w:val="center"/>
          </w:tcPr>
          <w:p w:rsidR="00BE7B3C" w:rsidRPr="00E378D2" w:rsidRDefault="00BE7B3C" w:rsidP="00E501A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93" w:type="dxa"/>
            <w:vAlign w:val="center"/>
          </w:tcPr>
          <w:p w:rsidR="00BE7B3C" w:rsidRPr="00E378D2" w:rsidRDefault="00BE7B3C" w:rsidP="00E501A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……………………………………...</w:t>
            </w:r>
          </w:p>
        </w:tc>
        <w:tc>
          <w:tcPr>
            <w:tcW w:w="2086" w:type="dxa"/>
            <w:vAlign w:val="center"/>
          </w:tcPr>
          <w:p w:rsidR="00BE7B3C" w:rsidRPr="00E378D2" w:rsidRDefault="00BE7B3C" w:rsidP="00E501A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……………………..</w:t>
            </w:r>
          </w:p>
        </w:tc>
        <w:tc>
          <w:tcPr>
            <w:tcW w:w="2086" w:type="dxa"/>
            <w:vAlign w:val="center"/>
          </w:tcPr>
          <w:p w:rsidR="00BE7B3C" w:rsidRPr="00E378D2" w:rsidRDefault="00BE7B3C" w:rsidP="00E501A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……………………..</w:t>
            </w:r>
          </w:p>
        </w:tc>
        <w:tc>
          <w:tcPr>
            <w:tcW w:w="1978" w:type="dxa"/>
            <w:vAlign w:val="center"/>
          </w:tcPr>
          <w:p w:rsidR="00BE7B3C" w:rsidRPr="00E378D2" w:rsidRDefault="00BE7B3C" w:rsidP="00E501A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……………………</w:t>
            </w:r>
          </w:p>
        </w:tc>
      </w:tr>
      <w:tr w:rsidR="00BE7B3C" w:rsidRPr="00E501AC" w:rsidTr="00BE7B3C">
        <w:trPr>
          <w:trHeight w:val="454"/>
        </w:trPr>
        <w:tc>
          <w:tcPr>
            <w:tcW w:w="567" w:type="dxa"/>
            <w:vAlign w:val="center"/>
          </w:tcPr>
          <w:p w:rsidR="00BE7B3C" w:rsidRPr="00E378D2" w:rsidRDefault="00BE7B3C" w:rsidP="00E501A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493" w:type="dxa"/>
            <w:vAlign w:val="center"/>
          </w:tcPr>
          <w:p w:rsidR="00BE7B3C" w:rsidRPr="00E378D2" w:rsidRDefault="00BE7B3C" w:rsidP="00E501A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……………………………………...</w:t>
            </w:r>
          </w:p>
        </w:tc>
        <w:tc>
          <w:tcPr>
            <w:tcW w:w="2086" w:type="dxa"/>
            <w:vAlign w:val="center"/>
          </w:tcPr>
          <w:p w:rsidR="00BE7B3C" w:rsidRPr="00E378D2" w:rsidRDefault="00BE7B3C" w:rsidP="00E501A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……………………..</w:t>
            </w:r>
          </w:p>
        </w:tc>
        <w:tc>
          <w:tcPr>
            <w:tcW w:w="2086" w:type="dxa"/>
            <w:vAlign w:val="center"/>
          </w:tcPr>
          <w:p w:rsidR="00BE7B3C" w:rsidRPr="00E378D2" w:rsidRDefault="00BE7B3C" w:rsidP="00E501A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……………………..</w:t>
            </w:r>
          </w:p>
        </w:tc>
        <w:tc>
          <w:tcPr>
            <w:tcW w:w="1978" w:type="dxa"/>
            <w:vAlign w:val="center"/>
          </w:tcPr>
          <w:p w:rsidR="00BE7B3C" w:rsidRPr="00E378D2" w:rsidRDefault="00BE7B3C" w:rsidP="00E501A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……………………</w:t>
            </w:r>
          </w:p>
        </w:tc>
      </w:tr>
      <w:tr w:rsidR="00BE7B3C" w:rsidRPr="00E501AC" w:rsidTr="00BE7B3C">
        <w:trPr>
          <w:trHeight w:val="454"/>
        </w:trPr>
        <w:tc>
          <w:tcPr>
            <w:tcW w:w="567" w:type="dxa"/>
            <w:vAlign w:val="center"/>
          </w:tcPr>
          <w:p w:rsidR="00BE7B3C" w:rsidRPr="00E378D2" w:rsidRDefault="00BE7B3C" w:rsidP="00E501A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493" w:type="dxa"/>
            <w:vAlign w:val="center"/>
          </w:tcPr>
          <w:p w:rsidR="00BE7B3C" w:rsidRPr="00E378D2" w:rsidRDefault="00BE7B3C" w:rsidP="00E501A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……………………………………...</w:t>
            </w:r>
          </w:p>
        </w:tc>
        <w:tc>
          <w:tcPr>
            <w:tcW w:w="2086" w:type="dxa"/>
            <w:vAlign w:val="center"/>
          </w:tcPr>
          <w:p w:rsidR="00BE7B3C" w:rsidRPr="00E378D2" w:rsidRDefault="00BE7B3C" w:rsidP="00E501A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……………………..</w:t>
            </w:r>
          </w:p>
        </w:tc>
        <w:tc>
          <w:tcPr>
            <w:tcW w:w="2086" w:type="dxa"/>
            <w:vAlign w:val="center"/>
          </w:tcPr>
          <w:p w:rsidR="00BE7B3C" w:rsidRPr="00E378D2" w:rsidRDefault="00BE7B3C" w:rsidP="00E501A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……………………..</w:t>
            </w:r>
          </w:p>
        </w:tc>
        <w:tc>
          <w:tcPr>
            <w:tcW w:w="1978" w:type="dxa"/>
            <w:vAlign w:val="center"/>
          </w:tcPr>
          <w:p w:rsidR="00BE7B3C" w:rsidRPr="00E378D2" w:rsidRDefault="00BE7B3C" w:rsidP="00E501A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……………………</w:t>
            </w:r>
          </w:p>
        </w:tc>
      </w:tr>
    </w:tbl>
    <w:p w:rsidR="00C76DF9" w:rsidRDefault="00126604" w:rsidP="00E501AC">
      <w:pPr>
        <w:spacing w:before="240"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501A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45518" w:rsidRPr="00E501AC">
        <w:rPr>
          <w:rFonts w:ascii="Times New Roman" w:hAnsi="Times New Roman" w:cs="Times New Roman"/>
          <w:color w:val="000000"/>
          <w:sz w:val="24"/>
          <w:szCs w:val="24"/>
        </w:rPr>
        <w:t xml:space="preserve">5) </w:t>
      </w:r>
      <w:r w:rsidR="0016546F" w:rsidRPr="00E501AC">
        <w:rPr>
          <w:rFonts w:ascii="Times New Roman" w:hAnsi="Times New Roman" w:cs="Times New Roman"/>
          <w:color w:val="000000"/>
          <w:sz w:val="24"/>
          <w:szCs w:val="24"/>
        </w:rPr>
        <w:t xml:space="preserve">Определите факторы, способствующие и лимитирующие развитие туризма в </w:t>
      </w:r>
      <w:r w:rsidR="00472208" w:rsidRPr="00E501AC">
        <w:rPr>
          <w:rFonts w:ascii="Times New Roman" w:hAnsi="Times New Roman" w:cs="Times New Roman"/>
          <w:color w:val="000000"/>
          <w:sz w:val="24"/>
          <w:szCs w:val="24"/>
        </w:rPr>
        <w:t>макро</w:t>
      </w:r>
      <w:r w:rsidR="0016546F" w:rsidRPr="00E501AC">
        <w:rPr>
          <w:rFonts w:ascii="Times New Roman" w:hAnsi="Times New Roman" w:cs="Times New Roman"/>
          <w:color w:val="000000"/>
          <w:sz w:val="24"/>
          <w:szCs w:val="24"/>
        </w:rPr>
        <w:t>регионе.</w:t>
      </w:r>
    </w:p>
    <w:p w:rsidR="00B90470" w:rsidRDefault="00B90470" w:rsidP="00B90470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378D2" w:rsidRPr="00DF08D7" w:rsidRDefault="00E378D2" w:rsidP="00E378D2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F08D7">
        <w:rPr>
          <w:rFonts w:ascii="Times New Roman" w:hAnsi="Times New Roman" w:cs="Times New Roman"/>
          <w:b/>
          <w:sz w:val="24"/>
          <w:szCs w:val="24"/>
        </w:rPr>
        <w:t>Краткие методические указания</w:t>
      </w:r>
    </w:p>
    <w:p w:rsidR="00E378D2" w:rsidRPr="00E378D2" w:rsidRDefault="00E378D2" w:rsidP="00E378D2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78D2">
        <w:rPr>
          <w:rFonts w:ascii="Times New Roman" w:hAnsi="Times New Roman" w:cs="Times New Roman"/>
          <w:sz w:val="24"/>
          <w:szCs w:val="24"/>
        </w:rPr>
        <w:t>Для выполнения практических заданий студенту рекомендуется пользоваться литературой, указанной в рабочей программе дисциплины, учебными материалами из ЭОС ВГУЭС. Результатом выполнения практической работы является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78D2">
        <w:rPr>
          <w:rFonts w:ascii="Times New Roman" w:hAnsi="Times New Roman" w:cs="Times New Roman"/>
          <w:sz w:val="24"/>
          <w:szCs w:val="24"/>
        </w:rPr>
        <w:t>з</w:t>
      </w:r>
      <w:r w:rsidRPr="00E378D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ащита отчета </w:t>
      </w:r>
      <w:r w:rsidRPr="00E378D2">
        <w:rPr>
          <w:rFonts w:ascii="Times New Roman" w:hAnsi="Times New Roman"/>
          <w:color w:val="000000"/>
          <w:sz w:val="24"/>
          <w:szCs w:val="24"/>
          <w:lang w:eastAsia="ar-SA"/>
        </w:rPr>
        <w:t>о выполнении практической работы</w:t>
      </w:r>
      <w:r w:rsidR="00441232">
        <w:rPr>
          <w:rFonts w:ascii="Times New Roman" w:hAnsi="Times New Roman"/>
          <w:color w:val="000000"/>
          <w:sz w:val="24"/>
          <w:szCs w:val="24"/>
          <w:lang w:eastAsia="ar-SA"/>
        </w:rPr>
        <w:t xml:space="preserve"> в форме сообщения с презентацией в соответствии с заданием</w:t>
      </w:r>
      <w:r w:rsidRPr="00E378D2">
        <w:rPr>
          <w:rFonts w:ascii="Times New Roman" w:hAnsi="Times New Roman"/>
          <w:color w:val="000000"/>
          <w:sz w:val="24"/>
          <w:szCs w:val="24"/>
          <w:lang w:eastAsia="ar-SA"/>
        </w:rPr>
        <w:t>.</w:t>
      </w:r>
    </w:p>
    <w:p w:rsidR="00E378D2" w:rsidRPr="00E378D2" w:rsidRDefault="00E378D2" w:rsidP="00E378D2">
      <w:pPr>
        <w:spacing w:after="100" w:line="240" w:lineRule="auto"/>
        <w:jc w:val="both"/>
        <w:rPr>
          <w:rFonts w:ascii="Times New Roman" w:eastAsia="Times New Roman" w:hAnsi="Times New Roman" w:cs="Times New Roman"/>
          <w:b/>
          <w:color w:val="373A3C"/>
          <w:sz w:val="24"/>
          <w:szCs w:val="24"/>
          <w:lang w:eastAsia="ru-RU"/>
        </w:rPr>
      </w:pPr>
      <w:r w:rsidRPr="00E378D2">
        <w:rPr>
          <w:rFonts w:ascii="Times New Roman" w:eastAsia="Times New Roman" w:hAnsi="Times New Roman" w:cs="Times New Roman"/>
          <w:b/>
          <w:bCs/>
          <w:color w:val="373A3C"/>
          <w:sz w:val="24"/>
          <w:szCs w:val="24"/>
          <w:lang w:eastAsia="ru-RU"/>
        </w:rPr>
        <w:t>Защита</w:t>
      </w:r>
      <w:r w:rsidRPr="00E378D2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 отчета </w:t>
      </w:r>
      <w:r w:rsidRPr="00E378D2">
        <w:rPr>
          <w:rFonts w:ascii="Times New Roman" w:hAnsi="Times New Roman"/>
          <w:b/>
          <w:color w:val="000000"/>
          <w:sz w:val="24"/>
          <w:szCs w:val="24"/>
          <w:lang w:eastAsia="ar-SA"/>
        </w:rPr>
        <w:t>о выполнении практической работы</w:t>
      </w:r>
      <w:r w:rsidRPr="00E378D2">
        <w:rPr>
          <w:rFonts w:ascii="Times New Roman" w:eastAsia="Times New Roman" w:hAnsi="Times New Roman" w:cs="Times New Roman"/>
          <w:b/>
          <w:bCs/>
          <w:color w:val="373A3C"/>
          <w:sz w:val="24"/>
          <w:szCs w:val="24"/>
          <w:lang w:eastAsia="ru-RU"/>
        </w:rPr>
        <w:t>:</w:t>
      </w:r>
    </w:p>
    <w:p w:rsidR="00E378D2" w:rsidRPr="00E378D2" w:rsidRDefault="00E378D2" w:rsidP="00E378D2">
      <w:pPr>
        <w:shd w:val="clear" w:color="auto" w:fill="FFFFFF"/>
        <w:spacing w:after="100" w:line="240" w:lineRule="auto"/>
        <w:jc w:val="both"/>
        <w:rPr>
          <w:rFonts w:ascii="Times New Roman" w:eastAsia="Times New Roman" w:hAnsi="Times New Roman" w:cs="Times New Roman"/>
          <w:color w:val="373A3C"/>
          <w:sz w:val="24"/>
          <w:szCs w:val="24"/>
          <w:lang w:eastAsia="ru-RU"/>
        </w:rPr>
      </w:pPr>
      <w:r w:rsidRPr="00E378D2">
        <w:rPr>
          <w:rFonts w:ascii="Times New Roman" w:eastAsia="Times New Roman" w:hAnsi="Times New Roman" w:cs="Times New Roman"/>
          <w:color w:val="373A3C"/>
          <w:sz w:val="24"/>
          <w:szCs w:val="24"/>
          <w:lang w:eastAsia="ru-RU"/>
        </w:rPr>
        <w:t>·         Защита происходит в очной форме во время аудиторных занятий, после размещения выполненной работы в системе </w:t>
      </w:r>
      <w:r w:rsidRPr="00E378D2">
        <w:rPr>
          <w:rFonts w:ascii="Times New Roman" w:eastAsia="Times New Roman" w:hAnsi="Times New Roman" w:cs="Times New Roman"/>
          <w:color w:val="373A3C"/>
          <w:sz w:val="24"/>
          <w:szCs w:val="24"/>
          <w:lang w:val="en-US" w:eastAsia="ru-RU"/>
        </w:rPr>
        <w:t>Moodl</w:t>
      </w:r>
      <w:r w:rsidRPr="00E378D2">
        <w:rPr>
          <w:rFonts w:ascii="Times New Roman" w:eastAsia="Times New Roman" w:hAnsi="Times New Roman" w:cs="Times New Roman"/>
          <w:color w:val="373A3C"/>
          <w:sz w:val="24"/>
          <w:szCs w:val="24"/>
          <w:lang w:eastAsia="ru-RU"/>
        </w:rPr>
        <w:t xml:space="preserve"> (методические указания по размещению и оформлению работ представлены в ЭОС ВГУЭС в информационно-методических инструкциях к темам 1, 2, 3, 4). </w:t>
      </w:r>
    </w:p>
    <w:p w:rsidR="00B90470" w:rsidRPr="00B12BB9" w:rsidRDefault="00B90470" w:rsidP="00B90470">
      <w:pPr>
        <w:rPr>
          <w:rFonts w:ascii="Times New Roman" w:hAnsi="Times New Roman" w:cs="Times New Roman"/>
          <w:b/>
          <w:sz w:val="24"/>
        </w:rPr>
      </w:pPr>
      <w:r w:rsidRPr="00B12BB9">
        <w:rPr>
          <w:rFonts w:ascii="Times New Roman" w:hAnsi="Times New Roman" w:cs="Times New Roman"/>
          <w:b/>
          <w:sz w:val="24"/>
        </w:rPr>
        <w:t xml:space="preserve">Критерии оценки </w:t>
      </w:r>
      <w:r>
        <w:rPr>
          <w:rFonts w:ascii="Times New Roman" w:hAnsi="Times New Roman" w:cs="Times New Roman"/>
          <w:b/>
          <w:sz w:val="24"/>
        </w:rPr>
        <w:t>практических</w:t>
      </w:r>
      <w:r w:rsidRPr="00B12BB9">
        <w:rPr>
          <w:rFonts w:ascii="Times New Roman" w:hAnsi="Times New Roman" w:cs="Times New Roman"/>
          <w:b/>
          <w:sz w:val="24"/>
        </w:rPr>
        <w:t xml:space="preserve"> заданий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05"/>
        <w:gridCol w:w="984"/>
        <w:gridCol w:w="8298"/>
      </w:tblGrid>
      <w:tr w:rsidR="00F01B08" w:rsidRPr="00B90470" w:rsidTr="00901F09">
        <w:trPr>
          <w:trHeight w:val="3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1B08" w:rsidRPr="00B90470" w:rsidRDefault="00761FFB" w:rsidP="00761FF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оценка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1B08" w:rsidRPr="00B90470" w:rsidRDefault="00F01B08" w:rsidP="00F01B0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B90470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Баллы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1B08" w:rsidRPr="00B90470" w:rsidRDefault="00F01B08" w:rsidP="00F01B0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B90470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Описание</w:t>
            </w:r>
          </w:p>
        </w:tc>
      </w:tr>
      <w:tr w:rsidR="00F01B08" w:rsidRPr="00B90470" w:rsidTr="00901F09">
        <w:trPr>
          <w:trHeight w:val="3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1B08" w:rsidRPr="00B90470" w:rsidRDefault="00F01B08" w:rsidP="00F01B0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B90470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1B08" w:rsidRPr="00B90470" w:rsidRDefault="008C2734" w:rsidP="007845E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25-</w:t>
            </w:r>
            <w:r w:rsidR="007845ED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1B08" w:rsidRPr="007845ED" w:rsidRDefault="00F01B08" w:rsidP="008C2734">
            <w:pPr>
              <w:pStyle w:val="af0"/>
              <w:shd w:val="clear" w:color="auto" w:fill="FFFFFF"/>
              <w:spacing w:before="0" w:beforeAutospacing="0"/>
              <w:jc w:val="both"/>
              <w:rPr>
                <w:rFonts w:eastAsia="Calibri"/>
                <w:bCs/>
                <w:sz w:val="20"/>
                <w:szCs w:val="20"/>
              </w:rPr>
            </w:pPr>
            <w:r w:rsidRPr="007845ED">
              <w:rPr>
                <w:rFonts w:eastAsia="Calibri"/>
                <w:bCs/>
                <w:sz w:val="20"/>
                <w:szCs w:val="20"/>
              </w:rPr>
              <w:t>Задание выполнено полностью и абсолютно правильно.</w:t>
            </w:r>
            <w:r w:rsidR="007845ED" w:rsidRPr="007845ED">
              <w:rPr>
                <w:rFonts w:eastAsia="Calibri"/>
                <w:bCs/>
                <w:sz w:val="20"/>
                <w:szCs w:val="20"/>
              </w:rPr>
              <w:t xml:space="preserve"> Презентация соответствует требованиям ВГУЭС. В сообщении студент демонстрирует: соответствие плану; г</w:t>
            </w:r>
            <w:r w:rsidR="007845ED" w:rsidRPr="007845ED">
              <w:rPr>
                <w:sz w:val="20"/>
                <w:szCs w:val="20"/>
              </w:rPr>
              <w:t xml:space="preserve">лубину и полноту раскрытия вопроса; владение терминологическим аппаратом; </w:t>
            </w:r>
            <w:r w:rsidR="008C2734">
              <w:rPr>
                <w:sz w:val="20"/>
                <w:szCs w:val="20"/>
              </w:rPr>
              <w:t>у</w:t>
            </w:r>
            <w:r w:rsidR="007845ED" w:rsidRPr="007845ED">
              <w:rPr>
                <w:sz w:val="20"/>
                <w:szCs w:val="20"/>
              </w:rPr>
              <w:t>мение делать выводы и давать аргументированные ответы; логичность и последовательность</w:t>
            </w:r>
            <w:r w:rsidR="008C2734">
              <w:rPr>
                <w:sz w:val="20"/>
                <w:szCs w:val="20"/>
              </w:rPr>
              <w:t xml:space="preserve"> изложения материала</w:t>
            </w:r>
            <w:r w:rsidR="007845ED" w:rsidRPr="007845ED">
              <w:rPr>
                <w:sz w:val="20"/>
                <w:szCs w:val="20"/>
              </w:rPr>
              <w:t>; выполнение регламента.</w:t>
            </w:r>
          </w:p>
        </w:tc>
      </w:tr>
      <w:tr w:rsidR="00F01B08" w:rsidRPr="00B90470" w:rsidTr="00901F09">
        <w:trPr>
          <w:trHeight w:val="3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1B08" w:rsidRPr="00B90470" w:rsidRDefault="00F01B08" w:rsidP="00F01B0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B90470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1B08" w:rsidRPr="00B90470" w:rsidRDefault="008C2734" w:rsidP="008C27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20-24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1B08" w:rsidRPr="00B90470" w:rsidRDefault="00F01B08" w:rsidP="00901F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B90470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Задание выполнено полностью и правильно, но решение содержит некоторые неточности и несущественные ошибки.</w:t>
            </w:r>
            <w:r w:rsidR="007845ED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  <w:r w:rsidR="007845ED" w:rsidRPr="007845ED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 xml:space="preserve">Презентация </w:t>
            </w:r>
            <w:r w:rsidR="007845ED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 xml:space="preserve">не </w:t>
            </w:r>
            <w:r w:rsidR="007845ED" w:rsidRPr="007845ED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соответствует требованиям ВГУЭС.</w:t>
            </w:r>
            <w:r w:rsidR="007845ED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  <w:r w:rsidR="007845ED" w:rsidRPr="007845ED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В сообщении студент демонстрирует: соответствие плану; г</w:t>
            </w:r>
            <w:r w:rsidR="007845ED" w:rsidRPr="007845ED">
              <w:rPr>
                <w:rFonts w:ascii="Times New Roman" w:hAnsi="Times New Roman" w:cs="Times New Roman"/>
                <w:sz w:val="20"/>
                <w:szCs w:val="20"/>
              </w:rPr>
              <w:t>лубину и полноту раскрытия вопроса; владение терминологическим аппаратом; Умение делать выводы и давать аргументированные ответы; логичность и последовательность</w:t>
            </w:r>
            <w:r w:rsidR="008C273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8C2734" w:rsidRPr="008C2734">
              <w:rPr>
                <w:rFonts w:ascii="Times New Roman" w:hAnsi="Times New Roman" w:cs="Times New Roman"/>
                <w:sz w:val="20"/>
                <w:szCs w:val="20"/>
              </w:rPr>
              <w:t>изложения материала</w:t>
            </w:r>
            <w:r w:rsidR="007845ED" w:rsidRPr="007845ED">
              <w:rPr>
                <w:rFonts w:ascii="Times New Roman" w:hAnsi="Times New Roman" w:cs="Times New Roman"/>
                <w:sz w:val="20"/>
                <w:szCs w:val="20"/>
              </w:rPr>
              <w:t>; выполнение регламента.</w:t>
            </w:r>
          </w:p>
        </w:tc>
      </w:tr>
      <w:tr w:rsidR="00F01B08" w:rsidRPr="00B90470" w:rsidTr="00901F09">
        <w:trPr>
          <w:trHeight w:val="3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1B08" w:rsidRPr="00B90470" w:rsidRDefault="00F01B08" w:rsidP="00F01B0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B90470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1B08" w:rsidRPr="00B90470" w:rsidRDefault="008C2734" w:rsidP="008C27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10-19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1B08" w:rsidRPr="00B90470" w:rsidRDefault="00F01B08" w:rsidP="00901F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B90470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Задание выполнено не полностью, с существенными ошибками.</w:t>
            </w:r>
            <w:r w:rsidR="007845ED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  <w:r w:rsidR="007845ED" w:rsidRPr="007845ED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 xml:space="preserve">Презентация </w:t>
            </w:r>
            <w:r w:rsidR="007845ED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 xml:space="preserve">не </w:t>
            </w:r>
            <w:r w:rsidR="007845ED" w:rsidRPr="007845ED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соответствует требованиям ВГУЭС.</w:t>
            </w:r>
            <w:r w:rsidR="007845ED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  <w:r w:rsidR="008C2734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Сообщение не соответствует плану. Нарушен регламент.</w:t>
            </w:r>
          </w:p>
        </w:tc>
      </w:tr>
      <w:tr w:rsidR="00F01B08" w:rsidRPr="00B90470" w:rsidTr="00901F09">
        <w:trPr>
          <w:trHeight w:val="3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1B08" w:rsidRPr="00B90470" w:rsidRDefault="00F01B08" w:rsidP="00F01B0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B90470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1B08" w:rsidRPr="00B90470" w:rsidRDefault="008C2734" w:rsidP="008C27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1-9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1B08" w:rsidRPr="00B90470" w:rsidRDefault="00F01B08" w:rsidP="00901F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B90470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Задание выполнено частично, имеет ошибк</w:t>
            </w:r>
            <w:r w:rsidR="00901F09" w:rsidRPr="00B90470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и, осуществлена попытка решения.</w:t>
            </w:r>
            <w:r w:rsidR="008C2734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  <w:r w:rsidR="008C2734" w:rsidRPr="007845ED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 xml:space="preserve">Презентация </w:t>
            </w:r>
            <w:r w:rsidR="008C2734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 xml:space="preserve">не </w:t>
            </w:r>
            <w:r w:rsidR="008C2734" w:rsidRPr="007845ED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соответствует требованиям ВГУЭС.</w:t>
            </w:r>
            <w:r w:rsidR="008C2734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 xml:space="preserve"> Сообщение не подготовлено.</w:t>
            </w:r>
          </w:p>
        </w:tc>
      </w:tr>
      <w:tr w:rsidR="00F01B08" w:rsidRPr="00B90470" w:rsidTr="00901F09">
        <w:trPr>
          <w:trHeight w:val="3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1B08" w:rsidRPr="00B90470" w:rsidRDefault="00F01B08" w:rsidP="00F01B0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B90470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1B08" w:rsidRPr="00B90470" w:rsidRDefault="00F01B08" w:rsidP="00F01B0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B90470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1B08" w:rsidRPr="00B90470" w:rsidRDefault="00F01B08" w:rsidP="00901F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B90470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Задание не выполнено.</w:t>
            </w:r>
          </w:p>
        </w:tc>
      </w:tr>
    </w:tbl>
    <w:p w:rsidR="00CD610F" w:rsidRPr="00B90470" w:rsidRDefault="00CD610F" w:rsidP="003D4DEB">
      <w:pPr>
        <w:spacing w:after="0"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B50680" w:rsidRDefault="00C76DF9" w:rsidP="00B50680">
      <w:pPr>
        <w:spacing w:after="200"/>
        <w:ind w:left="-709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5.3</w:t>
      </w:r>
      <w:r w:rsidR="00E668D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50680">
        <w:rPr>
          <w:rFonts w:ascii="Times New Roman" w:hAnsi="Times New Roman" w:cs="Times New Roman"/>
          <w:b/>
          <w:sz w:val="24"/>
          <w:szCs w:val="24"/>
        </w:rPr>
        <w:t>Географическая номенклатура (на примере Европы)</w:t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20"/>
        <w:gridCol w:w="1800"/>
        <w:gridCol w:w="900"/>
        <w:gridCol w:w="900"/>
        <w:gridCol w:w="3240"/>
      </w:tblGrid>
      <w:tr w:rsidR="00B50680" w:rsidTr="00D52DD1">
        <w:trPr>
          <w:trHeight w:val="529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680" w:rsidRPr="00B50680" w:rsidRDefault="00B50680" w:rsidP="00D52DD1">
            <w:pPr>
              <w:keepNext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Страна</w:t>
            </w:r>
          </w:p>
          <w:p w:rsidR="00B50680" w:rsidRPr="00B50680" w:rsidRDefault="00B50680" w:rsidP="00D52DD1">
            <w:pPr>
              <w:keepNext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(территория)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680" w:rsidRPr="00B50680" w:rsidRDefault="00B50680" w:rsidP="00D52DD1">
            <w:pPr>
              <w:keepNext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Столица</w:t>
            </w:r>
          </w:p>
          <w:p w:rsidR="00B50680" w:rsidRPr="00B50680" w:rsidRDefault="00B50680" w:rsidP="00D52DD1">
            <w:pPr>
              <w:keepNext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(адм. центр)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680" w:rsidRPr="00B50680" w:rsidRDefault="00B50680" w:rsidP="00D52DD1">
            <w:pPr>
              <w:keepNext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Площадь</w:t>
            </w:r>
          </w:p>
          <w:p w:rsidR="00B50680" w:rsidRPr="00B50680" w:rsidRDefault="00B50680" w:rsidP="00D52DD1">
            <w:pPr>
              <w:keepNext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(тыс.км</w:t>
            </w:r>
            <w:r w:rsidRPr="00B50680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2</w:t>
            </w: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680" w:rsidRPr="00B50680" w:rsidRDefault="00B50680" w:rsidP="00D52DD1">
            <w:pPr>
              <w:keepNext/>
              <w:ind w:hanging="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Население</w:t>
            </w:r>
          </w:p>
          <w:p w:rsidR="00B50680" w:rsidRPr="00B50680" w:rsidRDefault="00B50680" w:rsidP="00D52DD1">
            <w:pPr>
              <w:keepNext/>
              <w:ind w:lef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тыс.чел.,</w:t>
            </w:r>
          </w:p>
          <w:p w:rsidR="00B50680" w:rsidRPr="00B50680" w:rsidRDefault="00B50680" w:rsidP="00D52DD1">
            <w:pPr>
              <w:keepNext/>
              <w:ind w:hanging="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2000 г.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680" w:rsidRPr="00B50680" w:rsidRDefault="00B50680" w:rsidP="00D52DD1">
            <w:pPr>
              <w:keepNext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Государственное устройство </w:t>
            </w:r>
          </w:p>
          <w:p w:rsidR="00B50680" w:rsidRPr="00B50680" w:rsidRDefault="00B50680" w:rsidP="00D52DD1">
            <w:pPr>
              <w:keepNext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и форма правления</w:t>
            </w:r>
          </w:p>
        </w:tc>
      </w:tr>
      <w:tr w:rsidR="00B50680" w:rsidTr="00D52DD1">
        <w:trPr>
          <w:trHeight w:val="134"/>
        </w:trPr>
        <w:tc>
          <w:tcPr>
            <w:tcW w:w="93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680" w:rsidRPr="00B50680" w:rsidRDefault="00B50680" w:rsidP="00D52DD1">
            <w:pPr>
              <w:keepNext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1. Северная Европа</w:t>
            </w:r>
          </w:p>
        </w:tc>
      </w:tr>
      <w:tr w:rsidR="00B50680" w:rsidTr="00D52DD1">
        <w:trPr>
          <w:trHeight w:val="74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pStyle w:val="a7"/>
              <w:keepNext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Дания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keepNext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Копенгаген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keepNext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43,1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keepNext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5336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keepNext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Конституционная монархия</w:t>
            </w:r>
          </w:p>
        </w:tc>
      </w:tr>
      <w:tr w:rsidR="00B50680" w:rsidTr="00D52DD1">
        <w:trPr>
          <w:trHeight w:val="211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pStyle w:val="a7"/>
              <w:keepNext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Исландия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keepNext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Рейкьявик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keepNext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103,0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keepNext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276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keepNext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Парламентская республика</w:t>
            </w:r>
          </w:p>
        </w:tc>
      </w:tr>
      <w:tr w:rsidR="00B50680" w:rsidTr="00D52DD1">
        <w:trPr>
          <w:trHeight w:val="190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keepNext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Норвегия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keepNext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Осло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keepNext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323,9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keepNext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4481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keepNext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Конституционная монархия</w:t>
            </w:r>
          </w:p>
        </w:tc>
      </w:tr>
      <w:tr w:rsidR="00B50680" w:rsidTr="00D52DD1">
        <w:trPr>
          <w:trHeight w:val="303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pStyle w:val="8"/>
              <w:widowControl w:val="0"/>
              <w:spacing w:before="0" w:after="0"/>
              <w:rPr>
                <w:b/>
                <w:i w:val="0"/>
                <w:sz w:val="20"/>
                <w:szCs w:val="20"/>
              </w:rPr>
            </w:pPr>
            <w:r w:rsidRPr="00B50680">
              <w:rPr>
                <w:b/>
                <w:i w:val="0"/>
                <w:sz w:val="20"/>
                <w:szCs w:val="20"/>
              </w:rPr>
              <w:t>Финляндия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keepNext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Хельсинки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keepNext/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338,1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keepNext/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5167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keepNext/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Парламентская республика</w:t>
            </w:r>
          </w:p>
        </w:tc>
      </w:tr>
      <w:tr w:rsidR="00B50680" w:rsidTr="00D52DD1">
        <w:trPr>
          <w:trHeight w:val="15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Швеция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Стокгольм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449,9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8873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Конституционная монархия</w:t>
            </w:r>
          </w:p>
        </w:tc>
      </w:tr>
      <w:tr w:rsidR="00B50680" w:rsidTr="00D52DD1">
        <w:trPr>
          <w:trHeight w:val="152"/>
        </w:trPr>
        <w:tc>
          <w:tcPr>
            <w:tcW w:w="93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2. Средняя Европа</w:t>
            </w:r>
          </w:p>
        </w:tc>
      </w:tr>
      <w:tr w:rsidR="00B50680" w:rsidTr="00D52DD1">
        <w:trPr>
          <w:trHeight w:val="15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Австрия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Вена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83,8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8131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 xml:space="preserve">Парламентская федеративная республика </w:t>
            </w:r>
          </w:p>
        </w:tc>
      </w:tr>
      <w:tr w:rsidR="00B50680" w:rsidTr="00D52DD1">
        <w:trPr>
          <w:trHeight w:val="15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Бельгия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Брюссель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30,5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10242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Конституционная федеративная монархия</w:t>
            </w:r>
          </w:p>
        </w:tc>
      </w:tr>
      <w:tr w:rsidR="00B50680" w:rsidTr="00D52DD1">
        <w:trPr>
          <w:trHeight w:val="15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pStyle w:val="a7"/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Великобритания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Лондон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244,1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59508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Парламентарная монархия</w:t>
            </w:r>
          </w:p>
        </w:tc>
      </w:tr>
      <w:tr w:rsidR="00B50680" w:rsidTr="00D52DD1">
        <w:trPr>
          <w:trHeight w:val="15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pStyle w:val="a7"/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Германия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Берлин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356,9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82797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Парламентская федеративная республика</w:t>
            </w:r>
          </w:p>
        </w:tc>
      </w:tr>
      <w:tr w:rsidR="00B50680" w:rsidTr="00D52DD1">
        <w:trPr>
          <w:trHeight w:val="15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pStyle w:val="a7"/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Ирландия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Дублин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70,3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3797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Парламентская республика</w:t>
            </w:r>
          </w:p>
        </w:tc>
      </w:tr>
      <w:tr w:rsidR="00B50680" w:rsidTr="00D52DD1">
        <w:trPr>
          <w:trHeight w:val="15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pStyle w:val="a7"/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Лихтенштейн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Вадуц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0,16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Конституционная монархия</w:t>
            </w:r>
          </w:p>
        </w:tc>
      </w:tr>
      <w:tr w:rsidR="00B50680" w:rsidTr="00D52DD1">
        <w:trPr>
          <w:trHeight w:val="15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pStyle w:val="a7"/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Люксембург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Люксембург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2,6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437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Конституционная монархия</w:t>
            </w:r>
          </w:p>
        </w:tc>
      </w:tr>
      <w:tr w:rsidR="00B50680" w:rsidTr="00D52DD1">
        <w:trPr>
          <w:trHeight w:val="15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Нидерланды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Амстердам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41,9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15892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Конституционная монархия</w:t>
            </w:r>
          </w:p>
        </w:tc>
      </w:tr>
      <w:tr w:rsidR="00B50680" w:rsidTr="00D52DD1">
        <w:trPr>
          <w:trHeight w:val="15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Франция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Париж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543,9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59330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Президентско-парламентская республика</w:t>
            </w:r>
          </w:p>
        </w:tc>
      </w:tr>
      <w:tr w:rsidR="00B50680" w:rsidTr="00D52DD1">
        <w:trPr>
          <w:trHeight w:val="15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Швейцария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Берн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41,3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7262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Парламентская федеративная республика</w:t>
            </w:r>
          </w:p>
        </w:tc>
      </w:tr>
      <w:tr w:rsidR="00B50680" w:rsidTr="00D52DD1">
        <w:trPr>
          <w:trHeight w:val="152"/>
        </w:trPr>
        <w:tc>
          <w:tcPr>
            <w:tcW w:w="93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3. Центрально-Восточная Европа</w:t>
            </w:r>
          </w:p>
        </w:tc>
      </w:tr>
      <w:tr w:rsidR="00B50680" w:rsidTr="00D52DD1">
        <w:trPr>
          <w:trHeight w:val="15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Албания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Тирана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28,7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3490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Парламентская республика</w:t>
            </w:r>
          </w:p>
        </w:tc>
      </w:tr>
      <w:tr w:rsidR="00B50680" w:rsidTr="00D52DD1">
        <w:trPr>
          <w:trHeight w:val="15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Беларусь (СНГ)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Минск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29,8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10367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Президентская республика</w:t>
            </w:r>
          </w:p>
        </w:tc>
      </w:tr>
      <w:tr w:rsidR="00B50680" w:rsidTr="00D52DD1">
        <w:trPr>
          <w:trHeight w:val="15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Болгария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София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110,9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7797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 xml:space="preserve">Парламентская республика </w:t>
            </w:r>
          </w:p>
        </w:tc>
      </w:tr>
      <w:tr w:rsidR="00B50680" w:rsidTr="00D52DD1">
        <w:trPr>
          <w:trHeight w:val="15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Босния и Герцеговина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Сараево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51,0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3836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 xml:space="preserve">Парламентская республика </w:t>
            </w:r>
          </w:p>
        </w:tc>
      </w:tr>
      <w:tr w:rsidR="00B50680" w:rsidTr="00D52DD1">
        <w:trPr>
          <w:trHeight w:val="15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pStyle w:val="a7"/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Венгрия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Будапешт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93,0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10139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Парламентская республика</w:t>
            </w:r>
          </w:p>
        </w:tc>
      </w:tr>
      <w:tr w:rsidR="00B50680" w:rsidTr="00D52DD1">
        <w:trPr>
          <w:trHeight w:val="15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pStyle w:val="a7"/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Латвия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Рига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64,6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2405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Парламентская республика</w:t>
            </w:r>
          </w:p>
        </w:tc>
      </w:tr>
      <w:tr w:rsidR="00B50680" w:rsidTr="00D52DD1">
        <w:trPr>
          <w:trHeight w:val="15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pStyle w:val="a7"/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Литва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Вильнюс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65,2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3621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Парламентская республика</w:t>
            </w:r>
          </w:p>
        </w:tc>
      </w:tr>
      <w:tr w:rsidR="00B50680" w:rsidTr="00D52DD1">
        <w:trPr>
          <w:trHeight w:val="15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Македония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Скопье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25,7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2041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Парламентская республика</w:t>
            </w:r>
          </w:p>
        </w:tc>
      </w:tr>
      <w:tr w:rsidR="00B50680" w:rsidTr="00D52DD1">
        <w:trPr>
          <w:trHeight w:val="15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Молдова (СНГ)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Кишинев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33,7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4431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Президентская республика</w:t>
            </w:r>
          </w:p>
        </w:tc>
      </w:tr>
      <w:tr w:rsidR="00B50680" w:rsidTr="00D52DD1">
        <w:trPr>
          <w:trHeight w:val="15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Польша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Варшава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312,7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38646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Парламентская республика</w:t>
            </w:r>
          </w:p>
        </w:tc>
      </w:tr>
      <w:tr w:rsidR="00B50680" w:rsidTr="00D52DD1">
        <w:trPr>
          <w:trHeight w:val="15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Россия (РФ) (СНГ)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Москва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17 075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146 001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Президентская федеративная республика</w:t>
            </w:r>
          </w:p>
        </w:tc>
      </w:tr>
      <w:tr w:rsidR="00B50680" w:rsidTr="00D52DD1">
        <w:trPr>
          <w:trHeight w:val="15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Румыния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Бухарест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237,5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22 411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Парламентская республика</w:t>
            </w:r>
          </w:p>
        </w:tc>
      </w:tr>
      <w:tr w:rsidR="00B50680" w:rsidTr="00D52DD1">
        <w:trPr>
          <w:trHeight w:val="15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Словакия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Братислава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49,0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5 408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Парламентская республика</w:t>
            </w:r>
          </w:p>
        </w:tc>
      </w:tr>
      <w:tr w:rsidR="00B50680" w:rsidTr="00D52DD1">
        <w:trPr>
          <w:trHeight w:val="15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Словения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Любляна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20,3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1 928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Парламентская республика</w:t>
            </w:r>
          </w:p>
        </w:tc>
      </w:tr>
      <w:tr w:rsidR="00B50680" w:rsidTr="00D52DD1">
        <w:trPr>
          <w:trHeight w:val="15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pStyle w:val="a7"/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Сербия 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Белград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88,4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9 396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Парламентская республика</w:t>
            </w:r>
          </w:p>
        </w:tc>
      </w:tr>
      <w:tr w:rsidR="00B50680" w:rsidTr="00D52DD1">
        <w:trPr>
          <w:trHeight w:val="15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Украина (СНГ)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Киев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603,7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49 153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Президентская республика</w:t>
            </w:r>
          </w:p>
        </w:tc>
      </w:tr>
      <w:tr w:rsidR="00B50680" w:rsidTr="00D52DD1">
        <w:trPr>
          <w:trHeight w:val="15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Хорватия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Загреб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56,5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4 282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Парламентская республика</w:t>
            </w:r>
          </w:p>
        </w:tc>
      </w:tr>
      <w:tr w:rsidR="00B50680" w:rsidTr="00D52DD1">
        <w:trPr>
          <w:trHeight w:val="15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Черногория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Подгорица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 xml:space="preserve">14,026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 xml:space="preserve">631 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Парламентская республика</w:t>
            </w:r>
          </w:p>
        </w:tc>
      </w:tr>
      <w:tr w:rsidR="00B50680" w:rsidTr="00D52DD1">
        <w:trPr>
          <w:trHeight w:val="268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Чехия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Прага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78,9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10 272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Парламентская республика</w:t>
            </w:r>
          </w:p>
        </w:tc>
      </w:tr>
      <w:tr w:rsidR="00B50680" w:rsidTr="00D52DD1">
        <w:trPr>
          <w:trHeight w:val="15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Эстония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Таллинн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45,1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1 431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Парламентская республика</w:t>
            </w:r>
          </w:p>
        </w:tc>
      </w:tr>
      <w:tr w:rsidR="00B50680" w:rsidTr="00D52DD1">
        <w:trPr>
          <w:trHeight w:val="152"/>
        </w:trPr>
        <w:tc>
          <w:tcPr>
            <w:tcW w:w="93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4. Южная Европа</w:t>
            </w:r>
          </w:p>
        </w:tc>
      </w:tr>
      <w:tr w:rsidR="00B50680" w:rsidTr="00D52DD1">
        <w:trPr>
          <w:trHeight w:val="373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Андорра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Андорра-ла-Велья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Парламентарная монархия под протекторатом Франции и Испании</w:t>
            </w:r>
          </w:p>
        </w:tc>
      </w:tr>
      <w:tr w:rsidR="00B50680" w:rsidTr="00D52DD1">
        <w:trPr>
          <w:trHeight w:val="15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Ватикан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Ватикан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0,0004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0,9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 xml:space="preserve">Абсолютная теократическая монархия </w:t>
            </w:r>
          </w:p>
        </w:tc>
      </w:tr>
      <w:tr w:rsidR="00B50680" w:rsidTr="00D52DD1">
        <w:trPr>
          <w:trHeight w:val="15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Гибралтар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Гибралтар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0,006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Владение Великобритании (спорная территория Испании и Великобритании)</w:t>
            </w:r>
          </w:p>
        </w:tc>
      </w:tr>
      <w:tr w:rsidR="00B50680" w:rsidTr="00D52DD1">
        <w:trPr>
          <w:trHeight w:val="15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pStyle w:val="a7"/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Греция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Афины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131,9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10 602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 xml:space="preserve">Парламентская республика </w:t>
            </w:r>
          </w:p>
        </w:tc>
      </w:tr>
      <w:tr w:rsidR="00B50680" w:rsidTr="00D52DD1">
        <w:trPr>
          <w:trHeight w:val="15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pStyle w:val="a7"/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Испания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Мадрид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507,6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39 085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Парламентарная монархия</w:t>
            </w:r>
          </w:p>
        </w:tc>
      </w:tr>
      <w:tr w:rsidR="00B50680" w:rsidTr="00D52DD1">
        <w:trPr>
          <w:trHeight w:val="15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pStyle w:val="a7"/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Италия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Рим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301,3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57 634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Парламентская республика</w:t>
            </w:r>
          </w:p>
        </w:tc>
      </w:tr>
      <w:tr w:rsidR="00B50680" w:rsidTr="00D52DD1">
        <w:trPr>
          <w:trHeight w:val="15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Мальта (БС)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Валлетта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0,316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392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Парламентская республика</w:t>
            </w:r>
          </w:p>
        </w:tc>
      </w:tr>
      <w:tr w:rsidR="00B50680" w:rsidTr="00D52DD1">
        <w:trPr>
          <w:trHeight w:val="15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Монако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Монако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0,002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 xml:space="preserve">Конституционная монархия </w:t>
            </w:r>
          </w:p>
        </w:tc>
      </w:tr>
      <w:tr w:rsidR="00B50680" w:rsidTr="00D52DD1">
        <w:trPr>
          <w:trHeight w:val="15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Португалия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Лиссабон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92,4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10 048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Президентско-парламентская республика</w:t>
            </w:r>
          </w:p>
        </w:tc>
      </w:tr>
      <w:tr w:rsidR="00B50680" w:rsidTr="00D52DD1">
        <w:trPr>
          <w:trHeight w:val="15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Сан-Марино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Сан-Марино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0,061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Парламентская республика</w:t>
            </w:r>
          </w:p>
        </w:tc>
      </w:tr>
    </w:tbl>
    <w:p w:rsidR="00B50680" w:rsidRDefault="00B50680" w:rsidP="00B90470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C2734" w:rsidRPr="00DF08D7" w:rsidRDefault="008C2734" w:rsidP="008C2734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F08D7">
        <w:rPr>
          <w:rFonts w:ascii="Times New Roman" w:hAnsi="Times New Roman" w:cs="Times New Roman"/>
          <w:b/>
          <w:sz w:val="24"/>
          <w:szCs w:val="24"/>
        </w:rPr>
        <w:t>Краткие методические указания</w:t>
      </w:r>
    </w:p>
    <w:p w:rsidR="008C2734" w:rsidRDefault="008C2734" w:rsidP="008C2734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378D2">
        <w:rPr>
          <w:rFonts w:ascii="Times New Roman" w:hAnsi="Times New Roman" w:cs="Times New Roman"/>
          <w:sz w:val="24"/>
          <w:szCs w:val="24"/>
        </w:rPr>
        <w:t xml:space="preserve">Для </w:t>
      </w:r>
      <w:r>
        <w:rPr>
          <w:rFonts w:ascii="Times New Roman" w:hAnsi="Times New Roman" w:cs="Times New Roman"/>
          <w:sz w:val="24"/>
          <w:szCs w:val="24"/>
        </w:rPr>
        <w:t>изучения географической номенклатуры</w:t>
      </w:r>
      <w:r w:rsidR="00F70941">
        <w:rPr>
          <w:rFonts w:ascii="Times New Roman" w:hAnsi="Times New Roman" w:cs="Times New Roman"/>
          <w:sz w:val="24"/>
          <w:szCs w:val="24"/>
        </w:rPr>
        <w:t xml:space="preserve"> студенту рекомендуется использовать список стран, размещенный в ЭОС ВГУЭС 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8" w:history="1">
        <w:r w:rsidR="00F70941" w:rsidRPr="00F70941">
          <w:rPr>
            <w:rStyle w:val="af"/>
            <w:rFonts w:ascii="Times New Roman" w:hAnsi="Times New Roman" w:cs="Times New Roman"/>
            <w:sz w:val="24"/>
            <w:szCs w:val="24"/>
          </w:rPr>
          <w:t>Географическая номенклатура</w:t>
        </w:r>
      </w:hyperlink>
      <w:r w:rsidR="00F70941">
        <w:rPr>
          <w:rFonts w:ascii="Times New Roman" w:hAnsi="Times New Roman" w:cs="Times New Roman"/>
          <w:sz w:val="24"/>
          <w:szCs w:val="24"/>
        </w:rPr>
        <w:t>. Использовать политическую карту мира, учебные материалы, размещенные в ЭОС ВГУЭС.</w:t>
      </w:r>
    </w:p>
    <w:p w:rsidR="00B50680" w:rsidRPr="00652D86" w:rsidRDefault="00B50680" w:rsidP="00B50680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52D86">
        <w:rPr>
          <w:rFonts w:ascii="Times New Roman" w:hAnsi="Times New Roman" w:cs="Times New Roman"/>
          <w:b/>
          <w:sz w:val="24"/>
          <w:szCs w:val="24"/>
        </w:rPr>
        <w:t>Критерии оценки изучения географической номенклатуры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B50680" w:rsidTr="00D52DD1">
        <w:tc>
          <w:tcPr>
            <w:tcW w:w="1126" w:type="dxa"/>
          </w:tcPr>
          <w:p w:rsidR="00B50680" w:rsidRPr="00593418" w:rsidRDefault="00B50680" w:rsidP="00D52D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оценка</w:t>
            </w:r>
          </w:p>
        </w:tc>
        <w:tc>
          <w:tcPr>
            <w:tcW w:w="1214" w:type="dxa"/>
          </w:tcPr>
          <w:p w:rsidR="00B50680" w:rsidRPr="00593418" w:rsidRDefault="00B50680" w:rsidP="00D52D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3418">
              <w:rPr>
                <w:rFonts w:ascii="Times New Roman" w:hAnsi="Times New Roman" w:cs="Times New Roman"/>
                <w:sz w:val="20"/>
                <w:szCs w:val="20"/>
              </w:rPr>
              <w:t>Баллы</w:t>
            </w:r>
          </w:p>
        </w:tc>
        <w:tc>
          <w:tcPr>
            <w:tcW w:w="7855" w:type="dxa"/>
          </w:tcPr>
          <w:p w:rsidR="00B50680" w:rsidRPr="00593418" w:rsidRDefault="00B50680" w:rsidP="00D52D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3418">
              <w:rPr>
                <w:rFonts w:ascii="Times New Roman" w:hAnsi="Times New Roman" w:cs="Times New Roman"/>
                <w:sz w:val="20"/>
                <w:szCs w:val="20"/>
              </w:rPr>
              <w:t>Описание</w:t>
            </w:r>
          </w:p>
        </w:tc>
      </w:tr>
      <w:tr w:rsidR="00B50680" w:rsidTr="00D52DD1">
        <w:tc>
          <w:tcPr>
            <w:tcW w:w="1126" w:type="dxa"/>
          </w:tcPr>
          <w:p w:rsidR="00B50680" w:rsidRPr="00593418" w:rsidRDefault="00B50680" w:rsidP="00D52D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341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14" w:type="dxa"/>
          </w:tcPr>
          <w:p w:rsidR="00B50680" w:rsidRPr="00593418" w:rsidRDefault="00B50680" w:rsidP="00D52D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3418">
              <w:rPr>
                <w:rFonts w:ascii="Times New Roman" w:hAnsi="Times New Roman" w:cs="Times New Roman"/>
                <w:sz w:val="20"/>
                <w:szCs w:val="20"/>
              </w:rPr>
              <w:t>30–40</w:t>
            </w:r>
          </w:p>
        </w:tc>
        <w:tc>
          <w:tcPr>
            <w:tcW w:w="7855" w:type="dxa"/>
          </w:tcPr>
          <w:p w:rsidR="00B50680" w:rsidRPr="00593418" w:rsidRDefault="00B50680" w:rsidP="00B5068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93418">
              <w:rPr>
                <w:rFonts w:ascii="Times New Roman" w:hAnsi="Times New Roman" w:cs="Times New Roman"/>
                <w:sz w:val="20"/>
                <w:szCs w:val="20"/>
              </w:rPr>
              <w:t xml:space="preserve">Студент может показать на карте все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государства и несамоуправляющиеся территории, назвать столицы, знать форму правления и административно территориальное устройство стран.</w:t>
            </w:r>
          </w:p>
        </w:tc>
      </w:tr>
      <w:tr w:rsidR="00B50680" w:rsidTr="00D52DD1">
        <w:tc>
          <w:tcPr>
            <w:tcW w:w="1126" w:type="dxa"/>
          </w:tcPr>
          <w:p w:rsidR="00B50680" w:rsidRPr="00593418" w:rsidRDefault="00B50680" w:rsidP="00D52D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341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14" w:type="dxa"/>
          </w:tcPr>
          <w:p w:rsidR="00B50680" w:rsidRPr="00593418" w:rsidRDefault="00B50680" w:rsidP="00D52D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3418">
              <w:rPr>
                <w:rFonts w:ascii="Times New Roman" w:hAnsi="Times New Roman" w:cs="Times New Roman"/>
                <w:sz w:val="20"/>
                <w:szCs w:val="20"/>
              </w:rPr>
              <w:t>15–29</w:t>
            </w:r>
          </w:p>
        </w:tc>
        <w:tc>
          <w:tcPr>
            <w:tcW w:w="7855" w:type="dxa"/>
          </w:tcPr>
          <w:p w:rsidR="00B50680" w:rsidRPr="00593418" w:rsidRDefault="00B50680" w:rsidP="00B5068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93418">
              <w:rPr>
                <w:rFonts w:ascii="Times New Roman" w:hAnsi="Times New Roman" w:cs="Times New Roman"/>
                <w:sz w:val="20"/>
                <w:szCs w:val="20"/>
              </w:rPr>
              <w:t xml:space="preserve">Студент может показать на карте все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государства, назвать столицы, знать форму правления и административно территориальное устройство стран.</w:t>
            </w:r>
          </w:p>
        </w:tc>
      </w:tr>
      <w:tr w:rsidR="00B50680" w:rsidTr="00D52DD1">
        <w:tc>
          <w:tcPr>
            <w:tcW w:w="1126" w:type="dxa"/>
          </w:tcPr>
          <w:p w:rsidR="00B50680" w:rsidRPr="00593418" w:rsidRDefault="00B50680" w:rsidP="00D52D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341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14" w:type="dxa"/>
          </w:tcPr>
          <w:p w:rsidR="00B50680" w:rsidRPr="00593418" w:rsidRDefault="00B50680" w:rsidP="00D52D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3418">
              <w:rPr>
                <w:rFonts w:ascii="Times New Roman" w:hAnsi="Times New Roman" w:cs="Times New Roman"/>
                <w:sz w:val="20"/>
                <w:szCs w:val="20"/>
              </w:rPr>
              <w:t>10–14</w:t>
            </w:r>
          </w:p>
        </w:tc>
        <w:tc>
          <w:tcPr>
            <w:tcW w:w="7855" w:type="dxa"/>
          </w:tcPr>
          <w:p w:rsidR="00B50680" w:rsidRPr="00593418" w:rsidRDefault="00B50680" w:rsidP="00B5068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93418">
              <w:rPr>
                <w:rFonts w:ascii="Times New Roman" w:hAnsi="Times New Roman" w:cs="Times New Roman"/>
                <w:sz w:val="20"/>
                <w:szCs w:val="20"/>
              </w:rPr>
              <w:t xml:space="preserve">Студент может показать на карте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крупные</w:t>
            </w:r>
            <w:r w:rsidRPr="0059341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государства, назвать столицы.</w:t>
            </w:r>
          </w:p>
        </w:tc>
      </w:tr>
      <w:tr w:rsidR="00B50680" w:rsidTr="00D52DD1">
        <w:tc>
          <w:tcPr>
            <w:tcW w:w="1126" w:type="dxa"/>
          </w:tcPr>
          <w:p w:rsidR="00B50680" w:rsidRPr="00593418" w:rsidRDefault="00B50680" w:rsidP="00D52D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341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14" w:type="dxa"/>
          </w:tcPr>
          <w:p w:rsidR="00B50680" w:rsidRPr="00593418" w:rsidRDefault="00B50680" w:rsidP="00D52D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3418">
              <w:rPr>
                <w:rFonts w:ascii="Times New Roman" w:hAnsi="Times New Roman" w:cs="Times New Roman"/>
                <w:sz w:val="20"/>
                <w:szCs w:val="20"/>
              </w:rPr>
              <w:t>5–9</w:t>
            </w:r>
          </w:p>
        </w:tc>
        <w:tc>
          <w:tcPr>
            <w:tcW w:w="7855" w:type="dxa"/>
          </w:tcPr>
          <w:p w:rsidR="00B50680" w:rsidRPr="00593418" w:rsidRDefault="00B50680" w:rsidP="00D52D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93418">
              <w:rPr>
                <w:rFonts w:ascii="Times New Roman" w:hAnsi="Times New Roman" w:cs="Times New Roman"/>
                <w:sz w:val="20"/>
                <w:szCs w:val="20"/>
              </w:rPr>
              <w:t>Студент может показать на карте меньшую часть географических объектов из списка номенклатуры</w:t>
            </w:r>
          </w:p>
        </w:tc>
      </w:tr>
      <w:tr w:rsidR="00B50680" w:rsidTr="00D52DD1">
        <w:tc>
          <w:tcPr>
            <w:tcW w:w="1126" w:type="dxa"/>
          </w:tcPr>
          <w:p w:rsidR="00B50680" w:rsidRPr="00593418" w:rsidRDefault="00B50680" w:rsidP="00D52D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341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14" w:type="dxa"/>
          </w:tcPr>
          <w:p w:rsidR="00B50680" w:rsidRPr="00593418" w:rsidRDefault="00B50680" w:rsidP="00D52D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3418">
              <w:rPr>
                <w:rFonts w:ascii="Times New Roman" w:hAnsi="Times New Roman" w:cs="Times New Roman"/>
                <w:sz w:val="20"/>
                <w:szCs w:val="20"/>
              </w:rPr>
              <w:t>0–4</w:t>
            </w:r>
          </w:p>
        </w:tc>
        <w:tc>
          <w:tcPr>
            <w:tcW w:w="7855" w:type="dxa"/>
          </w:tcPr>
          <w:p w:rsidR="00B50680" w:rsidRPr="00593418" w:rsidRDefault="00B50680" w:rsidP="00D52D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93418">
              <w:rPr>
                <w:rFonts w:ascii="Times New Roman" w:hAnsi="Times New Roman" w:cs="Times New Roman"/>
                <w:sz w:val="20"/>
                <w:szCs w:val="20"/>
              </w:rPr>
              <w:t>Студент не может работать с картой</w:t>
            </w:r>
          </w:p>
        </w:tc>
      </w:tr>
    </w:tbl>
    <w:p w:rsidR="00B50680" w:rsidRDefault="00B50680" w:rsidP="00B50680">
      <w:pPr>
        <w:rPr>
          <w:rFonts w:ascii="Times New Roman" w:hAnsi="Times New Roman" w:cs="Times New Roman"/>
          <w:b/>
          <w:sz w:val="24"/>
          <w:szCs w:val="24"/>
        </w:rPr>
      </w:pPr>
    </w:p>
    <w:p w:rsidR="00B50680" w:rsidRDefault="00B50680" w:rsidP="00B90470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B50680" w:rsidSect="007453E0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147AA" w:rsidRDefault="00B147AA" w:rsidP="00C8013F">
      <w:pPr>
        <w:spacing w:after="0" w:line="240" w:lineRule="auto"/>
      </w:pPr>
      <w:r>
        <w:separator/>
      </w:r>
    </w:p>
  </w:endnote>
  <w:endnote w:type="continuationSeparator" w:id="0">
    <w:p w:rsidR="00B147AA" w:rsidRDefault="00B147AA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HiddenHorzOCR">
    <w:altName w:val="Times New Roman"/>
    <w:charset w:val="CC"/>
    <w:family w:val="auto"/>
    <w:pitch w:val="variable"/>
  </w:font>
  <w:font w:name="TimesNewRoman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147AA" w:rsidRDefault="00B147AA" w:rsidP="00C8013F">
      <w:pPr>
        <w:spacing w:after="0" w:line="240" w:lineRule="auto"/>
      </w:pPr>
      <w:r>
        <w:separator/>
      </w:r>
    </w:p>
  </w:footnote>
  <w:footnote w:type="continuationSeparator" w:id="0">
    <w:p w:rsidR="00B147AA" w:rsidRDefault="00B147AA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514B27"/>
    <w:multiLevelType w:val="hybridMultilevel"/>
    <w:tmpl w:val="1354FFE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250980"/>
    <w:multiLevelType w:val="hybridMultilevel"/>
    <w:tmpl w:val="E0FCAEE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7334EB"/>
    <w:multiLevelType w:val="hybridMultilevel"/>
    <w:tmpl w:val="B14ADEAC"/>
    <w:lvl w:ilvl="0" w:tplc="B1A81DDA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1BF2AA3"/>
    <w:multiLevelType w:val="hybridMultilevel"/>
    <w:tmpl w:val="3280A2B0"/>
    <w:lvl w:ilvl="0" w:tplc="D8EEBB04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1C04737"/>
    <w:multiLevelType w:val="hybridMultilevel"/>
    <w:tmpl w:val="BF12CC64"/>
    <w:lvl w:ilvl="0" w:tplc="A13C1464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20B0158"/>
    <w:multiLevelType w:val="hybridMultilevel"/>
    <w:tmpl w:val="B75E03C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3190681"/>
    <w:multiLevelType w:val="hybridMultilevel"/>
    <w:tmpl w:val="634CDBD4"/>
    <w:lvl w:ilvl="0" w:tplc="AD1EE518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43D388F"/>
    <w:multiLevelType w:val="hybridMultilevel"/>
    <w:tmpl w:val="30EE882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4CA5D6A"/>
    <w:multiLevelType w:val="hybridMultilevel"/>
    <w:tmpl w:val="F4F27F9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5AA6C40"/>
    <w:multiLevelType w:val="hybridMultilevel"/>
    <w:tmpl w:val="6332E828"/>
    <w:lvl w:ilvl="0" w:tplc="D6786FFA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5C765BA"/>
    <w:multiLevelType w:val="hybridMultilevel"/>
    <w:tmpl w:val="E8AA4A74"/>
    <w:lvl w:ilvl="0" w:tplc="2A183A9C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6" w:hanging="360"/>
      </w:pPr>
    </w:lvl>
    <w:lvl w:ilvl="2" w:tplc="0419001B" w:tentative="1">
      <w:start w:val="1"/>
      <w:numFmt w:val="lowerRoman"/>
      <w:lvlText w:val="%3."/>
      <w:lvlJc w:val="right"/>
      <w:pPr>
        <w:ind w:left="2206" w:hanging="180"/>
      </w:pPr>
    </w:lvl>
    <w:lvl w:ilvl="3" w:tplc="0419000F" w:tentative="1">
      <w:start w:val="1"/>
      <w:numFmt w:val="decimal"/>
      <w:lvlText w:val="%4."/>
      <w:lvlJc w:val="left"/>
      <w:pPr>
        <w:ind w:left="2926" w:hanging="360"/>
      </w:pPr>
    </w:lvl>
    <w:lvl w:ilvl="4" w:tplc="04190019" w:tentative="1">
      <w:start w:val="1"/>
      <w:numFmt w:val="lowerLetter"/>
      <w:lvlText w:val="%5."/>
      <w:lvlJc w:val="left"/>
      <w:pPr>
        <w:ind w:left="3646" w:hanging="360"/>
      </w:pPr>
    </w:lvl>
    <w:lvl w:ilvl="5" w:tplc="0419001B" w:tentative="1">
      <w:start w:val="1"/>
      <w:numFmt w:val="lowerRoman"/>
      <w:lvlText w:val="%6."/>
      <w:lvlJc w:val="right"/>
      <w:pPr>
        <w:ind w:left="4366" w:hanging="180"/>
      </w:pPr>
    </w:lvl>
    <w:lvl w:ilvl="6" w:tplc="0419000F" w:tentative="1">
      <w:start w:val="1"/>
      <w:numFmt w:val="decimal"/>
      <w:lvlText w:val="%7."/>
      <w:lvlJc w:val="left"/>
      <w:pPr>
        <w:ind w:left="5086" w:hanging="360"/>
      </w:pPr>
    </w:lvl>
    <w:lvl w:ilvl="7" w:tplc="04190019" w:tentative="1">
      <w:start w:val="1"/>
      <w:numFmt w:val="lowerLetter"/>
      <w:lvlText w:val="%8."/>
      <w:lvlJc w:val="left"/>
      <w:pPr>
        <w:ind w:left="5806" w:hanging="360"/>
      </w:pPr>
    </w:lvl>
    <w:lvl w:ilvl="8" w:tplc="0419001B" w:tentative="1">
      <w:start w:val="1"/>
      <w:numFmt w:val="lowerRoman"/>
      <w:lvlText w:val="%9."/>
      <w:lvlJc w:val="right"/>
      <w:pPr>
        <w:ind w:left="6526" w:hanging="180"/>
      </w:pPr>
    </w:lvl>
  </w:abstractNum>
  <w:abstractNum w:abstractNumId="11" w15:restartNumberingAfterBreak="0">
    <w:nsid w:val="06267DC6"/>
    <w:multiLevelType w:val="hybridMultilevel"/>
    <w:tmpl w:val="35B021C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65D59C5"/>
    <w:multiLevelType w:val="hybridMultilevel"/>
    <w:tmpl w:val="A928E55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6616FB1"/>
    <w:multiLevelType w:val="hybridMultilevel"/>
    <w:tmpl w:val="FABE168E"/>
    <w:lvl w:ilvl="0" w:tplc="B17EE21C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67F707C"/>
    <w:multiLevelType w:val="hybridMultilevel"/>
    <w:tmpl w:val="BB9CEFEE"/>
    <w:lvl w:ilvl="0" w:tplc="0F882110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6AE6821"/>
    <w:multiLevelType w:val="hybridMultilevel"/>
    <w:tmpl w:val="36DE6FBA"/>
    <w:lvl w:ilvl="0" w:tplc="F7E8288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71A2795"/>
    <w:multiLevelType w:val="hybridMultilevel"/>
    <w:tmpl w:val="0FB4C8C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7381720"/>
    <w:multiLevelType w:val="hybridMultilevel"/>
    <w:tmpl w:val="BBD21FB6"/>
    <w:lvl w:ilvl="0" w:tplc="2D903C3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075A3C80"/>
    <w:multiLevelType w:val="hybridMultilevel"/>
    <w:tmpl w:val="D91CC360"/>
    <w:lvl w:ilvl="0" w:tplc="D7A223E2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7C94B10"/>
    <w:multiLevelType w:val="hybridMultilevel"/>
    <w:tmpl w:val="4286933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07DF2168"/>
    <w:multiLevelType w:val="hybridMultilevel"/>
    <w:tmpl w:val="8FDE9DA0"/>
    <w:lvl w:ilvl="0" w:tplc="2D903C3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082354A4"/>
    <w:multiLevelType w:val="hybridMultilevel"/>
    <w:tmpl w:val="98EAF744"/>
    <w:lvl w:ilvl="0" w:tplc="B1A81DDA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084205CB"/>
    <w:multiLevelType w:val="hybridMultilevel"/>
    <w:tmpl w:val="38CA1A9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089146E8"/>
    <w:multiLevelType w:val="hybridMultilevel"/>
    <w:tmpl w:val="514436B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09F4138A"/>
    <w:multiLevelType w:val="hybridMultilevel"/>
    <w:tmpl w:val="0F94FD3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0A6C70D8"/>
    <w:multiLevelType w:val="hybridMultilevel"/>
    <w:tmpl w:val="EBBC313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0A785706"/>
    <w:multiLevelType w:val="hybridMultilevel"/>
    <w:tmpl w:val="81AE74F4"/>
    <w:lvl w:ilvl="0" w:tplc="B1A81DDA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0C135DE0"/>
    <w:multiLevelType w:val="hybridMultilevel"/>
    <w:tmpl w:val="02DE798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0C181DF2"/>
    <w:multiLevelType w:val="hybridMultilevel"/>
    <w:tmpl w:val="1590A796"/>
    <w:lvl w:ilvl="0" w:tplc="933C0B1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0C820FDF"/>
    <w:multiLevelType w:val="hybridMultilevel"/>
    <w:tmpl w:val="A722555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0D0D6815"/>
    <w:multiLevelType w:val="hybridMultilevel"/>
    <w:tmpl w:val="6D28382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0D2A27E3"/>
    <w:multiLevelType w:val="hybridMultilevel"/>
    <w:tmpl w:val="D792A278"/>
    <w:lvl w:ilvl="0" w:tplc="B1FA6C64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0D3D2015"/>
    <w:multiLevelType w:val="hybridMultilevel"/>
    <w:tmpl w:val="6DFE3934"/>
    <w:lvl w:ilvl="0" w:tplc="7458D36C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0D745998"/>
    <w:multiLevelType w:val="hybridMultilevel"/>
    <w:tmpl w:val="A418DD1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0DAB02BF"/>
    <w:multiLevelType w:val="hybridMultilevel"/>
    <w:tmpl w:val="D256D2CE"/>
    <w:lvl w:ilvl="0" w:tplc="964AFC6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0DB57C77"/>
    <w:multiLevelType w:val="hybridMultilevel"/>
    <w:tmpl w:val="18A83254"/>
    <w:lvl w:ilvl="0" w:tplc="A0067C6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0DC14792"/>
    <w:multiLevelType w:val="hybridMultilevel"/>
    <w:tmpl w:val="F3247072"/>
    <w:lvl w:ilvl="0" w:tplc="B1A81DDA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0E5C0A8E"/>
    <w:multiLevelType w:val="hybridMultilevel"/>
    <w:tmpl w:val="A524F21E"/>
    <w:lvl w:ilvl="0" w:tplc="56462E82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0F0C73E7"/>
    <w:multiLevelType w:val="hybridMultilevel"/>
    <w:tmpl w:val="7F204D7A"/>
    <w:lvl w:ilvl="0" w:tplc="2E80667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0F14372C"/>
    <w:multiLevelType w:val="hybridMultilevel"/>
    <w:tmpl w:val="DFBCAE6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0F387EBB"/>
    <w:multiLevelType w:val="hybridMultilevel"/>
    <w:tmpl w:val="15B662C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0F810B9C"/>
    <w:multiLevelType w:val="hybridMultilevel"/>
    <w:tmpl w:val="07A833DC"/>
    <w:lvl w:ilvl="0" w:tplc="D6786FFA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1042645F"/>
    <w:multiLevelType w:val="hybridMultilevel"/>
    <w:tmpl w:val="8FD20D58"/>
    <w:lvl w:ilvl="0" w:tplc="DC728540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10EC547F"/>
    <w:multiLevelType w:val="hybridMultilevel"/>
    <w:tmpl w:val="505C7070"/>
    <w:lvl w:ilvl="0" w:tplc="DE864B62">
      <w:start w:val="1"/>
      <w:numFmt w:val="decimal"/>
      <w:suff w:val="space"/>
      <w:lvlText w:val="%1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11400827"/>
    <w:multiLevelType w:val="hybridMultilevel"/>
    <w:tmpl w:val="106A3260"/>
    <w:lvl w:ilvl="0" w:tplc="09B83ED6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12155111"/>
    <w:multiLevelType w:val="hybridMultilevel"/>
    <w:tmpl w:val="F1969DB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14315A46"/>
    <w:multiLevelType w:val="hybridMultilevel"/>
    <w:tmpl w:val="0E72A458"/>
    <w:lvl w:ilvl="0" w:tplc="13E6BE82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148141CE"/>
    <w:multiLevelType w:val="hybridMultilevel"/>
    <w:tmpl w:val="5824C4B0"/>
    <w:lvl w:ilvl="0" w:tplc="5DD296B0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149C661B"/>
    <w:multiLevelType w:val="hybridMultilevel"/>
    <w:tmpl w:val="CFDCB258"/>
    <w:lvl w:ilvl="0" w:tplc="B124610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14DC67D7"/>
    <w:multiLevelType w:val="hybridMultilevel"/>
    <w:tmpl w:val="489E326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15EC4472"/>
    <w:multiLevelType w:val="hybridMultilevel"/>
    <w:tmpl w:val="05284E1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161F49AA"/>
    <w:multiLevelType w:val="hybridMultilevel"/>
    <w:tmpl w:val="B9849028"/>
    <w:lvl w:ilvl="0" w:tplc="98349A94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162C3D1A"/>
    <w:multiLevelType w:val="hybridMultilevel"/>
    <w:tmpl w:val="BEC05E78"/>
    <w:lvl w:ilvl="0" w:tplc="3F483E1A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164E6C0F"/>
    <w:multiLevelType w:val="hybridMultilevel"/>
    <w:tmpl w:val="90C2D31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16A2798A"/>
    <w:multiLevelType w:val="hybridMultilevel"/>
    <w:tmpl w:val="773CAFA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16EB5B9B"/>
    <w:multiLevelType w:val="hybridMultilevel"/>
    <w:tmpl w:val="FF2844BE"/>
    <w:lvl w:ilvl="0" w:tplc="778479D2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180B0619"/>
    <w:multiLevelType w:val="hybridMultilevel"/>
    <w:tmpl w:val="5A3041C8"/>
    <w:lvl w:ilvl="0" w:tplc="B124610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18325B59"/>
    <w:multiLevelType w:val="hybridMultilevel"/>
    <w:tmpl w:val="4A4A902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18C157F5"/>
    <w:multiLevelType w:val="hybridMultilevel"/>
    <w:tmpl w:val="1814165C"/>
    <w:lvl w:ilvl="0" w:tplc="D700DB20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18D6762F"/>
    <w:multiLevelType w:val="hybridMultilevel"/>
    <w:tmpl w:val="7938F458"/>
    <w:lvl w:ilvl="0" w:tplc="D6786FFA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19A622F5"/>
    <w:multiLevelType w:val="hybridMultilevel"/>
    <w:tmpl w:val="B0C4E180"/>
    <w:lvl w:ilvl="0" w:tplc="6F021BA4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19BF573C"/>
    <w:multiLevelType w:val="hybridMultilevel"/>
    <w:tmpl w:val="D85603D2"/>
    <w:lvl w:ilvl="0" w:tplc="B1A81DDA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19C41F9B"/>
    <w:multiLevelType w:val="hybridMultilevel"/>
    <w:tmpl w:val="5B8EAA0E"/>
    <w:lvl w:ilvl="0" w:tplc="D6786FFA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19C671BC"/>
    <w:multiLevelType w:val="hybridMultilevel"/>
    <w:tmpl w:val="68B68DE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19CF3E37"/>
    <w:multiLevelType w:val="hybridMultilevel"/>
    <w:tmpl w:val="2C38C6B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19F2120D"/>
    <w:multiLevelType w:val="hybridMultilevel"/>
    <w:tmpl w:val="1C10DC32"/>
    <w:lvl w:ilvl="0" w:tplc="4C54C110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1A031BCC"/>
    <w:multiLevelType w:val="hybridMultilevel"/>
    <w:tmpl w:val="AF0001F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1A6B222F"/>
    <w:multiLevelType w:val="hybridMultilevel"/>
    <w:tmpl w:val="C3623C5A"/>
    <w:lvl w:ilvl="0" w:tplc="67A224A8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1B0E2D2B"/>
    <w:multiLevelType w:val="hybridMultilevel"/>
    <w:tmpl w:val="7AC0977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1B331BF0"/>
    <w:multiLevelType w:val="hybridMultilevel"/>
    <w:tmpl w:val="E1AC06D8"/>
    <w:lvl w:ilvl="0" w:tplc="933C0B1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1B536A3C"/>
    <w:multiLevelType w:val="hybridMultilevel"/>
    <w:tmpl w:val="3F563BF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1B607905"/>
    <w:multiLevelType w:val="hybridMultilevel"/>
    <w:tmpl w:val="DB16701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1C70195C"/>
    <w:multiLevelType w:val="hybridMultilevel"/>
    <w:tmpl w:val="3BE29DB6"/>
    <w:lvl w:ilvl="0" w:tplc="B124610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1C774200"/>
    <w:multiLevelType w:val="hybridMultilevel"/>
    <w:tmpl w:val="161A45A8"/>
    <w:lvl w:ilvl="0" w:tplc="C5F4C488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1D021F49"/>
    <w:multiLevelType w:val="hybridMultilevel"/>
    <w:tmpl w:val="9AC4C70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1D032D33"/>
    <w:multiLevelType w:val="hybridMultilevel"/>
    <w:tmpl w:val="4074EDA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1D79594A"/>
    <w:multiLevelType w:val="hybridMultilevel"/>
    <w:tmpl w:val="CCBA70BA"/>
    <w:lvl w:ilvl="0" w:tplc="8B76B7DA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1F9550EA"/>
    <w:multiLevelType w:val="hybridMultilevel"/>
    <w:tmpl w:val="3D2AC90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1FDD083B"/>
    <w:multiLevelType w:val="hybridMultilevel"/>
    <w:tmpl w:val="54E089B0"/>
    <w:lvl w:ilvl="0" w:tplc="A8BA58C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20B73DB2"/>
    <w:multiLevelType w:val="hybridMultilevel"/>
    <w:tmpl w:val="C5F62450"/>
    <w:lvl w:ilvl="0" w:tplc="A9B88E48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20BC1191"/>
    <w:multiLevelType w:val="hybridMultilevel"/>
    <w:tmpl w:val="13DE99D6"/>
    <w:lvl w:ilvl="0" w:tplc="933C0B1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21516434"/>
    <w:multiLevelType w:val="hybridMultilevel"/>
    <w:tmpl w:val="CD26CA94"/>
    <w:lvl w:ilvl="0" w:tplc="B124610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219C13BC"/>
    <w:multiLevelType w:val="hybridMultilevel"/>
    <w:tmpl w:val="D90A08EA"/>
    <w:lvl w:ilvl="0" w:tplc="5AEED3E0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21E33F00"/>
    <w:multiLevelType w:val="hybridMultilevel"/>
    <w:tmpl w:val="C994A7B8"/>
    <w:lvl w:ilvl="0" w:tplc="39501D14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22250E76"/>
    <w:multiLevelType w:val="hybridMultilevel"/>
    <w:tmpl w:val="A4E80092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5" w15:restartNumberingAfterBreak="0">
    <w:nsid w:val="225C541B"/>
    <w:multiLevelType w:val="hybridMultilevel"/>
    <w:tmpl w:val="A9FCDC6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226E1442"/>
    <w:multiLevelType w:val="hybridMultilevel"/>
    <w:tmpl w:val="B1DCDE5C"/>
    <w:lvl w:ilvl="0" w:tplc="D3C4934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22AD09C8"/>
    <w:multiLevelType w:val="hybridMultilevel"/>
    <w:tmpl w:val="0CBE4DB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23023456"/>
    <w:multiLevelType w:val="hybridMultilevel"/>
    <w:tmpl w:val="24507318"/>
    <w:lvl w:ilvl="0" w:tplc="074AF4F6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231F0F23"/>
    <w:multiLevelType w:val="hybridMultilevel"/>
    <w:tmpl w:val="285A68D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236211B3"/>
    <w:multiLevelType w:val="hybridMultilevel"/>
    <w:tmpl w:val="09902C94"/>
    <w:lvl w:ilvl="0" w:tplc="C236209A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23D55C84"/>
    <w:multiLevelType w:val="hybridMultilevel"/>
    <w:tmpl w:val="D9D09BEA"/>
    <w:lvl w:ilvl="0" w:tplc="A5A8C57C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249651A2"/>
    <w:multiLevelType w:val="hybridMultilevel"/>
    <w:tmpl w:val="12686722"/>
    <w:lvl w:ilvl="0" w:tplc="933C0B1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24EB0A34"/>
    <w:multiLevelType w:val="hybridMultilevel"/>
    <w:tmpl w:val="4A562F80"/>
    <w:lvl w:ilvl="0" w:tplc="FB72D40C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94" w15:restartNumberingAfterBreak="0">
    <w:nsid w:val="24EF2A5A"/>
    <w:multiLevelType w:val="hybridMultilevel"/>
    <w:tmpl w:val="FF9A3DCC"/>
    <w:lvl w:ilvl="0" w:tplc="D6786FFA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256418EF"/>
    <w:multiLevelType w:val="hybridMultilevel"/>
    <w:tmpl w:val="73040166"/>
    <w:lvl w:ilvl="0" w:tplc="476A0CCC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257B0FAE"/>
    <w:multiLevelType w:val="hybridMultilevel"/>
    <w:tmpl w:val="9CF8629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25F974BB"/>
    <w:multiLevelType w:val="hybridMultilevel"/>
    <w:tmpl w:val="EF9E221E"/>
    <w:lvl w:ilvl="0" w:tplc="4078CB4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263D2E1C"/>
    <w:multiLevelType w:val="hybridMultilevel"/>
    <w:tmpl w:val="8FC61838"/>
    <w:lvl w:ilvl="0" w:tplc="D120597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276166B5"/>
    <w:multiLevelType w:val="hybridMultilevel"/>
    <w:tmpl w:val="28443EC2"/>
    <w:lvl w:ilvl="0" w:tplc="2DDCDAFA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2779011B"/>
    <w:multiLevelType w:val="hybridMultilevel"/>
    <w:tmpl w:val="F74A73E6"/>
    <w:lvl w:ilvl="0" w:tplc="AC9A3A82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27E4206C"/>
    <w:multiLevelType w:val="hybridMultilevel"/>
    <w:tmpl w:val="5FF23B5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281746D9"/>
    <w:multiLevelType w:val="hybridMultilevel"/>
    <w:tmpl w:val="4B14ADF6"/>
    <w:lvl w:ilvl="0" w:tplc="933C0B1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28870BED"/>
    <w:multiLevelType w:val="hybridMultilevel"/>
    <w:tmpl w:val="5F34E1EC"/>
    <w:lvl w:ilvl="0" w:tplc="D120597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288E1631"/>
    <w:multiLevelType w:val="hybridMultilevel"/>
    <w:tmpl w:val="2C948348"/>
    <w:lvl w:ilvl="0" w:tplc="AB9E580C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291B3318"/>
    <w:multiLevelType w:val="hybridMultilevel"/>
    <w:tmpl w:val="A364CB6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29206F56"/>
    <w:multiLevelType w:val="hybridMultilevel"/>
    <w:tmpl w:val="703E58F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294C013D"/>
    <w:multiLevelType w:val="hybridMultilevel"/>
    <w:tmpl w:val="2FF2AE4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29E43825"/>
    <w:multiLevelType w:val="hybridMultilevel"/>
    <w:tmpl w:val="42B69822"/>
    <w:lvl w:ilvl="0" w:tplc="3FEEE372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2A606DED"/>
    <w:multiLevelType w:val="hybridMultilevel"/>
    <w:tmpl w:val="E06ADA04"/>
    <w:lvl w:ilvl="0" w:tplc="B1A81DDA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2AB8223C"/>
    <w:multiLevelType w:val="hybridMultilevel"/>
    <w:tmpl w:val="A416558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2AEF3BA4"/>
    <w:multiLevelType w:val="hybridMultilevel"/>
    <w:tmpl w:val="3864E72A"/>
    <w:lvl w:ilvl="0" w:tplc="48987A02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2B3666A8"/>
    <w:multiLevelType w:val="hybridMultilevel"/>
    <w:tmpl w:val="DCF405C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2B3E1FC2"/>
    <w:multiLevelType w:val="hybridMultilevel"/>
    <w:tmpl w:val="24669E64"/>
    <w:lvl w:ilvl="0" w:tplc="933C0B1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2B5A49D5"/>
    <w:multiLevelType w:val="hybridMultilevel"/>
    <w:tmpl w:val="FC166DB8"/>
    <w:lvl w:ilvl="0" w:tplc="95C65DBA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2BF513F3"/>
    <w:multiLevelType w:val="hybridMultilevel"/>
    <w:tmpl w:val="766ED604"/>
    <w:lvl w:ilvl="0" w:tplc="1B303EEC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2C1132D8"/>
    <w:multiLevelType w:val="hybridMultilevel"/>
    <w:tmpl w:val="8CB45976"/>
    <w:lvl w:ilvl="0" w:tplc="933C0B1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2CB90204"/>
    <w:multiLevelType w:val="hybridMultilevel"/>
    <w:tmpl w:val="10D2CCD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2D0A12B8"/>
    <w:multiLevelType w:val="hybridMultilevel"/>
    <w:tmpl w:val="9264805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2D276179"/>
    <w:multiLevelType w:val="hybridMultilevel"/>
    <w:tmpl w:val="E8824C1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2D887702"/>
    <w:multiLevelType w:val="hybridMultilevel"/>
    <w:tmpl w:val="C1C66140"/>
    <w:lvl w:ilvl="0" w:tplc="A7A2A4DA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2E9D7402"/>
    <w:multiLevelType w:val="hybridMultilevel"/>
    <w:tmpl w:val="5F7CA104"/>
    <w:lvl w:ilvl="0" w:tplc="933C0B1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2EDD05F5"/>
    <w:multiLevelType w:val="hybridMultilevel"/>
    <w:tmpl w:val="A70046B2"/>
    <w:lvl w:ilvl="0" w:tplc="0A966BBC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 w15:restartNumberingAfterBreak="0">
    <w:nsid w:val="2EF05D4A"/>
    <w:multiLevelType w:val="hybridMultilevel"/>
    <w:tmpl w:val="36D63546"/>
    <w:lvl w:ilvl="0" w:tplc="F34A20B6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2F0E70A7"/>
    <w:multiLevelType w:val="hybridMultilevel"/>
    <w:tmpl w:val="1CA64C30"/>
    <w:lvl w:ilvl="0" w:tplc="FAC27F10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 w15:restartNumberingAfterBreak="0">
    <w:nsid w:val="2F481254"/>
    <w:multiLevelType w:val="hybridMultilevel"/>
    <w:tmpl w:val="666838D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 w15:restartNumberingAfterBreak="0">
    <w:nsid w:val="2FAE4FB9"/>
    <w:multiLevelType w:val="hybridMultilevel"/>
    <w:tmpl w:val="5B52BDB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7" w15:restartNumberingAfterBreak="0">
    <w:nsid w:val="2FB14E6C"/>
    <w:multiLevelType w:val="hybridMultilevel"/>
    <w:tmpl w:val="2742859A"/>
    <w:lvl w:ilvl="0" w:tplc="616A9380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 w15:restartNumberingAfterBreak="0">
    <w:nsid w:val="2FBD205F"/>
    <w:multiLevelType w:val="hybridMultilevel"/>
    <w:tmpl w:val="2E9C5D1C"/>
    <w:lvl w:ilvl="0" w:tplc="732E39D0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9" w15:restartNumberingAfterBreak="0">
    <w:nsid w:val="31082E89"/>
    <w:multiLevelType w:val="hybridMultilevel"/>
    <w:tmpl w:val="82FEDC66"/>
    <w:lvl w:ilvl="0" w:tplc="2E80667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0" w15:restartNumberingAfterBreak="0">
    <w:nsid w:val="31194B86"/>
    <w:multiLevelType w:val="hybridMultilevel"/>
    <w:tmpl w:val="3CE480D4"/>
    <w:lvl w:ilvl="0" w:tplc="D120597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 w15:restartNumberingAfterBreak="0">
    <w:nsid w:val="31682841"/>
    <w:multiLevelType w:val="hybridMultilevel"/>
    <w:tmpl w:val="CA98B99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2" w15:restartNumberingAfterBreak="0">
    <w:nsid w:val="31D447FC"/>
    <w:multiLevelType w:val="hybridMultilevel"/>
    <w:tmpl w:val="3E5483A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 w15:restartNumberingAfterBreak="0">
    <w:nsid w:val="31EC6ACB"/>
    <w:multiLevelType w:val="hybridMultilevel"/>
    <w:tmpl w:val="ED54455E"/>
    <w:lvl w:ilvl="0" w:tplc="407EAEF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 w15:restartNumberingAfterBreak="0">
    <w:nsid w:val="324B121B"/>
    <w:multiLevelType w:val="hybridMultilevel"/>
    <w:tmpl w:val="012E9358"/>
    <w:lvl w:ilvl="0" w:tplc="F0AC7A0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 w15:restartNumberingAfterBreak="0">
    <w:nsid w:val="3274589D"/>
    <w:multiLevelType w:val="hybridMultilevel"/>
    <w:tmpl w:val="90268E48"/>
    <w:lvl w:ilvl="0" w:tplc="933C0B1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6" w15:restartNumberingAfterBreak="0">
    <w:nsid w:val="34086274"/>
    <w:multiLevelType w:val="hybridMultilevel"/>
    <w:tmpl w:val="8C087DB6"/>
    <w:lvl w:ilvl="0" w:tplc="2E80667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7" w15:restartNumberingAfterBreak="0">
    <w:nsid w:val="342230DF"/>
    <w:multiLevelType w:val="hybridMultilevel"/>
    <w:tmpl w:val="2F809F0E"/>
    <w:lvl w:ilvl="0" w:tplc="CB86655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8" w15:restartNumberingAfterBreak="0">
    <w:nsid w:val="34EE5ECD"/>
    <w:multiLevelType w:val="hybridMultilevel"/>
    <w:tmpl w:val="31F8673E"/>
    <w:lvl w:ilvl="0" w:tplc="9BD00F0A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 w15:restartNumberingAfterBreak="0">
    <w:nsid w:val="35897ACD"/>
    <w:multiLevelType w:val="hybridMultilevel"/>
    <w:tmpl w:val="4C943580"/>
    <w:lvl w:ilvl="0" w:tplc="D6EA65CA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 w15:restartNumberingAfterBreak="0">
    <w:nsid w:val="358E4EBB"/>
    <w:multiLevelType w:val="hybridMultilevel"/>
    <w:tmpl w:val="C046C26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1" w15:restartNumberingAfterBreak="0">
    <w:nsid w:val="35F52E53"/>
    <w:multiLevelType w:val="hybridMultilevel"/>
    <w:tmpl w:val="474226DC"/>
    <w:lvl w:ilvl="0" w:tplc="59D47E22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2" w15:restartNumberingAfterBreak="0">
    <w:nsid w:val="36743E08"/>
    <w:multiLevelType w:val="hybridMultilevel"/>
    <w:tmpl w:val="E86618F4"/>
    <w:lvl w:ilvl="0" w:tplc="0DA83F6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6" w:hanging="360"/>
      </w:pPr>
    </w:lvl>
    <w:lvl w:ilvl="2" w:tplc="0419001B" w:tentative="1">
      <w:start w:val="1"/>
      <w:numFmt w:val="lowerRoman"/>
      <w:lvlText w:val="%3."/>
      <w:lvlJc w:val="right"/>
      <w:pPr>
        <w:ind w:left="2206" w:hanging="180"/>
      </w:pPr>
    </w:lvl>
    <w:lvl w:ilvl="3" w:tplc="0419000F" w:tentative="1">
      <w:start w:val="1"/>
      <w:numFmt w:val="decimal"/>
      <w:lvlText w:val="%4."/>
      <w:lvlJc w:val="left"/>
      <w:pPr>
        <w:ind w:left="2926" w:hanging="360"/>
      </w:pPr>
    </w:lvl>
    <w:lvl w:ilvl="4" w:tplc="04190019" w:tentative="1">
      <w:start w:val="1"/>
      <w:numFmt w:val="lowerLetter"/>
      <w:lvlText w:val="%5."/>
      <w:lvlJc w:val="left"/>
      <w:pPr>
        <w:ind w:left="3646" w:hanging="360"/>
      </w:pPr>
    </w:lvl>
    <w:lvl w:ilvl="5" w:tplc="0419001B" w:tentative="1">
      <w:start w:val="1"/>
      <w:numFmt w:val="lowerRoman"/>
      <w:lvlText w:val="%6."/>
      <w:lvlJc w:val="right"/>
      <w:pPr>
        <w:ind w:left="4366" w:hanging="180"/>
      </w:pPr>
    </w:lvl>
    <w:lvl w:ilvl="6" w:tplc="0419000F" w:tentative="1">
      <w:start w:val="1"/>
      <w:numFmt w:val="decimal"/>
      <w:lvlText w:val="%7."/>
      <w:lvlJc w:val="left"/>
      <w:pPr>
        <w:ind w:left="5086" w:hanging="360"/>
      </w:pPr>
    </w:lvl>
    <w:lvl w:ilvl="7" w:tplc="04190019" w:tentative="1">
      <w:start w:val="1"/>
      <w:numFmt w:val="lowerLetter"/>
      <w:lvlText w:val="%8."/>
      <w:lvlJc w:val="left"/>
      <w:pPr>
        <w:ind w:left="5806" w:hanging="360"/>
      </w:pPr>
    </w:lvl>
    <w:lvl w:ilvl="8" w:tplc="0419001B" w:tentative="1">
      <w:start w:val="1"/>
      <w:numFmt w:val="lowerRoman"/>
      <w:lvlText w:val="%9."/>
      <w:lvlJc w:val="right"/>
      <w:pPr>
        <w:ind w:left="6526" w:hanging="180"/>
      </w:pPr>
    </w:lvl>
  </w:abstractNum>
  <w:abstractNum w:abstractNumId="143" w15:restartNumberingAfterBreak="0">
    <w:nsid w:val="367C7F4C"/>
    <w:multiLevelType w:val="hybridMultilevel"/>
    <w:tmpl w:val="333A937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4" w15:restartNumberingAfterBreak="0">
    <w:nsid w:val="36CF6083"/>
    <w:multiLevelType w:val="hybridMultilevel"/>
    <w:tmpl w:val="9D94AE50"/>
    <w:lvl w:ilvl="0" w:tplc="ACDAB732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5" w15:restartNumberingAfterBreak="0">
    <w:nsid w:val="37101A4C"/>
    <w:multiLevelType w:val="hybridMultilevel"/>
    <w:tmpl w:val="100E5F04"/>
    <w:lvl w:ilvl="0" w:tplc="D6786FFA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6" w15:restartNumberingAfterBreak="0">
    <w:nsid w:val="371C63FF"/>
    <w:multiLevelType w:val="hybridMultilevel"/>
    <w:tmpl w:val="7A58182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7" w15:restartNumberingAfterBreak="0">
    <w:nsid w:val="37C00D88"/>
    <w:multiLevelType w:val="hybridMultilevel"/>
    <w:tmpl w:val="66AE976A"/>
    <w:lvl w:ilvl="0" w:tplc="C55CD09C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8" w15:restartNumberingAfterBreak="0">
    <w:nsid w:val="37E5044B"/>
    <w:multiLevelType w:val="hybridMultilevel"/>
    <w:tmpl w:val="8C5C0D8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9" w15:restartNumberingAfterBreak="0">
    <w:nsid w:val="39694184"/>
    <w:multiLevelType w:val="hybridMultilevel"/>
    <w:tmpl w:val="2FDC532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0" w15:restartNumberingAfterBreak="0">
    <w:nsid w:val="3973240E"/>
    <w:multiLevelType w:val="hybridMultilevel"/>
    <w:tmpl w:val="E94E18BE"/>
    <w:lvl w:ilvl="0" w:tplc="933C0B1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1" w15:restartNumberingAfterBreak="0">
    <w:nsid w:val="39B63A7F"/>
    <w:multiLevelType w:val="hybridMultilevel"/>
    <w:tmpl w:val="DE585C98"/>
    <w:lvl w:ilvl="0" w:tplc="305CBF0C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2" w15:restartNumberingAfterBreak="0">
    <w:nsid w:val="3AB15C3E"/>
    <w:multiLevelType w:val="hybridMultilevel"/>
    <w:tmpl w:val="FB50DC4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3" w15:restartNumberingAfterBreak="0">
    <w:nsid w:val="3B987D8C"/>
    <w:multiLevelType w:val="hybridMultilevel"/>
    <w:tmpl w:val="77C2AA18"/>
    <w:lvl w:ilvl="0" w:tplc="1D5005BC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4" w15:restartNumberingAfterBreak="0">
    <w:nsid w:val="3CAA7960"/>
    <w:multiLevelType w:val="hybridMultilevel"/>
    <w:tmpl w:val="7DE2B086"/>
    <w:lvl w:ilvl="0" w:tplc="B1A81DDA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5" w15:restartNumberingAfterBreak="0">
    <w:nsid w:val="3DB05111"/>
    <w:multiLevelType w:val="hybridMultilevel"/>
    <w:tmpl w:val="872407D6"/>
    <w:lvl w:ilvl="0" w:tplc="84A428B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6" w15:restartNumberingAfterBreak="0">
    <w:nsid w:val="3F153A30"/>
    <w:multiLevelType w:val="hybridMultilevel"/>
    <w:tmpl w:val="F294D1F6"/>
    <w:lvl w:ilvl="0" w:tplc="B1A81DDA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7" w15:restartNumberingAfterBreak="0">
    <w:nsid w:val="3F364AF3"/>
    <w:multiLevelType w:val="hybridMultilevel"/>
    <w:tmpl w:val="7B40C2E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8" w15:restartNumberingAfterBreak="0">
    <w:nsid w:val="3F526BC2"/>
    <w:multiLevelType w:val="hybridMultilevel"/>
    <w:tmpl w:val="3A7C233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9" w15:restartNumberingAfterBreak="0">
    <w:nsid w:val="40485739"/>
    <w:multiLevelType w:val="hybridMultilevel"/>
    <w:tmpl w:val="39480FD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0" w15:restartNumberingAfterBreak="0">
    <w:nsid w:val="40FF2EB7"/>
    <w:multiLevelType w:val="hybridMultilevel"/>
    <w:tmpl w:val="360486EE"/>
    <w:lvl w:ilvl="0" w:tplc="B32661A4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1" w15:restartNumberingAfterBreak="0">
    <w:nsid w:val="411B648D"/>
    <w:multiLevelType w:val="hybridMultilevel"/>
    <w:tmpl w:val="83CEF5D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2" w15:restartNumberingAfterBreak="0">
    <w:nsid w:val="41371DB8"/>
    <w:multiLevelType w:val="hybridMultilevel"/>
    <w:tmpl w:val="8EB429B0"/>
    <w:lvl w:ilvl="0" w:tplc="3A4CC6A0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3" w15:restartNumberingAfterBreak="0">
    <w:nsid w:val="414C3EF2"/>
    <w:multiLevelType w:val="hybridMultilevel"/>
    <w:tmpl w:val="0E14618C"/>
    <w:lvl w:ilvl="0" w:tplc="B124610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4" w15:restartNumberingAfterBreak="0">
    <w:nsid w:val="415474A0"/>
    <w:multiLevelType w:val="hybridMultilevel"/>
    <w:tmpl w:val="C3E01AB4"/>
    <w:lvl w:ilvl="0" w:tplc="EF041E10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5" w15:restartNumberingAfterBreak="0">
    <w:nsid w:val="41CE37FD"/>
    <w:multiLevelType w:val="hybridMultilevel"/>
    <w:tmpl w:val="A65484AA"/>
    <w:lvl w:ilvl="0" w:tplc="8C64589A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6" w15:restartNumberingAfterBreak="0">
    <w:nsid w:val="41D24DBF"/>
    <w:multiLevelType w:val="hybridMultilevel"/>
    <w:tmpl w:val="329E2A14"/>
    <w:lvl w:ilvl="0" w:tplc="6E2281F0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7" w15:restartNumberingAfterBreak="0">
    <w:nsid w:val="41D37838"/>
    <w:multiLevelType w:val="hybridMultilevel"/>
    <w:tmpl w:val="797AB40E"/>
    <w:lvl w:ilvl="0" w:tplc="0F5A6EC2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8" w15:restartNumberingAfterBreak="0">
    <w:nsid w:val="4215569B"/>
    <w:multiLevelType w:val="hybridMultilevel"/>
    <w:tmpl w:val="465CC9B6"/>
    <w:lvl w:ilvl="0" w:tplc="39CA8816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9" w15:restartNumberingAfterBreak="0">
    <w:nsid w:val="427F49B8"/>
    <w:multiLevelType w:val="hybridMultilevel"/>
    <w:tmpl w:val="E960C906"/>
    <w:lvl w:ilvl="0" w:tplc="F884A044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0" w15:restartNumberingAfterBreak="0">
    <w:nsid w:val="433D353F"/>
    <w:multiLevelType w:val="hybridMultilevel"/>
    <w:tmpl w:val="9F40C442"/>
    <w:lvl w:ilvl="0" w:tplc="621A0336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1" w15:restartNumberingAfterBreak="0">
    <w:nsid w:val="43597E3E"/>
    <w:multiLevelType w:val="hybridMultilevel"/>
    <w:tmpl w:val="593E1BC4"/>
    <w:lvl w:ilvl="0" w:tplc="F6105FF2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2" w15:restartNumberingAfterBreak="0">
    <w:nsid w:val="43C06A0F"/>
    <w:multiLevelType w:val="hybridMultilevel"/>
    <w:tmpl w:val="072C6EA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3" w15:restartNumberingAfterBreak="0">
    <w:nsid w:val="43D5180D"/>
    <w:multiLevelType w:val="hybridMultilevel"/>
    <w:tmpl w:val="46C8BFB2"/>
    <w:lvl w:ilvl="0" w:tplc="D5E41684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4" w15:restartNumberingAfterBreak="0">
    <w:nsid w:val="440D6B14"/>
    <w:multiLevelType w:val="hybridMultilevel"/>
    <w:tmpl w:val="622A69E2"/>
    <w:lvl w:ilvl="0" w:tplc="47F6F48C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5" w15:restartNumberingAfterBreak="0">
    <w:nsid w:val="4481442E"/>
    <w:multiLevelType w:val="hybridMultilevel"/>
    <w:tmpl w:val="BC68544C"/>
    <w:lvl w:ilvl="0" w:tplc="F606F50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6" w15:restartNumberingAfterBreak="0">
    <w:nsid w:val="451033BB"/>
    <w:multiLevelType w:val="hybridMultilevel"/>
    <w:tmpl w:val="9F12EB3C"/>
    <w:lvl w:ilvl="0" w:tplc="5DD296B0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7" w15:restartNumberingAfterBreak="0">
    <w:nsid w:val="45242F02"/>
    <w:multiLevelType w:val="hybridMultilevel"/>
    <w:tmpl w:val="13A047D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8" w15:restartNumberingAfterBreak="0">
    <w:nsid w:val="45AA498B"/>
    <w:multiLevelType w:val="hybridMultilevel"/>
    <w:tmpl w:val="176E5CDE"/>
    <w:lvl w:ilvl="0" w:tplc="B1A81DDA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9" w15:restartNumberingAfterBreak="0">
    <w:nsid w:val="45EA67C4"/>
    <w:multiLevelType w:val="hybridMultilevel"/>
    <w:tmpl w:val="72F45848"/>
    <w:lvl w:ilvl="0" w:tplc="5DD296B0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0" w15:restartNumberingAfterBreak="0">
    <w:nsid w:val="464A46FC"/>
    <w:multiLevelType w:val="hybridMultilevel"/>
    <w:tmpl w:val="2578BE38"/>
    <w:lvl w:ilvl="0" w:tplc="375AF290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1" w15:restartNumberingAfterBreak="0">
    <w:nsid w:val="46905206"/>
    <w:multiLevelType w:val="hybridMultilevel"/>
    <w:tmpl w:val="54641B7E"/>
    <w:lvl w:ilvl="0" w:tplc="AB70615A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2" w15:restartNumberingAfterBreak="0">
    <w:nsid w:val="46992C6A"/>
    <w:multiLevelType w:val="hybridMultilevel"/>
    <w:tmpl w:val="2E04D4E6"/>
    <w:lvl w:ilvl="0" w:tplc="5DD296B0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3" w15:restartNumberingAfterBreak="0">
    <w:nsid w:val="46B72521"/>
    <w:multiLevelType w:val="hybridMultilevel"/>
    <w:tmpl w:val="64B6FED8"/>
    <w:lvl w:ilvl="0" w:tplc="2D903C3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4" w15:restartNumberingAfterBreak="0">
    <w:nsid w:val="46EA5115"/>
    <w:multiLevelType w:val="hybridMultilevel"/>
    <w:tmpl w:val="4910597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5" w15:restartNumberingAfterBreak="0">
    <w:nsid w:val="46EC0F5C"/>
    <w:multiLevelType w:val="hybridMultilevel"/>
    <w:tmpl w:val="F732E7EE"/>
    <w:lvl w:ilvl="0" w:tplc="5C72FB50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6" w15:restartNumberingAfterBreak="0">
    <w:nsid w:val="47705A3C"/>
    <w:multiLevelType w:val="hybridMultilevel"/>
    <w:tmpl w:val="51440A7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7" w15:restartNumberingAfterBreak="0">
    <w:nsid w:val="483C60B9"/>
    <w:multiLevelType w:val="hybridMultilevel"/>
    <w:tmpl w:val="21922FA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8" w15:restartNumberingAfterBreak="0">
    <w:nsid w:val="488D2052"/>
    <w:multiLevelType w:val="hybridMultilevel"/>
    <w:tmpl w:val="403471CE"/>
    <w:lvl w:ilvl="0" w:tplc="09B83ED6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9" w15:restartNumberingAfterBreak="0">
    <w:nsid w:val="48F63ECA"/>
    <w:multiLevelType w:val="hybridMultilevel"/>
    <w:tmpl w:val="85081A5E"/>
    <w:lvl w:ilvl="0" w:tplc="5E58D0D8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0" w15:restartNumberingAfterBreak="0">
    <w:nsid w:val="4986707A"/>
    <w:multiLevelType w:val="hybridMultilevel"/>
    <w:tmpl w:val="E404212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1" w15:restartNumberingAfterBreak="0">
    <w:nsid w:val="498E169E"/>
    <w:multiLevelType w:val="hybridMultilevel"/>
    <w:tmpl w:val="5D585B30"/>
    <w:lvl w:ilvl="0" w:tplc="880EE686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2" w15:restartNumberingAfterBreak="0">
    <w:nsid w:val="49CF4BBB"/>
    <w:multiLevelType w:val="hybridMultilevel"/>
    <w:tmpl w:val="3190E6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3" w15:restartNumberingAfterBreak="0">
    <w:nsid w:val="4A19567E"/>
    <w:multiLevelType w:val="hybridMultilevel"/>
    <w:tmpl w:val="C0CAB0F0"/>
    <w:lvl w:ilvl="0" w:tplc="D6786FFA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4" w15:restartNumberingAfterBreak="0">
    <w:nsid w:val="4A2004CA"/>
    <w:multiLevelType w:val="hybridMultilevel"/>
    <w:tmpl w:val="1F9E4ED6"/>
    <w:lvl w:ilvl="0" w:tplc="A1C6A966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5" w15:restartNumberingAfterBreak="0">
    <w:nsid w:val="4A3928B5"/>
    <w:multiLevelType w:val="hybridMultilevel"/>
    <w:tmpl w:val="C220D2F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6" w15:restartNumberingAfterBreak="0">
    <w:nsid w:val="4A5D0685"/>
    <w:multiLevelType w:val="hybridMultilevel"/>
    <w:tmpl w:val="B89A97E6"/>
    <w:lvl w:ilvl="0" w:tplc="F8AC67C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97" w15:restartNumberingAfterBreak="0">
    <w:nsid w:val="4A8C21C3"/>
    <w:multiLevelType w:val="hybridMultilevel"/>
    <w:tmpl w:val="45D2E8D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8" w15:restartNumberingAfterBreak="0">
    <w:nsid w:val="4B1479DC"/>
    <w:multiLevelType w:val="hybridMultilevel"/>
    <w:tmpl w:val="20269A1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9" w15:restartNumberingAfterBreak="0">
    <w:nsid w:val="4BF655A7"/>
    <w:multiLevelType w:val="hybridMultilevel"/>
    <w:tmpl w:val="620832EA"/>
    <w:lvl w:ilvl="0" w:tplc="C748D33C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0" w15:restartNumberingAfterBreak="0">
    <w:nsid w:val="4CE22E01"/>
    <w:multiLevelType w:val="hybridMultilevel"/>
    <w:tmpl w:val="2B9C847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1" w15:restartNumberingAfterBreak="0">
    <w:nsid w:val="4D55760E"/>
    <w:multiLevelType w:val="hybridMultilevel"/>
    <w:tmpl w:val="2120148E"/>
    <w:lvl w:ilvl="0" w:tplc="5AF6E74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2" w15:restartNumberingAfterBreak="0">
    <w:nsid w:val="4EE27AAD"/>
    <w:multiLevelType w:val="hybridMultilevel"/>
    <w:tmpl w:val="400ECAA6"/>
    <w:lvl w:ilvl="0" w:tplc="8FBA731A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3" w15:restartNumberingAfterBreak="0">
    <w:nsid w:val="4F262E2B"/>
    <w:multiLevelType w:val="hybridMultilevel"/>
    <w:tmpl w:val="65FE46E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4" w15:restartNumberingAfterBreak="0">
    <w:nsid w:val="4F5A7CFF"/>
    <w:multiLevelType w:val="hybridMultilevel"/>
    <w:tmpl w:val="3C1C7868"/>
    <w:lvl w:ilvl="0" w:tplc="5DD296B0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5" w15:restartNumberingAfterBreak="0">
    <w:nsid w:val="505047DD"/>
    <w:multiLevelType w:val="hybridMultilevel"/>
    <w:tmpl w:val="678AA9C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6" w15:restartNumberingAfterBreak="0">
    <w:nsid w:val="5057505E"/>
    <w:multiLevelType w:val="hybridMultilevel"/>
    <w:tmpl w:val="E5B033DC"/>
    <w:lvl w:ilvl="0" w:tplc="B1A81DDA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7" w15:restartNumberingAfterBreak="0">
    <w:nsid w:val="5206712D"/>
    <w:multiLevelType w:val="hybridMultilevel"/>
    <w:tmpl w:val="5D9488A4"/>
    <w:lvl w:ilvl="0" w:tplc="C682E770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8" w15:restartNumberingAfterBreak="0">
    <w:nsid w:val="52486763"/>
    <w:multiLevelType w:val="hybridMultilevel"/>
    <w:tmpl w:val="37DA2A9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9" w15:restartNumberingAfterBreak="0">
    <w:nsid w:val="525A1484"/>
    <w:multiLevelType w:val="hybridMultilevel"/>
    <w:tmpl w:val="209C61EE"/>
    <w:lvl w:ilvl="0" w:tplc="AEFA4F64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0" w15:restartNumberingAfterBreak="0">
    <w:nsid w:val="52B35846"/>
    <w:multiLevelType w:val="hybridMultilevel"/>
    <w:tmpl w:val="A2BED7C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1" w15:restartNumberingAfterBreak="0">
    <w:nsid w:val="53175F7B"/>
    <w:multiLevelType w:val="hybridMultilevel"/>
    <w:tmpl w:val="5D90F5A8"/>
    <w:lvl w:ilvl="0" w:tplc="B1A81DDA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2" w15:restartNumberingAfterBreak="0">
    <w:nsid w:val="53AB1F1F"/>
    <w:multiLevelType w:val="hybridMultilevel"/>
    <w:tmpl w:val="23D89854"/>
    <w:lvl w:ilvl="0" w:tplc="B1A81DDA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3" w15:restartNumberingAfterBreak="0">
    <w:nsid w:val="53E12893"/>
    <w:multiLevelType w:val="hybridMultilevel"/>
    <w:tmpl w:val="A56243E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4" w15:restartNumberingAfterBreak="0">
    <w:nsid w:val="541E5549"/>
    <w:multiLevelType w:val="hybridMultilevel"/>
    <w:tmpl w:val="2F0AE408"/>
    <w:lvl w:ilvl="0" w:tplc="933C0B1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5" w15:restartNumberingAfterBreak="0">
    <w:nsid w:val="54422ACD"/>
    <w:multiLevelType w:val="hybridMultilevel"/>
    <w:tmpl w:val="86FCD89E"/>
    <w:lvl w:ilvl="0" w:tplc="8A508F94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6" w15:restartNumberingAfterBreak="0">
    <w:nsid w:val="54C01EAE"/>
    <w:multiLevelType w:val="hybridMultilevel"/>
    <w:tmpl w:val="BD5C2AB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7" w15:restartNumberingAfterBreak="0">
    <w:nsid w:val="54E52A33"/>
    <w:multiLevelType w:val="hybridMultilevel"/>
    <w:tmpl w:val="D6CA97B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8" w15:restartNumberingAfterBreak="0">
    <w:nsid w:val="55880D0D"/>
    <w:multiLevelType w:val="hybridMultilevel"/>
    <w:tmpl w:val="137033F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9" w15:restartNumberingAfterBreak="0">
    <w:nsid w:val="55C233F8"/>
    <w:multiLevelType w:val="hybridMultilevel"/>
    <w:tmpl w:val="756411CE"/>
    <w:lvl w:ilvl="0" w:tplc="1FECFD3C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0" w15:restartNumberingAfterBreak="0">
    <w:nsid w:val="55F55DDA"/>
    <w:multiLevelType w:val="hybridMultilevel"/>
    <w:tmpl w:val="60C2917A"/>
    <w:lvl w:ilvl="0" w:tplc="2D903C3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1" w15:restartNumberingAfterBreak="0">
    <w:nsid w:val="565A74BA"/>
    <w:multiLevelType w:val="hybridMultilevel"/>
    <w:tmpl w:val="A71448F0"/>
    <w:lvl w:ilvl="0" w:tplc="B124610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2" w15:restartNumberingAfterBreak="0">
    <w:nsid w:val="565C553A"/>
    <w:multiLevelType w:val="hybridMultilevel"/>
    <w:tmpl w:val="CAE8C3A8"/>
    <w:lvl w:ilvl="0" w:tplc="933C0B1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3" w15:restartNumberingAfterBreak="0">
    <w:nsid w:val="56F53870"/>
    <w:multiLevelType w:val="hybridMultilevel"/>
    <w:tmpl w:val="DDCA31A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4" w15:restartNumberingAfterBreak="0">
    <w:nsid w:val="5766341C"/>
    <w:multiLevelType w:val="hybridMultilevel"/>
    <w:tmpl w:val="0EBA7C1A"/>
    <w:lvl w:ilvl="0" w:tplc="3FAAA666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5" w15:restartNumberingAfterBreak="0">
    <w:nsid w:val="57DD7D9A"/>
    <w:multiLevelType w:val="hybridMultilevel"/>
    <w:tmpl w:val="30B6224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6" w15:restartNumberingAfterBreak="0">
    <w:nsid w:val="583123B2"/>
    <w:multiLevelType w:val="hybridMultilevel"/>
    <w:tmpl w:val="4DF8967E"/>
    <w:lvl w:ilvl="0" w:tplc="798EA8C6">
      <w:start w:val="1"/>
      <w:numFmt w:val="decimal"/>
      <w:suff w:val="space"/>
      <w:lvlText w:val="%1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7" w15:restartNumberingAfterBreak="0">
    <w:nsid w:val="586D27B7"/>
    <w:multiLevelType w:val="hybridMultilevel"/>
    <w:tmpl w:val="8698DBEE"/>
    <w:lvl w:ilvl="0" w:tplc="C586240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8" w15:restartNumberingAfterBreak="0">
    <w:nsid w:val="59E32EF0"/>
    <w:multiLevelType w:val="hybridMultilevel"/>
    <w:tmpl w:val="BE463404"/>
    <w:lvl w:ilvl="0" w:tplc="2D903C3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9" w15:restartNumberingAfterBreak="0">
    <w:nsid w:val="5A681CB6"/>
    <w:multiLevelType w:val="hybridMultilevel"/>
    <w:tmpl w:val="210C16B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0" w15:restartNumberingAfterBreak="0">
    <w:nsid w:val="5AD4531F"/>
    <w:multiLevelType w:val="hybridMultilevel"/>
    <w:tmpl w:val="E91C8DFC"/>
    <w:lvl w:ilvl="0" w:tplc="BAEC90D6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1" w15:restartNumberingAfterBreak="0">
    <w:nsid w:val="5B6C7B5F"/>
    <w:multiLevelType w:val="hybridMultilevel"/>
    <w:tmpl w:val="35205E4E"/>
    <w:lvl w:ilvl="0" w:tplc="9DB00AEA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2" w15:restartNumberingAfterBreak="0">
    <w:nsid w:val="5C171635"/>
    <w:multiLevelType w:val="hybridMultilevel"/>
    <w:tmpl w:val="52086078"/>
    <w:lvl w:ilvl="0" w:tplc="B124610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3" w15:restartNumberingAfterBreak="0">
    <w:nsid w:val="5CB83CE9"/>
    <w:multiLevelType w:val="hybridMultilevel"/>
    <w:tmpl w:val="8B50117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4" w15:restartNumberingAfterBreak="0">
    <w:nsid w:val="5D542800"/>
    <w:multiLevelType w:val="hybridMultilevel"/>
    <w:tmpl w:val="67605582"/>
    <w:lvl w:ilvl="0" w:tplc="AF8E6B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5" w15:restartNumberingAfterBreak="0">
    <w:nsid w:val="5E105135"/>
    <w:multiLevelType w:val="hybridMultilevel"/>
    <w:tmpl w:val="9344184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6" w15:restartNumberingAfterBreak="0">
    <w:nsid w:val="5E1E7FEF"/>
    <w:multiLevelType w:val="hybridMultilevel"/>
    <w:tmpl w:val="63D67E1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7" w15:restartNumberingAfterBreak="0">
    <w:nsid w:val="5E4019D9"/>
    <w:multiLevelType w:val="hybridMultilevel"/>
    <w:tmpl w:val="C1067874"/>
    <w:lvl w:ilvl="0" w:tplc="5DD296B0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8" w15:restartNumberingAfterBreak="0">
    <w:nsid w:val="5E541694"/>
    <w:multiLevelType w:val="hybridMultilevel"/>
    <w:tmpl w:val="8F5E916A"/>
    <w:lvl w:ilvl="0" w:tplc="DAD808A8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9" w15:restartNumberingAfterBreak="0">
    <w:nsid w:val="5E7D2EC8"/>
    <w:multiLevelType w:val="hybridMultilevel"/>
    <w:tmpl w:val="C7768028"/>
    <w:lvl w:ilvl="0" w:tplc="B124610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0" w15:restartNumberingAfterBreak="0">
    <w:nsid w:val="60003BBF"/>
    <w:multiLevelType w:val="hybridMultilevel"/>
    <w:tmpl w:val="CC9E7BF2"/>
    <w:lvl w:ilvl="0" w:tplc="6BAC432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1" w15:restartNumberingAfterBreak="0">
    <w:nsid w:val="602C32EE"/>
    <w:multiLevelType w:val="hybridMultilevel"/>
    <w:tmpl w:val="07E8CD98"/>
    <w:lvl w:ilvl="0" w:tplc="933C0B1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2" w15:restartNumberingAfterBreak="0">
    <w:nsid w:val="60FF6BC6"/>
    <w:multiLevelType w:val="hybridMultilevel"/>
    <w:tmpl w:val="BF3617E4"/>
    <w:lvl w:ilvl="0" w:tplc="B1A81DDA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3" w15:restartNumberingAfterBreak="0">
    <w:nsid w:val="61456EBF"/>
    <w:multiLevelType w:val="hybridMultilevel"/>
    <w:tmpl w:val="C9EAA0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4" w15:restartNumberingAfterBreak="0">
    <w:nsid w:val="61501303"/>
    <w:multiLevelType w:val="hybridMultilevel"/>
    <w:tmpl w:val="8A7E91B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5" w15:restartNumberingAfterBreak="0">
    <w:nsid w:val="615710A6"/>
    <w:multiLevelType w:val="hybridMultilevel"/>
    <w:tmpl w:val="CB4A584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6" w15:restartNumberingAfterBreak="0">
    <w:nsid w:val="618B5A55"/>
    <w:multiLevelType w:val="hybridMultilevel"/>
    <w:tmpl w:val="D3A01D34"/>
    <w:lvl w:ilvl="0" w:tplc="42229BF0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7" w15:restartNumberingAfterBreak="0">
    <w:nsid w:val="62594A73"/>
    <w:multiLevelType w:val="hybridMultilevel"/>
    <w:tmpl w:val="BACE0226"/>
    <w:lvl w:ilvl="0" w:tplc="805A80D4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8" w15:restartNumberingAfterBreak="0">
    <w:nsid w:val="626A3D84"/>
    <w:multiLevelType w:val="hybridMultilevel"/>
    <w:tmpl w:val="0C4076B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9" w15:restartNumberingAfterBreak="0">
    <w:nsid w:val="6292525E"/>
    <w:multiLevelType w:val="hybridMultilevel"/>
    <w:tmpl w:val="3C76F742"/>
    <w:lvl w:ilvl="0" w:tplc="7318F56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13" w:hanging="360"/>
      </w:pPr>
    </w:lvl>
    <w:lvl w:ilvl="2" w:tplc="0419001B" w:tentative="1">
      <w:start w:val="1"/>
      <w:numFmt w:val="lowerRoman"/>
      <w:lvlText w:val="%3."/>
      <w:lvlJc w:val="right"/>
      <w:pPr>
        <w:ind w:left="2333" w:hanging="180"/>
      </w:pPr>
    </w:lvl>
    <w:lvl w:ilvl="3" w:tplc="0419000F" w:tentative="1">
      <w:start w:val="1"/>
      <w:numFmt w:val="decimal"/>
      <w:lvlText w:val="%4."/>
      <w:lvlJc w:val="left"/>
      <w:pPr>
        <w:ind w:left="3053" w:hanging="360"/>
      </w:pPr>
    </w:lvl>
    <w:lvl w:ilvl="4" w:tplc="04190019" w:tentative="1">
      <w:start w:val="1"/>
      <w:numFmt w:val="lowerLetter"/>
      <w:lvlText w:val="%5."/>
      <w:lvlJc w:val="left"/>
      <w:pPr>
        <w:ind w:left="3773" w:hanging="360"/>
      </w:pPr>
    </w:lvl>
    <w:lvl w:ilvl="5" w:tplc="0419001B" w:tentative="1">
      <w:start w:val="1"/>
      <w:numFmt w:val="lowerRoman"/>
      <w:lvlText w:val="%6."/>
      <w:lvlJc w:val="right"/>
      <w:pPr>
        <w:ind w:left="4493" w:hanging="180"/>
      </w:pPr>
    </w:lvl>
    <w:lvl w:ilvl="6" w:tplc="0419000F" w:tentative="1">
      <w:start w:val="1"/>
      <w:numFmt w:val="decimal"/>
      <w:lvlText w:val="%7."/>
      <w:lvlJc w:val="left"/>
      <w:pPr>
        <w:ind w:left="5213" w:hanging="360"/>
      </w:pPr>
    </w:lvl>
    <w:lvl w:ilvl="7" w:tplc="04190019" w:tentative="1">
      <w:start w:val="1"/>
      <w:numFmt w:val="lowerLetter"/>
      <w:lvlText w:val="%8."/>
      <w:lvlJc w:val="left"/>
      <w:pPr>
        <w:ind w:left="5933" w:hanging="360"/>
      </w:pPr>
    </w:lvl>
    <w:lvl w:ilvl="8" w:tplc="0419001B" w:tentative="1">
      <w:start w:val="1"/>
      <w:numFmt w:val="lowerRoman"/>
      <w:lvlText w:val="%9."/>
      <w:lvlJc w:val="right"/>
      <w:pPr>
        <w:ind w:left="6653" w:hanging="180"/>
      </w:pPr>
    </w:lvl>
  </w:abstractNum>
  <w:abstractNum w:abstractNumId="250" w15:restartNumberingAfterBreak="0">
    <w:nsid w:val="641846E7"/>
    <w:multiLevelType w:val="hybridMultilevel"/>
    <w:tmpl w:val="6D42F13E"/>
    <w:lvl w:ilvl="0" w:tplc="D6786FFA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1" w15:restartNumberingAfterBreak="0">
    <w:nsid w:val="64C05B7F"/>
    <w:multiLevelType w:val="hybridMultilevel"/>
    <w:tmpl w:val="D456A96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2" w15:restartNumberingAfterBreak="0">
    <w:nsid w:val="64EC6EE7"/>
    <w:multiLevelType w:val="hybridMultilevel"/>
    <w:tmpl w:val="E07C9FC8"/>
    <w:lvl w:ilvl="0" w:tplc="B1A81DDA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3" w15:restartNumberingAfterBreak="0">
    <w:nsid w:val="65DD2E31"/>
    <w:multiLevelType w:val="hybridMultilevel"/>
    <w:tmpl w:val="ADC27BE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4" w15:restartNumberingAfterBreak="0">
    <w:nsid w:val="661030DD"/>
    <w:multiLevelType w:val="hybridMultilevel"/>
    <w:tmpl w:val="BD72725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5" w15:restartNumberingAfterBreak="0">
    <w:nsid w:val="661F775D"/>
    <w:multiLevelType w:val="hybridMultilevel"/>
    <w:tmpl w:val="938A83CA"/>
    <w:lvl w:ilvl="0" w:tplc="5C4C253A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6" w15:restartNumberingAfterBreak="0">
    <w:nsid w:val="66A16BAD"/>
    <w:multiLevelType w:val="hybridMultilevel"/>
    <w:tmpl w:val="0CC08C16"/>
    <w:lvl w:ilvl="0" w:tplc="BEBA9860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7" w15:restartNumberingAfterBreak="0">
    <w:nsid w:val="680C5272"/>
    <w:multiLevelType w:val="hybridMultilevel"/>
    <w:tmpl w:val="172EB276"/>
    <w:lvl w:ilvl="0" w:tplc="4B1866CC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8" w15:restartNumberingAfterBreak="0">
    <w:nsid w:val="68303BDA"/>
    <w:multiLevelType w:val="hybridMultilevel"/>
    <w:tmpl w:val="2DD81D7E"/>
    <w:lvl w:ilvl="0" w:tplc="7F56AD92">
      <w:start w:val="1"/>
      <w:numFmt w:val="decimal"/>
      <w:suff w:val="space"/>
      <w:lvlText w:val="%1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9" w15:restartNumberingAfterBreak="0">
    <w:nsid w:val="688D3E25"/>
    <w:multiLevelType w:val="hybridMultilevel"/>
    <w:tmpl w:val="3D1EF188"/>
    <w:lvl w:ilvl="0" w:tplc="9520744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0" w15:restartNumberingAfterBreak="0">
    <w:nsid w:val="68D44916"/>
    <w:multiLevelType w:val="hybridMultilevel"/>
    <w:tmpl w:val="2410F69C"/>
    <w:lvl w:ilvl="0" w:tplc="062E50DA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1" w15:restartNumberingAfterBreak="0">
    <w:nsid w:val="68F36D6D"/>
    <w:multiLevelType w:val="hybridMultilevel"/>
    <w:tmpl w:val="FF3648F2"/>
    <w:lvl w:ilvl="0" w:tplc="8AF8ED24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2" w15:restartNumberingAfterBreak="0">
    <w:nsid w:val="6935747C"/>
    <w:multiLevelType w:val="hybridMultilevel"/>
    <w:tmpl w:val="C6924E04"/>
    <w:lvl w:ilvl="0" w:tplc="B124610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3" w15:restartNumberingAfterBreak="0">
    <w:nsid w:val="694006FC"/>
    <w:multiLevelType w:val="hybridMultilevel"/>
    <w:tmpl w:val="452AD02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4" w15:restartNumberingAfterBreak="0">
    <w:nsid w:val="69FB0F67"/>
    <w:multiLevelType w:val="hybridMultilevel"/>
    <w:tmpl w:val="35008E1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5" w15:restartNumberingAfterBreak="0">
    <w:nsid w:val="6A242E33"/>
    <w:multiLevelType w:val="hybridMultilevel"/>
    <w:tmpl w:val="16C042F6"/>
    <w:lvl w:ilvl="0" w:tplc="933C0B1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6" w15:restartNumberingAfterBreak="0">
    <w:nsid w:val="6A326164"/>
    <w:multiLevelType w:val="hybridMultilevel"/>
    <w:tmpl w:val="1A0E1260"/>
    <w:lvl w:ilvl="0" w:tplc="B1A81DDA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7" w15:restartNumberingAfterBreak="0">
    <w:nsid w:val="6B520952"/>
    <w:multiLevelType w:val="hybridMultilevel"/>
    <w:tmpl w:val="9232EFBE"/>
    <w:lvl w:ilvl="0" w:tplc="990A78CC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8" w15:restartNumberingAfterBreak="0">
    <w:nsid w:val="6BC22E86"/>
    <w:multiLevelType w:val="hybridMultilevel"/>
    <w:tmpl w:val="406A8C22"/>
    <w:lvl w:ilvl="0" w:tplc="0ED8B30C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9" w15:restartNumberingAfterBreak="0">
    <w:nsid w:val="6D3135A9"/>
    <w:multiLevelType w:val="hybridMultilevel"/>
    <w:tmpl w:val="CB425D30"/>
    <w:lvl w:ilvl="0" w:tplc="B1A81DDA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0" w15:restartNumberingAfterBreak="0">
    <w:nsid w:val="6DA81D3B"/>
    <w:multiLevelType w:val="hybridMultilevel"/>
    <w:tmpl w:val="BB90F242"/>
    <w:lvl w:ilvl="0" w:tplc="E3D4CD40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1" w15:restartNumberingAfterBreak="0">
    <w:nsid w:val="6DDD7E44"/>
    <w:multiLevelType w:val="hybridMultilevel"/>
    <w:tmpl w:val="7FCAC80E"/>
    <w:lvl w:ilvl="0" w:tplc="A9C8C89C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2" w15:restartNumberingAfterBreak="0">
    <w:nsid w:val="6DF1785D"/>
    <w:multiLevelType w:val="hybridMultilevel"/>
    <w:tmpl w:val="F722708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3" w15:restartNumberingAfterBreak="0">
    <w:nsid w:val="6ED23E1A"/>
    <w:multiLevelType w:val="hybridMultilevel"/>
    <w:tmpl w:val="BD666F3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4" w15:restartNumberingAfterBreak="0">
    <w:nsid w:val="6F013A4F"/>
    <w:multiLevelType w:val="hybridMultilevel"/>
    <w:tmpl w:val="7C6CA9A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5" w15:restartNumberingAfterBreak="0">
    <w:nsid w:val="705B27D3"/>
    <w:multiLevelType w:val="hybridMultilevel"/>
    <w:tmpl w:val="0E729974"/>
    <w:lvl w:ilvl="0" w:tplc="2D903C3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6" w15:restartNumberingAfterBreak="0">
    <w:nsid w:val="70F2478E"/>
    <w:multiLevelType w:val="hybridMultilevel"/>
    <w:tmpl w:val="C1DC92DE"/>
    <w:lvl w:ilvl="0" w:tplc="2D903C3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7" w15:restartNumberingAfterBreak="0">
    <w:nsid w:val="714830DB"/>
    <w:multiLevelType w:val="hybridMultilevel"/>
    <w:tmpl w:val="7E448A4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8" w15:restartNumberingAfterBreak="0">
    <w:nsid w:val="72225E5E"/>
    <w:multiLevelType w:val="hybridMultilevel"/>
    <w:tmpl w:val="E602979E"/>
    <w:lvl w:ilvl="0" w:tplc="E9AAD46C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9" w15:restartNumberingAfterBreak="0">
    <w:nsid w:val="72433EF2"/>
    <w:multiLevelType w:val="hybridMultilevel"/>
    <w:tmpl w:val="E8CC62E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0" w15:restartNumberingAfterBreak="0">
    <w:nsid w:val="72697F58"/>
    <w:multiLevelType w:val="hybridMultilevel"/>
    <w:tmpl w:val="D0DE6250"/>
    <w:lvl w:ilvl="0" w:tplc="AB94EE34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81" w15:restartNumberingAfterBreak="0">
    <w:nsid w:val="7334664C"/>
    <w:multiLevelType w:val="hybridMultilevel"/>
    <w:tmpl w:val="A870480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2" w15:restartNumberingAfterBreak="0">
    <w:nsid w:val="741357AF"/>
    <w:multiLevelType w:val="hybridMultilevel"/>
    <w:tmpl w:val="BD88AE18"/>
    <w:lvl w:ilvl="0" w:tplc="0B0ADCF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3" w15:restartNumberingAfterBreak="0">
    <w:nsid w:val="74C74C25"/>
    <w:multiLevelType w:val="hybridMultilevel"/>
    <w:tmpl w:val="E3D88DC0"/>
    <w:lvl w:ilvl="0" w:tplc="2D903C3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4" w15:restartNumberingAfterBreak="0">
    <w:nsid w:val="75175291"/>
    <w:multiLevelType w:val="hybridMultilevel"/>
    <w:tmpl w:val="D488275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5" w15:restartNumberingAfterBreak="0">
    <w:nsid w:val="75F459E2"/>
    <w:multiLevelType w:val="hybridMultilevel"/>
    <w:tmpl w:val="DD164710"/>
    <w:lvl w:ilvl="0" w:tplc="B124610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6" w15:restartNumberingAfterBreak="0">
    <w:nsid w:val="761C5A18"/>
    <w:multiLevelType w:val="hybridMultilevel"/>
    <w:tmpl w:val="3F4A4BB6"/>
    <w:lvl w:ilvl="0" w:tplc="6010BF6C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7" w15:restartNumberingAfterBreak="0">
    <w:nsid w:val="7636521C"/>
    <w:multiLevelType w:val="hybridMultilevel"/>
    <w:tmpl w:val="AFE2F9D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8" w15:restartNumberingAfterBreak="0">
    <w:nsid w:val="780702FC"/>
    <w:multiLevelType w:val="hybridMultilevel"/>
    <w:tmpl w:val="871A6F8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9" w15:restartNumberingAfterBreak="0">
    <w:nsid w:val="7983734F"/>
    <w:multiLevelType w:val="hybridMultilevel"/>
    <w:tmpl w:val="69C2D598"/>
    <w:lvl w:ilvl="0" w:tplc="F3DAA056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0" w15:restartNumberingAfterBreak="0">
    <w:nsid w:val="79C24AB3"/>
    <w:multiLevelType w:val="hybridMultilevel"/>
    <w:tmpl w:val="44D4EDB4"/>
    <w:lvl w:ilvl="0" w:tplc="AFA6289C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1" w15:restartNumberingAfterBreak="0">
    <w:nsid w:val="79E04778"/>
    <w:multiLevelType w:val="hybridMultilevel"/>
    <w:tmpl w:val="967208D0"/>
    <w:lvl w:ilvl="0" w:tplc="02DE7764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2" w15:restartNumberingAfterBreak="0">
    <w:nsid w:val="7A347776"/>
    <w:multiLevelType w:val="hybridMultilevel"/>
    <w:tmpl w:val="57CA4298"/>
    <w:lvl w:ilvl="0" w:tplc="D120597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3" w15:restartNumberingAfterBreak="0">
    <w:nsid w:val="7AB95B38"/>
    <w:multiLevelType w:val="hybridMultilevel"/>
    <w:tmpl w:val="2B4ED670"/>
    <w:lvl w:ilvl="0" w:tplc="F09E9358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4" w15:restartNumberingAfterBreak="0">
    <w:nsid w:val="7ADD4F4D"/>
    <w:multiLevelType w:val="hybridMultilevel"/>
    <w:tmpl w:val="EE909F80"/>
    <w:lvl w:ilvl="0" w:tplc="5DD296B0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5" w15:restartNumberingAfterBreak="0">
    <w:nsid w:val="7B164F53"/>
    <w:multiLevelType w:val="hybridMultilevel"/>
    <w:tmpl w:val="CD06F9A0"/>
    <w:lvl w:ilvl="0" w:tplc="94C83A44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6" w15:restartNumberingAfterBreak="0">
    <w:nsid w:val="7B5A7B3D"/>
    <w:multiLevelType w:val="hybridMultilevel"/>
    <w:tmpl w:val="E6F254A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7" w15:restartNumberingAfterBreak="0">
    <w:nsid w:val="7D380F94"/>
    <w:multiLevelType w:val="hybridMultilevel"/>
    <w:tmpl w:val="885E0CA6"/>
    <w:lvl w:ilvl="0" w:tplc="933C0B1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8" w15:restartNumberingAfterBreak="0">
    <w:nsid w:val="7D806829"/>
    <w:multiLevelType w:val="hybridMultilevel"/>
    <w:tmpl w:val="5CC8F20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9" w15:restartNumberingAfterBreak="0">
    <w:nsid w:val="7D806F31"/>
    <w:multiLevelType w:val="hybridMultilevel"/>
    <w:tmpl w:val="719ABF1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0" w15:restartNumberingAfterBreak="0">
    <w:nsid w:val="7F1F1B79"/>
    <w:multiLevelType w:val="hybridMultilevel"/>
    <w:tmpl w:val="551A6278"/>
    <w:lvl w:ilvl="0" w:tplc="1BDADC20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1" w15:restartNumberingAfterBreak="0">
    <w:nsid w:val="7F217473"/>
    <w:multiLevelType w:val="hybridMultilevel"/>
    <w:tmpl w:val="727C6AC6"/>
    <w:lvl w:ilvl="0" w:tplc="2D903C3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2" w15:restartNumberingAfterBreak="0">
    <w:nsid w:val="7F750934"/>
    <w:multiLevelType w:val="hybridMultilevel"/>
    <w:tmpl w:val="EDAA1D1A"/>
    <w:lvl w:ilvl="0" w:tplc="F34415FC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7"/>
  </w:num>
  <w:num w:numId="2">
    <w:abstractNumId w:val="85"/>
  </w:num>
  <w:num w:numId="3">
    <w:abstractNumId w:val="146"/>
  </w:num>
  <w:num w:numId="4">
    <w:abstractNumId w:val="75"/>
  </w:num>
  <w:num w:numId="5">
    <w:abstractNumId w:val="140"/>
  </w:num>
  <w:num w:numId="6">
    <w:abstractNumId w:val="298"/>
  </w:num>
  <w:num w:numId="7">
    <w:abstractNumId w:val="68"/>
  </w:num>
  <w:num w:numId="8">
    <w:abstractNumId w:val="198"/>
  </w:num>
  <w:num w:numId="9">
    <w:abstractNumId w:val="158"/>
  </w:num>
  <w:num w:numId="10">
    <w:abstractNumId w:val="210"/>
  </w:num>
  <w:num w:numId="11">
    <w:abstractNumId w:val="149"/>
  </w:num>
  <w:num w:numId="12">
    <w:abstractNumId w:val="118"/>
  </w:num>
  <w:num w:numId="13">
    <w:abstractNumId w:val="177"/>
  </w:num>
  <w:num w:numId="14">
    <w:abstractNumId w:val="281"/>
  </w:num>
  <w:num w:numId="15">
    <w:abstractNumId w:val="203"/>
  </w:num>
  <w:num w:numId="16">
    <w:abstractNumId w:val="131"/>
  </w:num>
  <w:num w:numId="17">
    <w:abstractNumId w:val="148"/>
  </w:num>
  <w:num w:numId="18">
    <w:abstractNumId w:val="107"/>
  </w:num>
  <w:num w:numId="19">
    <w:abstractNumId w:val="274"/>
  </w:num>
  <w:num w:numId="20">
    <w:abstractNumId w:val="254"/>
  </w:num>
  <w:num w:numId="21">
    <w:abstractNumId w:val="205"/>
  </w:num>
  <w:num w:numId="22">
    <w:abstractNumId w:val="233"/>
  </w:num>
  <w:num w:numId="23">
    <w:abstractNumId w:val="119"/>
  </w:num>
  <w:num w:numId="24">
    <w:abstractNumId w:val="244"/>
  </w:num>
  <w:num w:numId="25">
    <w:abstractNumId w:val="243"/>
  </w:num>
  <w:num w:numId="26">
    <w:abstractNumId w:val="105"/>
  </w:num>
  <w:num w:numId="27">
    <w:abstractNumId w:val="66"/>
  </w:num>
  <w:num w:numId="28">
    <w:abstractNumId w:val="296"/>
  </w:num>
  <w:num w:numId="29">
    <w:abstractNumId w:val="279"/>
  </w:num>
  <w:num w:numId="30">
    <w:abstractNumId w:val="87"/>
  </w:num>
  <w:num w:numId="31">
    <w:abstractNumId w:val="248"/>
  </w:num>
  <w:num w:numId="32">
    <w:abstractNumId w:val="23"/>
  </w:num>
  <w:num w:numId="33">
    <w:abstractNumId w:val="71"/>
  </w:num>
  <w:num w:numId="34">
    <w:abstractNumId w:val="143"/>
  </w:num>
  <w:num w:numId="35">
    <w:abstractNumId w:val="186"/>
  </w:num>
  <w:num w:numId="36">
    <w:abstractNumId w:val="40"/>
  </w:num>
  <w:num w:numId="37">
    <w:abstractNumId w:val="236"/>
  </w:num>
  <w:num w:numId="38">
    <w:abstractNumId w:val="19"/>
  </w:num>
  <w:num w:numId="39">
    <w:abstractNumId w:val="39"/>
  </w:num>
  <w:num w:numId="40">
    <w:abstractNumId w:val="223"/>
  </w:num>
  <w:num w:numId="41">
    <w:abstractNumId w:val="235"/>
  </w:num>
  <w:num w:numId="42">
    <w:abstractNumId w:val="70"/>
  </w:num>
  <w:num w:numId="43">
    <w:abstractNumId w:val="157"/>
  </w:num>
  <w:num w:numId="44">
    <w:abstractNumId w:val="287"/>
  </w:num>
  <w:num w:numId="45">
    <w:abstractNumId w:val="272"/>
  </w:num>
  <w:num w:numId="46">
    <w:abstractNumId w:val="24"/>
  </w:num>
  <w:num w:numId="47">
    <w:abstractNumId w:val="197"/>
  </w:num>
  <w:num w:numId="48">
    <w:abstractNumId w:val="273"/>
  </w:num>
  <w:num w:numId="49">
    <w:abstractNumId w:val="251"/>
  </w:num>
  <w:num w:numId="50">
    <w:abstractNumId w:val="218"/>
  </w:num>
  <w:num w:numId="51">
    <w:abstractNumId w:val="30"/>
  </w:num>
  <w:num w:numId="52">
    <w:abstractNumId w:val="16"/>
  </w:num>
  <w:num w:numId="53">
    <w:abstractNumId w:val="54"/>
  </w:num>
  <w:num w:numId="54">
    <w:abstractNumId w:val="63"/>
  </w:num>
  <w:num w:numId="55">
    <w:abstractNumId w:val="213"/>
  </w:num>
  <w:num w:numId="56">
    <w:abstractNumId w:val="161"/>
  </w:num>
  <w:num w:numId="57">
    <w:abstractNumId w:val="112"/>
  </w:num>
  <w:num w:numId="58">
    <w:abstractNumId w:val="277"/>
  </w:num>
  <w:num w:numId="59">
    <w:abstractNumId w:val="57"/>
  </w:num>
  <w:num w:numId="60">
    <w:abstractNumId w:val="245"/>
  </w:num>
  <w:num w:numId="61">
    <w:abstractNumId w:val="288"/>
  </w:num>
  <w:num w:numId="62">
    <w:abstractNumId w:val="264"/>
  </w:num>
  <w:num w:numId="63">
    <w:abstractNumId w:val="22"/>
  </w:num>
  <w:num w:numId="64">
    <w:abstractNumId w:val="12"/>
  </w:num>
  <w:num w:numId="65">
    <w:abstractNumId w:val="190"/>
  </w:num>
  <w:num w:numId="66">
    <w:abstractNumId w:val="1"/>
  </w:num>
  <w:num w:numId="67">
    <w:abstractNumId w:val="45"/>
  </w:num>
  <w:num w:numId="68">
    <w:abstractNumId w:val="84"/>
  </w:num>
  <w:num w:numId="69">
    <w:abstractNumId w:val="29"/>
  </w:num>
  <w:num w:numId="70">
    <w:abstractNumId w:val="229"/>
  </w:num>
  <w:num w:numId="71">
    <w:abstractNumId w:val="263"/>
  </w:num>
  <w:num w:numId="72">
    <w:abstractNumId w:val="8"/>
  </w:num>
  <w:num w:numId="73">
    <w:abstractNumId w:val="50"/>
  </w:num>
  <w:num w:numId="74">
    <w:abstractNumId w:val="195"/>
  </w:num>
  <w:num w:numId="75">
    <w:abstractNumId w:val="49"/>
  </w:num>
  <w:num w:numId="76">
    <w:abstractNumId w:val="25"/>
  </w:num>
  <w:num w:numId="77">
    <w:abstractNumId w:val="89"/>
  </w:num>
  <w:num w:numId="78">
    <w:abstractNumId w:val="106"/>
  </w:num>
  <w:num w:numId="79">
    <w:abstractNumId w:val="299"/>
  </w:num>
  <w:num w:numId="80">
    <w:abstractNumId w:val="110"/>
  </w:num>
  <w:num w:numId="81">
    <w:abstractNumId w:val="77"/>
  </w:num>
  <w:num w:numId="82">
    <w:abstractNumId w:val="74"/>
  </w:num>
  <w:num w:numId="83">
    <w:abstractNumId w:val="33"/>
  </w:num>
  <w:num w:numId="84">
    <w:abstractNumId w:val="132"/>
  </w:num>
  <w:num w:numId="85">
    <w:abstractNumId w:val="125"/>
  </w:num>
  <w:num w:numId="86">
    <w:abstractNumId w:val="7"/>
  </w:num>
  <w:num w:numId="87">
    <w:abstractNumId w:val="284"/>
  </w:num>
  <w:num w:numId="88">
    <w:abstractNumId w:val="126"/>
  </w:num>
  <w:num w:numId="89">
    <w:abstractNumId w:val="184"/>
  </w:num>
  <w:num w:numId="90">
    <w:abstractNumId w:val="152"/>
  </w:num>
  <w:num w:numId="91">
    <w:abstractNumId w:val="253"/>
  </w:num>
  <w:num w:numId="92">
    <w:abstractNumId w:val="27"/>
  </w:num>
  <w:num w:numId="93">
    <w:abstractNumId w:val="200"/>
  </w:num>
  <w:num w:numId="94">
    <w:abstractNumId w:val="187"/>
  </w:num>
  <w:num w:numId="95">
    <w:abstractNumId w:val="159"/>
  </w:num>
  <w:num w:numId="96">
    <w:abstractNumId w:val="11"/>
  </w:num>
  <w:num w:numId="97">
    <w:abstractNumId w:val="5"/>
  </w:num>
  <w:num w:numId="98">
    <w:abstractNumId w:val="225"/>
  </w:num>
  <w:num w:numId="99">
    <w:abstractNumId w:val="208"/>
  </w:num>
  <w:num w:numId="100">
    <w:abstractNumId w:val="172"/>
  </w:num>
  <w:num w:numId="101">
    <w:abstractNumId w:val="64"/>
  </w:num>
  <w:num w:numId="102">
    <w:abstractNumId w:val="117"/>
  </w:num>
  <w:num w:numId="103">
    <w:abstractNumId w:val="216"/>
  </w:num>
  <w:num w:numId="104">
    <w:abstractNumId w:val="96"/>
  </w:num>
  <w:num w:numId="105">
    <w:abstractNumId w:val="0"/>
  </w:num>
  <w:num w:numId="106">
    <w:abstractNumId w:val="53"/>
  </w:num>
  <w:num w:numId="107">
    <w:abstractNumId w:val="101"/>
  </w:num>
  <w:num w:numId="108">
    <w:abstractNumId w:val="42"/>
  </w:num>
  <w:num w:numId="109">
    <w:abstractNumId w:val="51"/>
  </w:num>
  <w:num w:numId="110">
    <w:abstractNumId w:val="191"/>
  </w:num>
  <w:num w:numId="111">
    <w:abstractNumId w:val="3"/>
  </w:num>
  <w:num w:numId="112">
    <w:abstractNumId w:val="15"/>
  </w:num>
  <w:num w:numId="113">
    <w:abstractNumId w:val="142"/>
  </w:num>
  <w:num w:numId="114">
    <w:abstractNumId w:val="97"/>
  </w:num>
  <w:num w:numId="115">
    <w:abstractNumId w:val="128"/>
  </w:num>
  <w:num w:numId="116">
    <w:abstractNumId w:val="249"/>
  </w:num>
  <w:num w:numId="117">
    <w:abstractNumId w:val="91"/>
  </w:num>
  <w:num w:numId="118">
    <w:abstractNumId w:val="10"/>
  </w:num>
  <w:num w:numId="119">
    <w:abstractNumId w:val="166"/>
  </w:num>
  <w:num w:numId="120">
    <w:abstractNumId w:val="138"/>
  </w:num>
  <w:num w:numId="121">
    <w:abstractNumId w:val="141"/>
  </w:num>
  <w:num w:numId="122">
    <w:abstractNumId w:val="199"/>
  </w:num>
  <w:num w:numId="123">
    <w:abstractNumId w:val="165"/>
  </w:num>
  <w:num w:numId="124">
    <w:abstractNumId w:val="231"/>
  </w:num>
  <w:num w:numId="125">
    <w:abstractNumId w:val="175"/>
  </w:num>
  <w:num w:numId="126">
    <w:abstractNumId w:val="18"/>
  </w:num>
  <w:num w:numId="127">
    <w:abstractNumId w:val="111"/>
  </w:num>
  <w:num w:numId="128">
    <w:abstractNumId w:val="300"/>
  </w:num>
  <w:num w:numId="129">
    <w:abstractNumId w:val="196"/>
  </w:num>
  <w:num w:numId="130">
    <w:abstractNumId w:val="144"/>
  </w:num>
  <w:num w:numId="131">
    <w:abstractNumId w:val="90"/>
  </w:num>
  <w:num w:numId="132">
    <w:abstractNumId w:val="83"/>
  </w:num>
  <w:num w:numId="133">
    <w:abstractNumId w:val="160"/>
  </w:num>
  <w:num w:numId="134">
    <w:abstractNumId w:val="37"/>
  </w:num>
  <w:num w:numId="135">
    <w:abstractNumId w:val="93"/>
  </w:num>
  <w:num w:numId="136">
    <w:abstractNumId w:val="280"/>
  </w:num>
  <w:num w:numId="137">
    <w:abstractNumId w:val="181"/>
  </w:num>
  <w:num w:numId="138">
    <w:abstractNumId w:val="114"/>
  </w:num>
  <w:num w:numId="139">
    <w:abstractNumId w:val="282"/>
  </w:num>
  <w:num w:numId="140">
    <w:abstractNumId w:val="268"/>
  </w:num>
  <w:num w:numId="141">
    <w:abstractNumId w:val="194"/>
  </w:num>
  <w:num w:numId="142">
    <w:abstractNumId w:val="78"/>
  </w:num>
  <w:num w:numId="143">
    <w:abstractNumId w:val="14"/>
  </w:num>
  <w:num w:numId="144">
    <w:abstractNumId w:val="13"/>
  </w:num>
  <w:num w:numId="145">
    <w:abstractNumId w:val="88"/>
  </w:num>
  <w:num w:numId="146">
    <w:abstractNumId w:val="67"/>
  </w:num>
  <w:num w:numId="147">
    <w:abstractNumId w:val="76"/>
  </w:num>
  <w:num w:numId="148">
    <w:abstractNumId w:val="147"/>
  </w:num>
  <w:num w:numId="149">
    <w:abstractNumId w:val="169"/>
  </w:num>
  <w:num w:numId="150">
    <w:abstractNumId w:val="174"/>
  </w:num>
  <w:num w:numId="151">
    <w:abstractNumId w:val="108"/>
  </w:num>
  <w:num w:numId="152">
    <w:abstractNumId w:val="104"/>
  </w:num>
  <w:num w:numId="153">
    <w:abstractNumId w:val="247"/>
  </w:num>
  <w:num w:numId="154">
    <w:abstractNumId w:val="258"/>
  </w:num>
  <w:num w:numId="155">
    <w:abstractNumId w:val="260"/>
  </w:num>
  <w:num w:numId="156">
    <w:abstractNumId w:val="289"/>
  </w:num>
  <w:num w:numId="157">
    <w:abstractNumId w:val="171"/>
  </w:num>
  <w:num w:numId="158">
    <w:abstractNumId w:val="79"/>
  </w:num>
  <w:num w:numId="159">
    <w:abstractNumId w:val="31"/>
  </w:num>
  <w:num w:numId="160">
    <w:abstractNumId w:val="95"/>
  </w:num>
  <w:num w:numId="161">
    <w:abstractNumId w:val="207"/>
  </w:num>
  <w:num w:numId="162">
    <w:abstractNumId w:val="65"/>
  </w:num>
  <w:num w:numId="163">
    <w:abstractNumId w:val="185"/>
  </w:num>
  <w:num w:numId="164">
    <w:abstractNumId w:val="224"/>
  </w:num>
  <w:num w:numId="165">
    <w:abstractNumId w:val="86"/>
  </w:num>
  <w:num w:numId="166">
    <w:abstractNumId w:val="162"/>
  </w:num>
  <w:num w:numId="167">
    <w:abstractNumId w:val="82"/>
  </w:num>
  <w:num w:numId="168">
    <w:abstractNumId w:val="43"/>
  </w:num>
  <w:num w:numId="169">
    <w:abstractNumId w:val="60"/>
  </w:num>
  <w:num w:numId="170">
    <w:abstractNumId w:val="246"/>
  </w:num>
  <w:num w:numId="171">
    <w:abstractNumId w:val="226"/>
  </w:num>
  <w:num w:numId="172">
    <w:abstractNumId w:val="278"/>
  </w:num>
  <w:num w:numId="173">
    <w:abstractNumId w:val="240"/>
  </w:num>
  <w:num w:numId="174">
    <w:abstractNumId w:val="255"/>
  </w:num>
  <w:num w:numId="175">
    <w:abstractNumId w:val="115"/>
  </w:num>
  <w:num w:numId="176">
    <w:abstractNumId w:val="270"/>
  </w:num>
  <w:num w:numId="177">
    <w:abstractNumId w:val="238"/>
  </w:num>
  <w:num w:numId="178">
    <w:abstractNumId w:val="170"/>
  </w:num>
  <w:num w:numId="179">
    <w:abstractNumId w:val="133"/>
  </w:num>
  <w:num w:numId="180">
    <w:abstractNumId w:val="256"/>
  </w:num>
  <w:num w:numId="181">
    <w:abstractNumId w:val="139"/>
  </w:num>
  <w:num w:numId="182">
    <w:abstractNumId w:val="127"/>
  </w:num>
  <w:num w:numId="183">
    <w:abstractNumId w:val="201"/>
  </w:num>
  <w:num w:numId="184">
    <w:abstractNumId w:val="151"/>
  </w:num>
  <w:num w:numId="185">
    <w:abstractNumId w:val="271"/>
  </w:num>
  <w:num w:numId="186">
    <w:abstractNumId w:val="202"/>
  </w:num>
  <w:num w:numId="187">
    <w:abstractNumId w:val="4"/>
  </w:num>
  <w:num w:numId="188">
    <w:abstractNumId w:val="137"/>
  </w:num>
  <w:num w:numId="189">
    <w:abstractNumId w:val="189"/>
  </w:num>
  <w:num w:numId="190">
    <w:abstractNumId w:val="290"/>
  </w:num>
  <w:num w:numId="191">
    <w:abstractNumId w:val="180"/>
  </w:num>
  <w:num w:numId="192">
    <w:abstractNumId w:val="122"/>
  </w:num>
  <w:num w:numId="193">
    <w:abstractNumId w:val="52"/>
  </w:num>
  <w:num w:numId="194">
    <w:abstractNumId w:val="295"/>
  </w:num>
  <w:num w:numId="195">
    <w:abstractNumId w:val="35"/>
  </w:num>
  <w:num w:numId="196">
    <w:abstractNumId w:val="134"/>
  </w:num>
  <w:num w:numId="197">
    <w:abstractNumId w:val="99"/>
  </w:num>
  <w:num w:numId="198">
    <w:abstractNumId w:val="100"/>
  </w:num>
  <w:num w:numId="199">
    <w:abstractNumId w:val="267"/>
  </w:num>
  <w:num w:numId="200">
    <w:abstractNumId w:val="155"/>
  </w:num>
  <w:num w:numId="201">
    <w:abstractNumId w:val="58"/>
  </w:num>
  <w:num w:numId="202">
    <w:abstractNumId w:val="219"/>
  </w:num>
  <w:num w:numId="203">
    <w:abstractNumId w:val="73"/>
  </w:num>
  <w:num w:numId="204">
    <w:abstractNumId w:val="261"/>
  </w:num>
  <w:num w:numId="205">
    <w:abstractNumId w:val="124"/>
  </w:num>
  <w:num w:numId="206">
    <w:abstractNumId w:val="168"/>
  </w:num>
  <w:num w:numId="207">
    <w:abstractNumId w:val="291"/>
  </w:num>
  <w:num w:numId="208">
    <w:abstractNumId w:val="6"/>
  </w:num>
  <w:num w:numId="209">
    <w:abstractNumId w:val="55"/>
  </w:num>
  <w:num w:numId="210">
    <w:abstractNumId w:val="209"/>
  </w:num>
  <w:num w:numId="211">
    <w:abstractNumId w:val="120"/>
  </w:num>
  <w:num w:numId="212">
    <w:abstractNumId w:val="302"/>
  </w:num>
  <w:num w:numId="213">
    <w:abstractNumId w:val="215"/>
  </w:num>
  <w:num w:numId="214">
    <w:abstractNumId w:val="286"/>
  </w:num>
  <w:num w:numId="215">
    <w:abstractNumId w:val="293"/>
  </w:num>
  <w:num w:numId="216">
    <w:abstractNumId w:val="227"/>
  </w:num>
  <w:num w:numId="217">
    <w:abstractNumId w:val="123"/>
  </w:num>
  <w:num w:numId="218">
    <w:abstractNumId w:val="150"/>
  </w:num>
  <w:num w:numId="219">
    <w:abstractNumId w:val="135"/>
  </w:num>
  <w:num w:numId="220">
    <w:abstractNumId w:val="80"/>
  </w:num>
  <w:num w:numId="221">
    <w:abstractNumId w:val="102"/>
  </w:num>
  <w:num w:numId="222">
    <w:abstractNumId w:val="116"/>
  </w:num>
  <w:num w:numId="223">
    <w:abstractNumId w:val="92"/>
  </w:num>
  <w:num w:numId="224">
    <w:abstractNumId w:val="69"/>
  </w:num>
  <w:num w:numId="225">
    <w:abstractNumId w:val="297"/>
  </w:num>
  <w:num w:numId="226">
    <w:abstractNumId w:val="28"/>
  </w:num>
  <w:num w:numId="227">
    <w:abstractNumId w:val="241"/>
  </w:num>
  <w:num w:numId="228">
    <w:abstractNumId w:val="265"/>
  </w:num>
  <w:num w:numId="229">
    <w:abstractNumId w:val="113"/>
  </w:num>
  <w:num w:numId="230">
    <w:abstractNumId w:val="214"/>
  </w:num>
  <w:num w:numId="231">
    <w:abstractNumId w:val="222"/>
  </w:num>
  <w:num w:numId="232">
    <w:abstractNumId w:val="121"/>
  </w:num>
  <w:num w:numId="233">
    <w:abstractNumId w:val="34"/>
  </w:num>
  <w:num w:numId="234">
    <w:abstractNumId w:val="164"/>
  </w:num>
  <w:num w:numId="235">
    <w:abstractNumId w:val="46"/>
  </w:num>
  <w:num w:numId="236">
    <w:abstractNumId w:val="183"/>
  </w:num>
  <w:num w:numId="237">
    <w:abstractNumId w:val="276"/>
  </w:num>
  <w:num w:numId="238">
    <w:abstractNumId w:val="283"/>
  </w:num>
  <w:num w:numId="239">
    <w:abstractNumId w:val="275"/>
  </w:num>
  <w:num w:numId="240">
    <w:abstractNumId w:val="20"/>
  </w:num>
  <w:num w:numId="241">
    <w:abstractNumId w:val="301"/>
  </w:num>
  <w:num w:numId="242">
    <w:abstractNumId w:val="228"/>
  </w:num>
  <w:num w:numId="243">
    <w:abstractNumId w:val="17"/>
  </w:num>
  <w:num w:numId="244">
    <w:abstractNumId w:val="220"/>
  </w:num>
  <w:num w:numId="245">
    <w:abstractNumId w:val="179"/>
  </w:num>
  <w:num w:numId="246">
    <w:abstractNumId w:val="47"/>
  </w:num>
  <w:num w:numId="247">
    <w:abstractNumId w:val="204"/>
  </w:num>
  <w:num w:numId="248">
    <w:abstractNumId w:val="237"/>
  </w:num>
  <w:num w:numId="249">
    <w:abstractNumId w:val="294"/>
  </w:num>
  <w:num w:numId="250">
    <w:abstractNumId w:val="176"/>
  </w:num>
  <w:num w:numId="251">
    <w:abstractNumId w:val="182"/>
  </w:num>
  <w:num w:numId="252">
    <w:abstractNumId w:val="259"/>
  </w:num>
  <w:num w:numId="253">
    <w:abstractNumId w:val="167"/>
  </w:num>
  <w:num w:numId="254">
    <w:abstractNumId w:val="173"/>
  </w:num>
  <w:num w:numId="255">
    <w:abstractNumId w:val="44"/>
  </w:num>
  <w:num w:numId="256">
    <w:abstractNumId w:val="188"/>
  </w:num>
  <w:num w:numId="257">
    <w:abstractNumId w:val="250"/>
  </w:num>
  <w:num w:numId="258">
    <w:abstractNumId w:val="62"/>
  </w:num>
  <w:num w:numId="259">
    <w:abstractNumId w:val="9"/>
  </w:num>
  <w:num w:numId="260">
    <w:abstractNumId w:val="94"/>
  </w:num>
  <w:num w:numId="261">
    <w:abstractNumId w:val="145"/>
  </w:num>
  <w:num w:numId="262">
    <w:abstractNumId w:val="59"/>
  </w:num>
  <w:num w:numId="263">
    <w:abstractNumId w:val="193"/>
  </w:num>
  <w:num w:numId="264">
    <w:abstractNumId w:val="41"/>
  </w:num>
  <w:num w:numId="265">
    <w:abstractNumId w:val="230"/>
  </w:num>
  <w:num w:numId="266">
    <w:abstractNumId w:val="262"/>
  </w:num>
  <w:num w:numId="267">
    <w:abstractNumId w:val="81"/>
  </w:num>
  <w:num w:numId="268">
    <w:abstractNumId w:val="48"/>
  </w:num>
  <w:num w:numId="269">
    <w:abstractNumId w:val="163"/>
  </w:num>
  <w:num w:numId="270">
    <w:abstractNumId w:val="221"/>
  </w:num>
  <w:num w:numId="271">
    <w:abstractNumId w:val="232"/>
  </w:num>
  <w:num w:numId="272">
    <w:abstractNumId w:val="72"/>
  </w:num>
  <w:num w:numId="273">
    <w:abstractNumId w:val="56"/>
  </w:num>
  <w:num w:numId="274">
    <w:abstractNumId w:val="285"/>
  </w:num>
  <w:num w:numId="275">
    <w:abstractNumId w:val="239"/>
  </w:num>
  <w:num w:numId="276">
    <w:abstractNumId w:val="154"/>
  </w:num>
  <w:num w:numId="277">
    <w:abstractNumId w:val="36"/>
  </w:num>
  <w:num w:numId="278">
    <w:abstractNumId w:val="252"/>
  </w:num>
  <w:num w:numId="279">
    <w:abstractNumId w:val="26"/>
  </w:num>
  <w:num w:numId="280">
    <w:abstractNumId w:val="206"/>
  </w:num>
  <w:num w:numId="281">
    <w:abstractNumId w:val="2"/>
  </w:num>
  <w:num w:numId="282">
    <w:abstractNumId w:val="61"/>
  </w:num>
  <w:num w:numId="283">
    <w:abstractNumId w:val="242"/>
  </w:num>
  <w:num w:numId="284">
    <w:abstractNumId w:val="109"/>
  </w:num>
  <w:num w:numId="285">
    <w:abstractNumId w:val="21"/>
  </w:num>
  <w:num w:numId="286">
    <w:abstractNumId w:val="156"/>
  </w:num>
  <w:num w:numId="287">
    <w:abstractNumId w:val="266"/>
  </w:num>
  <w:num w:numId="288">
    <w:abstractNumId w:val="211"/>
  </w:num>
  <w:num w:numId="289">
    <w:abstractNumId w:val="269"/>
  </w:num>
  <w:num w:numId="290">
    <w:abstractNumId w:val="178"/>
  </w:num>
  <w:num w:numId="291">
    <w:abstractNumId w:val="212"/>
  </w:num>
  <w:num w:numId="292">
    <w:abstractNumId w:val="257"/>
  </w:num>
  <w:num w:numId="293">
    <w:abstractNumId w:val="129"/>
  </w:num>
  <w:num w:numId="294">
    <w:abstractNumId w:val="38"/>
  </w:num>
  <w:num w:numId="295">
    <w:abstractNumId w:val="136"/>
  </w:num>
  <w:num w:numId="296">
    <w:abstractNumId w:val="98"/>
  </w:num>
  <w:num w:numId="297">
    <w:abstractNumId w:val="130"/>
  </w:num>
  <w:num w:numId="298">
    <w:abstractNumId w:val="103"/>
  </w:num>
  <w:num w:numId="299">
    <w:abstractNumId w:val="292"/>
  </w:num>
  <w:num w:numId="300">
    <w:abstractNumId w:val="32"/>
  </w:num>
  <w:num w:numId="301">
    <w:abstractNumId w:val="234"/>
  </w:num>
  <w:num w:numId="302">
    <w:abstractNumId w:val="192"/>
  </w:num>
  <w:num w:numId="303">
    <w:abstractNumId w:val="153"/>
  </w:num>
  <w:numIdMacAtCleanup w:val="30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0982"/>
    <w:rsid w:val="00001C63"/>
    <w:rsid w:val="00001F33"/>
    <w:rsid w:val="000108AE"/>
    <w:rsid w:val="0001143B"/>
    <w:rsid w:val="0002138D"/>
    <w:rsid w:val="00033497"/>
    <w:rsid w:val="00036155"/>
    <w:rsid w:val="00036EE4"/>
    <w:rsid w:val="000427CF"/>
    <w:rsid w:val="00050CAE"/>
    <w:rsid w:val="00065453"/>
    <w:rsid w:val="00065661"/>
    <w:rsid w:val="000673DA"/>
    <w:rsid w:val="000717AD"/>
    <w:rsid w:val="00071DFF"/>
    <w:rsid w:val="00087AC7"/>
    <w:rsid w:val="00092B6F"/>
    <w:rsid w:val="000A1808"/>
    <w:rsid w:val="000A18A4"/>
    <w:rsid w:val="000A264D"/>
    <w:rsid w:val="000A6567"/>
    <w:rsid w:val="000B0E3A"/>
    <w:rsid w:val="000B79EB"/>
    <w:rsid w:val="000C365E"/>
    <w:rsid w:val="000C4C20"/>
    <w:rsid w:val="000C5304"/>
    <w:rsid w:val="000C58B2"/>
    <w:rsid w:val="000D771C"/>
    <w:rsid w:val="000E74A6"/>
    <w:rsid w:val="000F023E"/>
    <w:rsid w:val="000F0AB5"/>
    <w:rsid w:val="000F40A9"/>
    <w:rsid w:val="000F7535"/>
    <w:rsid w:val="00100133"/>
    <w:rsid w:val="00104729"/>
    <w:rsid w:val="00105D0E"/>
    <w:rsid w:val="001108DC"/>
    <w:rsid w:val="00115475"/>
    <w:rsid w:val="001156BB"/>
    <w:rsid w:val="00117AA8"/>
    <w:rsid w:val="00117BCC"/>
    <w:rsid w:val="00123724"/>
    <w:rsid w:val="00126604"/>
    <w:rsid w:val="00126E2F"/>
    <w:rsid w:val="0012736A"/>
    <w:rsid w:val="00127AF8"/>
    <w:rsid w:val="00135AB1"/>
    <w:rsid w:val="001366DB"/>
    <w:rsid w:val="00140759"/>
    <w:rsid w:val="001458E8"/>
    <w:rsid w:val="00145B2E"/>
    <w:rsid w:val="001519F7"/>
    <w:rsid w:val="00154975"/>
    <w:rsid w:val="00154F3A"/>
    <w:rsid w:val="001637E8"/>
    <w:rsid w:val="0016546F"/>
    <w:rsid w:val="001700B4"/>
    <w:rsid w:val="00171707"/>
    <w:rsid w:val="00173379"/>
    <w:rsid w:val="0019201A"/>
    <w:rsid w:val="001932DA"/>
    <w:rsid w:val="00195D8C"/>
    <w:rsid w:val="001961CF"/>
    <w:rsid w:val="00197C32"/>
    <w:rsid w:val="001A3D29"/>
    <w:rsid w:val="001A3D4A"/>
    <w:rsid w:val="001A5777"/>
    <w:rsid w:val="001A5C71"/>
    <w:rsid w:val="001B4AB2"/>
    <w:rsid w:val="001B5F9F"/>
    <w:rsid w:val="001C0C0A"/>
    <w:rsid w:val="001C22C7"/>
    <w:rsid w:val="001C38C4"/>
    <w:rsid w:val="001C4C0E"/>
    <w:rsid w:val="001C5396"/>
    <w:rsid w:val="001D01A5"/>
    <w:rsid w:val="001D4B23"/>
    <w:rsid w:val="001D768A"/>
    <w:rsid w:val="001E3764"/>
    <w:rsid w:val="001E7320"/>
    <w:rsid w:val="001E7D37"/>
    <w:rsid w:val="001F5A10"/>
    <w:rsid w:val="001F645A"/>
    <w:rsid w:val="00200DBB"/>
    <w:rsid w:val="00203DF2"/>
    <w:rsid w:val="002076F3"/>
    <w:rsid w:val="00210431"/>
    <w:rsid w:val="002175E5"/>
    <w:rsid w:val="00224F4A"/>
    <w:rsid w:val="00231355"/>
    <w:rsid w:val="00236F7A"/>
    <w:rsid w:val="00240DF2"/>
    <w:rsid w:val="00245518"/>
    <w:rsid w:val="0024591D"/>
    <w:rsid w:val="00255288"/>
    <w:rsid w:val="0026008A"/>
    <w:rsid w:val="002752AB"/>
    <w:rsid w:val="00277458"/>
    <w:rsid w:val="002909DA"/>
    <w:rsid w:val="002925CC"/>
    <w:rsid w:val="0029448F"/>
    <w:rsid w:val="002A2EF2"/>
    <w:rsid w:val="002A3678"/>
    <w:rsid w:val="002A3D84"/>
    <w:rsid w:val="002C09E3"/>
    <w:rsid w:val="002C1F47"/>
    <w:rsid w:val="002C35AF"/>
    <w:rsid w:val="002C48C3"/>
    <w:rsid w:val="002C5BA0"/>
    <w:rsid w:val="002D34D3"/>
    <w:rsid w:val="002D426E"/>
    <w:rsid w:val="002E0BF8"/>
    <w:rsid w:val="002E26A3"/>
    <w:rsid w:val="002E2E88"/>
    <w:rsid w:val="002E361B"/>
    <w:rsid w:val="002F0C23"/>
    <w:rsid w:val="002F0D8F"/>
    <w:rsid w:val="002F34BB"/>
    <w:rsid w:val="00305C27"/>
    <w:rsid w:val="003103E2"/>
    <w:rsid w:val="00312030"/>
    <w:rsid w:val="00313830"/>
    <w:rsid w:val="0031512A"/>
    <w:rsid w:val="00316FD2"/>
    <w:rsid w:val="003176A2"/>
    <w:rsid w:val="00317AE1"/>
    <w:rsid w:val="003273F9"/>
    <w:rsid w:val="00332AB1"/>
    <w:rsid w:val="00333806"/>
    <w:rsid w:val="00333F02"/>
    <w:rsid w:val="003367A4"/>
    <w:rsid w:val="00340ABB"/>
    <w:rsid w:val="00351691"/>
    <w:rsid w:val="003554EF"/>
    <w:rsid w:val="00357427"/>
    <w:rsid w:val="00363972"/>
    <w:rsid w:val="00387FF3"/>
    <w:rsid w:val="00391097"/>
    <w:rsid w:val="00393045"/>
    <w:rsid w:val="00396D48"/>
    <w:rsid w:val="003B40B3"/>
    <w:rsid w:val="003B4D4B"/>
    <w:rsid w:val="003B753E"/>
    <w:rsid w:val="003C0E78"/>
    <w:rsid w:val="003C280D"/>
    <w:rsid w:val="003C6B24"/>
    <w:rsid w:val="003D4727"/>
    <w:rsid w:val="003D4DEB"/>
    <w:rsid w:val="003D526E"/>
    <w:rsid w:val="003D7620"/>
    <w:rsid w:val="003E1248"/>
    <w:rsid w:val="003E3453"/>
    <w:rsid w:val="003E379E"/>
    <w:rsid w:val="003F0AE5"/>
    <w:rsid w:val="003F1C4C"/>
    <w:rsid w:val="003F5D1B"/>
    <w:rsid w:val="003F6171"/>
    <w:rsid w:val="004007AC"/>
    <w:rsid w:val="00406049"/>
    <w:rsid w:val="00411E0C"/>
    <w:rsid w:val="00416224"/>
    <w:rsid w:val="004209DA"/>
    <w:rsid w:val="004224DD"/>
    <w:rsid w:val="00426567"/>
    <w:rsid w:val="004360A2"/>
    <w:rsid w:val="00441232"/>
    <w:rsid w:val="0044636E"/>
    <w:rsid w:val="00457190"/>
    <w:rsid w:val="00457ABC"/>
    <w:rsid w:val="00460694"/>
    <w:rsid w:val="0046698B"/>
    <w:rsid w:val="00467606"/>
    <w:rsid w:val="00471FEE"/>
    <w:rsid w:val="00472208"/>
    <w:rsid w:val="004763D2"/>
    <w:rsid w:val="00484A39"/>
    <w:rsid w:val="00485D1C"/>
    <w:rsid w:val="00490F1B"/>
    <w:rsid w:val="004933FE"/>
    <w:rsid w:val="0049553D"/>
    <w:rsid w:val="004A1090"/>
    <w:rsid w:val="004B5304"/>
    <w:rsid w:val="004B6071"/>
    <w:rsid w:val="004C6D1B"/>
    <w:rsid w:val="004C7255"/>
    <w:rsid w:val="004D173E"/>
    <w:rsid w:val="004D76C6"/>
    <w:rsid w:val="004E0B91"/>
    <w:rsid w:val="004E1D22"/>
    <w:rsid w:val="004E216C"/>
    <w:rsid w:val="004E2EAA"/>
    <w:rsid w:val="004E50D3"/>
    <w:rsid w:val="004E6B78"/>
    <w:rsid w:val="004F1C1D"/>
    <w:rsid w:val="004F79E0"/>
    <w:rsid w:val="00500AB3"/>
    <w:rsid w:val="00502C0C"/>
    <w:rsid w:val="00502DBE"/>
    <w:rsid w:val="00512CF0"/>
    <w:rsid w:val="00513515"/>
    <w:rsid w:val="00516FC2"/>
    <w:rsid w:val="0052134E"/>
    <w:rsid w:val="00526774"/>
    <w:rsid w:val="00533A8A"/>
    <w:rsid w:val="005360F8"/>
    <w:rsid w:val="0053690D"/>
    <w:rsid w:val="00547663"/>
    <w:rsid w:val="00552F6D"/>
    <w:rsid w:val="00553120"/>
    <w:rsid w:val="00557C87"/>
    <w:rsid w:val="00562B69"/>
    <w:rsid w:val="00563347"/>
    <w:rsid w:val="00564F87"/>
    <w:rsid w:val="00572DC6"/>
    <w:rsid w:val="00574CD6"/>
    <w:rsid w:val="0057643F"/>
    <w:rsid w:val="00576DD0"/>
    <w:rsid w:val="00576E0C"/>
    <w:rsid w:val="00584CC8"/>
    <w:rsid w:val="005854BE"/>
    <w:rsid w:val="0058757D"/>
    <w:rsid w:val="00587EAB"/>
    <w:rsid w:val="005931E6"/>
    <w:rsid w:val="005932DB"/>
    <w:rsid w:val="00594670"/>
    <w:rsid w:val="00594901"/>
    <w:rsid w:val="005949AF"/>
    <w:rsid w:val="00594F1C"/>
    <w:rsid w:val="00595998"/>
    <w:rsid w:val="005A7ADE"/>
    <w:rsid w:val="005A7AEE"/>
    <w:rsid w:val="005B07FD"/>
    <w:rsid w:val="005B094A"/>
    <w:rsid w:val="005D004D"/>
    <w:rsid w:val="005D1EB2"/>
    <w:rsid w:val="005E19A2"/>
    <w:rsid w:val="00604146"/>
    <w:rsid w:val="00605D4F"/>
    <w:rsid w:val="0060645D"/>
    <w:rsid w:val="00607507"/>
    <w:rsid w:val="00612F31"/>
    <w:rsid w:val="00613F6F"/>
    <w:rsid w:val="00620E8A"/>
    <w:rsid w:val="00627B28"/>
    <w:rsid w:val="00637744"/>
    <w:rsid w:val="00642184"/>
    <w:rsid w:val="00642A5A"/>
    <w:rsid w:val="0064761E"/>
    <w:rsid w:val="006560AD"/>
    <w:rsid w:val="006574B8"/>
    <w:rsid w:val="006638B9"/>
    <w:rsid w:val="00666A5A"/>
    <w:rsid w:val="006746E3"/>
    <w:rsid w:val="0067728D"/>
    <w:rsid w:val="0068135D"/>
    <w:rsid w:val="00687350"/>
    <w:rsid w:val="00687A5C"/>
    <w:rsid w:val="00694888"/>
    <w:rsid w:val="006953AF"/>
    <w:rsid w:val="00695C73"/>
    <w:rsid w:val="006A2950"/>
    <w:rsid w:val="006A454A"/>
    <w:rsid w:val="006A52F3"/>
    <w:rsid w:val="006B2F74"/>
    <w:rsid w:val="006B301A"/>
    <w:rsid w:val="006B4A0E"/>
    <w:rsid w:val="006B5AB5"/>
    <w:rsid w:val="006B62C8"/>
    <w:rsid w:val="006C027A"/>
    <w:rsid w:val="006C4032"/>
    <w:rsid w:val="006C5759"/>
    <w:rsid w:val="006D3259"/>
    <w:rsid w:val="006D4063"/>
    <w:rsid w:val="006D4251"/>
    <w:rsid w:val="006D5DF8"/>
    <w:rsid w:val="006D6659"/>
    <w:rsid w:val="006E1120"/>
    <w:rsid w:val="006E1513"/>
    <w:rsid w:val="006E3E94"/>
    <w:rsid w:val="006F0619"/>
    <w:rsid w:val="00700F0A"/>
    <w:rsid w:val="00701775"/>
    <w:rsid w:val="007103F0"/>
    <w:rsid w:val="0071273A"/>
    <w:rsid w:val="00712C3E"/>
    <w:rsid w:val="00712EA4"/>
    <w:rsid w:val="0071501F"/>
    <w:rsid w:val="007150EF"/>
    <w:rsid w:val="00716682"/>
    <w:rsid w:val="0072029C"/>
    <w:rsid w:val="00721C93"/>
    <w:rsid w:val="0073174C"/>
    <w:rsid w:val="007330B8"/>
    <w:rsid w:val="0074375E"/>
    <w:rsid w:val="0074460F"/>
    <w:rsid w:val="00744AB3"/>
    <w:rsid w:val="007453E0"/>
    <w:rsid w:val="00760916"/>
    <w:rsid w:val="00761FFB"/>
    <w:rsid w:val="00762368"/>
    <w:rsid w:val="00763614"/>
    <w:rsid w:val="00764D5E"/>
    <w:rsid w:val="00765A7D"/>
    <w:rsid w:val="007662CC"/>
    <w:rsid w:val="00766CA0"/>
    <w:rsid w:val="00771E34"/>
    <w:rsid w:val="00773066"/>
    <w:rsid w:val="00773E11"/>
    <w:rsid w:val="00776565"/>
    <w:rsid w:val="00783E73"/>
    <w:rsid w:val="007845ED"/>
    <w:rsid w:val="007908DE"/>
    <w:rsid w:val="00794F78"/>
    <w:rsid w:val="007963E0"/>
    <w:rsid w:val="00796EE3"/>
    <w:rsid w:val="007A0F19"/>
    <w:rsid w:val="007A2E63"/>
    <w:rsid w:val="007A4C39"/>
    <w:rsid w:val="007A68BF"/>
    <w:rsid w:val="007B6CEF"/>
    <w:rsid w:val="007B7235"/>
    <w:rsid w:val="007C409A"/>
    <w:rsid w:val="007C4F74"/>
    <w:rsid w:val="007C5040"/>
    <w:rsid w:val="007D3DDF"/>
    <w:rsid w:val="007E7127"/>
    <w:rsid w:val="007F08C5"/>
    <w:rsid w:val="007F19AD"/>
    <w:rsid w:val="007F52FC"/>
    <w:rsid w:val="007F74AC"/>
    <w:rsid w:val="00800936"/>
    <w:rsid w:val="00802B6E"/>
    <w:rsid w:val="00810354"/>
    <w:rsid w:val="0081284A"/>
    <w:rsid w:val="00812B05"/>
    <w:rsid w:val="008153B3"/>
    <w:rsid w:val="008158FF"/>
    <w:rsid w:val="00821852"/>
    <w:rsid w:val="0082692E"/>
    <w:rsid w:val="00827C28"/>
    <w:rsid w:val="008346C6"/>
    <w:rsid w:val="0084269C"/>
    <w:rsid w:val="00846A06"/>
    <w:rsid w:val="0084785C"/>
    <w:rsid w:val="008501CF"/>
    <w:rsid w:val="00852325"/>
    <w:rsid w:val="00853F35"/>
    <w:rsid w:val="00860008"/>
    <w:rsid w:val="00860D20"/>
    <w:rsid w:val="0086130F"/>
    <w:rsid w:val="008671BD"/>
    <w:rsid w:val="00870D94"/>
    <w:rsid w:val="00877003"/>
    <w:rsid w:val="00887EE2"/>
    <w:rsid w:val="0089154D"/>
    <w:rsid w:val="008918DF"/>
    <w:rsid w:val="00896985"/>
    <w:rsid w:val="008A1C89"/>
    <w:rsid w:val="008A5697"/>
    <w:rsid w:val="008B3942"/>
    <w:rsid w:val="008B7010"/>
    <w:rsid w:val="008C2734"/>
    <w:rsid w:val="008C2A9A"/>
    <w:rsid w:val="008C4C7A"/>
    <w:rsid w:val="008C59DB"/>
    <w:rsid w:val="008D45CE"/>
    <w:rsid w:val="008E5CE2"/>
    <w:rsid w:val="008E770B"/>
    <w:rsid w:val="008F3B11"/>
    <w:rsid w:val="008F3F9E"/>
    <w:rsid w:val="008F4D11"/>
    <w:rsid w:val="008F5043"/>
    <w:rsid w:val="008F614F"/>
    <w:rsid w:val="00901F09"/>
    <w:rsid w:val="00902458"/>
    <w:rsid w:val="00902B6B"/>
    <w:rsid w:val="009076D4"/>
    <w:rsid w:val="009103D0"/>
    <w:rsid w:val="00912E4B"/>
    <w:rsid w:val="009142DD"/>
    <w:rsid w:val="00915E5E"/>
    <w:rsid w:val="00917996"/>
    <w:rsid w:val="00930DAE"/>
    <w:rsid w:val="00934861"/>
    <w:rsid w:val="009373A5"/>
    <w:rsid w:val="009377DC"/>
    <w:rsid w:val="00941826"/>
    <w:rsid w:val="00955946"/>
    <w:rsid w:val="00956D95"/>
    <w:rsid w:val="00960790"/>
    <w:rsid w:val="00963375"/>
    <w:rsid w:val="00981BEB"/>
    <w:rsid w:val="00983248"/>
    <w:rsid w:val="009916D5"/>
    <w:rsid w:val="009A5828"/>
    <w:rsid w:val="009B14A3"/>
    <w:rsid w:val="009B15A7"/>
    <w:rsid w:val="009C160C"/>
    <w:rsid w:val="009C5C7B"/>
    <w:rsid w:val="009E0836"/>
    <w:rsid w:val="009E4A5C"/>
    <w:rsid w:val="009E585A"/>
    <w:rsid w:val="009E7039"/>
    <w:rsid w:val="009F0AAB"/>
    <w:rsid w:val="00A00543"/>
    <w:rsid w:val="00A10ACC"/>
    <w:rsid w:val="00A12C27"/>
    <w:rsid w:val="00A13B28"/>
    <w:rsid w:val="00A159AC"/>
    <w:rsid w:val="00A209C2"/>
    <w:rsid w:val="00A23A1F"/>
    <w:rsid w:val="00A266E1"/>
    <w:rsid w:val="00A31F35"/>
    <w:rsid w:val="00A36923"/>
    <w:rsid w:val="00A37B43"/>
    <w:rsid w:val="00A41EFB"/>
    <w:rsid w:val="00A46966"/>
    <w:rsid w:val="00A51BD0"/>
    <w:rsid w:val="00A558A6"/>
    <w:rsid w:val="00A5630D"/>
    <w:rsid w:val="00A56B37"/>
    <w:rsid w:val="00A56C08"/>
    <w:rsid w:val="00A57C71"/>
    <w:rsid w:val="00A65526"/>
    <w:rsid w:val="00A661D8"/>
    <w:rsid w:val="00A675A2"/>
    <w:rsid w:val="00A74FF2"/>
    <w:rsid w:val="00A77C98"/>
    <w:rsid w:val="00A81E11"/>
    <w:rsid w:val="00A913C6"/>
    <w:rsid w:val="00A92DE8"/>
    <w:rsid w:val="00A932C5"/>
    <w:rsid w:val="00A96B40"/>
    <w:rsid w:val="00AA0623"/>
    <w:rsid w:val="00AA4702"/>
    <w:rsid w:val="00AB69A9"/>
    <w:rsid w:val="00AB6BCC"/>
    <w:rsid w:val="00AC1DBE"/>
    <w:rsid w:val="00AC6C75"/>
    <w:rsid w:val="00AC7088"/>
    <w:rsid w:val="00AD1288"/>
    <w:rsid w:val="00AD19E0"/>
    <w:rsid w:val="00AD412E"/>
    <w:rsid w:val="00AD6807"/>
    <w:rsid w:val="00AE1A78"/>
    <w:rsid w:val="00AE4027"/>
    <w:rsid w:val="00AE70DF"/>
    <w:rsid w:val="00AE71DF"/>
    <w:rsid w:val="00AE7BEE"/>
    <w:rsid w:val="00AF5A19"/>
    <w:rsid w:val="00AF6507"/>
    <w:rsid w:val="00B00A66"/>
    <w:rsid w:val="00B01246"/>
    <w:rsid w:val="00B10086"/>
    <w:rsid w:val="00B115B5"/>
    <w:rsid w:val="00B147AA"/>
    <w:rsid w:val="00B14E93"/>
    <w:rsid w:val="00B30CFF"/>
    <w:rsid w:val="00B311BE"/>
    <w:rsid w:val="00B3166F"/>
    <w:rsid w:val="00B32D17"/>
    <w:rsid w:val="00B33B6B"/>
    <w:rsid w:val="00B34097"/>
    <w:rsid w:val="00B34E6A"/>
    <w:rsid w:val="00B36759"/>
    <w:rsid w:val="00B40073"/>
    <w:rsid w:val="00B405CF"/>
    <w:rsid w:val="00B4261F"/>
    <w:rsid w:val="00B46AAC"/>
    <w:rsid w:val="00B50680"/>
    <w:rsid w:val="00B50FE2"/>
    <w:rsid w:val="00B6503A"/>
    <w:rsid w:val="00B65F66"/>
    <w:rsid w:val="00B66085"/>
    <w:rsid w:val="00B66173"/>
    <w:rsid w:val="00B67479"/>
    <w:rsid w:val="00B73D24"/>
    <w:rsid w:val="00B75700"/>
    <w:rsid w:val="00B82CA6"/>
    <w:rsid w:val="00B90470"/>
    <w:rsid w:val="00B90D80"/>
    <w:rsid w:val="00B91098"/>
    <w:rsid w:val="00B91763"/>
    <w:rsid w:val="00BA154F"/>
    <w:rsid w:val="00BA31EA"/>
    <w:rsid w:val="00BA34D0"/>
    <w:rsid w:val="00BA35D8"/>
    <w:rsid w:val="00BA50F4"/>
    <w:rsid w:val="00BA7D7F"/>
    <w:rsid w:val="00BB00E3"/>
    <w:rsid w:val="00BB3A5F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5A9F"/>
    <w:rsid w:val="00BD64E1"/>
    <w:rsid w:val="00BE0B73"/>
    <w:rsid w:val="00BE66A8"/>
    <w:rsid w:val="00BE7B3C"/>
    <w:rsid w:val="00BF2B17"/>
    <w:rsid w:val="00BF7E59"/>
    <w:rsid w:val="00C0169A"/>
    <w:rsid w:val="00C04B24"/>
    <w:rsid w:val="00C056D6"/>
    <w:rsid w:val="00C05E7B"/>
    <w:rsid w:val="00C12F69"/>
    <w:rsid w:val="00C22D56"/>
    <w:rsid w:val="00C22F01"/>
    <w:rsid w:val="00C25567"/>
    <w:rsid w:val="00C307E7"/>
    <w:rsid w:val="00C36A86"/>
    <w:rsid w:val="00C36E1B"/>
    <w:rsid w:val="00C405DA"/>
    <w:rsid w:val="00C432EB"/>
    <w:rsid w:val="00C46C44"/>
    <w:rsid w:val="00C47641"/>
    <w:rsid w:val="00C54C8D"/>
    <w:rsid w:val="00C55FB0"/>
    <w:rsid w:val="00C74081"/>
    <w:rsid w:val="00C759B7"/>
    <w:rsid w:val="00C765D2"/>
    <w:rsid w:val="00C76852"/>
    <w:rsid w:val="00C76DF9"/>
    <w:rsid w:val="00C8013F"/>
    <w:rsid w:val="00C949A4"/>
    <w:rsid w:val="00CA2B6B"/>
    <w:rsid w:val="00CA35D4"/>
    <w:rsid w:val="00CA3D69"/>
    <w:rsid w:val="00CA61A8"/>
    <w:rsid w:val="00CB361A"/>
    <w:rsid w:val="00CC0179"/>
    <w:rsid w:val="00CC2639"/>
    <w:rsid w:val="00CC65D2"/>
    <w:rsid w:val="00CD1061"/>
    <w:rsid w:val="00CD2F85"/>
    <w:rsid w:val="00CD610F"/>
    <w:rsid w:val="00CD7411"/>
    <w:rsid w:val="00CE054C"/>
    <w:rsid w:val="00CE1365"/>
    <w:rsid w:val="00CE2232"/>
    <w:rsid w:val="00CE46D1"/>
    <w:rsid w:val="00CE5125"/>
    <w:rsid w:val="00CE5466"/>
    <w:rsid w:val="00CF29C7"/>
    <w:rsid w:val="00CF5138"/>
    <w:rsid w:val="00D06068"/>
    <w:rsid w:val="00D06866"/>
    <w:rsid w:val="00D104DF"/>
    <w:rsid w:val="00D14B40"/>
    <w:rsid w:val="00D27FC3"/>
    <w:rsid w:val="00D311B1"/>
    <w:rsid w:val="00D314B1"/>
    <w:rsid w:val="00D3478D"/>
    <w:rsid w:val="00D40654"/>
    <w:rsid w:val="00D42E5B"/>
    <w:rsid w:val="00D4381E"/>
    <w:rsid w:val="00D52DD1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4D4F"/>
    <w:rsid w:val="00D770A6"/>
    <w:rsid w:val="00D80F78"/>
    <w:rsid w:val="00D85C6A"/>
    <w:rsid w:val="00D91043"/>
    <w:rsid w:val="00D9712C"/>
    <w:rsid w:val="00DA0882"/>
    <w:rsid w:val="00DA4B06"/>
    <w:rsid w:val="00DA67EC"/>
    <w:rsid w:val="00DA6A2F"/>
    <w:rsid w:val="00DA7A2E"/>
    <w:rsid w:val="00DA7CC0"/>
    <w:rsid w:val="00DB0D39"/>
    <w:rsid w:val="00DB3A89"/>
    <w:rsid w:val="00DB4633"/>
    <w:rsid w:val="00DB585B"/>
    <w:rsid w:val="00DB5F3B"/>
    <w:rsid w:val="00DB7770"/>
    <w:rsid w:val="00DB7A12"/>
    <w:rsid w:val="00DC08C8"/>
    <w:rsid w:val="00DC4D62"/>
    <w:rsid w:val="00DD0AF4"/>
    <w:rsid w:val="00DD6826"/>
    <w:rsid w:val="00DD77A1"/>
    <w:rsid w:val="00DE32AC"/>
    <w:rsid w:val="00DE54F1"/>
    <w:rsid w:val="00DE7493"/>
    <w:rsid w:val="00DF47DC"/>
    <w:rsid w:val="00DF4C8E"/>
    <w:rsid w:val="00DF6DDA"/>
    <w:rsid w:val="00E02153"/>
    <w:rsid w:val="00E02471"/>
    <w:rsid w:val="00E060BB"/>
    <w:rsid w:val="00E07711"/>
    <w:rsid w:val="00E10E3C"/>
    <w:rsid w:val="00E1137E"/>
    <w:rsid w:val="00E129F7"/>
    <w:rsid w:val="00E13CC7"/>
    <w:rsid w:val="00E17540"/>
    <w:rsid w:val="00E17D02"/>
    <w:rsid w:val="00E231C9"/>
    <w:rsid w:val="00E2665D"/>
    <w:rsid w:val="00E27485"/>
    <w:rsid w:val="00E27BB5"/>
    <w:rsid w:val="00E346DB"/>
    <w:rsid w:val="00E378D2"/>
    <w:rsid w:val="00E44E7D"/>
    <w:rsid w:val="00E4676A"/>
    <w:rsid w:val="00E46F41"/>
    <w:rsid w:val="00E501AC"/>
    <w:rsid w:val="00E520EF"/>
    <w:rsid w:val="00E522C5"/>
    <w:rsid w:val="00E538FD"/>
    <w:rsid w:val="00E54EB1"/>
    <w:rsid w:val="00E55940"/>
    <w:rsid w:val="00E57D5C"/>
    <w:rsid w:val="00E61905"/>
    <w:rsid w:val="00E624A5"/>
    <w:rsid w:val="00E62EDC"/>
    <w:rsid w:val="00E638D6"/>
    <w:rsid w:val="00E668D9"/>
    <w:rsid w:val="00E71EC7"/>
    <w:rsid w:val="00E77E50"/>
    <w:rsid w:val="00E80C9F"/>
    <w:rsid w:val="00E80F12"/>
    <w:rsid w:val="00E83403"/>
    <w:rsid w:val="00E9001A"/>
    <w:rsid w:val="00E9056A"/>
    <w:rsid w:val="00E9560E"/>
    <w:rsid w:val="00E958FC"/>
    <w:rsid w:val="00E97AE0"/>
    <w:rsid w:val="00EA233A"/>
    <w:rsid w:val="00EA2D70"/>
    <w:rsid w:val="00EA5554"/>
    <w:rsid w:val="00EA60EE"/>
    <w:rsid w:val="00EA7FCF"/>
    <w:rsid w:val="00EB1895"/>
    <w:rsid w:val="00EB3D9B"/>
    <w:rsid w:val="00EB5C25"/>
    <w:rsid w:val="00EB62C8"/>
    <w:rsid w:val="00EC3088"/>
    <w:rsid w:val="00ED6ED8"/>
    <w:rsid w:val="00ED6F52"/>
    <w:rsid w:val="00ED744C"/>
    <w:rsid w:val="00ED75E7"/>
    <w:rsid w:val="00EE167D"/>
    <w:rsid w:val="00EE2833"/>
    <w:rsid w:val="00EE3228"/>
    <w:rsid w:val="00EE3F23"/>
    <w:rsid w:val="00EF13B5"/>
    <w:rsid w:val="00EF1417"/>
    <w:rsid w:val="00EF18BE"/>
    <w:rsid w:val="00EF1E1F"/>
    <w:rsid w:val="00EF412A"/>
    <w:rsid w:val="00F0048C"/>
    <w:rsid w:val="00F01B08"/>
    <w:rsid w:val="00F025BD"/>
    <w:rsid w:val="00F13F9F"/>
    <w:rsid w:val="00F15297"/>
    <w:rsid w:val="00F1655C"/>
    <w:rsid w:val="00F17A7B"/>
    <w:rsid w:val="00F22536"/>
    <w:rsid w:val="00F23C7D"/>
    <w:rsid w:val="00F25CE5"/>
    <w:rsid w:val="00F26B0E"/>
    <w:rsid w:val="00F30020"/>
    <w:rsid w:val="00F32552"/>
    <w:rsid w:val="00F3490A"/>
    <w:rsid w:val="00F353DB"/>
    <w:rsid w:val="00F36D4A"/>
    <w:rsid w:val="00F40752"/>
    <w:rsid w:val="00F424CB"/>
    <w:rsid w:val="00F47EFE"/>
    <w:rsid w:val="00F54583"/>
    <w:rsid w:val="00F65EAD"/>
    <w:rsid w:val="00F70941"/>
    <w:rsid w:val="00F77102"/>
    <w:rsid w:val="00FA0AF2"/>
    <w:rsid w:val="00FA0B8F"/>
    <w:rsid w:val="00FA0B98"/>
    <w:rsid w:val="00FA22A9"/>
    <w:rsid w:val="00FA5A28"/>
    <w:rsid w:val="00FA729B"/>
    <w:rsid w:val="00FB02DA"/>
    <w:rsid w:val="00FB0C35"/>
    <w:rsid w:val="00FB354F"/>
    <w:rsid w:val="00FB65D9"/>
    <w:rsid w:val="00FB6C8F"/>
    <w:rsid w:val="00FC190B"/>
    <w:rsid w:val="00FC5456"/>
    <w:rsid w:val="00FD3F00"/>
    <w:rsid w:val="00FE063C"/>
    <w:rsid w:val="00FE2739"/>
    <w:rsid w:val="00FE5B98"/>
    <w:rsid w:val="00FF044E"/>
    <w:rsid w:val="00FF1EC9"/>
    <w:rsid w:val="00FF3035"/>
    <w:rsid w:val="00FF5966"/>
    <w:rsid w:val="00FF65C3"/>
    <w:rsid w:val="00FF690B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2E1E6AD-A9F2-43C2-B501-1C9C92A82B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0470"/>
  </w:style>
  <w:style w:type="paragraph" w:styleId="8">
    <w:name w:val="heading 8"/>
    <w:basedOn w:val="a"/>
    <w:next w:val="a"/>
    <w:link w:val="80"/>
    <w:qFormat/>
    <w:rsid w:val="00B50680"/>
    <w:pPr>
      <w:autoSpaceDE w:val="0"/>
      <w:autoSpaceDN w:val="0"/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character" w:customStyle="1" w:styleId="apple-converted-space">
    <w:name w:val="apple-converted-space"/>
    <w:basedOn w:val="a0"/>
    <w:rsid w:val="00DB585B"/>
  </w:style>
  <w:style w:type="character" w:styleId="ae">
    <w:name w:val="Emphasis"/>
    <w:basedOn w:val="a0"/>
    <w:uiPriority w:val="20"/>
    <w:qFormat/>
    <w:rsid w:val="00DB585B"/>
    <w:rPr>
      <w:i/>
      <w:iCs/>
    </w:rPr>
  </w:style>
  <w:style w:type="character" w:styleId="af">
    <w:name w:val="Hyperlink"/>
    <w:basedOn w:val="a0"/>
    <w:uiPriority w:val="99"/>
    <w:unhideWhenUsed/>
    <w:rsid w:val="00DB585B"/>
    <w:rPr>
      <w:color w:val="0000FF"/>
      <w:u w:val="single"/>
    </w:rPr>
  </w:style>
  <w:style w:type="paragraph" w:customStyle="1" w:styleId="Style3">
    <w:name w:val="Style3"/>
    <w:basedOn w:val="a"/>
    <w:uiPriority w:val="99"/>
    <w:rsid w:val="00DB585B"/>
    <w:pPr>
      <w:widowControl w:val="0"/>
      <w:autoSpaceDE w:val="0"/>
      <w:autoSpaceDN w:val="0"/>
      <w:adjustRightInd w:val="0"/>
      <w:spacing w:after="0" w:line="263" w:lineRule="exact"/>
      <w:ind w:hanging="25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DB585B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1">
    <w:name w:val="Font Style41"/>
    <w:basedOn w:val="a0"/>
    <w:uiPriority w:val="99"/>
    <w:rsid w:val="00DB585B"/>
    <w:rPr>
      <w:rFonts w:ascii="Times New Roman" w:hAnsi="Times New Roman" w:cs="Times New Roman"/>
      <w:sz w:val="20"/>
      <w:szCs w:val="20"/>
    </w:rPr>
  </w:style>
  <w:style w:type="paragraph" w:customStyle="1" w:styleId="Style7">
    <w:name w:val="Style7"/>
    <w:basedOn w:val="a"/>
    <w:uiPriority w:val="99"/>
    <w:rsid w:val="00DB585B"/>
    <w:pPr>
      <w:widowControl w:val="0"/>
      <w:autoSpaceDE w:val="0"/>
      <w:autoSpaceDN w:val="0"/>
      <w:adjustRightInd w:val="0"/>
      <w:spacing w:after="0" w:line="245" w:lineRule="exact"/>
      <w:ind w:hanging="22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DB585B"/>
    <w:pPr>
      <w:widowControl w:val="0"/>
      <w:autoSpaceDE w:val="0"/>
      <w:autoSpaceDN w:val="0"/>
      <w:adjustRightInd w:val="0"/>
      <w:spacing w:after="0" w:line="274" w:lineRule="exact"/>
      <w:ind w:hanging="35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DB585B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8">
    <w:name w:val="Style8"/>
    <w:basedOn w:val="a"/>
    <w:uiPriority w:val="99"/>
    <w:rsid w:val="00DB585B"/>
    <w:pPr>
      <w:widowControl w:val="0"/>
      <w:autoSpaceDE w:val="0"/>
      <w:autoSpaceDN w:val="0"/>
      <w:adjustRightInd w:val="0"/>
      <w:spacing w:after="0" w:line="216" w:lineRule="exact"/>
      <w:ind w:hanging="37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9">
    <w:name w:val="Font Style49"/>
    <w:basedOn w:val="a0"/>
    <w:uiPriority w:val="99"/>
    <w:rsid w:val="00DB585B"/>
    <w:rPr>
      <w:rFonts w:ascii="Times New Roman" w:hAnsi="Times New Roman" w:cs="Times New Roman"/>
      <w:b/>
      <w:bCs/>
      <w:sz w:val="18"/>
      <w:szCs w:val="18"/>
    </w:rPr>
  </w:style>
  <w:style w:type="paragraph" w:customStyle="1" w:styleId="Style1">
    <w:name w:val="Style1"/>
    <w:basedOn w:val="a"/>
    <w:uiPriority w:val="99"/>
    <w:rsid w:val="00DB585B"/>
    <w:pPr>
      <w:widowControl w:val="0"/>
      <w:autoSpaceDE w:val="0"/>
      <w:autoSpaceDN w:val="0"/>
      <w:adjustRightInd w:val="0"/>
      <w:spacing w:after="0" w:line="317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0">
    <w:name w:val="Style30"/>
    <w:basedOn w:val="a"/>
    <w:uiPriority w:val="99"/>
    <w:rsid w:val="00DB585B"/>
    <w:pPr>
      <w:widowControl w:val="0"/>
      <w:autoSpaceDE w:val="0"/>
      <w:autoSpaceDN w:val="0"/>
      <w:adjustRightInd w:val="0"/>
      <w:spacing w:after="0" w:line="250" w:lineRule="exact"/>
      <w:ind w:hanging="749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5">
    <w:name w:val="Font Style45"/>
    <w:basedOn w:val="a0"/>
    <w:uiPriority w:val="99"/>
    <w:rsid w:val="00DB585B"/>
    <w:rPr>
      <w:rFonts w:ascii="Times New Roman" w:hAnsi="Times New Roman" w:cs="Times New Roman"/>
      <w:b/>
      <w:bCs/>
      <w:i/>
      <w:iCs/>
      <w:w w:val="50"/>
      <w:sz w:val="28"/>
      <w:szCs w:val="28"/>
    </w:rPr>
  </w:style>
  <w:style w:type="character" w:customStyle="1" w:styleId="FontStyle48">
    <w:name w:val="Font Style48"/>
    <w:basedOn w:val="a0"/>
    <w:uiPriority w:val="99"/>
    <w:rsid w:val="00DB585B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52">
    <w:name w:val="Font Style52"/>
    <w:basedOn w:val="a0"/>
    <w:uiPriority w:val="99"/>
    <w:rsid w:val="00DB585B"/>
    <w:rPr>
      <w:rFonts w:ascii="Century Gothic" w:hAnsi="Century Gothic" w:cs="Century Gothic"/>
      <w:sz w:val="10"/>
      <w:szCs w:val="10"/>
    </w:rPr>
  </w:style>
  <w:style w:type="paragraph" w:customStyle="1" w:styleId="Style27">
    <w:name w:val="Style27"/>
    <w:basedOn w:val="a"/>
    <w:uiPriority w:val="99"/>
    <w:rsid w:val="00DB585B"/>
    <w:pPr>
      <w:widowControl w:val="0"/>
      <w:autoSpaceDE w:val="0"/>
      <w:autoSpaceDN w:val="0"/>
      <w:adjustRightInd w:val="0"/>
      <w:spacing w:after="0" w:line="243" w:lineRule="exact"/>
      <w:ind w:firstLine="418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6">
    <w:name w:val="Style26"/>
    <w:basedOn w:val="a"/>
    <w:uiPriority w:val="99"/>
    <w:rsid w:val="00DB585B"/>
    <w:pPr>
      <w:widowControl w:val="0"/>
      <w:autoSpaceDE w:val="0"/>
      <w:autoSpaceDN w:val="0"/>
      <w:adjustRightInd w:val="0"/>
      <w:spacing w:after="0" w:line="254" w:lineRule="exact"/>
      <w:ind w:hanging="139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6">
    <w:name w:val="Font Style46"/>
    <w:basedOn w:val="a0"/>
    <w:uiPriority w:val="99"/>
    <w:rsid w:val="00DB585B"/>
    <w:rPr>
      <w:rFonts w:ascii="Times New Roman" w:hAnsi="Times New Roman" w:cs="Times New Roman"/>
      <w:b/>
      <w:bCs/>
      <w:i/>
      <w:iCs/>
      <w:sz w:val="14"/>
      <w:szCs w:val="14"/>
    </w:rPr>
  </w:style>
  <w:style w:type="character" w:customStyle="1" w:styleId="FontStyle59">
    <w:name w:val="Font Style59"/>
    <w:basedOn w:val="a0"/>
    <w:uiPriority w:val="99"/>
    <w:rsid w:val="00DB585B"/>
    <w:rPr>
      <w:rFonts w:ascii="Times New Roman" w:hAnsi="Times New Roman" w:cs="Times New Roman"/>
      <w:b/>
      <w:bCs/>
      <w:spacing w:val="-10"/>
      <w:sz w:val="14"/>
      <w:szCs w:val="14"/>
    </w:rPr>
  </w:style>
  <w:style w:type="paragraph" w:customStyle="1" w:styleId="Style10">
    <w:name w:val="Style10"/>
    <w:basedOn w:val="a"/>
    <w:uiPriority w:val="99"/>
    <w:rsid w:val="00DB585B"/>
    <w:pPr>
      <w:widowControl w:val="0"/>
      <w:autoSpaceDE w:val="0"/>
      <w:autoSpaceDN w:val="0"/>
      <w:adjustRightInd w:val="0"/>
      <w:spacing w:after="0" w:line="230" w:lineRule="exact"/>
      <w:ind w:firstLine="10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Normal (Web)"/>
    <w:basedOn w:val="a"/>
    <w:uiPriority w:val="99"/>
    <w:unhideWhenUsed/>
    <w:rsid w:val="00DB58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B50680"/>
    <w:rPr>
      <w:rFonts w:ascii="Times New Roman" w:eastAsia="Times New Roman" w:hAnsi="Times New Roman" w:cs="Times New Roman"/>
      <w:i/>
      <w:iCs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101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4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16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26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6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35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vvsu.ru/mod/folder/view.php?id=7414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26E32B-B04B-43C5-8C8D-A862F67682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13</Pages>
  <Words>4033</Words>
  <Characters>22989</Characters>
  <Application>Microsoft Office Word</Application>
  <DocSecurity>0</DocSecurity>
  <Lines>191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26969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Горин Алексей</dc:creator>
  <cp:lastModifiedBy>Тарасова Елена</cp:lastModifiedBy>
  <cp:revision>3</cp:revision>
  <cp:lastPrinted>2015-09-11T07:13:00Z</cp:lastPrinted>
  <dcterms:created xsi:type="dcterms:W3CDTF">2021-05-18T02:10:00Z</dcterms:created>
  <dcterms:modified xsi:type="dcterms:W3CDTF">2021-05-18T02:12:00Z</dcterms:modified>
</cp:coreProperties>
</file>