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04A48" w14:textId="77777777"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14:paraId="66DE8911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023D3403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«Информатика»</w:t>
      </w:r>
    </w:p>
    <w:p w14:paraId="0100FA9C" w14:textId="77777777"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1D9AE9E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0BE202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6FE791" w14:textId="77777777" w:rsidR="00576D8E" w:rsidRPr="00576D8E" w:rsidRDefault="00576D8E" w:rsidP="00576D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6D8E">
        <w:rPr>
          <w:rFonts w:ascii="Times New Roman" w:hAnsi="Times New Roman"/>
          <w:sz w:val="24"/>
          <w:szCs w:val="24"/>
        </w:rPr>
        <w:t>МИНОБРНАУКИ РОССИИ</w:t>
      </w:r>
    </w:p>
    <w:p w14:paraId="71EA3C08" w14:textId="1E7F79C9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0DE43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9F8B54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F071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03D09E5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14:paraId="7557D31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9DE84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EA3A9B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14:paraId="5DD71F2E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D3FD8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FB116E0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47C7877C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A580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3EBFC3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4F3D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F686E0" w14:textId="77777777" w:rsidR="004E2ACD" w:rsidRDefault="004E2ACD" w:rsidP="004E2ACD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A12E7F" w14:textId="77777777" w:rsidR="004E2ACD" w:rsidRPr="00A930ED" w:rsidRDefault="004E2AC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 xml:space="preserve">Фонд оценочных средств </w:t>
      </w:r>
    </w:p>
    <w:p w14:paraId="36817FED" w14:textId="77777777"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21156D0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F511021" w14:textId="77777777" w:rsidR="00A930ED" w:rsidRPr="00A930ED" w:rsidRDefault="00A930E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>ИНФОРМАТИКА</w:t>
      </w:r>
    </w:p>
    <w:p w14:paraId="13E4A439" w14:textId="77777777" w:rsidR="00A930ED" w:rsidRDefault="00A930ED" w:rsidP="00A930ED">
      <w:pPr>
        <w:ind w:firstLine="720"/>
      </w:pPr>
      <w:r>
        <w:t> </w:t>
      </w:r>
    </w:p>
    <w:p w14:paraId="4E9EFB79" w14:textId="77777777" w:rsidR="00401525" w:rsidRDefault="00401525" w:rsidP="00401525">
      <w:pPr>
        <w:pStyle w:val="ae"/>
        <w:spacing w:line="276" w:lineRule="auto"/>
        <w:jc w:val="center"/>
      </w:pPr>
      <w:r>
        <w:t>Направление и направленность (профиль)</w:t>
      </w:r>
    </w:p>
    <w:p w14:paraId="3916D48B" w14:textId="77777777" w:rsidR="00F00E23" w:rsidRDefault="00F00E23" w:rsidP="00B343CF">
      <w:pPr>
        <w:pStyle w:val="ae"/>
        <w:spacing w:line="276" w:lineRule="auto"/>
        <w:jc w:val="center"/>
      </w:pPr>
      <w:r w:rsidRPr="00F00E23">
        <w:t>38.03.03 Управление персоналом</w:t>
      </w:r>
    </w:p>
    <w:p w14:paraId="12C76758" w14:textId="1967AAF9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06D45C4F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Год набора на ОПОП</w:t>
      </w:r>
    </w:p>
    <w:p w14:paraId="1BE6052A" w14:textId="38CB4B8E" w:rsidR="00A930ED" w:rsidRPr="00B343CF" w:rsidRDefault="00A930ED" w:rsidP="00B343CF">
      <w:pPr>
        <w:pStyle w:val="ae"/>
        <w:spacing w:line="276" w:lineRule="auto"/>
        <w:jc w:val="center"/>
      </w:pPr>
      <w:r w:rsidRPr="00B343CF">
        <w:t>20</w:t>
      </w:r>
      <w:r w:rsidR="00B343CF" w:rsidRPr="00B343CF">
        <w:t>1</w:t>
      </w:r>
      <w:r w:rsidR="003F2FF0">
        <w:t>8</w:t>
      </w:r>
    </w:p>
    <w:p w14:paraId="6260D427" w14:textId="77777777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37B7C957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Форма обучения</w:t>
      </w:r>
    </w:p>
    <w:p w14:paraId="226CAD3C" w14:textId="21D9AC7D" w:rsidR="0098068C" w:rsidRPr="00B6405B" w:rsidRDefault="003755C6" w:rsidP="00B343CF">
      <w:pPr>
        <w:pStyle w:val="ae"/>
        <w:spacing w:line="276" w:lineRule="auto"/>
        <w:jc w:val="center"/>
      </w:pPr>
      <w:r w:rsidRPr="003755C6">
        <w:t>очная, заочная</w:t>
      </w:r>
    </w:p>
    <w:p w14:paraId="3E3E9ECE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035F0DAC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9C21E0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CC7687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EEBDF1A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9DABBE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767E72F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81CD47B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106DC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250C901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03C1769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4E6EE9" w14:textId="3692E59C" w:rsidR="00576D8E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576D8E" w:rsidSect="00840ED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211C6C">
        <w:rPr>
          <w:rFonts w:ascii="Times New Roman" w:hAnsi="Times New Roman"/>
          <w:sz w:val="24"/>
          <w:szCs w:val="24"/>
        </w:rPr>
        <w:t>2</w:t>
      </w:r>
      <w:r w:rsidR="008770E1">
        <w:rPr>
          <w:rFonts w:ascii="Times New Roman" w:hAnsi="Times New Roman"/>
          <w:sz w:val="24"/>
          <w:szCs w:val="24"/>
        </w:rPr>
        <w:t>1</w:t>
      </w:r>
    </w:p>
    <w:p w14:paraId="1B3E3CC7" w14:textId="77777777" w:rsidR="0098068C" w:rsidRPr="004E533D" w:rsidRDefault="0098068C" w:rsidP="0098068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14:paraId="422F02A4" w14:textId="77777777" w:rsidTr="0007161B">
        <w:tc>
          <w:tcPr>
            <w:tcW w:w="593" w:type="dxa"/>
            <w:vAlign w:val="center"/>
          </w:tcPr>
          <w:p w14:paraId="3DAE626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14:paraId="6601E78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21C054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3803497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71261798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14:paraId="5D64195A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14:paraId="642D8AB4" w14:textId="77777777"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14:paraId="678718E1" w14:textId="77777777" w:rsidTr="00684D56">
        <w:trPr>
          <w:trHeight w:val="631"/>
        </w:trPr>
        <w:tc>
          <w:tcPr>
            <w:tcW w:w="593" w:type="dxa"/>
          </w:tcPr>
          <w:p w14:paraId="208532F5" w14:textId="77777777"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3100B1A1" w14:textId="334EFF55" w:rsidR="00104729" w:rsidRPr="00DF0D48" w:rsidRDefault="00401525" w:rsidP="00891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525">
              <w:rPr>
                <w:rFonts w:ascii="Times New Roman" w:hAnsi="Times New Roman"/>
                <w:sz w:val="24"/>
              </w:rPr>
              <w:t>ОПК-</w:t>
            </w:r>
            <w:r w:rsidR="00B343CF">
              <w:rPr>
                <w:rFonts w:ascii="Times New Roman" w:hAnsi="Times New Roman"/>
                <w:sz w:val="24"/>
              </w:rPr>
              <w:t>1</w:t>
            </w:r>
            <w:r w:rsidR="008A4D75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2012" w:type="dxa"/>
          </w:tcPr>
          <w:p w14:paraId="02AB320D" w14:textId="716DD312" w:rsidR="00104729" w:rsidRPr="00B343CF" w:rsidRDefault="008A4D75" w:rsidP="0040152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A4D75">
              <w:rPr>
                <w:rFonts w:ascii="Times New Roman" w:hAnsi="Times New Roman"/>
                <w:sz w:val="24"/>
              </w:rPr>
      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276" w:type="dxa"/>
          </w:tcPr>
          <w:p w14:paraId="7CABD7EA" w14:textId="270E704C" w:rsidR="00104729" w:rsidRPr="00381A8E" w:rsidRDefault="00B343CF" w:rsidP="00655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</w:tbl>
    <w:p w14:paraId="63B8CDF2" w14:textId="77777777"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14:paraId="43C1AC8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4900272D" w14:textId="77777777" w:rsidR="00836F7E" w:rsidRDefault="00836F7E" w:rsidP="00993ABF">
      <w:pPr>
        <w:pStyle w:val="ConsPlusNormal"/>
        <w:ind w:firstLine="0"/>
        <w:jc w:val="both"/>
        <w:rPr>
          <w:rFonts w:ascii="Times New Roman" w:hAnsi="Times New Roman"/>
          <w:b/>
          <w:i/>
          <w:sz w:val="28"/>
        </w:rPr>
      </w:pPr>
    </w:p>
    <w:p w14:paraId="7805B626" w14:textId="32EFC46B" w:rsidR="00993ABF" w:rsidRDefault="0085366B" w:rsidP="00993ABF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B6C04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CB6C04" w:rsidRPr="00CB6C04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Pr="00CB6C04">
        <w:rPr>
          <w:rFonts w:ascii="Times New Roman" w:hAnsi="Times New Roman" w:cs="Times New Roman"/>
          <w:b/>
          <w:i/>
          <w:sz w:val="28"/>
          <w:szCs w:val="28"/>
        </w:rPr>
        <w:t>К-</w:t>
      </w:r>
      <w:r w:rsidR="00B343CF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8A4D75">
        <w:rPr>
          <w:rFonts w:ascii="Times New Roman" w:hAnsi="Times New Roman" w:cs="Times New Roman"/>
          <w:b/>
          <w:i/>
          <w:sz w:val="28"/>
          <w:szCs w:val="28"/>
        </w:rPr>
        <w:t>0</w:t>
      </w:r>
      <w:r w:rsidR="00684D56" w:rsidRPr="00CB6C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A4D75" w:rsidRPr="008A4D75">
        <w:rPr>
          <w:rFonts w:ascii="Times New Roman" w:hAnsi="Times New Roman" w:cs="Times New Roman"/>
          <w:b/>
          <w:i/>
          <w:sz w:val="28"/>
          <w:szCs w:val="28"/>
        </w:rPr>
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E2ACD" w:rsidRPr="00D02CC8" w14:paraId="06B64F9C" w14:textId="77777777" w:rsidTr="0048428A">
        <w:trPr>
          <w:trHeight w:val="631"/>
        </w:trPr>
        <w:tc>
          <w:tcPr>
            <w:tcW w:w="3417" w:type="pct"/>
            <w:gridSpan w:val="2"/>
          </w:tcPr>
          <w:p w14:paraId="0E29C598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738E205F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E7CD9A5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14:paraId="094DA600" w14:textId="77777777" w:rsidTr="0048428A">
        <w:tc>
          <w:tcPr>
            <w:tcW w:w="835" w:type="pct"/>
          </w:tcPr>
          <w:p w14:paraId="1B18BDC9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F357EA5" w14:textId="6A4E4169" w:rsidR="004E2ACD" w:rsidRPr="00BC105E" w:rsidRDefault="00B343CF" w:rsidP="00684D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583" w:type="pct"/>
          </w:tcPr>
          <w:p w14:paraId="62484360" w14:textId="7E387824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="00B343CF" w:rsidRPr="00B343CF">
              <w:rPr>
                <w:rFonts w:ascii="Times New Roman" w:hAnsi="Times New Roman"/>
                <w:sz w:val="24"/>
              </w:rPr>
              <w:t>основ информационно-коммуникационных технологий и основны</w:t>
            </w:r>
            <w:r w:rsidR="00B343CF">
              <w:rPr>
                <w:rFonts w:ascii="Times New Roman" w:hAnsi="Times New Roman"/>
                <w:sz w:val="24"/>
              </w:rPr>
              <w:t>х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требовани</w:t>
            </w:r>
            <w:r w:rsidR="00B343CF">
              <w:rPr>
                <w:rFonts w:ascii="Times New Roman" w:hAnsi="Times New Roman"/>
                <w:sz w:val="24"/>
              </w:rPr>
              <w:t>й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информационной безопасности</w:t>
            </w:r>
          </w:p>
        </w:tc>
      </w:tr>
      <w:tr w:rsidR="004E2ACD" w:rsidRPr="00D02CC8" w14:paraId="3AC5E524" w14:textId="77777777" w:rsidTr="00B343CF">
        <w:trPr>
          <w:trHeight w:val="495"/>
        </w:trPr>
        <w:tc>
          <w:tcPr>
            <w:tcW w:w="835" w:type="pct"/>
          </w:tcPr>
          <w:p w14:paraId="02E6059A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D718FE1" w14:textId="51E47FF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583" w:type="pct"/>
          </w:tcPr>
          <w:p w14:paraId="18A987A8" w14:textId="0FB7DCBB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="00B343CF"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</w:tr>
      <w:tr w:rsidR="004E2ACD" w:rsidRPr="00D02CC8" w14:paraId="6B835F77" w14:textId="77777777" w:rsidTr="0048428A">
        <w:tc>
          <w:tcPr>
            <w:tcW w:w="835" w:type="pct"/>
          </w:tcPr>
          <w:p w14:paraId="54F456E4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CB6473D" w14:textId="5714FD3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583" w:type="pct"/>
          </w:tcPr>
          <w:p w14:paraId="37D7C3E8" w14:textId="5B5768C5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="00684D56">
              <w:rPr>
                <w:rFonts w:ascii="Times New Roman" w:hAnsi="Times New Roman"/>
                <w:sz w:val="24"/>
              </w:rPr>
              <w:t xml:space="preserve">навыками </w:t>
            </w:r>
            <w:r w:rsidR="00B343CF"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</w:tr>
    </w:tbl>
    <w:p w14:paraId="29F23D4F" w14:textId="77777777"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59228A81" w14:textId="77777777" w:rsidR="00C8293E" w:rsidRPr="00DF0D48" w:rsidRDefault="00C8293E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C8293E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1D286430" w14:textId="77777777"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5"/>
        <w:gridCol w:w="2112"/>
        <w:gridCol w:w="2199"/>
        <w:gridCol w:w="2201"/>
      </w:tblGrid>
      <w:tr w:rsidR="004E2ACD" w:rsidRPr="00771A43" w14:paraId="32915997" w14:textId="77777777" w:rsidTr="0048428A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83970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7E059C6" w14:textId="77777777"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E0E3D6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14:paraId="58B0482C" w14:textId="77777777" w:rsidTr="0048428A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26CF53" w14:textId="77777777"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C51FC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11F82E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616AC910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3755C6" w:rsidRPr="00771A43" w14:paraId="5FF6177D" w14:textId="77777777" w:rsidTr="003755C6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DCDA642" w14:textId="77777777" w:rsidR="003755C6" w:rsidRPr="009668E9" w:rsidRDefault="003755C6" w:rsidP="003755C6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BE8C464" w14:textId="2A798F40" w:rsidR="003755C6" w:rsidRPr="00771A43" w:rsidRDefault="003755C6" w:rsidP="003755C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C31662" w14:textId="36CD6E1A" w:rsidR="003755C6" w:rsidRPr="000F3BA9" w:rsidRDefault="003755C6" w:rsidP="003755C6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1-9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3E7036" w14:textId="167632A1" w:rsidR="003755C6" w:rsidRPr="000F3BA9" w:rsidRDefault="003755C6" w:rsidP="003755C6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463B3D0" w14:textId="7F62D7D3" w:rsidR="003755C6" w:rsidRPr="007B6E5D" w:rsidRDefault="003755C6" w:rsidP="003755C6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06F2C"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  <w:tr w:rsidR="003755C6" w:rsidRPr="00771A43" w14:paraId="4523CAD8" w14:textId="77777777" w:rsidTr="003755C6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EF009F2" w14:textId="77777777" w:rsidR="003755C6" w:rsidRPr="003272FF" w:rsidRDefault="003755C6" w:rsidP="003755C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4AF4FB2" w14:textId="271ED088" w:rsidR="003755C6" w:rsidRPr="00771A43" w:rsidRDefault="003755C6" w:rsidP="003755C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4914245" w14:textId="6460E34B" w:rsidR="003755C6" w:rsidRDefault="003755C6" w:rsidP="003755C6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3A82C67" w14:textId="1F0BA39F" w:rsidR="003755C6" w:rsidRPr="000F3BA9" w:rsidRDefault="003755C6" w:rsidP="003755C6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</w: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5BC555E" w14:textId="00CAF146" w:rsidR="003755C6" w:rsidRPr="007B6E5D" w:rsidRDefault="003755C6" w:rsidP="003755C6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06F2C"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  <w:tr w:rsidR="004E2ACD" w:rsidRPr="00771A43" w14:paraId="0BD90178" w14:textId="77777777" w:rsidTr="0048428A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9299631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3B47EA" w14:textId="352E2137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242BBFE" w14:textId="4C276F27" w:rsidR="004E2ACD" w:rsidRPr="000F3BA9" w:rsidRDefault="00A53AAD" w:rsidP="00E83B5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CCE6" w14:textId="251250F0" w:rsidR="004E2ACD" w:rsidRPr="000F3BA9" w:rsidRDefault="00853AE4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8EB7449" w14:textId="47077FCA" w:rsidR="004E2ACD" w:rsidRPr="000F3BA9" w:rsidRDefault="00A53AAD" w:rsidP="00A53AA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</w:tbl>
    <w:p w14:paraId="1F1A101E" w14:textId="77777777"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14:paraId="45E9193A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1A79A71B" w14:textId="77777777"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20A0D552" w14:textId="77777777"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2055"/>
        <w:gridCol w:w="2905"/>
        <w:gridCol w:w="1914"/>
        <w:gridCol w:w="1338"/>
      </w:tblGrid>
      <w:tr w:rsidR="00D20309" w:rsidRPr="00340513" w14:paraId="311B32BB" w14:textId="77777777" w:rsidTr="00D20309">
        <w:trPr>
          <w:cantSplit/>
          <w:trHeight w:val="70"/>
        </w:trPr>
        <w:tc>
          <w:tcPr>
            <w:tcW w:w="832" w:type="pct"/>
            <w:vMerge w:val="restart"/>
            <w:shd w:val="clear" w:color="auto" w:fill="auto"/>
            <w:vAlign w:val="center"/>
          </w:tcPr>
          <w:p w14:paraId="5524769E" w14:textId="77777777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168" w:type="pct"/>
            <w:gridSpan w:val="4"/>
          </w:tcPr>
          <w:p w14:paraId="72E75E57" w14:textId="6910ACE6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77B9B" w:rsidRPr="00340513" w14:paraId="49BACF62" w14:textId="77777777" w:rsidTr="00340513">
        <w:trPr>
          <w:cantSplit/>
          <w:trHeight w:val="687"/>
        </w:trPr>
        <w:tc>
          <w:tcPr>
            <w:tcW w:w="832" w:type="pct"/>
            <w:vMerge/>
            <w:shd w:val="clear" w:color="auto" w:fill="auto"/>
            <w:vAlign w:val="center"/>
          </w:tcPr>
          <w:p w14:paraId="7B7604F9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14:paraId="42C1DB12" w14:textId="4F35409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4051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9A9CAE0" w14:textId="258801C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974" w:type="pct"/>
            <w:vAlign w:val="center"/>
          </w:tcPr>
          <w:p w14:paraId="01D8EE7C" w14:textId="46E1B3BC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</w:t>
            </w:r>
          </w:p>
        </w:tc>
        <w:tc>
          <w:tcPr>
            <w:tcW w:w="691" w:type="pct"/>
            <w:vAlign w:val="center"/>
          </w:tcPr>
          <w:p w14:paraId="7A41CF4E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77B9B" w:rsidRPr="00340513" w14:paraId="7654C394" w14:textId="77777777" w:rsidTr="00340513">
        <w:trPr>
          <w:trHeight w:val="399"/>
        </w:trPr>
        <w:tc>
          <w:tcPr>
            <w:tcW w:w="832" w:type="pct"/>
            <w:shd w:val="clear" w:color="auto" w:fill="auto"/>
            <w:vAlign w:val="center"/>
            <w:hideMark/>
          </w:tcPr>
          <w:p w14:paraId="1EB2D0A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43" w:type="pct"/>
            <w:vAlign w:val="center"/>
          </w:tcPr>
          <w:p w14:paraId="2A3CA321" w14:textId="4D1FF71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4CFC29CE" w14:textId="48FAC454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00DC9D14" w14:textId="4F8FDAA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2A82C88E" w14:textId="35C5B81F" w:rsidR="00B77B9B" w:rsidRPr="00340513" w:rsidRDefault="00D20309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77B9B" w:rsidRPr="00340513" w14:paraId="6ECB6374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  <w:hideMark/>
          </w:tcPr>
          <w:p w14:paraId="2CE001D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043" w:type="pct"/>
            <w:vAlign w:val="center"/>
          </w:tcPr>
          <w:p w14:paraId="1F5974F5" w14:textId="4F45521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28B4252C" w14:textId="010F16F3" w:rsidR="00B77B9B" w:rsidRPr="00340513" w:rsidRDefault="003755C6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77B9B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74" w:type="pct"/>
            <w:vAlign w:val="center"/>
          </w:tcPr>
          <w:p w14:paraId="2202D111" w14:textId="57E39E78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611B48F9" w14:textId="26B0A072" w:rsidR="00B77B9B" w:rsidRPr="00340513" w:rsidRDefault="003755C6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340513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40513" w:rsidRPr="00340513" w14:paraId="0E339719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5A10F11C" w14:textId="5B6EEA53" w:rsidR="00340513" w:rsidRPr="00340513" w:rsidRDefault="00340513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043" w:type="pct"/>
            <w:vAlign w:val="center"/>
          </w:tcPr>
          <w:p w14:paraId="56FEA632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023AC301" w14:textId="1A8EF56F" w:rsidR="00340513" w:rsidRPr="00340513" w:rsidRDefault="003755C6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74" w:type="pct"/>
            <w:vAlign w:val="center"/>
          </w:tcPr>
          <w:p w14:paraId="2357B3FD" w14:textId="44E97822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76A0B458" w14:textId="6E68E307" w:rsidR="00340513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A09C5" w:rsidRPr="00340513" w14:paraId="14F36F3E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6127596B" w14:textId="0D3B087A" w:rsidR="00BA09C5" w:rsidRPr="00340513" w:rsidRDefault="00BA09C5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43" w:type="pct"/>
            <w:vAlign w:val="center"/>
          </w:tcPr>
          <w:p w14:paraId="3D9E4965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7C727444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4DE346F8" w14:textId="6ACD2438" w:rsidR="00BA09C5" w:rsidRPr="00340513" w:rsidRDefault="003755C6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1" w:type="pct"/>
            <w:vAlign w:val="center"/>
          </w:tcPr>
          <w:p w14:paraId="23267216" w14:textId="42607D15" w:rsidR="00BA09C5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77B9B" w:rsidRPr="00340513" w14:paraId="427ADEE2" w14:textId="77777777" w:rsidTr="00B77B9B">
        <w:trPr>
          <w:trHeight w:val="415"/>
        </w:trPr>
        <w:tc>
          <w:tcPr>
            <w:tcW w:w="832" w:type="pct"/>
            <w:shd w:val="clear" w:color="auto" w:fill="auto"/>
            <w:vAlign w:val="center"/>
            <w:hideMark/>
          </w:tcPr>
          <w:p w14:paraId="0BB341AB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43" w:type="pct"/>
            <w:vAlign w:val="center"/>
          </w:tcPr>
          <w:p w14:paraId="08C272ED" w14:textId="408FEFF3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6EAFF94" w14:textId="1114909E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305BD564" w14:textId="6622C726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1" w:type="pct"/>
            <w:vAlign w:val="center"/>
          </w:tcPr>
          <w:p w14:paraId="4E162449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C5602F" w14:textId="77777777"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07F457" w14:textId="77777777"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8068C" w:rsidRPr="00D02CC8" w14:paraId="335CD99E" w14:textId="77777777" w:rsidTr="0048428A">
        <w:trPr>
          <w:trHeight w:val="1022"/>
        </w:trPr>
        <w:tc>
          <w:tcPr>
            <w:tcW w:w="1384" w:type="dxa"/>
            <w:vAlign w:val="center"/>
          </w:tcPr>
          <w:p w14:paraId="4D35A4D1" w14:textId="77777777"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1E00BF7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1DBE146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20212A34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8068C" w:rsidRPr="00D02CC8" w14:paraId="24EEB0CB" w14:textId="77777777" w:rsidTr="0048428A">
        <w:tc>
          <w:tcPr>
            <w:tcW w:w="1384" w:type="dxa"/>
            <w:vAlign w:val="center"/>
          </w:tcPr>
          <w:p w14:paraId="0C155C3E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2A8061D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14:paraId="1A3601C5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</w:t>
            </w:r>
            <w:r w:rsidRPr="00D02CC8">
              <w:rPr>
                <w:rFonts w:ascii="Times New Roman" w:hAnsi="Times New Roman"/>
              </w:rPr>
              <w:lastRenderedPageBreak/>
              <w:t>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8068C" w:rsidRPr="00D02CC8" w14:paraId="52AD513A" w14:textId="77777777" w:rsidTr="0048428A">
        <w:tc>
          <w:tcPr>
            <w:tcW w:w="1384" w:type="dxa"/>
            <w:vAlign w:val="center"/>
          </w:tcPr>
          <w:p w14:paraId="7401277F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14:paraId="6B55257A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14:paraId="3C8B9A5A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8068C" w:rsidRPr="00D02CC8" w14:paraId="067D3C5A" w14:textId="77777777" w:rsidTr="0048428A">
        <w:tc>
          <w:tcPr>
            <w:tcW w:w="1384" w:type="dxa"/>
            <w:vAlign w:val="center"/>
          </w:tcPr>
          <w:p w14:paraId="5E11F270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718EA0C1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14:paraId="07BA05CD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8068C" w:rsidRPr="00D02CC8" w14:paraId="7AF21B21" w14:textId="77777777" w:rsidTr="0048428A">
        <w:tc>
          <w:tcPr>
            <w:tcW w:w="1384" w:type="dxa"/>
            <w:vAlign w:val="center"/>
          </w:tcPr>
          <w:p w14:paraId="0D8108FD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2A427F8B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5423C2B9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8068C" w:rsidRPr="00D02CC8" w14:paraId="655BC6A5" w14:textId="77777777" w:rsidTr="0048428A">
        <w:tc>
          <w:tcPr>
            <w:tcW w:w="1384" w:type="dxa"/>
            <w:vAlign w:val="center"/>
          </w:tcPr>
          <w:p w14:paraId="3507BEB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052C6AE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140D82B3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14:paraId="0CE09BE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1FCADA32" w14:textId="77777777"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2176BF" w14:textId="77777777"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14:paraId="52D55B45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6DF4D7" w14:textId="1205A30E" w:rsidR="00D20309" w:rsidRPr="00D20309" w:rsidRDefault="00D20309" w:rsidP="00D20309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82086B" w:rsidRPr="00DF0D48">
        <w:rPr>
          <w:rFonts w:ascii="Times New Roman" w:hAnsi="Times New Roman"/>
          <w:sz w:val="24"/>
          <w:szCs w:val="24"/>
        </w:rPr>
        <w:t>.</w:t>
      </w:r>
      <w:r w:rsidR="00682F1A" w:rsidRPr="00DF0D48">
        <w:rPr>
          <w:rFonts w:ascii="Times New Roman" w:hAnsi="Times New Roman"/>
          <w:sz w:val="24"/>
          <w:szCs w:val="24"/>
        </w:rPr>
        <w:t xml:space="preserve"> </w:t>
      </w:r>
      <w:r w:rsidRPr="00D20309">
        <w:rPr>
          <w:rFonts w:ascii="Times New Roman" w:hAnsi="Times New Roman"/>
          <w:sz w:val="24"/>
          <w:szCs w:val="24"/>
        </w:rPr>
        <w:t>Наука о методах и процессах сбора, хранения, обработки, передачи, анализа и оценки информации с применением компьютерных технологий, обеспечивающих возможность её использования для принятия решений</w:t>
      </w:r>
    </w:p>
    <w:p w14:paraId="7656BC03" w14:textId="5633FEDD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инфология</w:t>
      </w:r>
    </w:p>
    <w:p w14:paraId="7877AC1B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информатика</w:t>
      </w:r>
    </w:p>
    <w:p w14:paraId="2212931A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ихнология</w:t>
      </w:r>
    </w:p>
    <w:p w14:paraId="3DA219B2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методология</w:t>
      </w:r>
    </w:p>
    <w:p w14:paraId="0EC0A5EC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техноматика</w:t>
      </w:r>
    </w:p>
    <w:p w14:paraId="01EA6ABA" w14:textId="733596E5" w:rsidR="00682F1A" w:rsidRPr="00DF0D48" w:rsidRDefault="00D20309" w:rsidP="00B23DA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B23DA8" w:rsidRPr="00DF0D48">
        <w:rPr>
          <w:rFonts w:ascii="Times New Roman" w:hAnsi="Times New Roman"/>
          <w:sz w:val="24"/>
          <w:szCs w:val="24"/>
        </w:rPr>
        <w:t xml:space="preserve">Оперативная память компьютера предназначена для </w:t>
      </w:r>
      <w:r w:rsidR="00B23DA8" w:rsidRPr="00DF0D48">
        <w:rPr>
          <w:rFonts w:ascii="Times New Roman" w:hAnsi="Times New Roman"/>
          <w:sz w:val="24"/>
          <w:szCs w:val="24"/>
        </w:rPr>
        <w:br/>
        <w:t>1) длительного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2) кратковременного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3)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обработки данных</w:t>
      </w:r>
      <w:r w:rsidR="00B23DA8" w:rsidRPr="00DF0D48">
        <w:rPr>
          <w:rFonts w:ascii="Times New Roman" w:hAnsi="Times New Roman"/>
          <w:sz w:val="24"/>
          <w:szCs w:val="24"/>
        </w:rPr>
        <w:br/>
        <w:t>4)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хранения неизменяемой информации</w:t>
      </w:r>
    </w:p>
    <w:p w14:paraId="190D1533" w14:textId="0617E522" w:rsidR="00682F1A" w:rsidRPr="00DF0D48" w:rsidRDefault="00777821" w:rsidP="009C57BF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9C57BF" w:rsidRPr="00DF0D48">
        <w:rPr>
          <w:rFonts w:ascii="Times New Roman" w:hAnsi="Times New Roman"/>
          <w:sz w:val="24"/>
          <w:szCs w:val="24"/>
        </w:rPr>
        <w:t xml:space="preserve">Операционная система – это </w:t>
      </w:r>
      <w:r w:rsidR="009C57BF" w:rsidRPr="00DF0D48">
        <w:rPr>
          <w:rFonts w:ascii="Times New Roman" w:hAnsi="Times New Roman"/>
          <w:sz w:val="24"/>
          <w:szCs w:val="24"/>
        </w:rPr>
        <w:br/>
        <w:t>1) совокупность программ, управляющих работой всех аппаратных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 xml:space="preserve">2) система программирования на языке низкого уровня </w:t>
      </w:r>
      <w:r w:rsidR="009C57BF" w:rsidRPr="00DF0D48">
        <w:rPr>
          <w:rFonts w:ascii="Times New Roman" w:hAnsi="Times New Roman"/>
          <w:sz w:val="24"/>
          <w:szCs w:val="24"/>
        </w:rPr>
        <w:br/>
        <w:t>3) совокупность основных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>4) совокупность программ для операций с документами</w:t>
      </w:r>
    </w:p>
    <w:p w14:paraId="6AACFCBD" w14:textId="132BE474" w:rsidR="00DE1ECE" w:rsidRPr="00DF0D48" w:rsidRDefault="00777821" w:rsidP="00DE1ECE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DE1ECE" w:rsidRPr="00DF0D48">
        <w:rPr>
          <w:rFonts w:ascii="Times New Roman" w:hAnsi="Times New Roman"/>
          <w:sz w:val="24"/>
          <w:szCs w:val="24"/>
        </w:rPr>
        <w:t>Запись формулы в ячейке листа книги MS Excel начинается с символа _____</w:t>
      </w:r>
    </w:p>
    <w:p w14:paraId="3DD5EB9C" w14:textId="112FB280" w:rsidR="00682F1A" w:rsidRPr="00DF0D48" w:rsidRDefault="00777821" w:rsidP="00C70AD3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F1A" w:rsidRPr="00DF0D48">
        <w:rPr>
          <w:rFonts w:ascii="Times New Roman" w:hAnsi="Times New Roman"/>
          <w:sz w:val="24"/>
          <w:szCs w:val="24"/>
        </w:rPr>
        <w:t>.</w:t>
      </w:r>
      <w:r w:rsidR="00DE1ECE" w:rsidRPr="00DF0D48">
        <w:rPr>
          <w:rFonts w:ascii="Times New Roman" w:hAnsi="Times New Roman"/>
          <w:sz w:val="24"/>
          <w:szCs w:val="24"/>
        </w:rPr>
        <w:t xml:space="preserve"> Файлом MS PowerPoint является </w:t>
      </w:r>
      <w:r w:rsidR="00DE1ECE" w:rsidRPr="00DF0D48">
        <w:rPr>
          <w:rFonts w:ascii="Times New Roman" w:hAnsi="Times New Roman"/>
          <w:sz w:val="24"/>
          <w:szCs w:val="24"/>
        </w:rPr>
        <w:br/>
        <w:t>1)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база данных; </w:t>
      </w:r>
      <w:r w:rsidR="00DE1ECE" w:rsidRPr="00DF0D48">
        <w:rPr>
          <w:rFonts w:ascii="Times New Roman" w:hAnsi="Times New Roman"/>
          <w:sz w:val="24"/>
          <w:szCs w:val="24"/>
        </w:rPr>
        <w:br/>
        <w:t>2)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книга; </w:t>
      </w:r>
      <w:r w:rsidR="00DE1ECE" w:rsidRPr="00DF0D48">
        <w:rPr>
          <w:rFonts w:ascii="Times New Roman" w:hAnsi="Times New Roman"/>
          <w:sz w:val="24"/>
          <w:szCs w:val="24"/>
        </w:rPr>
        <w:br/>
        <w:t>3)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презентация; </w:t>
      </w:r>
      <w:r w:rsidR="00DE1ECE" w:rsidRPr="00DF0D48">
        <w:rPr>
          <w:rFonts w:ascii="Times New Roman" w:hAnsi="Times New Roman"/>
          <w:sz w:val="24"/>
          <w:szCs w:val="24"/>
        </w:rPr>
        <w:br/>
        <w:t>4)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>слайд.</w:t>
      </w:r>
    </w:p>
    <w:p w14:paraId="33B1B3B2" w14:textId="438EA727" w:rsidR="00682F1A" w:rsidRPr="00DF0D48" w:rsidRDefault="00777821" w:rsidP="00822EB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822EB1" w:rsidRPr="00DF0D48">
        <w:rPr>
          <w:rFonts w:ascii="Times New Roman" w:hAnsi="Times New Roman"/>
          <w:sz w:val="24"/>
          <w:szCs w:val="24"/>
        </w:rPr>
        <w:t xml:space="preserve">Если пропускная способность сети равна 10 Мбит/с, то для передачи файла размером 20 Мбайт потребуется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1) 0,25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2) 2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3) 4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>4) 16 секунд.</w:t>
      </w:r>
    </w:p>
    <w:p w14:paraId="343EAAD8" w14:textId="369A4C40" w:rsidR="00777821" w:rsidRPr="00777821" w:rsidRDefault="00777821" w:rsidP="0077782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3F659D" w:rsidRPr="00DF0D48">
        <w:rPr>
          <w:rFonts w:ascii="Times New Roman" w:hAnsi="Times New Roman"/>
          <w:sz w:val="24"/>
          <w:szCs w:val="24"/>
        </w:rPr>
        <w:t>.</w:t>
      </w:r>
      <w:r w:rsidR="00822EB1" w:rsidRPr="00777821">
        <w:rPr>
          <w:rFonts w:ascii="Times New Roman" w:hAnsi="Times New Roman"/>
          <w:sz w:val="24"/>
          <w:szCs w:val="24"/>
        </w:rPr>
        <w:t xml:space="preserve"> </w:t>
      </w:r>
      <w:r w:rsidRPr="00777821">
        <w:rPr>
          <w:rFonts w:ascii="Times New Roman" w:hAnsi="Times New Roman"/>
          <w:sz w:val="24"/>
          <w:szCs w:val="24"/>
        </w:rPr>
        <w:t>Форма предоставления информации, совокупность знаков или первичных сигналов, содержащих информацию</w:t>
      </w:r>
    </w:p>
    <w:p w14:paraId="632CE207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данные</w:t>
      </w:r>
    </w:p>
    <w:p w14:paraId="4BE82446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знание</w:t>
      </w:r>
    </w:p>
    <w:p w14:paraId="23C46354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lastRenderedPageBreak/>
        <w:t>сведения</w:t>
      </w:r>
    </w:p>
    <w:p w14:paraId="40235572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сообщение</w:t>
      </w:r>
    </w:p>
    <w:p w14:paraId="348715ED" w14:textId="32BE52E7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8. 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Pr="003044C2">
        <w:rPr>
          <w:rFonts w:ascii="Times New Roman" w:hAnsi="Times New Roman"/>
          <w:sz w:val="24"/>
          <w:szCs w:val="24"/>
        </w:rPr>
        <w:t>овокупность средств, методов и правил взаимодействия (управления, контроля и т. д.) между элементами системы, обеспечивающий передачу информации между пользователем-человеком и программно-аппаратными компонентами компьютерной системы</w:t>
      </w:r>
    </w:p>
    <w:p w14:paraId="3D60F07A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Объектный интерфейс</w:t>
      </w:r>
    </w:p>
    <w:p w14:paraId="4AF647D2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Операционная система</w:t>
      </w:r>
    </w:p>
    <w:p w14:paraId="652E1269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Периферийное устройство</w:t>
      </w:r>
    </w:p>
    <w:p w14:paraId="33853F28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интерфейс</w:t>
      </w:r>
    </w:p>
    <w:p w14:paraId="19D4A26C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контент</w:t>
      </w:r>
    </w:p>
    <w:p w14:paraId="43EFF6B6" w14:textId="20B47E44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9. </w:t>
      </w:r>
      <w:r w:rsidRPr="003044C2">
        <w:rPr>
          <w:rFonts w:ascii="Times New Roman" w:hAnsi="Times New Roman"/>
          <w:sz w:val="24"/>
          <w:szCs w:val="24"/>
        </w:rPr>
        <w:t>Виды пользовательского интерфейса</w:t>
      </w:r>
    </w:p>
    <w:p w14:paraId="67D87EC7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SILK-интерфейс</w:t>
      </w:r>
    </w:p>
    <w:p w14:paraId="7784904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Биологический</w:t>
      </w:r>
    </w:p>
    <w:p w14:paraId="339EE009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71058B9D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Командный</w:t>
      </w:r>
    </w:p>
    <w:p w14:paraId="7CC9F7C6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Логический</w:t>
      </w:r>
    </w:p>
    <w:p w14:paraId="6B335CF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Мимический</w:t>
      </w:r>
    </w:p>
    <w:p w14:paraId="4F49F291" w14:textId="4DB12ABB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10. </w:t>
      </w:r>
      <w:r w:rsidRPr="003044C2">
        <w:rPr>
          <w:rFonts w:ascii="Times New Roman" w:hAnsi="Times New Roman"/>
          <w:sz w:val="24"/>
          <w:szCs w:val="24"/>
        </w:rPr>
        <w:t>Вид интерфейса, когда компьютер получает команды через движения, жесты человека, считываемые акселерометрами или видеокамерой, или используя специальные контроллеры</w:t>
      </w:r>
    </w:p>
    <w:p w14:paraId="62EB7359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Голосовой</w:t>
      </w:r>
    </w:p>
    <w:p w14:paraId="7DB512E4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26A2B4CF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Жестовый</w:t>
      </w:r>
    </w:p>
    <w:p w14:paraId="4AFF25F7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Индуктивный</w:t>
      </w:r>
    </w:p>
    <w:p w14:paraId="2A5747AF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65D50B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14:paraId="6AAB0A58" w14:textId="06376E4E" w:rsidR="00822EB1" w:rsidRPr="00DF0D48" w:rsidRDefault="003044C2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Текущий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 проводится в электронной форме </w:t>
      </w:r>
      <w:r>
        <w:rPr>
          <w:rFonts w:ascii="Times New Roman" w:hAnsi="Times New Roman"/>
          <w:sz w:val="24"/>
          <w:szCs w:val="24"/>
        </w:rPr>
        <w:t xml:space="preserve">после изучения каждого тематического раздела дисциплины. </w:t>
      </w:r>
      <w:r w:rsidR="00EE3239" w:rsidRPr="00DF0D48">
        <w:rPr>
          <w:rFonts w:ascii="Times New Roman" w:hAnsi="Times New Roman"/>
          <w:sz w:val="24"/>
          <w:szCs w:val="24"/>
        </w:rPr>
        <w:t xml:space="preserve">Тест состоит из </w:t>
      </w:r>
      <w:r>
        <w:rPr>
          <w:rFonts w:ascii="Times New Roman" w:hAnsi="Times New Roman"/>
          <w:sz w:val="24"/>
          <w:szCs w:val="24"/>
        </w:rPr>
        <w:t>5-10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тестовых заданий</w:t>
      </w:r>
      <w:r>
        <w:rPr>
          <w:rFonts w:ascii="Times New Roman" w:hAnsi="Times New Roman"/>
          <w:sz w:val="24"/>
          <w:szCs w:val="24"/>
        </w:rPr>
        <w:t>, в зависимости от объема изучаемого материала</w:t>
      </w:r>
      <w:r w:rsidR="00EE3239" w:rsidRPr="00DF0D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Также после выполнения лабораторно</w:t>
      </w:r>
      <w:r w:rsidR="00046ADE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работы необходимо ответить на 3-5 тестовых вопрос</w:t>
      </w:r>
      <w:r w:rsidR="00046AD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, которые </w:t>
      </w:r>
      <w:r w:rsidR="00046ADE">
        <w:rPr>
          <w:rFonts w:ascii="Times New Roman" w:hAnsi="Times New Roman"/>
          <w:sz w:val="24"/>
          <w:szCs w:val="24"/>
        </w:rPr>
        <w:t>демонстрируют усвоение пройденного материала.</w:t>
      </w:r>
    </w:p>
    <w:p w14:paraId="3EB8BBD8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0B1A32" w14:textId="30B187E9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CB6C04">
        <w:rPr>
          <w:rFonts w:ascii="Times New Roman" w:hAnsi="Times New Roman"/>
          <w:sz w:val="24"/>
          <w:szCs w:val="24"/>
        </w:rPr>
        <w:t xml:space="preserve"> 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14:paraId="67ACF59E" w14:textId="77777777" w:rsidTr="00822EB1">
        <w:tc>
          <w:tcPr>
            <w:tcW w:w="1126" w:type="dxa"/>
          </w:tcPr>
          <w:p w14:paraId="54F8CA01" w14:textId="18719280" w:rsidR="0082086B" w:rsidRPr="00DF0D48" w:rsidRDefault="00BA09C5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76A5A0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760CE4A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14:paraId="4234CE3B" w14:textId="77777777" w:rsidTr="00822EB1">
        <w:tc>
          <w:tcPr>
            <w:tcW w:w="1126" w:type="dxa"/>
          </w:tcPr>
          <w:p w14:paraId="7157A08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9B5B3EE" w14:textId="36CB00D7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5AC4927E" w14:textId="77777777"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14:paraId="1D4C8E4F" w14:textId="77777777" w:rsidTr="00822EB1">
        <w:tc>
          <w:tcPr>
            <w:tcW w:w="1126" w:type="dxa"/>
          </w:tcPr>
          <w:p w14:paraId="7ED87AD5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1ED2F92" w14:textId="02474A15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855" w:type="dxa"/>
          </w:tcPr>
          <w:p w14:paraId="1346C6FD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14:paraId="4047BEEA" w14:textId="77777777" w:rsidTr="00822EB1">
        <w:tc>
          <w:tcPr>
            <w:tcW w:w="1126" w:type="dxa"/>
          </w:tcPr>
          <w:p w14:paraId="1CFC4198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46D3658" w14:textId="4A1A706B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855" w:type="dxa"/>
          </w:tcPr>
          <w:p w14:paraId="3CCA8471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14:paraId="195BF7CE" w14:textId="77777777" w:rsidTr="00822EB1">
        <w:tc>
          <w:tcPr>
            <w:tcW w:w="1126" w:type="dxa"/>
          </w:tcPr>
          <w:p w14:paraId="1B73E50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255AF0" w14:textId="39D4C26D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855" w:type="dxa"/>
          </w:tcPr>
          <w:p w14:paraId="5C1E8187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14:paraId="3B992C5B" w14:textId="77777777" w:rsidTr="00822EB1">
        <w:tc>
          <w:tcPr>
            <w:tcW w:w="1126" w:type="dxa"/>
          </w:tcPr>
          <w:p w14:paraId="783E528E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9F1FEAF" w14:textId="77E12CCF"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046ADE">
              <w:rPr>
                <w:rFonts w:ascii="Times New Roman" w:hAnsi="Times New Roman"/>
                <w:sz w:val="24"/>
                <w:szCs w:val="24"/>
              </w:rPr>
              <w:t>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14:paraId="23C44509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14:paraId="7E4780D6" w14:textId="77777777"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5951161" w14:textId="43EB4879" w:rsidR="00046ADE" w:rsidRPr="00050472" w:rsidRDefault="00046ADE" w:rsidP="00046A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233427">
        <w:rPr>
          <w:rFonts w:ascii="Times New Roman" w:hAnsi="Times New Roman"/>
          <w:sz w:val="24"/>
          <w:szCs w:val="24"/>
        </w:rPr>
        <w:t xml:space="preserve">2 </w:t>
      </w:r>
      <w:r w:rsidR="00121F58">
        <w:rPr>
          <w:rFonts w:ascii="Times New Roman" w:hAnsi="Times New Roman"/>
          <w:sz w:val="24"/>
          <w:szCs w:val="24"/>
        </w:rPr>
        <w:t>Пример к</w:t>
      </w:r>
      <w:r>
        <w:rPr>
          <w:rFonts w:ascii="Times New Roman" w:hAnsi="Times New Roman"/>
          <w:sz w:val="24"/>
          <w:szCs w:val="24"/>
        </w:rPr>
        <w:t>ейс</w:t>
      </w:r>
      <w:r w:rsidR="00121F58">
        <w:rPr>
          <w:rFonts w:ascii="Times New Roman" w:hAnsi="Times New Roman"/>
          <w:sz w:val="24"/>
          <w:szCs w:val="24"/>
        </w:rPr>
        <w:t>ового задания</w:t>
      </w:r>
    </w:p>
    <w:p w14:paraId="32C87F12" w14:textId="77777777" w:rsidR="00046ADE" w:rsidRPr="00DF0D48" w:rsidRDefault="00046ADE" w:rsidP="00046A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BF9E4B" w14:textId="49951726" w:rsidR="00046ADE" w:rsidRPr="009F7078" w:rsidRDefault="00046ADE" w:rsidP="00046ADE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9F7078">
        <w:rPr>
          <w:rFonts w:ascii="Times New Roman" w:hAnsi="Times New Roman"/>
          <w:b/>
          <w:bCs/>
          <w:sz w:val="24"/>
          <w:szCs w:val="24"/>
        </w:rPr>
        <w:t>Кейс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0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«Информация и данные: обработка и представление»</w:t>
      </w:r>
    </w:p>
    <w:p w14:paraId="772B24D2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Вас приняли на работу в холдинг, занимающийся вопросами развития трендов цифровизации в России. В сферу его деятельности входят вопросы консалтинговых услуг в области права, безопасности, экономического развития, международной и региональной логистики, образования кадров для новой экономики, здоровьесберегающих технологий и т.д. </w:t>
      </w:r>
    </w:p>
    <w:p w14:paraId="4D3089CB" w14:textId="7AE9EC90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Ваша деятельность в компании на время испытательного срока будет проходить в информационно-аналитическом отделе. Вашим непосредственным начальником является начальник информационной группы. Он выдал вам задания, которые необходимо выполнить в течении месяца и отчитаться перед ним и группой о результатах вашей работы, а затем сдать материалы в виде отчета на утверждение и оценку начальнику информационно-аналитического отдела, который утверждает решение о продолжении вашей работы в холдинге.</w:t>
      </w:r>
    </w:p>
    <w:p w14:paraId="23422184" w14:textId="15FBB371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 </w:t>
      </w:r>
    </w:p>
    <w:p w14:paraId="3B0C8A30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Планируется проведение мероприятия, для этого необходимо подготовить ряд информационных материалов.  </w:t>
      </w:r>
    </w:p>
    <w:p w14:paraId="6B1E26FB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Необходимо продумать: </w:t>
      </w:r>
    </w:p>
    <w:p w14:paraId="7ECA5953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lastRenderedPageBreak/>
        <w:t xml:space="preserve">Название и формат проведения мероприятия (конференция, олимпиада, тренинг, фестиваль, школа мастерства, семинар и т.д.). </w:t>
      </w:r>
    </w:p>
    <w:p w14:paraId="33D1C5F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Тематику мероприятия: развитие цифровой экономики в России, за рубежом, ИТ в сфере вашего направления подготовки (выбрать или предложить свой вариант).</w:t>
      </w:r>
    </w:p>
    <w:p w14:paraId="11A404C6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Формат участия участников (очно, дистанционно, заочно, очно-заочно, очно-дистанционно)</w:t>
      </w:r>
    </w:p>
    <w:p w14:paraId="5C57DF51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Регулярность проведения мероприятия (регулярно/ежегодно/событийно/....).</w:t>
      </w:r>
    </w:p>
    <w:p w14:paraId="321F19E4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Сроки проведения мероприятия, продолжительность.</w:t>
      </w:r>
    </w:p>
    <w:p w14:paraId="6E31162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План работы в дни проведения мероприятия, предлагаемая культурная программа для участников.</w:t>
      </w:r>
    </w:p>
    <w:p w14:paraId="6C2B6CDE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Особенности, которые характерны именно для вашего типа и формата мероприятия. </w:t>
      </w:r>
    </w:p>
    <w:p w14:paraId="7B254007" w14:textId="43112506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35C551E" w14:textId="4CB54180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оповещения потенциальных участников мероприятия следует создать информационное письмо, в котором указываются: название и сроки проведения мероприятия, формат проведения и организаторы мероприятия, детализация его работы, условия участия в мероприятии (возможность публикации, размещения своих материалов, получения материалов мероприятия, возможность проживания и питания, оплата предоставляемых услуг), контактная информация с организаторами мероприятия, адреса проведения мероприятия и размещения участников, схема проезда к месту мероприятия и проживания. </w:t>
      </w:r>
    </w:p>
    <w:p w14:paraId="683A57EE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Информационное письмо должно быть оформлено по правилам создания писем (найти в интернет образец, его также не забыть вставить в итоговый отчет кейса). При написании текста информационного письма следует создать стиль оформления текста назвав его Фамилия_Стиль. Если разные части документа оформляете разным стилем, тогда создать несколько стилей (обязательно в имени указать Фамилию). В созданном стиле зафиксировать тип используемого шрифта, размер, цвет основного текста и фона, отступы, выравнивание и т.д.. </w:t>
      </w:r>
    </w:p>
    <w:p w14:paraId="214C453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В вашу задачу входит в том числе и создание графического материала для письма средствами MS Visio (примеры: схема проезда к, схема размещения в гостинице, схема помещений для проведения мероприятий, алгоритм организации проведения мероприятий, алгоритм оплаты услуг мероприятия участником, вариативная схема возможного посещения мероприятий участником). Результат расположить в тексте информационного письма и отдельным файлом с именем Фамилия_Схема_ Visio.</w:t>
      </w:r>
    </w:p>
    <w:p w14:paraId="06081D36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План работы в дни проведения мероприятия и предлагаемую культурную программу для участников оформить с использованием соответствующего макета MS Publisher и добавив помимо информационного и иллюстративный материал по своему усмотрению. Результат вставить в итоговый отчет кейса и отдельным файлом с именем Фамилия_Расписание_Publisher.</w:t>
      </w:r>
    </w:p>
    <w:p w14:paraId="00554603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Одним из требований к информационному обеспечению мероприятия является рассылка именных приглашений постоянным участникам, представителям профессиональных сообществ, ведущим специалистам в области проводимого мероприятия, организаторам и спонсорам мероприятия. Необходимо сформировать текст приглашения и сделать подготовку к его рассылке (не менее 10 штук). Для этого следует воспользоваться возможностью организации групповой рассылки средствами MS Office. В итоговый отчет по кейсу вставить: текст приглашения, созданную базу для рассылки, алгоритм проведения процедуры рассылки, выполненный средствами MS Visio и в приложении к отчету результат – именные приглашения для всех выбранных участников. </w:t>
      </w:r>
    </w:p>
    <w:p w14:paraId="626B86B4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Приятным бонусом любого мероприятия являются различные наградные документы, вручаемые по его завершению. Вам предлагается средствами MS Office создать сертификат или диплом участника мероприятия. Результаты работы следует отразить в отчете: описание хода работы и иллюстративный материал в тексте работы, конечный вариант оформления наградного документа. Сохранить файл с вашей разработкой под именем Фамилия_Награда.</w:t>
      </w:r>
    </w:p>
    <w:p w14:paraId="0547C857" w14:textId="3146C331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Для более полного представления о результатах вашей работы и приобретенных в ходе ее умениях и навыках целесообразно подготовить презентацию средствами MS PowerPoint для демонстрации коллегам и руководству. Сохраните файл вашей презентации с именем Фамилия_группа_Презентация. (Пример: Иванов_Б</w:t>
      </w:r>
      <w:r w:rsidR="008770E1">
        <w:rPr>
          <w:rFonts w:ascii="Times New Roman" w:hAnsi="Times New Roman"/>
          <w:sz w:val="24"/>
          <w:szCs w:val="24"/>
        </w:rPr>
        <w:t>ГР</w:t>
      </w:r>
      <w:r w:rsidRPr="00121F58">
        <w:rPr>
          <w:rFonts w:ascii="Times New Roman" w:hAnsi="Times New Roman"/>
          <w:sz w:val="24"/>
          <w:szCs w:val="24"/>
        </w:rPr>
        <w:t>-</w:t>
      </w:r>
      <w:r w:rsidR="008770E1">
        <w:rPr>
          <w:rFonts w:ascii="Times New Roman" w:hAnsi="Times New Roman"/>
          <w:sz w:val="24"/>
          <w:szCs w:val="24"/>
        </w:rPr>
        <w:t>18</w:t>
      </w:r>
      <w:r w:rsidRPr="00121F58">
        <w:rPr>
          <w:rFonts w:ascii="Times New Roman" w:hAnsi="Times New Roman"/>
          <w:sz w:val="24"/>
          <w:szCs w:val="24"/>
        </w:rPr>
        <w:t>-01_Презентация)</w:t>
      </w:r>
    </w:p>
    <w:p w14:paraId="2022B7D2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Hlk51519761"/>
      <w:r w:rsidRPr="00121F58">
        <w:rPr>
          <w:rFonts w:ascii="Times New Roman" w:hAnsi="Times New Roman"/>
          <w:sz w:val="24"/>
          <w:szCs w:val="24"/>
        </w:rPr>
        <w:t>Загрузите все созданные вами в процессе работы файлы для оценки в ЭОР Moodle.</w:t>
      </w:r>
    </w:p>
    <w:bookmarkEnd w:id="0"/>
    <w:p w14:paraId="03C623E9" w14:textId="77777777" w:rsidR="00121F58" w:rsidRPr="00AA78A4" w:rsidRDefault="00121F58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8156913" w14:textId="77777777" w:rsidR="007E0F98" w:rsidRPr="00DF0D4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21BEC301" w14:textId="01E142E3" w:rsidR="00121F58" w:rsidRPr="00121F58" w:rsidRDefault="00121F58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 течении семестра следует самостоятельно выполнить 2 кейса. </w:t>
      </w:r>
      <w:r w:rsidR="00AD2601">
        <w:rPr>
          <w:rFonts w:ascii="Times New Roman" w:hAnsi="Times New Roman"/>
          <w:sz w:val="24"/>
          <w:szCs w:val="24"/>
        </w:rPr>
        <w:t xml:space="preserve">Максимальная оценка за выполнение одного кейса 20 баллов. </w:t>
      </w:r>
      <w:r w:rsidR="007E0F98" w:rsidRPr="00DF0D48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одного </w:t>
      </w:r>
      <w:r w:rsidR="007E0F98">
        <w:rPr>
          <w:rFonts w:ascii="Times New Roman" w:hAnsi="Times New Roman"/>
          <w:sz w:val="24"/>
          <w:szCs w:val="24"/>
        </w:rPr>
        <w:t>кейс</w:t>
      </w:r>
      <w:r>
        <w:rPr>
          <w:rFonts w:ascii="Times New Roman" w:hAnsi="Times New Roman"/>
          <w:sz w:val="24"/>
          <w:szCs w:val="24"/>
        </w:rPr>
        <w:t>а</w:t>
      </w:r>
      <w:r w:rsidR="007E0F98" w:rsidRPr="00DF0D48">
        <w:rPr>
          <w:rFonts w:ascii="Times New Roman" w:hAnsi="Times New Roman"/>
          <w:sz w:val="24"/>
          <w:szCs w:val="24"/>
        </w:rPr>
        <w:t xml:space="preserve"> отводится </w:t>
      </w:r>
      <w:r>
        <w:rPr>
          <w:rFonts w:ascii="Times New Roman" w:hAnsi="Times New Roman"/>
          <w:sz w:val="24"/>
          <w:szCs w:val="24"/>
        </w:rPr>
        <w:t xml:space="preserve">8 недель </w:t>
      </w:r>
      <w:r w:rsidR="007E0F98" w:rsidRPr="00DF0D48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во время практи</w:t>
      </w:r>
      <w:r w:rsidR="00BA09C5"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</w:rPr>
        <w:t xml:space="preserve">еских занятий выполняются лабораторные работы, в которых рассморены </w:t>
      </w:r>
      <w:r w:rsidR="00A53AAD">
        <w:rPr>
          <w:rFonts w:ascii="Times New Roman" w:hAnsi="Times New Roman"/>
          <w:sz w:val="24"/>
          <w:szCs w:val="24"/>
        </w:rPr>
        <w:t xml:space="preserve">все </w:t>
      </w:r>
      <w:r>
        <w:rPr>
          <w:rFonts w:ascii="Times New Roman" w:hAnsi="Times New Roman"/>
          <w:sz w:val="24"/>
          <w:szCs w:val="24"/>
        </w:rPr>
        <w:t>темы</w:t>
      </w:r>
      <w:r w:rsidR="00A53AA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необходимые для выполнения кейса)</w:t>
      </w:r>
      <w:r w:rsidR="007E0F98" w:rsidRPr="00DF0D48">
        <w:rPr>
          <w:rFonts w:ascii="Times New Roman" w:hAnsi="Times New Roman"/>
          <w:sz w:val="24"/>
          <w:szCs w:val="24"/>
        </w:rPr>
        <w:t>. После выполнения каждо</w:t>
      </w:r>
      <w:r w:rsidR="007E0F98">
        <w:rPr>
          <w:rFonts w:ascii="Times New Roman" w:hAnsi="Times New Roman"/>
          <w:sz w:val="24"/>
          <w:szCs w:val="24"/>
        </w:rPr>
        <w:t>го</w:t>
      </w:r>
      <w:r w:rsidR="007E0F98" w:rsidRPr="00DF0D48">
        <w:rPr>
          <w:rFonts w:ascii="Times New Roman" w:hAnsi="Times New Roman"/>
          <w:sz w:val="24"/>
          <w:szCs w:val="24"/>
        </w:rPr>
        <w:t xml:space="preserve"> </w:t>
      </w:r>
      <w:r w:rsidR="007E0F98">
        <w:rPr>
          <w:rFonts w:ascii="Times New Roman" w:hAnsi="Times New Roman"/>
          <w:sz w:val="24"/>
          <w:szCs w:val="24"/>
        </w:rPr>
        <w:t>кейса</w:t>
      </w:r>
      <w:r w:rsidR="007E0F98" w:rsidRPr="00DF0D48">
        <w:rPr>
          <w:rFonts w:ascii="Times New Roman" w:hAnsi="Times New Roman"/>
          <w:sz w:val="24"/>
          <w:szCs w:val="24"/>
        </w:rPr>
        <w:t xml:space="preserve"> студе</w:t>
      </w:r>
      <w:r w:rsidR="007E0F98">
        <w:rPr>
          <w:rFonts w:ascii="Times New Roman" w:hAnsi="Times New Roman"/>
          <w:sz w:val="24"/>
          <w:szCs w:val="24"/>
        </w:rPr>
        <w:t>нт должен представить отчет о его</w:t>
      </w:r>
      <w:r w:rsidR="007E0F98" w:rsidRPr="00DF0D48">
        <w:rPr>
          <w:rFonts w:ascii="Times New Roman" w:hAnsi="Times New Roman"/>
          <w:sz w:val="24"/>
          <w:szCs w:val="24"/>
        </w:rPr>
        <w:t xml:space="preserve"> выполнении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1F58">
        <w:rPr>
          <w:rFonts w:ascii="Times New Roman" w:hAnsi="Times New Roman"/>
          <w:sz w:val="24"/>
          <w:szCs w:val="24"/>
        </w:rPr>
        <w:t>с именем Ваша Фамилия_группа_Отчет (Пример: Иванов_</w:t>
      </w:r>
      <w:r w:rsidR="008770E1" w:rsidRPr="008770E1">
        <w:rPr>
          <w:rFonts w:ascii="Times New Roman" w:hAnsi="Times New Roman"/>
          <w:sz w:val="24"/>
          <w:szCs w:val="24"/>
        </w:rPr>
        <w:t xml:space="preserve"> </w:t>
      </w:r>
      <w:r w:rsidR="008770E1" w:rsidRPr="00121F58">
        <w:rPr>
          <w:rFonts w:ascii="Times New Roman" w:hAnsi="Times New Roman"/>
          <w:sz w:val="24"/>
          <w:szCs w:val="24"/>
        </w:rPr>
        <w:t>Б</w:t>
      </w:r>
      <w:r w:rsidR="008770E1">
        <w:rPr>
          <w:rFonts w:ascii="Times New Roman" w:hAnsi="Times New Roman"/>
          <w:sz w:val="24"/>
          <w:szCs w:val="24"/>
        </w:rPr>
        <w:t>ГР</w:t>
      </w:r>
      <w:r w:rsidR="008770E1" w:rsidRPr="00121F58">
        <w:rPr>
          <w:rFonts w:ascii="Times New Roman" w:hAnsi="Times New Roman"/>
          <w:sz w:val="24"/>
          <w:szCs w:val="24"/>
        </w:rPr>
        <w:t>-</w:t>
      </w:r>
      <w:r w:rsidR="008770E1">
        <w:rPr>
          <w:rFonts w:ascii="Times New Roman" w:hAnsi="Times New Roman"/>
          <w:sz w:val="24"/>
          <w:szCs w:val="24"/>
        </w:rPr>
        <w:t>18</w:t>
      </w:r>
      <w:r w:rsidR="008770E1" w:rsidRPr="00121F58">
        <w:rPr>
          <w:rFonts w:ascii="Times New Roman" w:hAnsi="Times New Roman"/>
          <w:sz w:val="24"/>
          <w:szCs w:val="24"/>
        </w:rPr>
        <w:t>-01</w:t>
      </w:r>
      <w:r w:rsidRPr="00121F58">
        <w:rPr>
          <w:rFonts w:ascii="Times New Roman" w:hAnsi="Times New Roman"/>
          <w:sz w:val="24"/>
          <w:szCs w:val="24"/>
        </w:rPr>
        <w:t xml:space="preserve">_Отчет) и набор файлов, полученных в процессе работы над заданиями кейса. Все файлы загружаются в </w:t>
      </w:r>
      <w:bookmarkStart w:id="1" w:name="_GoBack"/>
      <w:r w:rsidRPr="00121F58">
        <w:rPr>
          <w:rFonts w:ascii="Times New Roman" w:hAnsi="Times New Roman"/>
          <w:sz w:val="24"/>
          <w:szCs w:val="24"/>
        </w:rPr>
        <w:t>ЭОР</w:t>
      </w:r>
      <w:bookmarkEnd w:id="1"/>
      <w:r w:rsidRPr="00121F58">
        <w:rPr>
          <w:rFonts w:ascii="Times New Roman" w:hAnsi="Times New Roman"/>
          <w:sz w:val="24"/>
          <w:szCs w:val="24"/>
        </w:rPr>
        <w:t xml:space="preserve"> Moodle.</w:t>
      </w:r>
    </w:p>
    <w:p w14:paraId="2E4BC585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оформлении отчета использовать стандарты оформления документации ВГУЭС (корпоративный стиль оформления документации часто присущ различным организациям). </w:t>
      </w:r>
    </w:p>
    <w:p w14:paraId="2BE55616" w14:textId="3891703A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формировании итогового отчета следует собрать весь материал, созданный в результате выполнения кейс-заданий: обозначать выполняемое задание, описывать ход работы и вставлять полученный результат. </w:t>
      </w:r>
    </w:p>
    <w:p w14:paraId="18244A82" w14:textId="433C0403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Элементы отчета: Титульная страница, Содержание (автоматически собираемое), Введение, </w:t>
      </w:r>
      <w:r w:rsidR="008976D3">
        <w:rPr>
          <w:rFonts w:ascii="Times New Roman" w:hAnsi="Times New Roman"/>
          <w:sz w:val="24"/>
          <w:szCs w:val="24"/>
        </w:rPr>
        <w:t xml:space="preserve">Результаты работы (количество глав зависит от количеств </w:t>
      </w:r>
      <w:r w:rsidRPr="00121F58">
        <w:rPr>
          <w:rFonts w:ascii="Times New Roman" w:hAnsi="Times New Roman"/>
          <w:sz w:val="24"/>
          <w:szCs w:val="24"/>
        </w:rPr>
        <w:t>кейс-задани</w:t>
      </w:r>
      <w:r w:rsidR="008976D3">
        <w:rPr>
          <w:rFonts w:ascii="Times New Roman" w:hAnsi="Times New Roman"/>
          <w:sz w:val="24"/>
          <w:szCs w:val="24"/>
        </w:rPr>
        <w:t>й</w:t>
      </w:r>
      <w:r w:rsidRPr="00121F58">
        <w:rPr>
          <w:rFonts w:ascii="Times New Roman" w:hAnsi="Times New Roman"/>
          <w:sz w:val="24"/>
          <w:szCs w:val="24"/>
        </w:rPr>
        <w:t>), Заключение, Список используемых источников (если потребовался дополнительный материал), Приложение.</w:t>
      </w:r>
    </w:p>
    <w:p w14:paraId="434B1FC3" w14:textId="77777777" w:rsidR="00121F58" w:rsidRDefault="00121F58" w:rsidP="00121F58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143620B" w14:textId="212F5ED9" w:rsidR="007E0F9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121F58">
        <w:rPr>
          <w:rFonts w:ascii="Times New Roman" w:hAnsi="Times New Roman"/>
          <w:sz w:val="24"/>
          <w:szCs w:val="24"/>
        </w:rPr>
        <w:t xml:space="preserve"> кейс</w:t>
      </w:r>
      <w:r w:rsidR="00BA09C5">
        <w:rPr>
          <w:rFonts w:ascii="Times New Roman" w:hAnsi="Times New Roman"/>
          <w:sz w:val="24"/>
          <w:szCs w:val="24"/>
        </w:rPr>
        <w:t>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76"/>
        <w:gridCol w:w="984"/>
        <w:gridCol w:w="8127"/>
      </w:tblGrid>
      <w:tr w:rsidR="007E0F98" w:rsidRPr="00DF0D48" w14:paraId="2AC049D8" w14:textId="77777777" w:rsidTr="005F307F">
        <w:trPr>
          <w:tblHeader/>
        </w:trPr>
        <w:tc>
          <w:tcPr>
            <w:tcW w:w="596" w:type="dxa"/>
          </w:tcPr>
          <w:p w14:paraId="41154465" w14:textId="05F53544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992" w:type="dxa"/>
          </w:tcPr>
          <w:p w14:paraId="67EDAF08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2460A5AB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E0F98" w:rsidRPr="00DF0D48" w14:paraId="6A80C26F" w14:textId="77777777" w:rsidTr="005F307F">
        <w:tc>
          <w:tcPr>
            <w:tcW w:w="596" w:type="dxa"/>
          </w:tcPr>
          <w:p w14:paraId="2DDDAA34" w14:textId="4447A3C3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2BD7525A" w14:textId="48B2F2A8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99" w:type="dxa"/>
          </w:tcPr>
          <w:p w14:paraId="7E7F08C7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7E0F98" w:rsidRPr="00DF0D48" w14:paraId="17BB26B3" w14:textId="77777777" w:rsidTr="005F307F">
        <w:tc>
          <w:tcPr>
            <w:tcW w:w="596" w:type="dxa"/>
          </w:tcPr>
          <w:p w14:paraId="68B01E2C" w14:textId="52EE1E30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78275DF" w14:textId="55C4F15F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99" w:type="dxa"/>
          </w:tcPr>
          <w:p w14:paraId="72F0B776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7E0F98" w:rsidRPr="00DF0D48" w14:paraId="25A1C131" w14:textId="77777777" w:rsidTr="005F307F">
        <w:tc>
          <w:tcPr>
            <w:tcW w:w="596" w:type="dxa"/>
          </w:tcPr>
          <w:p w14:paraId="01C86C2F" w14:textId="35456C2A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0EB01AC" w14:textId="099058CB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99" w:type="dxa"/>
          </w:tcPr>
          <w:p w14:paraId="52ABD89C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7E0F98" w:rsidRPr="00DF0D48" w14:paraId="738A5972" w14:textId="77777777" w:rsidTr="005F307F">
        <w:tc>
          <w:tcPr>
            <w:tcW w:w="596" w:type="dxa"/>
          </w:tcPr>
          <w:p w14:paraId="497D4A72" w14:textId="7102EAC7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69DC27D" w14:textId="5CBB0852" w:rsidR="007E0F98" w:rsidRPr="00DF0D48" w:rsidRDefault="00121F5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="00BA09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99" w:type="dxa"/>
          </w:tcPr>
          <w:p w14:paraId="4D3B35C3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4231A517" w14:textId="77777777" w:rsidR="007E0F98" w:rsidRDefault="007E0F98" w:rsidP="007E0F98">
      <w:pPr>
        <w:rPr>
          <w:rFonts w:ascii="Times New Roman" w:hAnsi="Times New Roman"/>
          <w:b/>
          <w:sz w:val="24"/>
          <w:szCs w:val="24"/>
        </w:rPr>
      </w:pPr>
    </w:p>
    <w:p w14:paraId="18269385" w14:textId="5DDB3080"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121F58">
        <w:rPr>
          <w:rFonts w:ascii="Times New Roman" w:hAnsi="Times New Roman"/>
          <w:sz w:val="24"/>
          <w:szCs w:val="24"/>
        </w:rPr>
        <w:t>3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лабораторных работ</w:t>
      </w:r>
    </w:p>
    <w:p w14:paraId="1AF61FDF" w14:textId="77777777"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F317D95" w14:textId="77777777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1. Основы работы с операционной системой Windows.</w:t>
      </w:r>
    </w:p>
    <w:p w14:paraId="58ABB995" w14:textId="7D98C419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2. </w:t>
      </w:r>
      <w:r w:rsidR="00121F58" w:rsidRPr="00121F58">
        <w:rPr>
          <w:rFonts w:ascii="Times New Roman" w:hAnsi="Times New Roman"/>
          <w:sz w:val="24"/>
          <w:szCs w:val="24"/>
        </w:rPr>
        <w:t>Работа с текстовым процессором Microsoft Word. Работа с фрагментами текста. Форматирование текста и абзацев. Форматирование по образцу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12126F4" w14:textId="0847C64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3</w:t>
      </w:r>
      <w:r w:rsidR="00121F58" w:rsidRPr="00121F58">
        <w:rPr>
          <w:rFonts w:ascii="Times New Roman" w:hAnsi="Times New Roman"/>
          <w:sz w:val="24"/>
          <w:szCs w:val="24"/>
        </w:rPr>
        <w:t xml:space="preserve"> Работа с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="00121F58" w:rsidRPr="00121F58">
        <w:rPr>
          <w:rFonts w:ascii="Times New Roman" w:hAnsi="Times New Roman"/>
          <w:sz w:val="24"/>
          <w:szCs w:val="24"/>
        </w:rPr>
        <w:t>.</w:t>
      </w:r>
    </w:p>
    <w:p w14:paraId="0FE01604" w14:textId="44B104D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4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таблицами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2B953D9" w14:textId="2552ECE2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5</w:t>
      </w:r>
      <w:r w:rsidRPr="00121F58">
        <w:rPr>
          <w:rFonts w:ascii="Times New Roman" w:hAnsi="Times New Roman"/>
          <w:sz w:val="24"/>
          <w:szCs w:val="24"/>
        </w:rPr>
        <w:t xml:space="preserve">. </w:t>
      </w:r>
      <w:r w:rsidR="00121F58" w:rsidRPr="00121F58">
        <w:rPr>
          <w:rFonts w:ascii="Times New Roman" w:hAnsi="Times New Roman"/>
          <w:sz w:val="24"/>
          <w:szCs w:val="24"/>
        </w:rPr>
        <w:t xml:space="preserve">Использование стилей и списков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AD26EBE" w14:textId="4652E9D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6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графическими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5EF50BB" w14:textId="4126A38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7</w:t>
      </w:r>
      <w:r w:rsidRPr="00121F58">
        <w:rPr>
          <w:rFonts w:ascii="Times New Roman" w:hAnsi="Times New Roman"/>
          <w:sz w:val="24"/>
          <w:szCs w:val="24"/>
        </w:rPr>
        <w:t>. Работа со сложными многостраничными документами.</w:t>
      </w:r>
    </w:p>
    <w:p w14:paraId="38F8EA61" w14:textId="362C74A4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8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04459EA" w14:textId="7A131E40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9</w:t>
      </w:r>
      <w:r w:rsidRPr="00121F58">
        <w:rPr>
          <w:rFonts w:ascii="Times New Roman" w:hAnsi="Times New Roman"/>
          <w:sz w:val="24"/>
          <w:szCs w:val="24"/>
        </w:rPr>
        <w:t xml:space="preserve">.  </w:t>
      </w:r>
      <w:r w:rsidR="00121F58" w:rsidRPr="00121F58">
        <w:rPr>
          <w:rFonts w:ascii="Times New Roman" w:hAnsi="Times New Roman"/>
          <w:sz w:val="24"/>
          <w:szCs w:val="24"/>
        </w:rPr>
        <w:t xml:space="preserve">Создание и форматирование таблиц. Выполнение вычислений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A3536" w14:textId="6141E5C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</w:t>
      </w:r>
      <w:r w:rsidR="00121F58" w:rsidRPr="00121F58">
        <w:rPr>
          <w:rFonts w:ascii="Times New Roman" w:hAnsi="Times New Roman"/>
          <w:sz w:val="24"/>
          <w:szCs w:val="24"/>
        </w:rPr>
        <w:t>0.</w:t>
      </w:r>
      <w:r w:rsidR="005F307F">
        <w:rPr>
          <w:rFonts w:ascii="Times New Roman" w:hAnsi="Times New Roman"/>
          <w:sz w:val="24"/>
          <w:szCs w:val="24"/>
        </w:rPr>
        <w:t> </w:t>
      </w:r>
      <w:r w:rsidR="00121F58" w:rsidRPr="00121F58">
        <w:rPr>
          <w:rFonts w:ascii="Times New Roman" w:hAnsi="Times New Roman"/>
          <w:sz w:val="24"/>
          <w:szCs w:val="24"/>
        </w:rPr>
        <w:t xml:space="preserve">Встроенныеи функции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Excel: математические, логические, статистические и текстовые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69180BDE" w14:textId="62243E0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1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Построение диаграмм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в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5A8C26C7" w14:textId="098F5226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2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 xml:space="preserve">Логические функции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DB8860C" w14:textId="58824918" w:rsidR="007F33E7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3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Создание презентаций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B038D" w14:textId="293FA5A1" w:rsidR="00BA09C5" w:rsidRPr="00121F58" w:rsidRDefault="00BA09C5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14-15. Итоговая работа</w:t>
      </w:r>
    </w:p>
    <w:p w14:paraId="70397620" w14:textId="77777777" w:rsidR="004835BC" w:rsidRPr="00DF0D48" w:rsidRDefault="004835BC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14:paraId="67758C9A" w14:textId="77777777"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lastRenderedPageBreak/>
        <w:t>Краткие методические указания.</w:t>
      </w:r>
    </w:p>
    <w:p w14:paraId="131BEDDB" w14:textId="70EB6552" w:rsidR="00121F58" w:rsidRDefault="00121F58" w:rsidP="00121F58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Каждая 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приобретенные знания. В лабораторных работах осваиваются навыки, которые необходимы, чтобы качественно выполнить кейс и</w:t>
      </w:r>
      <w:r w:rsidR="005F307F">
        <w:rPr>
          <w:rFonts w:ascii="Times New Roman" w:hAnsi="Times New Roman"/>
          <w:sz w:val="24"/>
          <w:szCs w:val="24"/>
        </w:rPr>
        <w:t xml:space="preserve"> затем использовать при выполнении студенческих работ, а затем</w:t>
      </w:r>
      <w:r>
        <w:rPr>
          <w:rFonts w:ascii="Times New Roman" w:hAnsi="Times New Roman"/>
          <w:sz w:val="24"/>
          <w:szCs w:val="24"/>
        </w:rPr>
        <w:t xml:space="preserve"> </w:t>
      </w:r>
      <w:r w:rsidR="005F307F">
        <w:rPr>
          <w:rFonts w:ascii="Times New Roman" w:hAnsi="Times New Roman"/>
          <w:sz w:val="24"/>
          <w:szCs w:val="24"/>
        </w:rPr>
        <w:t>и в профессиональной деятельности.</w:t>
      </w:r>
    </w:p>
    <w:p w14:paraId="4981F6D7" w14:textId="31809AD0" w:rsidR="005D4F10" w:rsidRPr="00DF0D48" w:rsidRDefault="005D4F10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19E7678E" w14:textId="25B7B868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5F307F">
        <w:rPr>
          <w:rFonts w:ascii="Times New Roman" w:hAnsi="Times New Roman"/>
          <w:sz w:val="24"/>
          <w:szCs w:val="24"/>
        </w:rPr>
        <w:t xml:space="preserve"> </w:t>
      </w:r>
      <w:r w:rsidR="00CB6C04">
        <w:rPr>
          <w:rFonts w:ascii="Times New Roman" w:hAnsi="Times New Roman"/>
          <w:sz w:val="24"/>
          <w:szCs w:val="24"/>
        </w:rPr>
        <w:t>лабораторных работ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871"/>
      </w:tblGrid>
      <w:tr w:rsidR="005F307F" w:rsidRPr="00DF0D48" w14:paraId="5D578BFC" w14:textId="77777777" w:rsidTr="005F307F">
        <w:trPr>
          <w:tblHeader/>
        </w:trPr>
        <w:tc>
          <w:tcPr>
            <w:tcW w:w="1008" w:type="dxa"/>
          </w:tcPr>
          <w:p w14:paraId="09209E2D" w14:textId="1806D15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08" w:type="dxa"/>
          </w:tcPr>
          <w:p w14:paraId="4360E5E9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71" w:type="dxa"/>
          </w:tcPr>
          <w:p w14:paraId="7760F302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307F" w:rsidRPr="00DF0D48" w14:paraId="1ACC1019" w14:textId="77777777" w:rsidTr="005F307F">
        <w:tc>
          <w:tcPr>
            <w:tcW w:w="1008" w:type="dxa"/>
          </w:tcPr>
          <w:p w14:paraId="02A230EC" w14:textId="12EDA546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14:paraId="233B703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71" w:type="dxa"/>
          </w:tcPr>
          <w:p w14:paraId="3A4C43A6" w14:textId="3A487A1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может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5F307F" w:rsidRPr="00DF0D48" w14:paraId="6E2869BD" w14:textId="77777777" w:rsidTr="005F307F">
        <w:tc>
          <w:tcPr>
            <w:tcW w:w="1008" w:type="dxa"/>
          </w:tcPr>
          <w:p w14:paraId="21924BED" w14:textId="51A74A79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04778976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71" w:type="dxa"/>
          </w:tcPr>
          <w:p w14:paraId="78E1167B" w14:textId="61FC0575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5F307F" w:rsidRPr="00DF0D48" w14:paraId="0433ED9F" w14:textId="77777777" w:rsidTr="005F307F">
        <w:tc>
          <w:tcPr>
            <w:tcW w:w="1008" w:type="dxa"/>
          </w:tcPr>
          <w:p w14:paraId="1F6D57A5" w14:textId="64C3349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14:paraId="40C822A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</w:tcPr>
          <w:p w14:paraId="58E5D547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5F307F" w:rsidRPr="00DF0D48" w14:paraId="702880C1" w14:textId="77777777" w:rsidTr="005F307F">
        <w:tc>
          <w:tcPr>
            <w:tcW w:w="1008" w:type="dxa"/>
          </w:tcPr>
          <w:p w14:paraId="572FA4A8" w14:textId="4CBB8680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14:paraId="59CCAE33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</w:tcPr>
          <w:p w14:paraId="1C43CD52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52C5CB99" w14:textId="77777777" w:rsidR="005F307F" w:rsidRDefault="005F307F" w:rsidP="00104729">
      <w:pPr>
        <w:rPr>
          <w:rFonts w:ascii="Times New Roman" w:hAnsi="Times New Roman"/>
          <w:b/>
          <w:sz w:val="24"/>
          <w:szCs w:val="24"/>
        </w:rPr>
      </w:pPr>
    </w:p>
    <w:sectPr w:rsidR="005F307F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80C14A" w14:textId="77777777" w:rsidR="00E54581" w:rsidRDefault="00E54581" w:rsidP="00C8013F">
      <w:pPr>
        <w:spacing w:after="0" w:line="240" w:lineRule="auto"/>
      </w:pPr>
      <w:r>
        <w:separator/>
      </w:r>
    </w:p>
  </w:endnote>
  <w:endnote w:type="continuationSeparator" w:id="0">
    <w:p w14:paraId="69B0EAAD" w14:textId="77777777" w:rsidR="00E54581" w:rsidRDefault="00E54581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CE772B" w14:textId="77777777" w:rsidR="00E54581" w:rsidRDefault="00E54581" w:rsidP="00C8013F">
      <w:pPr>
        <w:spacing w:after="0" w:line="240" w:lineRule="auto"/>
      </w:pPr>
      <w:r>
        <w:separator/>
      </w:r>
    </w:p>
  </w:footnote>
  <w:footnote w:type="continuationSeparator" w:id="0">
    <w:p w14:paraId="2E175E22" w14:textId="77777777" w:rsidR="00E54581" w:rsidRDefault="00E54581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3419BB"/>
    <w:multiLevelType w:val="hybridMultilevel"/>
    <w:tmpl w:val="C29C66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74359"/>
    <w:multiLevelType w:val="hybridMultilevel"/>
    <w:tmpl w:val="F6966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20B36"/>
    <w:multiLevelType w:val="hybridMultilevel"/>
    <w:tmpl w:val="9F1EF3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816D94"/>
    <w:multiLevelType w:val="hybridMultilevel"/>
    <w:tmpl w:val="292E5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E0E1B"/>
    <w:multiLevelType w:val="hybridMultilevel"/>
    <w:tmpl w:val="A9FCB518"/>
    <w:lvl w:ilvl="0" w:tplc="25708AAA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0B640B5"/>
    <w:multiLevelType w:val="hybridMultilevel"/>
    <w:tmpl w:val="4E128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03D86"/>
    <w:multiLevelType w:val="hybridMultilevel"/>
    <w:tmpl w:val="E9340C76"/>
    <w:lvl w:ilvl="0" w:tplc="25708AA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46ADE"/>
    <w:rsid w:val="00054482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6567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1F58"/>
    <w:rsid w:val="00123724"/>
    <w:rsid w:val="00126E2F"/>
    <w:rsid w:val="0012736A"/>
    <w:rsid w:val="00127AF8"/>
    <w:rsid w:val="00135AB1"/>
    <w:rsid w:val="001366DB"/>
    <w:rsid w:val="00140759"/>
    <w:rsid w:val="001407D6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DC9"/>
    <w:rsid w:val="001D01A5"/>
    <w:rsid w:val="001D079F"/>
    <w:rsid w:val="001D18CE"/>
    <w:rsid w:val="001D1E65"/>
    <w:rsid w:val="001D4B23"/>
    <w:rsid w:val="001D768A"/>
    <w:rsid w:val="001E19BF"/>
    <w:rsid w:val="001E3764"/>
    <w:rsid w:val="001E3EEA"/>
    <w:rsid w:val="001E7320"/>
    <w:rsid w:val="001F5A10"/>
    <w:rsid w:val="00200DBB"/>
    <w:rsid w:val="00203DF2"/>
    <w:rsid w:val="00210431"/>
    <w:rsid w:val="00211C6C"/>
    <w:rsid w:val="00212CF8"/>
    <w:rsid w:val="002175E5"/>
    <w:rsid w:val="00231355"/>
    <w:rsid w:val="00233427"/>
    <w:rsid w:val="00236F7A"/>
    <w:rsid w:val="00240DF2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1F94"/>
    <w:rsid w:val="002A2EF2"/>
    <w:rsid w:val="002A3678"/>
    <w:rsid w:val="002A3D84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6549"/>
    <w:rsid w:val="002E7EA7"/>
    <w:rsid w:val="002F0C23"/>
    <w:rsid w:val="002F7A67"/>
    <w:rsid w:val="00300BF3"/>
    <w:rsid w:val="003043EF"/>
    <w:rsid w:val="003044C2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513"/>
    <w:rsid w:val="00340ABB"/>
    <w:rsid w:val="00345995"/>
    <w:rsid w:val="00347D24"/>
    <w:rsid w:val="003511CC"/>
    <w:rsid w:val="00351691"/>
    <w:rsid w:val="003526F5"/>
    <w:rsid w:val="003554EF"/>
    <w:rsid w:val="00357427"/>
    <w:rsid w:val="00366D80"/>
    <w:rsid w:val="003755C6"/>
    <w:rsid w:val="00381A8E"/>
    <w:rsid w:val="00386338"/>
    <w:rsid w:val="00387FF3"/>
    <w:rsid w:val="00391097"/>
    <w:rsid w:val="00396D48"/>
    <w:rsid w:val="003A1418"/>
    <w:rsid w:val="003B40B3"/>
    <w:rsid w:val="003B4D4B"/>
    <w:rsid w:val="003B6109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E6660"/>
    <w:rsid w:val="003F0AE5"/>
    <w:rsid w:val="003F1C4C"/>
    <w:rsid w:val="003F2FF0"/>
    <w:rsid w:val="003F5D1B"/>
    <w:rsid w:val="003F6171"/>
    <w:rsid w:val="003F659D"/>
    <w:rsid w:val="00401525"/>
    <w:rsid w:val="00401A47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42A2"/>
    <w:rsid w:val="00526774"/>
    <w:rsid w:val="005317D8"/>
    <w:rsid w:val="00533A8A"/>
    <w:rsid w:val="005360F8"/>
    <w:rsid w:val="0053690D"/>
    <w:rsid w:val="00547663"/>
    <w:rsid w:val="00547E19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8E"/>
    <w:rsid w:val="00576DD0"/>
    <w:rsid w:val="00576E0C"/>
    <w:rsid w:val="00584CC8"/>
    <w:rsid w:val="005854BE"/>
    <w:rsid w:val="005861D0"/>
    <w:rsid w:val="0058757D"/>
    <w:rsid w:val="00587EAB"/>
    <w:rsid w:val="00593167"/>
    <w:rsid w:val="005931E6"/>
    <w:rsid w:val="005932DB"/>
    <w:rsid w:val="00594670"/>
    <w:rsid w:val="00594901"/>
    <w:rsid w:val="00595998"/>
    <w:rsid w:val="00595A80"/>
    <w:rsid w:val="00597337"/>
    <w:rsid w:val="005A7ADE"/>
    <w:rsid w:val="005A7AEE"/>
    <w:rsid w:val="005A7C83"/>
    <w:rsid w:val="005B07FD"/>
    <w:rsid w:val="005B094A"/>
    <w:rsid w:val="005D4F10"/>
    <w:rsid w:val="005D6C3E"/>
    <w:rsid w:val="005E19A2"/>
    <w:rsid w:val="005E7A7B"/>
    <w:rsid w:val="005F307F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57F7"/>
    <w:rsid w:val="006560AD"/>
    <w:rsid w:val="006574B8"/>
    <w:rsid w:val="00660392"/>
    <w:rsid w:val="006638B9"/>
    <w:rsid w:val="00666A5A"/>
    <w:rsid w:val="006746E3"/>
    <w:rsid w:val="0068135D"/>
    <w:rsid w:val="00682F1A"/>
    <w:rsid w:val="00684D56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6F46BB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462BD"/>
    <w:rsid w:val="0075325F"/>
    <w:rsid w:val="00762368"/>
    <w:rsid w:val="00763614"/>
    <w:rsid w:val="00764D5E"/>
    <w:rsid w:val="00765A7D"/>
    <w:rsid w:val="00766081"/>
    <w:rsid w:val="007662CC"/>
    <w:rsid w:val="00766CA0"/>
    <w:rsid w:val="00773066"/>
    <w:rsid w:val="00773E11"/>
    <w:rsid w:val="00775FFC"/>
    <w:rsid w:val="0077782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0F98"/>
    <w:rsid w:val="007E7127"/>
    <w:rsid w:val="007F08C5"/>
    <w:rsid w:val="007F243B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36F7E"/>
    <w:rsid w:val="00840ED1"/>
    <w:rsid w:val="0084269C"/>
    <w:rsid w:val="00845B85"/>
    <w:rsid w:val="00846A06"/>
    <w:rsid w:val="0084785C"/>
    <w:rsid w:val="008501CF"/>
    <w:rsid w:val="00852325"/>
    <w:rsid w:val="0085366B"/>
    <w:rsid w:val="00853AE4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770E1"/>
    <w:rsid w:val="00887EE2"/>
    <w:rsid w:val="008912CA"/>
    <w:rsid w:val="0089154D"/>
    <w:rsid w:val="008918DF"/>
    <w:rsid w:val="008928EA"/>
    <w:rsid w:val="00896985"/>
    <w:rsid w:val="008976D3"/>
    <w:rsid w:val="008A1C89"/>
    <w:rsid w:val="008A4D75"/>
    <w:rsid w:val="008B244E"/>
    <w:rsid w:val="008B7010"/>
    <w:rsid w:val="008C2A9A"/>
    <w:rsid w:val="008C46D6"/>
    <w:rsid w:val="008C4C7A"/>
    <w:rsid w:val="008C59DB"/>
    <w:rsid w:val="008C7A64"/>
    <w:rsid w:val="008D0B25"/>
    <w:rsid w:val="008D28F1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3AAD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0ED"/>
    <w:rsid w:val="00A932C5"/>
    <w:rsid w:val="00A96B40"/>
    <w:rsid w:val="00AA0623"/>
    <w:rsid w:val="00AA4702"/>
    <w:rsid w:val="00AA78A4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2601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3CF"/>
    <w:rsid w:val="00B34569"/>
    <w:rsid w:val="00B34E6A"/>
    <w:rsid w:val="00B36759"/>
    <w:rsid w:val="00B405CF"/>
    <w:rsid w:val="00B4261F"/>
    <w:rsid w:val="00B46AAC"/>
    <w:rsid w:val="00B54D61"/>
    <w:rsid w:val="00B6503A"/>
    <w:rsid w:val="00B65F66"/>
    <w:rsid w:val="00B66085"/>
    <w:rsid w:val="00B66173"/>
    <w:rsid w:val="00B67479"/>
    <w:rsid w:val="00B73A57"/>
    <w:rsid w:val="00B75700"/>
    <w:rsid w:val="00B77B9B"/>
    <w:rsid w:val="00B82CA6"/>
    <w:rsid w:val="00B8347F"/>
    <w:rsid w:val="00B90D80"/>
    <w:rsid w:val="00B91098"/>
    <w:rsid w:val="00B91763"/>
    <w:rsid w:val="00BA09C5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8293E"/>
    <w:rsid w:val="00C949A4"/>
    <w:rsid w:val="00C9749A"/>
    <w:rsid w:val="00CA2B6B"/>
    <w:rsid w:val="00CA3D69"/>
    <w:rsid w:val="00CA61A8"/>
    <w:rsid w:val="00CB361A"/>
    <w:rsid w:val="00CB6C04"/>
    <w:rsid w:val="00CB7E42"/>
    <w:rsid w:val="00CC2639"/>
    <w:rsid w:val="00CC4E6B"/>
    <w:rsid w:val="00CC553E"/>
    <w:rsid w:val="00CD1061"/>
    <w:rsid w:val="00CD2F85"/>
    <w:rsid w:val="00CD7411"/>
    <w:rsid w:val="00CE054C"/>
    <w:rsid w:val="00CE0BA4"/>
    <w:rsid w:val="00CE1365"/>
    <w:rsid w:val="00CE2232"/>
    <w:rsid w:val="00CE4E3C"/>
    <w:rsid w:val="00CE5125"/>
    <w:rsid w:val="00CF29C7"/>
    <w:rsid w:val="00CF5138"/>
    <w:rsid w:val="00CF73F0"/>
    <w:rsid w:val="00CF762E"/>
    <w:rsid w:val="00CF79DD"/>
    <w:rsid w:val="00D04541"/>
    <w:rsid w:val="00D04788"/>
    <w:rsid w:val="00D06068"/>
    <w:rsid w:val="00D06866"/>
    <w:rsid w:val="00D104DF"/>
    <w:rsid w:val="00D127A4"/>
    <w:rsid w:val="00D14B40"/>
    <w:rsid w:val="00D20309"/>
    <w:rsid w:val="00D22E54"/>
    <w:rsid w:val="00D27FC3"/>
    <w:rsid w:val="00D40654"/>
    <w:rsid w:val="00D40ACC"/>
    <w:rsid w:val="00D51D7F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198F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581"/>
    <w:rsid w:val="00E54EB1"/>
    <w:rsid w:val="00E553CC"/>
    <w:rsid w:val="00E61905"/>
    <w:rsid w:val="00E624A5"/>
    <w:rsid w:val="00E62EDC"/>
    <w:rsid w:val="00E77E50"/>
    <w:rsid w:val="00E80F12"/>
    <w:rsid w:val="00E81084"/>
    <w:rsid w:val="00E83403"/>
    <w:rsid w:val="00E83B57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04E0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0E23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95BB2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2730"/>
    <w:rsid w:val="00FC5456"/>
    <w:rsid w:val="00FC654B"/>
    <w:rsid w:val="00FD1546"/>
    <w:rsid w:val="00FD3211"/>
    <w:rsid w:val="00FD3F00"/>
    <w:rsid w:val="00FD6741"/>
    <w:rsid w:val="00FE2739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476B"/>
  <w15:docId w15:val="{50DB2863-9093-4246-B67A-A8E5EB3E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046ADE"/>
    <w:rPr>
      <w:sz w:val="22"/>
      <w:szCs w:val="22"/>
      <w:lang w:eastAsia="en-US"/>
    </w:rPr>
  </w:style>
  <w:style w:type="character" w:styleId="af0">
    <w:name w:val="Hyperlink"/>
    <w:basedOn w:val="a0"/>
    <w:unhideWhenUsed/>
    <w:rsid w:val="00121F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0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8929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56880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72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39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12712-8E08-4EB8-9CE3-6F977281C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2574</Words>
  <Characters>14673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Люлько Виктор</cp:lastModifiedBy>
  <cp:revision>2</cp:revision>
  <cp:lastPrinted>2015-09-11T07:13:00Z</cp:lastPrinted>
  <dcterms:created xsi:type="dcterms:W3CDTF">2021-07-10T06:35:00Z</dcterms:created>
  <dcterms:modified xsi:type="dcterms:W3CDTF">2021-07-10T06:35:00Z</dcterms:modified>
</cp:coreProperties>
</file>