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022CEA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22CEA">
        <w:rPr>
          <w:rFonts w:ascii="Times New Roman" w:hAnsi="Times New Roman"/>
          <w:sz w:val="28"/>
          <w:szCs w:val="24"/>
        </w:rPr>
        <w:t>«</w:t>
      </w:r>
      <w:r w:rsidR="0004297B">
        <w:rPr>
          <w:rFonts w:ascii="Times New Roman" w:hAnsi="Times New Roman"/>
          <w:sz w:val="28"/>
          <w:szCs w:val="24"/>
        </w:rPr>
        <w:t>Рисунок</w:t>
      </w:r>
      <w:r w:rsidR="00434345">
        <w:rPr>
          <w:rFonts w:ascii="Times New Roman" w:hAnsi="Times New Roman"/>
          <w:sz w:val="28"/>
          <w:szCs w:val="24"/>
        </w:rPr>
        <w:t xml:space="preserve"> модуль </w:t>
      </w:r>
      <w:r w:rsidR="00434345" w:rsidRPr="005D31E6">
        <w:rPr>
          <w:rFonts w:ascii="Times New Roman" w:hAnsi="Times New Roman"/>
          <w:sz w:val="28"/>
          <w:szCs w:val="24"/>
        </w:rPr>
        <w:t>4</w:t>
      </w:r>
      <w:r w:rsidRPr="00022CEA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C75216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ОБРАЗОВАНИЯ</w:t>
      </w:r>
      <w:r w:rsidR="00152F9C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="00152F9C" w:rsidRPr="00152F9C">
        <w:rPr>
          <w:rFonts w:ascii="Times New Roman" w:eastAsia="Times New Roman" w:hAnsi="Times New Roman"/>
          <w:sz w:val="24"/>
          <w:szCs w:val="24"/>
          <w:lang w:eastAsia="ru-RU"/>
        </w:rPr>
        <w:t xml:space="preserve">НАУКИ </w:t>
      </w:r>
      <w:r w:rsidR="00B6405B" w:rsidRPr="00B6405B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22CEA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Институт сервиса, моды и дизайна</w:t>
      </w:r>
    </w:p>
    <w:p w:rsidR="00022CEA" w:rsidRP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B6405B" w:rsidRP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Кафедра Дизайна и технологий</w:t>
      </w:r>
    </w:p>
    <w:p w:rsidR="00B6405B" w:rsidRPr="00022CEA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по дисциплине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04297B" w:rsidP="00B64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</w:t>
      </w:r>
      <w:r w:rsidR="0043434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МОДУЛЬ 4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9F7BB3" w:rsidRDefault="00796C6D" w:rsidP="00C40CF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54.03.01 Дизайн</w:t>
      </w:r>
      <w:r w:rsidR="00122D4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. </w:t>
      </w:r>
      <w:r w:rsidR="009F7BB3">
        <w:rPr>
          <w:rFonts w:ascii="Times New Roman" w:eastAsia="Times New Roman" w:hAnsi="Times New Roman"/>
          <w:i/>
          <w:sz w:val="24"/>
          <w:szCs w:val="24"/>
          <w:lang w:eastAsia="ru-RU"/>
        </w:rPr>
        <w:t>Дизайн костюма</w:t>
      </w:r>
    </w:p>
    <w:p w:rsidR="00B650EA" w:rsidRPr="00605D9F" w:rsidRDefault="00B650EA" w:rsidP="00B650E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6405B" w:rsidRPr="00605D9F" w:rsidRDefault="00B6405B" w:rsidP="00B650EA">
      <w:pPr>
        <w:tabs>
          <w:tab w:val="left" w:pos="5625"/>
        </w:tabs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Default="00775960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C75216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3447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375" w:rsidRPr="00775960" w:rsidRDefault="009F7BB3" w:rsidP="0077596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2021</w:t>
      </w:r>
      <w:bookmarkStart w:id="0" w:name="_GoBack"/>
      <w:bookmarkEnd w:id="0"/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004ADC" w:rsidRDefault="00004ADC" w:rsidP="00004ADC">
      <w:pPr>
        <w:tabs>
          <w:tab w:val="left" w:pos="1276"/>
        </w:tabs>
        <w:spacing w:before="80" w:after="8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04ADC" w:rsidRDefault="00004ADC" w:rsidP="00004ADC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42"/>
        <w:gridCol w:w="10973"/>
        <w:gridCol w:w="1679"/>
      </w:tblGrid>
      <w:tr w:rsidR="00E965DF" w:rsidTr="00E965DF">
        <w:trPr>
          <w:trHeight w:val="630"/>
        </w:trPr>
        <w:tc>
          <w:tcPr>
            <w:tcW w:w="9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5DF" w:rsidRPr="009668E9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Код</w:t>
            </w:r>
          </w:p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4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  <w:r w:rsidRPr="00E965D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**</w:t>
            </w:r>
          </w:p>
        </w:tc>
      </w:tr>
      <w:tr w:rsidR="00E965DF" w:rsidTr="00E965DF">
        <w:trPr>
          <w:trHeight w:val="630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965D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ОПК-1</w:t>
            </w:r>
          </w:p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F209DF" w:rsidRDefault="00E965DF" w:rsidP="00F209DF">
            <w:pPr>
              <w:spacing w:before="80" w:after="8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209DF">
              <w:rPr>
                <w:rFonts w:ascii="Times New Roman" w:eastAsia="Times New Roman" w:hAnsi="Times New Roman"/>
                <w:lang w:eastAsia="ru-RU"/>
              </w:rPr>
              <w:t>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исполнения конкретного рисунка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004ADC" w:rsidRPr="00F93100" w:rsidRDefault="00004ADC" w:rsidP="00E965DF">
      <w:pPr>
        <w:spacing w:before="120"/>
        <w:rPr>
          <w:rFonts w:ascii="Times New Roman" w:hAnsi="Times New Roman"/>
        </w:rPr>
      </w:pPr>
      <w:r w:rsidRPr="00F93100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04ADC" w:rsidRPr="003A17E6" w:rsidRDefault="00004ADC" w:rsidP="00004ADC">
      <w:pPr>
        <w:spacing w:before="80" w:after="8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04ADC" w:rsidRDefault="00004ADC" w:rsidP="00004AD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9125B1">
        <w:rPr>
          <w:rFonts w:ascii="Times New Roman" w:hAnsi="Times New Roman"/>
          <w:b/>
          <w:i/>
          <w:sz w:val="24"/>
          <w:szCs w:val="24"/>
        </w:rPr>
        <w:t>ПК-</w:t>
      </w:r>
      <w:r w:rsidRPr="0004297B">
        <w:rPr>
          <w:rFonts w:ascii="Times New Roman" w:hAnsi="Times New Roman"/>
          <w:b/>
          <w:i/>
          <w:sz w:val="24"/>
          <w:szCs w:val="24"/>
        </w:rPr>
        <w:t xml:space="preserve">1 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</w:t>
      </w:r>
    </w:p>
    <w:p w:rsidR="00004ADC" w:rsidRPr="0004297B" w:rsidRDefault="00004ADC" w:rsidP="00004ADC">
      <w:pPr>
        <w:spacing w:after="12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4297B">
        <w:rPr>
          <w:rFonts w:ascii="Times New Roman" w:hAnsi="Times New Roman"/>
          <w:b/>
          <w:i/>
          <w:sz w:val="24"/>
          <w:szCs w:val="24"/>
        </w:rPr>
        <w:t>исполнения конкретного рисунка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4"/>
        <w:gridCol w:w="6805"/>
        <w:gridCol w:w="6485"/>
      </w:tblGrid>
      <w:tr w:rsidR="00004ADC" w:rsidRPr="00D02CC8" w:rsidTr="00FB6476">
        <w:trPr>
          <w:trHeight w:val="631"/>
        </w:trPr>
        <w:tc>
          <w:tcPr>
            <w:tcW w:w="2934" w:type="pct"/>
            <w:gridSpan w:val="2"/>
          </w:tcPr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6" w:type="pct"/>
          </w:tcPr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4ADC" w:rsidRPr="00D02CC8" w:rsidTr="00FB6476">
        <w:tc>
          <w:tcPr>
            <w:tcW w:w="766" w:type="pct"/>
          </w:tcPr>
          <w:p w:rsidR="00004ADC" w:rsidRPr="00D02CC8" w:rsidRDefault="00004ADC" w:rsidP="00F76C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основы начертательной геометрии и теорию теней;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основы построения геометрических предметов;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основы перспективы;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пластическую анатомию на примере образцов классической культуры и живой природы;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школы современного искусства и дизайна</w:t>
            </w:r>
            <w:r w:rsidRPr="0050253F">
              <w:t xml:space="preserve"> </w:t>
            </w:r>
          </w:p>
        </w:tc>
        <w:tc>
          <w:tcPr>
            <w:tcW w:w="2066" w:type="pct"/>
          </w:tcPr>
          <w:p w:rsidR="0050253F" w:rsidRPr="0050253F" w:rsidRDefault="0050253F" w:rsidP="0050253F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</w:rPr>
              <w:t>Полнота освоения материала по</w:t>
            </w:r>
            <w:r w:rsidRPr="0050253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основам </w:t>
            </w:r>
            <w:r w:rsidRPr="0050253F">
              <w:rPr>
                <w:rFonts w:ascii="Times New Roman" w:hAnsi="Times New Roman"/>
              </w:rPr>
              <w:t xml:space="preserve"> н</w:t>
            </w:r>
            <w:r>
              <w:rPr>
                <w:rFonts w:ascii="Times New Roman" w:hAnsi="Times New Roman"/>
              </w:rPr>
              <w:t>ачертательной геометрии и теории  теней,</w:t>
            </w:r>
          </w:p>
          <w:p w:rsidR="0050253F" w:rsidRPr="0050253F" w:rsidRDefault="007E7A9E" w:rsidP="0050253F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о</w:t>
            </w:r>
            <w:r w:rsidR="0050253F">
              <w:rPr>
                <w:rFonts w:ascii="Times New Roman" w:hAnsi="Times New Roman"/>
              </w:rPr>
              <w:t xml:space="preserve">сновам </w:t>
            </w:r>
            <w:r w:rsidR="0050253F" w:rsidRPr="0050253F">
              <w:rPr>
                <w:rFonts w:ascii="Times New Roman" w:hAnsi="Times New Roman"/>
              </w:rPr>
              <w:t xml:space="preserve"> построения геометрических предметов;</w:t>
            </w:r>
          </w:p>
          <w:p w:rsidR="0050253F" w:rsidRPr="0050253F" w:rsidRDefault="007E7A9E" w:rsidP="0050253F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="0050253F">
              <w:rPr>
                <w:rFonts w:ascii="Times New Roman" w:hAnsi="Times New Roman"/>
              </w:rPr>
              <w:t xml:space="preserve">сновам </w:t>
            </w:r>
            <w:r>
              <w:rPr>
                <w:rFonts w:ascii="Times New Roman" w:hAnsi="Times New Roman"/>
              </w:rPr>
              <w:t xml:space="preserve"> перспективы,</w:t>
            </w:r>
          </w:p>
          <w:p w:rsidR="00004ADC" w:rsidRPr="007E7A9E" w:rsidRDefault="007E7A9E" w:rsidP="007E7A9E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пластической анатомии</w:t>
            </w:r>
            <w:r w:rsidR="0050253F" w:rsidRPr="0050253F">
              <w:rPr>
                <w:rFonts w:ascii="Times New Roman" w:hAnsi="Times New Roman"/>
              </w:rPr>
              <w:t xml:space="preserve"> на примере образцов класси</w:t>
            </w:r>
            <w:r>
              <w:rPr>
                <w:rFonts w:ascii="Times New Roman" w:hAnsi="Times New Roman"/>
              </w:rPr>
              <w:t>ческой культуры и живой природы, школ</w:t>
            </w:r>
            <w:r w:rsidR="0050253F" w:rsidRPr="0050253F">
              <w:rPr>
                <w:rFonts w:ascii="Times New Roman" w:hAnsi="Times New Roman"/>
              </w:rPr>
              <w:t xml:space="preserve"> современного искусства и дизайна</w:t>
            </w:r>
          </w:p>
        </w:tc>
      </w:tr>
      <w:tr w:rsidR="00004ADC" w:rsidRPr="00D02CC8" w:rsidTr="00FB6476">
        <w:tc>
          <w:tcPr>
            <w:tcW w:w="766" w:type="pct"/>
          </w:tcPr>
          <w:p w:rsidR="00004ADC" w:rsidRPr="00D02CC8" w:rsidRDefault="00004ADC" w:rsidP="00F76C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изображать объекты предметного мира, пространство и человеческую фигуру на основе знания их строения и конструкции;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воссоздавать формы предмета по чертежу (в трех проекциях) и изображать ее в изометрических и свободных проекциях;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работать в различных пластических материалах с учетом их специфики</w:t>
            </w:r>
          </w:p>
        </w:tc>
        <w:tc>
          <w:tcPr>
            <w:tcW w:w="2066" w:type="pct"/>
          </w:tcPr>
          <w:p w:rsidR="00004ADC" w:rsidRPr="0050253F" w:rsidRDefault="007E7A9E" w:rsidP="007E7A9E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</w:rPr>
            </w:pPr>
            <w:r w:rsidRPr="00676B63">
              <w:rPr>
                <w:rFonts w:ascii="Times New Roman" w:hAnsi="Times New Roman"/>
                <w:sz w:val="24"/>
              </w:rPr>
              <w:t>Сформиров</w:t>
            </w:r>
            <w:r>
              <w:rPr>
                <w:rFonts w:ascii="Times New Roman" w:hAnsi="Times New Roman"/>
                <w:sz w:val="24"/>
              </w:rPr>
              <w:t xml:space="preserve">авшееся систематическое умение </w:t>
            </w:r>
            <w:r w:rsidRPr="0050253F">
              <w:rPr>
                <w:rFonts w:ascii="Times New Roman" w:hAnsi="Times New Roman"/>
              </w:rPr>
              <w:t>изображать объекты предметного мира, пространство и человеческую фигуру на основе з</w:t>
            </w:r>
            <w:r>
              <w:rPr>
                <w:rFonts w:ascii="Times New Roman" w:hAnsi="Times New Roman"/>
              </w:rPr>
              <w:t xml:space="preserve">нания их строения и конструкции, </w:t>
            </w:r>
            <w:r w:rsidRPr="0050253F">
              <w:rPr>
                <w:rFonts w:ascii="Times New Roman" w:hAnsi="Times New Roman"/>
              </w:rPr>
              <w:t>воссоздавать формы предмета по чертежу (в трех проекциях) и изображать ее в изоме</w:t>
            </w:r>
            <w:r>
              <w:rPr>
                <w:rFonts w:ascii="Times New Roman" w:hAnsi="Times New Roman"/>
              </w:rPr>
              <w:t xml:space="preserve">трических и свободных проекциях, </w:t>
            </w:r>
            <w:r w:rsidRPr="0050253F">
              <w:rPr>
                <w:rFonts w:ascii="Times New Roman" w:hAnsi="Times New Roman"/>
              </w:rPr>
              <w:t>работать в различных пластических материалах с учетом их специфики</w:t>
            </w:r>
          </w:p>
        </w:tc>
      </w:tr>
      <w:tr w:rsidR="00004ADC" w:rsidRPr="00D02CC8" w:rsidTr="00FB6476">
        <w:tc>
          <w:tcPr>
            <w:tcW w:w="766" w:type="pct"/>
          </w:tcPr>
          <w:p w:rsidR="00004ADC" w:rsidRPr="00D02CC8" w:rsidRDefault="00004ADC" w:rsidP="000A58E6">
            <w:pPr>
              <w:spacing w:before="120"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:rsidR="00004ADC" w:rsidRPr="0050253F" w:rsidRDefault="00004ADC" w:rsidP="000A58E6">
            <w:pPr>
              <w:pStyle w:val="a4"/>
              <w:tabs>
                <w:tab w:val="left" w:pos="367"/>
              </w:tabs>
              <w:spacing w:before="120"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методами изобразительного языка академического рисунка;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правилами и способами построения чертежа</w:t>
            </w:r>
          </w:p>
        </w:tc>
        <w:tc>
          <w:tcPr>
            <w:tcW w:w="2066" w:type="pct"/>
          </w:tcPr>
          <w:p w:rsidR="00004ADC" w:rsidRPr="0050253F" w:rsidRDefault="007E7A9E" w:rsidP="007E7A9E">
            <w:pPr>
              <w:pStyle w:val="a4"/>
              <w:tabs>
                <w:tab w:val="left" w:pos="367"/>
              </w:tabs>
              <w:spacing w:before="120" w:after="0" w:line="240" w:lineRule="auto"/>
              <w:ind w:left="0"/>
              <w:rPr>
                <w:rFonts w:ascii="Times New Roman" w:hAnsi="Times New Roman"/>
              </w:rPr>
            </w:pPr>
            <w:r w:rsidRPr="00676B63">
              <w:rPr>
                <w:rFonts w:ascii="Times New Roman" w:hAnsi="Times New Roman"/>
                <w:sz w:val="24"/>
              </w:rPr>
              <w:t>Сформировавшееся систематическое владение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50253F">
              <w:rPr>
                <w:rFonts w:ascii="Times New Roman" w:hAnsi="Times New Roman"/>
              </w:rPr>
              <w:t>методами изобразительно</w:t>
            </w:r>
            <w:r>
              <w:rPr>
                <w:rFonts w:ascii="Times New Roman" w:hAnsi="Times New Roman"/>
              </w:rPr>
              <w:t xml:space="preserve">го языка академического рисунка, </w:t>
            </w:r>
            <w:r w:rsidRPr="0050253F">
              <w:rPr>
                <w:rFonts w:ascii="Times New Roman" w:hAnsi="Times New Roman"/>
              </w:rPr>
              <w:t>правилами и способами построения чертежа</w:t>
            </w:r>
          </w:p>
        </w:tc>
      </w:tr>
    </w:tbl>
    <w:p w:rsidR="00004ADC" w:rsidRPr="00F93100" w:rsidRDefault="00004ADC" w:rsidP="00796C6D">
      <w:pPr>
        <w:spacing w:after="0" w:line="240" w:lineRule="auto"/>
        <w:jc w:val="both"/>
        <w:rPr>
          <w:rFonts w:ascii="Times New Roman" w:hAnsi="Times New Roman"/>
        </w:rPr>
      </w:pPr>
      <w:r w:rsidRPr="00F93100">
        <w:rPr>
          <w:rFonts w:ascii="Times New Roman" w:hAnsi="Times New Roman"/>
        </w:rPr>
        <w:t>Таблица заполняется в соответствии с разделом 2 Рабочей программы дисциплины (модуля).</w:t>
      </w:r>
    </w:p>
    <w:p w:rsidR="00004ADC" w:rsidRPr="00F93100" w:rsidRDefault="00004ADC" w:rsidP="00004ADC">
      <w:pPr>
        <w:spacing w:after="0" w:line="240" w:lineRule="auto"/>
        <w:jc w:val="both"/>
        <w:rPr>
          <w:rFonts w:ascii="Times New Roman" w:hAnsi="Times New Roman"/>
        </w:rPr>
      </w:pPr>
    </w:p>
    <w:p w:rsidR="00004ADC" w:rsidRPr="00EA350A" w:rsidRDefault="00004ADC" w:rsidP="00004ADC">
      <w:pPr>
        <w:spacing w:after="0" w:line="240" w:lineRule="auto"/>
        <w:jc w:val="both"/>
        <w:rPr>
          <w:rFonts w:ascii="Times New Roman" w:hAnsi="Times New Roman"/>
          <w:sz w:val="24"/>
        </w:rPr>
        <w:sectPr w:rsidR="00004ADC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04ADC" w:rsidRDefault="00004ADC" w:rsidP="00004ADC">
      <w:pPr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3"/>
        <w:gridCol w:w="5172"/>
        <w:gridCol w:w="3631"/>
        <w:gridCol w:w="3214"/>
        <w:gridCol w:w="2451"/>
      </w:tblGrid>
      <w:tr w:rsidR="00004ADC" w:rsidRPr="00771A43" w:rsidTr="006E5727">
        <w:trPr>
          <w:trHeight w:val="315"/>
          <w:jc w:val="center"/>
        </w:trPr>
        <w:tc>
          <w:tcPr>
            <w:tcW w:w="203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4ADC" w:rsidRPr="00771A43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1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4ADC" w:rsidRPr="007B6E5D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80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04ADC" w:rsidRPr="00771A43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004ADC" w:rsidRPr="00771A43" w:rsidTr="006E5727">
        <w:trPr>
          <w:trHeight w:val="318"/>
          <w:jc w:val="center"/>
        </w:trPr>
        <w:tc>
          <w:tcPr>
            <w:tcW w:w="203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4ADC" w:rsidRPr="00771A43" w:rsidRDefault="00004ADC" w:rsidP="00F76C79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40CFC" w:rsidRPr="00771A43" w:rsidTr="006E5727">
        <w:trPr>
          <w:trHeight w:val="1802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0A58E6">
              <w:rPr>
                <w:rFonts w:ascii="Times New Roman" w:eastAsia="Times New Roman" w:hAnsi="Times New Roman"/>
                <w:b/>
                <w:lang w:eastAsia="ru-RU"/>
              </w:rPr>
              <w:t xml:space="preserve">Знания: 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начертательной геометрии и теорию теней;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построения геометрических предметов;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перспективы;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пластическую анатомию на примере образцов классической культуры и живой природы;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школы современного искусства и дизайна</w:t>
            </w:r>
          </w:p>
        </w:tc>
        <w:tc>
          <w:tcPr>
            <w:tcW w:w="11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E5727" w:rsidRDefault="006E5727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</w:t>
            </w:r>
            <w:r w:rsidR="00C40CFC">
              <w:rPr>
                <w:rFonts w:ascii="Times New Roman" w:hAnsi="Times New Roman"/>
                <w:lang w:eastAsia="ar-SA"/>
              </w:rPr>
              <w:t>Пр</w:t>
            </w:r>
            <w:r>
              <w:rPr>
                <w:rFonts w:ascii="Times New Roman" w:hAnsi="Times New Roman"/>
                <w:lang w:eastAsia="ar-SA"/>
              </w:rPr>
              <w:t>актическая работа №  1</w:t>
            </w:r>
            <w:r w:rsidR="00C40CFC">
              <w:rPr>
                <w:rFonts w:ascii="Times New Roman" w:hAnsi="Times New Roman"/>
                <w:lang w:eastAsia="ar-SA"/>
              </w:rPr>
              <w:t xml:space="preserve">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</w:t>
            </w:r>
            <w:r w:rsidR="006E5727">
              <w:rPr>
                <w:rFonts w:ascii="Times New Roman" w:hAnsi="Times New Roman"/>
                <w:lang w:eastAsia="ar-SA"/>
              </w:rPr>
              <w:t xml:space="preserve">Практическая работа №  2. </w:t>
            </w:r>
            <w:r>
              <w:rPr>
                <w:rFonts w:ascii="Times New Roman" w:hAnsi="Times New Roman"/>
                <w:lang w:eastAsia="ar-SA"/>
              </w:rPr>
              <w:t>3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3.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4.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5.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6. </w:t>
            </w:r>
          </w:p>
          <w:p w:rsidR="002B6910" w:rsidRDefault="002B6910" w:rsidP="002B6910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7.Практическая работа №  7. </w:t>
            </w:r>
          </w:p>
          <w:p w:rsidR="002B6910" w:rsidRDefault="002B6910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6E5727" w:rsidRPr="00C40CFC" w:rsidRDefault="006E5727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C40CFC" w:rsidRPr="00C40CFC" w:rsidRDefault="00C40CFC" w:rsidP="00C40CF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E5727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 xml:space="preserve">Практические задания к </w:t>
            </w:r>
          </w:p>
          <w:p w:rsidR="00C40CFC" w:rsidRDefault="0096266E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>Темам 1-7</w:t>
            </w:r>
          </w:p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 xml:space="preserve"> (5.1)</w:t>
            </w:r>
            <w:r w:rsidRPr="000A58E6">
              <w:rPr>
                <w:rFonts w:ascii="Times New Roman" w:hAnsi="Times New Roman"/>
                <w:spacing w:val="-6"/>
                <w:lang w:eastAsia="ar-SA"/>
              </w:rPr>
              <w:t xml:space="preserve">. </w:t>
            </w:r>
          </w:p>
          <w:p w:rsidR="00C40CFC" w:rsidRPr="000A58E6" w:rsidRDefault="00C40CFC" w:rsidP="007C7909">
            <w:pPr>
              <w:suppressAutoHyphens/>
              <w:snapToGrid w:val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78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Default="0026004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="00C40CFC">
              <w:rPr>
                <w:rFonts w:ascii="Times New Roman" w:hAnsi="Times New Roman"/>
                <w:color w:val="000000"/>
                <w:lang w:eastAsia="ar-SA"/>
              </w:rPr>
              <w:t>Вопросы по темам дисциплины</w:t>
            </w:r>
          </w:p>
          <w:p w:rsidR="00C40CFC" w:rsidRDefault="00C40CFC" w:rsidP="007C790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  <w:p w:rsidR="006E5727" w:rsidRPr="000A58E6" w:rsidRDefault="006E5727" w:rsidP="007C790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 Творческое портфолио (5.1)</w:t>
            </w:r>
          </w:p>
        </w:tc>
      </w:tr>
      <w:tr w:rsidR="00C40CFC" w:rsidRPr="00771A43" w:rsidTr="006E5727">
        <w:trPr>
          <w:trHeight w:val="2101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hAnsi="Times New Roman"/>
                <w:b/>
                <w:lang w:eastAsia="ar-SA"/>
              </w:rPr>
            </w:pPr>
            <w:r w:rsidRPr="000A58E6">
              <w:rPr>
                <w:rFonts w:ascii="Times New Roman" w:eastAsia="Times New Roman" w:hAnsi="Times New Roman"/>
                <w:b/>
                <w:lang w:eastAsia="ru-RU"/>
              </w:rPr>
              <w:t xml:space="preserve">Умения: 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изображать объекты предметного мира, пространство и человеческую фигуру на основе знания их строения и конструкции;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воссоздавать формы предмета по чертежу (в трех проекциях) и изображать ее в изометрических и свободных проекциях;</w:t>
            </w:r>
          </w:p>
          <w:p w:rsidR="00C40CFC" w:rsidRPr="002C1BCB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работать в различных пластических материалах с учетом их специфики</w:t>
            </w:r>
          </w:p>
        </w:tc>
        <w:tc>
          <w:tcPr>
            <w:tcW w:w="11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</w:p>
        </w:tc>
        <w:tc>
          <w:tcPr>
            <w:tcW w:w="10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7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40CFC" w:rsidRPr="00771A43" w:rsidTr="006E5727">
        <w:trPr>
          <w:trHeight w:val="979"/>
          <w:jc w:val="center"/>
        </w:trPr>
        <w:tc>
          <w:tcPr>
            <w:tcW w:w="390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A58E6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Навыки:</w:t>
            </w:r>
          </w:p>
        </w:tc>
        <w:tc>
          <w:tcPr>
            <w:tcW w:w="16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Владения </w:t>
            </w:r>
            <w:r w:rsidRPr="00C40CFC">
              <w:rPr>
                <w:rFonts w:ascii="Times New Roman" w:hAnsi="Times New Roman"/>
                <w:lang w:eastAsia="ar-SA"/>
              </w:rPr>
              <w:t>методами изобразительного языка академического рисунка; правилами и способами построения чертежа</w:t>
            </w:r>
          </w:p>
        </w:tc>
        <w:tc>
          <w:tcPr>
            <w:tcW w:w="11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</w:p>
        </w:tc>
        <w:tc>
          <w:tcPr>
            <w:tcW w:w="10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7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104729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Pr="00F93100" w:rsidRDefault="0025328A" w:rsidP="00FA6E95">
      <w:pPr>
        <w:spacing w:before="240" w:after="0" w:line="240" w:lineRule="auto"/>
        <w:ind w:firstLine="709"/>
        <w:jc w:val="both"/>
        <w:rPr>
          <w:rFonts w:ascii="Times New Roman" w:hAnsi="Times New Roman"/>
        </w:rPr>
      </w:pPr>
      <w:r w:rsidRPr="00F93100">
        <w:rPr>
          <w:rFonts w:ascii="Times New Roman" w:hAnsi="Times New Roman"/>
        </w:rPr>
        <w:t>Качество</w:t>
      </w:r>
      <w:r w:rsidR="008C5023" w:rsidRPr="00F93100">
        <w:rPr>
          <w:rFonts w:ascii="Times New Roman" w:hAnsi="Times New Roman"/>
        </w:rPr>
        <w:t xml:space="preserve"> сформированности компетенций </w:t>
      </w:r>
      <w:r w:rsidR="0036311E" w:rsidRPr="00F93100">
        <w:rPr>
          <w:rFonts w:ascii="Times New Roman" w:hAnsi="Times New Roman"/>
        </w:rPr>
        <w:t xml:space="preserve">на данном этапе </w:t>
      </w:r>
      <w:r w:rsidR="008C5023" w:rsidRPr="00F93100">
        <w:rPr>
          <w:rFonts w:ascii="Times New Roman" w:hAnsi="Times New Roman"/>
        </w:rPr>
        <w:t>оценива</w:t>
      </w:r>
      <w:r w:rsidR="0036311E" w:rsidRPr="00F93100">
        <w:rPr>
          <w:rFonts w:ascii="Times New Roman" w:hAnsi="Times New Roman"/>
        </w:rPr>
        <w:t>е</w:t>
      </w:r>
      <w:r w:rsidR="008C5023" w:rsidRPr="00F93100">
        <w:rPr>
          <w:rFonts w:ascii="Times New Roman" w:hAnsi="Times New Roman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50EAC" w:rsidRDefault="00750EAC" w:rsidP="00FA6E95">
      <w:pPr>
        <w:tabs>
          <w:tab w:val="left" w:pos="1134"/>
        </w:tabs>
        <w:suppressAutoHyphens/>
        <w:spacing w:before="240" w:line="240" w:lineRule="auto"/>
        <w:rPr>
          <w:rFonts w:ascii="Times New Roman" w:hAnsi="Times New Roman"/>
        </w:rPr>
      </w:pPr>
      <w:r w:rsidRPr="00F93100">
        <w:rPr>
          <w:rFonts w:ascii="Times New Roman" w:hAnsi="Times New Roman"/>
        </w:rPr>
        <w:t xml:space="preserve">Таблица </w:t>
      </w:r>
      <w:r w:rsidR="008C5023" w:rsidRPr="00F93100">
        <w:rPr>
          <w:rFonts w:ascii="Times New Roman" w:hAnsi="Times New Roman"/>
        </w:rPr>
        <w:t>4.1 – Распределение баллов</w:t>
      </w:r>
      <w:r w:rsidRPr="00F93100">
        <w:rPr>
          <w:rFonts w:ascii="Times New Roman" w:hAnsi="Times New Roman"/>
        </w:rPr>
        <w:t xml:space="preserve"> по видам</w:t>
      </w:r>
      <w:r w:rsidR="00C40CFC">
        <w:rPr>
          <w:rFonts w:ascii="Times New Roman" w:hAnsi="Times New Roman"/>
        </w:rPr>
        <w:t xml:space="preserve"> </w:t>
      </w:r>
      <w:r w:rsidRPr="00F93100">
        <w:rPr>
          <w:rFonts w:ascii="Times New Roman" w:hAnsi="Times New Roman"/>
        </w:rPr>
        <w:t xml:space="preserve">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6"/>
        <w:gridCol w:w="875"/>
        <w:gridCol w:w="875"/>
        <w:gridCol w:w="875"/>
        <w:gridCol w:w="875"/>
        <w:gridCol w:w="875"/>
        <w:gridCol w:w="875"/>
        <w:gridCol w:w="1131"/>
        <w:gridCol w:w="1100"/>
        <w:gridCol w:w="878"/>
      </w:tblGrid>
      <w:tr w:rsidR="006E5727" w:rsidRPr="006E5727" w:rsidTr="0071146C">
        <w:trPr>
          <w:cantSplit/>
          <w:trHeight w:val="337"/>
        </w:trPr>
        <w:tc>
          <w:tcPr>
            <w:tcW w:w="900" w:type="pct"/>
            <w:vMerge w:val="restart"/>
            <w:shd w:val="clear" w:color="auto" w:fill="auto"/>
            <w:vAlign w:val="center"/>
          </w:tcPr>
          <w:p w:rsidR="006E5727" w:rsidRPr="006E5727" w:rsidRDefault="006E5727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Вид учебной деятельности</w:t>
            </w:r>
          </w:p>
        </w:tc>
        <w:tc>
          <w:tcPr>
            <w:tcW w:w="4100" w:type="pct"/>
            <w:gridSpan w:val="9"/>
            <w:shd w:val="clear" w:color="auto" w:fill="auto"/>
            <w:vAlign w:val="center"/>
          </w:tcPr>
          <w:p w:rsidR="006E5727" w:rsidRPr="006E5727" w:rsidRDefault="006E5727" w:rsidP="006E5727">
            <w:pPr>
              <w:tabs>
                <w:tab w:val="left" w:pos="1134"/>
              </w:tabs>
              <w:suppressAutoHyphens/>
              <w:spacing w:before="240" w:line="240" w:lineRule="auto"/>
              <w:jc w:val="center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Оценочное средство</w:t>
            </w:r>
          </w:p>
        </w:tc>
      </w:tr>
      <w:tr w:rsidR="0071146C" w:rsidRPr="006E5727" w:rsidTr="002B6910">
        <w:trPr>
          <w:cantSplit/>
          <w:trHeight w:val="1485"/>
        </w:trPr>
        <w:tc>
          <w:tcPr>
            <w:tcW w:w="900" w:type="pct"/>
            <w:vMerge/>
            <w:shd w:val="clear" w:color="auto" w:fill="auto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shd w:val="clear" w:color="auto" w:fill="auto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1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2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3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4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5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6</w:t>
            </w:r>
          </w:p>
        </w:tc>
        <w:tc>
          <w:tcPr>
            <w:tcW w:w="555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7</w:t>
            </w:r>
          </w:p>
        </w:tc>
        <w:tc>
          <w:tcPr>
            <w:tcW w:w="540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Творческое портфолио</w:t>
            </w:r>
          </w:p>
        </w:tc>
        <w:tc>
          <w:tcPr>
            <w:tcW w:w="430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Итого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Промежуточная аттестация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</w:tr>
      <w:tr w:rsidR="0071146C" w:rsidRPr="006E5727" w:rsidTr="002B6910">
        <w:trPr>
          <w:trHeight w:val="415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Итого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100</w:t>
            </w:r>
          </w:p>
        </w:tc>
      </w:tr>
    </w:tbl>
    <w:p w:rsidR="006E5727" w:rsidRPr="00F93100" w:rsidRDefault="006E5727" w:rsidP="00FA6E95">
      <w:pPr>
        <w:tabs>
          <w:tab w:val="left" w:pos="1134"/>
        </w:tabs>
        <w:suppressAutoHyphens/>
        <w:spacing w:before="240" w:line="240" w:lineRule="auto"/>
        <w:rPr>
          <w:rFonts w:ascii="Times New Roman" w:hAnsi="Times New Roman"/>
        </w:rPr>
      </w:pPr>
    </w:p>
    <w:p w:rsidR="00104729" w:rsidRDefault="00F22536" w:rsidP="00FA6E95">
      <w:pPr>
        <w:spacing w:before="24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6974"/>
      </w:tblGrid>
      <w:tr w:rsidR="00605D4F" w:rsidRPr="00D02CC8" w:rsidTr="0071146C">
        <w:trPr>
          <w:trHeight w:val="1022"/>
        </w:trPr>
        <w:tc>
          <w:tcPr>
            <w:tcW w:w="1526" w:type="dxa"/>
            <w:vAlign w:val="center"/>
          </w:tcPr>
          <w:p w:rsidR="00180B4E" w:rsidRDefault="00605D4F" w:rsidP="00FA6E95">
            <w:pPr>
              <w:shd w:val="clear" w:color="auto" w:fill="FFFFFF"/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Сумма </w:t>
            </w:r>
          </w:p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605D4F" w:rsidRPr="00D02CC8" w:rsidRDefault="00605D4F" w:rsidP="00FA6E95">
            <w:pPr>
              <w:spacing w:after="12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систематическое и глубокое знание учебного материала, усвоил основн</w:t>
            </w:r>
            <w:r w:rsidR="00180B4E">
              <w:rPr>
                <w:rFonts w:ascii="Times New Roman" w:hAnsi="Times New Roman"/>
              </w:rPr>
              <w:t>ые правила работы,</w:t>
            </w:r>
            <w:r w:rsidRPr="00D02CC8">
              <w:rPr>
                <w:rFonts w:ascii="Times New Roman" w:hAnsi="Times New Roman"/>
              </w:rPr>
              <w:t xml:space="preserve"> рекомендованн</w:t>
            </w:r>
            <w:r w:rsidR="00180B4E">
              <w:rPr>
                <w:rFonts w:ascii="Times New Roman" w:hAnsi="Times New Roman"/>
              </w:rPr>
              <w:t>ые</w:t>
            </w:r>
            <w:r w:rsidRPr="00D02CC8">
              <w:rPr>
                <w:rFonts w:ascii="Times New Roman" w:hAnsi="Times New Roman"/>
              </w:rPr>
              <w:t xml:space="preserve"> программой, умеет свободно выполнять практические задания, предусмотренные программой, свободно оперирует приобретенными знаниями, умениями</w:t>
            </w:r>
            <w:r w:rsidR="002F36CA">
              <w:rPr>
                <w:rFonts w:ascii="Times New Roman" w:hAnsi="Times New Roman"/>
              </w:rPr>
              <w:t xml:space="preserve"> рисунка</w:t>
            </w:r>
            <w:r w:rsidRPr="00D02CC8">
              <w:rPr>
                <w:rFonts w:ascii="Times New Roman" w:hAnsi="Times New Roman"/>
              </w:rPr>
              <w:t xml:space="preserve">, применяет их в </w:t>
            </w:r>
            <w:r w:rsidR="00180B4E">
              <w:rPr>
                <w:rFonts w:ascii="Times New Roman" w:hAnsi="Times New Roman"/>
              </w:rPr>
              <w:t xml:space="preserve">различных </w:t>
            </w:r>
            <w:r w:rsidRPr="00D02CC8">
              <w:rPr>
                <w:rFonts w:ascii="Times New Roman" w:hAnsi="Times New Roman"/>
              </w:rPr>
              <w:t xml:space="preserve">ситуациях </w:t>
            </w:r>
            <w:r w:rsidR="00180B4E">
              <w:rPr>
                <w:rFonts w:ascii="Times New Roman" w:hAnsi="Times New Roman"/>
              </w:rPr>
              <w:t>практики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</w:t>
            </w:r>
            <w:r w:rsidR="00180B4E">
              <w:rPr>
                <w:rFonts w:ascii="Times New Roman" w:hAnsi="Times New Roman"/>
              </w:rPr>
              <w:t xml:space="preserve">в выполнении анализа и синтеза данных, </w:t>
            </w:r>
            <w:r w:rsidR="003E1E24">
              <w:rPr>
                <w:rFonts w:ascii="Times New Roman" w:hAnsi="Times New Roman"/>
              </w:rPr>
              <w:t xml:space="preserve">воспринятых с натуры, </w:t>
            </w:r>
            <w:r w:rsidRPr="00D02CC8">
              <w:rPr>
                <w:rFonts w:ascii="Times New Roman" w:hAnsi="Times New Roman"/>
              </w:rPr>
              <w:t xml:space="preserve">переносе знаний и умений на </w:t>
            </w:r>
            <w:r w:rsidR="00180B4E">
              <w:rPr>
                <w:rFonts w:ascii="Times New Roman" w:hAnsi="Times New Roman"/>
              </w:rPr>
              <w:t xml:space="preserve">другие </w:t>
            </w:r>
            <w:r w:rsidRPr="00D02CC8">
              <w:rPr>
                <w:rFonts w:ascii="Times New Roman" w:hAnsi="Times New Roman"/>
              </w:rPr>
              <w:t>ситуации</w:t>
            </w:r>
            <w:r w:rsidR="00180B4E">
              <w:rPr>
                <w:rFonts w:ascii="Times New Roman" w:hAnsi="Times New Roman"/>
              </w:rPr>
              <w:t xml:space="preserve"> практики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</w:t>
            </w:r>
            <w:r w:rsidR="00180B4E">
              <w:rPr>
                <w:rFonts w:ascii="Times New Roman" w:hAnsi="Times New Roman"/>
              </w:rPr>
              <w:t>, но</w:t>
            </w:r>
            <w:r w:rsidRPr="00D02CC8">
              <w:rPr>
                <w:rFonts w:ascii="Times New Roman" w:hAnsi="Times New Roman"/>
              </w:rPr>
              <w:t xml:space="preserve"> </w:t>
            </w:r>
            <w:r w:rsidR="00180B4E">
              <w:rPr>
                <w:rFonts w:ascii="Times New Roman" w:hAnsi="Times New Roman"/>
              </w:rPr>
              <w:t>в самостоятельном построении рисунка</w:t>
            </w:r>
            <w:r w:rsidRPr="00D02CC8">
              <w:rPr>
                <w:rFonts w:ascii="Times New Roman" w:hAnsi="Times New Roman"/>
              </w:rPr>
              <w:t xml:space="preserve"> </w:t>
            </w:r>
            <w:r w:rsidR="003E1E24">
              <w:rPr>
                <w:rFonts w:ascii="Times New Roman" w:hAnsi="Times New Roman"/>
              </w:rPr>
              <w:t xml:space="preserve">допускает грубые </w:t>
            </w:r>
            <w:r w:rsidRPr="00D02CC8">
              <w:rPr>
                <w:rFonts w:ascii="Times New Roman" w:hAnsi="Times New Roman"/>
              </w:rPr>
              <w:t>ошибки, проявляется отсутствие отдельных знаний, умений, навыков, студент испытывает значительные затруднения при оперировании знаниями</w:t>
            </w:r>
            <w:r w:rsidR="002F36CA">
              <w:rPr>
                <w:rFonts w:ascii="Times New Roman" w:hAnsi="Times New Roman"/>
              </w:rPr>
              <w:t>,</w:t>
            </w:r>
            <w:r w:rsidRPr="00D02CC8">
              <w:rPr>
                <w:rFonts w:ascii="Times New Roman" w:hAnsi="Times New Roman"/>
              </w:rPr>
              <w:t xml:space="preserve"> умениями</w:t>
            </w:r>
            <w:r w:rsidR="002F36CA">
              <w:rPr>
                <w:rFonts w:ascii="Times New Roman" w:hAnsi="Times New Roman"/>
              </w:rPr>
              <w:t xml:space="preserve"> и</w:t>
            </w:r>
            <w:r w:rsidRPr="00D02CC8">
              <w:rPr>
                <w:rFonts w:ascii="Times New Roman" w:hAnsi="Times New Roman"/>
              </w:rPr>
              <w:t xml:space="preserve"> при их переносе на новые ситуации.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D0021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</w:t>
            </w:r>
            <w:r w:rsidR="00572864"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 xml:space="preserve"> дисциплинарн</w:t>
            </w:r>
            <w:r w:rsidR="003E1E24">
              <w:rPr>
                <w:rFonts w:ascii="Times New Roman" w:hAnsi="Times New Roman"/>
              </w:rPr>
              <w:t>ые</w:t>
            </w:r>
            <w:r>
              <w:rPr>
                <w:rFonts w:ascii="Times New Roman" w:hAnsi="Times New Roman"/>
              </w:rPr>
              <w:t xml:space="preserve"> компетенци</w:t>
            </w:r>
            <w:r w:rsidR="003E1E24">
              <w:rPr>
                <w:rFonts w:ascii="Times New Roman" w:hAnsi="Times New Roman"/>
              </w:rPr>
              <w:t>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</w:t>
            </w:r>
            <w:r w:rsidR="003E1E24">
              <w:rPr>
                <w:rFonts w:ascii="Times New Roman" w:hAnsi="Times New Roman"/>
              </w:rPr>
              <w:t xml:space="preserve"> и</w:t>
            </w:r>
            <w:r w:rsidR="00605D4F" w:rsidRPr="00D02CC8">
              <w:rPr>
                <w:rFonts w:ascii="Times New Roman" w:hAnsi="Times New Roman"/>
              </w:rPr>
              <w:t xml:space="preserve"> навыков.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701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6A2950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A6E95" w:rsidRDefault="00FA6E95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9A2696">
        <w:rPr>
          <w:rFonts w:ascii="Arial" w:hAnsi="Arial" w:cs="Arial"/>
          <w:b/>
          <w:sz w:val="24"/>
          <w:szCs w:val="24"/>
        </w:rPr>
        <w:t>Примерные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 w:rsidR="009A2696">
        <w:rPr>
          <w:rFonts w:ascii="Arial" w:hAnsi="Arial" w:cs="Arial"/>
          <w:b/>
          <w:sz w:val="24"/>
          <w:szCs w:val="24"/>
        </w:rPr>
        <w:t>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9A2696">
        <w:rPr>
          <w:rFonts w:ascii="Arial" w:hAnsi="Arial" w:cs="Arial"/>
          <w:b/>
          <w:sz w:val="24"/>
          <w:szCs w:val="24"/>
        </w:rPr>
        <w:t>а</w:t>
      </w:r>
    </w:p>
    <w:p w:rsidR="007C7909" w:rsidRDefault="0000335B" w:rsidP="00FA6E95">
      <w:pPr>
        <w:spacing w:after="120" w:line="240" w:lineRule="auto"/>
        <w:jc w:val="both"/>
        <w:rPr>
          <w:rFonts w:ascii="Times New Roman" w:hAnsi="Times New Roman"/>
          <w:b/>
          <w:spacing w:val="2"/>
          <w:sz w:val="24"/>
          <w:szCs w:val="24"/>
        </w:rPr>
      </w:pPr>
      <w:r w:rsidRPr="0000335B">
        <w:rPr>
          <w:rFonts w:ascii="Times New Roman" w:hAnsi="Times New Roman"/>
          <w:b/>
          <w:sz w:val="24"/>
          <w:szCs w:val="24"/>
        </w:rPr>
        <w:t xml:space="preserve">5. </w:t>
      </w:r>
      <w:r w:rsidR="002C1BCB">
        <w:rPr>
          <w:rFonts w:ascii="Times New Roman" w:hAnsi="Times New Roman"/>
          <w:b/>
          <w:sz w:val="24"/>
          <w:szCs w:val="24"/>
        </w:rPr>
        <w:t>1.</w:t>
      </w:r>
      <w:r w:rsidR="007C7909">
        <w:rPr>
          <w:rFonts w:ascii="Times New Roman" w:hAnsi="Times New Roman"/>
          <w:b/>
          <w:spacing w:val="2"/>
          <w:sz w:val="24"/>
          <w:szCs w:val="24"/>
        </w:rPr>
        <w:t>Практические задания</w:t>
      </w:r>
    </w:p>
    <w:p w:rsidR="002B6910" w:rsidRDefault="009B7AC7" w:rsidP="009B7AC7">
      <w:p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9B7AC7">
        <w:rPr>
          <w:rFonts w:ascii="Times New Roman" w:hAnsi="Times New Roman"/>
          <w:sz w:val="24"/>
          <w:szCs w:val="24"/>
        </w:rPr>
        <w:t>Тема 1. Рисунок растительного пластически сложного орнаментального рельефа.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2</w:t>
      </w:r>
      <w:r w:rsidR="0026004C">
        <w:rPr>
          <w:rFonts w:ascii="Times New Roman" w:hAnsi="Times New Roman"/>
        </w:rPr>
        <w:t>.</w:t>
      </w:r>
      <w:r w:rsidRPr="009B7AC7">
        <w:rPr>
          <w:rFonts w:ascii="Times New Roman" w:hAnsi="Times New Roman"/>
        </w:rPr>
        <w:t xml:space="preserve"> Натюрморт в интерьере.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3</w:t>
      </w:r>
      <w:r w:rsidR="0026004C">
        <w:rPr>
          <w:rFonts w:ascii="Times New Roman" w:hAnsi="Times New Roman"/>
        </w:rPr>
        <w:t>.</w:t>
      </w:r>
      <w:r w:rsidRPr="009B7AC7">
        <w:rPr>
          <w:rFonts w:ascii="Times New Roman" w:hAnsi="Times New Roman"/>
        </w:rPr>
        <w:t xml:space="preserve"> Светотеневой рисунок античной головы.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4. Интерьер жилого помещения.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5. Рисунок молодого человека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6. Рисунок с натуры головы пожилого человека</w:t>
      </w:r>
    </w:p>
    <w:p w:rsidR="009B7AC7" w:rsidRDefault="009B7AC7" w:rsidP="009B7AC7">
      <w:pPr>
        <w:suppressAutoHyphens/>
        <w:spacing w:after="0" w:line="240" w:lineRule="auto"/>
        <w:rPr>
          <w:rFonts w:ascii="Times New Roman" w:hAnsi="Times New Roman"/>
        </w:rPr>
      </w:pPr>
      <w:r w:rsidRPr="009B7AC7">
        <w:rPr>
          <w:rFonts w:ascii="Times New Roman" w:hAnsi="Times New Roman"/>
        </w:rPr>
        <w:t>Тема 7.</w:t>
      </w:r>
      <w:r w:rsidR="005D31E6" w:rsidRPr="005D31E6">
        <w:t xml:space="preserve"> </w:t>
      </w:r>
      <w:r w:rsidR="005D31E6" w:rsidRPr="005D31E6">
        <w:rPr>
          <w:rFonts w:ascii="Times New Roman" w:hAnsi="Times New Roman"/>
        </w:rPr>
        <w:t>Интерьер общественного помещения</w:t>
      </w:r>
    </w:p>
    <w:p w:rsidR="00F72059" w:rsidRDefault="00F72059" w:rsidP="00F72059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color w:val="000000"/>
          <w:lang w:eastAsia="ar-SA"/>
        </w:rPr>
        <w:t>Краткие методические указания</w:t>
      </w:r>
    </w:p>
    <w:p w:rsidR="00F72059" w:rsidRPr="000A58E6" w:rsidRDefault="00F72059" w:rsidP="00F72059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Пред выполнением практического задания педагог объясняет цель и задачи, которые необходимо решить при построении рисунка с натуры.</w:t>
      </w:r>
    </w:p>
    <w:p w:rsidR="00F72059" w:rsidRPr="000A58E6" w:rsidRDefault="00F72059" w:rsidP="00F72059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 xml:space="preserve">Педагог объясняет закономерности перспективы, понятия существенных признаков и правил построения рисунка, демонстрирует их в визуальных конструктах. </w:t>
      </w:r>
    </w:p>
    <w:p w:rsidR="00F72059" w:rsidRPr="000A58E6" w:rsidRDefault="00F72059" w:rsidP="00F72059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Затем осуществляет педагогический контроль за выполнением задания.</w:t>
      </w:r>
      <w:r w:rsidR="00DB4277">
        <w:rPr>
          <w:rFonts w:ascii="Times New Roman" w:hAnsi="Times New Roman"/>
          <w:color w:val="000000"/>
          <w:lang w:eastAsia="ar-SA"/>
        </w:rPr>
        <w:t xml:space="preserve"> </w:t>
      </w:r>
      <w:r w:rsidR="00DB4277" w:rsidRPr="000A58E6">
        <w:rPr>
          <w:rFonts w:ascii="Times New Roman" w:hAnsi="Times New Roman"/>
          <w:color w:val="000000"/>
          <w:lang w:eastAsia="ar-SA"/>
        </w:rPr>
        <w:t>Оценивается визуальная культура штриха: по критерию различного интервала между линиями и различной тональности штриха</w:t>
      </w:r>
      <w:r w:rsidR="00DB4277">
        <w:rPr>
          <w:rFonts w:ascii="Times New Roman" w:hAnsi="Times New Roman"/>
          <w:color w:val="000000"/>
          <w:lang w:eastAsia="ar-SA"/>
        </w:rPr>
        <w:t>.</w:t>
      </w:r>
    </w:p>
    <w:p w:rsidR="0000335B" w:rsidRDefault="0000335B" w:rsidP="00AD4CC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7909" w:rsidRDefault="007C7909" w:rsidP="007C7909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5.2 </w:t>
      </w:r>
      <w:r w:rsidRPr="0000335B">
        <w:rPr>
          <w:rFonts w:ascii="Times New Roman" w:hAnsi="Times New Roman"/>
          <w:b/>
          <w:sz w:val="24"/>
          <w:szCs w:val="24"/>
        </w:rPr>
        <w:t xml:space="preserve">Вопросы для </w:t>
      </w:r>
      <w:r>
        <w:rPr>
          <w:rFonts w:ascii="Times New Roman" w:hAnsi="Times New Roman"/>
          <w:b/>
          <w:sz w:val="24"/>
          <w:szCs w:val="24"/>
        </w:rPr>
        <w:t>проверки усвоения знаний, умений и навыков.</w:t>
      </w:r>
      <w:r w:rsidRPr="0000335B">
        <w:rPr>
          <w:rFonts w:ascii="Times New Roman" w:hAnsi="Times New Roman"/>
          <w:b/>
          <w:sz w:val="24"/>
          <w:szCs w:val="24"/>
        </w:rPr>
        <w:t xml:space="preserve">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Тема 1. С чего необходимо начинать построение рисунка?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Как будете определять изгиб центрального элемента?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Каким образом взаимодействуют между собой листья и их прожилки?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Какой элемент будет наиболее контрастным в составе целостного орнамента?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Сколько раз в своем направлении изменяется каждая из прожилок листьев?</w:t>
      </w:r>
    </w:p>
    <w:p w:rsidR="009B7AC7" w:rsidRPr="009B7AC7" w:rsidRDefault="009B7AC7" w:rsidP="009B7AC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Тема 2. Какие величины должны быть по высоте и ширине композиции натюрморта в интерьере?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Какой основной метод используется в конструктивном построении натюрморта в интерьере?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На какие конструктивные особенности необходимо обратить внимание при построении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предметов натюрморта?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Какие существенные взаимосвязи необходимо анализировать при построении рисунка?</w:t>
      </w:r>
    </w:p>
    <w:p w:rsidR="009B7AC7" w:rsidRPr="009B7AC7" w:rsidRDefault="009B7AC7" w:rsidP="009B7AC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Тема 3 С какого конструктивного элемента начнете рисовать сложноорганизованную форму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гипсовой головы?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Как будете строить геометрическую структуру целостного объема головы?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Где будут расположены самые большие геометрические плоскости не зависимо от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пространственного вида головы?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Где будут расположены самые контрастные отношения в объеме головы? </w:t>
      </w:r>
    </w:p>
    <w:p w:rsidR="009B7AC7" w:rsidRPr="009B7AC7" w:rsidRDefault="009B7AC7" w:rsidP="009B7AC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Тема 4. С чего начнете строить жилой интерьер, разделенный на зоны?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От чего зависит построение целостности интерьера и каждой детали, находящейся в нем?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Почему необходимо показывать зависимость светотеневых отношений от источника света?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Для чего необходимо каждую из деталей интерьера выстраивать в геометрической системе? </w:t>
      </w:r>
    </w:p>
    <w:p w:rsidR="009B7AC7" w:rsidRPr="009B7AC7" w:rsidRDefault="009B7AC7" w:rsidP="009B7AC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Тема 5. Какой основной конструктивный элемент в организации лица молодого человека вы будете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применять?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Используете ли вы визуальные конструкты в построении глаз, носа, губ головы?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Определяете ли вы индивидуальные черты в построении головы молодого человека?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Какие виды контрастов вы можете использовать в светотеневой моделировке головы?</w:t>
      </w:r>
    </w:p>
    <w:p w:rsidR="009B7AC7" w:rsidRPr="009B7AC7" w:rsidRDefault="009B7AC7" w:rsidP="009B7AC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Тема 6. Почему рисунок головы пожилого человека необходимо рисовать геометрически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обобщенным?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 xml:space="preserve">Как вы считаете характеристики живой головы отступают от классических правил? </w:t>
      </w:r>
    </w:p>
    <w:p w:rsidR="009B7AC7" w:rsidRPr="009B7AC7" w:rsidRDefault="009B7AC7" w:rsidP="009B7AC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t>Какие стилевые приемы вы можете применить при построении головы человека?</w:t>
      </w:r>
    </w:p>
    <w:p w:rsidR="005D31E6" w:rsidRDefault="009B7AC7" w:rsidP="005D31E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B7AC7">
        <w:rPr>
          <w:rFonts w:ascii="Times New Roman" w:hAnsi="Times New Roman"/>
          <w:bCs/>
          <w:sz w:val="24"/>
          <w:szCs w:val="24"/>
        </w:rPr>
        <w:lastRenderedPageBreak/>
        <w:t>Тема 7.</w:t>
      </w:r>
      <w:r w:rsidR="005D31E6" w:rsidRPr="005D31E6">
        <w:rPr>
          <w:rFonts w:ascii="Times New Roman" w:hAnsi="Times New Roman"/>
          <w:bCs/>
          <w:sz w:val="24"/>
          <w:szCs w:val="24"/>
        </w:rPr>
        <w:t xml:space="preserve"> </w:t>
      </w:r>
      <w:r w:rsidR="005D31E6" w:rsidRPr="00A66FA4">
        <w:rPr>
          <w:rFonts w:ascii="Times New Roman" w:hAnsi="Times New Roman"/>
          <w:bCs/>
          <w:sz w:val="24"/>
          <w:szCs w:val="24"/>
        </w:rPr>
        <w:t>Почему главн</w:t>
      </w:r>
      <w:r w:rsidR="005D31E6">
        <w:rPr>
          <w:rFonts w:ascii="Times New Roman" w:hAnsi="Times New Roman"/>
          <w:bCs/>
          <w:sz w:val="24"/>
          <w:szCs w:val="24"/>
        </w:rPr>
        <w:t>ыми</w:t>
      </w:r>
      <w:r w:rsidR="005D31E6" w:rsidRPr="00A66FA4">
        <w:rPr>
          <w:rFonts w:ascii="Times New Roman" w:hAnsi="Times New Roman"/>
          <w:bCs/>
          <w:sz w:val="24"/>
          <w:szCs w:val="24"/>
        </w:rPr>
        <w:t xml:space="preserve"> в рисунке общественного интерьера должны быть оригинальные </w:t>
      </w:r>
    </w:p>
    <w:p w:rsidR="005D31E6" w:rsidRPr="00A66FA4" w:rsidRDefault="005D31E6" w:rsidP="005D31E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66FA4">
        <w:rPr>
          <w:rFonts w:ascii="Times New Roman" w:hAnsi="Times New Roman"/>
          <w:bCs/>
          <w:sz w:val="24"/>
          <w:szCs w:val="24"/>
        </w:rPr>
        <w:t>конструктивные идеи и композиция?</w:t>
      </w:r>
    </w:p>
    <w:p w:rsidR="005D31E6" w:rsidRPr="00A66FA4" w:rsidRDefault="005D31E6" w:rsidP="005D31E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66FA4">
        <w:rPr>
          <w:rFonts w:ascii="Times New Roman" w:hAnsi="Times New Roman"/>
          <w:bCs/>
          <w:sz w:val="24"/>
          <w:szCs w:val="24"/>
        </w:rPr>
        <w:t xml:space="preserve">Как будете определять линию горизонта и точки удаления в построении интерьера? </w:t>
      </w:r>
    </w:p>
    <w:p w:rsidR="002B6910" w:rsidRDefault="002B6910" w:rsidP="00DB4277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bCs/>
          <w:sz w:val="24"/>
          <w:szCs w:val="24"/>
        </w:rPr>
      </w:pPr>
    </w:p>
    <w:p w:rsidR="00DB4277" w:rsidRDefault="00DB4277" w:rsidP="00DB4277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color w:val="000000"/>
          <w:lang w:eastAsia="ar-SA"/>
        </w:rPr>
        <w:t>Краткие методические указания</w:t>
      </w:r>
    </w:p>
    <w:p w:rsidR="00DB4277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spacing w:val="-6"/>
          <w:lang w:eastAsia="ar-SA"/>
        </w:rPr>
        <w:t>Педагог задает студентам</w:t>
      </w:r>
      <w:r w:rsidRPr="000A58E6">
        <w:rPr>
          <w:rFonts w:ascii="Times New Roman" w:hAnsi="Times New Roman"/>
          <w:color w:val="000000"/>
          <w:lang w:eastAsia="ar-SA"/>
        </w:rPr>
        <w:t xml:space="preserve"> вопросы относительно знаний, в соответствии с которыми выполнены работы и сделаны ошибки</w:t>
      </w:r>
      <w:r>
        <w:rPr>
          <w:rFonts w:ascii="Times New Roman" w:hAnsi="Times New Roman"/>
          <w:color w:val="000000"/>
          <w:lang w:eastAsia="ar-SA"/>
        </w:rPr>
        <w:t xml:space="preserve">. </w:t>
      </w:r>
      <w:r w:rsidRPr="000A58E6">
        <w:rPr>
          <w:rFonts w:ascii="Times New Roman" w:hAnsi="Times New Roman"/>
          <w:color w:val="000000"/>
          <w:lang w:eastAsia="ar-SA"/>
        </w:rPr>
        <w:t xml:space="preserve">Правильный ответ на вопрос относительно знания и самостоятельное исправление ошибки не снижает баллов и оценки. </w:t>
      </w:r>
    </w:p>
    <w:p w:rsidR="00DB4277" w:rsidRPr="000A58E6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Педагог задает студенту вопросы относительно условий, в которых используются те или иные штрихи</w:t>
      </w:r>
      <w:r>
        <w:rPr>
          <w:rFonts w:ascii="Times New Roman" w:hAnsi="Times New Roman"/>
          <w:color w:val="000000"/>
          <w:lang w:eastAsia="ar-SA"/>
        </w:rPr>
        <w:t>.</w:t>
      </w:r>
    </w:p>
    <w:p w:rsidR="00DB4277" w:rsidRPr="000A58E6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Во взаимосвязи со сделанными ошибками педагог повторно объясняет правила перспективы.</w:t>
      </w:r>
    </w:p>
    <w:p w:rsidR="00DB4277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Студенты развивают самоконтроль</w:t>
      </w:r>
      <w:r>
        <w:rPr>
          <w:rFonts w:ascii="Times New Roman" w:hAnsi="Times New Roman"/>
          <w:color w:val="000000"/>
          <w:lang w:eastAsia="ar-SA"/>
        </w:rPr>
        <w:t xml:space="preserve">. </w:t>
      </w:r>
      <w:r w:rsidRPr="002C1BCB">
        <w:rPr>
          <w:rFonts w:ascii="Times New Roman" w:hAnsi="Times New Roman"/>
          <w:color w:val="000000"/>
          <w:spacing w:val="-6"/>
          <w:lang w:eastAsia="ar-SA"/>
        </w:rPr>
        <w:t xml:space="preserve"> </w:t>
      </w:r>
      <w:r w:rsidRPr="000A58E6">
        <w:rPr>
          <w:rFonts w:ascii="Times New Roman" w:hAnsi="Times New Roman"/>
          <w:color w:val="000000"/>
          <w:lang w:eastAsia="ar-SA"/>
        </w:rPr>
        <w:t>Если студент не видит ошибки и не знает, как ее исправить, тогда за каждую ошибку снимается один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 xml:space="preserve"> от десяти</w:t>
      </w:r>
    </w:p>
    <w:p w:rsidR="00DB4277" w:rsidRDefault="00DB4277" w:rsidP="00DB4277">
      <w:pPr>
        <w:spacing w:after="0" w:line="240" w:lineRule="auto"/>
        <w:jc w:val="both"/>
        <w:rPr>
          <w:rFonts w:ascii="Times New Roman" w:hAnsi="Times New Roman"/>
          <w:color w:val="000000"/>
          <w:lang w:eastAsia="ar-SA"/>
        </w:rPr>
      </w:pPr>
    </w:p>
    <w:p w:rsidR="00DB4277" w:rsidRDefault="00DB4277" w:rsidP="00DB4277">
      <w:pPr>
        <w:spacing w:after="0" w:line="240" w:lineRule="auto"/>
        <w:jc w:val="both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Сделанные за определенный промежуток времени работы</w:t>
      </w:r>
      <w:r w:rsidR="006E5727">
        <w:rPr>
          <w:rFonts w:ascii="Times New Roman" w:hAnsi="Times New Roman"/>
          <w:color w:val="000000"/>
          <w:lang w:eastAsia="ar-SA"/>
        </w:rPr>
        <w:t xml:space="preserve">, </w:t>
      </w:r>
      <w:r w:rsidR="00C40CFC">
        <w:rPr>
          <w:rFonts w:ascii="Times New Roman" w:hAnsi="Times New Roman"/>
          <w:color w:val="000000"/>
          <w:lang w:eastAsia="ar-SA"/>
        </w:rPr>
        <w:t xml:space="preserve"> </w:t>
      </w:r>
      <w:r>
        <w:rPr>
          <w:rFonts w:ascii="Times New Roman" w:hAnsi="Times New Roman"/>
          <w:color w:val="000000"/>
          <w:lang w:eastAsia="ar-SA"/>
        </w:rPr>
        <w:t xml:space="preserve">в совокупности с правильными ответами на вопросы </w:t>
      </w:r>
      <w:r w:rsidRPr="000A58E6">
        <w:rPr>
          <w:rFonts w:ascii="Times New Roman" w:hAnsi="Times New Roman"/>
          <w:color w:val="000000"/>
          <w:lang w:eastAsia="ar-SA"/>
        </w:rPr>
        <w:t xml:space="preserve">оценивается по </w:t>
      </w:r>
      <w:r w:rsidR="006E5727">
        <w:rPr>
          <w:rFonts w:ascii="Times New Roman" w:hAnsi="Times New Roman"/>
          <w:color w:val="000000"/>
          <w:lang w:eastAsia="ar-SA"/>
        </w:rPr>
        <w:t>5</w:t>
      </w:r>
      <w:r w:rsidR="00C40CFC">
        <w:rPr>
          <w:rFonts w:ascii="Times New Roman" w:hAnsi="Times New Roman"/>
          <w:color w:val="000000"/>
          <w:lang w:eastAsia="ar-SA"/>
        </w:rPr>
        <w:t>-</w:t>
      </w:r>
      <w:r w:rsidRPr="000A58E6">
        <w:rPr>
          <w:rFonts w:ascii="Times New Roman" w:hAnsi="Times New Roman"/>
          <w:color w:val="000000"/>
          <w:lang w:eastAsia="ar-SA"/>
        </w:rPr>
        <w:t xml:space="preserve"> бальной системе. Одна ошибка снимает один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 xml:space="preserve"> от</w:t>
      </w:r>
      <w:r w:rsidR="006E5727">
        <w:rPr>
          <w:rFonts w:ascii="Times New Roman" w:hAnsi="Times New Roman"/>
          <w:color w:val="000000"/>
          <w:lang w:eastAsia="ar-SA"/>
        </w:rPr>
        <w:t xml:space="preserve"> 5</w:t>
      </w:r>
      <w:r w:rsidRPr="000A58E6">
        <w:rPr>
          <w:rFonts w:ascii="Times New Roman" w:hAnsi="Times New Roman"/>
          <w:color w:val="000000"/>
          <w:lang w:eastAsia="ar-SA"/>
        </w:rPr>
        <w:t>. Затем, полученные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>ы за каждую работу суммируются. Выводится средняя комплексная оценка</w:t>
      </w:r>
      <w:r>
        <w:rPr>
          <w:rFonts w:ascii="Times New Roman" w:hAnsi="Times New Roman"/>
          <w:color w:val="000000"/>
          <w:lang w:eastAsia="ar-SA"/>
        </w:rPr>
        <w:t>.</w:t>
      </w:r>
    </w:p>
    <w:p w:rsidR="00DB4277" w:rsidRPr="0000335B" w:rsidRDefault="00DB4277" w:rsidP="00DB427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B4277" w:rsidRPr="0000335B" w:rsidRDefault="00DB4277" w:rsidP="00DB4277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00335B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ответов на направляющие вопросы в процессе выполнения практической работы.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93100">
              <w:rPr>
                <w:rFonts w:ascii="Times New Roman" w:hAnsi="Times New Roman"/>
              </w:rPr>
              <w:t xml:space="preserve">Ответы правильные на все поставленные вопросы. 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Все задания выполнены полностью и правильно.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 xml:space="preserve">Получены 1 или 2 неверных ответа на поставленные вопросы 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В целом все задания выполнено правильно, но с некоторыми ошибками.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3 или 4 неверных ответа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Задания выполнены с существенными ошибками, но метод правильный.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5 или 6 неверных ответов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Все задания выполнены, но с существенными ошибками.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7 или 8 неверных ответов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Задания выполнены не полностью и с существенными ошибками.</w:t>
            </w:r>
          </w:p>
        </w:tc>
      </w:tr>
    </w:tbl>
    <w:p w:rsidR="00DB4277" w:rsidRDefault="00DB4277" w:rsidP="00AD4CC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5727">
        <w:rPr>
          <w:rFonts w:ascii="Times New Roman" w:hAnsi="Times New Roman"/>
          <w:b/>
          <w:sz w:val="24"/>
          <w:szCs w:val="24"/>
        </w:rPr>
        <w:t>5.1 Требования к творческому портфолио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 xml:space="preserve">На промежуточную аттестацию студент предоставляет творческое портфолио. Все листы с выполненными работами оформляются в папку А3 с жесткой обложкой, профессионально подписываются. 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 xml:space="preserve"> </w:t>
      </w:r>
    </w:p>
    <w:p w:rsidR="006E5727" w:rsidRPr="006E5727" w:rsidRDefault="006E5727" w:rsidP="006E57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Все работы собраны в папку формата А3 в количестве восьми штук.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11–15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Работы собраны в папку формата А3 в количестве семи штук.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6–10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Работы собраны в папку формата А3, но частично работы отсутствуют.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2–5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не оформляет портфолио с выполненными в течение освоения дисциплины работами. Работы не собраны в папку формата А3 или большая часть работ отсутствует.</w:t>
            </w:r>
          </w:p>
        </w:tc>
      </w:tr>
    </w:tbl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A0B" w:rsidRPr="00AE64B8" w:rsidRDefault="00890A0B" w:rsidP="00AE64B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890A0B" w:rsidRPr="00AE64B8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EBA" w:rsidRDefault="00E26EBA" w:rsidP="00C8013F">
      <w:pPr>
        <w:spacing w:after="0" w:line="240" w:lineRule="auto"/>
      </w:pPr>
      <w:r>
        <w:separator/>
      </w:r>
    </w:p>
  </w:endnote>
  <w:endnote w:type="continuationSeparator" w:id="0">
    <w:p w:rsidR="00E26EBA" w:rsidRDefault="00E26EB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EBA" w:rsidRDefault="00E26EBA" w:rsidP="00C8013F">
      <w:pPr>
        <w:spacing w:after="0" w:line="240" w:lineRule="auto"/>
      </w:pPr>
      <w:r>
        <w:separator/>
      </w:r>
    </w:p>
  </w:footnote>
  <w:footnote w:type="continuationSeparator" w:id="0">
    <w:p w:rsidR="00E26EBA" w:rsidRDefault="00E26EB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0508A"/>
    <w:multiLevelType w:val="hybridMultilevel"/>
    <w:tmpl w:val="FCA8687C"/>
    <w:lvl w:ilvl="0" w:tplc="F3E06D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D6C2F"/>
    <w:multiLevelType w:val="hybridMultilevel"/>
    <w:tmpl w:val="5CE65AEA"/>
    <w:lvl w:ilvl="0" w:tplc="3E908514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12CAE"/>
    <w:multiLevelType w:val="hybridMultilevel"/>
    <w:tmpl w:val="59AC9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400D06"/>
    <w:multiLevelType w:val="hybridMultilevel"/>
    <w:tmpl w:val="27E6E764"/>
    <w:lvl w:ilvl="0" w:tplc="FFFFFFFF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D50648"/>
    <w:multiLevelType w:val="hybridMultilevel"/>
    <w:tmpl w:val="65641F8E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B21737"/>
    <w:multiLevelType w:val="hybridMultilevel"/>
    <w:tmpl w:val="BE822BA0"/>
    <w:lvl w:ilvl="0" w:tplc="2528F9BE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54EE7EAA"/>
    <w:multiLevelType w:val="hybridMultilevel"/>
    <w:tmpl w:val="3CF4B6C6"/>
    <w:lvl w:ilvl="0" w:tplc="24B8F12A">
      <w:start w:val="13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79762BEE">
      <w:start w:val="3"/>
      <w:numFmt w:val="bullet"/>
      <w:lvlText w:val="-"/>
      <w:lvlJc w:val="left"/>
      <w:pPr>
        <w:tabs>
          <w:tab w:val="num" w:pos="1777"/>
        </w:tabs>
        <w:ind w:left="1777" w:hanging="6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7" w15:restartNumberingAfterBreak="0">
    <w:nsid w:val="559F764B"/>
    <w:multiLevelType w:val="hybridMultilevel"/>
    <w:tmpl w:val="E606085C"/>
    <w:lvl w:ilvl="0" w:tplc="AF9690E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486433"/>
    <w:multiLevelType w:val="hybridMultilevel"/>
    <w:tmpl w:val="71266356"/>
    <w:lvl w:ilvl="0" w:tplc="2528F9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61BB14AC"/>
    <w:multiLevelType w:val="hybridMultilevel"/>
    <w:tmpl w:val="7452F392"/>
    <w:lvl w:ilvl="0" w:tplc="2CFACEE4">
      <w:start w:val="30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0" w15:restartNumberingAfterBreak="0">
    <w:nsid w:val="7A281FD6"/>
    <w:multiLevelType w:val="hybridMultilevel"/>
    <w:tmpl w:val="2A16ED30"/>
    <w:lvl w:ilvl="0" w:tplc="0EF406D8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0366F1"/>
    <w:multiLevelType w:val="hybridMultilevel"/>
    <w:tmpl w:val="7A1E4756"/>
    <w:lvl w:ilvl="0" w:tplc="ACDA9A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9"/>
  </w:num>
  <w:num w:numId="8">
    <w:abstractNumId w:val="8"/>
  </w:num>
  <w:num w:numId="9">
    <w:abstractNumId w:val="10"/>
  </w:num>
  <w:num w:numId="10">
    <w:abstractNumId w:val="0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formatting="1" w:enforcement="0"/>
  <w:defaultTabStop w:val="708"/>
  <w:autoHyphenation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8AA"/>
    <w:rsid w:val="00001C63"/>
    <w:rsid w:val="0000335B"/>
    <w:rsid w:val="00004ADC"/>
    <w:rsid w:val="000108AE"/>
    <w:rsid w:val="0001143B"/>
    <w:rsid w:val="0002138D"/>
    <w:rsid w:val="000229A8"/>
    <w:rsid w:val="00022CEA"/>
    <w:rsid w:val="0002568E"/>
    <w:rsid w:val="00036155"/>
    <w:rsid w:val="00036EE4"/>
    <w:rsid w:val="00037C1B"/>
    <w:rsid w:val="0004297B"/>
    <w:rsid w:val="00046EDD"/>
    <w:rsid w:val="000568D8"/>
    <w:rsid w:val="00062A19"/>
    <w:rsid w:val="00065453"/>
    <w:rsid w:val="00065661"/>
    <w:rsid w:val="000673DA"/>
    <w:rsid w:val="000717AD"/>
    <w:rsid w:val="00071DFF"/>
    <w:rsid w:val="0007359D"/>
    <w:rsid w:val="00087AC7"/>
    <w:rsid w:val="00092B6F"/>
    <w:rsid w:val="000A029E"/>
    <w:rsid w:val="000A18A4"/>
    <w:rsid w:val="000A235C"/>
    <w:rsid w:val="000A264D"/>
    <w:rsid w:val="000A2B2C"/>
    <w:rsid w:val="000A58E6"/>
    <w:rsid w:val="000A6567"/>
    <w:rsid w:val="000C365E"/>
    <w:rsid w:val="000C4C20"/>
    <w:rsid w:val="000C5304"/>
    <w:rsid w:val="000C584C"/>
    <w:rsid w:val="000C58B2"/>
    <w:rsid w:val="000D771C"/>
    <w:rsid w:val="000E4A39"/>
    <w:rsid w:val="000E57BF"/>
    <w:rsid w:val="000E722C"/>
    <w:rsid w:val="000E74A6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2D4F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2F9C"/>
    <w:rsid w:val="00154975"/>
    <w:rsid w:val="00154F3A"/>
    <w:rsid w:val="001637E8"/>
    <w:rsid w:val="00165A58"/>
    <w:rsid w:val="001700B4"/>
    <w:rsid w:val="001709AC"/>
    <w:rsid w:val="00171707"/>
    <w:rsid w:val="00173379"/>
    <w:rsid w:val="00173795"/>
    <w:rsid w:val="00180B4E"/>
    <w:rsid w:val="001811B6"/>
    <w:rsid w:val="0019201A"/>
    <w:rsid w:val="00195D8C"/>
    <w:rsid w:val="001961CF"/>
    <w:rsid w:val="00197C32"/>
    <w:rsid w:val="001A3D29"/>
    <w:rsid w:val="001A3D4A"/>
    <w:rsid w:val="001A5777"/>
    <w:rsid w:val="001A5C71"/>
    <w:rsid w:val="001B2D3A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379BC"/>
    <w:rsid w:val="00240DF2"/>
    <w:rsid w:val="00252D07"/>
    <w:rsid w:val="0025328A"/>
    <w:rsid w:val="00255288"/>
    <w:rsid w:val="0026004C"/>
    <w:rsid w:val="0026008A"/>
    <w:rsid w:val="00277458"/>
    <w:rsid w:val="002909DA"/>
    <w:rsid w:val="002925CC"/>
    <w:rsid w:val="0029448F"/>
    <w:rsid w:val="002A2EF2"/>
    <w:rsid w:val="002A3678"/>
    <w:rsid w:val="002A3D84"/>
    <w:rsid w:val="002B514B"/>
    <w:rsid w:val="002B6910"/>
    <w:rsid w:val="002C09E3"/>
    <w:rsid w:val="002C1BCB"/>
    <w:rsid w:val="002C1F47"/>
    <w:rsid w:val="002C35AF"/>
    <w:rsid w:val="002C48C3"/>
    <w:rsid w:val="002C5BA0"/>
    <w:rsid w:val="002D34D3"/>
    <w:rsid w:val="002D37F9"/>
    <w:rsid w:val="002E126E"/>
    <w:rsid w:val="002E26A3"/>
    <w:rsid w:val="002E2E88"/>
    <w:rsid w:val="002E361B"/>
    <w:rsid w:val="002F0C23"/>
    <w:rsid w:val="002F36CA"/>
    <w:rsid w:val="003076B7"/>
    <w:rsid w:val="003103E2"/>
    <w:rsid w:val="00312030"/>
    <w:rsid w:val="00313830"/>
    <w:rsid w:val="00316FD2"/>
    <w:rsid w:val="00317458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44763"/>
    <w:rsid w:val="00351691"/>
    <w:rsid w:val="003554EF"/>
    <w:rsid w:val="00357427"/>
    <w:rsid w:val="0036311E"/>
    <w:rsid w:val="00387FF3"/>
    <w:rsid w:val="00391097"/>
    <w:rsid w:val="0039601E"/>
    <w:rsid w:val="00396D48"/>
    <w:rsid w:val="003A17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1E24"/>
    <w:rsid w:val="003E3453"/>
    <w:rsid w:val="003E379E"/>
    <w:rsid w:val="003E6C5D"/>
    <w:rsid w:val="003F0AE5"/>
    <w:rsid w:val="003F1C4C"/>
    <w:rsid w:val="003F5D1B"/>
    <w:rsid w:val="003F6171"/>
    <w:rsid w:val="003F6E13"/>
    <w:rsid w:val="00406049"/>
    <w:rsid w:val="00411077"/>
    <w:rsid w:val="00411E0C"/>
    <w:rsid w:val="00416224"/>
    <w:rsid w:val="004209DA"/>
    <w:rsid w:val="004224DD"/>
    <w:rsid w:val="00426567"/>
    <w:rsid w:val="00434345"/>
    <w:rsid w:val="004360A2"/>
    <w:rsid w:val="00441480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87E60"/>
    <w:rsid w:val="00490F1B"/>
    <w:rsid w:val="0049553D"/>
    <w:rsid w:val="004A1090"/>
    <w:rsid w:val="004A2105"/>
    <w:rsid w:val="004B6071"/>
    <w:rsid w:val="004C6D1B"/>
    <w:rsid w:val="004C7255"/>
    <w:rsid w:val="004D173E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AB3"/>
    <w:rsid w:val="0050253F"/>
    <w:rsid w:val="00502DBE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6166"/>
    <w:rsid w:val="00547663"/>
    <w:rsid w:val="00552F6D"/>
    <w:rsid w:val="00553120"/>
    <w:rsid w:val="00557C87"/>
    <w:rsid w:val="00562B69"/>
    <w:rsid w:val="00563347"/>
    <w:rsid w:val="00564F87"/>
    <w:rsid w:val="00572864"/>
    <w:rsid w:val="00572DC6"/>
    <w:rsid w:val="0057643F"/>
    <w:rsid w:val="00576DD0"/>
    <w:rsid w:val="00576E0C"/>
    <w:rsid w:val="00584CC8"/>
    <w:rsid w:val="005854BE"/>
    <w:rsid w:val="0058757D"/>
    <w:rsid w:val="00587EAB"/>
    <w:rsid w:val="0059008A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C0143"/>
    <w:rsid w:val="005D31E6"/>
    <w:rsid w:val="005E19A2"/>
    <w:rsid w:val="00601DD8"/>
    <w:rsid w:val="00602551"/>
    <w:rsid w:val="00604146"/>
    <w:rsid w:val="00605569"/>
    <w:rsid w:val="00605D4F"/>
    <w:rsid w:val="00605D9F"/>
    <w:rsid w:val="0060645D"/>
    <w:rsid w:val="00607507"/>
    <w:rsid w:val="00613F6F"/>
    <w:rsid w:val="00614E67"/>
    <w:rsid w:val="006256F8"/>
    <w:rsid w:val="00627B28"/>
    <w:rsid w:val="00630AF8"/>
    <w:rsid w:val="00633DA1"/>
    <w:rsid w:val="006360B1"/>
    <w:rsid w:val="00636970"/>
    <w:rsid w:val="00637744"/>
    <w:rsid w:val="00642184"/>
    <w:rsid w:val="0064761E"/>
    <w:rsid w:val="006560AD"/>
    <w:rsid w:val="006562EF"/>
    <w:rsid w:val="006574B8"/>
    <w:rsid w:val="006638B9"/>
    <w:rsid w:val="00666A5A"/>
    <w:rsid w:val="0067402F"/>
    <w:rsid w:val="006745FD"/>
    <w:rsid w:val="006746E3"/>
    <w:rsid w:val="00676839"/>
    <w:rsid w:val="0068135D"/>
    <w:rsid w:val="00687A5C"/>
    <w:rsid w:val="00694888"/>
    <w:rsid w:val="006953AF"/>
    <w:rsid w:val="006956A1"/>
    <w:rsid w:val="00695C73"/>
    <w:rsid w:val="006A2950"/>
    <w:rsid w:val="006A454A"/>
    <w:rsid w:val="006A4E4D"/>
    <w:rsid w:val="006A52F3"/>
    <w:rsid w:val="006B070B"/>
    <w:rsid w:val="006B301A"/>
    <w:rsid w:val="006B4A0E"/>
    <w:rsid w:val="006B5AB5"/>
    <w:rsid w:val="006B62C8"/>
    <w:rsid w:val="006C027A"/>
    <w:rsid w:val="006C1A7E"/>
    <w:rsid w:val="006C4032"/>
    <w:rsid w:val="006C5759"/>
    <w:rsid w:val="006D026E"/>
    <w:rsid w:val="006D199B"/>
    <w:rsid w:val="006D4251"/>
    <w:rsid w:val="006D5DF8"/>
    <w:rsid w:val="006D6659"/>
    <w:rsid w:val="006E1120"/>
    <w:rsid w:val="006E1513"/>
    <w:rsid w:val="006E3E94"/>
    <w:rsid w:val="006E5727"/>
    <w:rsid w:val="006F0619"/>
    <w:rsid w:val="00700F0A"/>
    <w:rsid w:val="00701775"/>
    <w:rsid w:val="007103F0"/>
    <w:rsid w:val="00710D0B"/>
    <w:rsid w:val="0071146C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492E"/>
    <w:rsid w:val="00756521"/>
    <w:rsid w:val="00762368"/>
    <w:rsid w:val="00762C53"/>
    <w:rsid w:val="00763614"/>
    <w:rsid w:val="0076375E"/>
    <w:rsid w:val="00764D5E"/>
    <w:rsid w:val="00765A7D"/>
    <w:rsid w:val="007662CC"/>
    <w:rsid w:val="00766CA0"/>
    <w:rsid w:val="00773066"/>
    <w:rsid w:val="00773E11"/>
    <w:rsid w:val="00775960"/>
    <w:rsid w:val="00783E73"/>
    <w:rsid w:val="00787B5C"/>
    <w:rsid w:val="007908DE"/>
    <w:rsid w:val="007948F7"/>
    <w:rsid w:val="00794F78"/>
    <w:rsid w:val="007963E0"/>
    <w:rsid w:val="00796C6D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C7909"/>
    <w:rsid w:val="007C7F5A"/>
    <w:rsid w:val="007D2EFD"/>
    <w:rsid w:val="007D3DDF"/>
    <w:rsid w:val="007E7127"/>
    <w:rsid w:val="007E7A9E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48E"/>
    <w:rsid w:val="008346C6"/>
    <w:rsid w:val="00836D19"/>
    <w:rsid w:val="0084269C"/>
    <w:rsid w:val="00846A06"/>
    <w:rsid w:val="0084785C"/>
    <w:rsid w:val="008501CF"/>
    <w:rsid w:val="00852325"/>
    <w:rsid w:val="00853F35"/>
    <w:rsid w:val="00857547"/>
    <w:rsid w:val="00860008"/>
    <w:rsid w:val="00860D20"/>
    <w:rsid w:val="0086130F"/>
    <w:rsid w:val="008628AC"/>
    <w:rsid w:val="008671BD"/>
    <w:rsid w:val="00870D94"/>
    <w:rsid w:val="00877003"/>
    <w:rsid w:val="00877AD9"/>
    <w:rsid w:val="00887EE2"/>
    <w:rsid w:val="0089095C"/>
    <w:rsid w:val="00890A0B"/>
    <w:rsid w:val="0089154D"/>
    <w:rsid w:val="008918DF"/>
    <w:rsid w:val="0089230E"/>
    <w:rsid w:val="008924D8"/>
    <w:rsid w:val="00896985"/>
    <w:rsid w:val="008A1C89"/>
    <w:rsid w:val="008B1C79"/>
    <w:rsid w:val="008B671F"/>
    <w:rsid w:val="008B7010"/>
    <w:rsid w:val="008C2A9A"/>
    <w:rsid w:val="008C4C7A"/>
    <w:rsid w:val="008C5023"/>
    <w:rsid w:val="008C59DB"/>
    <w:rsid w:val="008D45CE"/>
    <w:rsid w:val="008D5E2F"/>
    <w:rsid w:val="008E5CE2"/>
    <w:rsid w:val="008F0D93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7AE"/>
    <w:rsid w:val="009125B1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60790"/>
    <w:rsid w:val="0096266E"/>
    <w:rsid w:val="00963375"/>
    <w:rsid w:val="009668E9"/>
    <w:rsid w:val="00981BEB"/>
    <w:rsid w:val="00983248"/>
    <w:rsid w:val="009916D5"/>
    <w:rsid w:val="00997A4F"/>
    <w:rsid w:val="009A2696"/>
    <w:rsid w:val="009A2E7A"/>
    <w:rsid w:val="009A5828"/>
    <w:rsid w:val="009B0146"/>
    <w:rsid w:val="009B14A3"/>
    <w:rsid w:val="009B15DD"/>
    <w:rsid w:val="009B7AC7"/>
    <w:rsid w:val="009B7E44"/>
    <w:rsid w:val="009C5C7B"/>
    <w:rsid w:val="009C79F4"/>
    <w:rsid w:val="009D1DD2"/>
    <w:rsid w:val="009D3BEB"/>
    <w:rsid w:val="009E0836"/>
    <w:rsid w:val="009E4A5C"/>
    <w:rsid w:val="009E5BEC"/>
    <w:rsid w:val="009E7039"/>
    <w:rsid w:val="009F0AAB"/>
    <w:rsid w:val="009F7BB3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4624"/>
    <w:rsid w:val="00A36923"/>
    <w:rsid w:val="00A37B43"/>
    <w:rsid w:val="00A41EFB"/>
    <w:rsid w:val="00A51BD0"/>
    <w:rsid w:val="00A558A6"/>
    <w:rsid w:val="00A5630D"/>
    <w:rsid w:val="00A56B37"/>
    <w:rsid w:val="00A56C08"/>
    <w:rsid w:val="00A56C8F"/>
    <w:rsid w:val="00A57C71"/>
    <w:rsid w:val="00A65526"/>
    <w:rsid w:val="00A675A2"/>
    <w:rsid w:val="00A702AD"/>
    <w:rsid w:val="00A74FF2"/>
    <w:rsid w:val="00A77C98"/>
    <w:rsid w:val="00A81E11"/>
    <w:rsid w:val="00A8222C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B741F"/>
    <w:rsid w:val="00AC1DBE"/>
    <w:rsid w:val="00AC4096"/>
    <w:rsid w:val="00AC7088"/>
    <w:rsid w:val="00AD1288"/>
    <w:rsid w:val="00AD19E0"/>
    <w:rsid w:val="00AD4CC2"/>
    <w:rsid w:val="00AD6807"/>
    <w:rsid w:val="00AE1A78"/>
    <w:rsid w:val="00AE28FD"/>
    <w:rsid w:val="00AE4027"/>
    <w:rsid w:val="00AE64B8"/>
    <w:rsid w:val="00AE70DF"/>
    <w:rsid w:val="00AE7BEE"/>
    <w:rsid w:val="00B00A66"/>
    <w:rsid w:val="00B01246"/>
    <w:rsid w:val="00B11037"/>
    <w:rsid w:val="00B14E93"/>
    <w:rsid w:val="00B16459"/>
    <w:rsid w:val="00B20C6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05B"/>
    <w:rsid w:val="00B6503A"/>
    <w:rsid w:val="00B650EA"/>
    <w:rsid w:val="00B65F66"/>
    <w:rsid w:val="00B66085"/>
    <w:rsid w:val="00B66173"/>
    <w:rsid w:val="00B67479"/>
    <w:rsid w:val="00B75700"/>
    <w:rsid w:val="00B76DC6"/>
    <w:rsid w:val="00B82CA6"/>
    <w:rsid w:val="00B834EE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2DE8"/>
    <w:rsid w:val="00BC3CFE"/>
    <w:rsid w:val="00BC65E2"/>
    <w:rsid w:val="00BD4419"/>
    <w:rsid w:val="00BD4884"/>
    <w:rsid w:val="00BD4E6F"/>
    <w:rsid w:val="00BD64E1"/>
    <w:rsid w:val="00BD7A51"/>
    <w:rsid w:val="00BE0B73"/>
    <w:rsid w:val="00BE66A8"/>
    <w:rsid w:val="00BF2B17"/>
    <w:rsid w:val="00BF2F3A"/>
    <w:rsid w:val="00C0169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378B"/>
    <w:rsid w:val="00C36A86"/>
    <w:rsid w:val="00C36E1B"/>
    <w:rsid w:val="00C405DA"/>
    <w:rsid w:val="00C40CFC"/>
    <w:rsid w:val="00C4140B"/>
    <w:rsid w:val="00C432EB"/>
    <w:rsid w:val="00C46C44"/>
    <w:rsid w:val="00C47641"/>
    <w:rsid w:val="00C47A70"/>
    <w:rsid w:val="00C55FB0"/>
    <w:rsid w:val="00C56110"/>
    <w:rsid w:val="00C572FD"/>
    <w:rsid w:val="00C74081"/>
    <w:rsid w:val="00C75216"/>
    <w:rsid w:val="00C765D2"/>
    <w:rsid w:val="00C76852"/>
    <w:rsid w:val="00C76DF9"/>
    <w:rsid w:val="00C8013F"/>
    <w:rsid w:val="00C943AA"/>
    <w:rsid w:val="00C949A4"/>
    <w:rsid w:val="00CA2B6B"/>
    <w:rsid w:val="00CA3D69"/>
    <w:rsid w:val="00CA61A8"/>
    <w:rsid w:val="00CB126D"/>
    <w:rsid w:val="00CB361A"/>
    <w:rsid w:val="00CC0455"/>
    <w:rsid w:val="00CC2639"/>
    <w:rsid w:val="00CD1061"/>
    <w:rsid w:val="00CD1EE4"/>
    <w:rsid w:val="00CD20A7"/>
    <w:rsid w:val="00CD2F85"/>
    <w:rsid w:val="00CD7411"/>
    <w:rsid w:val="00CE054C"/>
    <w:rsid w:val="00CE1365"/>
    <w:rsid w:val="00CE1DA3"/>
    <w:rsid w:val="00CE2232"/>
    <w:rsid w:val="00CE5125"/>
    <w:rsid w:val="00CF29C7"/>
    <w:rsid w:val="00CF5138"/>
    <w:rsid w:val="00CF618B"/>
    <w:rsid w:val="00D0021F"/>
    <w:rsid w:val="00D02CC8"/>
    <w:rsid w:val="00D06068"/>
    <w:rsid w:val="00D06866"/>
    <w:rsid w:val="00D104DF"/>
    <w:rsid w:val="00D14B40"/>
    <w:rsid w:val="00D27FC3"/>
    <w:rsid w:val="00D33E9E"/>
    <w:rsid w:val="00D40654"/>
    <w:rsid w:val="00D40A85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4B06"/>
    <w:rsid w:val="00DA67EC"/>
    <w:rsid w:val="00DA6A2F"/>
    <w:rsid w:val="00DA6EEF"/>
    <w:rsid w:val="00DA7A2E"/>
    <w:rsid w:val="00DA7CC0"/>
    <w:rsid w:val="00DB0D39"/>
    <w:rsid w:val="00DB2CA3"/>
    <w:rsid w:val="00DB3A89"/>
    <w:rsid w:val="00DB4277"/>
    <w:rsid w:val="00DB4633"/>
    <w:rsid w:val="00DB5F3B"/>
    <w:rsid w:val="00DB6DBD"/>
    <w:rsid w:val="00DB7770"/>
    <w:rsid w:val="00DB7A12"/>
    <w:rsid w:val="00DC08C8"/>
    <w:rsid w:val="00DC4D62"/>
    <w:rsid w:val="00DD504A"/>
    <w:rsid w:val="00DD77A1"/>
    <w:rsid w:val="00DE54F1"/>
    <w:rsid w:val="00DE7493"/>
    <w:rsid w:val="00DF4E51"/>
    <w:rsid w:val="00DF6DDA"/>
    <w:rsid w:val="00DF6F66"/>
    <w:rsid w:val="00E02153"/>
    <w:rsid w:val="00E05E76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6EBA"/>
    <w:rsid w:val="00E27485"/>
    <w:rsid w:val="00E27BB5"/>
    <w:rsid w:val="00E30F25"/>
    <w:rsid w:val="00E36F2D"/>
    <w:rsid w:val="00E42C94"/>
    <w:rsid w:val="00E46F41"/>
    <w:rsid w:val="00E520EF"/>
    <w:rsid w:val="00E522C5"/>
    <w:rsid w:val="00E538FD"/>
    <w:rsid w:val="00E54EB1"/>
    <w:rsid w:val="00E576D9"/>
    <w:rsid w:val="00E6109C"/>
    <w:rsid w:val="00E61905"/>
    <w:rsid w:val="00E624A5"/>
    <w:rsid w:val="00E62EDC"/>
    <w:rsid w:val="00E638C2"/>
    <w:rsid w:val="00E71A5F"/>
    <w:rsid w:val="00E77A7D"/>
    <w:rsid w:val="00E77E50"/>
    <w:rsid w:val="00E80F12"/>
    <w:rsid w:val="00E83403"/>
    <w:rsid w:val="00E84D40"/>
    <w:rsid w:val="00E85B4D"/>
    <w:rsid w:val="00E9001A"/>
    <w:rsid w:val="00E9056A"/>
    <w:rsid w:val="00E9560E"/>
    <w:rsid w:val="00E958FC"/>
    <w:rsid w:val="00E965DF"/>
    <w:rsid w:val="00EA233A"/>
    <w:rsid w:val="00EA2D70"/>
    <w:rsid w:val="00EA60EE"/>
    <w:rsid w:val="00EA7FCF"/>
    <w:rsid w:val="00EB1895"/>
    <w:rsid w:val="00EB3D9B"/>
    <w:rsid w:val="00EB5C25"/>
    <w:rsid w:val="00EB62C8"/>
    <w:rsid w:val="00EC131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4278"/>
    <w:rsid w:val="00F06D52"/>
    <w:rsid w:val="00F12F80"/>
    <w:rsid w:val="00F13F9F"/>
    <w:rsid w:val="00F15297"/>
    <w:rsid w:val="00F16B4B"/>
    <w:rsid w:val="00F17638"/>
    <w:rsid w:val="00F17A7B"/>
    <w:rsid w:val="00F209DF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4B0"/>
    <w:rsid w:val="00F54583"/>
    <w:rsid w:val="00F65EAD"/>
    <w:rsid w:val="00F72059"/>
    <w:rsid w:val="00F76C79"/>
    <w:rsid w:val="00F77102"/>
    <w:rsid w:val="00F902EB"/>
    <w:rsid w:val="00F93100"/>
    <w:rsid w:val="00F948FA"/>
    <w:rsid w:val="00FA0AF2"/>
    <w:rsid w:val="00FA0B8F"/>
    <w:rsid w:val="00FA0B98"/>
    <w:rsid w:val="00FA22A9"/>
    <w:rsid w:val="00FA5A28"/>
    <w:rsid w:val="00FA6E95"/>
    <w:rsid w:val="00FA729B"/>
    <w:rsid w:val="00FA7FF3"/>
    <w:rsid w:val="00FB02DA"/>
    <w:rsid w:val="00FB0C35"/>
    <w:rsid w:val="00FB354F"/>
    <w:rsid w:val="00FB3CBE"/>
    <w:rsid w:val="00FB6476"/>
    <w:rsid w:val="00FB6C8F"/>
    <w:rsid w:val="00FC190B"/>
    <w:rsid w:val="00FC5456"/>
    <w:rsid w:val="00FC5EAB"/>
    <w:rsid w:val="00FD0D66"/>
    <w:rsid w:val="00FD3F00"/>
    <w:rsid w:val="00FE2739"/>
    <w:rsid w:val="00FE5B98"/>
    <w:rsid w:val="00FF044E"/>
    <w:rsid w:val="00FF1EC9"/>
    <w:rsid w:val="00FF3035"/>
    <w:rsid w:val="00FF3C69"/>
    <w:rsid w:val="00FF5966"/>
    <w:rsid w:val="00FF65C3"/>
    <w:rsid w:val="00FF6DB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20C7199A-4488-4DAF-906A-31D98D09D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A9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b/>
      <w:bCs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00335B"/>
  </w:style>
  <w:style w:type="table" w:customStyle="1" w:styleId="12">
    <w:name w:val="Сетка таблицы1"/>
    <w:basedOn w:val="a1"/>
    <w:next w:val="a3"/>
    <w:uiPriority w:val="39"/>
    <w:rsid w:val="0000335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5378E1-2075-41A1-AF6A-BFFA02E19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1839</Words>
  <Characters>10483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Калина Наталья</cp:lastModifiedBy>
  <cp:revision>9</cp:revision>
  <cp:lastPrinted>2019-06-04T23:06:00Z</cp:lastPrinted>
  <dcterms:created xsi:type="dcterms:W3CDTF">2020-12-07T07:19:00Z</dcterms:created>
  <dcterms:modified xsi:type="dcterms:W3CDTF">2021-06-27T12:53:00Z</dcterms:modified>
</cp:coreProperties>
</file>