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F3035" w:rsidRPr="00810354" w:rsidRDefault="00934861" w:rsidP="008F614F">
      <w:pPr>
        <w:spacing w:after="0" w:line="240" w:lineRule="auto"/>
        <w:jc w:val="right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Приложение</w:t>
      </w:r>
    </w:p>
    <w:p w:rsidR="00FF3035" w:rsidRPr="00810354" w:rsidRDefault="00FF3035" w:rsidP="008F614F">
      <w:pPr>
        <w:spacing w:after="0" w:line="240" w:lineRule="auto"/>
        <w:jc w:val="right"/>
        <w:rPr>
          <w:rFonts w:ascii="Times New Roman" w:hAnsi="Times New Roman" w:cs="Times New Roman"/>
          <w:sz w:val="28"/>
          <w:szCs w:val="24"/>
        </w:rPr>
      </w:pPr>
      <w:r w:rsidRPr="00810354">
        <w:rPr>
          <w:rFonts w:ascii="Times New Roman" w:hAnsi="Times New Roman" w:cs="Times New Roman"/>
          <w:sz w:val="28"/>
          <w:szCs w:val="24"/>
        </w:rPr>
        <w:t>к рабочей программе дисциплины</w:t>
      </w:r>
    </w:p>
    <w:p w:rsidR="00FF3035" w:rsidRPr="00810354" w:rsidRDefault="00FF3035" w:rsidP="008F614F">
      <w:pPr>
        <w:spacing w:after="0" w:line="240" w:lineRule="auto"/>
        <w:jc w:val="right"/>
        <w:rPr>
          <w:rFonts w:ascii="Times New Roman" w:hAnsi="Times New Roman" w:cs="Times New Roman"/>
          <w:sz w:val="28"/>
          <w:szCs w:val="24"/>
        </w:rPr>
      </w:pPr>
      <w:r w:rsidRPr="00810354">
        <w:rPr>
          <w:rFonts w:ascii="Times New Roman" w:hAnsi="Times New Roman" w:cs="Times New Roman"/>
          <w:sz w:val="28"/>
          <w:szCs w:val="24"/>
        </w:rPr>
        <w:t>«</w:t>
      </w:r>
      <w:r w:rsidR="0062499D">
        <w:rPr>
          <w:rFonts w:ascii="Times New Roman" w:hAnsi="Times New Roman" w:cs="Times New Roman"/>
          <w:sz w:val="28"/>
          <w:szCs w:val="24"/>
        </w:rPr>
        <w:t xml:space="preserve">Проектная деятельность в </w:t>
      </w:r>
      <w:r w:rsidR="0091415C">
        <w:rPr>
          <w:rFonts w:ascii="Times New Roman" w:hAnsi="Times New Roman" w:cs="Times New Roman"/>
          <w:sz w:val="28"/>
          <w:szCs w:val="24"/>
        </w:rPr>
        <w:t xml:space="preserve">рекламе и </w:t>
      </w:r>
      <w:r w:rsidR="0062499D">
        <w:rPr>
          <w:rFonts w:ascii="Times New Roman" w:hAnsi="Times New Roman" w:cs="Times New Roman"/>
          <w:sz w:val="28"/>
          <w:szCs w:val="24"/>
          <w:lang w:val="en-US"/>
        </w:rPr>
        <w:t>PR</w:t>
      </w:r>
      <w:r w:rsidRPr="00810354">
        <w:rPr>
          <w:rFonts w:ascii="Times New Roman" w:hAnsi="Times New Roman" w:cs="Times New Roman"/>
          <w:sz w:val="28"/>
          <w:szCs w:val="24"/>
        </w:rPr>
        <w:t>»</w:t>
      </w:r>
    </w:p>
    <w:p w:rsidR="00FF3035" w:rsidRPr="00810354" w:rsidRDefault="00FF3035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6746E3" w:rsidRPr="00810354" w:rsidRDefault="006746E3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A932C5" w:rsidRPr="00810354" w:rsidRDefault="00A932C5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  <w:r w:rsidRPr="00810354">
        <w:rPr>
          <w:rFonts w:ascii="Times New Roman" w:hAnsi="Times New Roman" w:cs="Times New Roman"/>
          <w:sz w:val="28"/>
          <w:szCs w:val="24"/>
        </w:rPr>
        <w:t>МИНИСТЕРСТВО ОБРАЗОВАНИЯ И НАУКИ РОССИЙСКОЙ ФЕДЕРАЦИИ</w:t>
      </w:r>
    </w:p>
    <w:p w:rsidR="00564F87" w:rsidRPr="00810354" w:rsidRDefault="00564F87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6746E3" w:rsidRPr="00810354" w:rsidRDefault="006746E3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1519F7" w:rsidRPr="00810354" w:rsidRDefault="00564F87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  <w:r w:rsidRPr="00810354">
        <w:rPr>
          <w:rFonts w:ascii="Times New Roman" w:hAnsi="Times New Roman" w:cs="Times New Roman"/>
          <w:sz w:val="28"/>
          <w:szCs w:val="24"/>
        </w:rPr>
        <w:t xml:space="preserve">ВЛАДИВОСТОКСКИЙ ГОСУДАРСТВЕННЫЙ </w:t>
      </w:r>
      <w:r w:rsidR="001519F7" w:rsidRPr="00810354">
        <w:rPr>
          <w:rFonts w:ascii="Times New Roman" w:hAnsi="Times New Roman" w:cs="Times New Roman"/>
          <w:sz w:val="28"/>
          <w:szCs w:val="24"/>
        </w:rPr>
        <w:t>УНИВЕРСИТЕТ</w:t>
      </w:r>
    </w:p>
    <w:p w:rsidR="001C5396" w:rsidRPr="00810354" w:rsidRDefault="001C5396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A932C5" w:rsidRPr="00810354" w:rsidRDefault="00564F87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  <w:r w:rsidRPr="00810354">
        <w:rPr>
          <w:rFonts w:ascii="Times New Roman" w:hAnsi="Times New Roman" w:cs="Times New Roman"/>
          <w:sz w:val="28"/>
          <w:szCs w:val="24"/>
        </w:rPr>
        <w:t>ЭКОНОМИКИ И СЕРВИСА</w:t>
      </w:r>
    </w:p>
    <w:p w:rsidR="00564F87" w:rsidRPr="00810354" w:rsidRDefault="00564F87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6D4251" w:rsidRPr="00810354" w:rsidRDefault="006D4251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A932C5" w:rsidRPr="00810354" w:rsidRDefault="00D474F8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ВЫСШАЯ ШКОЛА ТЕЛЕВИДЕНИЯ</w:t>
      </w:r>
    </w:p>
    <w:p w:rsidR="00A932C5" w:rsidRPr="00810354" w:rsidRDefault="00A932C5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A932C5" w:rsidRPr="00810354" w:rsidRDefault="00A932C5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A932C5" w:rsidRPr="00810354" w:rsidRDefault="00A932C5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A932C5" w:rsidRPr="00810354" w:rsidRDefault="00A932C5" w:rsidP="008F614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A932C5" w:rsidRPr="00810354" w:rsidRDefault="00A932C5" w:rsidP="008F614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CE43C8" w:rsidRDefault="00CE43C8" w:rsidP="008F614F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24"/>
        </w:rPr>
      </w:pPr>
    </w:p>
    <w:p w:rsidR="00A932C5" w:rsidRPr="009C71CA" w:rsidRDefault="0062499D" w:rsidP="008F614F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24"/>
        </w:rPr>
      </w:pPr>
      <w:r>
        <w:rPr>
          <w:rFonts w:ascii="Times New Roman" w:hAnsi="Times New Roman" w:cs="Times New Roman"/>
          <w:b/>
          <w:sz w:val="32"/>
          <w:szCs w:val="24"/>
        </w:rPr>
        <w:t xml:space="preserve">Проектная деятельность в </w:t>
      </w:r>
      <w:r w:rsidR="0091415C">
        <w:rPr>
          <w:rFonts w:ascii="Times New Roman" w:hAnsi="Times New Roman" w:cs="Times New Roman"/>
          <w:b/>
          <w:sz w:val="32"/>
          <w:szCs w:val="24"/>
        </w:rPr>
        <w:t xml:space="preserve">рекламе и </w:t>
      </w:r>
      <w:r>
        <w:rPr>
          <w:rFonts w:ascii="Times New Roman" w:hAnsi="Times New Roman" w:cs="Times New Roman"/>
          <w:b/>
          <w:sz w:val="32"/>
          <w:szCs w:val="24"/>
          <w:lang w:val="en-US"/>
        </w:rPr>
        <w:t>PR</w:t>
      </w:r>
      <w:r>
        <w:rPr>
          <w:rFonts w:ascii="Times New Roman" w:hAnsi="Times New Roman" w:cs="Times New Roman"/>
          <w:b/>
          <w:sz w:val="32"/>
          <w:szCs w:val="24"/>
        </w:rPr>
        <w:t xml:space="preserve"> </w:t>
      </w:r>
    </w:p>
    <w:p w:rsidR="008158FF" w:rsidRPr="00810354" w:rsidRDefault="008158FF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A932C5" w:rsidRPr="00810354" w:rsidRDefault="006D4251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  <w:r w:rsidRPr="00810354">
        <w:rPr>
          <w:rFonts w:ascii="Times New Roman" w:hAnsi="Times New Roman" w:cs="Times New Roman"/>
          <w:sz w:val="28"/>
          <w:szCs w:val="24"/>
        </w:rPr>
        <w:t xml:space="preserve">Фонд оценочных средств </w:t>
      </w:r>
      <w:r w:rsidR="00564F87" w:rsidRPr="00810354">
        <w:rPr>
          <w:rFonts w:ascii="Times New Roman" w:hAnsi="Times New Roman" w:cs="Times New Roman"/>
          <w:sz w:val="28"/>
          <w:szCs w:val="24"/>
        </w:rPr>
        <w:t>для проведения промежуточной аттестации обучающихся</w:t>
      </w:r>
    </w:p>
    <w:p w:rsidR="00396D48" w:rsidRPr="00810354" w:rsidRDefault="00396D48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F06966" w:rsidRPr="00F06966" w:rsidRDefault="00F06966" w:rsidP="00F06966">
      <w:pPr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F06966">
        <w:rPr>
          <w:rFonts w:ascii="Times New Roman" w:eastAsia="Calibri" w:hAnsi="Times New Roman" w:cs="Times New Roman"/>
          <w:sz w:val="28"/>
          <w:szCs w:val="28"/>
        </w:rPr>
        <w:t>по направлению  подготовки</w:t>
      </w:r>
    </w:p>
    <w:p w:rsidR="0091415C" w:rsidRPr="00F06966" w:rsidRDefault="0091415C" w:rsidP="0091415C">
      <w:pPr>
        <w:jc w:val="center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42.03.01</w:t>
      </w:r>
      <w:r w:rsidRPr="00F06966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>Реклама и связи с общественностью</w:t>
      </w:r>
    </w:p>
    <w:p w:rsidR="00396D48" w:rsidRPr="00810354" w:rsidRDefault="00396D48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A932C5" w:rsidRPr="00810354" w:rsidRDefault="00A932C5" w:rsidP="00324767">
      <w:pPr>
        <w:spacing w:after="0" w:line="240" w:lineRule="auto"/>
        <w:rPr>
          <w:rFonts w:ascii="Times New Roman" w:hAnsi="Times New Roman" w:cs="Times New Roman"/>
          <w:sz w:val="28"/>
          <w:szCs w:val="24"/>
        </w:rPr>
      </w:pPr>
    </w:p>
    <w:p w:rsidR="00A932C5" w:rsidRPr="00810354" w:rsidRDefault="00A932C5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A932C5" w:rsidRPr="00810354" w:rsidRDefault="00A932C5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A932C5" w:rsidRDefault="00A932C5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C3258D" w:rsidRDefault="00C3258D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C3258D" w:rsidRDefault="00C3258D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C3258D" w:rsidRDefault="00C3258D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C3258D" w:rsidRDefault="00C3258D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C3258D" w:rsidRDefault="00C3258D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C3258D" w:rsidRPr="00810354" w:rsidRDefault="00C3258D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DB4633" w:rsidRPr="00810354" w:rsidRDefault="00DB4633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DB4633" w:rsidRPr="00810354" w:rsidRDefault="00DB4633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F26B0E" w:rsidRPr="00810354" w:rsidRDefault="00F26B0E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F26B0E" w:rsidRPr="00810354" w:rsidRDefault="00F26B0E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F26B0E" w:rsidRPr="00810354" w:rsidRDefault="00F26B0E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905514" w:rsidRPr="00B879C8" w:rsidRDefault="00731B1C" w:rsidP="00B879C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Владивосток 20</w:t>
      </w:r>
      <w:r w:rsidR="00B879C8" w:rsidRPr="00B879C8">
        <w:rPr>
          <w:rFonts w:ascii="Times New Roman" w:hAnsi="Times New Roman" w:cs="Times New Roman"/>
          <w:sz w:val="28"/>
          <w:szCs w:val="24"/>
        </w:rPr>
        <w:t>20</w:t>
      </w:r>
      <w:r w:rsidR="00FB6C8F" w:rsidRPr="00810354">
        <w:rPr>
          <w:rFonts w:ascii="Times New Roman" w:hAnsi="Times New Roman" w:cs="Times New Roman"/>
          <w:sz w:val="24"/>
          <w:szCs w:val="24"/>
        </w:rPr>
        <w:br w:type="page"/>
      </w:r>
    </w:p>
    <w:p w:rsidR="00B67479" w:rsidRPr="00810354" w:rsidRDefault="00B67479">
      <w:pPr>
        <w:rPr>
          <w:rFonts w:ascii="Times New Roman" w:hAnsi="Times New Roman" w:cs="Times New Roman"/>
          <w:b/>
          <w:sz w:val="24"/>
        </w:rPr>
        <w:sectPr w:rsidR="00B67479" w:rsidRPr="00810354" w:rsidSect="00B67479">
          <w:footerReference w:type="default" r:id="rId8"/>
          <w:pgSz w:w="11906" w:h="16838"/>
          <w:pgMar w:top="1134" w:right="567" w:bottom="1134" w:left="1134" w:header="709" w:footer="709" w:gutter="0"/>
          <w:cols w:space="708"/>
          <w:docGrid w:linePitch="360"/>
        </w:sectPr>
      </w:pPr>
    </w:p>
    <w:p w:rsidR="00104729" w:rsidRPr="00EA350A" w:rsidRDefault="00104729" w:rsidP="00104729">
      <w:pPr>
        <w:spacing w:after="100" w:line="240" w:lineRule="auto"/>
        <w:jc w:val="both"/>
        <w:rPr>
          <w:rFonts w:ascii="Times New Roman" w:hAnsi="Times New Roman" w:cs="Times New Roman"/>
          <w:b/>
          <w:sz w:val="28"/>
        </w:rPr>
      </w:pPr>
      <w:r w:rsidRPr="00EA350A">
        <w:rPr>
          <w:rFonts w:ascii="Times New Roman" w:hAnsi="Times New Roman" w:cs="Times New Roman"/>
          <w:b/>
          <w:sz w:val="28"/>
        </w:rPr>
        <w:lastRenderedPageBreak/>
        <w:t>1 ПЕРЕЧЕНЬ ФОРМИРУЕМЫХ КОМПЕТЕНЦИЙ*</w:t>
      </w:r>
    </w:p>
    <w:tbl>
      <w:tblPr>
        <w:tblStyle w:val="a3"/>
        <w:tblW w:w="15446" w:type="dxa"/>
        <w:tblLook w:val="04A0" w:firstRow="1" w:lastRow="0" w:firstColumn="1" w:lastColumn="0" w:noHBand="0" w:noVBand="1"/>
      </w:tblPr>
      <w:tblGrid>
        <w:gridCol w:w="593"/>
        <w:gridCol w:w="1565"/>
        <w:gridCol w:w="12012"/>
        <w:gridCol w:w="1276"/>
      </w:tblGrid>
      <w:tr w:rsidR="00104729" w:rsidRPr="00EA350A" w:rsidTr="00AA01DB">
        <w:tc>
          <w:tcPr>
            <w:tcW w:w="593" w:type="dxa"/>
            <w:vAlign w:val="center"/>
          </w:tcPr>
          <w:p w:rsidR="00104729" w:rsidRPr="00EA350A" w:rsidRDefault="00104729" w:rsidP="00AA01D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№</w:t>
            </w:r>
          </w:p>
          <w:p w:rsidR="00104729" w:rsidRPr="00EA350A" w:rsidRDefault="00104729" w:rsidP="00AA01D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п/п</w:t>
            </w:r>
          </w:p>
        </w:tc>
        <w:tc>
          <w:tcPr>
            <w:tcW w:w="1565" w:type="dxa"/>
            <w:vAlign w:val="center"/>
          </w:tcPr>
          <w:p w:rsidR="00104729" w:rsidRPr="00EA350A" w:rsidRDefault="00104729" w:rsidP="00AA01D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Код компетенции</w:t>
            </w:r>
          </w:p>
        </w:tc>
        <w:tc>
          <w:tcPr>
            <w:tcW w:w="12012" w:type="dxa"/>
            <w:vAlign w:val="center"/>
          </w:tcPr>
          <w:p w:rsidR="00104729" w:rsidRPr="00EA350A" w:rsidRDefault="00104729" w:rsidP="00AA01D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Формулировка компетенции</w:t>
            </w:r>
          </w:p>
        </w:tc>
        <w:tc>
          <w:tcPr>
            <w:tcW w:w="1276" w:type="dxa"/>
            <w:vAlign w:val="center"/>
          </w:tcPr>
          <w:p w:rsidR="00104729" w:rsidRPr="00EA350A" w:rsidRDefault="00104729" w:rsidP="00AA01D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Номер</w:t>
            </w:r>
          </w:p>
          <w:p w:rsidR="00104729" w:rsidRPr="00EA350A" w:rsidRDefault="00324767" w:rsidP="0032476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этапа</w:t>
            </w:r>
          </w:p>
        </w:tc>
      </w:tr>
      <w:tr w:rsidR="00104729" w:rsidRPr="00EA350A" w:rsidTr="00F64A83">
        <w:trPr>
          <w:trHeight w:val="1137"/>
        </w:trPr>
        <w:tc>
          <w:tcPr>
            <w:tcW w:w="593" w:type="dxa"/>
          </w:tcPr>
          <w:p w:rsidR="00104729" w:rsidRPr="00EA350A" w:rsidRDefault="00C3258D" w:rsidP="00AA01DB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1.</w:t>
            </w:r>
          </w:p>
        </w:tc>
        <w:tc>
          <w:tcPr>
            <w:tcW w:w="1565" w:type="dxa"/>
          </w:tcPr>
          <w:p w:rsidR="00F635C1" w:rsidRDefault="00BC3C98" w:rsidP="00AA01DB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ОПК-4</w:t>
            </w:r>
          </w:p>
          <w:p w:rsidR="00FA681C" w:rsidRDefault="00BC3C98" w:rsidP="00AA01DB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ОПК-5</w:t>
            </w:r>
          </w:p>
          <w:p w:rsidR="00FA681C" w:rsidRDefault="00BC3C98" w:rsidP="00AA01DB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ПК-5</w:t>
            </w:r>
          </w:p>
          <w:p w:rsidR="00BC3C98" w:rsidRPr="00EA350A" w:rsidRDefault="00BC3C98" w:rsidP="00AA01DB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ПК-7</w:t>
            </w:r>
          </w:p>
        </w:tc>
        <w:tc>
          <w:tcPr>
            <w:tcW w:w="12012" w:type="dxa"/>
          </w:tcPr>
          <w:p w:rsidR="00FA681C" w:rsidRPr="00BC3C98" w:rsidRDefault="00BC3C98" w:rsidP="00FA681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C3C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ОПК-4 - умение планировать и организовывать под контролем коммуникационные кампании и мероприятия</w:t>
            </w:r>
          </w:p>
          <w:p w:rsidR="00BC3C98" w:rsidRPr="00BC3C98" w:rsidRDefault="00BC3C98" w:rsidP="00FA681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C3C9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ОПК-5 - умение проводить под контролем коммуникационные кампании и мероприятия</w:t>
            </w:r>
          </w:p>
          <w:p w:rsidR="00BC3C98" w:rsidRPr="00BC3C98" w:rsidRDefault="00BC3C98" w:rsidP="00FA681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C3C98">
              <w:rPr>
                <w:rFonts w:ascii="Times New Roman" w:hAnsi="Times New Roman" w:cs="Times New Roman"/>
                <w:sz w:val="20"/>
                <w:szCs w:val="20"/>
              </w:rPr>
              <w:t>ПК-5 - способ</w:t>
            </w:r>
            <w:r w:rsidRPr="00BC3C98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>ность</w:t>
            </w:r>
            <w:r w:rsidRPr="00BC3C98">
              <w:rPr>
                <w:rFonts w:ascii="Times New Roman" w:hAnsi="Times New Roman" w:cs="Times New Roman"/>
                <w:sz w:val="20"/>
                <w:szCs w:val="20"/>
              </w:rPr>
              <w:t xml:space="preserve"> реализовывать проекты и владением методами их реализации</w:t>
            </w:r>
          </w:p>
          <w:p w:rsidR="00BC3C98" w:rsidRPr="00905514" w:rsidRDefault="00BC3C98" w:rsidP="00FA681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C3C98">
              <w:rPr>
                <w:rFonts w:ascii="Times New Roman" w:hAnsi="Times New Roman" w:cs="Times New Roman"/>
                <w:sz w:val="20"/>
                <w:szCs w:val="20"/>
              </w:rPr>
              <w:t>ПК-7 - способ</w:t>
            </w:r>
            <w:r w:rsidRPr="00BC3C98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>ность</w:t>
            </w:r>
            <w:r w:rsidRPr="00BC3C98">
              <w:rPr>
                <w:rFonts w:ascii="Times New Roman" w:hAnsi="Times New Roman" w:cs="Times New Roman"/>
                <w:sz w:val="20"/>
                <w:szCs w:val="20"/>
              </w:rPr>
              <w:t xml:space="preserve"> принимать участие в планировании, подготовке и проведении коммуникационных кампаний и мероприятий</w:t>
            </w:r>
          </w:p>
        </w:tc>
        <w:tc>
          <w:tcPr>
            <w:tcW w:w="1276" w:type="dxa"/>
          </w:tcPr>
          <w:p w:rsidR="00104729" w:rsidRPr="00BC3C98" w:rsidRDefault="00981D80" w:rsidP="00AA01D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C3C9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:rsidR="00BC3C98" w:rsidRPr="00BC3C98" w:rsidRDefault="00BC3C98" w:rsidP="00AA01D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C3C9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:rsidR="00BC3C98" w:rsidRPr="00BC3C98" w:rsidRDefault="00BC3C98" w:rsidP="00AA01D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C3C98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  <w:p w:rsidR="00BC3C98" w:rsidRPr="003F3E6E" w:rsidRDefault="00BC3C98" w:rsidP="00AA01DB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BC3C98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</w:tbl>
    <w:p w:rsidR="00104729" w:rsidRPr="00D269E7" w:rsidRDefault="00104729" w:rsidP="00104729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  <w:r w:rsidRPr="00D269E7">
        <w:rPr>
          <w:rFonts w:ascii="Times New Roman" w:hAnsi="Times New Roman" w:cs="Times New Roman"/>
          <w:i/>
          <w:sz w:val="24"/>
        </w:rPr>
        <w:t xml:space="preserve">* Данные сведения представлены в </w:t>
      </w:r>
      <w:proofErr w:type="spellStart"/>
      <w:r w:rsidRPr="00D269E7">
        <w:rPr>
          <w:rFonts w:ascii="Times New Roman" w:hAnsi="Times New Roman" w:cs="Times New Roman"/>
          <w:i/>
          <w:sz w:val="24"/>
        </w:rPr>
        <w:t>компетентностной</w:t>
      </w:r>
      <w:proofErr w:type="spellEnd"/>
      <w:r w:rsidRPr="00D269E7">
        <w:rPr>
          <w:rFonts w:ascii="Times New Roman" w:hAnsi="Times New Roman" w:cs="Times New Roman"/>
          <w:i/>
          <w:sz w:val="24"/>
        </w:rPr>
        <w:t xml:space="preserve"> модели выпускника.</w:t>
      </w:r>
    </w:p>
    <w:p w:rsidR="00104729" w:rsidRPr="00D269E7" w:rsidRDefault="00104729" w:rsidP="00104729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D269E7">
        <w:rPr>
          <w:rFonts w:ascii="Times New Roman" w:hAnsi="Times New Roman" w:cs="Times New Roman"/>
          <w:sz w:val="24"/>
        </w:rPr>
        <w:t xml:space="preserve">** </w:t>
      </w:r>
      <w:r w:rsidRPr="00D269E7">
        <w:rPr>
          <w:rFonts w:ascii="Times New Roman" w:hAnsi="Times New Roman" w:cs="Times New Roman"/>
          <w:i/>
          <w:sz w:val="24"/>
        </w:rPr>
        <w:t>Для магистратуры – (1–4).</w:t>
      </w:r>
    </w:p>
    <w:p w:rsidR="00104729" w:rsidRPr="00EA350A" w:rsidRDefault="00104729" w:rsidP="00104729">
      <w:pPr>
        <w:spacing w:after="0" w:line="240" w:lineRule="auto"/>
        <w:jc w:val="both"/>
        <w:rPr>
          <w:rFonts w:ascii="Times New Roman" w:hAnsi="Times New Roman" w:cs="Times New Roman"/>
          <w:sz w:val="28"/>
        </w:rPr>
      </w:pPr>
    </w:p>
    <w:p w:rsidR="00104729" w:rsidRDefault="00104729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8"/>
        </w:rPr>
      </w:pPr>
      <w:r w:rsidRPr="00EA350A">
        <w:rPr>
          <w:rFonts w:ascii="Times New Roman" w:hAnsi="Times New Roman" w:cs="Times New Roman"/>
          <w:b/>
          <w:sz w:val="28"/>
        </w:rPr>
        <w:t>2 ОПИСАНИЕ ПОКАЗАТЕЛЕЙ И КРИТЕРИЕВ ОЦЕНИВАНИЯ КОМПЕТЕНЦИЙ</w:t>
      </w:r>
    </w:p>
    <w:p w:rsidR="00104729" w:rsidRDefault="00104729" w:rsidP="0010472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BC3C98" w:rsidRPr="00BC3C98" w:rsidRDefault="00BC3C98" w:rsidP="00BC3C98">
      <w:pPr>
        <w:autoSpaceDE w:val="0"/>
        <w:autoSpaceDN w:val="0"/>
        <w:adjustRightInd w:val="0"/>
        <w:spacing w:line="240" w:lineRule="auto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C3C98">
        <w:rPr>
          <w:rFonts w:ascii="Times New Roman" w:hAnsi="Times New Roman" w:cs="Times New Roman"/>
          <w:b/>
          <w:i/>
          <w:color w:val="000000"/>
          <w:sz w:val="24"/>
          <w:szCs w:val="24"/>
        </w:rPr>
        <w:t>ОПК-4</w:t>
      </w:r>
      <w:r w:rsidRPr="00BC3C98">
        <w:rPr>
          <w:rFonts w:ascii="Times New Roman" w:hAnsi="Times New Roman" w:cs="Times New Roman"/>
          <w:color w:val="000000"/>
          <w:sz w:val="24"/>
          <w:szCs w:val="24"/>
        </w:rPr>
        <w:t xml:space="preserve"> - умение планировать и организовывать под контролем коммуникационные кампании и мероприятия</w:t>
      </w:r>
    </w:p>
    <w:p w:rsidR="00BC3C98" w:rsidRPr="00BC3C98" w:rsidRDefault="00BC3C98" w:rsidP="00BC3C98">
      <w:pPr>
        <w:autoSpaceDE w:val="0"/>
        <w:autoSpaceDN w:val="0"/>
        <w:adjustRightInd w:val="0"/>
        <w:spacing w:line="240" w:lineRule="auto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C3C98">
        <w:rPr>
          <w:rFonts w:ascii="Times New Roman" w:hAnsi="Times New Roman" w:cs="Times New Roman"/>
          <w:b/>
          <w:i/>
          <w:color w:val="000000"/>
          <w:sz w:val="24"/>
          <w:szCs w:val="24"/>
        </w:rPr>
        <w:t>ОПК-5</w:t>
      </w:r>
      <w:r w:rsidRPr="00BC3C98">
        <w:rPr>
          <w:rFonts w:ascii="Times New Roman" w:hAnsi="Times New Roman" w:cs="Times New Roman"/>
          <w:color w:val="000000"/>
          <w:sz w:val="24"/>
          <w:szCs w:val="24"/>
        </w:rPr>
        <w:t xml:space="preserve"> - умение проводить под контролем коммуникационные кампании и мероприятия</w:t>
      </w:r>
    </w:p>
    <w:p w:rsidR="00BC3C98" w:rsidRPr="00BC3C98" w:rsidRDefault="00BC3C98" w:rsidP="00BC3C98">
      <w:pPr>
        <w:autoSpaceDE w:val="0"/>
        <w:autoSpaceDN w:val="0"/>
        <w:adjustRightInd w:val="0"/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C3C98">
        <w:rPr>
          <w:rFonts w:ascii="Times New Roman" w:hAnsi="Times New Roman" w:cs="Times New Roman"/>
          <w:b/>
          <w:i/>
          <w:sz w:val="24"/>
          <w:szCs w:val="24"/>
        </w:rPr>
        <w:t>ПК-5</w:t>
      </w:r>
      <w:r w:rsidRPr="00BC3C98">
        <w:rPr>
          <w:rFonts w:ascii="Times New Roman" w:hAnsi="Times New Roman" w:cs="Times New Roman"/>
          <w:sz w:val="24"/>
          <w:szCs w:val="24"/>
        </w:rPr>
        <w:t xml:space="preserve"> - способ</w:t>
      </w:r>
      <w:r w:rsidRPr="00BC3C98">
        <w:rPr>
          <w:rFonts w:ascii="Times New Roman" w:hAnsi="Times New Roman" w:cs="Times New Roman"/>
          <w:bCs/>
          <w:iCs/>
          <w:sz w:val="24"/>
          <w:szCs w:val="24"/>
        </w:rPr>
        <w:t>ность</w:t>
      </w:r>
      <w:r w:rsidRPr="00BC3C98">
        <w:rPr>
          <w:rFonts w:ascii="Times New Roman" w:hAnsi="Times New Roman" w:cs="Times New Roman"/>
          <w:sz w:val="24"/>
          <w:szCs w:val="24"/>
        </w:rPr>
        <w:t xml:space="preserve"> реализовывать проекты и владением методами их реализации</w:t>
      </w:r>
    </w:p>
    <w:p w:rsidR="00BC3C98" w:rsidRPr="00BC3C98" w:rsidRDefault="00BC3C98" w:rsidP="00BC3C98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BC3C98">
        <w:rPr>
          <w:rFonts w:ascii="Times New Roman" w:hAnsi="Times New Roman" w:cs="Times New Roman"/>
          <w:b/>
          <w:i/>
          <w:sz w:val="24"/>
          <w:szCs w:val="24"/>
        </w:rPr>
        <w:t>ПК-7</w:t>
      </w:r>
      <w:r w:rsidRPr="00BC3C98">
        <w:rPr>
          <w:rFonts w:ascii="Times New Roman" w:hAnsi="Times New Roman" w:cs="Times New Roman"/>
          <w:sz w:val="24"/>
          <w:szCs w:val="24"/>
        </w:rPr>
        <w:t xml:space="preserve"> - способ</w:t>
      </w:r>
      <w:r w:rsidRPr="00BC3C98">
        <w:rPr>
          <w:rFonts w:ascii="Times New Roman" w:hAnsi="Times New Roman" w:cs="Times New Roman"/>
          <w:bCs/>
          <w:iCs/>
          <w:sz w:val="24"/>
          <w:szCs w:val="24"/>
        </w:rPr>
        <w:t>ность</w:t>
      </w:r>
      <w:r w:rsidRPr="00BC3C98">
        <w:rPr>
          <w:rFonts w:ascii="Times New Roman" w:hAnsi="Times New Roman" w:cs="Times New Roman"/>
          <w:sz w:val="24"/>
          <w:szCs w:val="24"/>
        </w:rPr>
        <w:t xml:space="preserve"> принимать участие в планировании, подготовке и проведении коммуникационных кампаний и мероприятий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426"/>
        <w:gridCol w:w="2429"/>
        <w:gridCol w:w="2714"/>
        <w:gridCol w:w="2694"/>
        <w:gridCol w:w="2693"/>
        <w:gridCol w:w="2693"/>
      </w:tblGrid>
      <w:tr w:rsidR="00D03781" w:rsidRPr="00EA350A" w:rsidTr="00AA01DB">
        <w:tc>
          <w:tcPr>
            <w:tcW w:w="2426" w:type="dxa"/>
            <w:vMerge w:val="restart"/>
          </w:tcPr>
          <w:p w:rsidR="00104729" w:rsidRPr="00EA350A" w:rsidRDefault="00104729" w:rsidP="00AA01DB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EA350A">
              <w:rPr>
                <w:rFonts w:ascii="Times New Roman" w:hAnsi="Times New Roman" w:cs="Times New Roman"/>
                <w:b/>
                <w:sz w:val="24"/>
              </w:rPr>
              <w:t>Планируемые результаты обучения*</w:t>
            </w:r>
          </w:p>
          <w:p w:rsidR="00104729" w:rsidRPr="00EA350A" w:rsidRDefault="00104729" w:rsidP="00AA01DB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(показатели достижения заданного уровня освоения компетенций)</w:t>
            </w:r>
          </w:p>
        </w:tc>
        <w:tc>
          <w:tcPr>
            <w:tcW w:w="13020" w:type="dxa"/>
            <w:gridSpan w:val="5"/>
          </w:tcPr>
          <w:p w:rsidR="00104729" w:rsidRPr="00EA350A" w:rsidRDefault="00104729" w:rsidP="00AA01DB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EA350A">
              <w:rPr>
                <w:rFonts w:ascii="Times New Roman" w:hAnsi="Times New Roman" w:cs="Times New Roman"/>
                <w:b/>
                <w:sz w:val="24"/>
              </w:rPr>
              <w:t>Критерии оценивания результатов обучения**</w:t>
            </w:r>
          </w:p>
        </w:tc>
      </w:tr>
      <w:tr w:rsidR="00782131" w:rsidRPr="00EA350A" w:rsidTr="00AA01DB">
        <w:tc>
          <w:tcPr>
            <w:tcW w:w="2426" w:type="dxa"/>
            <w:vMerge/>
          </w:tcPr>
          <w:p w:rsidR="00104729" w:rsidRPr="00EA350A" w:rsidRDefault="00104729" w:rsidP="00AA01DB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429" w:type="dxa"/>
            <w:vAlign w:val="center"/>
          </w:tcPr>
          <w:p w:rsidR="00104729" w:rsidRPr="00EA350A" w:rsidRDefault="00104729" w:rsidP="00AA01D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2511" w:type="dxa"/>
            <w:vAlign w:val="center"/>
          </w:tcPr>
          <w:p w:rsidR="00104729" w:rsidRPr="00EA350A" w:rsidRDefault="00104729" w:rsidP="00AA01D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2694" w:type="dxa"/>
            <w:vAlign w:val="center"/>
          </w:tcPr>
          <w:p w:rsidR="00104729" w:rsidRPr="00EA350A" w:rsidRDefault="00104729" w:rsidP="00AA01D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3</w:t>
            </w:r>
          </w:p>
        </w:tc>
        <w:tc>
          <w:tcPr>
            <w:tcW w:w="2693" w:type="dxa"/>
            <w:vAlign w:val="center"/>
          </w:tcPr>
          <w:p w:rsidR="00104729" w:rsidRPr="00EA350A" w:rsidRDefault="00104729" w:rsidP="00AA01D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4</w:t>
            </w:r>
          </w:p>
        </w:tc>
        <w:tc>
          <w:tcPr>
            <w:tcW w:w="2693" w:type="dxa"/>
            <w:vAlign w:val="center"/>
          </w:tcPr>
          <w:p w:rsidR="00104729" w:rsidRPr="00EA350A" w:rsidRDefault="00104729" w:rsidP="00AA01D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5</w:t>
            </w:r>
          </w:p>
        </w:tc>
      </w:tr>
      <w:tr w:rsidR="00782131" w:rsidRPr="00EA350A" w:rsidTr="00AA01DB">
        <w:tc>
          <w:tcPr>
            <w:tcW w:w="2426" w:type="dxa"/>
          </w:tcPr>
          <w:p w:rsidR="00104729" w:rsidRPr="00EA350A" w:rsidRDefault="00104729" w:rsidP="00AA01DB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b/>
                <w:sz w:val="24"/>
              </w:rPr>
              <w:t>Знает:</w:t>
            </w:r>
          </w:p>
          <w:p w:rsidR="00104729" w:rsidRPr="00EA350A" w:rsidRDefault="00104729" w:rsidP="00AA01DB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429" w:type="dxa"/>
          </w:tcPr>
          <w:p w:rsidR="00D952EB" w:rsidRPr="00D952EB" w:rsidRDefault="000D468E" w:rsidP="00D952EB">
            <w:pPr>
              <w:pStyle w:val="Default"/>
              <w:pageBreakBefore/>
            </w:pPr>
            <w:r w:rsidRPr="00537771">
              <w:t>Не знает:</w:t>
            </w:r>
            <w:r w:rsidR="00801BDF" w:rsidRPr="00D952EB">
              <w:t xml:space="preserve"> </w:t>
            </w:r>
            <w:r w:rsidR="00D952EB" w:rsidRPr="00D952EB">
              <w:t>основных исторических этапов развития проектной деятельности;</w:t>
            </w:r>
          </w:p>
          <w:p w:rsidR="00D952EB" w:rsidRPr="00D952EB" w:rsidRDefault="00D952EB" w:rsidP="00D952EB">
            <w:pPr>
              <w:pStyle w:val="Default"/>
              <w:pageBreakBefore/>
            </w:pPr>
            <w:r w:rsidRPr="00D952EB">
              <w:t xml:space="preserve">основных теоретических подходов к определению понятия проект; </w:t>
            </w:r>
          </w:p>
          <w:p w:rsidR="00D952EB" w:rsidRPr="00D952EB" w:rsidRDefault="00D952EB" w:rsidP="00D952EB">
            <w:pPr>
              <w:pStyle w:val="Default"/>
              <w:pageBreakBefore/>
            </w:pPr>
            <w:r w:rsidRPr="00D952EB">
              <w:lastRenderedPageBreak/>
              <w:t>основных характеристик и измерений проекта;</w:t>
            </w:r>
          </w:p>
          <w:p w:rsidR="00D952EB" w:rsidRPr="00D952EB" w:rsidRDefault="00D952EB" w:rsidP="00D952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52EB">
              <w:rPr>
                <w:rFonts w:ascii="Times New Roman" w:hAnsi="Times New Roman" w:cs="Times New Roman"/>
                <w:sz w:val="24"/>
                <w:szCs w:val="24"/>
              </w:rPr>
              <w:t xml:space="preserve">элементов проектной деятельности; </w:t>
            </w:r>
          </w:p>
          <w:p w:rsidR="00104729" w:rsidRPr="00D952EB" w:rsidRDefault="00D952EB" w:rsidP="00D952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52EB">
              <w:rPr>
                <w:rFonts w:ascii="Times New Roman" w:hAnsi="Times New Roman" w:cs="Times New Roman"/>
                <w:sz w:val="24"/>
                <w:szCs w:val="24"/>
              </w:rPr>
              <w:t>классификации проектов.</w:t>
            </w:r>
          </w:p>
          <w:p w:rsidR="00D952EB" w:rsidRPr="00D952EB" w:rsidRDefault="00D952EB" w:rsidP="00D952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52EB">
              <w:rPr>
                <w:rFonts w:ascii="Times New Roman" w:hAnsi="Times New Roman" w:cs="Times New Roman"/>
                <w:sz w:val="24"/>
                <w:szCs w:val="24"/>
              </w:rPr>
              <w:t>специфика проектирования как творческого процесса;</w:t>
            </w:r>
          </w:p>
          <w:p w:rsidR="00D952EB" w:rsidRPr="00D952EB" w:rsidRDefault="00D952EB" w:rsidP="00D952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52EB">
              <w:rPr>
                <w:rFonts w:ascii="Times New Roman" w:hAnsi="Times New Roman" w:cs="Times New Roman"/>
                <w:sz w:val="24"/>
                <w:szCs w:val="24"/>
              </w:rPr>
              <w:t>методов управления творческой деятельность;</w:t>
            </w:r>
          </w:p>
          <w:p w:rsidR="00D952EB" w:rsidRPr="00D952EB" w:rsidRDefault="00D952EB" w:rsidP="00D952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52EB">
              <w:rPr>
                <w:rFonts w:ascii="Times New Roman" w:hAnsi="Times New Roman" w:cs="Times New Roman"/>
                <w:sz w:val="24"/>
                <w:szCs w:val="24"/>
              </w:rPr>
              <w:t>методов управления творческими коллективами.</w:t>
            </w:r>
          </w:p>
          <w:p w:rsidR="00D952EB" w:rsidRPr="00537771" w:rsidRDefault="00D952EB" w:rsidP="00D952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11" w:type="dxa"/>
          </w:tcPr>
          <w:p w:rsidR="00104729" w:rsidRDefault="000D468E" w:rsidP="00D952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</w:rPr>
              <w:lastRenderedPageBreak/>
              <w:t>Фрагментарно знает:</w:t>
            </w:r>
            <w:r w:rsidR="00E34E0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D952EB" w:rsidRPr="00D952EB" w:rsidRDefault="00D952EB" w:rsidP="00D952EB">
            <w:pPr>
              <w:pStyle w:val="Default"/>
              <w:pageBreakBefore/>
            </w:pPr>
            <w:r w:rsidRPr="00D952EB">
              <w:t>основных исторических этапов развития проектной деятельности;</w:t>
            </w:r>
          </w:p>
          <w:p w:rsidR="00D952EB" w:rsidRPr="00D952EB" w:rsidRDefault="00D952EB" w:rsidP="00D952EB">
            <w:pPr>
              <w:pStyle w:val="Default"/>
              <w:pageBreakBefore/>
            </w:pPr>
            <w:r w:rsidRPr="00D952EB">
              <w:t xml:space="preserve">основных теоретических подходов к определению понятия проект; </w:t>
            </w:r>
          </w:p>
          <w:p w:rsidR="00D952EB" w:rsidRPr="00D952EB" w:rsidRDefault="00D952EB" w:rsidP="00D952EB">
            <w:pPr>
              <w:pStyle w:val="Default"/>
              <w:pageBreakBefore/>
            </w:pPr>
            <w:r w:rsidRPr="00D952EB">
              <w:lastRenderedPageBreak/>
              <w:t>основных характеристик и измерений проекта;</w:t>
            </w:r>
          </w:p>
          <w:p w:rsidR="00D952EB" w:rsidRPr="00D952EB" w:rsidRDefault="00D952EB" w:rsidP="00D952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52EB">
              <w:rPr>
                <w:rFonts w:ascii="Times New Roman" w:hAnsi="Times New Roman" w:cs="Times New Roman"/>
                <w:sz w:val="24"/>
                <w:szCs w:val="24"/>
              </w:rPr>
              <w:t xml:space="preserve">элементов проектной деятельности; </w:t>
            </w:r>
          </w:p>
          <w:p w:rsidR="00D952EB" w:rsidRPr="00D952EB" w:rsidRDefault="00D952EB" w:rsidP="00D952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52EB">
              <w:rPr>
                <w:rFonts w:ascii="Times New Roman" w:hAnsi="Times New Roman" w:cs="Times New Roman"/>
                <w:sz w:val="24"/>
                <w:szCs w:val="24"/>
              </w:rPr>
              <w:t>классификации проектов.</w:t>
            </w:r>
          </w:p>
          <w:p w:rsidR="00D952EB" w:rsidRPr="00D952EB" w:rsidRDefault="00D952EB" w:rsidP="00D952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52EB">
              <w:rPr>
                <w:rFonts w:ascii="Times New Roman" w:hAnsi="Times New Roman" w:cs="Times New Roman"/>
                <w:sz w:val="24"/>
                <w:szCs w:val="24"/>
              </w:rPr>
              <w:t>специфика проектирования как творческого процесса;</w:t>
            </w:r>
          </w:p>
          <w:p w:rsidR="00D952EB" w:rsidRPr="00D952EB" w:rsidRDefault="00D952EB" w:rsidP="00D952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52EB">
              <w:rPr>
                <w:rFonts w:ascii="Times New Roman" w:hAnsi="Times New Roman" w:cs="Times New Roman"/>
                <w:sz w:val="24"/>
                <w:szCs w:val="24"/>
              </w:rPr>
              <w:t>методов управления творческой деятельность;</w:t>
            </w:r>
          </w:p>
          <w:p w:rsidR="00D952EB" w:rsidRPr="00D952EB" w:rsidRDefault="00D952EB" w:rsidP="00D952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52EB">
              <w:rPr>
                <w:rFonts w:ascii="Times New Roman" w:hAnsi="Times New Roman" w:cs="Times New Roman"/>
                <w:sz w:val="24"/>
                <w:szCs w:val="24"/>
              </w:rPr>
              <w:t>методов управления творческими коллективами.</w:t>
            </w:r>
          </w:p>
          <w:p w:rsidR="00D952EB" w:rsidRPr="00EA350A" w:rsidRDefault="00D952EB" w:rsidP="00D952EB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694" w:type="dxa"/>
          </w:tcPr>
          <w:p w:rsidR="00D952EB" w:rsidRPr="00D952EB" w:rsidRDefault="00456E40" w:rsidP="00D952EB">
            <w:pPr>
              <w:pStyle w:val="Default"/>
              <w:pageBreakBefore/>
            </w:pPr>
            <w:r>
              <w:lastRenderedPageBreak/>
              <w:t>Не</w:t>
            </w:r>
            <w:r w:rsidR="000D468E">
              <w:t xml:space="preserve"> достаточно полно знает:</w:t>
            </w:r>
            <w:r w:rsidR="00537771" w:rsidRPr="00537771">
              <w:t xml:space="preserve"> </w:t>
            </w:r>
            <w:r w:rsidR="00D952EB" w:rsidRPr="00D952EB">
              <w:t>основных исторических этапов развития проектной деятельности;</w:t>
            </w:r>
          </w:p>
          <w:p w:rsidR="00D952EB" w:rsidRPr="00D952EB" w:rsidRDefault="00D952EB" w:rsidP="00D952EB">
            <w:pPr>
              <w:pStyle w:val="Default"/>
              <w:pageBreakBefore/>
            </w:pPr>
            <w:r w:rsidRPr="00D952EB">
              <w:t xml:space="preserve">основных теоретических подходов к определению понятия проект; </w:t>
            </w:r>
          </w:p>
          <w:p w:rsidR="00D952EB" w:rsidRPr="00D952EB" w:rsidRDefault="00D952EB" w:rsidP="00D952EB">
            <w:pPr>
              <w:pStyle w:val="Default"/>
              <w:pageBreakBefore/>
            </w:pPr>
            <w:r w:rsidRPr="00D952EB">
              <w:lastRenderedPageBreak/>
              <w:t>основных характеристик и измерений проекта;</w:t>
            </w:r>
          </w:p>
          <w:p w:rsidR="00D952EB" w:rsidRPr="00D952EB" w:rsidRDefault="00D952EB" w:rsidP="00D952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52EB">
              <w:rPr>
                <w:rFonts w:ascii="Times New Roman" w:hAnsi="Times New Roman" w:cs="Times New Roman"/>
                <w:sz w:val="24"/>
                <w:szCs w:val="24"/>
              </w:rPr>
              <w:t xml:space="preserve">элементов проектной деятельности; </w:t>
            </w:r>
          </w:p>
          <w:p w:rsidR="00D952EB" w:rsidRPr="00D952EB" w:rsidRDefault="00D952EB" w:rsidP="00D952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52EB">
              <w:rPr>
                <w:rFonts w:ascii="Times New Roman" w:hAnsi="Times New Roman" w:cs="Times New Roman"/>
                <w:sz w:val="24"/>
                <w:szCs w:val="24"/>
              </w:rPr>
              <w:t>классификации проектов.</w:t>
            </w:r>
          </w:p>
          <w:p w:rsidR="00D952EB" w:rsidRPr="00D952EB" w:rsidRDefault="00D952EB" w:rsidP="00D952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52EB">
              <w:rPr>
                <w:rFonts w:ascii="Times New Roman" w:hAnsi="Times New Roman" w:cs="Times New Roman"/>
                <w:sz w:val="24"/>
                <w:szCs w:val="24"/>
              </w:rPr>
              <w:t>специфика проектирования как творческого процесса;</w:t>
            </w:r>
          </w:p>
          <w:p w:rsidR="00D952EB" w:rsidRPr="00D952EB" w:rsidRDefault="00D952EB" w:rsidP="00D952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52EB">
              <w:rPr>
                <w:rFonts w:ascii="Times New Roman" w:hAnsi="Times New Roman" w:cs="Times New Roman"/>
                <w:sz w:val="24"/>
                <w:szCs w:val="24"/>
              </w:rPr>
              <w:t>методов управления творческой деятельность;</w:t>
            </w:r>
          </w:p>
          <w:p w:rsidR="00D952EB" w:rsidRPr="00D952EB" w:rsidRDefault="00D952EB" w:rsidP="00D952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52EB">
              <w:rPr>
                <w:rFonts w:ascii="Times New Roman" w:hAnsi="Times New Roman" w:cs="Times New Roman"/>
                <w:sz w:val="24"/>
                <w:szCs w:val="24"/>
              </w:rPr>
              <w:t>методов управления творческими коллективами.</w:t>
            </w:r>
          </w:p>
          <w:p w:rsidR="005F0BC0" w:rsidRPr="005F0BC0" w:rsidRDefault="005F0BC0" w:rsidP="00D952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34E06" w:rsidRDefault="00E34E06" w:rsidP="00E34E06">
            <w:pPr>
              <w:rPr>
                <w:rFonts w:ascii="Times New Roman" w:hAnsi="Times New Roman" w:cs="Times New Roman"/>
                <w:sz w:val="24"/>
              </w:rPr>
            </w:pPr>
          </w:p>
          <w:p w:rsidR="00104729" w:rsidRPr="00537771" w:rsidRDefault="00104729" w:rsidP="00801BDF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693" w:type="dxa"/>
          </w:tcPr>
          <w:p w:rsidR="00D952EB" w:rsidRPr="00D952EB" w:rsidRDefault="00104729" w:rsidP="00D952EB">
            <w:pPr>
              <w:pStyle w:val="Default"/>
              <w:pageBreakBefore/>
            </w:pPr>
            <w:r w:rsidRPr="00EA350A">
              <w:lastRenderedPageBreak/>
              <w:t xml:space="preserve">В </w:t>
            </w:r>
            <w:r w:rsidR="00456E40">
              <w:t xml:space="preserve">целом </w:t>
            </w:r>
            <w:r w:rsidR="00AA01DB">
              <w:t>и достаточно полно знает</w:t>
            </w:r>
            <w:r w:rsidR="005F0BC0">
              <w:t xml:space="preserve">: </w:t>
            </w:r>
            <w:r w:rsidR="00D952EB" w:rsidRPr="00D952EB">
              <w:t>основных исторических этапов развития проектной деятельности;</w:t>
            </w:r>
          </w:p>
          <w:p w:rsidR="00D952EB" w:rsidRPr="00D952EB" w:rsidRDefault="00D952EB" w:rsidP="00D952EB">
            <w:pPr>
              <w:pStyle w:val="Default"/>
              <w:pageBreakBefore/>
            </w:pPr>
            <w:r w:rsidRPr="00D952EB">
              <w:t xml:space="preserve">основных теоретических подходов к определению понятия проект; </w:t>
            </w:r>
          </w:p>
          <w:p w:rsidR="00D952EB" w:rsidRPr="00D952EB" w:rsidRDefault="00D952EB" w:rsidP="00D952EB">
            <w:pPr>
              <w:pStyle w:val="Default"/>
              <w:pageBreakBefore/>
            </w:pPr>
            <w:r w:rsidRPr="00D952EB">
              <w:lastRenderedPageBreak/>
              <w:t>основных характеристик и измерений проекта;</w:t>
            </w:r>
          </w:p>
          <w:p w:rsidR="00D952EB" w:rsidRPr="00D952EB" w:rsidRDefault="00D952EB" w:rsidP="00D952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52EB">
              <w:rPr>
                <w:rFonts w:ascii="Times New Roman" w:hAnsi="Times New Roman" w:cs="Times New Roman"/>
                <w:sz w:val="24"/>
                <w:szCs w:val="24"/>
              </w:rPr>
              <w:t xml:space="preserve">элементов проектной деятельности; </w:t>
            </w:r>
          </w:p>
          <w:p w:rsidR="00D952EB" w:rsidRPr="00D952EB" w:rsidRDefault="00D952EB" w:rsidP="00D952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52EB">
              <w:rPr>
                <w:rFonts w:ascii="Times New Roman" w:hAnsi="Times New Roman" w:cs="Times New Roman"/>
                <w:sz w:val="24"/>
                <w:szCs w:val="24"/>
              </w:rPr>
              <w:t>классификации проектов.</w:t>
            </w:r>
          </w:p>
          <w:p w:rsidR="00D952EB" w:rsidRPr="00D952EB" w:rsidRDefault="00D952EB" w:rsidP="00D952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52EB">
              <w:rPr>
                <w:rFonts w:ascii="Times New Roman" w:hAnsi="Times New Roman" w:cs="Times New Roman"/>
                <w:sz w:val="24"/>
                <w:szCs w:val="24"/>
              </w:rPr>
              <w:t>специфика проектирования как творческого процесса;</w:t>
            </w:r>
          </w:p>
          <w:p w:rsidR="00D952EB" w:rsidRPr="00D952EB" w:rsidRDefault="00D952EB" w:rsidP="00D952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52EB">
              <w:rPr>
                <w:rFonts w:ascii="Times New Roman" w:hAnsi="Times New Roman" w:cs="Times New Roman"/>
                <w:sz w:val="24"/>
                <w:szCs w:val="24"/>
              </w:rPr>
              <w:t>методов управления творческой деятельность;</w:t>
            </w:r>
          </w:p>
          <w:p w:rsidR="00D952EB" w:rsidRPr="00D952EB" w:rsidRDefault="00D952EB" w:rsidP="00D952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52EB">
              <w:rPr>
                <w:rFonts w:ascii="Times New Roman" w:hAnsi="Times New Roman" w:cs="Times New Roman"/>
                <w:sz w:val="24"/>
                <w:szCs w:val="24"/>
              </w:rPr>
              <w:t>методов управления творческими коллективами.</w:t>
            </w:r>
          </w:p>
          <w:p w:rsidR="00104729" w:rsidRPr="00EA350A" w:rsidRDefault="00104729" w:rsidP="00D952EB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693" w:type="dxa"/>
          </w:tcPr>
          <w:p w:rsidR="00D952EB" w:rsidRPr="00D952EB" w:rsidRDefault="00AA01DB" w:rsidP="00D952EB">
            <w:pPr>
              <w:pStyle w:val="Default"/>
              <w:pageBreakBefore/>
            </w:pPr>
            <w:r>
              <w:lastRenderedPageBreak/>
              <w:t>Глубоко и системно знает:</w:t>
            </w:r>
            <w:r w:rsidR="0005470E">
              <w:t xml:space="preserve"> </w:t>
            </w:r>
            <w:r w:rsidR="00D952EB" w:rsidRPr="00D952EB">
              <w:t>основных исторических этапов развития проектной деятельности;</w:t>
            </w:r>
          </w:p>
          <w:p w:rsidR="00D952EB" w:rsidRPr="00D952EB" w:rsidRDefault="00D952EB" w:rsidP="00D952EB">
            <w:pPr>
              <w:pStyle w:val="Default"/>
              <w:pageBreakBefore/>
            </w:pPr>
            <w:r w:rsidRPr="00D952EB">
              <w:t xml:space="preserve">основных теоретических подходов к определению понятия проект; </w:t>
            </w:r>
          </w:p>
          <w:p w:rsidR="00D952EB" w:rsidRPr="00D952EB" w:rsidRDefault="00D952EB" w:rsidP="00D952EB">
            <w:pPr>
              <w:pStyle w:val="Default"/>
              <w:pageBreakBefore/>
            </w:pPr>
            <w:r w:rsidRPr="00D952EB">
              <w:lastRenderedPageBreak/>
              <w:t>основных характеристик и измерений проекта;</w:t>
            </w:r>
          </w:p>
          <w:p w:rsidR="00D952EB" w:rsidRPr="00D952EB" w:rsidRDefault="00D952EB" w:rsidP="00D952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52EB">
              <w:rPr>
                <w:rFonts w:ascii="Times New Roman" w:hAnsi="Times New Roman" w:cs="Times New Roman"/>
                <w:sz w:val="24"/>
                <w:szCs w:val="24"/>
              </w:rPr>
              <w:t xml:space="preserve">элементов проектной деятельности; </w:t>
            </w:r>
          </w:p>
          <w:p w:rsidR="00D952EB" w:rsidRPr="00D952EB" w:rsidRDefault="00D952EB" w:rsidP="00D952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52EB">
              <w:rPr>
                <w:rFonts w:ascii="Times New Roman" w:hAnsi="Times New Roman" w:cs="Times New Roman"/>
                <w:sz w:val="24"/>
                <w:szCs w:val="24"/>
              </w:rPr>
              <w:t>классификации проектов.</w:t>
            </w:r>
          </w:p>
          <w:p w:rsidR="00D952EB" w:rsidRPr="00D952EB" w:rsidRDefault="00D952EB" w:rsidP="00D952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52EB">
              <w:rPr>
                <w:rFonts w:ascii="Times New Roman" w:hAnsi="Times New Roman" w:cs="Times New Roman"/>
                <w:sz w:val="24"/>
                <w:szCs w:val="24"/>
              </w:rPr>
              <w:t>специфика проектирования как творческого процесса;</w:t>
            </w:r>
          </w:p>
          <w:p w:rsidR="00D952EB" w:rsidRPr="00D952EB" w:rsidRDefault="00D952EB" w:rsidP="00D952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52EB">
              <w:rPr>
                <w:rFonts w:ascii="Times New Roman" w:hAnsi="Times New Roman" w:cs="Times New Roman"/>
                <w:sz w:val="24"/>
                <w:szCs w:val="24"/>
              </w:rPr>
              <w:t>методов управления творческой деятельность;</w:t>
            </w:r>
          </w:p>
          <w:p w:rsidR="00D952EB" w:rsidRPr="00D952EB" w:rsidRDefault="00D952EB" w:rsidP="00D952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52EB">
              <w:rPr>
                <w:rFonts w:ascii="Times New Roman" w:hAnsi="Times New Roman" w:cs="Times New Roman"/>
                <w:sz w:val="24"/>
                <w:szCs w:val="24"/>
              </w:rPr>
              <w:t>методов управления творческими коллективами.</w:t>
            </w:r>
          </w:p>
          <w:p w:rsidR="00104729" w:rsidRPr="00EA350A" w:rsidRDefault="00104729" w:rsidP="00D952EB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782131" w:rsidRPr="00EA350A" w:rsidTr="00AA01DB">
        <w:tc>
          <w:tcPr>
            <w:tcW w:w="2426" w:type="dxa"/>
          </w:tcPr>
          <w:p w:rsidR="00104729" w:rsidRPr="00EA350A" w:rsidRDefault="00104729" w:rsidP="00AA01DB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b/>
                <w:sz w:val="24"/>
              </w:rPr>
              <w:lastRenderedPageBreak/>
              <w:t>Умеет:</w:t>
            </w:r>
          </w:p>
          <w:p w:rsidR="00104729" w:rsidRPr="00EA350A" w:rsidRDefault="00104729" w:rsidP="00AA01DB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429" w:type="dxa"/>
          </w:tcPr>
          <w:p w:rsidR="00D952EB" w:rsidRPr="005E2F22" w:rsidRDefault="00AA01DB" w:rsidP="00D952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</w:rPr>
              <w:t>Не умеет:</w:t>
            </w:r>
            <w:r w:rsidR="00964CE1">
              <w:rPr>
                <w:rFonts w:ascii="Times New Roman" w:hAnsi="Times New Roman" w:cs="Times New Roman"/>
                <w:sz w:val="24"/>
              </w:rPr>
              <w:t xml:space="preserve"> </w:t>
            </w:r>
            <w:r w:rsidR="00D952EB" w:rsidRPr="005E2F22">
              <w:rPr>
                <w:rFonts w:ascii="Times New Roman" w:hAnsi="Times New Roman" w:cs="Times New Roman"/>
                <w:sz w:val="24"/>
                <w:szCs w:val="24"/>
              </w:rPr>
              <w:t>разрабатывать паспорт проектной идеи;</w:t>
            </w:r>
          </w:p>
          <w:p w:rsidR="00D952EB" w:rsidRPr="005E2F22" w:rsidRDefault="00D952EB" w:rsidP="00D952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E2F22">
              <w:rPr>
                <w:rFonts w:ascii="Times New Roman" w:hAnsi="Times New Roman" w:cs="Times New Roman"/>
                <w:sz w:val="24"/>
                <w:szCs w:val="24"/>
              </w:rPr>
              <w:t>разрабатывать  календарный</w:t>
            </w:r>
            <w:proofErr w:type="gramEnd"/>
            <w:r w:rsidRPr="005E2F22">
              <w:rPr>
                <w:rFonts w:ascii="Times New Roman" w:hAnsi="Times New Roman" w:cs="Times New Roman"/>
                <w:sz w:val="24"/>
                <w:szCs w:val="24"/>
              </w:rPr>
              <w:t xml:space="preserve"> план, </w:t>
            </w:r>
            <w:proofErr w:type="spellStart"/>
            <w:r w:rsidRPr="005E2F22">
              <w:rPr>
                <w:rFonts w:ascii="Times New Roman" w:hAnsi="Times New Roman" w:cs="Times New Roman"/>
                <w:sz w:val="24"/>
                <w:szCs w:val="24"/>
              </w:rPr>
              <w:t>сетевоой</w:t>
            </w:r>
            <w:proofErr w:type="spellEnd"/>
            <w:r w:rsidRPr="005E2F22">
              <w:rPr>
                <w:rFonts w:ascii="Times New Roman" w:hAnsi="Times New Roman" w:cs="Times New Roman"/>
                <w:sz w:val="24"/>
                <w:szCs w:val="24"/>
              </w:rPr>
              <w:t xml:space="preserve"> плана-график, диаграмму </w:t>
            </w:r>
            <w:proofErr w:type="spellStart"/>
            <w:r w:rsidRPr="005E2F22">
              <w:rPr>
                <w:rFonts w:ascii="Times New Roman" w:hAnsi="Times New Roman" w:cs="Times New Roman"/>
                <w:sz w:val="24"/>
                <w:szCs w:val="24"/>
              </w:rPr>
              <w:t>Ганта</w:t>
            </w:r>
            <w:proofErr w:type="spellEnd"/>
            <w:r w:rsidRPr="005E2F22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D952EB" w:rsidRPr="005E2F22" w:rsidRDefault="00D952EB" w:rsidP="00D952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2F22">
              <w:rPr>
                <w:rFonts w:ascii="Times New Roman" w:hAnsi="Times New Roman" w:cs="Times New Roman"/>
                <w:sz w:val="24"/>
                <w:szCs w:val="24"/>
              </w:rPr>
              <w:t>выстраивать организационную структуру управления проектами;</w:t>
            </w:r>
          </w:p>
          <w:p w:rsidR="00D952EB" w:rsidRPr="005E2F22" w:rsidRDefault="00D952EB" w:rsidP="00D952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2F2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опред</w:t>
            </w:r>
            <w:r w:rsidR="005E2F22" w:rsidRPr="005E2F22">
              <w:rPr>
                <w:rFonts w:ascii="Times New Roman" w:hAnsi="Times New Roman" w:cs="Times New Roman"/>
                <w:sz w:val="24"/>
                <w:szCs w:val="24"/>
              </w:rPr>
              <w:t>елять жизненный</w:t>
            </w:r>
            <w:r w:rsidRPr="005E2F22">
              <w:rPr>
                <w:rFonts w:ascii="Times New Roman" w:hAnsi="Times New Roman" w:cs="Times New Roman"/>
                <w:sz w:val="24"/>
                <w:szCs w:val="24"/>
              </w:rPr>
              <w:t xml:space="preserve"> цикл рекламного проекта;</w:t>
            </w:r>
          </w:p>
          <w:p w:rsidR="00104729" w:rsidRPr="005E2F22" w:rsidRDefault="005E2F22" w:rsidP="00D952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2F22">
              <w:rPr>
                <w:rFonts w:ascii="Times New Roman" w:hAnsi="Times New Roman" w:cs="Times New Roman"/>
                <w:sz w:val="24"/>
                <w:szCs w:val="24"/>
              </w:rPr>
              <w:t>разрабатывать</w:t>
            </w:r>
            <w:r w:rsidR="00D952EB" w:rsidRPr="005E2F22">
              <w:rPr>
                <w:rFonts w:ascii="Times New Roman" w:hAnsi="Times New Roman" w:cs="Times New Roman"/>
                <w:sz w:val="24"/>
                <w:szCs w:val="24"/>
              </w:rPr>
              <w:t xml:space="preserve"> концепции </w:t>
            </w:r>
            <w:proofErr w:type="spellStart"/>
            <w:r w:rsidR="00D952EB" w:rsidRPr="005E2F22">
              <w:rPr>
                <w:rFonts w:ascii="Times New Roman" w:hAnsi="Times New Roman" w:cs="Times New Roman"/>
                <w:sz w:val="24"/>
                <w:szCs w:val="24"/>
              </w:rPr>
              <w:t>медиапроекта</w:t>
            </w:r>
            <w:proofErr w:type="spellEnd"/>
          </w:p>
          <w:p w:rsidR="00D952EB" w:rsidRPr="005E2F22" w:rsidRDefault="00D952EB" w:rsidP="00D952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2F22">
              <w:rPr>
                <w:rFonts w:ascii="Times New Roman" w:hAnsi="Times New Roman" w:cs="Times New Roman"/>
                <w:sz w:val="24"/>
                <w:szCs w:val="24"/>
              </w:rPr>
              <w:t>использовать специфику проектирования как творческого процесса;</w:t>
            </w:r>
          </w:p>
          <w:p w:rsidR="00D952EB" w:rsidRPr="005E2F22" w:rsidRDefault="00D952EB" w:rsidP="00D952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2F22">
              <w:rPr>
                <w:rFonts w:ascii="Times New Roman" w:hAnsi="Times New Roman" w:cs="Times New Roman"/>
                <w:sz w:val="24"/>
                <w:szCs w:val="24"/>
              </w:rPr>
              <w:t>применять методы управления творческой деятельность;</w:t>
            </w:r>
          </w:p>
          <w:p w:rsidR="00D952EB" w:rsidRPr="005E2F22" w:rsidRDefault="00D952EB" w:rsidP="00D952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2F22">
              <w:rPr>
                <w:rFonts w:ascii="Times New Roman" w:hAnsi="Times New Roman" w:cs="Times New Roman"/>
                <w:sz w:val="24"/>
                <w:szCs w:val="24"/>
              </w:rPr>
              <w:t>применять методы управления творческими коллективами.</w:t>
            </w:r>
          </w:p>
          <w:p w:rsidR="00D952EB" w:rsidRPr="00EA350A" w:rsidRDefault="00D952EB" w:rsidP="00D952EB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511" w:type="dxa"/>
          </w:tcPr>
          <w:p w:rsidR="00D952EB" w:rsidRPr="003F4ED1" w:rsidRDefault="005F0BC0" w:rsidP="00D952EB">
            <w:pPr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4"/>
              </w:rPr>
              <w:lastRenderedPageBreak/>
              <w:t>Фрагментарно</w:t>
            </w:r>
            <w:r w:rsidR="00E34E06">
              <w:rPr>
                <w:rFonts w:ascii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 xml:space="preserve">умеет </w:t>
            </w:r>
          </w:p>
          <w:p w:rsidR="005E2F22" w:rsidRPr="005E2F22" w:rsidRDefault="005E2F22" w:rsidP="005E2F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2F22">
              <w:rPr>
                <w:rFonts w:ascii="Times New Roman" w:hAnsi="Times New Roman" w:cs="Times New Roman"/>
                <w:sz w:val="24"/>
                <w:szCs w:val="24"/>
              </w:rPr>
              <w:t>разрабатывать паспорт проектной идеи;</w:t>
            </w:r>
          </w:p>
          <w:p w:rsidR="005E2F22" w:rsidRPr="005E2F22" w:rsidRDefault="005E2F22" w:rsidP="005E2F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E2F22">
              <w:rPr>
                <w:rFonts w:ascii="Times New Roman" w:hAnsi="Times New Roman" w:cs="Times New Roman"/>
                <w:sz w:val="24"/>
                <w:szCs w:val="24"/>
              </w:rPr>
              <w:t>разрабатывать  календарный</w:t>
            </w:r>
            <w:proofErr w:type="gramEnd"/>
            <w:r w:rsidRPr="005E2F22">
              <w:rPr>
                <w:rFonts w:ascii="Times New Roman" w:hAnsi="Times New Roman" w:cs="Times New Roman"/>
                <w:sz w:val="24"/>
                <w:szCs w:val="24"/>
              </w:rPr>
              <w:t xml:space="preserve"> план, </w:t>
            </w:r>
            <w:proofErr w:type="spellStart"/>
            <w:r w:rsidRPr="005E2F22">
              <w:rPr>
                <w:rFonts w:ascii="Times New Roman" w:hAnsi="Times New Roman" w:cs="Times New Roman"/>
                <w:sz w:val="24"/>
                <w:szCs w:val="24"/>
              </w:rPr>
              <w:t>сетевоой</w:t>
            </w:r>
            <w:proofErr w:type="spellEnd"/>
            <w:r w:rsidRPr="005E2F22">
              <w:rPr>
                <w:rFonts w:ascii="Times New Roman" w:hAnsi="Times New Roman" w:cs="Times New Roman"/>
                <w:sz w:val="24"/>
                <w:szCs w:val="24"/>
              </w:rPr>
              <w:t xml:space="preserve"> плана-график, диаграмму </w:t>
            </w:r>
            <w:proofErr w:type="spellStart"/>
            <w:r w:rsidRPr="005E2F22">
              <w:rPr>
                <w:rFonts w:ascii="Times New Roman" w:hAnsi="Times New Roman" w:cs="Times New Roman"/>
                <w:sz w:val="24"/>
                <w:szCs w:val="24"/>
              </w:rPr>
              <w:t>Ганта</w:t>
            </w:r>
            <w:proofErr w:type="spellEnd"/>
            <w:r w:rsidRPr="005E2F22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5E2F22" w:rsidRPr="005E2F22" w:rsidRDefault="005E2F22" w:rsidP="005E2F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2F22">
              <w:rPr>
                <w:rFonts w:ascii="Times New Roman" w:hAnsi="Times New Roman" w:cs="Times New Roman"/>
                <w:sz w:val="24"/>
                <w:szCs w:val="24"/>
              </w:rPr>
              <w:t>выстраивать организационную структуру управления проектами;</w:t>
            </w:r>
          </w:p>
          <w:p w:rsidR="005E2F22" w:rsidRPr="005E2F22" w:rsidRDefault="005E2F22" w:rsidP="005E2F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2F22">
              <w:rPr>
                <w:rFonts w:ascii="Times New Roman" w:hAnsi="Times New Roman" w:cs="Times New Roman"/>
                <w:sz w:val="24"/>
                <w:szCs w:val="24"/>
              </w:rPr>
              <w:t>определять жизненный цикл рекламного проекта;</w:t>
            </w:r>
          </w:p>
          <w:p w:rsidR="005E2F22" w:rsidRPr="005E2F22" w:rsidRDefault="005E2F22" w:rsidP="005E2F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2F2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разрабатывать концепции </w:t>
            </w:r>
            <w:proofErr w:type="spellStart"/>
            <w:r w:rsidRPr="005E2F22">
              <w:rPr>
                <w:rFonts w:ascii="Times New Roman" w:hAnsi="Times New Roman" w:cs="Times New Roman"/>
                <w:sz w:val="24"/>
                <w:szCs w:val="24"/>
              </w:rPr>
              <w:t>медиапроекта</w:t>
            </w:r>
            <w:proofErr w:type="spellEnd"/>
          </w:p>
          <w:p w:rsidR="005E2F22" w:rsidRPr="005E2F22" w:rsidRDefault="005E2F22" w:rsidP="005E2F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2F22">
              <w:rPr>
                <w:rFonts w:ascii="Times New Roman" w:hAnsi="Times New Roman" w:cs="Times New Roman"/>
                <w:sz w:val="24"/>
                <w:szCs w:val="24"/>
              </w:rPr>
              <w:t>использовать специфику проектирования как творческого процесса;</w:t>
            </w:r>
          </w:p>
          <w:p w:rsidR="005E2F22" w:rsidRPr="005E2F22" w:rsidRDefault="005E2F22" w:rsidP="005E2F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2F22">
              <w:rPr>
                <w:rFonts w:ascii="Times New Roman" w:hAnsi="Times New Roman" w:cs="Times New Roman"/>
                <w:sz w:val="24"/>
                <w:szCs w:val="24"/>
              </w:rPr>
              <w:t>применять методы управления творческой деятельность;</w:t>
            </w:r>
          </w:p>
          <w:p w:rsidR="005E2F22" w:rsidRPr="005E2F22" w:rsidRDefault="005E2F22" w:rsidP="005E2F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2F22">
              <w:rPr>
                <w:rFonts w:ascii="Times New Roman" w:hAnsi="Times New Roman" w:cs="Times New Roman"/>
                <w:sz w:val="24"/>
                <w:szCs w:val="24"/>
              </w:rPr>
              <w:t>применять методы управления творческими коллективами.</w:t>
            </w:r>
          </w:p>
          <w:p w:rsidR="00104729" w:rsidRPr="003F4ED1" w:rsidRDefault="00104729" w:rsidP="005F0BC0">
            <w:pPr>
              <w:rPr>
                <w:sz w:val="20"/>
                <w:szCs w:val="20"/>
              </w:rPr>
            </w:pPr>
          </w:p>
        </w:tc>
        <w:tc>
          <w:tcPr>
            <w:tcW w:w="2694" w:type="dxa"/>
          </w:tcPr>
          <w:p w:rsidR="005E2F22" w:rsidRPr="005E2F22" w:rsidRDefault="00AA01DB" w:rsidP="005E2F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</w:rPr>
              <w:lastRenderedPageBreak/>
              <w:t xml:space="preserve">Неполно </w:t>
            </w:r>
            <w:r w:rsidR="00D03781">
              <w:rPr>
                <w:rFonts w:ascii="Times New Roman" w:hAnsi="Times New Roman" w:cs="Times New Roman"/>
                <w:sz w:val="24"/>
              </w:rPr>
              <w:t>и неточно умеет</w:t>
            </w:r>
            <w:r w:rsidR="00491B43">
              <w:rPr>
                <w:rFonts w:ascii="Times New Roman" w:hAnsi="Times New Roman" w:cs="Times New Roman"/>
                <w:sz w:val="24"/>
              </w:rPr>
              <w:t xml:space="preserve"> </w:t>
            </w:r>
            <w:r w:rsidR="005E2F22" w:rsidRPr="005E2F22">
              <w:rPr>
                <w:rFonts w:ascii="Times New Roman" w:hAnsi="Times New Roman" w:cs="Times New Roman"/>
                <w:sz w:val="24"/>
                <w:szCs w:val="24"/>
              </w:rPr>
              <w:t>разрабатывать паспорт проектной идеи;</w:t>
            </w:r>
          </w:p>
          <w:p w:rsidR="005E2F22" w:rsidRPr="005E2F22" w:rsidRDefault="005E2F22" w:rsidP="005E2F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E2F22">
              <w:rPr>
                <w:rFonts w:ascii="Times New Roman" w:hAnsi="Times New Roman" w:cs="Times New Roman"/>
                <w:sz w:val="24"/>
                <w:szCs w:val="24"/>
              </w:rPr>
              <w:t>разрабатывать  календарный</w:t>
            </w:r>
            <w:proofErr w:type="gramEnd"/>
            <w:r w:rsidRPr="005E2F22">
              <w:rPr>
                <w:rFonts w:ascii="Times New Roman" w:hAnsi="Times New Roman" w:cs="Times New Roman"/>
                <w:sz w:val="24"/>
                <w:szCs w:val="24"/>
              </w:rPr>
              <w:t xml:space="preserve"> план, </w:t>
            </w:r>
            <w:proofErr w:type="spellStart"/>
            <w:r w:rsidRPr="005E2F22">
              <w:rPr>
                <w:rFonts w:ascii="Times New Roman" w:hAnsi="Times New Roman" w:cs="Times New Roman"/>
                <w:sz w:val="24"/>
                <w:szCs w:val="24"/>
              </w:rPr>
              <w:t>сетевоой</w:t>
            </w:r>
            <w:proofErr w:type="spellEnd"/>
            <w:r w:rsidRPr="005E2F22">
              <w:rPr>
                <w:rFonts w:ascii="Times New Roman" w:hAnsi="Times New Roman" w:cs="Times New Roman"/>
                <w:sz w:val="24"/>
                <w:szCs w:val="24"/>
              </w:rPr>
              <w:t xml:space="preserve"> плана-график, диаграмму </w:t>
            </w:r>
            <w:proofErr w:type="spellStart"/>
            <w:r w:rsidRPr="005E2F22">
              <w:rPr>
                <w:rFonts w:ascii="Times New Roman" w:hAnsi="Times New Roman" w:cs="Times New Roman"/>
                <w:sz w:val="24"/>
                <w:szCs w:val="24"/>
              </w:rPr>
              <w:t>Ганта</w:t>
            </w:r>
            <w:proofErr w:type="spellEnd"/>
            <w:r w:rsidRPr="005E2F22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5E2F22" w:rsidRPr="005E2F22" w:rsidRDefault="005E2F22" w:rsidP="005E2F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2F22">
              <w:rPr>
                <w:rFonts w:ascii="Times New Roman" w:hAnsi="Times New Roman" w:cs="Times New Roman"/>
                <w:sz w:val="24"/>
                <w:szCs w:val="24"/>
              </w:rPr>
              <w:t>выстраивать организационную структуру управления проектами;</w:t>
            </w:r>
          </w:p>
          <w:p w:rsidR="005E2F22" w:rsidRPr="005E2F22" w:rsidRDefault="005E2F22" w:rsidP="005E2F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2F22">
              <w:rPr>
                <w:rFonts w:ascii="Times New Roman" w:hAnsi="Times New Roman" w:cs="Times New Roman"/>
                <w:sz w:val="24"/>
                <w:szCs w:val="24"/>
              </w:rPr>
              <w:t>определять жизненный цикл рекламного проекта;</w:t>
            </w:r>
          </w:p>
          <w:p w:rsidR="005E2F22" w:rsidRPr="005E2F22" w:rsidRDefault="005E2F22" w:rsidP="005E2F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2F2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разрабатывать концепции </w:t>
            </w:r>
            <w:proofErr w:type="spellStart"/>
            <w:r w:rsidRPr="005E2F22">
              <w:rPr>
                <w:rFonts w:ascii="Times New Roman" w:hAnsi="Times New Roman" w:cs="Times New Roman"/>
                <w:sz w:val="24"/>
                <w:szCs w:val="24"/>
              </w:rPr>
              <w:t>медиапроекта</w:t>
            </w:r>
            <w:proofErr w:type="spellEnd"/>
          </w:p>
          <w:p w:rsidR="005E2F22" w:rsidRPr="005E2F22" w:rsidRDefault="005E2F22" w:rsidP="005E2F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2F22">
              <w:rPr>
                <w:rFonts w:ascii="Times New Roman" w:hAnsi="Times New Roman" w:cs="Times New Roman"/>
                <w:sz w:val="24"/>
                <w:szCs w:val="24"/>
              </w:rPr>
              <w:t>использовать специфику проектирования как творческого процесса;</w:t>
            </w:r>
          </w:p>
          <w:p w:rsidR="005E2F22" w:rsidRPr="005E2F22" w:rsidRDefault="005E2F22" w:rsidP="005E2F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2F22">
              <w:rPr>
                <w:rFonts w:ascii="Times New Roman" w:hAnsi="Times New Roman" w:cs="Times New Roman"/>
                <w:sz w:val="24"/>
                <w:szCs w:val="24"/>
              </w:rPr>
              <w:t>применять методы управления творческой деятельность;</w:t>
            </w:r>
          </w:p>
          <w:p w:rsidR="005E2F22" w:rsidRPr="005E2F22" w:rsidRDefault="005E2F22" w:rsidP="005E2F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2F22">
              <w:rPr>
                <w:rFonts w:ascii="Times New Roman" w:hAnsi="Times New Roman" w:cs="Times New Roman"/>
                <w:sz w:val="24"/>
                <w:szCs w:val="24"/>
              </w:rPr>
              <w:t>применять методы управления творческими коллективами.</w:t>
            </w:r>
          </w:p>
          <w:p w:rsidR="00104729" w:rsidRPr="00EA350A" w:rsidRDefault="00104729" w:rsidP="00D952EB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693" w:type="dxa"/>
          </w:tcPr>
          <w:p w:rsidR="005F0BC0" w:rsidRPr="005F0BC0" w:rsidRDefault="00104729" w:rsidP="00D952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lastRenderedPageBreak/>
              <w:t>В</w:t>
            </w:r>
            <w:r w:rsidR="00AA01DB">
              <w:rPr>
                <w:rFonts w:ascii="Times New Roman" w:hAnsi="Times New Roman" w:cs="Times New Roman"/>
                <w:sz w:val="24"/>
              </w:rPr>
              <w:t xml:space="preserve"> целом умеет:</w:t>
            </w:r>
            <w:r w:rsidR="00B61EC1">
              <w:rPr>
                <w:rFonts w:ascii="Times New Roman" w:hAnsi="Times New Roman" w:cs="Times New Roman"/>
                <w:sz w:val="24"/>
              </w:rPr>
              <w:t xml:space="preserve"> </w:t>
            </w:r>
          </w:p>
          <w:p w:rsidR="005E2F22" w:rsidRPr="005E2F22" w:rsidRDefault="005E2F22" w:rsidP="005E2F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2F22">
              <w:rPr>
                <w:rFonts w:ascii="Times New Roman" w:hAnsi="Times New Roman" w:cs="Times New Roman"/>
                <w:sz w:val="24"/>
                <w:szCs w:val="24"/>
              </w:rPr>
              <w:t>разрабатывать паспорт проектной идеи;</w:t>
            </w:r>
          </w:p>
          <w:p w:rsidR="005E2F22" w:rsidRPr="005E2F22" w:rsidRDefault="005E2F22" w:rsidP="005E2F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E2F22">
              <w:rPr>
                <w:rFonts w:ascii="Times New Roman" w:hAnsi="Times New Roman" w:cs="Times New Roman"/>
                <w:sz w:val="24"/>
                <w:szCs w:val="24"/>
              </w:rPr>
              <w:t>разрабатывать  календарный</w:t>
            </w:r>
            <w:proofErr w:type="gramEnd"/>
            <w:r w:rsidRPr="005E2F22">
              <w:rPr>
                <w:rFonts w:ascii="Times New Roman" w:hAnsi="Times New Roman" w:cs="Times New Roman"/>
                <w:sz w:val="24"/>
                <w:szCs w:val="24"/>
              </w:rPr>
              <w:t xml:space="preserve"> план, </w:t>
            </w:r>
            <w:proofErr w:type="spellStart"/>
            <w:r w:rsidRPr="005E2F22">
              <w:rPr>
                <w:rFonts w:ascii="Times New Roman" w:hAnsi="Times New Roman" w:cs="Times New Roman"/>
                <w:sz w:val="24"/>
                <w:szCs w:val="24"/>
              </w:rPr>
              <w:t>сетевоой</w:t>
            </w:r>
            <w:proofErr w:type="spellEnd"/>
            <w:r w:rsidRPr="005E2F22">
              <w:rPr>
                <w:rFonts w:ascii="Times New Roman" w:hAnsi="Times New Roman" w:cs="Times New Roman"/>
                <w:sz w:val="24"/>
                <w:szCs w:val="24"/>
              </w:rPr>
              <w:t xml:space="preserve"> плана-график, диаграмму </w:t>
            </w:r>
            <w:proofErr w:type="spellStart"/>
            <w:r w:rsidRPr="005E2F22">
              <w:rPr>
                <w:rFonts w:ascii="Times New Roman" w:hAnsi="Times New Roman" w:cs="Times New Roman"/>
                <w:sz w:val="24"/>
                <w:szCs w:val="24"/>
              </w:rPr>
              <w:t>Ганта</w:t>
            </w:r>
            <w:proofErr w:type="spellEnd"/>
            <w:r w:rsidRPr="005E2F22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5E2F22" w:rsidRPr="005E2F22" w:rsidRDefault="005E2F22" w:rsidP="005E2F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2F22">
              <w:rPr>
                <w:rFonts w:ascii="Times New Roman" w:hAnsi="Times New Roman" w:cs="Times New Roman"/>
                <w:sz w:val="24"/>
                <w:szCs w:val="24"/>
              </w:rPr>
              <w:t>выстраивать организационную структуру управления проектами;</w:t>
            </w:r>
          </w:p>
          <w:p w:rsidR="005E2F22" w:rsidRPr="005E2F22" w:rsidRDefault="005E2F22" w:rsidP="005E2F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2F22">
              <w:rPr>
                <w:rFonts w:ascii="Times New Roman" w:hAnsi="Times New Roman" w:cs="Times New Roman"/>
                <w:sz w:val="24"/>
                <w:szCs w:val="24"/>
              </w:rPr>
              <w:t>определять жизненный цикл рекламного проекта;</w:t>
            </w:r>
          </w:p>
          <w:p w:rsidR="005E2F22" w:rsidRPr="005E2F22" w:rsidRDefault="005E2F22" w:rsidP="005E2F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2F2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разрабатывать концепции </w:t>
            </w:r>
            <w:proofErr w:type="spellStart"/>
            <w:r w:rsidRPr="005E2F22">
              <w:rPr>
                <w:rFonts w:ascii="Times New Roman" w:hAnsi="Times New Roman" w:cs="Times New Roman"/>
                <w:sz w:val="24"/>
                <w:szCs w:val="24"/>
              </w:rPr>
              <w:t>медиапроекта</w:t>
            </w:r>
            <w:proofErr w:type="spellEnd"/>
          </w:p>
          <w:p w:rsidR="005E2F22" w:rsidRPr="005E2F22" w:rsidRDefault="005E2F22" w:rsidP="005E2F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2F22">
              <w:rPr>
                <w:rFonts w:ascii="Times New Roman" w:hAnsi="Times New Roman" w:cs="Times New Roman"/>
                <w:sz w:val="24"/>
                <w:szCs w:val="24"/>
              </w:rPr>
              <w:t>использовать специфику проектирования как творческого процесса;</w:t>
            </w:r>
          </w:p>
          <w:p w:rsidR="005E2F22" w:rsidRPr="005E2F22" w:rsidRDefault="005E2F22" w:rsidP="005E2F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2F22">
              <w:rPr>
                <w:rFonts w:ascii="Times New Roman" w:hAnsi="Times New Roman" w:cs="Times New Roman"/>
                <w:sz w:val="24"/>
                <w:szCs w:val="24"/>
              </w:rPr>
              <w:t>применять методы управления творческой деятельность;</w:t>
            </w:r>
          </w:p>
          <w:p w:rsidR="005E2F22" w:rsidRPr="005E2F22" w:rsidRDefault="005E2F22" w:rsidP="005E2F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2F22">
              <w:rPr>
                <w:rFonts w:ascii="Times New Roman" w:hAnsi="Times New Roman" w:cs="Times New Roman"/>
                <w:sz w:val="24"/>
                <w:szCs w:val="24"/>
              </w:rPr>
              <w:t>применять методы управления творческими коллективами.</w:t>
            </w:r>
          </w:p>
          <w:p w:rsidR="005F0BC0" w:rsidRPr="00EA350A" w:rsidRDefault="005F0BC0" w:rsidP="005F0BC0">
            <w:pPr>
              <w:rPr>
                <w:rFonts w:ascii="Times New Roman" w:hAnsi="Times New Roman" w:cs="Times New Roman"/>
                <w:sz w:val="24"/>
              </w:rPr>
            </w:pPr>
          </w:p>
          <w:p w:rsidR="00104729" w:rsidRPr="00EA350A" w:rsidRDefault="00104729" w:rsidP="00B61EC1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693" w:type="dxa"/>
          </w:tcPr>
          <w:p w:rsidR="005E2F22" w:rsidRPr="005E2F22" w:rsidRDefault="00AA01DB" w:rsidP="005E2F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</w:rPr>
              <w:lastRenderedPageBreak/>
              <w:t>Системно и полно</w:t>
            </w:r>
            <w:r w:rsidR="007E087D">
              <w:rPr>
                <w:rFonts w:ascii="Times New Roman" w:hAnsi="Times New Roman" w:cs="Times New Roman"/>
                <w:sz w:val="24"/>
              </w:rPr>
              <w:t xml:space="preserve"> уме</w:t>
            </w:r>
            <w:r w:rsidR="00491B43">
              <w:rPr>
                <w:rFonts w:ascii="Times New Roman" w:hAnsi="Times New Roman" w:cs="Times New Roman"/>
                <w:sz w:val="24"/>
              </w:rPr>
              <w:t>е</w:t>
            </w:r>
            <w:r w:rsidR="007E087D">
              <w:rPr>
                <w:rFonts w:ascii="Times New Roman" w:hAnsi="Times New Roman" w:cs="Times New Roman"/>
                <w:sz w:val="24"/>
              </w:rPr>
              <w:t>т:</w:t>
            </w:r>
            <w:r w:rsidR="00F65BC5">
              <w:rPr>
                <w:rFonts w:ascii="Times New Roman" w:hAnsi="Times New Roman" w:cs="Times New Roman"/>
                <w:sz w:val="24"/>
              </w:rPr>
              <w:t xml:space="preserve"> </w:t>
            </w:r>
            <w:r w:rsidR="005E2F22" w:rsidRPr="005E2F22">
              <w:rPr>
                <w:rFonts w:ascii="Times New Roman" w:hAnsi="Times New Roman" w:cs="Times New Roman"/>
                <w:sz w:val="24"/>
                <w:szCs w:val="24"/>
              </w:rPr>
              <w:t>разрабатывать паспорт проектной идеи;</w:t>
            </w:r>
          </w:p>
          <w:p w:rsidR="005E2F22" w:rsidRPr="005E2F22" w:rsidRDefault="005E2F22" w:rsidP="005E2F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E2F22">
              <w:rPr>
                <w:rFonts w:ascii="Times New Roman" w:hAnsi="Times New Roman" w:cs="Times New Roman"/>
                <w:sz w:val="24"/>
                <w:szCs w:val="24"/>
              </w:rPr>
              <w:t>разрабатывать  календарный</w:t>
            </w:r>
            <w:proofErr w:type="gramEnd"/>
            <w:r w:rsidRPr="005E2F22">
              <w:rPr>
                <w:rFonts w:ascii="Times New Roman" w:hAnsi="Times New Roman" w:cs="Times New Roman"/>
                <w:sz w:val="24"/>
                <w:szCs w:val="24"/>
              </w:rPr>
              <w:t xml:space="preserve"> план, </w:t>
            </w:r>
            <w:proofErr w:type="spellStart"/>
            <w:r w:rsidRPr="005E2F22">
              <w:rPr>
                <w:rFonts w:ascii="Times New Roman" w:hAnsi="Times New Roman" w:cs="Times New Roman"/>
                <w:sz w:val="24"/>
                <w:szCs w:val="24"/>
              </w:rPr>
              <w:t>сетевоой</w:t>
            </w:r>
            <w:proofErr w:type="spellEnd"/>
            <w:r w:rsidRPr="005E2F22">
              <w:rPr>
                <w:rFonts w:ascii="Times New Roman" w:hAnsi="Times New Roman" w:cs="Times New Roman"/>
                <w:sz w:val="24"/>
                <w:szCs w:val="24"/>
              </w:rPr>
              <w:t xml:space="preserve"> плана-график, диаграмму </w:t>
            </w:r>
            <w:proofErr w:type="spellStart"/>
            <w:r w:rsidRPr="005E2F22">
              <w:rPr>
                <w:rFonts w:ascii="Times New Roman" w:hAnsi="Times New Roman" w:cs="Times New Roman"/>
                <w:sz w:val="24"/>
                <w:szCs w:val="24"/>
              </w:rPr>
              <w:t>Ганта</w:t>
            </w:r>
            <w:proofErr w:type="spellEnd"/>
            <w:r w:rsidRPr="005E2F22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5E2F22" w:rsidRPr="005E2F22" w:rsidRDefault="005E2F22" w:rsidP="005E2F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2F22">
              <w:rPr>
                <w:rFonts w:ascii="Times New Roman" w:hAnsi="Times New Roman" w:cs="Times New Roman"/>
                <w:sz w:val="24"/>
                <w:szCs w:val="24"/>
              </w:rPr>
              <w:t>выстраивать организационную структуру управления проектами;</w:t>
            </w:r>
          </w:p>
          <w:p w:rsidR="005E2F22" w:rsidRPr="005E2F22" w:rsidRDefault="005E2F22" w:rsidP="005E2F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2F22">
              <w:rPr>
                <w:rFonts w:ascii="Times New Roman" w:hAnsi="Times New Roman" w:cs="Times New Roman"/>
                <w:sz w:val="24"/>
                <w:szCs w:val="24"/>
              </w:rPr>
              <w:t>определять жизненный цикл рекламного проекта;</w:t>
            </w:r>
          </w:p>
          <w:p w:rsidR="005E2F22" w:rsidRPr="005E2F22" w:rsidRDefault="005E2F22" w:rsidP="005E2F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2F2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разрабатывать концепции </w:t>
            </w:r>
            <w:proofErr w:type="spellStart"/>
            <w:r w:rsidRPr="005E2F22">
              <w:rPr>
                <w:rFonts w:ascii="Times New Roman" w:hAnsi="Times New Roman" w:cs="Times New Roman"/>
                <w:sz w:val="24"/>
                <w:szCs w:val="24"/>
              </w:rPr>
              <w:t>медиапроекта</w:t>
            </w:r>
            <w:proofErr w:type="spellEnd"/>
          </w:p>
          <w:p w:rsidR="005E2F22" w:rsidRPr="005E2F22" w:rsidRDefault="005E2F22" w:rsidP="005E2F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2F22">
              <w:rPr>
                <w:rFonts w:ascii="Times New Roman" w:hAnsi="Times New Roman" w:cs="Times New Roman"/>
                <w:sz w:val="24"/>
                <w:szCs w:val="24"/>
              </w:rPr>
              <w:t>использовать специфику проектирования как творческого процесса;</w:t>
            </w:r>
          </w:p>
          <w:p w:rsidR="005E2F22" w:rsidRPr="005E2F22" w:rsidRDefault="005E2F22" w:rsidP="005E2F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2F22">
              <w:rPr>
                <w:rFonts w:ascii="Times New Roman" w:hAnsi="Times New Roman" w:cs="Times New Roman"/>
                <w:sz w:val="24"/>
                <w:szCs w:val="24"/>
              </w:rPr>
              <w:t>применять методы управления творческой деятельность;</w:t>
            </w:r>
          </w:p>
          <w:p w:rsidR="005E2F22" w:rsidRPr="005E2F22" w:rsidRDefault="005E2F22" w:rsidP="005E2F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2F22">
              <w:rPr>
                <w:rFonts w:ascii="Times New Roman" w:hAnsi="Times New Roman" w:cs="Times New Roman"/>
                <w:sz w:val="24"/>
                <w:szCs w:val="24"/>
              </w:rPr>
              <w:t>применять методы управления творческими коллективами.</w:t>
            </w:r>
          </w:p>
          <w:p w:rsidR="005F0BC0" w:rsidRPr="005F0BC0" w:rsidRDefault="005F0BC0" w:rsidP="00D952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F0BC0" w:rsidRPr="00EA350A" w:rsidRDefault="005F0BC0" w:rsidP="005F0BC0">
            <w:pPr>
              <w:rPr>
                <w:rFonts w:ascii="Times New Roman" w:hAnsi="Times New Roman" w:cs="Times New Roman"/>
                <w:sz w:val="24"/>
              </w:rPr>
            </w:pPr>
          </w:p>
          <w:p w:rsidR="00104729" w:rsidRPr="00EA350A" w:rsidRDefault="00104729" w:rsidP="00E34E06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782131" w:rsidRPr="00EA350A" w:rsidTr="00AA01DB">
        <w:tc>
          <w:tcPr>
            <w:tcW w:w="2426" w:type="dxa"/>
          </w:tcPr>
          <w:p w:rsidR="00104729" w:rsidRPr="00EA350A" w:rsidRDefault="00104729" w:rsidP="00AA01DB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b/>
                <w:sz w:val="24"/>
              </w:rPr>
              <w:lastRenderedPageBreak/>
              <w:t>Владеет:</w:t>
            </w:r>
          </w:p>
          <w:p w:rsidR="00104729" w:rsidRPr="00EA350A" w:rsidRDefault="00104729" w:rsidP="00AA01DB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429" w:type="dxa"/>
          </w:tcPr>
          <w:p w:rsidR="00855E83" w:rsidRPr="00855E83" w:rsidRDefault="007E087D" w:rsidP="00855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8B8">
              <w:rPr>
                <w:rFonts w:ascii="Times New Roman" w:hAnsi="Times New Roman" w:cs="Times New Roman"/>
                <w:sz w:val="24"/>
                <w:szCs w:val="24"/>
              </w:rPr>
              <w:t>Не владеет:</w:t>
            </w:r>
            <w:r w:rsidR="00491B43" w:rsidRPr="008D08B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55E83" w:rsidRPr="00855E83">
              <w:rPr>
                <w:rFonts w:ascii="Times New Roman" w:hAnsi="Times New Roman" w:cs="Times New Roman"/>
                <w:sz w:val="24"/>
                <w:szCs w:val="24"/>
              </w:rPr>
              <w:t xml:space="preserve">методами </w:t>
            </w:r>
            <w:proofErr w:type="spellStart"/>
            <w:r w:rsidR="00855E83" w:rsidRPr="00855E83">
              <w:rPr>
                <w:rFonts w:ascii="Times New Roman" w:hAnsi="Times New Roman" w:cs="Times New Roman"/>
                <w:sz w:val="24"/>
                <w:szCs w:val="24"/>
              </w:rPr>
              <w:t>предпроектного</w:t>
            </w:r>
            <w:proofErr w:type="spellEnd"/>
            <w:r w:rsidR="00855E83" w:rsidRPr="00855E83">
              <w:rPr>
                <w:rFonts w:ascii="Times New Roman" w:hAnsi="Times New Roman" w:cs="Times New Roman"/>
                <w:sz w:val="24"/>
                <w:szCs w:val="24"/>
              </w:rPr>
              <w:t xml:space="preserve"> анализа;</w:t>
            </w:r>
          </w:p>
          <w:p w:rsidR="00104729" w:rsidRPr="00855E83" w:rsidRDefault="00855E83" w:rsidP="00855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5E83">
              <w:rPr>
                <w:rFonts w:ascii="Times New Roman" w:hAnsi="Times New Roman" w:cs="Times New Roman"/>
                <w:sz w:val="24"/>
                <w:szCs w:val="24"/>
              </w:rPr>
              <w:t xml:space="preserve">навыками разработки алгоритма процесса подготовки презентации проекта </w:t>
            </w:r>
          </w:p>
          <w:p w:rsidR="00855E83" w:rsidRPr="00855E83" w:rsidRDefault="00855E83" w:rsidP="00855E8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55E83">
              <w:rPr>
                <w:rFonts w:ascii="Times New Roman" w:hAnsi="Times New Roman" w:cs="Times New Roman"/>
                <w:sz w:val="24"/>
                <w:szCs w:val="24"/>
              </w:rPr>
              <w:t>методами изучения целевой аудитории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  <w:r w:rsidRPr="00855E8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55E83">
              <w:rPr>
                <w:rFonts w:ascii="Times New Roman" w:hAnsi="Times New Roman" w:cs="Times New Roman"/>
                <w:sz w:val="24"/>
                <w:szCs w:val="24"/>
              </w:rPr>
              <w:t>медиапроекта</w:t>
            </w:r>
            <w:proofErr w:type="spellEnd"/>
            <w:r w:rsidRPr="00855E83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855E83" w:rsidRPr="00855E83" w:rsidRDefault="00855E83" w:rsidP="00855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5E83">
              <w:rPr>
                <w:rFonts w:ascii="Times New Roman" w:hAnsi="Times New Roman" w:cs="Times New Roman"/>
                <w:sz w:val="24"/>
                <w:szCs w:val="24"/>
              </w:rPr>
              <w:t xml:space="preserve">методами изучения конкурентной среды </w:t>
            </w:r>
            <w:proofErr w:type="spellStart"/>
            <w:r w:rsidRPr="00855E83">
              <w:rPr>
                <w:rFonts w:ascii="Times New Roman" w:hAnsi="Times New Roman" w:cs="Times New Roman"/>
                <w:sz w:val="24"/>
                <w:szCs w:val="24"/>
              </w:rPr>
              <w:t>медиа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проекта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855E83" w:rsidRPr="00855E83" w:rsidRDefault="00855E83" w:rsidP="00855E8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55E8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навыками синтезировать творческих концепций проекта;</w:t>
            </w:r>
          </w:p>
          <w:p w:rsidR="00855E83" w:rsidRPr="008D08B8" w:rsidRDefault="00855E83" w:rsidP="00855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5E83">
              <w:rPr>
                <w:rFonts w:ascii="Times New Roman" w:hAnsi="Times New Roman" w:cs="Times New Roman"/>
                <w:sz w:val="24"/>
                <w:szCs w:val="24"/>
              </w:rPr>
              <w:t>навыками стимулирования</w:t>
            </w:r>
            <w:r>
              <w:rPr>
                <w:sz w:val="20"/>
                <w:szCs w:val="20"/>
              </w:rPr>
              <w:t xml:space="preserve"> </w:t>
            </w:r>
            <w:r w:rsidRPr="00855E83">
              <w:rPr>
                <w:rFonts w:ascii="Times New Roman" w:hAnsi="Times New Roman" w:cs="Times New Roman"/>
                <w:sz w:val="24"/>
                <w:szCs w:val="24"/>
              </w:rPr>
              <w:t>творческого процесса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511" w:type="dxa"/>
          </w:tcPr>
          <w:p w:rsidR="008D08B8" w:rsidRPr="008D08B8" w:rsidRDefault="007E087D" w:rsidP="008D08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8B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Фрагментарно владеет:</w:t>
            </w:r>
            <w:r w:rsidR="00782131" w:rsidRPr="008D08B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855E83" w:rsidRPr="00855E83" w:rsidRDefault="008D08B8" w:rsidP="00855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8B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55E83" w:rsidRPr="00855E83">
              <w:rPr>
                <w:rFonts w:ascii="Times New Roman" w:hAnsi="Times New Roman" w:cs="Times New Roman"/>
                <w:sz w:val="24"/>
                <w:szCs w:val="24"/>
              </w:rPr>
              <w:t xml:space="preserve">методами </w:t>
            </w:r>
            <w:proofErr w:type="spellStart"/>
            <w:r w:rsidR="00855E83" w:rsidRPr="00855E83">
              <w:rPr>
                <w:rFonts w:ascii="Times New Roman" w:hAnsi="Times New Roman" w:cs="Times New Roman"/>
                <w:sz w:val="24"/>
                <w:szCs w:val="24"/>
              </w:rPr>
              <w:t>предпроектного</w:t>
            </w:r>
            <w:proofErr w:type="spellEnd"/>
            <w:r w:rsidR="00855E83" w:rsidRPr="00855E83">
              <w:rPr>
                <w:rFonts w:ascii="Times New Roman" w:hAnsi="Times New Roman" w:cs="Times New Roman"/>
                <w:sz w:val="24"/>
                <w:szCs w:val="24"/>
              </w:rPr>
              <w:t xml:space="preserve"> анализа;</w:t>
            </w:r>
          </w:p>
          <w:p w:rsidR="00855E83" w:rsidRPr="00855E83" w:rsidRDefault="00855E83" w:rsidP="00855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5E83">
              <w:rPr>
                <w:rFonts w:ascii="Times New Roman" w:hAnsi="Times New Roman" w:cs="Times New Roman"/>
                <w:sz w:val="24"/>
                <w:szCs w:val="24"/>
              </w:rPr>
              <w:t xml:space="preserve">навыками разработки алгоритма процесса подготовки презентации проекта </w:t>
            </w:r>
          </w:p>
          <w:p w:rsidR="00855E83" w:rsidRPr="00855E83" w:rsidRDefault="00855E83" w:rsidP="00855E8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55E83">
              <w:rPr>
                <w:rFonts w:ascii="Times New Roman" w:hAnsi="Times New Roman" w:cs="Times New Roman"/>
                <w:sz w:val="24"/>
                <w:szCs w:val="24"/>
              </w:rPr>
              <w:t>методами изучения целевой аудитории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  <w:r w:rsidRPr="00855E8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55E83">
              <w:rPr>
                <w:rFonts w:ascii="Times New Roman" w:hAnsi="Times New Roman" w:cs="Times New Roman"/>
                <w:sz w:val="24"/>
                <w:szCs w:val="24"/>
              </w:rPr>
              <w:t>медиапроекта</w:t>
            </w:r>
            <w:proofErr w:type="spellEnd"/>
            <w:r w:rsidRPr="00855E83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855E83" w:rsidRPr="00855E83" w:rsidRDefault="00855E83" w:rsidP="00855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5E83">
              <w:rPr>
                <w:rFonts w:ascii="Times New Roman" w:hAnsi="Times New Roman" w:cs="Times New Roman"/>
                <w:sz w:val="24"/>
                <w:szCs w:val="24"/>
              </w:rPr>
              <w:t xml:space="preserve">методами изучения конкурентной среды </w:t>
            </w:r>
            <w:proofErr w:type="spellStart"/>
            <w:r w:rsidRPr="00855E83">
              <w:rPr>
                <w:rFonts w:ascii="Times New Roman" w:hAnsi="Times New Roman" w:cs="Times New Roman"/>
                <w:sz w:val="24"/>
                <w:szCs w:val="24"/>
              </w:rPr>
              <w:t>медиа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проекта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855E83" w:rsidRPr="00855E83" w:rsidRDefault="00855E83" w:rsidP="00855E8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55E8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навыками синтезировать творческих концепций проекта;</w:t>
            </w:r>
          </w:p>
          <w:p w:rsidR="00104729" w:rsidRPr="008D08B8" w:rsidRDefault="00855E83" w:rsidP="00855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5E83">
              <w:rPr>
                <w:rFonts w:ascii="Times New Roman" w:hAnsi="Times New Roman" w:cs="Times New Roman"/>
                <w:sz w:val="24"/>
                <w:szCs w:val="24"/>
              </w:rPr>
              <w:t>навыками стимулирования</w:t>
            </w:r>
            <w:r>
              <w:rPr>
                <w:sz w:val="20"/>
                <w:szCs w:val="20"/>
              </w:rPr>
              <w:t xml:space="preserve"> </w:t>
            </w:r>
            <w:r w:rsidRPr="00855E83">
              <w:rPr>
                <w:rFonts w:ascii="Times New Roman" w:hAnsi="Times New Roman" w:cs="Times New Roman"/>
                <w:sz w:val="24"/>
                <w:szCs w:val="24"/>
              </w:rPr>
              <w:t>творческого процесса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694" w:type="dxa"/>
          </w:tcPr>
          <w:p w:rsidR="00855E83" w:rsidRPr="008D08B8" w:rsidRDefault="007E087D" w:rsidP="00855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8B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Неполно и не совсем осознанно владеет:</w:t>
            </w:r>
            <w:r w:rsidR="000D468E" w:rsidRPr="008D08B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855E83" w:rsidRPr="00855E83" w:rsidRDefault="00855E83" w:rsidP="00855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5E83">
              <w:rPr>
                <w:rFonts w:ascii="Times New Roman" w:hAnsi="Times New Roman" w:cs="Times New Roman"/>
                <w:sz w:val="24"/>
                <w:szCs w:val="24"/>
              </w:rPr>
              <w:t xml:space="preserve">методами </w:t>
            </w:r>
            <w:proofErr w:type="spellStart"/>
            <w:r w:rsidRPr="00855E83">
              <w:rPr>
                <w:rFonts w:ascii="Times New Roman" w:hAnsi="Times New Roman" w:cs="Times New Roman"/>
                <w:sz w:val="24"/>
                <w:szCs w:val="24"/>
              </w:rPr>
              <w:t>предпроектного</w:t>
            </w:r>
            <w:proofErr w:type="spellEnd"/>
            <w:r w:rsidRPr="00855E83">
              <w:rPr>
                <w:rFonts w:ascii="Times New Roman" w:hAnsi="Times New Roman" w:cs="Times New Roman"/>
                <w:sz w:val="24"/>
                <w:szCs w:val="24"/>
              </w:rPr>
              <w:t xml:space="preserve"> анализа;</w:t>
            </w:r>
          </w:p>
          <w:p w:rsidR="00855E83" w:rsidRPr="00855E83" w:rsidRDefault="00855E83" w:rsidP="00855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5E83">
              <w:rPr>
                <w:rFonts w:ascii="Times New Roman" w:hAnsi="Times New Roman" w:cs="Times New Roman"/>
                <w:sz w:val="24"/>
                <w:szCs w:val="24"/>
              </w:rPr>
              <w:t xml:space="preserve">навыками разработки алгоритма процесса подготовки презентации проекта </w:t>
            </w:r>
          </w:p>
          <w:p w:rsidR="00855E83" w:rsidRPr="00855E83" w:rsidRDefault="00855E83" w:rsidP="00855E8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55E83">
              <w:rPr>
                <w:rFonts w:ascii="Times New Roman" w:hAnsi="Times New Roman" w:cs="Times New Roman"/>
                <w:sz w:val="24"/>
                <w:szCs w:val="24"/>
              </w:rPr>
              <w:t>методами изучения целевой аудитории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  <w:r w:rsidRPr="00855E8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55E83">
              <w:rPr>
                <w:rFonts w:ascii="Times New Roman" w:hAnsi="Times New Roman" w:cs="Times New Roman"/>
                <w:sz w:val="24"/>
                <w:szCs w:val="24"/>
              </w:rPr>
              <w:t>медиапроекта</w:t>
            </w:r>
            <w:proofErr w:type="spellEnd"/>
            <w:r w:rsidRPr="00855E83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855E83" w:rsidRPr="00855E83" w:rsidRDefault="00855E83" w:rsidP="00855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5E83">
              <w:rPr>
                <w:rFonts w:ascii="Times New Roman" w:hAnsi="Times New Roman" w:cs="Times New Roman"/>
                <w:sz w:val="24"/>
                <w:szCs w:val="24"/>
              </w:rPr>
              <w:t xml:space="preserve">методами изучения конкурентной среды </w:t>
            </w:r>
            <w:proofErr w:type="spellStart"/>
            <w:r w:rsidRPr="00855E83">
              <w:rPr>
                <w:rFonts w:ascii="Times New Roman" w:hAnsi="Times New Roman" w:cs="Times New Roman"/>
                <w:sz w:val="24"/>
                <w:szCs w:val="24"/>
              </w:rPr>
              <w:t>медиа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проекта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855E83" w:rsidRPr="00855E83" w:rsidRDefault="00855E83" w:rsidP="00855E8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55E8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навыками синтезировать творческих концепций проекта;</w:t>
            </w:r>
          </w:p>
          <w:p w:rsidR="00104729" w:rsidRPr="008D08B8" w:rsidRDefault="00855E83" w:rsidP="00855E8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5E83">
              <w:rPr>
                <w:rFonts w:ascii="Times New Roman" w:hAnsi="Times New Roman" w:cs="Times New Roman"/>
                <w:sz w:val="24"/>
                <w:szCs w:val="24"/>
              </w:rPr>
              <w:t>навыками стимулирования</w:t>
            </w:r>
            <w:r>
              <w:rPr>
                <w:sz w:val="20"/>
                <w:szCs w:val="20"/>
              </w:rPr>
              <w:t xml:space="preserve"> </w:t>
            </w:r>
            <w:r w:rsidRPr="00855E83">
              <w:rPr>
                <w:rFonts w:ascii="Times New Roman" w:hAnsi="Times New Roman" w:cs="Times New Roman"/>
                <w:sz w:val="24"/>
                <w:szCs w:val="24"/>
              </w:rPr>
              <w:t>творческого процесса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693" w:type="dxa"/>
          </w:tcPr>
          <w:p w:rsidR="00855E83" w:rsidRPr="008D08B8" w:rsidRDefault="00104729" w:rsidP="00855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8B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 це</w:t>
            </w:r>
            <w:r w:rsidR="000D468E" w:rsidRPr="008D08B8">
              <w:rPr>
                <w:rFonts w:ascii="Times New Roman" w:hAnsi="Times New Roman" w:cs="Times New Roman"/>
                <w:sz w:val="24"/>
                <w:szCs w:val="24"/>
              </w:rPr>
              <w:t xml:space="preserve">лом </w:t>
            </w:r>
            <w:r w:rsidR="007E087D" w:rsidRPr="008D08B8">
              <w:rPr>
                <w:rFonts w:ascii="Times New Roman" w:hAnsi="Times New Roman" w:cs="Times New Roman"/>
                <w:sz w:val="24"/>
                <w:szCs w:val="24"/>
              </w:rPr>
              <w:t>владеет:</w:t>
            </w:r>
          </w:p>
          <w:p w:rsidR="00855E83" w:rsidRPr="00855E83" w:rsidRDefault="00855E83" w:rsidP="00855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5E83">
              <w:rPr>
                <w:rFonts w:ascii="Times New Roman" w:hAnsi="Times New Roman" w:cs="Times New Roman"/>
                <w:sz w:val="24"/>
                <w:szCs w:val="24"/>
              </w:rPr>
              <w:t xml:space="preserve">методами </w:t>
            </w:r>
            <w:proofErr w:type="spellStart"/>
            <w:r w:rsidRPr="00855E83">
              <w:rPr>
                <w:rFonts w:ascii="Times New Roman" w:hAnsi="Times New Roman" w:cs="Times New Roman"/>
                <w:sz w:val="24"/>
                <w:szCs w:val="24"/>
              </w:rPr>
              <w:t>предпроектного</w:t>
            </w:r>
            <w:proofErr w:type="spellEnd"/>
            <w:r w:rsidRPr="00855E83">
              <w:rPr>
                <w:rFonts w:ascii="Times New Roman" w:hAnsi="Times New Roman" w:cs="Times New Roman"/>
                <w:sz w:val="24"/>
                <w:szCs w:val="24"/>
              </w:rPr>
              <w:t xml:space="preserve"> анализа;</w:t>
            </w:r>
          </w:p>
          <w:p w:rsidR="00855E83" w:rsidRPr="00855E83" w:rsidRDefault="00855E83" w:rsidP="00855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5E83">
              <w:rPr>
                <w:rFonts w:ascii="Times New Roman" w:hAnsi="Times New Roman" w:cs="Times New Roman"/>
                <w:sz w:val="24"/>
                <w:szCs w:val="24"/>
              </w:rPr>
              <w:t xml:space="preserve">навыками разработки алгоритма процесса подготовки презентации проекта </w:t>
            </w:r>
          </w:p>
          <w:p w:rsidR="00855E83" w:rsidRPr="00855E83" w:rsidRDefault="00855E83" w:rsidP="00855E8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55E83">
              <w:rPr>
                <w:rFonts w:ascii="Times New Roman" w:hAnsi="Times New Roman" w:cs="Times New Roman"/>
                <w:sz w:val="24"/>
                <w:szCs w:val="24"/>
              </w:rPr>
              <w:t>методами изучения целевой аудитории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  <w:r w:rsidRPr="00855E8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55E83">
              <w:rPr>
                <w:rFonts w:ascii="Times New Roman" w:hAnsi="Times New Roman" w:cs="Times New Roman"/>
                <w:sz w:val="24"/>
                <w:szCs w:val="24"/>
              </w:rPr>
              <w:t>медиапроекта</w:t>
            </w:r>
            <w:proofErr w:type="spellEnd"/>
            <w:r w:rsidRPr="00855E83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855E83" w:rsidRPr="00855E83" w:rsidRDefault="00855E83" w:rsidP="00855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5E83">
              <w:rPr>
                <w:rFonts w:ascii="Times New Roman" w:hAnsi="Times New Roman" w:cs="Times New Roman"/>
                <w:sz w:val="24"/>
                <w:szCs w:val="24"/>
              </w:rPr>
              <w:t xml:space="preserve">методами изучения конкурентной среды </w:t>
            </w:r>
            <w:proofErr w:type="spellStart"/>
            <w:r w:rsidRPr="00855E83">
              <w:rPr>
                <w:rFonts w:ascii="Times New Roman" w:hAnsi="Times New Roman" w:cs="Times New Roman"/>
                <w:sz w:val="24"/>
                <w:szCs w:val="24"/>
              </w:rPr>
              <w:t>медиа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проекта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855E83" w:rsidRPr="00855E83" w:rsidRDefault="00855E83" w:rsidP="00855E8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55E8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навыками синтезировать творческих концепций проекта;</w:t>
            </w:r>
          </w:p>
          <w:p w:rsidR="00104729" w:rsidRPr="008D08B8" w:rsidRDefault="00855E83" w:rsidP="00855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5E83">
              <w:rPr>
                <w:rFonts w:ascii="Times New Roman" w:hAnsi="Times New Roman" w:cs="Times New Roman"/>
                <w:sz w:val="24"/>
                <w:szCs w:val="24"/>
              </w:rPr>
              <w:t>навыками стимулирования</w:t>
            </w:r>
            <w:r>
              <w:rPr>
                <w:sz w:val="20"/>
                <w:szCs w:val="20"/>
              </w:rPr>
              <w:t xml:space="preserve"> </w:t>
            </w:r>
            <w:r w:rsidRPr="00855E83">
              <w:rPr>
                <w:rFonts w:ascii="Times New Roman" w:hAnsi="Times New Roman" w:cs="Times New Roman"/>
                <w:sz w:val="24"/>
                <w:szCs w:val="24"/>
              </w:rPr>
              <w:t>творческого процесса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693" w:type="dxa"/>
          </w:tcPr>
          <w:p w:rsidR="00855E83" w:rsidRPr="00855E83" w:rsidRDefault="007E087D" w:rsidP="00855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8B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Системно и полно владеет: </w:t>
            </w:r>
            <w:r w:rsidR="00855E83" w:rsidRPr="00855E83">
              <w:rPr>
                <w:rFonts w:ascii="Times New Roman" w:hAnsi="Times New Roman" w:cs="Times New Roman"/>
                <w:sz w:val="24"/>
                <w:szCs w:val="24"/>
              </w:rPr>
              <w:t xml:space="preserve">методами </w:t>
            </w:r>
            <w:proofErr w:type="spellStart"/>
            <w:r w:rsidR="00855E83" w:rsidRPr="00855E83">
              <w:rPr>
                <w:rFonts w:ascii="Times New Roman" w:hAnsi="Times New Roman" w:cs="Times New Roman"/>
                <w:sz w:val="24"/>
                <w:szCs w:val="24"/>
              </w:rPr>
              <w:t>предпроектного</w:t>
            </w:r>
            <w:proofErr w:type="spellEnd"/>
            <w:r w:rsidR="00855E83" w:rsidRPr="00855E83">
              <w:rPr>
                <w:rFonts w:ascii="Times New Roman" w:hAnsi="Times New Roman" w:cs="Times New Roman"/>
                <w:sz w:val="24"/>
                <w:szCs w:val="24"/>
              </w:rPr>
              <w:t xml:space="preserve"> анализа;</w:t>
            </w:r>
          </w:p>
          <w:p w:rsidR="00855E83" w:rsidRPr="00855E83" w:rsidRDefault="00855E83" w:rsidP="00855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5E83">
              <w:rPr>
                <w:rFonts w:ascii="Times New Roman" w:hAnsi="Times New Roman" w:cs="Times New Roman"/>
                <w:sz w:val="24"/>
                <w:szCs w:val="24"/>
              </w:rPr>
              <w:t xml:space="preserve">навыками разработки алгоритма процесса подготовки презентации проекта </w:t>
            </w:r>
          </w:p>
          <w:p w:rsidR="00855E83" w:rsidRPr="00855E83" w:rsidRDefault="00855E83" w:rsidP="00855E8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55E83">
              <w:rPr>
                <w:rFonts w:ascii="Times New Roman" w:hAnsi="Times New Roman" w:cs="Times New Roman"/>
                <w:sz w:val="24"/>
                <w:szCs w:val="24"/>
              </w:rPr>
              <w:t>методами изучения целевой аудитории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  <w:r w:rsidRPr="00855E8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55E83">
              <w:rPr>
                <w:rFonts w:ascii="Times New Roman" w:hAnsi="Times New Roman" w:cs="Times New Roman"/>
                <w:sz w:val="24"/>
                <w:szCs w:val="24"/>
              </w:rPr>
              <w:t>медиапроекта</w:t>
            </w:r>
            <w:proofErr w:type="spellEnd"/>
            <w:r w:rsidRPr="00855E83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855E83" w:rsidRPr="00855E83" w:rsidRDefault="00855E83" w:rsidP="00855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5E83">
              <w:rPr>
                <w:rFonts w:ascii="Times New Roman" w:hAnsi="Times New Roman" w:cs="Times New Roman"/>
                <w:sz w:val="24"/>
                <w:szCs w:val="24"/>
              </w:rPr>
              <w:t xml:space="preserve">методами изучения конкурентной среды </w:t>
            </w:r>
            <w:proofErr w:type="spellStart"/>
            <w:r w:rsidRPr="00855E83">
              <w:rPr>
                <w:rFonts w:ascii="Times New Roman" w:hAnsi="Times New Roman" w:cs="Times New Roman"/>
                <w:sz w:val="24"/>
                <w:szCs w:val="24"/>
              </w:rPr>
              <w:t>медиа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проекта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855E83" w:rsidRPr="00855E83" w:rsidRDefault="00855E83" w:rsidP="00855E8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55E8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навыками синтезировать творческих концепций проекта;</w:t>
            </w:r>
          </w:p>
          <w:p w:rsidR="00855E83" w:rsidRPr="008D08B8" w:rsidRDefault="00855E83" w:rsidP="00855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5E83">
              <w:rPr>
                <w:rFonts w:ascii="Times New Roman" w:hAnsi="Times New Roman" w:cs="Times New Roman"/>
                <w:sz w:val="24"/>
                <w:szCs w:val="24"/>
              </w:rPr>
              <w:t>навыками стимулирования</w:t>
            </w:r>
            <w:r>
              <w:rPr>
                <w:sz w:val="20"/>
                <w:szCs w:val="20"/>
              </w:rPr>
              <w:t xml:space="preserve"> </w:t>
            </w:r>
            <w:r w:rsidRPr="00855E83">
              <w:rPr>
                <w:rFonts w:ascii="Times New Roman" w:hAnsi="Times New Roman" w:cs="Times New Roman"/>
                <w:sz w:val="24"/>
                <w:szCs w:val="24"/>
              </w:rPr>
              <w:t>творческого процесса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104729" w:rsidRPr="008D08B8" w:rsidRDefault="00104729" w:rsidP="008D08B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82131" w:rsidRPr="00EA350A" w:rsidTr="00AA01DB">
        <w:tc>
          <w:tcPr>
            <w:tcW w:w="2426" w:type="dxa"/>
          </w:tcPr>
          <w:p w:rsidR="00104729" w:rsidRPr="00EA350A" w:rsidRDefault="00104729" w:rsidP="00AA01DB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b/>
                <w:sz w:val="24"/>
              </w:rPr>
              <w:lastRenderedPageBreak/>
              <w:t>Шкала оценивания***</w:t>
            </w:r>
          </w:p>
          <w:p w:rsidR="00104729" w:rsidRPr="00EA350A" w:rsidRDefault="00104729" w:rsidP="00AA01DB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(соотношение с традиционными формами аттестации)</w:t>
            </w:r>
          </w:p>
        </w:tc>
        <w:tc>
          <w:tcPr>
            <w:tcW w:w="2429" w:type="dxa"/>
            <w:vAlign w:val="center"/>
          </w:tcPr>
          <w:p w:rsidR="0005470E" w:rsidRDefault="0005470E" w:rsidP="00AA01D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</w:t>
            </w:r>
            <w:proofErr w:type="spellStart"/>
            <w:r w:rsidR="008B1A6A" w:rsidRPr="00EA350A">
              <w:rPr>
                <w:rFonts w:ascii="Times New Roman" w:hAnsi="Times New Roman" w:cs="Times New Roman"/>
                <w:sz w:val="24"/>
              </w:rPr>
              <w:t>Н</w:t>
            </w:r>
            <w:r w:rsidR="00104729" w:rsidRPr="00EA350A">
              <w:rPr>
                <w:rFonts w:ascii="Times New Roman" w:hAnsi="Times New Roman" w:cs="Times New Roman"/>
                <w:sz w:val="24"/>
              </w:rPr>
              <w:t>еудовлетвори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>-</w:t>
            </w:r>
          </w:p>
          <w:p w:rsidR="00104729" w:rsidRDefault="0005470E" w:rsidP="00AA01D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т</w:t>
            </w:r>
            <w:r w:rsidR="00104729" w:rsidRPr="00EA350A">
              <w:rPr>
                <w:rFonts w:ascii="Times New Roman" w:hAnsi="Times New Roman" w:cs="Times New Roman"/>
                <w:sz w:val="24"/>
              </w:rPr>
              <w:t>ельно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>»</w:t>
            </w:r>
          </w:p>
          <w:p w:rsidR="008B1A6A" w:rsidRPr="00EA350A" w:rsidRDefault="008B1A6A" w:rsidP="00AA01DB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511" w:type="dxa"/>
            <w:vAlign w:val="center"/>
          </w:tcPr>
          <w:p w:rsidR="00104729" w:rsidRDefault="002E733D" w:rsidP="00AA01D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</w:t>
            </w:r>
            <w:r w:rsidR="008B1A6A" w:rsidRPr="00EA350A">
              <w:rPr>
                <w:rFonts w:ascii="Times New Roman" w:hAnsi="Times New Roman" w:cs="Times New Roman"/>
                <w:sz w:val="24"/>
              </w:rPr>
              <w:t>Н</w:t>
            </w:r>
            <w:r w:rsidR="00104729" w:rsidRPr="00EA350A">
              <w:rPr>
                <w:rFonts w:ascii="Times New Roman" w:hAnsi="Times New Roman" w:cs="Times New Roman"/>
                <w:sz w:val="24"/>
              </w:rPr>
              <w:t>еудовлетворительно</w:t>
            </w:r>
            <w:r>
              <w:rPr>
                <w:rFonts w:ascii="Times New Roman" w:hAnsi="Times New Roman" w:cs="Times New Roman"/>
                <w:sz w:val="24"/>
              </w:rPr>
              <w:t>»</w:t>
            </w:r>
          </w:p>
          <w:p w:rsidR="008B1A6A" w:rsidRPr="008B1A6A" w:rsidRDefault="008B1A6A" w:rsidP="00AA01DB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694" w:type="dxa"/>
            <w:vAlign w:val="center"/>
          </w:tcPr>
          <w:p w:rsidR="00104729" w:rsidRDefault="002E733D" w:rsidP="00AA01D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</w:t>
            </w:r>
            <w:r w:rsidR="00187E1C" w:rsidRPr="00EA350A">
              <w:rPr>
                <w:rFonts w:ascii="Times New Roman" w:hAnsi="Times New Roman" w:cs="Times New Roman"/>
                <w:sz w:val="24"/>
              </w:rPr>
              <w:t>У</w:t>
            </w:r>
            <w:r w:rsidR="00104729" w:rsidRPr="00EA350A">
              <w:rPr>
                <w:rFonts w:ascii="Times New Roman" w:hAnsi="Times New Roman" w:cs="Times New Roman"/>
                <w:sz w:val="24"/>
              </w:rPr>
              <w:t>довлетворительно</w:t>
            </w:r>
            <w:r>
              <w:rPr>
                <w:rFonts w:ascii="Times New Roman" w:hAnsi="Times New Roman" w:cs="Times New Roman"/>
                <w:sz w:val="24"/>
              </w:rPr>
              <w:t>»</w:t>
            </w:r>
          </w:p>
          <w:p w:rsidR="008B1A6A" w:rsidRPr="00EA350A" w:rsidRDefault="008B1A6A" w:rsidP="00AA01DB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693" w:type="dxa"/>
            <w:vAlign w:val="center"/>
          </w:tcPr>
          <w:p w:rsidR="00104729" w:rsidRDefault="002E733D" w:rsidP="00AA01D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</w:t>
            </w:r>
            <w:r w:rsidR="000E3788">
              <w:rPr>
                <w:rFonts w:ascii="Times New Roman" w:hAnsi="Times New Roman" w:cs="Times New Roman"/>
                <w:sz w:val="24"/>
              </w:rPr>
              <w:t>Х</w:t>
            </w:r>
            <w:r w:rsidR="00104729">
              <w:rPr>
                <w:rFonts w:ascii="Times New Roman" w:hAnsi="Times New Roman" w:cs="Times New Roman"/>
                <w:sz w:val="24"/>
              </w:rPr>
              <w:t>орошо</w:t>
            </w:r>
            <w:r>
              <w:rPr>
                <w:rFonts w:ascii="Times New Roman" w:hAnsi="Times New Roman" w:cs="Times New Roman"/>
                <w:sz w:val="24"/>
              </w:rPr>
              <w:t>»</w:t>
            </w:r>
          </w:p>
          <w:p w:rsidR="00A83540" w:rsidRPr="00EA350A" w:rsidRDefault="00A83540" w:rsidP="00AA01DB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693" w:type="dxa"/>
            <w:vAlign w:val="center"/>
          </w:tcPr>
          <w:p w:rsidR="00104729" w:rsidRDefault="002E733D" w:rsidP="00AA01D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 «О</w:t>
            </w:r>
            <w:r w:rsidR="00104729">
              <w:rPr>
                <w:rFonts w:ascii="Times New Roman" w:hAnsi="Times New Roman" w:cs="Times New Roman"/>
                <w:sz w:val="24"/>
              </w:rPr>
              <w:t>тлично</w:t>
            </w:r>
            <w:r w:rsidR="00A83540">
              <w:rPr>
                <w:rFonts w:ascii="Times New Roman" w:hAnsi="Times New Roman" w:cs="Times New Roman"/>
                <w:sz w:val="24"/>
              </w:rPr>
              <w:t>»</w:t>
            </w:r>
          </w:p>
          <w:p w:rsidR="00A83540" w:rsidRPr="00EA350A" w:rsidRDefault="00A83540" w:rsidP="00AA01DB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</w:tbl>
    <w:p w:rsidR="00104729" w:rsidRPr="00EA350A" w:rsidRDefault="00104729" w:rsidP="00104729">
      <w:pPr>
        <w:spacing w:after="0" w:line="240" w:lineRule="auto"/>
        <w:jc w:val="both"/>
        <w:rPr>
          <w:rFonts w:ascii="Times New Roman" w:hAnsi="Times New Roman" w:cs="Times New Roman"/>
          <w:sz w:val="28"/>
        </w:rPr>
      </w:pPr>
    </w:p>
    <w:p w:rsidR="00195EC0" w:rsidRDefault="00195EC0" w:rsidP="00104729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</w:p>
    <w:p w:rsidR="007E087D" w:rsidRDefault="007E087D" w:rsidP="00195EC0">
      <w:pPr>
        <w:spacing w:after="0" w:line="240" w:lineRule="auto"/>
        <w:jc w:val="both"/>
        <w:rPr>
          <w:rFonts w:ascii="Times New Roman" w:hAnsi="Times New Roman" w:cs="Times New Roman"/>
          <w:sz w:val="28"/>
        </w:rPr>
      </w:pPr>
    </w:p>
    <w:p w:rsidR="007E087D" w:rsidRDefault="007E087D" w:rsidP="00195EC0">
      <w:pPr>
        <w:spacing w:after="0" w:line="240" w:lineRule="auto"/>
        <w:jc w:val="both"/>
        <w:rPr>
          <w:rFonts w:ascii="Times New Roman" w:hAnsi="Times New Roman" w:cs="Times New Roman"/>
          <w:sz w:val="28"/>
        </w:rPr>
      </w:pPr>
    </w:p>
    <w:p w:rsidR="00104729" w:rsidRPr="00EA350A" w:rsidRDefault="00104729" w:rsidP="00104729">
      <w:pPr>
        <w:spacing w:after="0" w:line="240" w:lineRule="auto"/>
        <w:jc w:val="both"/>
        <w:rPr>
          <w:rFonts w:ascii="Times New Roman" w:hAnsi="Times New Roman" w:cs="Times New Roman"/>
          <w:sz w:val="24"/>
        </w:rPr>
        <w:sectPr w:rsidR="00104729" w:rsidRPr="00EA350A" w:rsidSect="00AA01DB">
          <w:pgSz w:w="16838" w:h="11906" w:orient="landscape"/>
          <w:pgMar w:top="1134" w:right="567" w:bottom="567" w:left="567" w:header="709" w:footer="709" w:gutter="0"/>
          <w:cols w:space="708"/>
          <w:docGrid w:linePitch="360"/>
        </w:sectPr>
      </w:pPr>
    </w:p>
    <w:p w:rsidR="00104729" w:rsidRDefault="00104729" w:rsidP="00104729">
      <w:pPr>
        <w:spacing w:after="100" w:line="240" w:lineRule="auto"/>
        <w:jc w:val="both"/>
        <w:rPr>
          <w:rFonts w:ascii="Times New Roman" w:hAnsi="Times New Roman" w:cs="Times New Roman"/>
          <w:b/>
          <w:sz w:val="24"/>
        </w:rPr>
      </w:pPr>
      <w:r w:rsidRPr="00EA350A">
        <w:rPr>
          <w:rFonts w:ascii="Times New Roman" w:hAnsi="Times New Roman" w:cs="Times New Roman"/>
          <w:b/>
          <w:sz w:val="24"/>
        </w:rPr>
        <w:lastRenderedPageBreak/>
        <w:t xml:space="preserve">3 </w:t>
      </w:r>
      <w:r>
        <w:rPr>
          <w:rFonts w:ascii="Times New Roman" w:hAnsi="Times New Roman" w:cs="Times New Roman"/>
          <w:b/>
          <w:sz w:val="24"/>
        </w:rPr>
        <w:t>ПЕРЕЧЕНЬ ОЦЕНОЧНЫХ СРЕДСТВ</w:t>
      </w:r>
    </w:p>
    <w:tbl>
      <w:tblPr>
        <w:tblStyle w:val="a3"/>
        <w:tblW w:w="0" w:type="auto"/>
        <w:jc w:val="right"/>
        <w:tblLook w:val="04A0" w:firstRow="1" w:lastRow="0" w:firstColumn="1" w:lastColumn="0" w:noHBand="0" w:noVBand="1"/>
      </w:tblPr>
      <w:tblGrid>
        <w:gridCol w:w="704"/>
        <w:gridCol w:w="1772"/>
        <w:gridCol w:w="1772"/>
        <w:gridCol w:w="2977"/>
        <w:gridCol w:w="2970"/>
      </w:tblGrid>
      <w:tr w:rsidR="00104729" w:rsidRPr="00EA350A" w:rsidTr="00AA01DB">
        <w:trPr>
          <w:trHeight w:val="562"/>
          <w:jc w:val="right"/>
        </w:trPr>
        <w:tc>
          <w:tcPr>
            <w:tcW w:w="704" w:type="dxa"/>
            <w:vMerge w:val="restart"/>
            <w:vAlign w:val="center"/>
          </w:tcPr>
          <w:p w:rsidR="00104729" w:rsidRPr="00EA350A" w:rsidRDefault="00104729" w:rsidP="00AA01D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№</w:t>
            </w:r>
          </w:p>
          <w:p w:rsidR="00104729" w:rsidRPr="00EA350A" w:rsidRDefault="00104729" w:rsidP="00AA01D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п/п</w:t>
            </w:r>
          </w:p>
        </w:tc>
        <w:tc>
          <w:tcPr>
            <w:tcW w:w="3544" w:type="dxa"/>
            <w:gridSpan w:val="2"/>
            <w:vMerge w:val="restart"/>
            <w:vAlign w:val="center"/>
          </w:tcPr>
          <w:p w:rsidR="00104729" w:rsidRPr="00EA350A" w:rsidRDefault="00104729" w:rsidP="00AA01D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Коды компетенций и планируемые результаты обучения</w:t>
            </w:r>
          </w:p>
        </w:tc>
        <w:tc>
          <w:tcPr>
            <w:tcW w:w="5947" w:type="dxa"/>
            <w:gridSpan w:val="2"/>
            <w:vAlign w:val="center"/>
          </w:tcPr>
          <w:p w:rsidR="00104729" w:rsidRPr="00EA350A" w:rsidRDefault="00104729" w:rsidP="00AA01D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Оценочные средства</w:t>
            </w:r>
            <w:r>
              <w:rPr>
                <w:rFonts w:ascii="Times New Roman" w:hAnsi="Times New Roman" w:cs="Times New Roman"/>
                <w:sz w:val="24"/>
              </w:rPr>
              <w:t>*</w:t>
            </w:r>
          </w:p>
        </w:tc>
      </w:tr>
      <w:tr w:rsidR="00104729" w:rsidRPr="00EA350A" w:rsidTr="00AA01DB">
        <w:trPr>
          <w:trHeight w:val="562"/>
          <w:jc w:val="right"/>
        </w:trPr>
        <w:tc>
          <w:tcPr>
            <w:tcW w:w="704" w:type="dxa"/>
            <w:vMerge/>
          </w:tcPr>
          <w:p w:rsidR="00104729" w:rsidRPr="00EA350A" w:rsidRDefault="00104729" w:rsidP="00AA01DB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544" w:type="dxa"/>
            <w:gridSpan w:val="2"/>
            <w:vMerge/>
            <w:vAlign w:val="center"/>
          </w:tcPr>
          <w:p w:rsidR="00104729" w:rsidRPr="00EA350A" w:rsidRDefault="00104729" w:rsidP="00AA01DB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977" w:type="dxa"/>
            <w:vAlign w:val="center"/>
          </w:tcPr>
          <w:p w:rsidR="00104729" w:rsidRPr="00EA350A" w:rsidRDefault="00104729" w:rsidP="00AA01D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Наименование</w:t>
            </w:r>
          </w:p>
        </w:tc>
        <w:tc>
          <w:tcPr>
            <w:tcW w:w="2970" w:type="dxa"/>
            <w:vAlign w:val="center"/>
          </w:tcPr>
          <w:p w:rsidR="00104729" w:rsidRPr="00EA350A" w:rsidRDefault="00104729" w:rsidP="00AA01D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Представление в ФОС</w:t>
            </w:r>
          </w:p>
        </w:tc>
      </w:tr>
      <w:tr w:rsidR="00104729" w:rsidRPr="00EA350A" w:rsidTr="00AA01DB">
        <w:trPr>
          <w:trHeight w:val="75"/>
          <w:jc w:val="right"/>
        </w:trPr>
        <w:tc>
          <w:tcPr>
            <w:tcW w:w="704" w:type="dxa"/>
            <w:vMerge w:val="restart"/>
          </w:tcPr>
          <w:p w:rsidR="00104729" w:rsidRDefault="00104729" w:rsidP="00AA01D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1.</w:t>
            </w:r>
          </w:p>
          <w:p w:rsidR="005567B1" w:rsidRDefault="005567B1" w:rsidP="00AA01D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2.</w:t>
            </w:r>
          </w:p>
          <w:p w:rsidR="005567B1" w:rsidRPr="00EA350A" w:rsidRDefault="005567B1" w:rsidP="00AA01D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3.</w:t>
            </w:r>
          </w:p>
        </w:tc>
        <w:tc>
          <w:tcPr>
            <w:tcW w:w="1772" w:type="dxa"/>
            <w:vMerge w:val="restart"/>
          </w:tcPr>
          <w:p w:rsidR="00104729" w:rsidRDefault="00BC3C98" w:rsidP="00AA01D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</w:t>
            </w:r>
            <w:r w:rsidR="00265F50">
              <w:rPr>
                <w:rFonts w:ascii="Times New Roman" w:hAnsi="Times New Roman" w:cs="Times New Roman"/>
                <w:sz w:val="24"/>
              </w:rPr>
              <w:t>П</w:t>
            </w:r>
            <w:r w:rsidR="001868FD">
              <w:rPr>
                <w:rFonts w:ascii="Times New Roman" w:hAnsi="Times New Roman" w:cs="Times New Roman"/>
                <w:sz w:val="24"/>
              </w:rPr>
              <w:t>К-</w:t>
            </w:r>
            <w:r>
              <w:rPr>
                <w:rFonts w:ascii="Times New Roman" w:hAnsi="Times New Roman" w:cs="Times New Roman"/>
                <w:sz w:val="24"/>
              </w:rPr>
              <w:t>4</w:t>
            </w:r>
          </w:p>
          <w:p w:rsidR="005567B1" w:rsidRDefault="00BC3C98" w:rsidP="00AA01D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ОПК-5</w:t>
            </w:r>
          </w:p>
          <w:p w:rsidR="005567B1" w:rsidRDefault="00BC3C98" w:rsidP="00BC3C98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       ПК-5</w:t>
            </w:r>
          </w:p>
          <w:p w:rsidR="00BC3C98" w:rsidRPr="00EA350A" w:rsidRDefault="00BC3C98" w:rsidP="00BC3C98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       ПК-7</w:t>
            </w:r>
          </w:p>
        </w:tc>
        <w:tc>
          <w:tcPr>
            <w:tcW w:w="1772" w:type="dxa"/>
          </w:tcPr>
          <w:p w:rsidR="00104729" w:rsidRPr="00EA350A" w:rsidRDefault="006B2F73" w:rsidP="00AA01DB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З</w:t>
            </w:r>
            <w:r w:rsidR="00104729">
              <w:rPr>
                <w:rFonts w:ascii="Times New Roman" w:hAnsi="Times New Roman" w:cs="Times New Roman"/>
                <w:sz w:val="24"/>
              </w:rPr>
              <w:t>нать</w:t>
            </w:r>
          </w:p>
        </w:tc>
        <w:tc>
          <w:tcPr>
            <w:tcW w:w="2977" w:type="dxa"/>
          </w:tcPr>
          <w:p w:rsidR="001106BF" w:rsidRDefault="002064D5" w:rsidP="001F79A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Контрольная работа</w:t>
            </w:r>
          </w:p>
          <w:p w:rsidR="00265F50" w:rsidRDefault="00265F50" w:rsidP="001F79A0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  <w:p w:rsidR="001F79A0" w:rsidRPr="00EA350A" w:rsidRDefault="002064D5" w:rsidP="001F79A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Собеседование</w:t>
            </w:r>
          </w:p>
        </w:tc>
        <w:tc>
          <w:tcPr>
            <w:tcW w:w="2970" w:type="dxa"/>
          </w:tcPr>
          <w:p w:rsidR="00104729" w:rsidRDefault="00265F50" w:rsidP="00AA01D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Комплект контрольных заданий по вариантам</w:t>
            </w:r>
          </w:p>
          <w:p w:rsidR="001F79A0" w:rsidRPr="00EA350A" w:rsidRDefault="00265F50" w:rsidP="00AA01D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Вопросы по темам</w:t>
            </w:r>
          </w:p>
        </w:tc>
      </w:tr>
      <w:tr w:rsidR="006B2F73" w:rsidRPr="00EA350A" w:rsidTr="00AA01DB">
        <w:trPr>
          <w:trHeight w:val="75"/>
          <w:jc w:val="right"/>
        </w:trPr>
        <w:tc>
          <w:tcPr>
            <w:tcW w:w="704" w:type="dxa"/>
            <w:vMerge/>
          </w:tcPr>
          <w:p w:rsidR="006B2F73" w:rsidRDefault="006B2F73" w:rsidP="00AA01DB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772" w:type="dxa"/>
            <w:vMerge/>
          </w:tcPr>
          <w:p w:rsidR="006B2F73" w:rsidRPr="00EA350A" w:rsidRDefault="006B2F73" w:rsidP="00AA01DB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772" w:type="dxa"/>
          </w:tcPr>
          <w:p w:rsidR="006B2F73" w:rsidRPr="00EA350A" w:rsidRDefault="006B2F73" w:rsidP="00AA01DB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Уметь</w:t>
            </w:r>
          </w:p>
        </w:tc>
        <w:tc>
          <w:tcPr>
            <w:tcW w:w="2977" w:type="dxa"/>
          </w:tcPr>
          <w:p w:rsidR="001106BF" w:rsidRPr="00EA350A" w:rsidRDefault="002064D5" w:rsidP="001F79A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Собеседование</w:t>
            </w:r>
          </w:p>
        </w:tc>
        <w:tc>
          <w:tcPr>
            <w:tcW w:w="2970" w:type="dxa"/>
          </w:tcPr>
          <w:p w:rsidR="006B2F73" w:rsidRPr="00EA350A" w:rsidRDefault="00265F50" w:rsidP="00C20F3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Вопросы по темам</w:t>
            </w:r>
          </w:p>
        </w:tc>
      </w:tr>
      <w:tr w:rsidR="006B2F73" w:rsidRPr="00EA350A" w:rsidTr="00AA01DB">
        <w:trPr>
          <w:trHeight w:val="75"/>
          <w:jc w:val="right"/>
        </w:trPr>
        <w:tc>
          <w:tcPr>
            <w:tcW w:w="704" w:type="dxa"/>
            <w:vMerge/>
          </w:tcPr>
          <w:p w:rsidR="006B2F73" w:rsidRDefault="006B2F73" w:rsidP="00AA01DB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772" w:type="dxa"/>
            <w:vMerge/>
          </w:tcPr>
          <w:p w:rsidR="006B2F73" w:rsidRPr="00EA350A" w:rsidRDefault="006B2F73" w:rsidP="00AA01DB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772" w:type="dxa"/>
          </w:tcPr>
          <w:p w:rsidR="006B2F73" w:rsidRPr="00EA350A" w:rsidRDefault="006B2F73" w:rsidP="00AA01DB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Владеть</w:t>
            </w:r>
          </w:p>
        </w:tc>
        <w:tc>
          <w:tcPr>
            <w:tcW w:w="2977" w:type="dxa"/>
          </w:tcPr>
          <w:p w:rsidR="00DD48CD" w:rsidRPr="00EA350A" w:rsidRDefault="00265F50" w:rsidP="002064D5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      </w:t>
            </w:r>
            <w:r w:rsidR="002064D5">
              <w:rPr>
                <w:rFonts w:ascii="Times New Roman" w:hAnsi="Times New Roman" w:cs="Times New Roman"/>
                <w:sz w:val="24"/>
              </w:rPr>
              <w:t>Творческое задание</w:t>
            </w:r>
          </w:p>
        </w:tc>
        <w:tc>
          <w:tcPr>
            <w:tcW w:w="2970" w:type="dxa"/>
          </w:tcPr>
          <w:p w:rsidR="006B2F73" w:rsidRPr="00EA350A" w:rsidRDefault="00265F50" w:rsidP="00C20F3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Творческое задание по заданным параметрам</w:t>
            </w:r>
          </w:p>
        </w:tc>
      </w:tr>
    </w:tbl>
    <w:p w:rsidR="00104729" w:rsidRDefault="00104729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</w:p>
    <w:p w:rsidR="00EA1D7F" w:rsidRDefault="00EA1D7F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</w:p>
    <w:p w:rsidR="00104729" w:rsidRPr="00EA350A" w:rsidRDefault="00104729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4 </w:t>
      </w:r>
      <w:r w:rsidRPr="00EA350A">
        <w:rPr>
          <w:rFonts w:ascii="Times New Roman" w:hAnsi="Times New Roman" w:cs="Times New Roman"/>
          <w:b/>
          <w:sz w:val="24"/>
        </w:rPr>
        <w:t>ОПИСАНИЕ ПРОЦЕДУР</w:t>
      </w:r>
      <w:r>
        <w:rPr>
          <w:rFonts w:ascii="Times New Roman" w:hAnsi="Times New Roman" w:cs="Times New Roman"/>
          <w:b/>
          <w:sz w:val="24"/>
        </w:rPr>
        <w:t>Ы</w:t>
      </w:r>
      <w:r w:rsidRPr="00EA350A">
        <w:rPr>
          <w:rFonts w:ascii="Times New Roman" w:hAnsi="Times New Roman" w:cs="Times New Roman"/>
          <w:b/>
          <w:sz w:val="24"/>
        </w:rPr>
        <w:t xml:space="preserve"> ОЦЕНИВАНИЯ</w:t>
      </w:r>
    </w:p>
    <w:p w:rsidR="00B879C8" w:rsidRPr="00810354" w:rsidRDefault="00E9001A" w:rsidP="00B879C8">
      <w:pPr>
        <w:spacing w:after="0" w:line="240" w:lineRule="auto"/>
        <w:jc w:val="right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Промежуточная</w:t>
      </w:r>
      <w:r w:rsidR="000D771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аттестация </w:t>
      </w:r>
      <w:r w:rsidR="000D771C">
        <w:rPr>
          <w:rFonts w:ascii="Times New Roman" w:hAnsi="Times New Roman" w:cs="Times New Roman"/>
          <w:sz w:val="24"/>
          <w:szCs w:val="24"/>
        </w:rPr>
        <w:t xml:space="preserve">по дисциплине </w:t>
      </w:r>
      <w:r w:rsidR="00B879C8" w:rsidRPr="00B879C8">
        <w:rPr>
          <w:rFonts w:ascii="Times New Roman" w:hAnsi="Times New Roman" w:cs="Times New Roman"/>
          <w:i/>
          <w:sz w:val="24"/>
          <w:szCs w:val="24"/>
        </w:rPr>
        <w:t xml:space="preserve">«Проектная деятельность в рекламе и </w:t>
      </w:r>
      <w:r w:rsidR="00B879C8" w:rsidRPr="00B879C8">
        <w:rPr>
          <w:rFonts w:ascii="Times New Roman" w:hAnsi="Times New Roman" w:cs="Times New Roman"/>
          <w:i/>
          <w:sz w:val="24"/>
          <w:szCs w:val="24"/>
          <w:lang w:val="en-US"/>
        </w:rPr>
        <w:t>PR</w:t>
      </w:r>
      <w:r w:rsidR="00B879C8" w:rsidRPr="00B879C8">
        <w:rPr>
          <w:rFonts w:ascii="Times New Roman" w:hAnsi="Times New Roman" w:cs="Times New Roman"/>
          <w:i/>
          <w:sz w:val="24"/>
          <w:szCs w:val="24"/>
        </w:rPr>
        <w:t>»</w:t>
      </w:r>
    </w:p>
    <w:p w:rsidR="00104729" w:rsidRDefault="000D771C" w:rsidP="00451315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включает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в себя </w:t>
      </w:r>
      <w:r w:rsidR="00944484">
        <w:rPr>
          <w:rFonts w:ascii="Times New Roman" w:hAnsi="Times New Roman" w:cs="Times New Roman"/>
          <w:sz w:val="24"/>
        </w:rPr>
        <w:t>оценку теоретических</w:t>
      </w:r>
      <w:r w:rsidR="00764D5E" w:rsidRPr="00F61A93">
        <w:rPr>
          <w:rFonts w:ascii="Times New Roman" w:hAnsi="Times New Roman" w:cs="Times New Roman"/>
          <w:sz w:val="24"/>
        </w:rPr>
        <w:t xml:space="preserve"> </w:t>
      </w:r>
      <w:r w:rsidR="00944484">
        <w:rPr>
          <w:rFonts w:ascii="Times New Roman" w:hAnsi="Times New Roman" w:cs="Times New Roman"/>
          <w:sz w:val="24"/>
        </w:rPr>
        <w:t>зада</w:t>
      </w:r>
      <w:bookmarkStart w:id="0" w:name="_GoBack"/>
      <w:bookmarkEnd w:id="0"/>
      <w:r w:rsidR="00944484">
        <w:rPr>
          <w:rFonts w:ascii="Times New Roman" w:hAnsi="Times New Roman" w:cs="Times New Roman"/>
          <w:sz w:val="24"/>
        </w:rPr>
        <w:t>ний</w:t>
      </w:r>
      <w:r w:rsidR="00764D5E">
        <w:rPr>
          <w:rFonts w:ascii="Times New Roman" w:hAnsi="Times New Roman" w:cs="Times New Roman"/>
          <w:sz w:val="24"/>
        </w:rPr>
        <w:t>, позволяющие оценить уровень у</w:t>
      </w:r>
      <w:r w:rsidR="00764D5E" w:rsidRPr="00F61A93">
        <w:rPr>
          <w:rFonts w:ascii="Times New Roman" w:hAnsi="Times New Roman" w:cs="Times New Roman"/>
          <w:sz w:val="24"/>
        </w:rPr>
        <w:t xml:space="preserve">своения </w:t>
      </w:r>
      <w:r w:rsidR="00764D5E">
        <w:rPr>
          <w:rFonts w:ascii="Times New Roman" w:hAnsi="Times New Roman" w:cs="Times New Roman"/>
          <w:sz w:val="24"/>
        </w:rPr>
        <w:t xml:space="preserve"> </w:t>
      </w:r>
      <w:r w:rsidR="00764D5E" w:rsidRPr="00F61A93">
        <w:rPr>
          <w:rFonts w:ascii="Times New Roman" w:hAnsi="Times New Roman" w:cs="Times New Roman"/>
          <w:sz w:val="24"/>
        </w:rPr>
        <w:t>знаний</w:t>
      </w:r>
      <w:r w:rsidR="00265F50">
        <w:rPr>
          <w:rFonts w:ascii="Times New Roman" w:hAnsi="Times New Roman" w:cs="Times New Roman"/>
          <w:sz w:val="24"/>
        </w:rPr>
        <w:t xml:space="preserve"> студентами</w:t>
      </w:r>
      <w:r w:rsidR="00764D5E">
        <w:rPr>
          <w:rFonts w:ascii="Times New Roman" w:hAnsi="Times New Roman" w:cs="Times New Roman"/>
          <w:sz w:val="24"/>
        </w:rPr>
        <w:t>,</w:t>
      </w:r>
      <w:r w:rsidR="00764D5E" w:rsidRPr="00F61A93">
        <w:rPr>
          <w:rFonts w:ascii="Times New Roman" w:hAnsi="Times New Roman" w:cs="Times New Roman"/>
          <w:sz w:val="24"/>
        </w:rPr>
        <w:t xml:space="preserve"> и </w:t>
      </w:r>
      <w:r w:rsidR="00944484">
        <w:rPr>
          <w:rFonts w:ascii="Times New Roman" w:hAnsi="Times New Roman" w:cs="Times New Roman"/>
          <w:sz w:val="24"/>
        </w:rPr>
        <w:t xml:space="preserve">оценку </w:t>
      </w:r>
      <w:r w:rsidR="00265F50">
        <w:rPr>
          <w:rFonts w:ascii="Times New Roman" w:hAnsi="Times New Roman" w:cs="Times New Roman"/>
          <w:sz w:val="24"/>
        </w:rPr>
        <w:t>творческих</w:t>
      </w:r>
      <w:r w:rsidR="00764D5E" w:rsidRPr="00F61A93">
        <w:rPr>
          <w:rFonts w:ascii="Times New Roman" w:hAnsi="Times New Roman" w:cs="Times New Roman"/>
          <w:sz w:val="24"/>
        </w:rPr>
        <w:t xml:space="preserve"> задани</w:t>
      </w:r>
      <w:r w:rsidR="00944484">
        <w:rPr>
          <w:rFonts w:ascii="Times New Roman" w:hAnsi="Times New Roman" w:cs="Times New Roman"/>
          <w:sz w:val="24"/>
        </w:rPr>
        <w:t>й, выявляющих</w:t>
      </w:r>
      <w:r w:rsidR="00764D5E" w:rsidRPr="00F61A93">
        <w:rPr>
          <w:rFonts w:ascii="Times New Roman" w:hAnsi="Times New Roman" w:cs="Times New Roman"/>
          <w:sz w:val="24"/>
        </w:rPr>
        <w:t xml:space="preserve"> степень </w:t>
      </w:r>
      <w:proofErr w:type="spellStart"/>
      <w:r w:rsidR="00764D5E" w:rsidRPr="00F61A93">
        <w:rPr>
          <w:rFonts w:ascii="Times New Roman" w:hAnsi="Times New Roman" w:cs="Times New Roman"/>
          <w:sz w:val="24"/>
        </w:rPr>
        <w:t>сформированности</w:t>
      </w:r>
      <w:proofErr w:type="spellEnd"/>
      <w:r w:rsidR="00764D5E">
        <w:rPr>
          <w:rFonts w:ascii="Times New Roman" w:hAnsi="Times New Roman" w:cs="Times New Roman"/>
          <w:sz w:val="24"/>
        </w:rPr>
        <w:t xml:space="preserve"> </w:t>
      </w:r>
      <w:r w:rsidR="00764D5E" w:rsidRPr="00F61A93">
        <w:rPr>
          <w:rFonts w:ascii="Times New Roman" w:hAnsi="Times New Roman" w:cs="Times New Roman"/>
          <w:sz w:val="24"/>
        </w:rPr>
        <w:t xml:space="preserve">умений и </w:t>
      </w:r>
      <w:r w:rsidR="001961CF">
        <w:rPr>
          <w:rFonts w:ascii="Times New Roman" w:hAnsi="Times New Roman" w:cs="Times New Roman"/>
          <w:sz w:val="24"/>
        </w:rPr>
        <w:t>владений</w:t>
      </w:r>
      <w:r w:rsidR="00764D5E">
        <w:rPr>
          <w:rFonts w:ascii="Times New Roman" w:hAnsi="Times New Roman" w:cs="Times New Roman"/>
          <w:sz w:val="24"/>
        </w:rPr>
        <w:t xml:space="preserve"> (см. раздел </w:t>
      </w:r>
      <w:r w:rsidR="00E520EF">
        <w:rPr>
          <w:rFonts w:ascii="Times New Roman" w:hAnsi="Times New Roman" w:cs="Times New Roman"/>
          <w:sz w:val="24"/>
        </w:rPr>
        <w:t>5</w:t>
      </w:r>
      <w:r w:rsidR="00764D5E">
        <w:rPr>
          <w:rFonts w:ascii="Times New Roman" w:hAnsi="Times New Roman" w:cs="Times New Roman"/>
          <w:sz w:val="24"/>
        </w:rPr>
        <w:t>)</w:t>
      </w:r>
      <w:r w:rsidR="00764D5E" w:rsidRPr="00F61A93">
        <w:rPr>
          <w:rFonts w:ascii="Times New Roman" w:hAnsi="Times New Roman" w:cs="Times New Roman"/>
          <w:sz w:val="24"/>
        </w:rPr>
        <w:t>.</w:t>
      </w:r>
    </w:p>
    <w:p w:rsidR="00E520EF" w:rsidRDefault="001C4C0E" w:rsidP="00104729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Усвоенные знания и освоенные умения провер</w:t>
      </w:r>
      <w:r w:rsidR="00944484">
        <w:rPr>
          <w:rFonts w:ascii="Times New Roman" w:hAnsi="Times New Roman" w:cs="Times New Roman"/>
          <w:sz w:val="24"/>
        </w:rPr>
        <w:t>яются при помощи опроса</w:t>
      </w:r>
      <w:r w:rsidR="002B3DFE">
        <w:rPr>
          <w:rFonts w:ascii="Times New Roman" w:hAnsi="Times New Roman" w:cs="Times New Roman"/>
          <w:sz w:val="24"/>
        </w:rPr>
        <w:t xml:space="preserve"> на практическом занятии</w:t>
      </w:r>
      <w:r w:rsidR="00944484">
        <w:rPr>
          <w:rFonts w:ascii="Times New Roman" w:hAnsi="Times New Roman" w:cs="Times New Roman"/>
          <w:sz w:val="24"/>
        </w:rPr>
        <w:t xml:space="preserve"> в виде вопросно-ответной</w:t>
      </w:r>
      <w:r w:rsidR="00265F50">
        <w:rPr>
          <w:rFonts w:ascii="Times New Roman" w:hAnsi="Times New Roman" w:cs="Times New Roman"/>
          <w:sz w:val="24"/>
        </w:rPr>
        <w:t xml:space="preserve"> формы (собеседование) и мини контрольной работы на 15-20 минут</w:t>
      </w:r>
      <w:r>
        <w:rPr>
          <w:rFonts w:ascii="Times New Roman" w:hAnsi="Times New Roman" w:cs="Times New Roman"/>
          <w:sz w:val="24"/>
        </w:rPr>
        <w:t xml:space="preserve">, </w:t>
      </w:r>
      <w:r w:rsidR="003F5D1B">
        <w:rPr>
          <w:rFonts w:ascii="Times New Roman" w:hAnsi="Times New Roman" w:cs="Times New Roman"/>
          <w:sz w:val="24"/>
        </w:rPr>
        <w:t xml:space="preserve">умения и владения </w:t>
      </w:r>
      <w:r w:rsidR="0032734E">
        <w:rPr>
          <w:rFonts w:ascii="Times New Roman" w:hAnsi="Times New Roman" w:cs="Times New Roman"/>
          <w:sz w:val="24"/>
        </w:rPr>
        <w:t>проверяются в ходе моделирования элементов профессиональной деятельности в области связей с общественностью</w:t>
      </w:r>
      <w:r w:rsidR="003F5D1B">
        <w:rPr>
          <w:rFonts w:ascii="Times New Roman" w:hAnsi="Times New Roman" w:cs="Times New Roman"/>
          <w:sz w:val="24"/>
        </w:rPr>
        <w:t>.</w:t>
      </w:r>
    </w:p>
    <w:p w:rsidR="003F5D1B" w:rsidRDefault="00265F50" w:rsidP="001047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</w:rPr>
        <w:t xml:space="preserve">Объем и качество освоения </w:t>
      </w:r>
      <w:r w:rsidR="008153B3" w:rsidRPr="00810354">
        <w:rPr>
          <w:rFonts w:ascii="Times New Roman" w:hAnsi="Times New Roman" w:cs="Times New Roman"/>
          <w:sz w:val="24"/>
        </w:rPr>
        <w:t xml:space="preserve"> дисциплины</w:t>
      </w:r>
      <w:r>
        <w:rPr>
          <w:rFonts w:ascii="Times New Roman" w:hAnsi="Times New Roman" w:cs="Times New Roman"/>
          <w:sz w:val="24"/>
        </w:rPr>
        <w:t xml:space="preserve"> студентами</w:t>
      </w:r>
      <w:r w:rsidR="00F32552">
        <w:rPr>
          <w:rFonts w:ascii="Times New Roman" w:hAnsi="Times New Roman" w:cs="Times New Roman"/>
          <w:sz w:val="24"/>
        </w:rPr>
        <w:t xml:space="preserve">, уровень </w:t>
      </w:r>
      <w:proofErr w:type="spellStart"/>
      <w:r w:rsidR="00F32552">
        <w:rPr>
          <w:rFonts w:ascii="Times New Roman" w:hAnsi="Times New Roman" w:cs="Times New Roman"/>
          <w:sz w:val="24"/>
        </w:rPr>
        <w:t>сформированности</w:t>
      </w:r>
      <w:proofErr w:type="spellEnd"/>
      <w:r w:rsidR="00F32552">
        <w:rPr>
          <w:rFonts w:ascii="Times New Roman" w:hAnsi="Times New Roman" w:cs="Times New Roman"/>
          <w:sz w:val="24"/>
        </w:rPr>
        <w:t xml:space="preserve"> дисциплинарных компетенций оцениваю</w:t>
      </w:r>
      <w:r w:rsidR="008153B3" w:rsidRPr="00810354">
        <w:rPr>
          <w:rFonts w:ascii="Times New Roman" w:hAnsi="Times New Roman" w:cs="Times New Roman"/>
          <w:sz w:val="24"/>
        </w:rPr>
        <w:t>тся по результатам текущих и промежуточной аттестаций количественной оценкой, выра</w:t>
      </w:r>
      <w:r w:rsidR="008153B3">
        <w:rPr>
          <w:rFonts w:ascii="Times New Roman" w:hAnsi="Times New Roman" w:cs="Times New Roman"/>
          <w:sz w:val="24"/>
        </w:rPr>
        <w:t>женной в баллах, м</w:t>
      </w:r>
      <w:r w:rsidR="008153B3" w:rsidRPr="00810354">
        <w:rPr>
          <w:rFonts w:ascii="Times New Roman" w:hAnsi="Times New Roman" w:cs="Times New Roman"/>
          <w:sz w:val="24"/>
        </w:rPr>
        <w:t>аксимальная сумма баллов по дисциплине</w:t>
      </w:r>
      <w:r w:rsidR="00F32552">
        <w:rPr>
          <w:rFonts w:ascii="Times New Roman" w:hAnsi="Times New Roman" w:cs="Times New Roman"/>
          <w:sz w:val="24"/>
        </w:rPr>
        <w:t xml:space="preserve"> </w:t>
      </w:r>
      <w:r w:rsidR="008153B3" w:rsidRPr="00810354">
        <w:rPr>
          <w:rFonts w:ascii="Times New Roman" w:hAnsi="Times New Roman" w:cs="Times New Roman"/>
          <w:sz w:val="24"/>
        </w:rPr>
        <w:t>равна 100 баллам.</w:t>
      </w:r>
    </w:p>
    <w:p w:rsidR="00104729" w:rsidRDefault="00F22536" w:rsidP="00731B1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</w:rPr>
      </w:pPr>
      <w:r w:rsidRPr="00810354">
        <w:rPr>
          <w:rFonts w:ascii="Times New Roman" w:hAnsi="Times New Roman" w:cs="Times New Roman"/>
          <w:sz w:val="24"/>
        </w:rPr>
        <w:t>Сумма баллов, набранных студентом по дисциплине</w:t>
      </w:r>
      <w:r w:rsidR="00391097">
        <w:rPr>
          <w:rFonts w:ascii="Times New Roman" w:hAnsi="Times New Roman" w:cs="Times New Roman"/>
          <w:sz w:val="24"/>
        </w:rPr>
        <w:t xml:space="preserve">, </w:t>
      </w:r>
      <w:r w:rsidRPr="00810354">
        <w:rPr>
          <w:rFonts w:ascii="Times New Roman" w:hAnsi="Times New Roman" w:cs="Times New Roman"/>
          <w:sz w:val="24"/>
        </w:rPr>
        <w:t>переводится в оценку в соответствии с таблицей.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380"/>
        <w:gridCol w:w="2658"/>
        <w:gridCol w:w="6157"/>
      </w:tblGrid>
      <w:tr w:rsidR="00605D4F" w:rsidRPr="00810354" w:rsidTr="00AA01DB">
        <w:trPr>
          <w:trHeight w:val="1022"/>
        </w:trPr>
        <w:tc>
          <w:tcPr>
            <w:tcW w:w="0" w:type="auto"/>
            <w:vAlign w:val="center"/>
          </w:tcPr>
          <w:p w:rsidR="00605D4F" w:rsidRPr="00810354" w:rsidRDefault="00605D4F" w:rsidP="00AA01DB">
            <w:pPr>
              <w:shd w:val="clear" w:color="auto" w:fill="FFFFFF"/>
              <w:jc w:val="center"/>
              <w:rPr>
                <w:rFonts w:ascii="Times New Roman" w:hAnsi="Times New Roman" w:cs="Times New Roman"/>
                <w:szCs w:val="24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Сумма баллов</w:t>
            </w:r>
          </w:p>
          <w:p w:rsidR="00605D4F" w:rsidRPr="00810354" w:rsidRDefault="00605D4F" w:rsidP="00AA01DB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по дисциплине</w:t>
            </w:r>
          </w:p>
        </w:tc>
        <w:tc>
          <w:tcPr>
            <w:tcW w:w="0" w:type="auto"/>
            <w:vAlign w:val="center"/>
          </w:tcPr>
          <w:p w:rsidR="00605D4F" w:rsidRPr="00810354" w:rsidRDefault="00605D4F" w:rsidP="00AA01DB">
            <w:pPr>
              <w:jc w:val="center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</w:rPr>
              <w:t>Оценка по промежуточной аттестации</w:t>
            </w:r>
          </w:p>
        </w:tc>
        <w:tc>
          <w:tcPr>
            <w:tcW w:w="0" w:type="auto"/>
            <w:vAlign w:val="center"/>
          </w:tcPr>
          <w:p w:rsidR="00605D4F" w:rsidRPr="00810354" w:rsidRDefault="00605D4F" w:rsidP="00AA01DB">
            <w:pPr>
              <w:jc w:val="center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</w:rPr>
              <w:t>Характеристика уровня освоения дисциплины</w:t>
            </w:r>
          </w:p>
        </w:tc>
      </w:tr>
      <w:tr w:rsidR="00605D4F" w:rsidRPr="00810354" w:rsidTr="00AA01DB">
        <w:tc>
          <w:tcPr>
            <w:tcW w:w="0" w:type="auto"/>
          </w:tcPr>
          <w:p w:rsidR="00605D4F" w:rsidRPr="00810354" w:rsidRDefault="00605D4F" w:rsidP="00AA01DB">
            <w:pPr>
              <w:jc w:val="center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от 91 до 100</w:t>
            </w:r>
          </w:p>
        </w:tc>
        <w:tc>
          <w:tcPr>
            <w:tcW w:w="0" w:type="auto"/>
          </w:tcPr>
          <w:p w:rsidR="00605D4F" w:rsidRPr="00810354" w:rsidRDefault="00605D4F" w:rsidP="00AA01DB">
            <w:pPr>
              <w:jc w:val="center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«зачтено» / «отлично»</w:t>
            </w:r>
          </w:p>
        </w:tc>
        <w:tc>
          <w:tcPr>
            <w:tcW w:w="0" w:type="auto"/>
          </w:tcPr>
          <w:p w:rsidR="00605D4F" w:rsidRPr="00810354" w:rsidRDefault="00605D4F" w:rsidP="00AA01DB">
            <w:pPr>
              <w:jc w:val="both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</w:rPr>
              <w:t xml:space="preserve">Студент демонстрирует </w:t>
            </w:r>
            <w:proofErr w:type="spellStart"/>
            <w:r w:rsidRPr="00810354">
              <w:rPr>
                <w:rFonts w:ascii="Times New Roman" w:hAnsi="Times New Roman" w:cs="Times New Roman"/>
              </w:rPr>
              <w:t>сформированность</w:t>
            </w:r>
            <w:proofErr w:type="spellEnd"/>
            <w:r w:rsidRPr="00810354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 xml:space="preserve">дисциплинарных </w:t>
            </w:r>
            <w:r w:rsidRPr="00810354">
              <w:rPr>
                <w:rFonts w:ascii="Times New Roman" w:hAnsi="Times New Roman" w:cs="Times New Roman"/>
              </w:rPr>
              <w:t xml:space="preserve">компетенций на итоговом уровне, </w:t>
            </w:r>
            <w:r>
              <w:rPr>
                <w:rFonts w:ascii="Times New Roman" w:hAnsi="Times New Roman" w:cs="Times New Roman"/>
              </w:rPr>
              <w:t xml:space="preserve">обнаруживает </w:t>
            </w:r>
            <w:r w:rsidRPr="00A512DE">
              <w:rPr>
                <w:rFonts w:ascii="Times New Roman" w:hAnsi="Times New Roman" w:cs="Times New Roman"/>
              </w:rPr>
              <w:t xml:space="preserve">всестороннее, систематическое и глубокое знание учебного материала, </w:t>
            </w:r>
            <w:r>
              <w:rPr>
                <w:rFonts w:ascii="Times New Roman" w:hAnsi="Times New Roman" w:cs="Times New Roman"/>
              </w:rPr>
              <w:t>усвоил</w:t>
            </w:r>
            <w:r w:rsidRPr="00A512DE">
              <w:rPr>
                <w:rFonts w:ascii="Times New Roman" w:hAnsi="Times New Roman" w:cs="Times New Roman"/>
              </w:rPr>
              <w:t xml:space="preserve"> основную литературу и </w:t>
            </w:r>
            <w:r>
              <w:rPr>
                <w:rFonts w:ascii="Times New Roman" w:hAnsi="Times New Roman" w:cs="Times New Roman"/>
              </w:rPr>
              <w:t>знаком</w:t>
            </w:r>
            <w:r w:rsidRPr="00A512DE">
              <w:rPr>
                <w:rFonts w:ascii="Times New Roman" w:hAnsi="Times New Roman" w:cs="Times New Roman"/>
              </w:rPr>
              <w:t xml:space="preserve"> с дополнительной литературой, рекомен</w:t>
            </w:r>
            <w:r>
              <w:rPr>
                <w:rFonts w:ascii="Times New Roman" w:hAnsi="Times New Roman" w:cs="Times New Roman"/>
              </w:rPr>
              <w:t xml:space="preserve">дованной программой, умеет </w:t>
            </w:r>
            <w:r w:rsidR="00265F50">
              <w:rPr>
                <w:rFonts w:ascii="Times New Roman" w:hAnsi="Times New Roman" w:cs="Times New Roman"/>
              </w:rPr>
              <w:t>свободно выполнять творческие</w:t>
            </w:r>
            <w:r w:rsidRPr="00A512DE">
              <w:rPr>
                <w:rFonts w:ascii="Times New Roman" w:hAnsi="Times New Roman" w:cs="Times New Roman"/>
              </w:rPr>
              <w:t xml:space="preserve"> задания, предусмотренные программой,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810354">
              <w:rPr>
                <w:rFonts w:ascii="Times New Roman" w:hAnsi="Times New Roman" w:cs="Times New Roman"/>
              </w:rPr>
              <w:t>свободно оперирует приобретенными знаниями, умениями, применяет их в ситуациях повышенной сложности.</w:t>
            </w:r>
          </w:p>
        </w:tc>
      </w:tr>
      <w:tr w:rsidR="00605D4F" w:rsidRPr="00810354" w:rsidTr="00AA01DB">
        <w:tc>
          <w:tcPr>
            <w:tcW w:w="0" w:type="auto"/>
          </w:tcPr>
          <w:p w:rsidR="00605D4F" w:rsidRPr="00810354" w:rsidRDefault="00605D4F" w:rsidP="00AA01DB">
            <w:pPr>
              <w:jc w:val="center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от 76 до 90</w:t>
            </w:r>
          </w:p>
        </w:tc>
        <w:tc>
          <w:tcPr>
            <w:tcW w:w="0" w:type="auto"/>
          </w:tcPr>
          <w:p w:rsidR="00605D4F" w:rsidRPr="00810354" w:rsidRDefault="00605D4F" w:rsidP="00AA01DB">
            <w:pPr>
              <w:jc w:val="center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«зачтено» / «хорошо»</w:t>
            </w:r>
          </w:p>
        </w:tc>
        <w:tc>
          <w:tcPr>
            <w:tcW w:w="0" w:type="auto"/>
          </w:tcPr>
          <w:p w:rsidR="00605D4F" w:rsidRPr="00810354" w:rsidRDefault="00605D4F" w:rsidP="00AA01DB">
            <w:pPr>
              <w:jc w:val="both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</w:rPr>
              <w:t xml:space="preserve">Студент демонстрирует </w:t>
            </w:r>
            <w:proofErr w:type="spellStart"/>
            <w:r w:rsidRPr="00810354">
              <w:rPr>
                <w:rFonts w:ascii="Times New Roman" w:hAnsi="Times New Roman" w:cs="Times New Roman"/>
              </w:rPr>
              <w:t>сформированность</w:t>
            </w:r>
            <w:proofErr w:type="spellEnd"/>
            <w:r w:rsidRPr="00810354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 xml:space="preserve">дисциплинарных </w:t>
            </w:r>
            <w:r w:rsidRPr="00810354">
              <w:rPr>
                <w:rFonts w:ascii="Times New Roman" w:hAnsi="Times New Roman" w:cs="Times New Roman"/>
              </w:rPr>
              <w:t>компетенций на среднем уровне: основные знания, умения освоены, но допускаются незначительные ошибки, неточности, затруднения при аналитических операциях, переносе знаний и умений на новые, нестандартные ситуации.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605D4F" w:rsidRPr="00810354" w:rsidTr="00AA01DB">
        <w:tc>
          <w:tcPr>
            <w:tcW w:w="0" w:type="auto"/>
          </w:tcPr>
          <w:p w:rsidR="00605D4F" w:rsidRPr="00810354" w:rsidRDefault="00605D4F" w:rsidP="00AA01DB">
            <w:pPr>
              <w:jc w:val="center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от 61 до 75</w:t>
            </w:r>
          </w:p>
        </w:tc>
        <w:tc>
          <w:tcPr>
            <w:tcW w:w="0" w:type="auto"/>
          </w:tcPr>
          <w:p w:rsidR="00605D4F" w:rsidRPr="00810354" w:rsidRDefault="00605D4F" w:rsidP="00AA01DB">
            <w:pPr>
              <w:jc w:val="center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«зачтено» / «удовлетворительно»</w:t>
            </w:r>
          </w:p>
        </w:tc>
        <w:tc>
          <w:tcPr>
            <w:tcW w:w="0" w:type="auto"/>
          </w:tcPr>
          <w:p w:rsidR="00605D4F" w:rsidRPr="00810354" w:rsidRDefault="00605D4F" w:rsidP="00AA01DB">
            <w:pPr>
              <w:jc w:val="both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</w:rPr>
              <w:t xml:space="preserve">Студент демонстрирует </w:t>
            </w:r>
            <w:proofErr w:type="spellStart"/>
            <w:r w:rsidRPr="00810354">
              <w:rPr>
                <w:rFonts w:ascii="Times New Roman" w:hAnsi="Times New Roman" w:cs="Times New Roman"/>
              </w:rPr>
              <w:t>сформированность</w:t>
            </w:r>
            <w:proofErr w:type="spellEnd"/>
            <w:r w:rsidRPr="00810354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 xml:space="preserve">дисциплинарных </w:t>
            </w:r>
            <w:r w:rsidRPr="00810354">
              <w:rPr>
                <w:rFonts w:ascii="Times New Roman" w:hAnsi="Times New Roman" w:cs="Times New Roman"/>
              </w:rPr>
              <w:t xml:space="preserve">компетенций на базовом уровне: в ходе контрольных мероприятий допускаются значительные ошибки, проявляется отсутствие отдельных знаний, умений, навыков по некоторым </w:t>
            </w:r>
            <w:r>
              <w:rPr>
                <w:rFonts w:ascii="Times New Roman" w:hAnsi="Times New Roman" w:cs="Times New Roman"/>
              </w:rPr>
              <w:t xml:space="preserve">дисциплинарным </w:t>
            </w:r>
            <w:r w:rsidRPr="00810354">
              <w:rPr>
                <w:rFonts w:ascii="Times New Roman" w:hAnsi="Times New Roman" w:cs="Times New Roman"/>
              </w:rPr>
              <w:t>компетенциям, студент испытывает значительные затруднения при оперировании знаниями и умениями при их переносе на новые ситуации.</w:t>
            </w:r>
          </w:p>
        </w:tc>
      </w:tr>
      <w:tr w:rsidR="00605D4F" w:rsidRPr="00810354" w:rsidTr="00AA01DB">
        <w:tc>
          <w:tcPr>
            <w:tcW w:w="0" w:type="auto"/>
          </w:tcPr>
          <w:p w:rsidR="00605D4F" w:rsidRPr="00810354" w:rsidRDefault="00605D4F" w:rsidP="00AA01D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>от 41 до 60</w:t>
            </w:r>
          </w:p>
        </w:tc>
        <w:tc>
          <w:tcPr>
            <w:tcW w:w="0" w:type="auto"/>
          </w:tcPr>
          <w:p w:rsidR="00605D4F" w:rsidRPr="00810354" w:rsidRDefault="00605D4F" w:rsidP="00AA01DB">
            <w:pPr>
              <w:jc w:val="center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«не зачтено» / «неудовлетворительно»</w:t>
            </w:r>
          </w:p>
        </w:tc>
        <w:tc>
          <w:tcPr>
            <w:tcW w:w="0" w:type="auto"/>
          </w:tcPr>
          <w:p w:rsidR="00605D4F" w:rsidRPr="00810354" w:rsidRDefault="00605D4F" w:rsidP="00AA01DB">
            <w:pPr>
              <w:jc w:val="both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</w:rPr>
              <w:t xml:space="preserve">Студент демонстрирует </w:t>
            </w:r>
            <w:proofErr w:type="spellStart"/>
            <w:r w:rsidRPr="00810354">
              <w:rPr>
                <w:rFonts w:ascii="Times New Roman" w:hAnsi="Times New Roman" w:cs="Times New Roman"/>
              </w:rPr>
              <w:t>сформированность</w:t>
            </w:r>
            <w:proofErr w:type="spellEnd"/>
            <w:r w:rsidRPr="00810354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 xml:space="preserve">дисциплинарных </w:t>
            </w:r>
            <w:r w:rsidRPr="00810354">
              <w:rPr>
                <w:rFonts w:ascii="Times New Roman" w:hAnsi="Times New Roman" w:cs="Times New Roman"/>
              </w:rPr>
              <w:t>компетенций на ур</w:t>
            </w:r>
            <w:r>
              <w:rPr>
                <w:rFonts w:ascii="Times New Roman" w:hAnsi="Times New Roman" w:cs="Times New Roman"/>
              </w:rPr>
              <w:t xml:space="preserve">овне ниже базового, проявляется </w:t>
            </w:r>
            <w:r w:rsidRPr="00810354">
              <w:rPr>
                <w:rFonts w:ascii="Times New Roman" w:hAnsi="Times New Roman" w:cs="Times New Roman"/>
              </w:rPr>
              <w:t>недостаточность знаний, умений, навыков.</w:t>
            </w:r>
          </w:p>
        </w:tc>
      </w:tr>
      <w:tr w:rsidR="00605D4F" w:rsidRPr="00810354" w:rsidTr="00AA01DB">
        <w:tc>
          <w:tcPr>
            <w:tcW w:w="0" w:type="auto"/>
          </w:tcPr>
          <w:p w:rsidR="00605D4F" w:rsidRPr="00810354" w:rsidRDefault="00605D4F" w:rsidP="00AA01DB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lastRenderedPageBreak/>
              <w:t>от 0 до 40</w:t>
            </w:r>
          </w:p>
        </w:tc>
        <w:tc>
          <w:tcPr>
            <w:tcW w:w="0" w:type="auto"/>
          </w:tcPr>
          <w:p w:rsidR="00605D4F" w:rsidRPr="00810354" w:rsidRDefault="00EA233A" w:rsidP="00AA01DB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«не зачтено» / «неудовлетворительно»</w:t>
            </w:r>
          </w:p>
        </w:tc>
        <w:tc>
          <w:tcPr>
            <w:tcW w:w="0" w:type="auto"/>
          </w:tcPr>
          <w:p w:rsidR="00605D4F" w:rsidRPr="00810354" w:rsidRDefault="006A2950" w:rsidP="00AA01DB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Дисциплинарные компетенции не формированы. </w:t>
            </w:r>
            <w:r w:rsidR="00605D4F">
              <w:rPr>
                <w:rFonts w:ascii="Times New Roman" w:hAnsi="Times New Roman" w:cs="Times New Roman"/>
              </w:rPr>
              <w:t>П</w:t>
            </w:r>
            <w:r w:rsidR="00605D4F" w:rsidRPr="00810354">
              <w:rPr>
                <w:rFonts w:ascii="Times New Roman" w:hAnsi="Times New Roman" w:cs="Times New Roman"/>
              </w:rPr>
              <w:t xml:space="preserve">роявляется полное </w:t>
            </w:r>
            <w:r w:rsidR="00605D4F">
              <w:rPr>
                <w:rFonts w:ascii="Times New Roman" w:hAnsi="Times New Roman" w:cs="Times New Roman"/>
              </w:rPr>
              <w:t xml:space="preserve">или практически полное </w:t>
            </w:r>
            <w:r w:rsidR="00605D4F" w:rsidRPr="00810354">
              <w:rPr>
                <w:rFonts w:ascii="Times New Roman" w:hAnsi="Times New Roman" w:cs="Times New Roman"/>
              </w:rPr>
              <w:t>отсутствие знаний, умений, навыков.</w:t>
            </w:r>
          </w:p>
        </w:tc>
      </w:tr>
    </w:tbl>
    <w:p w:rsidR="00F32552" w:rsidRPr="00EA350A" w:rsidRDefault="00F32552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</w:p>
    <w:p w:rsidR="00104729" w:rsidRDefault="00104729" w:rsidP="001047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04729" w:rsidRPr="00E60BCD" w:rsidRDefault="00104729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5</w:t>
      </w:r>
      <w:r w:rsidRPr="00E60BCD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КОМПЛЕКС ОЦЕНОЧНЫХ СРЕДСТВ</w:t>
      </w:r>
    </w:p>
    <w:p w:rsidR="00731B1C" w:rsidRPr="00731B1C" w:rsidRDefault="00265F50" w:rsidP="00731B1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5.1 Контрольная работа</w:t>
      </w:r>
    </w:p>
    <w:p w:rsidR="00731B1C" w:rsidRPr="003E4879" w:rsidRDefault="00265F50" w:rsidP="00731B1C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Пример </w:t>
      </w:r>
      <w:r w:rsidR="005E4E16">
        <w:rPr>
          <w:rFonts w:ascii="Times New Roman" w:hAnsi="Times New Roman" w:cs="Times New Roman"/>
          <w:b/>
          <w:sz w:val="24"/>
          <w:szCs w:val="24"/>
        </w:rPr>
        <w:t xml:space="preserve">№ 1 </w:t>
      </w:r>
      <w:r>
        <w:rPr>
          <w:rFonts w:ascii="Times New Roman" w:hAnsi="Times New Roman" w:cs="Times New Roman"/>
          <w:b/>
          <w:sz w:val="24"/>
          <w:szCs w:val="24"/>
        </w:rPr>
        <w:t>контр</w:t>
      </w:r>
      <w:r w:rsidR="005E4E16">
        <w:rPr>
          <w:rFonts w:ascii="Times New Roman" w:hAnsi="Times New Roman" w:cs="Times New Roman"/>
          <w:b/>
          <w:sz w:val="24"/>
          <w:szCs w:val="24"/>
        </w:rPr>
        <w:t xml:space="preserve">ольной работы по проверке знаний </w:t>
      </w:r>
      <w:r>
        <w:rPr>
          <w:rFonts w:ascii="Times New Roman" w:hAnsi="Times New Roman" w:cs="Times New Roman"/>
          <w:b/>
          <w:sz w:val="24"/>
          <w:szCs w:val="24"/>
        </w:rPr>
        <w:t xml:space="preserve"> терминов и понятий </w:t>
      </w:r>
      <w:r w:rsidR="005567B1">
        <w:rPr>
          <w:rFonts w:ascii="Times New Roman" w:hAnsi="Times New Roman" w:cs="Times New Roman"/>
          <w:b/>
          <w:sz w:val="24"/>
          <w:szCs w:val="24"/>
        </w:rPr>
        <w:t>проектирования</w:t>
      </w:r>
    </w:p>
    <w:p w:rsidR="00731B1C" w:rsidRPr="00731B1C" w:rsidRDefault="00451315" w:rsidP="00027B9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Тема: «</w:t>
      </w:r>
      <w:r w:rsidR="005567B1">
        <w:rPr>
          <w:rFonts w:ascii="Times New Roman" w:eastAsia="Calibri" w:hAnsi="Times New Roman" w:cs="Times New Roman"/>
          <w:sz w:val="24"/>
          <w:szCs w:val="24"/>
        </w:rPr>
        <w:t>Проектный метод</w:t>
      </w:r>
      <w:r w:rsidR="00731B1C" w:rsidRPr="00731B1C">
        <w:rPr>
          <w:rFonts w:ascii="Times New Roman" w:hAnsi="Times New Roman" w:cs="Times New Roman"/>
          <w:sz w:val="24"/>
          <w:szCs w:val="24"/>
        </w:rPr>
        <w:t>»</w:t>
      </w:r>
    </w:p>
    <w:p w:rsidR="00731B1C" w:rsidRPr="00731B1C" w:rsidRDefault="00731B1C" w:rsidP="00027B9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31B1C">
        <w:rPr>
          <w:rFonts w:ascii="Times New Roman" w:hAnsi="Times New Roman" w:cs="Times New Roman"/>
          <w:sz w:val="24"/>
          <w:szCs w:val="24"/>
        </w:rPr>
        <w:t>Степень трудности – высокая.</w:t>
      </w:r>
    </w:p>
    <w:p w:rsidR="00731B1C" w:rsidRPr="005E4E16" w:rsidRDefault="00731B1C" w:rsidP="00027B9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5E4E16">
        <w:rPr>
          <w:rFonts w:ascii="Times New Roman" w:hAnsi="Times New Roman" w:cs="Times New Roman"/>
          <w:b/>
          <w:sz w:val="24"/>
          <w:szCs w:val="24"/>
        </w:rPr>
        <w:t>Задание - написать в правом столбце определение термина</w:t>
      </w:r>
    </w:p>
    <w:p w:rsidR="00265F50" w:rsidRDefault="00265F50" w:rsidP="00027B9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Вариант 1. Время выполнения</w:t>
      </w:r>
      <w:r w:rsidR="005E4E16">
        <w:rPr>
          <w:rFonts w:ascii="Times New Roman" w:hAnsi="Times New Roman" w:cs="Times New Roman"/>
          <w:sz w:val="24"/>
          <w:szCs w:val="24"/>
        </w:rPr>
        <w:t xml:space="preserve"> – 15 минут</w:t>
      </w:r>
    </w:p>
    <w:p w:rsidR="005E4E16" w:rsidRPr="00731B1C" w:rsidRDefault="005E4E16" w:rsidP="00027B9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8363" w:type="dxa"/>
        <w:tblInd w:w="250" w:type="dxa"/>
        <w:shd w:val="clear" w:color="auto" w:fill="FFFFFF" w:themeFill="background1"/>
        <w:tblLook w:val="04A0" w:firstRow="1" w:lastRow="0" w:firstColumn="1" w:lastColumn="0" w:noHBand="0" w:noVBand="1"/>
      </w:tblPr>
      <w:tblGrid>
        <w:gridCol w:w="3544"/>
        <w:gridCol w:w="4819"/>
      </w:tblGrid>
      <w:tr w:rsidR="00731B1C" w:rsidRPr="00731B1C" w:rsidTr="00944484">
        <w:tc>
          <w:tcPr>
            <w:tcW w:w="3544" w:type="dxa"/>
            <w:shd w:val="clear" w:color="auto" w:fill="FFFFFF" w:themeFill="background1"/>
          </w:tcPr>
          <w:p w:rsidR="00731B1C" w:rsidRPr="00731B1C" w:rsidRDefault="00731B1C" w:rsidP="0094448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1B1C">
              <w:rPr>
                <w:rFonts w:ascii="Times New Roman" w:hAnsi="Times New Roman" w:cs="Times New Roman"/>
                <w:b/>
                <w:sz w:val="24"/>
                <w:szCs w:val="24"/>
              </w:rPr>
              <w:t>Термин, понятие</w:t>
            </w:r>
          </w:p>
        </w:tc>
        <w:tc>
          <w:tcPr>
            <w:tcW w:w="4819" w:type="dxa"/>
            <w:shd w:val="clear" w:color="auto" w:fill="FFFFFF" w:themeFill="background1"/>
          </w:tcPr>
          <w:p w:rsidR="00731B1C" w:rsidRPr="00731B1C" w:rsidRDefault="00731B1C" w:rsidP="0094448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1B1C">
              <w:rPr>
                <w:rFonts w:ascii="Times New Roman" w:hAnsi="Times New Roman" w:cs="Times New Roman"/>
                <w:b/>
                <w:sz w:val="24"/>
                <w:szCs w:val="24"/>
              </w:rPr>
              <w:t>Формулировка содержания</w:t>
            </w:r>
          </w:p>
        </w:tc>
      </w:tr>
      <w:tr w:rsidR="00731B1C" w:rsidRPr="00731B1C" w:rsidTr="00944484">
        <w:tc>
          <w:tcPr>
            <w:tcW w:w="3544" w:type="dxa"/>
            <w:shd w:val="clear" w:color="auto" w:fill="FFFFFF" w:themeFill="background1"/>
          </w:tcPr>
          <w:p w:rsidR="00731B1C" w:rsidRPr="00731B1C" w:rsidRDefault="005567B1" w:rsidP="0094448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метод</w:t>
            </w:r>
          </w:p>
        </w:tc>
        <w:tc>
          <w:tcPr>
            <w:tcW w:w="4819" w:type="dxa"/>
            <w:shd w:val="clear" w:color="auto" w:fill="FFFFFF" w:themeFill="background1"/>
          </w:tcPr>
          <w:p w:rsidR="00731B1C" w:rsidRPr="00731B1C" w:rsidRDefault="00731B1C" w:rsidP="00944484">
            <w:pPr>
              <w:rPr>
                <w:rFonts w:ascii="Times New Roman" w:hAnsi="Times New Roman" w:cs="Times New Roman"/>
                <w:b/>
                <w:color w:val="FFFFFF" w:themeColor="background1"/>
                <w:sz w:val="24"/>
                <w:szCs w:val="24"/>
              </w:rPr>
            </w:pPr>
          </w:p>
        </w:tc>
      </w:tr>
      <w:tr w:rsidR="00731B1C" w:rsidRPr="00731B1C" w:rsidTr="00944484">
        <w:tc>
          <w:tcPr>
            <w:tcW w:w="3544" w:type="dxa"/>
            <w:shd w:val="clear" w:color="auto" w:fill="FFFFFF" w:themeFill="background1"/>
          </w:tcPr>
          <w:p w:rsidR="00731B1C" w:rsidRPr="00731B1C" w:rsidRDefault="005567B1" w:rsidP="0094448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концепция</w:t>
            </w:r>
          </w:p>
        </w:tc>
        <w:tc>
          <w:tcPr>
            <w:tcW w:w="4819" w:type="dxa"/>
            <w:shd w:val="clear" w:color="auto" w:fill="FFFFFF" w:themeFill="background1"/>
          </w:tcPr>
          <w:p w:rsidR="00731B1C" w:rsidRPr="00731B1C" w:rsidRDefault="00731B1C" w:rsidP="00944484">
            <w:pPr>
              <w:rPr>
                <w:rFonts w:ascii="Times New Roman" w:hAnsi="Times New Roman" w:cs="Times New Roman"/>
                <w:b/>
                <w:color w:val="FFFFFF" w:themeColor="background1"/>
                <w:sz w:val="24"/>
                <w:szCs w:val="24"/>
              </w:rPr>
            </w:pPr>
          </w:p>
        </w:tc>
      </w:tr>
      <w:tr w:rsidR="00731B1C" w:rsidRPr="00731B1C" w:rsidTr="00944484">
        <w:tc>
          <w:tcPr>
            <w:tcW w:w="3544" w:type="dxa"/>
            <w:shd w:val="clear" w:color="auto" w:fill="FFFFFF" w:themeFill="background1"/>
          </w:tcPr>
          <w:p w:rsidR="00731B1C" w:rsidRPr="00731B1C" w:rsidRDefault="005567B1" w:rsidP="004D13F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проект</w:t>
            </w:r>
          </w:p>
        </w:tc>
        <w:tc>
          <w:tcPr>
            <w:tcW w:w="4819" w:type="dxa"/>
            <w:shd w:val="clear" w:color="auto" w:fill="FFFFFF" w:themeFill="background1"/>
          </w:tcPr>
          <w:p w:rsidR="00731B1C" w:rsidRPr="00731B1C" w:rsidRDefault="00731B1C" w:rsidP="00944484">
            <w:pPr>
              <w:rPr>
                <w:rFonts w:ascii="Times New Roman" w:hAnsi="Times New Roman" w:cs="Times New Roman"/>
                <w:b/>
                <w:color w:val="FFFFFF" w:themeColor="background1"/>
                <w:sz w:val="24"/>
                <w:szCs w:val="24"/>
              </w:rPr>
            </w:pPr>
          </w:p>
        </w:tc>
      </w:tr>
      <w:tr w:rsidR="00731B1C" w:rsidRPr="00731B1C" w:rsidTr="00944484">
        <w:tc>
          <w:tcPr>
            <w:tcW w:w="3544" w:type="dxa"/>
            <w:shd w:val="clear" w:color="auto" w:fill="FFFFFF" w:themeFill="background1"/>
          </w:tcPr>
          <w:p w:rsidR="00731B1C" w:rsidRPr="00731B1C" w:rsidRDefault="005567B1" w:rsidP="0094448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риск</w:t>
            </w:r>
          </w:p>
        </w:tc>
        <w:tc>
          <w:tcPr>
            <w:tcW w:w="4819" w:type="dxa"/>
            <w:shd w:val="clear" w:color="auto" w:fill="FFFFFF" w:themeFill="background1"/>
          </w:tcPr>
          <w:p w:rsidR="00731B1C" w:rsidRPr="00731B1C" w:rsidRDefault="00731B1C" w:rsidP="00944484">
            <w:pPr>
              <w:rPr>
                <w:rFonts w:ascii="Times New Roman" w:hAnsi="Times New Roman" w:cs="Times New Roman"/>
                <w:b/>
                <w:color w:val="FFFFFF" w:themeColor="background1"/>
                <w:sz w:val="24"/>
                <w:szCs w:val="24"/>
              </w:rPr>
            </w:pPr>
          </w:p>
        </w:tc>
      </w:tr>
      <w:tr w:rsidR="00731B1C" w:rsidRPr="00731B1C" w:rsidTr="00944484">
        <w:tc>
          <w:tcPr>
            <w:tcW w:w="3544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731B1C" w:rsidRPr="00731B1C" w:rsidRDefault="005567B1" w:rsidP="004D13F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ресурсы</w:t>
            </w:r>
          </w:p>
        </w:tc>
        <w:tc>
          <w:tcPr>
            <w:tcW w:w="4819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731B1C" w:rsidRPr="00731B1C" w:rsidRDefault="00731B1C" w:rsidP="00944484">
            <w:pPr>
              <w:rPr>
                <w:rFonts w:ascii="Times New Roman" w:hAnsi="Times New Roman" w:cs="Times New Roman"/>
                <w:b/>
                <w:color w:val="FFFFFF" w:themeColor="background1"/>
                <w:sz w:val="24"/>
                <w:szCs w:val="24"/>
              </w:rPr>
            </w:pPr>
          </w:p>
        </w:tc>
      </w:tr>
    </w:tbl>
    <w:p w:rsidR="00731B1C" w:rsidRDefault="00731B1C" w:rsidP="00731B1C">
      <w:pPr>
        <w:rPr>
          <w:rFonts w:ascii="Times New Roman" w:hAnsi="Times New Roman" w:cs="Times New Roman"/>
          <w:sz w:val="24"/>
          <w:szCs w:val="24"/>
        </w:rPr>
      </w:pPr>
    </w:p>
    <w:p w:rsidR="005E4E16" w:rsidRDefault="005E4E16" w:rsidP="00731B1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Вариант 2. Время выполнения – 15 минут</w:t>
      </w:r>
    </w:p>
    <w:tbl>
      <w:tblPr>
        <w:tblStyle w:val="a3"/>
        <w:tblW w:w="8363" w:type="dxa"/>
        <w:tblInd w:w="250" w:type="dxa"/>
        <w:shd w:val="clear" w:color="auto" w:fill="FFFFFF" w:themeFill="background1"/>
        <w:tblLook w:val="04A0" w:firstRow="1" w:lastRow="0" w:firstColumn="1" w:lastColumn="0" w:noHBand="0" w:noVBand="1"/>
      </w:tblPr>
      <w:tblGrid>
        <w:gridCol w:w="3544"/>
        <w:gridCol w:w="4819"/>
      </w:tblGrid>
      <w:tr w:rsidR="005E4E16" w:rsidRPr="00731B1C" w:rsidTr="006C18BA">
        <w:tc>
          <w:tcPr>
            <w:tcW w:w="3544" w:type="dxa"/>
            <w:shd w:val="clear" w:color="auto" w:fill="FFFFFF" w:themeFill="background1"/>
          </w:tcPr>
          <w:p w:rsidR="005E4E16" w:rsidRPr="00731B1C" w:rsidRDefault="005E4E16" w:rsidP="006C18B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1B1C">
              <w:rPr>
                <w:rFonts w:ascii="Times New Roman" w:hAnsi="Times New Roman" w:cs="Times New Roman"/>
                <w:b/>
                <w:sz w:val="24"/>
                <w:szCs w:val="24"/>
              </w:rPr>
              <w:t>Термин, понятие</w:t>
            </w:r>
          </w:p>
        </w:tc>
        <w:tc>
          <w:tcPr>
            <w:tcW w:w="4819" w:type="dxa"/>
            <w:shd w:val="clear" w:color="auto" w:fill="FFFFFF" w:themeFill="background1"/>
          </w:tcPr>
          <w:p w:rsidR="005E4E16" w:rsidRPr="00731B1C" w:rsidRDefault="005E4E16" w:rsidP="006C18B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1B1C">
              <w:rPr>
                <w:rFonts w:ascii="Times New Roman" w:hAnsi="Times New Roman" w:cs="Times New Roman"/>
                <w:b/>
                <w:sz w:val="24"/>
                <w:szCs w:val="24"/>
              </w:rPr>
              <w:t>Формулировка содержания</w:t>
            </w:r>
          </w:p>
        </w:tc>
      </w:tr>
      <w:tr w:rsidR="005E4E16" w:rsidRPr="00731B1C" w:rsidTr="006C18BA">
        <w:tc>
          <w:tcPr>
            <w:tcW w:w="3544" w:type="dxa"/>
            <w:shd w:val="clear" w:color="auto" w:fill="FFFFFF" w:themeFill="background1"/>
          </w:tcPr>
          <w:p w:rsidR="005E4E16" w:rsidRPr="00731B1C" w:rsidRDefault="005567B1" w:rsidP="006C18B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команда проекта</w:t>
            </w:r>
          </w:p>
        </w:tc>
        <w:tc>
          <w:tcPr>
            <w:tcW w:w="4819" w:type="dxa"/>
            <w:shd w:val="clear" w:color="auto" w:fill="FFFFFF" w:themeFill="background1"/>
          </w:tcPr>
          <w:p w:rsidR="005E4E16" w:rsidRPr="00731B1C" w:rsidRDefault="005E4E16" w:rsidP="006C18BA">
            <w:pPr>
              <w:rPr>
                <w:rFonts w:ascii="Times New Roman" w:hAnsi="Times New Roman" w:cs="Times New Roman"/>
                <w:b/>
                <w:color w:val="FFFFFF" w:themeColor="background1"/>
                <w:sz w:val="24"/>
                <w:szCs w:val="24"/>
              </w:rPr>
            </w:pPr>
          </w:p>
        </w:tc>
      </w:tr>
      <w:tr w:rsidR="005E4E16" w:rsidRPr="00731B1C" w:rsidTr="006C18BA">
        <w:tc>
          <w:tcPr>
            <w:tcW w:w="3544" w:type="dxa"/>
            <w:shd w:val="clear" w:color="auto" w:fill="FFFFFF" w:themeFill="background1"/>
          </w:tcPr>
          <w:p w:rsidR="005E4E16" w:rsidRPr="00731B1C" w:rsidRDefault="005567B1" w:rsidP="006C18B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консультант</w:t>
            </w:r>
          </w:p>
        </w:tc>
        <w:tc>
          <w:tcPr>
            <w:tcW w:w="4819" w:type="dxa"/>
            <w:shd w:val="clear" w:color="auto" w:fill="FFFFFF" w:themeFill="background1"/>
          </w:tcPr>
          <w:p w:rsidR="005E4E16" w:rsidRPr="00731B1C" w:rsidRDefault="005E4E16" w:rsidP="006C18BA">
            <w:pPr>
              <w:rPr>
                <w:rFonts w:ascii="Times New Roman" w:hAnsi="Times New Roman" w:cs="Times New Roman"/>
                <w:b/>
                <w:color w:val="FFFFFF" w:themeColor="background1"/>
                <w:sz w:val="24"/>
                <w:szCs w:val="24"/>
              </w:rPr>
            </w:pPr>
          </w:p>
        </w:tc>
      </w:tr>
      <w:tr w:rsidR="005E4E16" w:rsidRPr="00731B1C" w:rsidTr="006C18BA">
        <w:tc>
          <w:tcPr>
            <w:tcW w:w="3544" w:type="dxa"/>
            <w:shd w:val="clear" w:color="auto" w:fill="FFFFFF" w:themeFill="background1"/>
          </w:tcPr>
          <w:p w:rsidR="005E4E16" w:rsidRPr="00731B1C" w:rsidRDefault="005567B1" w:rsidP="006C18B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эксперт</w:t>
            </w:r>
          </w:p>
        </w:tc>
        <w:tc>
          <w:tcPr>
            <w:tcW w:w="4819" w:type="dxa"/>
            <w:shd w:val="clear" w:color="auto" w:fill="FFFFFF" w:themeFill="background1"/>
          </w:tcPr>
          <w:p w:rsidR="005E4E16" w:rsidRPr="00731B1C" w:rsidRDefault="005E4E16" w:rsidP="006C18BA">
            <w:pPr>
              <w:rPr>
                <w:rFonts w:ascii="Times New Roman" w:hAnsi="Times New Roman" w:cs="Times New Roman"/>
                <w:b/>
                <w:color w:val="FFFFFF" w:themeColor="background1"/>
                <w:sz w:val="24"/>
                <w:szCs w:val="24"/>
              </w:rPr>
            </w:pPr>
          </w:p>
        </w:tc>
      </w:tr>
      <w:tr w:rsidR="005E4E16" w:rsidRPr="00731B1C" w:rsidTr="006C18BA">
        <w:tc>
          <w:tcPr>
            <w:tcW w:w="3544" w:type="dxa"/>
            <w:shd w:val="clear" w:color="auto" w:fill="FFFFFF" w:themeFill="background1"/>
          </w:tcPr>
          <w:p w:rsidR="005E4E16" w:rsidRPr="00731B1C" w:rsidRDefault="005567B1" w:rsidP="006C18B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мозговой штурм</w:t>
            </w:r>
          </w:p>
        </w:tc>
        <w:tc>
          <w:tcPr>
            <w:tcW w:w="4819" w:type="dxa"/>
            <w:shd w:val="clear" w:color="auto" w:fill="FFFFFF" w:themeFill="background1"/>
          </w:tcPr>
          <w:p w:rsidR="005E4E16" w:rsidRPr="00731B1C" w:rsidRDefault="005E4E16" w:rsidP="006C18BA">
            <w:pPr>
              <w:rPr>
                <w:rFonts w:ascii="Times New Roman" w:hAnsi="Times New Roman" w:cs="Times New Roman"/>
                <w:b/>
                <w:color w:val="FFFFFF" w:themeColor="background1"/>
                <w:sz w:val="24"/>
                <w:szCs w:val="24"/>
              </w:rPr>
            </w:pPr>
          </w:p>
        </w:tc>
      </w:tr>
      <w:tr w:rsidR="005E4E16" w:rsidRPr="00731B1C" w:rsidTr="006C18BA">
        <w:tc>
          <w:tcPr>
            <w:tcW w:w="3544" w:type="dxa"/>
            <w:shd w:val="clear" w:color="auto" w:fill="FFFFFF" w:themeFill="background1"/>
          </w:tcPr>
          <w:p w:rsidR="005E4E16" w:rsidRPr="00731B1C" w:rsidRDefault="005567B1" w:rsidP="006C18B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миссия проекта</w:t>
            </w:r>
          </w:p>
        </w:tc>
        <w:tc>
          <w:tcPr>
            <w:tcW w:w="4819" w:type="dxa"/>
            <w:shd w:val="clear" w:color="auto" w:fill="FFFFFF" w:themeFill="background1"/>
          </w:tcPr>
          <w:p w:rsidR="005E4E16" w:rsidRPr="00731B1C" w:rsidRDefault="005E4E16" w:rsidP="006C18BA">
            <w:pPr>
              <w:rPr>
                <w:rFonts w:ascii="Times New Roman" w:hAnsi="Times New Roman" w:cs="Times New Roman"/>
                <w:b/>
                <w:color w:val="FFFFFF" w:themeColor="background1"/>
                <w:sz w:val="24"/>
                <w:szCs w:val="24"/>
              </w:rPr>
            </w:pPr>
          </w:p>
        </w:tc>
      </w:tr>
    </w:tbl>
    <w:p w:rsidR="005E4E16" w:rsidRPr="00731B1C" w:rsidRDefault="005E4E16" w:rsidP="00731B1C">
      <w:pPr>
        <w:rPr>
          <w:rFonts w:ascii="Times New Roman" w:hAnsi="Times New Roman" w:cs="Times New Roman"/>
          <w:sz w:val="24"/>
          <w:szCs w:val="24"/>
        </w:rPr>
      </w:pPr>
    </w:p>
    <w:p w:rsidR="00731B1C" w:rsidRPr="005567B1" w:rsidRDefault="005E4E16" w:rsidP="00731B1C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Пример № 2 контрольной работы по проверке знаний терминов и понятий </w:t>
      </w:r>
      <w:r w:rsidR="005567B1">
        <w:rPr>
          <w:rFonts w:ascii="Times New Roman" w:hAnsi="Times New Roman" w:cs="Times New Roman"/>
          <w:b/>
          <w:sz w:val="24"/>
          <w:szCs w:val="24"/>
        </w:rPr>
        <w:t>проектирования</w:t>
      </w:r>
    </w:p>
    <w:p w:rsidR="00731B1C" w:rsidRPr="00731B1C" w:rsidRDefault="00731B1C" w:rsidP="00027B9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31B1C">
        <w:rPr>
          <w:rFonts w:ascii="Times New Roman" w:hAnsi="Times New Roman" w:cs="Times New Roman"/>
          <w:sz w:val="24"/>
          <w:szCs w:val="24"/>
        </w:rPr>
        <w:t>Тема: «</w:t>
      </w:r>
      <w:r w:rsidR="00163806">
        <w:rPr>
          <w:rFonts w:ascii="Times New Roman" w:eastAsia="Calibri" w:hAnsi="Times New Roman" w:cs="Times New Roman"/>
          <w:bCs/>
          <w:sz w:val="24"/>
          <w:szCs w:val="24"/>
        </w:rPr>
        <w:t>Управление проектной группой</w:t>
      </w:r>
      <w:r w:rsidRPr="00731B1C">
        <w:rPr>
          <w:rFonts w:ascii="Times New Roman" w:hAnsi="Times New Roman" w:cs="Times New Roman"/>
          <w:sz w:val="24"/>
          <w:szCs w:val="24"/>
        </w:rPr>
        <w:t>»</w:t>
      </w:r>
    </w:p>
    <w:p w:rsidR="00731B1C" w:rsidRPr="00731B1C" w:rsidRDefault="00731B1C" w:rsidP="00027B9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31B1C">
        <w:rPr>
          <w:rFonts w:ascii="Times New Roman" w:hAnsi="Times New Roman" w:cs="Times New Roman"/>
          <w:sz w:val="24"/>
          <w:szCs w:val="24"/>
        </w:rPr>
        <w:t>Степень трудности – высокая.</w:t>
      </w:r>
    </w:p>
    <w:p w:rsidR="00731B1C" w:rsidRPr="005E4E16" w:rsidRDefault="00731B1C" w:rsidP="00027B9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5E4E16">
        <w:rPr>
          <w:rFonts w:ascii="Times New Roman" w:hAnsi="Times New Roman" w:cs="Times New Roman"/>
          <w:b/>
          <w:sz w:val="24"/>
          <w:szCs w:val="24"/>
        </w:rPr>
        <w:t>Задание - написать в правом столбце определение термина</w:t>
      </w:r>
    </w:p>
    <w:p w:rsidR="005E4E16" w:rsidRDefault="005E4E16" w:rsidP="00027B9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Вариант 1. Время выполнения 15 минут.</w:t>
      </w:r>
    </w:p>
    <w:p w:rsidR="005E4E16" w:rsidRPr="00731B1C" w:rsidRDefault="005E4E16" w:rsidP="00027B9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8363" w:type="dxa"/>
        <w:tblInd w:w="250" w:type="dxa"/>
        <w:tblLook w:val="04A0" w:firstRow="1" w:lastRow="0" w:firstColumn="1" w:lastColumn="0" w:noHBand="0" w:noVBand="1"/>
      </w:tblPr>
      <w:tblGrid>
        <w:gridCol w:w="3402"/>
        <w:gridCol w:w="4961"/>
      </w:tblGrid>
      <w:tr w:rsidR="00731B1C" w:rsidRPr="00731B1C" w:rsidTr="00944484">
        <w:tc>
          <w:tcPr>
            <w:tcW w:w="3402" w:type="dxa"/>
            <w:shd w:val="clear" w:color="auto" w:fill="FFFFFF" w:themeFill="background1"/>
          </w:tcPr>
          <w:p w:rsidR="00731B1C" w:rsidRPr="00731B1C" w:rsidRDefault="00163806" w:rsidP="0094448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проектная группа</w:t>
            </w:r>
          </w:p>
        </w:tc>
        <w:tc>
          <w:tcPr>
            <w:tcW w:w="4961" w:type="dxa"/>
            <w:shd w:val="clear" w:color="auto" w:fill="FFFFFF" w:themeFill="background1"/>
          </w:tcPr>
          <w:p w:rsidR="00731B1C" w:rsidRPr="00731B1C" w:rsidRDefault="00731B1C" w:rsidP="00944484">
            <w:pPr>
              <w:rPr>
                <w:rFonts w:ascii="Times New Roman" w:hAnsi="Times New Roman" w:cs="Times New Roman"/>
                <w:b/>
                <w:color w:val="FFFFFF" w:themeColor="background1"/>
                <w:sz w:val="24"/>
                <w:szCs w:val="24"/>
              </w:rPr>
            </w:pPr>
          </w:p>
        </w:tc>
      </w:tr>
      <w:tr w:rsidR="00731B1C" w:rsidRPr="00731B1C" w:rsidTr="00944484">
        <w:tc>
          <w:tcPr>
            <w:tcW w:w="3402" w:type="dxa"/>
            <w:shd w:val="clear" w:color="auto" w:fill="FFFFFF" w:themeFill="background1"/>
          </w:tcPr>
          <w:p w:rsidR="00731B1C" w:rsidRPr="00731B1C" w:rsidRDefault="00163806" w:rsidP="0094448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тайм-менеджмент</w:t>
            </w:r>
          </w:p>
        </w:tc>
        <w:tc>
          <w:tcPr>
            <w:tcW w:w="4961" w:type="dxa"/>
            <w:shd w:val="clear" w:color="auto" w:fill="FFFFFF" w:themeFill="background1"/>
          </w:tcPr>
          <w:p w:rsidR="00731B1C" w:rsidRPr="00731B1C" w:rsidRDefault="00731B1C" w:rsidP="00944484">
            <w:pPr>
              <w:rPr>
                <w:rFonts w:ascii="Times New Roman" w:hAnsi="Times New Roman" w:cs="Times New Roman"/>
                <w:b/>
                <w:color w:val="FFFFFF" w:themeColor="background1"/>
                <w:sz w:val="24"/>
                <w:szCs w:val="24"/>
              </w:rPr>
            </w:pPr>
          </w:p>
        </w:tc>
      </w:tr>
      <w:tr w:rsidR="00731B1C" w:rsidRPr="00731B1C" w:rsidTr="00944484">
        <w:tc>
          <w:tcPr>
            <w:tcW w:w="3402" w:type="dxa"/>
            <w:shd w:val="clear" w:color="auto" w:fill="FFFFFF" w:themeFill="background1"/>
          </w:tcPr>
          <w:p w:rsidR="00731B1C" w:rsidRPr="00731B1C" w:rsidRDefault="00163806" w:rsidP="0094448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нематериальное стимулирование</w:t>
            </w:r>
          </w:p>
        </w:tc>
        <w:tc>
          <w:tcPr>
            <w:tcW w:w="4961" w:type="dxa"/>
            <w:shd w:val="clear" w:color="auto" w:fill="FFFFFF" w:themeFill="background1"/>
          </w:tcPr>
          <w:p w:rsidR="00731B1C" w:rsidRPr="00731B1C" w:rsidRDefault="00731B1C" w:rsidP="00944484">
            <w:pPr>
              <w:rPr>
                <w:rFonts w:ascii="Times New Roman" w:hAnsi="Times New Roman" w:cs="Times New Roman"/>
                <w:b/>
                <w:color w:val="FFFFFF" w:themeColor="background1"/>
                <w:sz w:val="24"/>
                <w:szCs w:val="24"/>
              </w:rPr>
            </w:pPr>
          </w:p>
        </w:tc>
      </w:tr>
      <w:tr w:rsidR="00731B1C" w:rsidRPr="00731B1C" w:rsidTr="00944484">
        <w:tc>
          <w:tcPr>
            <w:tcW w:w="3402" w:type="dxa"/>
            <w:shd w:val="clear" w:color="auto" w:fill="FFFFFF" w:themeFill="background1"/>
          </w:tcPr>
          <w:p w:rsidR="00731B1C" w:rsidRPr="00731B1C" w:rsidRDefault="00163806" w:rsidP="0094448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материальное стимулирование</w:t>
            </w:r>
          </w:p>
        </w:tc>
        <w:tc>
          <w:tcPr>
            <w:tcW w:w="4961" w:type="dxa"/>
            <w:shd w:val="clear" w:color="auto" w:fill="FFFFFF" w:themeFill="background1"/>
          </w:tcPr>
          <w:p w:rsidR="00731B1C" w:rsidRPr="00731B1C" w:rsidRDefault="00731B1C" w:rsidP="00944484">
            <w:pPr>
              <w:rPr>
                <w:rFonts w:ascii="Times New Roman" w:hAnsi="Times New Roman" w:cs="Times New Roman"/>
                <w:b/>
                <w:color w:val="FFFFFF" w:themeColor="background1"/>
                <w:sz w:val="24"/>
                <w:szCs w:val="24"/>
              </w:rPr>
            </w:pPr>
          </w:p>
        </w:tc>
      </w:tr>
    </w:tbl>
    <w:p w:rsidR="00731B1C" w:rsidRDefault="00731B1C" w:rsidP="00731B1C">
      <w:pPr>
        <w:rPr>
          <w:rFonts w:ascii="Times New Roman" w:hAnsi="Times New Roman" w:cs="Times New Roman"/>
          <w:sz w:val="24"/>
          <w:szCs w:val="24"/>
        </w:rPr>
      </w:pPr>
    </w:p>
    <w:p w:rsidR="005E4E16" w:rsidRPr="00731B1C" w:rsidRDefault="005E4E16" w:rsidP="00731B1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Вариант 2.</w:t>
      </w:r>
    </w:p>
    <w:tbl>
      <w:tblPr>
        <w:tblStyle w:val="a3"/>
        <w:tblW w:w="8363" w:type="dxa"/>
        <w:tblInd w:w="250" w:type="dxa"/>
        <w:tblLook w:val="04A0" w:firstRow="1" w:lastRow="0" w:firstColumn="1" w:lastColumn="0" w:noHBand="0" w:noVBand="1"/>
      </w:tblPr>
      <w:tblGrid>
        <w:gridCol w:w="3402"/>
        <w:gridCol w:w="4961"/>
      </w:tblGrid>
      <w:tr w:rsidR="005E4E16" w:rsidRPr="00731B1C" w:rsidTr="006C18BA">
        <w:tc>
          <w:tcPr>
            <w:tcW w:w="3402" w:type="dxa"/>
            <w:shd w:val="clear" w:color="auto" w:fill="FFFFFF" w:themeFill="background1"/>
          </w:tcPr>
          <w:p w:rsidR="005E4E16" w:rsidRPr="00731B1C" w:rsidRDefault="00163806" w:rsidP="006C18B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предвидение</w:t>
            </w:r>
          </w:p>
        </w:tc>
        <w:tc>
          <w:tcPr>
            <w:tcW w:w="4961" w:type="dxa"/>
            <w:shd w:val="clear" w:color="auto" w:fill="FFFFFF" w:themeFill="background1"/>
          </w:tcPr>
          <w:p w:rsidR="005E4E16" w:rsidRPr="00731B1C" w:rsidRDefault="005E4E16" w:rsidP="006C18BA">
            <w:pPr>
              <w:rPr>
                <w:rFonts w:ascii="Times New Roman" w:hAnsi="Times New Roman" w:cs="Times New Roman"/>
                <w:b/>
                <w:color w:val="FFFFFF" w:themeColor="background1"/>
                <w:sz w:val="24"/>
                <w:szCs w:val="24"/>
              </w:rPr>
            </w:pPr>
          </w:p>
        </w:tc>
      </w:tr>
      <w:tr w:rsidR="005E4E16" w:rsidRPr="00731B1C" w:rsidTr="006C18BA">
        <w:tc>
          <w:tcPr>
            <w:tcW w:w="3402" w:type="dxa"/>
            <w:shd w:val="clear" w:color="auto" w:fill="FFFFFF" w:themeFill="background1"/>
          </w:tcPr>
          <w:p w:rsidR="005E4E16" w:rsidRPr="00731B1C" w:rsidRDefault="00163806" w:rsidP="006C18B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бюджет проекта</w:t>
            </w:r>
          </w:p>
        </w:tc>
        <w:tc>
          <w:tcPr>
            <w:tcW w:w="4961" w:type="dxa"/>
            <w:shd w:val="clear" w:color="auto" w:fill="FFFFFF" w:themeFill="background1"/>
          </w:tcPr>
          <w:p w:rsidR="005E4E16" w:rsidRPr="00731B1C" w:rsidRDefault="005E4E16" w:rsidP="006C18BA">
            <w:pPr>
              <w:rPr>
                <w:rFonts w:ascii="Times New Roman" w:hAnsi="Times New Roman" w:cs="Times New Roman"/>
                <w:b/>
                <w:color w:val="FFFFFF" w:themeColor="background1"/>
                <w:sz w:val="24"/>
                <w:szCs w:val="24"/>
              </w:rPr>
            </w:pPr>
          </w:p>
        </w:tc>
      </w:tr>
      <w:tr w:rsidR="005E4E16" w:rsidRPr="00731B1C" w:rsidTr="006C18BA">
        <w:tc>
          <w:tcPr>
            <w:tcW w:w="3402" w:type="dxa"/>
            <w:shd w:val="clear" w:color="auto" w:fill="FFFFFF" w:themeFill="background1"/>
          </w:tcPr>
          <w:p w:rsidR="005E4E16" w:rsidRPr="003E4879" w:rsidRDefault="00163806" w:rsidP="006C18B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стадии проекта</w:t>
            </w:r>
          </w:p>
        </w:tc>
        <w:tc>
          <w:tcPr>
            <w:tcW w:w="4961" w:type="dxa"/>
            <w:shd w:val="clear" w:color="auto" w:fill="FFFFFF" w:themeFill="background1"/>
          </w:tcPr>
          <w:p w:rsidR="005E4E16" w:rsidRPr="00731B1C" w:rsidRDefault="005E4E16" w:rsidP="006C18BA">
            <w:pPr>
              <w:rPr>
                <w:rFonts w:ascii="Times New Roman" w:hAnsi="Times New Roman" w:cs="Times New Roman"/>
                <w:b/>
                <w:color w:val="FFFFFF" w:themeColor="background1"/>
                <w:sz w:val="24"/>
                <w:szCs w:val="24"/>
              </w:rPr>
            </w:pPr>
          </w:p>
        </w:tc>
      </w:tr>
      <w:tr w:rsidR="005E4E16" w:rsidRPr="00731B1C" w:rsidTr="006C18BA">
        <w:tc>
          <w:tcPr>
            <w:tcW w:w="3402" w:type="dxa"/>
            <w:shd w:val="clear" w:color="auto" w:fill="FFFFFF" w:themeFill="background1"/>
          </w:tcPr>
          <w:p w:rsidR="005E4E16" w:rsidRPr="00731B1C" w:rsidRDefault="00163806" w:rsidP="006C18B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цель проекта </w:t>
            </w:r>
          </w:p>
        </w:tc>
        <w:tc>
          <w:tcPr>
            <w:tcW w:w="4961" w:type="dxa"/>
            <w:shd w:val="clear" w:color="auto" w:fill="FFFFFF" w:themeFill="background1"/>
          </w:tcPr>
          <w:p w:rsidR="005E4E16" w:rsidRPr="00731B1C" w:rsidRDefault="005E4E16" w:rsidP="006C18BA">
            <w:pPr>
              <w:rPr>
                <w:rFonts w:ascii="Times New Roman" w:hAnsi="Times New Roman" w:cs="Times New Roman"/>
                <w:b/>
                <w:color w:val="FFFFFF" w:themeColor="background1"/>
                <w:sz w:val="24"/>
                <w:szCs w:val="24"/>
              </w:rPr>
            </w:pPr>
          </w:p>
        </w:tc>
      </w:tr>
    </w:tbl>
    <w:p w:rsidR="005E4E16" w:rsidRDefault="005E4E16" w:rsidP="00731B1C">
      <w:pPr>
        <w:rPr>
          <w:rFonts w:ascii="Times New Roman" w:hAnsi="Times New Roman" w:cs="Times New Roman"/>
          <w:sz w:val="24"/>
          <w:szCs w:val="24"/>
        </w:rPr>
      </w:pPr>
    </w:p>
    <w:p w:rsidR="00731B1C" w:rsidRPr="00731B1C" w:rsidRDefault="00731B1C" w:rsidP="00731B1C">
      <w:pPr>
        <w:jc w:val="center"/>
        <w:rPr>
          <w:rFonts w:ascii="Times New Roman" w:hAnsi="Times New Roman" w:cs="Times New Roman"/>
          <w:sz w:val="24"/>
          <w:szCs w:val="24"/>
        </w:rPr>
      </w:pPr>
      <w:r w:rsidRPr="00731B1C">
        <w:rPr>
          <w:rFonts w:ascii="Times New Roman" w:hAnsi="Times New Roman" w:cs="Times New Roman"/>
          <w:sz w:val="24"/>
          <w:szCs w:val="24"/>
        </w:rPr>
        <w:t>Краткие методические указания</w:t>
      </w:r>
    </w:p>
    <w:p w:rsidR="00731B1C" w:rsidRPr="00731B1C" w:rsidRDefault="005E4E16" w:rsidP="00731B1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Подготовка к контрольной работе</w:t>
      </w:r>
      <w:r w:rsidR="00731B1C" w:rsidRPr="00731B1C">
        <w:rPr>
          <w:rFonts w:ascii="Times New Roman" w:hAnsi="Times New Roman" w:cs="Times New Roman"/>
          <w:sz w:val="24"/>
          <w:szCs w:val="24"/>
        </w:rPr>
        <w:t xml:space="preserve"> осуществляется </w:t>
      </w:r>
      <w:r w:rsidR="00403726">
        <w:rPr>
          <w:rFonts w:ascii="Times New Roman" w:hAnsi="Times New Roman" w:cs="Times New Roman"/>
          <w:sz w:val="24"/>
          <w:szCs w:val="24"/>
        </w:rPr>
        <w:t>студентом самостоятельно</w:t>
      </w:r>
      <w:r w:rsidR="00731B1C" w:rsidRPr="00731B1C">
        <w:rPr>
          <w:rFonts w:ascii="Times New Roman" w:hAnsi="Times New Roman" w:cs="Times New Roman"/>
          <w:sz w:val="24"/>
          <w:szCs w:val="24"/>
        </w:rPr>
        <w:t>. Студент</w:t>
      </w:r>
      <w:r w:rsidR="00731B1C">
        <w:rPr>
          <w:rFonts w:ascii="Times New Roman" w:hAnsi="Times New Roman" w:cs="Times New Roman"/>
          <w:sz w:val="24"/>
          <w:szCs w:val="24"/>
        </w:rPr>
        <w:t xml:space="preserve"> </w:t>
      </w:r>
      <w:r w:rsidR="00731B1C" w:rsidRPr="00731B1C">
        <w:rPr>
          <w:rFonts w:ascii="Times New Roman" w:hAnsi="Times New Roman" w:cs="Times New Roman"/>
          <w:sz w:val="24"/>
          <w:szCs w:val="24"/>
        </w:rPr>
        <w:t>использует определения, зафиксированные  на лекции или указанные в учебниках по данной теме, а также в справочниках и словарях (дополнительная литература).</w:t>
      </w:r>
    </w:p>
    <w:p w:rsidR="00731B1C" w:rsidRPr="00731B1C" w:rsidRDefault="00731B1C" w:rsidP="00731B1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31B1C" w:rsidRPr="00731B1C" w:rsidRDefault="005E4E16" w:rsidP="00027B9F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Критерии оценки контрольной работы (количество терминов – 5</w:t>
      </w:r>
      <w:r w:rsidR="00731B1C" w:rsidRPr="00731B1C">
        <w:rPr>
          <w:rFonts w:ascii="Times New Roman" w:hAnsi="Times New Roman" w:cs="Times New Roman"/>
          <w:sz w:val="24"/>
          <w:szCs w:val="24"/>
        </w:rPr>
        <w:t>).</w:t>
      </w:r>
    </w:p>
    <w:p w:rsidR="00731B1C" w:rsidRPr="00731B1C" w:rsidRDefault="00731B1C" w:rsidP="00731B1C">
      <w:pPr>
        <w:rPr>
          <w:rFonts w:ascii="Times New Roman" w:hAnsi="Times New Roman" w:cs="Times New Roman"/>
          <w:sz w:val="24"/>
          <w:szCs w:val="24"/>
        </w:rPr>
      </w:pPr>
      <w:r w:rsidRPr="00731B1C">
        <w:rPr>
          <w:rFonts w:ascii="Times New Roman" w:hAnsi="Times New Roman" w:cs="Times New Roman"/>
          <w:sz w:val="24"/>
          <w:szCs w:val="24"/>
        </w:rPr>
        <w:t>Тесты оценивае</w:t>
      </w:r>
      <w:r w:rsidR="00027B9F">
        <w:rPr>
          <w:rFonts w:ascii="Times New Roman" w:hAnsi="Times New Roman" w:cs="Times New Roman"/>
          <w:sz w:val="24"/>
          <w:szCs w:val="24"/>
        </w:rPr>
        <w:t>тс</w:t>
      </w:r>
      <w:r w:rsidR="005E4E16">
        <w:rPr>
          <w:rFonts w:ascii="Times New Roman" w:hAnsi="Times New Roman" w:cs="Times New Roman"/>
          <w:sz w:val="24"/>
          <w:szCs w:val="24"/>
        </w:rPr>
        <w:t>я по 5-ти</w:t>
      </w:r>
      <w:r w:rsidR="00027B9F">
        <w:rPr>
          <w:rFonts w:ascii="Times New Roman" w:hAnsi="Times New Roman" w:cs="Times New Roman"/>
          <w:sz w:val="24"/>
          <w:szCs w:val="24"/>
        </w:rPr>
        <w:t xml:space="preserve"> балльному принципу: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426"/>
        <w:gridCol w:w="1684"/>
        <w:gridCol w:w="5220"/>
      </w:tblGrid>
      <w:tr w:rsidR="00731B1C" w:rsidRPr="00731B1C" w:rsidTr="00944484">
        <w:tc>
          <w:tcPr>
            <w:tcW w:w="1426" w:type="dxa"/>
          </w:tcPr>
          <w:p w:rsidR="00731B1C" w:rsidRPr="00731B1C" w:rsidRDefault="00731B1C" w:rsidP="009444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1B1C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684" w:type="dxa"/>
          </w:tcPr>
          <w:p w:rsidR="00731B1C" w:rsidRPr="00731B1C" w:rsidRDefault="00731B1C" w:rsidP="009444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1B1C">
              <w:rPr>
                <w:rFonts w:ascii="Times New Roman" w:hAnsi="Times New Roman" w:cs="Times New Roman"/>
                <w:sz w:val="24"/>
                <w:szCs w:val="24"/>
              </w:rPr>
              <w:t>Баллы*</w:t>
            </w:r>
          </w:p>
        </w:tc>
        <w:tc>
          <w:tcPr>
            <w:tcW w:w="5220" w:type="dxa"/>
          </w:tcPr>
          <w:p w:rsidR="00731B1C" w:rsidRPr="00731B1C" w:rsidRDefault="00731B1C" w:rsidP="009444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1B1C">
              <w:rPr>
                <w:rFonts w:ascii="Times New Roman" w:hAnsi="Times New Roman" w:cs="Times New Roman"/>
                <w:sz w:val="24"/>
                <w:szCs w:val="24"/>
              </w:rPr>
              <w:t>Описание</w:t>
            </w:r>
          </w:p>
        </w:tc>
      </w:tr>
      <w:tr w:rsidR="00731B1C" w:rsidRPr="00731B1C" w:rsidTr="00944484">
        <w:tc>
          <w:tcPr>
            <w:tcW w:w="1426" w:type="dxa"/>
          </w:tcPr>
          <w:p w:rsidR="00731B1C" w:rsidRPr="00731B1C" w:rsidRDefault="00731B1C" w:rsidP="009444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1B1C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684" w:type="dxa"/>
          </w:tcPr>
          <w:p w:rsidR="00731B1C" w:rsidRPr="00731B1C" w:rsidRDefault="005E4E16" w:rsidP="009444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баллов</w:t>
            </w:r>
          </w:p>
        </w:tc>
        <w:tc>
          <w:tcPr>
            <w:tcW w:w="5220" w:type="dxa"/>
          </w:tcPr>
          <w:p w:rsidR="00731B1C" w:rsidRPr="00731B1C" w:rsidRDefault="00460C3F" w:rsidP="009444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правильных ответов из 5</w:t>
            </w:r>
          </w:p>
        </w:tc>
      </w:tr>
      <w:tr w:rsidR="00731B1C" w:rsidRPr="00731B1C" w:rsidTr="00944484">
        <w:tc>
          <w:tcPr>
            <w:tcW w:w="1426" w:type="dxa"/>
          </w:tcPr>
          <w:p w:rsidR="00731B1C" w:rsidRPr="00731B1C" w:rsidRDefault="00731B1C" w:rsidP="009444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1B1C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684" w:type="dxa"/>
          </w:tcPr>
          <w:p w:rsidR="00731B1C" w:rsidRPr="00731B1C" w:rsidRDefault="00460C3F" w:rsidP="009444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731B1C" w:rsidRPr="00731B1C">
              <w:rPr>
                <w:rFonts w:ascii="Times New Roman" w:hAnsi="Times New Roman" w:cs="Times New Roman"/>
                <w:sz w:val="24"/>
                <w:szCs w:val="24"/>
              </w:rPr>
              <w:t xml:space="preserve"> балла</w:t>
            </w:r>
          </w:p>
        </w:tc>
        <w:tc>
          <w:tcPr>
            <w:tcW w:w="5220" w:type="dxa"/>
          </w:tcPr>
          <w:p w:rsidR="00731B1C" w:rsidRPr="00731B1C" w:rsidRDefault="00460C3F" w:rsidP="009444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правильных ответа из 5</w:t>
            </w:r>
          </w:p>
        </w:tc>
      </w:tr>
      <w:tr w:rsidR="00731B1C" w:rsidRPr="00731B1C" w:rsidTr="00944484">
        <w:tc>
          <w:tcPr>
            <w:tcW w:w="1426" w:type="dxa"/>
          </w:tcPr>
          <w:p w:rsidR="00731B1C" w:rsidRPr="00731B1C" w:rsidRDefault="00731B1C" w:rsidP="009444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1B1C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1684" w:type="dxa"/>
          </w:tcPr>
          <w:p w:rsidR="00731B1C" w:rsidRPr="00731B1C" w:rsidRDefault="00460C3F" w:rsidP="009444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731B1C" w:rsidRPr="00731B1C">
              <w:rPr>
                <w:rFonts w:ascii="Times New Roman" w:hAnsi="Times New Roman" w:cs="Times New Roman"/>
                <w:sz w:val="24"/>
                <w:szCs w:val="24"/>
              </w:rPr>
              <w:t xml:space="preserve"> балл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5220" w:type="dxa"/>
          </w:tcPr>
          <w:p w:rsidR="00731B1C" w:rsidRPr="00731B1C" w:rsidRDefault="00460C3F" w:rsidP="009444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правильных ответа из 5</w:t>
            </w:r>
          </w:p>
        </w:tc>
      </w:tr>
      <w:tr w:rsidR="00460C3F" w:rsidRPr="00731B1C" w:rsidTr="00944484">
        <w:tc>
          <w:tcPr>
            <w:tcW w:w="1426" w:type="dxa"/>
          </w:tcPr>
          <w:p w:rsidR="00460C3F" w:rsidRPr="00731B1C" w:rsidRDefault="00460C3F" w:rsidP="009444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1684" w:type="dxa"/>
          </w:tcPr>
          <w:p w:rsidR="00460C3F" w:rsidRDefault="00460C3F" w:rsidP="009444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2балла</w:t>
            </w:r>
          </w:p>
        </w:tc>
        <w:tc>
          <w:tcPr>
            <w:tcW w:w="5220" w:type="dxa"/>
          </w:tcPr>
          <w:p w:rsidR="00460C3F" w:rsidRDefault="00460C3F" w:rsidP="009444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правильных ответа из 5</w:t>
            </w:r>
          </w:p>
        </w:tc>
      </w:tr>
      <w:tr w:rsidR="00460C3F" w:rsidRPr="00731B1C" w:rsidTr="00944484">
        <w:tc>
          <w:tcPr>
            <w:tcW w:w="1426" w:type="dxa"/>
          </w:tcPr>
          <w:p w:rsidR="00460C3F" w:rsidRDefault="00460C3F" w:rsidP="009444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1684" w:type="dxa"/>
          </w:tcPr>
          <w:p w:rsidR="00460C3F" w:rsidRDefault="00460C3F" w:rsidP="009444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балл</w:t>
            </w:r>
          </w:p>
        </w:tc>
        <w:tc>
          <w:tcPr>
            <w:tcW w:w="5220" w:type="dxa"/>
          </w:tcPr>
          <w:p w:rsidR="00460C3F" w:rsidRDefault="00460C3F" w:rsidP="009444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правильный ответ из 5</w:t>
            </w:r>
          </w:p>
        </w:tc>
      </w:tr>
      <w:tr w:rsidR="00731B1C" w:rsidRPr="00731B1C" w:rsidTr="00944484">
        <w:tc>
          <w:tcPr>
            <w:tcW w:w="1426" w:type="dxa"/>
          </w:tcPr>
          <w:p w:rsidR="00731B1C" w:rsidRPr="00731B1C" w:rsidRDefault="00460C3F" w:rsidP="009444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1684" w:type="dxa"/>
          </w:tcPr>
          <w:p w:rsidR="00731B1C" w:rsidRPr="00731B1C" w:rsidRDefault="00731B1C" w:rsidP="009444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1B1C">
              <w:rPr>
                <w:rFonts w:ascii="Times New Roman" w:hAnsi="Times New Roman" w:cs="Times New Roman"/>
                <w:sz w:val="24"/>
                <w:szCs w:val="24"/>
              </w:rPr>
              <w:t>0 баллов</w:t>
            </w:r>
          </w:p>
        </w:tc>
        <w:tc>
          <w:tcPr>
            <w:tcW w:w="5220" w:type="dxa"/>
          </w:tcPr>
          <w:p w:rsidR="00731B1C" w:rsidRPr="00731B1C" w:rsidRDefault="00460C3F" w:rsidP="009444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 правильных ответов</w:t>
            </w:r>
          </w:p>
        </w:tc>
      </w:tr>
    </w:tbl>
    <w:p w:rsidR="00731B1C" w:rsidRPr="00731B1C" w:rsidRDefault="00731B1C" w:rsidP="00731B1C">
      <w:pPr>
        <w:rPr>
          <w:rFonts w:ascii="Times New Roman" w:hAnsi="Times New Roman" w:cs="Times New Roman"/>
          <w:sz w:val="24"/>
          <w:szCs w:val="24"/>
        </w:rPr>
      </w:pPr>
    </w:p>
    <w:p w:rsidR="00731B1C" w:rsidRPr="00731B1C" w:rsidRDefault="00731B1C" w:rsidP="00F5782B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731B1C">
        <w:rPr>
          <w:rFonts w:ascii="Times New Roman" w:hAnsi="Times New Roman" w:cs="Times New Roman"/>
          <w:sz w:val="24"/>
          <w:szCs w:val="24"/>
        </w:rPr>
        <w:t>Краткие методические указания:</w:t>
      </w:r>
    </w:p>
    <w:p w:rsidR="00731B1C" w:rsidRPr="00731B1C" w:rsidRDefault="00731B1C" w:rsidP="00460C3F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731B1C">
        <w:rPr>
          <w:rFonts w:ascii="Times New Roman" w:hAnsi="Times New Roman" w:cs="Times New Roman"/>
          <w:sz w:val="24"/>
          <w:szCs w:val="24"/>
        </w:rPr>
        <w:t>Студенту необходимо ориентироваться на лекционный материал, а также на содерж</w:t>
      </w:r>
      <w:r w:rsidR="00460C3F">
        <w:rPr>
          <w:rFonts w:ascii="Times New Roman" w:hAnsi="Times New Roman" w:cs="Times New Roman"/>
          <w:sz w:val="24"/>
          <w:szCs w:val="24"/>
        </w:rPr>
        <w:t>ание рекомендованных учебников.</w:t>
      </w:r>
    </w:p>
    <w:p w:rsidR="00731B1C" w:rsidRPr="00731B1C" w:rsidRDefault="00731B1C" w:rsidP="00731B1C">
      <w:pPr>
        <w:rPr>
          <w:rFonts w:ascii="Times New Roman" w:hAnsi="Times New Roman" w:cs="Times New Roman"/>
          <w:sz w:val="24"/>
          <w:szCs w:val="24"/>
        </w:rPr>
      </w:pPr>
      <w:r w:rsidRPr="00731B1C">
        <w:rPr>
          <w:rFonts w:ascii="Times New Roman" w:hAnsi="Times New Roman" w:cs="Times New Roman"/>
          <w:sz w:val="24"/>
          <w:szCs w:val="24"/>
        </w:rPr>
        <w:tab/>
        <w:t>Критерии оценки ответа:</w:t>
      </w:r>
    </w:p>
    <w:p w:rsidR="00731B1C" w:rsidRPr="00731B1C" w:rsidRDefault="00731B1C" w:rsidP="00731B1C">
      <w:pPr>
        <w:rPr>
          <w:rFonts w:ascii="Times New Roman" w:hAnsi="Times New Roman" w:cs="Times New Roman"/>
          <w:sz w:val="24"/>
          <w:szCs w:val="24"/>
        </w:rPr>
      </w:pPr>
      <w:r w:rsidRPr="00731B1C">
        <w:rPr>
          <w:rFonts w:ascii="Times New Roman" w:hAnsi="Times New Roman" w:cs="Times New Roman"/>
          <w:sz w:val="24"/>
          <w:szCs w:val="24"/>
        </w:rPr>
        <w:t xml:space="preserve">Устные ответы на </w:t>
      </w:r>
      <w:r w:rsidR="00460C3F">
        <w:rPr>
          <w:rFonts w:ascii="Times New Roman" w:hAnsi="Times New Roman" w:cs="Times New Roman"/>
          <w:sz w:val="24"/>
          <w:szCs w:val="24"/>
        </w:rPr>
        <w:t xml:space="preserve">практических занятиях </w:t>
      </w:r>
      <w:r w:rsidRPr="00731B1C">
        <w:rPr>
          <w:rFonts w:ascii="Times New Roman" w:hAnsi="Times New Roman" w:cs="Times New Roman"/>
          <w:sz w:val="24"/>
          <w:szCs w:val="24"/>
        </w:rPr>
        <w:t>оцениваю</w:t>
      </w:r>
      <w:r w:rsidR="00F5782B">
        <w:rPr>
          <w:rFonts w:ascii="Times New Roman" w:hAnsi="Times New Roman" w:cs="Times New Roman"/>
          <w:sz w:val="24"/>
          <w:szCs w:val="24"/>
        </w:rPr>
        <w:t>тся по 5-ти балльной системе: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64"/>
        <w:gridCol w:w="2788"/>
        <w:gridCol w:w="5863"/>
      </w:tblGrid>
      <w:tr w:rsidR="00731B1C" w:rsidRPr="00731B1C" w:rsidTr="00944484">
        <w:tc>
          <w:tcPr>
            <w:tcW w:w="564" w:type="dxa"/>
          </w:tcPr>
          <w:p w:rsidR="00731B1C" w:rsidRPr="00731B1C" w:rsidRDefault="00731B1C" w:rsidP="009444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1B1C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788" w:type="dxa"/>
          </w:tcPr>
          <w:p w:rsidR="00731B1C" w:rsidRPr="00731B1C" w:rsidRDefault="00731B1C" w:rsidP="00944484">
            <w:pPr>
              <w:ind w:left="680"/>
              <w:rPr>
                <w:rFonts w:ascii="Times New Roman" w:hAnsi="Times New Roman" w:cs="Times New Roman"/>
                <w:sz w:val="24"/>
                <w:szCs w:val="24"/>
              </w:rPr>
            </w:pPr>
            <w:r w:rsidRPr="00731B1C">
              <w:rPr>
                <w:rFonts w:ascii="Times New Roman" w:hAnsi="Times New Roman" w:cs="Times New Roman"/>
                <w:sz w:val="24"/>
                <w:szCs w:val="24"/>
              </w:rPr>
              <w:t>Баллы*</w:t>
            </w:r>
          </w:p>
        </w:tc>
        <w:tc>
          <w:tcPr>
            <w:tcW w:w="5863" w:type="dxa"/>
          </w:tcPr>
          <w:p w:rsidR="00731B1C" w:rsidRPr="00731B1C" w:rsidRDefault="00731B1C" w:rsidP="009444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1B1C">
              <w:rPr>
                <w:rFonts w:ascii="Times New Roman" w:hAnsi="Times New Roman" w:cs="Times New Roman"/>
                <w:sz w:val="24"/>
                <w:szCs w:val="24"/>
              </w:rPr>
              <w:t>Описание</w:t>
            </w:r>
          </w:p>
        </w:tc>
      </w:tr>
      <w:tr w:rsidR="00731B1C" w:rsidRPr="00731B1C" w:rsidTr="00944484">
        <w:tc>
          <w:tcPr>
            <w:tcW w:w="564" w:type="dxa"/>
          </w:tcPr>
          <w:p w:rsidR="00731B1C" w:rsidRPr="00731B1C" w:rsidRDefault="00731B1C" w:rsidP="009444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1B1C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2788" w:type="dxa"/>
          </w:tcPr>
          <w:p w:rsidR="00731B1C" w:rsidRPr="00731B1C" w:rsidRDefault="00731B1C" w:rsidP="009444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1B1C">
              <w:rPr>
                <w:rFonts w:ascii="Times New Roman" w:hAnsi="Times New Roman" w:cs="Times New Roman"/>
                <w:sz w:val="24"/>
                <w:szCs w:val="24"/>
              </w:rPr>
              <w:t>5  баллов</w:t>
            </w:r>
          </w:p>
        </w:tc>
        <w:tc>
          <w:tcPr>
            <w:tcW w:w="5863" w:type="dxa"/>
          </w:tcPr>
          <w:p w:rsidR="00731B1C" w:rsidRPr="00731B1C" w:rsidRDefault="00731B1C" w:rsidP="00CA6D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1B1C">
              <w:rPr>
                <w:rFonts w:ascii="Times New Roman" w:hAnsi="Times New Roman" w:cs="Times New Roman"/>
                <w:sz w:val="24"/>
                <w:szCs w:val="24"/>
              </w:rPr>
              <w:t>Студент демонстрирует всестороннее, систематическое и глубокое знание учебного материала по теме, усвоение основной учебной и дополнительной литературы, рекомендованной программой, свободно оперирует понятиями и научными категориями   при обсуждении теоретических вопросов, глубоко понимает закономерности развития анализируемой сферы</w:t>
            </w:r>
            <w:r w:rsidR="00CA6D7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731B1C" w:rsidRPr="00731B1C" w:rsidTr="00944484">
        <w:trPr>
          <w:trHeight w:val="897"/>
        </w:trPr>
        <w:tc>
          <w:tcPr>
            <w:tcW w:w="564" w:type="dxa"/>
          </w:tcPr>
          <w:p w:rsidR="00731B1C" w:rsidRPr="00731B1C" w:rsidRDefault="00731B1C" w:rsidP="009444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1B1C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788" w:type="dxa"/>
          </w:tcPr>
          <w:p w:rsidR="00731B1C" w:rsidRPr="00731B1C" w:rsidRDefault="00731B1C" w:rsidP="009444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1B1C">
              <w:rPr>
                <w:rFonts w:ascii="Times New Roman" w:hAnsi="Times New Roman" w:cs="Times New Roman"/>
                <w:sz w:val="24"/>
                <w:szCs w:val="24"/>
              </w:rPr>
              <w:t>4 балла</w:t>
            </w:r>
          </w:p>
        </w:tc>
        <w:tc>
          <w:tcPr>
            <w:tcW w:w="5863" w:type="dxa"/>
          </w:tcPr>
          <w:p w:rsidR="00731B1C" w:rsidRPr="00731B1C" w:rsidRDefault="00731B1C" w:rsidP="009444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1B1C">
              <w:rPr>
                <w:rFonts w:ascii="Times New Roman" w:hAnsi="Times New Roman" w:cs="Times New Roman"/>
                <w:sz w:val="24"/>
                <w:szCs w:val="24"/>
              </w:rPr>
              <w:t>Студент демонстрирует знание темы на среднем уровне, знание основных положений учебника и дополнительных материалов, допускает незначительные ошибки, неточности  при аналитических операциях, изредка ошибается в понимании содержания категорий, хорошо анализирует предлагаемый для мыслительной деятельности материал, приводит собственные примеры для иллюстрации понимания</w:t>
            </w:r>
          </w:p>
        </w:tc>
      </w:tr>
      <w:tr w:rsidR="00731B1C" w:rsidRPr="00731B1C" w:rsidTr="00944484">
        <w:tc>
          <w:tcPr>
            <w:tcW w:w="564" w:type="dxa"/>
          </w:tcPr>
          <w:p w:rsidR="00731B1C" w:rsidRPr="00731B1C" w:rsidRDefault="00731B1C" w:rsidP="009444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1B1C">
              <w:rPr>
                <w:rFonts w:ascii="Times New Roman" w:hAnsi="Times New Roman" w:cs="Times New Roman"/>
                <w:sz w:val="24"/>
                <w:szCs w:val="24"/>
              </w:rPr>
              <w:t>33.</w:t>
            </w:r>
          </w:p>
        </w:tc>
        <w:tc>
          <w:tcPr>
            <w:tcW w:w="2788" w:type="dxa"/>
          </w:tcPr>
          <w:p w:rsidR="00731B1C" w:rsidRPr="00731B1C" w:rsidRDefault="00731B1C" w:rsidP="009444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1B1C">
              <w:rPr>
                <w:rFonts w:ascii="Times New Roman" w:hAnsi="Times New Roman" w:cs="Times New Roman"/>
                <w:sz w:val="24"/>
                <w:szCs w:val="24"/>
              </w:rPr>
              <w:t>3 балла</w:t>
            </w:r>
          </w:p>
        </w:tc>
        <w:tc>
          <w:tcPr>
            <w:tcW w:w="5863" w:type="dxa"/>
          </w:tcPr>
          <w:p w:rsidR="00731B1C" w:rsidRPr="00731B1C" w:rsidRDefault="00731B1C" w:rsidP="009444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1B1C">
              <w:rPr>
                <w:rFonts w:ascii="Times New Roman" w:hAnsi="Times New Roman" w:cs="Times New Roman"/>
                <w:sz w:val="24"/>
                <w:szCs w:val="24"/>
              </w:rPr>
              <w:t>Студент демонстрирует очень общее усвоение знаний по теме, допускает значительные ошибки при аналитических операциях,  проявляет наличие  отдельных отрывочных знаний по теме, испытывает значительные трудности при оперировании точными понятиями и категориями.</w:t>
            </w:r>
          </w:p>
        </w:tc>
      </w:tr>
      <w:tr w:rsidR="00731B1C" w:rsidRPr="00731B1C" w:rsidTr="00944484">
        <w:tc>
          <w:tcPr>
            <w:tcW w:w="564" w:type="dxa"/>
          </w:tcPr>
          <w:p w:rsidR="00731B1C" w:rsidRPr="00731B1C" w:rsidRDefault="00731B1C" w:rsidP="009444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1B1C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2788" w:type="dxa"/>
          </w:tcPr>
          <w:p w:rsidR="00731B1C" w:rsidRPr="00731B1C" w:rsidRDefault="00731B1C" w:rsidP="009444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1B1C">
              <w:rPr>
                <w:rFonts w:ascii="Times New Roman" w:hAnsi="Times New Roman" w:cs="Times New Roman"/>
                <w:sz w:val="24"/>
                <w:szCs w:val="24"/>
              </w:rPr>
              <w:t>&lt;3-х баллов соответствуют оценке «неудовлетворительно» и не учитываются при подсчете баллов</w:t>
            </w:r>
          </w:p>
        </w:tc>
        <w:tc>
          <w:tcPr>
            <w:tcW w:w="5863" w:type="dxa"/>
          </w:tcPr>
          <w:p w:rsidR="00731B1C" w:rsidRPr="00731B1C" w:rsidRDefault="00731B1C" w:rsidP="009444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1B1C">
              <w:rPr>
                <w:rFonts w:ascii="Times New Roman" w:hAnsi="Times New Roman" w:cs="Times New Roman"/>
                <w:sz w:val="24"/>
                <w:szCs w:val="24"/>
              </w:rPr>
              <w:t>Студент демонстрирует отрывочные, бессистемные знания, проявляет отсутствие логики в ответе, отсутствие знаний материала учебников, либо демонстрирует полное отсутствие знаний по теме.</w:t>
            </w:r>
          </w:p>
        </w:tc>
      </w:tr>
    </w:tbl>
    <w:p w:rsidR="00731B1C" w:rsidRPr="00731B1C" w:rsidRDefault="00731B1C" w:rsidP="00731B1C">
      <w:pPr>
        <w:rPr>
          <w:rFonts w:ascii="Times New Roman" w:hAnsi="Times New Roman" w:cs="Times New Roman"/>
          <w:sz w:val="24"/>
          <w:szCs w:val="24"/>
        </w:rPr>
      </w:pPr>
    </w:p>
    <w:p w:rsidR="00875858" w:rsidRDefault="00875858" w:rsidP="00875858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731B1C" w:rsidRPr="00731B1C" w:rsidRDefault="00731B1C" w:rsidP="00731B1C">
      <w:pPr>
        <w:pStyle w:val="a4"/>
        <w:ind w:left="1599"/>
        <w:rPr>
          <w:rFonts w:ascii="Times New Roman" w:hAnsi="Times New Roman" w:cs="Times New Roman"/>
          <w:sz w:val="24"/>
          <w:szCs w:val="24"/>
        </w:rPr>
      </w:pPr>
      <w:r w:rsidRPr="00731B1C">
        <w:rPr>
          <w:rFonts w:ascii="Times New Roman" w:hAnsi="Times New Roman" w:cs="Times New Roman"/>
          <w:sz w:val="24"/>
          <w:szCs w:val="24"/>
        </w:rPr>
        <w:t>Краткие методические указания:</w:t>
      </w:r>
    </w:p>
    <w:p w:rsidR="00731B1C" w:rsidRPr="00731B1C" w:rsidRDefault="00731B1C" w:rsidP="00B9725B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731B1C">
        <w:rPr>
          <w:rFonts w:ascii="Times New Roman" w:hAnsi="Times New Roman" w:cs="Times New Roman"/>
          <w:sz w:val="24"/>
          <w:szCs w:val="24"/>
        </w:rPr>
        <w:t xml:space="preserve">Студенту необходимо заранее познакомиться с </w:t>
      </w:r>
      <w:r w:rsidR="00483457">
        <w:rPr>
          <w:rFonts w:ascii="Times New Roman" w:hAnsi="Times New Roman" w:cs="Times New Roman"/>
          <w:sz w:val="24"/>
          <w:szCs w:val="24"/>
        </w:rPr>
        <w:t xml:space="preserve">примерами </w:t>
      </w:r>
      <w:r w:rsidR="005B6DE9">
        <w:rPr>
          <w:rFonts w:ascii="Times New Roman" w:hAnsi="Times New Roman" w:cs="Times New Roman"/>
          <w:sz w:val="24"/>
          <w:szCs w:val="24"/>
        </w:rPr>
        <w:t>сетевых СМИ</w:t>
      </w:r>
      <w:r w:rsidR="00483457">
        <w:rPr>
          <w:rFonts w:ascii="Times New Roman" w:hAnsi="Times New Roman" w:cs="Times New Roman"/>
          <w:sz w:val="24"/>
          <w:szCs w:val="24"/>
        </w:rPr>
        <w:t xml:space="preserve"> доступных в сети Интернет</w:t>
      </w:r>
      <w:r w:rsidRPr="00731B1C">
        <w:rPr>
          <w:rFonts w:ascii="Times New Roman" w:hAnsi="Times New Roman" w:cs="Times New Roman"/>
          <w:sz w:val="24"/>
          <w:szCs w:val="24"/>
        </w:rPr>
        <w:t xml:space="preserve">. </w:t>
      </w:r>
      <w:r w:rsidR="00483457">
        <w:rPr>
          <w:rFonts w:ascii="Times New Roman" w:hAnsi="Times New Roman" w:cs="Times New Roman"/>
          <w:sz w:val="24"/>
          <w:szCs w:val="24"/>
        </w:rPr>
        <w:t xml:space="preserve">На занятии каждый студент получает </w:t>
      </w:r>
      <w:r w:rsidR="005B6DE9">
        <w:rPr>
          <w:rFonts w:ascii="Times New Roman" w:hAnsi="Times New Roman" w:cs="Times New Roman"/>
          <w:sz w:val="24"/>
          <w:szCs w:val="24"/>
          <w:lang w:val="en-US"/>
        </w:rPr>
        <w:t>IP</w:t>
      </w:r>
      <w:r w:rsidR="005B6DE9">
        <w:rPr>
          <w:rFonts w:ascii="Times New Roman" w:hAnsi="Times New Roman" w:cs="Times New Roman"/>
          <w:sz w:val="24"/>
          <w:szCs w:val="24"/>
        </w:rPr>
        <w:t xml:space="preserve"> адрес сетевого СМИ.</w:t>
      </w:r>
      <w:r w:rsidR="00483457">
        <w:rPr>
          <w:rFonts w:ascii="Times New Roman" w:hAnsi="Times New Roman" w:cs="Times New Roman"/>
          <w:sz w:val="24"/>
          <w:szCs w:val="24"/>
        </w:rPr>
        <w:t xml:space="preserve"> </w:t>
      </w:r>
      <w:r w:rsidR="00460C3F">
        <w:rPr>
          <w:rFonts w:ascii="Times New Roman" w:hAnsi="Times New Roman" w:cs="Times New Roman"/>
          <w:sz w:val="24"/>
          <w:szCs w:val="24"/>
        </w:rPr>
        <w:t xml:space="preserve">Данное задание ставит целью </w:t>
      </w:r>
      <w:r w:rsidR="005B6DE9">
        <w:rPr>
          <w:rFonts w:ascii="Times New Roman" w:hAnsi="Times New Roman" w:cs="Times New Roman"/>
          <w:sz w:val="24"/>
          <w:szCs w:val="24"/>
        </w:rPr>
        <w:t xml:space="preserve">применение знаний, полученных в рамках обучения, при разборе журналисткой </w:t>
      </w:r>
      <w:proofErr w:type="gramStart"/>
      <w:r w:rsidR="005B6DE9">
        <w:rPr>
          <w:rFonts w:ascii="Times New Roman" w:hAnsi="Times New Roman" w:cs="Times New Roman"/>
          <w:sz w:val="24"/>
          <w:szCs w:val="24"/>
        </w:rPr>
        <w:t>практики..</w:t>
      </w:r>
      <w:proofErr w:type="gramEnd"/>
      <w:r w:rsidR="005B6DE9">
        <w:rPr>
          <w:rFonts w:ascii="Times New Roman" w:hAnsi="Times New Roman" w:cs="Times New Roman"/>
          <w:sz w:val="24"/>
          <w:szCs w:val="24"/>
        </w:rPr>
        <w:t xml:space="preserve"> Г</w:t>
      </w:r>
      <w:r w:rsidR="00460C3F">
        <w:rPr>
          <w:rFonts w:ascii="Times New Roman" w:hAnsi="Times New Roman" w:cs="Times New Roman"/>
          <w:sz w:val="24"/>
          <w:szCs w:val="24"/>
        </w:rPr>
        <w:t>отовность и участие в п</w:t>
      </w:r>
      <w:r w:rsidR="00483457">
        <w:rPr>
          <w:rFonts w:ascii="Times New Roman" w:hAnsi="Times New Roman" w:cs="Times New Roman"/>
          <w:sz w:val="24"/>
          <w:szCs w:val="24"/>
        </w:rPr>
        <w:t>роцессе обсуждения оцениваются 10</w:t>
      </w:r>
      <w:r w:rsidR="00460C3F">
        <w:rPr>
          <w:rFonts w:ascii="Times New Roman" w:hAnsi="Times New Roman" w:cs="Times New Roman"/>
          <w:sz w:val="24"/>
          <w:szCs w:val="24"/>
        </w:rPr>
        <w:t xml:space="preserve"> баллами.</w:t>
      </w:r>
    </w:p>
    <w:p w:rsidR="00731B1C" w:rsidRPr="00731B1C" w:rsidRDefault="00731B1C" w:rsidP="00731B1C">
      <w:pPr>
        <w:pStyle w:val="a4"/>
        <w:ind w:left="1599"/>
        <w:rPr>
          <w:rFonts w:ascii="Times New Roman" w:hAnsi="Times New Roman" w:cs="Times New Roman"/>
          <w:sz w:val="24"/>
          <w:szCs w:val="24"/>
        </w:rPr>
      </w:pPr>
      <w:r w:rsidRPr="00731B1C">
        <w:rPr>
          <w:rFonts w:ascii="Times New Roman" w:hAnsi="Times New Roman" w:cs="Times New Roman"/>
          <w:sz w:val="24"/>
          <w:szCs w:val="24"/>
        </w:rPr>
        <w:t>Критерии оценки практического анализа:</w:t>
      </w:r>
    </w:p>
    <w:tbl>
      <w:tblPr>
        <w:tblStyle w:val="a3"/>
        <w:tblW w:w="0" w:type="auto"/>
        <w:tblInd w:w="108" w:type="dxa"/>
        <w:tblLook w:val="04A0" w:firstRow="1" w:lastRow="0" w:firstColumn="1" w:lastColumn="0" w:noHBand="0" w:noVBand="1"/>
      </w:tblPr>
      <w:tblGrid>
        <w:gridCol w:w="709"/>
        <w:gridCol w:w="1491"/>
        <w:gridCol w:w="6589"/>
      </w:tblGrid>
      <w:tr w:rsidR="00731B1C" w:rsidRPr="00731B1C" w:rsidTr="00944484">
        <w:tc>
          <w:tcPr>
            <w:tcW w:w="709" w:type="dxa"/>
          </w:tcPr>
          <w:p w:rsidR="00731B1C" w:rsidRPr="00731B1C" w:rsidRDefault="00731B1C" w:rsidP="009444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1B1C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491" w:type="dxa"/>
          </w:tcPr>
          <w:p w:rsidR="00731B1C" w:rsidRPr="00731B1C" w:rsidRDefault="00731B1C" w:rsidP="009444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1B1C">
              <w:rPr>
                <w:rFonts w:ascii="Times New Roman" w:hAnsi="Times New Roman" w:cs="Times New Roman"/>
                <w:sz w:val="24"/>
                <w:szCs w:val="24"/>
              </w:rPr>
              <w:t>Баллы*</w:t>
            </w:r>
          </w:p>
        </w:tc>
        <w:tc>
          <w:tcPr>
            <w:tcW w:w="6589" w:type="dxa"/>
          </w:tcPr>
          <w:p w:rsidR="00731B1C" w:rsidRPr="00731B1C" w:rsidRDefault="00731B1C" w:rsidP="009444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1B1C">
              <w:rPr>
                <w:rFonts w:ascii="Times New Roman" w:hAnsi="Times New Roman" w:cs="Times New Roman"/>
                <w:sz w:val="24"/>
                <w:szCs w:val="24"/>
              </w:rPr>
              <w:t>Описание</w:t>
            </w:r>
          </w:p>
        </w:tc>
      </w:tr>
      <w:tr w:rsidR="00731B1C" w:rsidRPr="00731B1C" w:rsidTr="00944484">
        <w:tc>
          <w:tcPr>
            <w:tcW w:w="709" w:type="dxa"/>
          </w:tcPr>
          <w:p w:rsidR="00731B1C" w:rsidRPr="00731B1C" w:rsidRDefault="00731B1C" w:rsidP="009444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1B1C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91" w:type="dxa"/>
          </w:tcPr>
          <w:p w:rsidR="00731B1C" w:rsidRPr="00731B1C" w:rsidRDefault="00483457" w:rsidP="009444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10 </w:t>
            </w:r>
            <w:r w:rsidR="00731B1C" w:rsidRPr="00731B1C">
              <w:rPr>
                <w:rFonts w:ascii="Times New Roman" w:hAnsi="Times New Roman" w:cs="Times New Roman"/>
                <w:sz w:val="24"/>
                <w:szCs w:val="24"/>
              </w:rPr>
              <w:t>балл</w:t>
            </w:r>
            <w:r w:rsidR="0029436E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6589" w:type="dxa"/>
          </w:tcPr>
          <w:p w:rsidR="00731B1C" w:rsidRPr="00731B1C" w:rsidRDefault="00731B1C" w:rsidP="005B6D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1B1C">
              <w:rPr>
                <w:rFonts w:ascii="Times New Roman" w:hAnsi="Times New Roman" w:cs="Times New Roman"/>
                <w:sz w:val="24"/>
                <w:szCs w:val="24"/>
              </w:rPr>
              <w:t xml:space="preserve">Знание </w:t>
            </w:r>
            <w:r w:rsidR="005B6DE9">
              <w:rPr>
                <w:rFonts w:ascii="Times New Roman" w:hAnsi="Times New Roman" w:cs="Times New Roman"/>
                <w:sz w:val="24"/>
                <w:szCs w:val="24"/>
              </w:rPr>
              <w:t>композиционных и содержательных моделей</w:t>
            </w:r>
            <w:r w:rsidR="00483457">
              <w:rPr>
                <w:rFonts w:ascii="Times New Roman" w:hAnsi="Times New Roman" w:cs="Times New Roman"/>
                <w:sz w:val="24"/>
                <w:szCs w:val="24"/>
              </w:rPr>
              <w:t>, развитые умения</w:t>
            </w:r>
            <w:r w:rsidRPr="00731B1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29436E" w:rsidRPr="00731B1C" w:rsidTr="00944484">
        <w:tc>
          <w:tcPr>
            <w:tcW w:w="709" w:type="dxa"/>
          </w:tcPr>
          <w:p w:rsidR="0029436E" w:rsidRPr="00731B1C" w:rsidRDefault="0029436E" w:rsidP="009444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491" w:type="dxa"/>
          </w:tcPr>
          <w:p w:rsidR="0029436E" w:rsidRDefault="00483457" w:rsidP="009444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29436E">
              <w:rPr>
                <w:rFonts w:ascii="Times New Roman" w:hAnsi="Times New Roman" w:cs="Times New Roman"/>
                <w:sz w:val="24"/>
                <w:szCs w:val="24"/>
              </w:rPr>
              <w:t xml:space="preserve"> балл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ов</w:t>
            </w:r>
          </w:p>
        </w:tc>
        <w:tc>
          <w:tcPr>
            <w:tcW w:w="6589" w:type="dxa"/>
          </w:tcPr>
          <w:p w:rsidR="0029436E" w:rsidRPr="00731B1C" w:rsidRDefault="0029436E" w:rsidP="005B6D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Знание</w:t>
            </w:r>
            <w:r w:rsidR="005B6DE9">
              <w:rPr>
                <w:rFonts w:ascii="Times New Roman" w:hAnsi="Times New Roman" w:cs="Times New Roman"/>
                <w:sz w:val="24"/>
                <w:szCs w:val="24"/>
              </w:rPr>
              <w:t xml:space="preserve"> композиционных и содержательных моделей,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83457">
              <w:rPr>
                <w:rFonts w:ascii="Times New Roman" w:hAnsi="Times New Roman" w:cs="Times New Roman"/>
                <w:sz w:val="24"/>
                <w:szCs w:val="24"/>
              </w:rPr>
              <w:t>слабые умения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731B1C" w:rsidRPr="00731B1C" w:rsidTr="00944484">
        <w:tc>
          <w:tcPr>
            <w:tcW w:w="709" w:type="dxa"/>
          </w:tcPr>
          <w:p w:rsidR="00731B1C" w:rsidRPr="00731B1C" w:rsidRDefault="0029436E" w:rsidP="009444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731B1C" w:rsidRPr="00731B1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91" w:type="dxa"/>
          </w:tcPr>
          <w:p w:rsidR="00731B1C" w:rsidRPr="00731B1C" w:rsidRDefault="00731B1C" w:rsidP="009444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1B1C">
              <w:rPr>
                <w:rFonts w:ascii="Times New Roman" w:hAnsi="Times New Roman" w:cs="Times New Roman"/>
                <w:sz w:val="24"/>
                <w:szCs w:val="24"/>
              </w:rPr>
              <w:t>0 баллов</w:t>
            </w:r>
          </w:p>
        </w:tc>
        <w:tc>
          <w:tcPr>
            <w:tcW w:w="6589" w:type="dxa"/>
          </w:tcPr>
          <w:p w:rsidR="00731B1C" w:rsidRPr="00731B1C" w:rsidRDefault="00731B1C" w:rsidP="009444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1B1C">
              <w:rPr>
                <w:rFonts w:ascii="Times New Roman" w:hAnsi="Times New Roman" w:cs="Times New Roman"/>
                <w:sz w:val="24"/>
                <w:szCs w:val="24"/>
              </w:rPr>
              <w:t xml:space="preserve">Незнание </w:t>
            </w:r>
            <w:r w:rsidR="005E0A25">
              <w:rPr>
                <w:rFonts w:ascii="Times New Roman" w:hAnsi="Times New Roman" w:cs="Times New Roman"/>
                <w:sz w:val="24"/>
                <w:szCs w:val="24"/>
              </w:rPr>
              <w:t>композиционных и содержательных моделей</w:t>
            </w:r>
            <w:r w:rsidR="00483457">
              <w:rPr>
                <w:rFonts w:ascii="Times New Roman" w:hAnsi="Times New Roman" w:cs="Times New Roman"/>
                <w:sz w:val="24"/>
                <w:szCs w:val="24"/>
              </w:rPr>
              <w:t>, отсутствие умения</w:t>
            </w:r>
            <w:r w:rsidRPr="00731B1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731B1C" w:rsidRPr="00731B1C" w:rsidRDefault="00731B1C" w:rsidP="009444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731B1C" w:rsidRPr="00731B1C" w:rsidRDefault="00731B1C" w:rsidP="00731B1C">
      <w:pPr>
        <w:rPr>
          <w:rFonts w:ascii="Times New Roman" w:hAnsi="Times New Roman" w:cs="Times New Roman"/>
          <w:sz w:val="24"/>
          <w:szCs w:val="24"/>
        </w:rPr>
      </w:pPr>
    </w:p>
    <w:sectPr w:rsidR="00731B1C" w:rsidRPr="00731B1C" w:rsidSect="00AA01DB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F6AB3" w:rsidRDefault="00FF6AB3" w:rsidP="00C8013F">
      <w:pPr>
        <w:spacing w:after="0" w:line="240" w:lineRule="auto"/>
      </w:pPr>
      <w:r>
        <w:separator/>
      </w:r>
    </w:p>
  </w:endnote>
  <w:endnote w:type="continuationSeparator" w:id="0">
    <w:p w:rsidR="00FF6AB3" w:rsidRDefault="00FF6AB3" w:rsidP="00C801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D22F0" w:rsidRDefault="00AD22F0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F6AB3" w:rsidRDefault="00FF6AB3" w:rsidP="00C8013F">
      <w:pPr>
        <w:spacing w:after="0" w:line="240" w:lineRule="auto"/>
      </w:pPr>
      <w:r>
        <w:separator/>
      </w:r>
    </w:p>
  </w:footnote>
  <w:footnote w:type="continuationSeparator" w:id="0">
    <w:p w:rsidR="00FF6AB3" w:rsidRDefault="00FF6AB3" w:rsidP="00C8013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B2539B"/>
    <w:multiLevelType w:val="hybridMultilevel"/>
    <w:tmpl w:val="37EA78C6"/>
    <w:lvl w:ilvl="0" w:tplc="A422492A">
      <w:start w:val="1"/>
      <w:numFmt w:val="decimal"/>
      <w:lvlText w:val="%1."/>
      <w:lvlJc w:val="left"/>
      <w:pPr>
        <w:ind w:left="159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319" w:hanging="360"/>
      </w:pPr>
    </w:lvl>
    <w:lvl w:ilvl="2" w:tplc="0419001B" w:tentative="1">
      <w:start w:val="1"/>
      <w:numFmt w:val="lowerRoman"/>
      <w:lvlText w:val="%3."/>
      <w:lvlJc w:val="right"/>
      <w:pPr>
        <w:ind w:left="3039" w:hanging="180"/>
      </w:pPr>
    </w:lvl>
    <w:lvl w:ilvl="3" w:tplc="0419000F" w:tentative="1">
      <w:start w:val="1"/>
      <w:numFmt w:val="decimal"/>
      <w:lvlText w:val="%4."/>
      <w:lvlJc w:val="left"/>
      <w:pPr>
        <w:ind w:left="3759" w:hanging="360"/>
      </w:pPr>
    </w:lvl>
    <w:lvl w:ilvl="4" w:tplc="04190019" w:tentative="1">
      <w:start w:val="1"/>
      <w:numFmt w:val="lowerLetter"/>
      <w:lvlText w:val="%5."/>
      <w:lvlJc w:val="left"/>
      <w:pPr>
        <w:ind w:left="4479" w:hanging="360"/>
      </w:pPr>
    </w:lvl>
    <w:lvl w:ilvl="5" w:tplc="0419001B" w:tentative="1">
      <w:start w:val="1"/>
      <w:numFmt w:val="lowerRoman"/>
      <w:lvlText w:val="%6."/>
      <w:lvlJc w:val="right"/>
      <w:pPr>
        <w:ind w:left="5199" w:hanging="180"/>
      </w:pPr>
    </w:lvl>
    <w:lvl w:ilvl="6" w:tplc="0419000F" w:tentative="1">
      <w:start w:val="1"/>
      <w:numFmt w:val="decimal"/>
      <w:lvlText w:val="%7."/>
      <w:lvlJc w:val="left"/>
      <w:pPr>
        <w:ind w:left="5919" w:hanging="360"/>
      </w:pPr>
    </w:lvl>
    <w:lvl w:ilvl="7" w:tplc="04190019" w:tentative="1">
      <w:start w:val="1"/>
      <w:numFmt w:val="lowerLetter"/>
      <w:lvlText w:val="%8."/>
      <w:lvlJc w:val="left"/>
      <w:pPr>
        <w:ind w:left="6639" w:hanging="360"/>
      </w:pPr>
    </w:lvl>
    <w:lvl w:ilvl="8" w:tplc="0419001B" w:tentative="1">
      <w:start w:val="1"/>
      <w:numFmt w:val="lowerRoman"/>
      <w:lvlText w:val="%9."/>
      <w:lvlJc w:val="right"/>
      <w:pPr>
        <w:ind w:left="7359" w:hanging="180"/>
      </w:pPr>
    </w:lvl>
  </w:abstractNum>
  <w:abstractNum w:abstractNumId="1">
    <w:nsid w:val="00E32898"/>
    <w:multiLevelType w:val="hybridMultilevel"/>
    <w:tmpl w:val="5D645E9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2B9260C"/>
    <w:multiLevelType w:val="hybridMultilevel"/>
    <w:tmpl w:val="D7429B64"/>
    <w:lvl w:ilvl="0" w:tplc="205E1B3A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3">
    <w:nsid w:val="0E08064B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4">
    <w:nsid w:val="11383C28"/>
    <w:multiLevelType w:val="hybridMultilevel"/>
    <w:tmpl w:val="2A44D2AA"/>
    <w:lvl w:ilvl="0" w:tplc="7A4650C0">
      <w:start w:val="1"/>
      <w:numFmt w:val="decimal"/>
      <w:lvlText w:val="%1."/>
      <w:lvlJc w:val="left"/>
      <w:pPr>
        <w:ind w:left="10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60" w:hanging="360"/>
      </w:pPr>
    </w:lvl>
    <w:lvl w:ilvl="2" w:tplc="0419001B" w:tentative="1">
      <w:start w:val="1"/>
      <w:numFmt w:val="lowerRoman"/>
      <w:lvlText w:val="%3."/>
      <w:lvlJc w:val="right"/>
      <w:pPr>
        <w:ind w:left="2480" w:hanging="180"/>
      </w:pPr>
    </w:lvl>
    <w:lvl w:ilvl="3" w:tplc="0419000F" w:tentative="1">
      <w:start w:val="1"/>
      <w:numFmt w:val="decimal"/>
      <w:lvlText w:val="%4."/>
      <w:lvlJc w:val="left"/>
      <w:pPr>
        <w:ind w:left="3200" w:hanging="360"/>
      </w:pPr>
    </w:lvl>
    <w:lvl w:ilvl="4" w:tplc="04190019" w:tentative="1">
      <w:start w:val="1"/>
      <w:numFmt w:val="lowerLetter"/>
      <w:lvlText w:val="%5."/>
      <w:lvlJc w:val="left"/>
      <w:pPr>
        <w:ind w:left="3920" w:hanging="360"/>
      </w:pPr>
    </w:lvl>
    <w:lvl w:ilvl="5" w:tplc="0419001B" w:tentative="1">
      <w:start w:val="1"/>
      <w:numFmt w:val="lowerRoman"/>
      <w:lvlText w:val="%6."/>
      <w:lvlJc w:val="right"/>
      <w:pPr>
        <w:ind w:left="4640" w:hanging="180"/>
      </w:pPr>
    </w:lvl>
    <w:lvl w:ilvl="6" w:tplc="0419000F" w:tentative="1">
      <w:start w:val="1"/>
      <w:numFmt w:val="decimal"/>
      <w:lvlText w:val="%7."/>
      <w:lvlJc w:val="left"/>
      <w:pPr>
        <w:ind w:left="5360" w:hanging="360"/>
      </w:pPr>
    </w:lvl>
    <w:lvl w:ilvl="7" w:tplc="04190019" w:tentative="1">
      <w:start w:val="1"/>
      <w:numFmt w:val="lowerLetter"/>
      <w:lvlText w:val="%8."/>
      <w:lvlJc w:val="left"/>
      <w:pPr>
        <w:ind w:left="6080" w:hanging="360"/>
      </w:pPr>
    </w:lvl>
    <w:lvl w:ilvl="8" w:tplc="0419001B" w:tentative="1">
      <w:start w:val="1"/>
      <w:numFmt w:val="lowerRoman"/>
      <w:lvlText w:val="%9."/>
      <w:lvlJc w:val="right"/>
      <w:pPr>
        <w:ind w:left="6800" w:hanging="180"/>
      </w:pPr>
    </w:lvl>
  </w:abstractNum>
  <w:abstractNum w:abstractNumId="5">
    <w:nsid w:val="14623104"/>
    <w:multiLevelType w:val="hybridMultilevel"/>
    <w:tmpl w:val="2E2EE7C6"/>
    <w:lvl w:ilvl="0" w:tplc="2EBE820A">
      <w:start w:val="1"/>
      <w:numFmt w:val="decimal"/>
      <w:lvlText w:val="%1."/>
      <w:lvlJc w:val="left"/>
      <w:pPr>
        <w:ind w:left="159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319" w:hanging="360"/>
      </w:pPr>
    </w:lvl>
    <w:lvl w:ilvl="2" w:tplc="0419001B" w:tentative="1">
      <w:start w:val="1"/>
      <w:numFmt w:val="lowerRoman"/>
      <w:lvlText w:val="%3."/>
      <w:lvlJc w:val="right"/>
      <w:pPr>
        <w:ind w:left="3039" w:hanging="180"/>
      </w:pPr>
    </w:lvl>
    <w:lvl w:ilvl="3" w:tplc="0419000F" w:tentative="1">
      <w:start w:val="1"/>
      <w:numFmt w:val="decimal"/>
      <w:lvlText w:val="%4."/>
      <w:lvlJc w:val="left"/>
      <w:pPr>
        <w:ind w:left="3759" w:hanging="360"/>
      </w:pPr>
    </w:lvl>
    <w:lvl w:ilvl="4" w:tplc="04190019" w:tentative="1">
      <w:start w:val="1"/>
      <w:numFmt w:val="lowerLetter"/>
      <w:lvlText w:val="%5."/>
      <w:lvlJc w:val="left"/>
      <w:pPr>
        <w:ind w:left="4479" w:hanging="360"/>
      </w:pPr>
    </w:lvl>
    <w:lvl w:ilvl="5" w:tplc="0419001B" w:tentative="1">
      <w:start w:val="1"/>
      <w:numFmt w:val="lowerRoman"/>
      <w:lvlText w:val="%6."/>
      <w:lvlJc w:val="right"/>
      <w:pPr>
        <w:ind w:left="5199" w:hanging="180"/>
      </w:pPr>
    </w:lvl>
    <w:lvl w:ilvl="6" w:tplc="0419000F" w:tentative="1">
      <w:start w:val="1"/>
      <w:numFmt w:val="decimal"/>
      <w:lvlText w:val="%7."/>
      <w:lvlJc w:val="left"/>
      <w:pPr>
        <w:ind w:left="5919" w:hanging="360"/>
      </w:pPr>
    </w:lvl>
    <w:lvl w:ilvl="7" w:tplc="04190019" w:tentative="1">
      <w:start w:val="1"/>
      <w:numFmt w:val="lowerLetter"/>
      <w:lvlText w:val="%8."/>
      <w:lvlJc w:val="left"/>
      <w:pPr>
        <w:ind w:left="6639" w:hanging="360"/>
      </w:pPr>
    </w:lvl>
    <w:lvl w:ilvl="8" w:tplc="0419001B" w:tentative="1">
      <w:start w:val="1"/>
      <w:numFmt w:val="lowerRoman"/>
      <w:lvlText w:val="%9."/>
      <w:lvlJc w:val="right"/>
      <w:pPr>
        <w:ind w:left="7359" w:hanging="180"/>
      </w:pPr>
    </w:lvl>
  </w:abstractNum>
  <w:abstractNum w:abstractNumId="6">
    <w:nsid w:val="1D115CEC"/>
    <w:multiLevelType w:val="hybridMultilevel"/>
    <w:tmpl w:val="6F8CE868"/>
    <w:lvl w:ilvl="0" w:tplc="4244AEDA">
      <w:start w:val="1"/>
      <w:numFmt w:val="decimal"/>
      <w:lvlText w:val="%1."/>
      <w:lvlJc w:val="left"/>
      <w:pPr>
        <w:ind w:left="123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59" w:hanging="360"/>
      </w:pPr>
    </w:lvl>
    <w:lvl w:ilvl="2" w:tplc="0419001B" w:tentative="1">
      <w:start w:val="1"/>
      <w:numFmt w:val="lowerRoman"/>
      <w:lvlText w:val="%3."/>
      <w:lvlJc w:val="right"/>
      <w:pPr>
        <w:ind w:left="2679" w:hanging="180"/>
      </w:pPr>
    </w:lvl>
    <w:lvl w:ilvl="3" w:tplc="0419000F" w:tentative="1">
      <w:start w:val="1"/>
      <w:numFmt w:val="decimal"/>
      <w:lvlText w:val="%4."/>
      <w:lvlJc w:val="left"/>
      <w:pPr>
        <w:ind w:left="3399" w:hanging="360"/>
      </w:pPr>
    </w:lvl>
    <w:lvl w:ilvl="4" w:tplc="04190019" w:tentative="1">
      <w:start w:val="1"/>
      <w:numFmt w:val="lowerLetter"/>
      <w:lvlText w:val="%5."/>
      <w:lvlJc w:val="left"/>
      <w:pPr>
        <w:ind w:left="4119" w:hanging="360"/>
      </w:pPr>
    </w:lvl>
    <w:lvl w:ilvl="5" w:tplc="0419001B" w:tentative="1">
      <w:start w:val="1"/>
      <w:numFmt w:val="lowerRoman"/>
      <w:lvlText w:val="%6."/>
      <w:lvlJc w:val="right"/>
      <w:pPr>
        <w:ind w:left="4839" w:hanging="180"/>
      </w:pPr>
    </w:lvl>
    <w:lvl w:ilvl="6" w:tplc="0419000F" w:tentative="1">
      <w:start w:val="1"/>
      <w:numFmt w:val="decimal"/>
      <w:lvlText w:val="%7."/>
      <w:lvlJc w:val="left"/>
      <w:pPr>
        <w:ind w:left="5559" w:hanging="360"/>
      </w:pPr>
    </w:lvl>
    <w:lvl w:ilvl="7" w:tplc="04190019" w:tentative="1">
      <w:start w:val="1"/>
      <w:numFmt w:val="lowerLetter"/>
      <w:lvlText w:val="%8."/>
      <w:lvlJc w:val="left"/>
      <w:pPr>
        <w:ind w:left="6279" w:hanging="360"/>
      </w:pPr>
    </w:lvl>
    <w:lvl w:ilvl="8" w:tplc="0419001B" w:tentative="1">
      <w:start w:val="1"/>
      <w:numFmt w:val="lowerRoman"/>
      <w:lvlText w:val="%9."/>
      <w:lvlJc w:val="right"/>
      <w:pPr>
        <w:ind w:left="6999" w:hanging="180"/>
      </w:pPr>
    </w:lvl>
  </w:abstractNum>
  <w:abstractNum w:abstractNumId="7">
    <w:nsid w:val="1E0D1CDB"/>
    <w:multiLevelType w:val="hybridMultilevel"/>
    <w:tmpl w:val="2BD2A05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2C47C89"/>
    <w:multiLevelType w:val="hybridMultilevel"/>
    <w:tmpl w:val="4D16AFE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0B72844"/>
    <w:multiLevelType w:val="hybridMultilevel"/>
    <w:tmpl w:val="B3E4B1C8"/>
    <w:lvl w:ilvl="0" w:tplc="DC96E806">
      <w:start w:val="1"/>
      <w:numFmt w:val="decimal"/>
      <w:lvlText w:val="%1."/>
      <w:lvlJc w:val="left"/>
      <w:pPr>
        <w:ind w:left="123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59" w:hanging="360"/>
      </w:pPr>
    </w:lvl>
    <w:lvl w:ilvl="2" w:tplc="0419001B" w:tentative="1">
      <w:start w:val="1"/>
      <w:numFmt w:val="lowerRoman"/>
      <w:lvlText w:val="%3."/>
      <w:lvlJc w:val="right"/>
      <w:pPr>
        <w:ind w:left="2679" w:hanging="180"/>
      </w:pPr>
    </w:lvl>
    <w:lvl w:ilvl="3" w:tplc="0419000F" w:tentative="1">
      <w:start w:val="1"/>
      <w:numFmt w:val="decimal"/>
      <w:lvlText w:val="%4."/>
      <w:lvlJc w:val="left"/>
      <w:pPr>
        <w:ind w:left="3399" w:hanging="360"/>
      </w:pPr>
    </w:lvl>
    <w:lvl w:ilvl="4" w:tplc="04190019" w:tentative="1">
      <w:start w:val="1"/>
      <w:numFmt w:val="lowerLetter"/>
      <w:lvlText w:val="%5."/>
      <w:lvlJc w:val="left"/>
      <w:pPr>
        <w:ind w:left="4119" w:hanging="360"/>
      </w:pPr>
    </w:lvl>
    <w:lvl w:ilvl="5" w:tplc="0419001B" w:tentative="1">
      <w:start w:val="1"/>
      <w:numFmt w:val="lowerRoman"/>
      <w:lvlText w:val="%6."/>
      <w:lvlJc w:val="right"/>
      <w:pPr>
        <w:ind w:left="4839" w:hanging="180"/>
      </w:pPr>
    </w:lvl>
    <w:lvl w:ilvl="6" w:tplc="0419000F" w:tentative="1">
      <w:start w:val="1"/>
      <w:numFmt w:val="decimal"/>
      <w:lvlText w:val="%7."/>
      <w:lvlJc w:val="left"/>
      <w:pPr>
        <w:ind w:left="5559" w:hanging="360"/>
      </w:pPr>
    </w:lvl>
    <w:lvl w:ilvl="7" w:tplc="04190019" w:tentative="1">
      <w:start w:val="1"/>
      <w:numFmt w:val="lowerLetter"/>
      <w:lvlText w:val="%8."/>
      <w:lvlJc w:val="left"/>
      <w:pPr>
        <w:ind w:left="6279" w:hanging="360"/>
      </w:pPr>
    </w:lvl>
    <w:lvl w:ilvl="8" w:tplc="0419001B" w:tentative="1">
      <w:start w:val="1"/>
      <w:numFmt w:val="lowerRoman"/>
      <w:lvlText w:val="%9."/>
      <w:lvlJc w:val="right"/>
      <w:pPr>
        <w:ind w:left="6999" w:hanging="180"/>
      </w:pPr>
    </w:lvl>
  </w:abstractNum>
  <w:abstractNum w:abstractNumId="10">
    <w:nsid w:val="413311E9"/>
    <w:multiLevelType w:val="hybridMultilevel"/>
    <w:tmpl w:val="E0E08AF0"/>
    <w:lvl w:ilvl="0" w:tplc="EC28730A">
      <w:start w:val="1"/>
      <w:numFmt w:val="decimal"/>
      <w:lvlText w:val="%1."/>
      <w:lvlJc w:val="left"/>
      <w:pPr>
        <w:ind w:left="177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496" w:hanging="360"/>
      </w:pPr>
    </w:lvl>
    <w:lvl w:ilvl="2" w:tplc="0419001B" w:tentative="1">
      <w:start w:val="1"/>
      <w:numFmt w:val="lowerRoman"/>
      <w:lvlText w:val="%3."/>
      <w:lvlJc w:val="right"/>
      <w:pPr>
        <w:ind w:left="3216" w:hanging="180"/>
      </w:pPr>
    </w:lvl>
    <w:lvl w:ilvl="3" w:tplc="0419000F" w:tentative="1">
      <w:start w:val="1"/>
      <w:numFmt w:val="decimal"/>
      <w:lvlText w:val="%4."/>
      <w:lvlJc w:val="left"/>
      <w:pPr>
        <w:ind w:left="3936" w:hanging="360"/>
      </w:pPr>
    </w:lvl>
    <w:lvl w:ilvl="4" w:tplc="04190019" w:tentative="1">
      <w:start w:val="1"/>
      <w:numFmt w:val="lowerLetter"/>
      <w:lvlText w:val="%5."/>
      <w:lvlJc w:val="left"/>
      <w:pPr>
        <w:ind w:left="4656" w:hanging="360"/>
      </w:pPr>
    </w:lvl>
    <w:lvl w:ilvl="5" w:tplc="0419001B" w:tentative="1">
      <w:start w:val="1"/>
      <w:numFmt w:val="lowerRoman"/>
      <w:lvlText w:val="%6."/>
      <w:lvlJc w:val="right"/>
      <w:pPr>
        <w:ind w:left="5376" w:hanging="180"/>
      </w:pPr>
    </w:lvl>
    <w:lvl w:ilvl="6" w:tplc="0419000F" w:tentative="1">
      <w:start w:val="1"/>
      <w:numFmt w:val="decimal"/>
      <w:lvlText w:val="%7."/>
      <w:lvlJc w:val="left"/>
      <w:pPr>
        <w:ind w:left="6096" w:hanging="360"/>
      </w:pPr>
    </w:lvl>
    <w:lvl w:ilvl="7" w:tplc="04190019" w:tentative="1">
      <w:start w:val="1"/>
      <w:numFmt w:val="lowerLetter"/>
      <w:lvlText w:val="%8."/>
      <w:lvlJc w:val="left"/>
      <w:pPr>
        <w:ind w:left="6816" w:hanging="360"/>
      </w:pPr>
    </w:lvl>
    <w:lvl w:ilvl="8" w:tplc="0419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11">
    <w:nsid w:val="41825698"/>
    <w:multiLevelType w:val="hybridMultilevel"/>
    <w:tmpl w:val="63729F22"/>
    <w:lvl w:ilvl="0" w:tplc="79F4F540">
      <w:start w:val="1"/>
      <w:numFmt w:val="decimal"/>
      <w:lvlText w:val="%1."/>
      <w:lvlJc w:val="left"/>
      <w:pPr>
        <w:ind w:left="159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319" w:hanging="360"/>
      </w:pPr>
    </w:lvl>
    <w:lvl w:ilvl="2" w:tplc="0419001B" w:tentative="1">
      <w:start w:val="1"/>
      <w:numFmt w:val="lowerRoman"/>
      <w:lvlText w:val="%3."/>
      <w:lvlJc w:val="right"/>
      <w:pPr>
        <w:ind w:left="3039" w:hanging="180"/>
      </w:pPr>
    </w:lvl>
    <w:lvl w:ilvl="3" w:tplc="0419000F" w:tentative="1">
      <w:start w:val="1"/>
      <w:numFmt w:val="decimal"/>
      <w:lvlText w:val="%4."/>
      <w:lvlJc w:val="left"/>
      <w:pPr>
        <w:ind w:left="3759" w:hanging="360"/>
      </w:pPr>
    </w:lvl>
    <w:lvl w:ilvl="4" w:tplc="04190019" w:tentative="1">
      <w:start w:val="1"/>
      <w:numFmt w:val="lowerLetter"/>
      <w:lvlText w:val="%5."/>
      <w:lvlJc w:val="left"/>
      <w:pPr>
        <w:ind w:left="4479" w:hanging="360"/>
      </w:pPr>
    </w:lvl>
    <w:lvl w:ilvl="5" w:tplc="0419001B" w:tentative="1">
      <w:start w:val="1"/>
      <w:numFmt w:val="lowerRoman"/>
      <w:lvlText w:val="%6."/>
      <w:lvlJc w:val="right"/>
      <w:pPr>
        <w:ind w:left="5199" w:hanging="180"/>
      </w:pPr>
    </w:lvl>
    <w:lvl w:ilvl="6" w:tplc="0419000F" w:tentative="1">
      <w:start w:val="1"/>
      <w:numFmt w:val="decimal"/>
      <w:lvlText w:val="%7."/>
      <w:lvlJc w:val="left"/>
      <w:pPr>
        <w:ind w:left="5919" w:hanging="360"/>
      </w:pPr>
    </w:lvl>
    <w:lvl w:ilvl="7" w:tplc="04190019" w:tentative="1">
      <w:start w:val="1"/>
      <w:numFmt w:val="lowerLetter"/>
      <w:lvlText w:val="%8."/>
      <w:lvlJc w:val="left"/>
      <w:pPr>
        <w:ind w:left="6639" w:hanging="360"/>
      </w:pPr>
    </w:lvl>
    <w:lvl w:ilvl="8" w:tplc="0419001B" w:tentative="1">
      <w:start w:val="1"/>
      <w:numFmt w:val="lowerRoman"/>
      <w:lvlText w:val="%9."/>
      <w:lvlJc w:val="right"/>
      <w:pPr>
        <w:ind w:left="7359" w:hanging="180"/>
      </w:pPr>
    </w:lvl>
  </w:abstractNum>
  <w:abstractNum w:abstractNumId="12">
    <w:nsid w:val="4D9D480A"/>
    <w:multiLevelType w:val="hybridMultilevel"/>
    <w:tmpl w:val="8B0CD90E"/>
    <w:lvl w:ilvl="0" w:tplc="A84635BA">
      <w:start w:val="1"/>
      <w:numFmt w:val="decimal"/>
      <w:lvlText w:val="%1."/>
      <w:lvlJc w:val="left"/>
      <w:pPr>
        <w:ind w:left="159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319" w:hanging="360"/>
      </w:pPr>
    </w:lvl>
    <w:lvl w:ilvl="2" w:tplc="0419001B" w:tentative="1">
      <w:start w:val="1"/>
      <w:numFmt w:val="lowerRoman"/>
      <w:lvlText w:val="%3."/>
      <w:lvlJc w:val="right"/>
      <w:pPr>
        <w:ind w:left="3039" w:hanging="180"/>
      </w:pPr>
    </w:lvl>
    <w:lvl w:ilvl="3" w:tplc="0419000F" w:tentative="1">
      <w:start w:val="1"/>
      <w:numFmt w:val="decimal"/>
      <w:lvlText w:val="%4."/>
      <w:lvlJc w:val="left"/>
      <w:pPr>
        <w:ind w:left="3759" w:hanging="360"/>
      </w:pPr>
    </w:lvl>
    <w:lvl w:ilvl="4" w:tplc="04190019" w:tentative="1">
      <w:start w:val="1"/>
      <w:numFmt w:val="lowerLetter"/>
      <w:lvlText w:val="%5."/>
      <w:lvlJc w:val="left"/>
      <w:pPr>
        <w:ind w:left="4479" w:hanging="360"/>
      </w:pPr>
    </w:lvl>
    <w:lvl w:ilvl="5" w:tplc="0419001B" w:tentative="1">
      <w:start w:val="1"/>
      <w:numFmt w:val="lowerRoman"/>
      <w:lvlText w:val="%6."/>
      <w:lvlJc w:val="right"/>
      <w:pPr>
        <w:ind w:left="5199" w:hanging="180"/>
      </w:pPr>
    </w:lvl>
    <w:lvl w:ilvl="6" w:tplc="0419000F" w:tentative="1">
      <w:start w:val="1"/>
      <w:numFmt w:val="decimal"/>
      <w:lvlText w:val="%7."/>
      <w:lvlJc w:val="left"/>
      <w:pPr>
        <w:ind w:left="5919" w:hanging="360"/>
      </w:pPr>
    </w:lvl>
    <w:lvl w:ilvl="7" w:tplc="04190019" w:tentative="1">
      <w:start w:val="1"/>
      <w:numFmt w:val="lowerLetter"/>
      <w:lvlText w:val="%8."/>
      <w:lvlJc w:val="left"/>
      <w:pPr>
        <w:ind w:left="6639" w:hanging="360"/>
      </w:pPr>
    </w:lvl>
    <w:lvl w:ilvl="8" w:tplc="0419001B" w:tentative="1">
      <w:start w:val="1"/>
      <w:numFmt w:val="lowerRoman"/>
      <w:lvlText w:val="%9."/>
      <w:lvlJc w:val="right"/>
      <w:pPr>
        <w:ind w:left="7359" w:hanging="180"/>
      </w:pPr>
    </w:lvl>
  </w:abstractNum>
  <w:abstractNum w:abstractNumId="13">
    <w:nsid w:val="521C4833"/>
    <w:multiLevelType w:val="hybridMultilevel"/>
    <w:tmpl w:val="6DCE06EE"/>
    <w:lvl w:ilvl="0" w:tplc="DF2AC82A">
      <w:start w:val="1"/>
      <w:numFmt w:val="decimal"/>
      <w:lvlText w:val="%1."/>
      <w:lvlJc w:val="left"/>
      <w:pPr>
        <w:ind w:left="41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37" w:hanging="360"/>
      </w:pPr>
    </w:lvl>
    <w:lvl w:ilvl="2" w:tplc="0419001B" w:tentative="1">
      <w:start w:val="1"/>
      <w:numFmt w:val="lowerRoman"/>
      <w:lvlText w:val="%3."/>
      <w:lvlJc w:val="right"/>
      <w:pPr>
        <w:ind w:left="1857" w:hanging="180"/>
      </w:pPr>
    </w:lvl>
    <w:lvl w:ilvl="3" w:tplc="0419000F" w:tentative="1">
      <w:start w:val="1"/>
      <w:numFmt w:val="decimal"/>
      <w:lvlText w:val="%4."/>
      <w:lvlJc w:val="left"/>
      <w:pPr>
        <w:ind w:left="2577" w:hanging="360"/>
      </w:pPr>
    </w:lvl>
    <w:lvl w:ilvl="4" w:tplc="04190019" w:tentative="1">
      <w:start w:val="1"/>
      <w:numFmt w:val="lowerLetter"/>
      <w:lvlText w:val="%5."/>
      <w:lvlJc w:val="left"/>
      <w:pPr>
        <w:ind w:left="3297" w:hanging="360"/>
      </w:pPr>
    </w:lvl>
    <w:lvl w:ilvl="5" w:tplc="0419001B" w:tentative="1">
      <w:start w:val="1"/>
      <w:numFmt w:val="lowerRoman"/>
      <w:lvlText w:val="%6."/>
      <w:lvlJc w:val="right"/>
      <w:pPr>
        <w:ind w:left="4017" w:hanging="180"/>
      </w:pPr>
    </w:lvl>
    <w:lvl w:ilvl="6" w:tplc="0419000F" w:tentative="1">
      <w:start w:val="1"/>
      <w:numFmt w:val="decimal"/>
      <w:lvlText w:val="%7."/>
      <w:lvlJc w:val="left"/>
      <w:pPr>
        <w:ind w:left="4737" w:hanging="360"/>
      </w:pPr>
    </w:lvl>
    <w:lvl w:ilvl="7" w:tplc="04190019" w:tentative="1">
      <w:start w:val="1"/>
      <w:numFmt w:val="lowerLetter"/>
      <w:lvlText w:val="%8."/>
      <w:lvlJc w:val="left"/>
      <w:pPr>
        <w:ind w:left="5457" w:hanging="360"/>
      </w:pPr>
    </w:lvl>
    <w:lvl w:ilvl="8" w:tplc="0419001B" w:tentative="1">
      <w:start w:val="1"/>
      <w:numFmt w:val="lowerRoman"/>
      <w:lvlText w:val="%9."/>
      <w:lvlJc w:val="right"/>
      <w:pPr>
        <w:ind w:left="6177" w:hanging="180"/>
      </w:pPr>
    </w:lvl>
  </w:abstractNum>
  <w:abstractNum w:abstractNumId="14">
    <w:nsid w:val="55DE7F58"/>
    <w:multiLevelType w:val="hybridMultilevel"/>
    <w:tmpl w:val="88BE770C"/>
    <w:lvl w:ilvl="0" w:tplc="9BB86282">
      <w:start w:val="1"/>
      <w:numFmt w:val="decimal"/>
      <w:lvlText w:val="%1."/>
      <w:lvlJc w:val="left"/>
      <w:pPr>
        <w:ind w:left="1599" w:hanging="360"/>
      </w:pPr>
      <w:rPr>
        <w:rFonts w:ascii="Times New Roman" w:eastAsia="Calibr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2319" w:hanging="360"/>
      </w:pPr>
    </w:lvl>
    <w:lvl w:ilvl="2" w:tplc="0419001B" w:tentative="1">
      <w:start w:val="1"/>
      <w:numFmt w:val="lowerRoman"/>
      <w:lvlText w:val="%3."/>
      <w:lvlJc w:val="right"/>
      <w:pPr>
        <w:ind w:left="3039" w:hanging="180"/>
      </w:pPr>
    </w:lvl>
    <w:lvl w:ilvl="3" w:tplc="0419000F" w:tentative="1">
      <w:start w:val="1"/>
      <w:numFmt w:val="decimal"/>
      <w:lvlText w:val="%4."/>
      <w:lvlJc w:val="left"/>
      <w:pPr>
        <w:ind w:left="3759" w:hanging="360"/>
      </w:pPr>
    </w:lvl>
    <w:lvl w:ilvl="4" w:tplc="04190019" w:tentative="1">
      <w:start w:val="1"/>
      <w:numFmt w:val="lowerLetter"/>
      <w:lvlText w:val="%5."/>
      <w:lvlJc w:val="left"/>
      <w:pPr>
        <w:ind w:left="4479" w:hanging="360"/>
      </w:pPr>
    </w:lvl>
    <w:lvl w:ilvl="5" w:tplc="0419001B" w:tentative="1">
      <w:start w:val="1"/>
      <w:numFmt w:val="lowerRoman"/>
      <w:lvlText w:val="%6."/>
      <w:lvlJc w:val="right"/>
      <w:pPr>
        <w:ind w:left="5199" w:hanging="180"/>
      </w:pPr>
    </w:lvl>
    <w:lvl w:ilvl="6" w:tplc="0419000F" w:tentative="1">
      <w:start w:val="1"/>
      <w:numFmt w:val="decimal"/>
      <w:lvlText w:val="%7."/>
      <w:lvlJc w:val="left"/>
      <w:pPr>
        <w:ind w:left="5919" w:hanging="360"/>
      </w:pPr>
    </w:lvl>
    <w:lvl w:ilvl="7" w:tplc="04190019" w:tentative="1">
      <w:start w:val="1"/>
      <w:numFmt w:val="lowerLetter"/>
      <w:lvlText w:val="%8."/>
      <w:lvlJc w:val="left"/>
      <w:pPr>
        <w:ind w:left="6639" w:hanging="360"/>
      </w:pPr>
    </w:lvl>
    <w:lvl w:ilvl="8" w:tplc="0419001B" w:tentative="1">
      <w:start w:val="1"/>
      <w:numFmt w:val="lowerRoman"/>
      <w:lvlText w:val="%9."/>
      <w:lvlJc w:val="right"/>
      <w:pPr>
        <w:ind w:left="7359" w:hanging="180"/>
      </w:pPr>
    </w:lvl>
  </w:abstractNum>
  <w:abstractNum w:abstractNumId="15">
    <w:nsid w:val="5B395B64"/>
    <w:multiLevelType w:val="hybridMultilevel"/>
    <w:tmpl w:val="96A47FD8"/>
    <w:lvl w:ilvl="0" w:tplc="0419000F">
      <w:start w:val="1"/>
      <w:numFmt w:val="decimal"/>
      <w:lvlText w:val="%1."/>
      <w:lvlJc w:val="left"/>
      <w:pPr>
        <w:ind w:left="1599" w:hanging="360"/>
      </w:pPr>
    </w:lvl>
    <w:lvl w:ilvl="1" w:tplc="04190019" w:tentative="1">
      <w:start w:val="1"/>
      <w:numFmt w:val="lowerLetter"/>
      <w:lvlText w:val="%2."/>
      <w:lvlJc w:val="left"/>
      <w:pPr>
        <w:ind w:left="2319" w:hanging="360"/>
      </w:pPr>
    </w:lvl>
    <w:lvl w:ilvl="2" w:tplc="0419001B" w:tentative="1">
      <w:start w:val="1"/>
      <w:numFmt w:val="lowerRoman"/>
      <w:lvlText w:val="%3."/>
      <w:lvlJc w:val="right"/>
      <w:pPr>
        <w:ind w:left="3039" w:hanging="180"/>
      </w:pPr>
    </w:lvl>
    <w:lvl w:ilvl="3" w:tplc="0419000F" w:tentative="1">
      <w:start w:val="1"/>
      <w:numFmt w:val="decimal"/>
      <w:lvlText w:val="%4."/>
      <w:lvlJc w:val="left"/>
      <w:pPr>
        <w:ind w:left="3759" w:hanging="360"/>
      </w:pPr>
    </w:lvl>
    <w:lvl w:ilvl="4" w:tplc="04190019" w:tentative="1">
      <w:start w:val="1"/>
      <w:numFmt w:val="lowerLetter"/>
      <w:lvlText w:val="%5."/>
      <w:lvlJc w:val="left"/>
      <w:pPr>
        <w:ind w:left="4479" w:hanging="360"/>
      </w:pPr>
    </w:lvl>
    <w:lvl w:ilvl="5" w:tplc="0419001B" w:tentative="1">
      <w:start w:val="1"/>
      <w:numFmt w:val="lowerRoman"/>
      <w:lvlText w:val="%6."/>
      <w:lvlJc w:val="right"/>
      <w:pPr>
        <w:ind w:left="5199" w:hanging="180"/>
      </w:pPr>
    </w:lvl>
    <w:lvl w:ilvl="6" w:tplc="0419000F" w:tentative="1">
      <w:start w:val="1"/>
      <w:numFmt w:val="decimal"/>
      <w:lvlText w:val="%7."/>
      <w:lvlJc w:val="left"/>
      <w:pPr>
        <w:ind w:left="5919" w:hanging="360"/>
      </w:pPr>
    </w:lvl>
    <w:lvl w:ilvl="7" w:tplc="04190019" w:tentative="1">
      <w:start w:val="1"/>
      <w:numFmt w:val="lowerLetter"/>
      <w:lvlText w:val="%8."/>
      <w:lvlJc w:val="left"/>
      <w:pPr>
        <w:ind w:left="6639" w:hanging="360"/>
      </w:pPr>
    </w:lvl>
    <w:lvl w:ilvl="8" w:tplc="0419001B" w:tentative="1">
      <w:start w:val="1"/>
      <w:numFmt w:val="lowerRoman"/>
      <w:lvlText w:val="%9."/>
      <w:lvlJc w:val="right"/>
      <w:pPr>
        <w:ind w:left="7359" w:hanging="180"/>
      </w:pPr>
    </w:lvl>
  </w:abstractNum>
  <w:abstractNum w:abstractNumId="16">
    <w:nsid w:val="661E530A"/>
    <w:multiLevelType w:val="hybridMultilevel"/>
    <w:tmpl w:val="133894B0"/>
    <w:lvl w:ilvl="0" w:tplc="7ED05324">
      <w:start w:val="1"/>
      <w:numFmt w:val="decimal"/>
      <w:lvlText w:val="%1."/>
      <w:lvlJc w:val="left"/>
      <w:pPr>
        <w:ind w:left="7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20" w:hanging="360"/>
      </w:pPr>
    </w:lvl>
    <w:lvl w:ilvl="2" w:tplc="0419001B" w:tentative="1">
      <w:start w:val="1"/>
      <w:numFmt w:val="lowerRoman"/>
      <w:lvlText w:val="%3."/>
      <w:lvlJc w:val="right"/>
      <w:pPr>
        <w:ind w:left="2140" w:hanging="180"/>
      </w:pPr>
    </w:lvl>
    <w:lvl w:ilvl="3" w:tplc="0419000F" w:tentative="1">
      <w:start w:val="1"/>
      <w:numFmt w:val="decimal"/>
      <w:lvlText w:val="%4."/>
      <w:lvlJc w:val="left"/>
      <w:pPr>
        <w:ind w:left="2860" w:hanging="360"/>
      </w:pPr>
    </w:lvl>
    <w:lvl w:ilvl="4" w:tplc="04190019" w:tentative="1">
      <w:start w:val="1"/>
      <w:numFmt w:val="lowerLetter"/>
      <w:lvlText w:val="%5."/>
      <w:lvlJc w:val="left"/>
      <w:pPr>
        <w:ind w:left="3580" w:hanging="360"/>
      </w:pPr>
    </w:lvl>
    <w:lvl w:ilvl="5" w:tplc="0419001B" w:tentative="1">
      <w:start w:val="1"/>
      <w:numFmt w:val="lowerRoman"/>
      <w:lvlText w:val="%6."/>
      <w:lvlJc w:val="right"/>
      <w:pPr>
        <w:ind w:left="4300" w:hanging="180"/>
      </w:pPr>
    </w:lvl>
    <w:lvl w:ilvl="6" w:tplc="0419000F" w:tentative="1">
      <w:start w:val="1"/>
      <w:numFmt w:val="decimal"/>
      <w:lvlText w:val="%7."/>
      <w:lvlJc w:val="left"/>
      <w:pPr>
        <w:ind w:left="5020" w:hanging="360"/>
      </w:pPr>
    </w:lvl>
    <w:lvl w:ilvl="7" w:tplc="04190019" w:tentative="1">
      <w:start w:val="1"/>
      <w:numFmt w:val="lowerLetter"/>
      <w:lvlText w:val="%8."/>
      <w:lvlJc w:val="left"/>
      <w:pPr>
        <w:ind w:left="5740" w:hanging="360"/>
      </w:pPr>
    </w:lvl>
    <w:lvl w:ilvl="8" w:tplc="0419001B" w:tentative="1">
      <w:start w:val="1"/>
      <w:numFmt w:val="lowerRoman"/>
      <w:lvlText w:val="%9."/>
      <w:lvlJc w:val="right"/>
      <w:pPr>
        <w:ind w:left="6460" w:hanging="180"/>
      </w:pPr>
    </w:lvl>
  </w:abstractNum>
  <w:abstractNum w:abstractNumId="17">
    <w:nsid w:val="69733997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num w:numId="1">
    <w:abstractNumId w:val="5"/>
  </w:num>
  <w:num w:numId="2">
    <w:abstractNumId w:val="7"/>
  </w:num>
  <w:num w:numId="3">
    <w:abstractNumId w:val="9"/>
  </w:num>
  <w:num w:numId="4">
    <w:abstractNumId w:val="12"/>
  </w:num>
  <w:num w:numId="5">
    <w:abstractNumId w:val="11"/>
  </w:num>
  <w:num w:numId="6">
    <w:abstractNumId w:val="14"/>
  </w:num>
  <w:num w:numId="7">
    <w:abstractNumId w:val="6"/>
  </w:num>
  <w:num w:numId="8">
    <w:abstractNumId w:val="0"/>
  </w:num>
  <w:num w:numId="9">
    <w:abstractNumId w:val="4"/>
  </w:num>
  <w:num w:numId="10">
    <w:abstractNumId w:val="10"/>
  </w:num>
  <w:num w:numId="11">
    <w:abstractNumId w:val="17"/>
  </w:num>
  <w:num w:numId="12">
    <w:abstractNumId w:val="3"/>
  </w:num>
  <w:num w:numId="13">
    <w:abstractNumId w:val="1"/>
  </w:num>
  <w:num w:numId="14">
    <w:abstractNumId w:val="15"/>
  </w:num>
  <w:num w:numId="15">
    <w:abstractNumId w:val="13"/>
  </w:num>
  <w:num w:numId="16">
    <w:abstractNumId w:val="2"/>
  </w:num>
  <w:num w:numId="17">
    <w:abstractNumId w:val="16"/>
  </w:num>
  <w:num w:numId="18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08C5"/>
    <w:rsid w:val="00001C63"/>
    <w:rsid w:val="000108AE"/>
    <w:rsid w:val="0001143B"/>
    <w:rsid w:val="0002138D"/>
    <w:rsid w:val="00027B9F"/>
    <w:rsid w:val="0003399E"/>
    <w:rsid w:val="00036155"/>
    <w:rsid w:val="00036EE4"/>
    <w:rsid w:val="0005470E"/>
    <w:rsid w:val="00065453"/>
    <w:rsid w:val="00065661"/>
    <w:rsid w:val="000673DA"/>
    <w:rsid w:val="000717AD"/>
    <w:rsid w:val="00071DFF"/>
    <w:rsid w:val="00074E8B"/>
    <w:rsid w:val="00087AC7"/>
    <w:rsid w:val="00092B6F"/>
    <w:rsid w:val="000A18A4"/>
    <w:rsid w:val="000A264D"/>
    <w:rsid w:val="000A6567"/>
    <w:rsid w:val="000B016C"/>
    <w:rsid w:val="000C365E"/>
    <w:rsid w:val="000C4C20"/>
    <w:rsid w:val="000C5304"/>
    <w:rsid w:val="000C58B2"/>
    <w:rsid w:val="000D468E"/>
    <w:rsid w:val="000D771C"/>
    <w:rsid w:val="000E086C"/>
    <w:rsid w:val="000E3788"/>
    <w:rsid w:val="000E74A6"/>
    <w:rsid w:val="000F7535"/>
    <w:rsid w:val="00100133"/>
    <w:rsid w:val="00104729"/>
    <w:rsid w:val="00105D0E"/>
    <w:rsid w:val="001106BF"/>
    <w:rsid w:val="001108DC"/>
    <w:rsid w:val="001156BB"/>
    <w:rsid w:val="00117AA8"/>
    <w:rsid w:val="00117BCC"/>
    <w:rsid w:val="00123724"/>
    <w:rsid w:val="00126E2F"/>
    <w:rsid w:val="0012736A"/>
    <w:rsid w:val="00127AF8"/>
    <w:rsid w:val="00135AB1"/>
    <w:rsid w:val="001366DB"/>
    <w:rsid w:val="00140759"/>
    <w:rsid w:val="001458E8"/>
    <w:rsid w:val="001519F7"/>
    <w:rsid w:val="00154975"/>
    <w:rsid w:val="00154F3A"/>
    <w:rsid w:val="00162A2C"/>
    <w:rsid w:val="001637E8"/>
    <w:rsid w:val="00163806"/>
    <w:rsid w:val="00164F65"/>
    <w:rsid w:val="001700B4"/>
    <w:rsid w:val="00171707"/>
    <w:rsid w:val="00173379"/>
    <w:rsid w:val="001868FD"/>
    <w:rsid w:val="00187E1C"/>
    <w:rsid w:val="0019201A"/>
    <w:rsid w:val="00195D8C"/>
    <w:rsid w:val="00195EC0"/>
    <w:rsid w:val="001961CF"/>
    <w:rsid w:val="00197C32"/>
    <w:rsid w:val="001A3D29"/>
    <w:rsid w:val="001A3D4A"/>
    <w:rsid w:val="001A5777"/>
    <w:rsid w:val="001A5C71"/>
    <w:rsid w:val="001B49C2"/>
    <w:rsid w:val="001B4AB2"/>
    <w:rsid w:val="001B5F9F"/>
    <w:rsid w:val="001C0C0A"/>
    <w:rsid w:val="001C22C7"/>
    <w:rsid w:val="001C38C4"/>
    <w:rsid w:val="001C4C0E"/>
    <w:rsid w:val="001C5396"/>
    <w:rsid w:val="001D01A5"/>
    <w:rsid w:val="001D4B23"/>
    <w:rsid w:val="001D768A"/>
    <w:rsid w:val="001E3764"/>
    <w:rsid w:val="001E7320"/>
    <w:rsid w:val="001F3665"/>
    <w:rsid w:val="001F5A10"/>
    <w:rsid w:val="001F79A0"/>
    <w:rsid w:val="00200DBB"/>
    <w:rsid w:val="00203DF2"/>
    <w:rsid w:val="002064D5"/>
    <w:rsid w:val="00210431"/>
    <w:rsid w:val="002175E5"/>
    <w:rsid w:val="00231355"/>
    <w:rsid w:val="00236F7A"/>
    <w:rsid w:val="00240DF2"/>
    <w:rsid w:val="00250099"/>
    <w:rsid w:val="00255288"/>
    <w:rsid w:val="0026008A"/>
    <w:rsid w:val="00265F50"/>
    <w:rsid w:val="00272064"/>
    <w:rsid w:val="00277458"/>
    <w:rsid w:val="002837F0"/>
    <w:rsid w:val="002909DA"/>
    <w:rsid w:val="002925CC"/>
    <w:rsid w:val="0029436E"/>
    <w:rsid w:val="0029448F"/>
    <w:rsid w:val="002A2EF2"/>
    <w:rsid w:val="002A3678"/>
    <w:rsid w:val="002A3D84"/>
    <w:rsid w:val="002B118B"/>
    <w:rsid w:val="002B3DFE"/>
    <w:rsid w:val="002B4C56"/>
    <w:rsid w:val="002C09E3"/>
    <w:rsid w:val="002C1F47"/>
    <w:rsid w:val="002C35AF"/>
    <w:rsid w:val="002C48C3"/>
    <w:rsid w:val="002C5BA0"/>
    <w:rsid w:val="002D269C"/>
    <w:rsid w:val="002D2AE5"/>
    <w:rsid w:val="002D34D3"/>
    <w:rsid w:val="002D67AA"/>
    <w:rsid w:val="002E26A3"/>
    <w:rsid w:val="002E2E88"/>
    <w:rsid w:val="002E361B"/>
    <w:rsid w:val="002E733D"/>
    <w:rsid w:val="002F0C23"/>
    <w:rsid w:val="00304DF5"/>
    <w:rsid w:val="003103E2"/>
    <w:rsid w:val="00312030"/>
    <w:rsid w:val="00313830"/>
    <w:rsid w:val="00314BA5"/>
    <w:rsid w:val="00316FD2"/>
    <w:rsid w:val="003176A2"/>
    <w:rsid w:val="00317AE1"/>
    <w:rsid w:val="00323E0C"/>
    <w:rsid w:val="00324767"/>
    <w:rsid w:val="0032734E"/>
    <w:rsid w:val="003273F9"/>
    <w:rsid w:val="00332AB1"/>
    <w:rsid w:val="00333806"/>
    <w:rsid w:val="00333F02"/>
    <w:rsid w:val="003367A4"/>
    <w:rsid w:val="00340ABB"/>
    <w:rsid w:val="00351691"/>
    <w:rsid w:val="003554EF"/>
    <w:rsid w:val="00357427"/>
    <w:rsid w:val="00387FF3"/>
    <w:rsid w:val="00391097"/>
    <w:rsid w:val="00396D48"/>
    <w:rsid w:val="003A3378"/>
    <w:rsid w:val="003B2315"/>
    <w:rsid w:val="003B40B3"/>
    <w:rsid w:val="003B4D4B"/>
    <w:rsid w:val="003B753E"/>
    <w:rsid w:val="003C0E78"/>
    <w:rsid w:val="003C280D"/>
    <w:rsid w:val="003C6B24"/>
    <w:rsid w:val="003D4727"/>
    <w:rsid w:val="003D526E"/>
    <w:rsid w:val="003D604F"/>
    <w:rsid w:val="003D7620"/>
    <w:rsid w:val="003E1248"/>
    <w:rsid w:val="003E3453"/>
    <w:rsid w:val="003E379E"/>
    <w:rsid w:val="003E4879"/>
    <w:rsid w:val="003F0AE5"/>
    <w:rsid w:val="003F1C4C"/>
    <w:rsid w:val="003F3E6E"/>
    <w:rsid w:val="003F4ED1"/>
    <w:rsid w:val="003F5D1B"/>
    <w:rsid w:val="003F6171"/>
    <w:rsid w:val="00403726"/>
    <w:rsid w:val="00406049"/>
    <w:rsid w:val="00411E0C"/>
    <w:rsid w:val="00416224"/>
    <w:rsid w:val="004209DA"/>
    <w:rsid w:val="0042124F"/>
    <w:rsid w:val="004224DD"/>
    <w:rsid w:val="00426567"/>
    <w:rsid w:val="004360A2"/>
    <w:rsid w:val="0044636E"/>
    <w:rsid w:val="00447AF2"/>
    <w:rsid w:val="00451315"/>
    <w:rsid w:val="00456E40"/>
    <w:rsid w:val="00457190"/>
    <w:rsid w:val="00457ABC"/>
    <w:rsid w:val="00460694"/>
    <w:rsid w:val="00460C3F"/>
    <w:rsid w:val="0046698B"/>
    <w:rsid w:val="00467606"/>
    <w:rsid w:val="00471FEE"/>
    <w:rsid w:val="00483457"/>
    <w:rsid w:val="00484A39"/>
    <w:rsid w:val="00485D1C"/>
    <w:rsid w:val="00490F1B"/>
    <w:rsid w:val="00491B43"/>
    <w:rsid w:val="0049553D"/>
    <w:rsid w:val="004A1090"/>
    <w:rsid w:val="004B6071"/>
    <w:rsid w:val="004C6D1B"/>
    <w:rsid w:val="004C7255"/>
    <w:rsid w:val="004D13FB"/>
    <w:rsid w:val="004D173E"/>
    <w:rsid w:val="004E0B91"/>
    <w:rsid w:val="004E18A4"/>
    <w:rsid w:val="004E1D22"/>
    <w:rsid w:val="004E216C"/>
    <w:rsid w:val="004E2EAA"/>
    <w:rsid w:val="004E50D3"/>
    <w:rsid w:val="004E6B78"/>
    <w:rsid w:val="004F1C1D"/>
    <w:rsid w:val="004F79E0"/>
    <w:rsid w:val="00500AB3"/>
    <w:rsid w:val="00502DBE"/>
    <w:rsid w:val="00512CF0"/>
    <w:rsid w:val="00513515"/>
    <w:rsid w:val="00513C47"/>
    <w:rsid w:val="0052134E"/>
    <w:rsid w:val="00522383"/>
    <w:rsid w:val="00526774"/>
    <w:rsid w:val="00533A8A"/>
    <w:rsid w:val="00534CF4"/>
    <w:rsid w:val="005360F8"/>
    <w:rsid w:val="0053690D"/>
    <w:rsid w:val="00537771"/>
    <w:rsid w:val="00547663"/>
    <w:rsid w:val="00552F6D"/>
    <w:rsid w:val="00553120"/>
    <w:rsid w:val="005567B1"/>
    <w:rsid w:val="00557C87"/>
    <w:rsid w:val="00562B69"/>
    <w:rsid w:val="00563347"/>
    <w:rsid w:val="00564F87"/>
    <w:rsid w:val="00572DC6"/>
    <w:rsid w:val="005744E2"/>
    <w:rsid w:val="0057643F"/>
    <w:rsid w:val="00576DD0"/>
    <w:rsid w:val="00576E0C"/>
    <w:rsid w:val="00584CC8"/>
    <w:rsid w:val="005854BE"/>
    <w:rsid w:val="0058757D"/>
    <w:rsid w:val="00587EAB"/>
    <w:rsid w:val="005931E6"/>
    <w:rsid w:val="005932DB"/>
    <w:rsid w:val="00594670"/>
    <w:rsid w:val="00594901"/>
    <w:rsid w:val="00595998"/>
    <w:rsid w:val="005A7ADE"/>
    <w:rsid w:val="005A7AEE"/>
    <w:rsid w:val="005B07FD"/>
    <w:rsid w:val="005B094A"/>
    <w:rsid w:val="005B648C"/>
    <w:rsid w:val="005B6DE9"/>
    <w:rsid w:val="005B7F85"/>
    <w:rsid w:val="005C2056"/>
    <w:rsid w:val="005E0A25"/>
    <w:rsid w:val="005E19A2"/>
    <w:rsid w:val="005E2F22"/>
    <w:rsid w:val="005E4E16"/>
    <w:rsid w:val="005F0BC0"/>
    <w:rsid w:val="00604146"/>
    <w:rsid w:val="00605D4F"/>
    <w:rsid w:val="0060645D"/>
    <w:rsid w:val="00607507"/>
    <w:rsid w:val="00613F6F"/>
    <w:rsid w:val="0062499D"/>
    <w:rsid w:val="00627B28"/>
    <w:rsid w:val="006332C2"/>
    <w:rsid w:val="00637744"/>
    <w:rsid w:val="00642184"/>
    <w:rsid w:val="0064761E"/>
    <w:rsid w:val="00651DAF"/>
    <w:rsid w:val="006560AD"/>
    <w:rsid w:val="006574B8"/>
    <w:rsid w:val="006638B9"/>
    <w:rsid w:val="00666A5A"/>
    <w:rsid w:val="006713EC"/>
    <w:rsid w:val="006746E3"/>
    <w:rsid w:val="0068135D"/>
    <w:rsid w:val="00687A5C"/>
    <w:rsid w:val="00694888"/>
    <w:rsid w:val="006953AF"/>
    <w:rsid w:val="006957C7"/>
    <w:rsid w:val="00695C73"/>
    <w:rsid w:val="006A2950"/>
    <w:rsid w:val="006A454A"/>
    <w:rsid w:val="006A48B2"/>
    <w:rsid w:val="006A52F3"/>
    <w:rsid w:val="006B0500"/>
    <w:rsid w:val="006B2F73"/>
    <w:rsid w:val="006B301A"/>
    <w:rsid w:val="006B4A0E"/>
    <w:rsid w:val="006B5AB5"/>
    <w:rsid w:val="006B62C8"/>
    <w:rsid w:val="006B6B75"/>
    <w:rsid w:val="006C027A"/>
    <w:rsid w:val="006C4032"/>
    <w:rsid w:val="006C5759"/>
    <w:rsid w:val="006D4251"/>
    <w:rsid w:val="006D5DF8"/>
    <w:rsid w:val="006D6659"/>
    <w:rsid w:val="006E0FDF"/>
    <w:rsid w:val="006E1120"/>
    <w:rsid w:val="006E1513"/>
    <w:rsid w:val="006E3E94"/>
    <w:rsid w:val="006F0619"/>
    <w:rsid w:val="006F35A0"/>
    <w:rsid w:val="00700F0A"/>
    <w:rsid w:val="00701775"/>
    <w:rsid w:val="00702F00"/>
    <w:rsid w:val="007103F0"/>
    <w:rsid w:val="0071224B"/>
    <w:rsid w:val="0071273A"/>
    <w:rsid w:val="0071501F"/>
    <w:rsid w:val="007150EF"/>
    <w:rsid w:val="00716682"/>
    <w:rsid w:val="0072029C"/>
    <w:rsid w:val="00721C93"/>
    <w:rsid w:val="0073174C"/>
    <w:rsid w:val="00731B1C"/>
    <w:rsid w:val="007330B8"/>
    <w:rsid w:val="00742900"/>
    <w:rsid w:val="0074460F"/>
    <w:rsid w:val="00744AB3"/>
    <w:rsid w:val="007602DE"/>
    <w:rsid w:val="00762368"/>
    <w:rsid w:val="00763614"/>
    <w:rsid w:val="00764D5E"/>
    <w:rsid w:val="00765A7D"/>
    <w:rsid w:val="007662CC"/>
    <w:rsid w:val="00766878"/>
    <w:rsid w:val="00766CA0"/>
    <w:rsid w:val="00773066"/>
    <w:rsid w:val="00773E11"/>
    <w:rsid w:val="00782131"/>
    <w:rsid w:val="00783E73"/>
    <w:rsid w:val="007908DE"/>
    <w:rsid w:val="007909C4"/>
    <w:rsid w:val="0079389C"/>
    <w:rsid w:val="00794F78"/>
    <w:rsid w:val="007963E0"/>
    <w:rsid w:val="00796EE3"/>
    <w:rsid w:val="007A0F19"/>
    <w:rsid w:val="007A2E63"/>
    <w:rsid w:val="007A51F9"/>
    <w:rsid w:val="007A68BF"/>
    <w:rsid w:val="007A702F"/>
    <w:rsid w:val="007B6CEF"/>
    <w:rsid w:val="007B6E74"/>
    <w:rsid w:val="007B7235"/>
    <w:rsid w:val="007C409A"/>
    <w:rsid w:val="007C4F74"/>
    <w:rsid w:val="007C5040"/>
    <w:rsid w:val="007D3DDF"/>
    <w:rsid w:val="007E087D"/>
    <w:rsid w:val="007E7127"/>
    <w:rsid w:val="007F08C5"/>
    <w:rsid w:val="007F52FC"/>
    <w:rsid w:val="007F74AC"/>
    <w:rsid w:val="00801BDF"/>
    <w:rsid w:val="00802B6E"/>
    <w:rsid w:val="00810354"/>
    <w:rsid w:val="00812B05"/>
    <w:rsid w:val="008153B3"/>
    <w:rsid w:val="008158FF"/>
    <w:rsid w:val="00821852"/>
    <w:rsid w:val="008259C1"/>
    <w:rsid w:val="0082692E"/>
    <w:rsid w:val="00827C28"/>
    <w:rsid w:val="008346C6"/>
    <w:rsid w:val="00840223"/>
    <w:rsid w:val="0084269C"/>
    <w:rsid w:val="00846300"/>
    <w:rsid w:val="00846A06"/>
    <w:rsid w:val="0084785C"/>
    <w:rsid w:val="008501CF"/>
    <w:rsid w:val="00852325"/>
    <w:rsid w:val="00853F35"/>
    <w:rsid w:val="00855E83"/>
    <w:rsid w:val="00860008"/>
    <w:rsid w:val="00860D20"/>
    <w:rsid w:val="0086130F"/>
    <w:rsid w:val="008671BD"/>
    <w:rsid w:val="00870D94"/>
    <w:rsid w:val="00875858"/>
    <w:rsid w:val="00877003"/>
    <w:rsid w:val="00880595"/>
    <w:rsid w:val="00881C7A"/>
    <w:rsid w:val="00887EE2"/>
    <w:rsid w:val="0089154D"/>
    <w:rsid w:val="008918DF"/>
    <w:rsid w:val="00896985"/>
    <w:rsid w:val="008A1C89"/>
    <w:rsid w:val="008B1A6A"/>
    <w:rsid w:val="008B7010"/>
    <w:rsid w:val="008C2A9A"/>
    <w:rsid w:val="008C4C7A"/>
    <w:rsid w:val="008C4EC8"/>
    <w:rsid w:val="008C59DB"/>
    <w:rsid w:val="008D08B8"/>
    <w:rsid w:val="008D45CE"/>
    <w:rsid w:val="008E13F7"/>
    <w:rsid w:val="008E5CE2"/>
    <w:rsid w:val="008F3B11"/>
    <w:rsid w:val="008F3F9E"/>
    <w:rsid w:val="008F4D11"/>
    <w:rsid w:val="008F5043"/>
    <w:rsid w:val="008F614F"/>
    <w:rsid w:val="00902458"/>
    <w:rsid w:val="00902B6B"/>
    <w:rsid w:val="00905514"/>
    <w:rsid w:val="009076D4"/>
    <w:rsid w:val="009079F4"/>
    <w:rsid w:val="009103D0"/>
    <w:rsid w:val="00912E4B"/>
    <w:rsid w:val="0091415C"/>
    <w:rsid w:val="009142DD"/>
    <w:rsid w:val="00915E5E"/>
    <w:rsid w:val="00930DAE"/>
    <w:rsid w:val="00934861"/>
    <w:rsid w:val="00944484"/>
    <w:rsid w:val="00960790"/>
    <w:rsid w:val="00963375"/>
    <w:rsid w:val="00964CE1"/>
    <w:rsid w:val="00981BEB"/>
    <w:rsid w:val="00981D80"/>
    <w:rsid w:val="00983248"/>
    <w:rsid w:val="00985B4E"/>
    <w:rsid w:val="009916D5"/>
    <w:rsid w:val="0099537D"/>
    <w:rsid w:val="009A5828"/>
    <w:rsid w:val="009B14A3"/>
    <w:rsid w:val="009B5FF4"/>
    <w:rsid w:val="009C41A2"/>
    <w:rsid w:val="009C5C7B"/>
    <w:rsid w:val="009C71CA"/>
    <w:rsid w:val="009E0836"/>
    <w:rsid w:val="009E3AD7"/>
    <w:rsid w:val="009E4A5C"/>
    <w:rsid w:val="009E5570"/>
    <w:rsid w:val="009E64C3"/>
    <w:rsid w:val="009E7039"/>
    <w:rsid w:val="009F0AAB"/>
    <w:rsid w:val="009F6283"/>
    <w:rsid w:val="00A00543"/>
    <w:rsid w:val="00A03BEF"/>
    <w:rsid w:val="00A03DDD"/>
    <w:rsid w:val="00A10ACC"/>
    <w:rsid w:val="00A12C27"/>
    <w:rsid w:val="00A13B28"/>
    <w:rsid w:val="00A159AC"/>
    <w:rsid w:val="00A209C2"/>
    <w:rsid w:val="00A266E1"/>
    <w:rsid w:val="00A31F35"/>
    <w:rsid w:val="00A36923"/>
    <w:rsid w:val="00A37B43"/>
    <w:rsid w:val="00A41EFB"/>
    <w:rsid w:val="00A51BD0"/>
    <w:rsid w:val="00A558A6"/>
    <w:rsid w:val="00A5630D"/>
    <w:rsid w:val="00A56B37"/>
    <w:rsid w:val="00A56C08"/>
    <w:rsid w:val="00A57C71"/>
    <w:rsid w:val="00A63DCA"/>
    <w:rsid w:val="00A65526"/>
    <w:rsid w:val="00A675A2"/>
    <w:rsid w:val="00A74FF2"/>
    <w:rsid w:val="00A77C98"/>
    <w:rsid w:val="00A81E11"/>
    <w:rsid w:val="00A83540"/>
    <w:rsid w:val="00A8658F"/>
    <w:rsid w:val="00A913C6"/>
    <w:rsid w:val="00A92DE8"/>
    <w:rsid w:val="00A932C5"/>
    <w:rsid w:val="00A96B40"/>
    <w:rsid w:val="00AA01DB"/>
    <w:rsid w:val="00AA0623"/>
    <w:rsid w:val="00AA4702"/>
    <w:rsid w:val="00AB2F28"/>
    <w:rsid w:val="00AB69A9"/>
    <w:rsid w:val="00AB6BCC"/>
    <w:rsid w:val="00AC1DBE"/>
    <w:rsid w:val="00AC7088"/>
    <w:rsid w:val="00AD1288"/>
    <w:rsid w:val="00AD19E0"/>
    <w:rsid w:val="00AD22F0"/>
    <w:rsid w:val="00AD6807"/>
    <w:rsid w:val="00AD6C84"/>
    <w:rsid w:val="00AE1A78"/>
    <w:rsid w:val="00AE4027"/>
    <w:rsid w:val="00AE70DF"/>
    <w:rsid w:val="00AE7BEE"/>
    <w:rsid w:val="00B00A66"/>
    <w:rsid w:val="00B01246"/>
    <w:rsid w:val="00B1326B"/>
    <w:rsid w:val="00B14E93"/>
    <w:rsid w:val="00B265A0"/>
    <w:rsid w:val="00B30CFF"/>
    <w:rsid w:val="00B311BE"/>
    <w:rsid w:val="00B3166F"/>
    <w:rsid w:val="00B32D17"/>
    <w:rsid w:val="00B33B6B"/>
    <w:rsid w:val="00B34097"/>
    <w:rsid w:val="00B34E6A"/>
    <w:rsid w:val="00B36759"/>
    <w:rsid w:val="00B405CF"/>
    <w:rsid w:val="00B4261F"/>
    <w:rsid w:val="00B46AAC"/>
    <w:rsid w:val="00B554FE"/>
    <w:rsid w:val="00B61EC1"/>
    <w:rsid w:val="00B6503A"/>
    <w:rsid w:val="00B65F66"/>
    <w:rsid w:val="00B66085"/>
    <w:rsid w:val="00B66173"/>
    <w:rsid w:val="00B67479"/>
    <w:rsid w:val="00B73A41"/>
    <w:rsid w:val="00B75700"/>
    <w:rsid w:val="00B82CA6"/>
    <w:rsid w:val="00B879C8"/>
    <w:rsid w:val="00B90D80"/>
    <w:rsid w:val="00B91098"/>
    <w:rsid w:val="00B91763"/>
    <w:rsid w:val="00B91D4F"/>
    <w:rsid w:val="00B95946"/>
    <w:rsid w:val="00B9725B"/>
    <w:rsid w:val="00BA154F"/>
    <w:rsid w:val="00BA31EA"/>
    <w:rsid w:val="00BA34D0"/>
    <w:rsid w:val="00BA35D8"/>
    <w:rsid w:val="00BA4B06"/>
    <w:rsid w:val="00BA50F4"/>
    <w:rsid w:val="00BA7D7F"/>
    <w:rsid w:val="00BB00E3"/>
    <w:rsid w:val="00BB3E51"/>
    <w:rsid w:val="00BB66F3"/>
    <w:rsid w:val="00BB69FA"/>
    <w:rsid w:val="00BB7F1D"/>
    <w:rsid w:val="00BC1669"/>
    <w:rsid w:val="00BC1E19"/>
    <w:rsid w:val="00BC1E81"/>
    <w:rsid w:val="00BC3C98"/>
    <w:rsid w:val="00BC3CFE"/>
    <w:rsid w:val="00BC65E2"/>
    <w:rsid w:val="00BD4419"/>
    <w:rsid w:val="00BD4884"/>
    <w:rsid w:val="00BD64E1"/>
    <w:rsid w:val="00BE0B73"/>
    <w:rsid w:val="00BE66A8"/>
    <w:rsid w:val="00BF2B17"/>
    <w:rsid w:val="00BF317B"/>
    <w:rsid w:val="00C0169A"/>
    <w:rsid w:val="00C056D6"/>
    <w:rsid w:val="00C05E7B"/>
    <w:rsid w:val="00C12F69"/>
    <w:rsid w:val="00C202CF"/>
    <w:rsid w:val="00C20F3A"/>
    <w:rsid w:val="00C22F01"/>
    <w:rsid w:val="00C25567"/>
    <w:rsid w:val="00C3047B"/>
    <w:rsid w:val="00C3258D"/>
    <w:rsid w:val="00C3573D"/>
    <w:rsid w:val="00C36A86"/>
    <w:rsid w:val="00C36E1B"/>
    <w:rsid w:val="00C405DA"/>
    <w:rsid w:val="00C432EB"/>
    <w:rsid w:val="00C46C44"/>
    <w:rsid w:val="00C47641"/>
    <w:rsid w:val="00C55FB0"/>
    <w:rsid w:val="00C65FDB"/>
    <w:rsid w:val="00C74081"/>
    <w:rsid w:val="00C765D2"/>
    <w:rsid w:val="00C76852"/>
    <w:rsid w:val="00C76DF9"/>
    <w:rsid w:val="00C771BC"/>
    <w:rsid w:val="00C8013F"/>
    <w:rsid w:val="00C84CF5"/>
    <w:rsid w:val="00C949A4"/>
    <w:rsid w:val="00CA2B6B"/>
    <w:rsid w:val="00CA3D69"/>
    <w:rsid w:val="00CA61A8"/>
    <w:rsid w:val="00CA6D7C"/>
    <w:rsid w:val="00CB361A"/>
    <w:rsid w:val="00CC2639"/>
    <w:rsid w:val="00CC2658"/>
    <w:rsid w:val="00CD1061"/>
    <w:rsid w:val="00CD2F85"/>
    <w:rsid w:val="00CD7411"/>
    <w:rsid w:val="00CE054C"/>
    <w:rsid w:val="00CE1365"/>
    <w:rsid w:val="00CE2232"/>
    <w:rsid w:val="00CE43C8"/>
    <w:rsid w:val="00CE5125"/>
    <w:rsid w:val="00CF29C7"/>
    <w:rsid w:val="00CF5138"/>
    <w:rsid w:val="00D03781"/>
    <w:rsid w:val="00D06068"/>
    <w:rsid w:val="00D06866"/>
    <w:rsid w:val="00D104DF"/>
    <w:rsid w:val="00D14B40"/>
    <w:rsid w:val="00D27FC3"/>
    <w:rsid w:val="00D3165D"/>
    <w:rsid w:val="00D334F1"/>
    <w:rsid w:val="00D40654"/>
    <w:rsid w:val="00D474F8"/>
    <w:rsid w:val="00D53DE6"/>
    <w:rsid w:val="00D54CB9"/>
    <w:rsid w:val="00D60A12"/>
    <w:rsid w:val="00D617F3"/>
    <w:rsid w:val="00D61EEA"/>
    <w:rsid w:val="00D66069"/>
    <w:rsid w:val="00D67A0F"/>
    <w:rsid w:val="00D713E0"/>
    <w:rsid w:val="00D717E1"/>
    <w:rsid w:val="00D727B0"/>
    <w:rsid w:val="00D74D4F"/>
    <w:rsid w:val="00D770A6"/>
    <w:rsid w:val="00D80F78"/>
    <w:rsid w:val="00D85C6A"/>
    <w:rsid w:val="00D91043"/>
    <w:rsid w:val="00D952EB"/>
    <w:rsid w:val="00D9712C"/>
    <w:rsid w:val="00DA0882"/>
    <w:rsid w:val="00DA4B06"/>
    <w:rsid w:val="00DA67EC"/>
    <w:rsid w:val="00DA6A2F"/>
    <w:rsid w:val="00DA7A2E"/>
    <w:rsid w:val="00DA7CC0"/>
    <w:rsid w:val="00DB0D39"/>
    <w:rsid w:val="00DB1378"/>
    <w:rsid w:val="00DB3A89"/>
    <w:rsid w:val="00DB4633"/>
    <w:rsid w:val="00DB5F3B"/>
    <w:rsid w:val="00DB7770"/>
    <w:rsid w:val="00DB7A12"/>
    <w:rsid w:val="00DC08C8"/>
    <w:rsid w:val="00DC4D62"/>
    <w:rsid w:val="00DC4DB4"/>
    <w:rsid w:val="00DC6E61"/>
    <w:rsid w:val="00DD48CD"/>
    <w:rsid w:val="00DD77A1"/>
    <w:rsid w:val="00DE54F1"/>
    <w:rsid w:val="00DE7493"/>
    <w:rsid w:val="00DF6DDA"/>
    <w:rsid w:val="00E02153"/>
    <w:rsid w:val="00E04A51"/>
    <w:rsid w:val="00E10E3C"/>
    <w:rsid w:val="00E1137E"/>
    <w:rsid w:val="00E129F7"/>
    <w:rsid w:val="00E13CC7"/>
    <w:rsid w:val="00E17540"/>
    <w:rsid w:val="00E17D02"/>
    <w:rsid w:val="00E231C9"/>
    <w:rsid w:val="00E2665D"/>
    <w:rsid w:val="00E27485"/>
    <w:rsid w:val="00E27BB5"/>
    <w:rsid w:val="00E34E06"/>
    <w:rsid w:val="00E46F41"/>
    <w:rsid w:val="00E520EF"/>
    <w:rsid w:val="00E522C5"/>
    <w:rsid w:val="00E538FD"/>
    <w:rsid w:val="00E54EB1"/>
    <w:rsid w:val="00E61905"/>
    <w:rsid w:val="00E624A5"/>
    <w:rsid w:val="00E62EDC"/>
    <w:rsid w:val="00E77E50"/>
    <w:rsid w:val="00E80F12"/>
    <w:rsid w:val="00E81F25"/>
    <w:rsid w:val="00E83403"/>
    <w:rsid w:val="00E9001A"/>
    <w:rsid w:val="00E9056A"/>
    <w:rsid w:val="00E9560E"/>
    <w:rsid w:val="00E958FC"/>
    <w:rsid w:val="00EA1D7F"/>
    <w:rsid w:val="00EA233A"/>
    <w:rsid w:val="00EA2D70"/>
    <w:rsid w:val="00EA60EE"/>
    <w:rsid w:val="00EA7FCF"/>
    <w:rsid w:val="00EB1895"/>
    <w:rsid w:val="00EB3D9B"/>
    <w:rsid w:val="00EB5C25"/>
    <w:rsid w:val="00EB62C8"/>
    <w:rsid w:val="00ED10D7"/>
    <w:rsid w:val="00ED6F52"/>
    <w:rsid w:val="00ED744C"/>
    <w:rsid w:val="00ED75E7"/>
    <w:rsid w:val="00EE167D"/>
    <w:rsid w:val="00EE2833"/>
    <w:rsid w:val="00EE3228"/>
    <w:rsid w:val="00EE3F23"/>
    <w:rsid w:val="00EF13B5"/>
    <w:rsid w:val="00EF18BE"/>
    <w:rsid w:val="00EF1E1F"/>
    <w:rsid w:val="00EF412A"/>
    <w:rsid w:val="00F0048C"/>
    <w:rsid w:val="00F025BD"/>
    <w:rsid w:val="00F06966"/>
    <w:rsid w:val="00F13F9F"/>
    <w:rsid w:val="00F15297"/>
    <w:rsid w:val="00F17A7B"/>
    <w:rsid w:val="00F17D40"/>
    <w:rsid w:val="00F22536"/>
    <w:rsid w:val="00F23C7D"/>
    <w:rsid w:val="00F25CE5"/>
    <w:rsid w:val="00F26B0E"/>
    <w:rsid w:val="00F30020"/>
    <w:rsid w:val="00F32552"/>
    <w:rsid w:val="00F3490A"/>
    <w:rsid w:val="00F353DB"/>
    <w:rsid w:val="00F36D4A"/>
    <w:rsid w:val="00F40752"/>
    <w:rsid w:val="00F424CB"/>
    <w:rsid w:val="00F54583"/>
    <w:rsid w:val="00F559B1"/>
    <w:rsid w:val="00F5782B"/>
    <w:rsid w:val="00F635C1"/>
    <w:rsid w:val="00F64A83"/>
    <w:rsid w:val="00F65BC5"/>
    <w:rsid w:val="00F65EAD"/>
    <w:rsid w:val="00F77102"/>
    <w:rsid w:val="00FA0AF2"/>
    <w:rsid w:val="00FA0B8F"/>
    <w:rsid w:val="00FA0B98"/>
    <w:rsid w:val="00FA22A9"/>
    <w:rsid w:val="00FA5A28"/>
    <w:rsid w:val="00FA681C"/>
    <w:rsid w:val="00FA729B"/>
    <w:rsid w:val="00FB02DA"/>
    <w:rsid w:val="00FB0C35"/>
    <w:rsid w:val="00FB354F"/>
    <w:rsid w:val="00FB6C8F"/>
    <w:rsid w:val="00FC190B"/>
    <w:rsid w:val="00FC5456"/>
    <w:rsid w:val="00FC71AC"/>
    <w:rsid w:val="00FD3F00"/>
    <w:rsid w:val="00FE1C1F"/>
    <w:rsid w:val="00FE2739"/>
    <w:rsid w:val="00FE5B98"/>
    <w:rsid w:val="00FF044E"/>
    <w:rsid w:val="00FF1EC9"/>
    <w:rsid w:val="00FF3035"/>
    <w:rsid w:val="00FF5966"/>
    <w:rsid w:val="00FF65C3"/>
    <w:rsid w:val="00FF6AB3"/>
    <w:rsid w:val="00FF7F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9D82764-D9D5-4609-88B5-DCAE874FB1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33F0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9142DD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C8013F"/>
  </w:style>
  <w:style w:type="paragraph" w:styleId="a7">
    <w:name w:val="footer"/>
    <w:basedOn w:val="a"/>
    <w:link w:val="a8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C8013F"/>
  </w:style>
  <w:style w:type="paragraph" w:styleId="a9">
    <w:name w:val="footnote text"/>
    <w:basedOn w:val="a"/>
    <w:link w:val="aa"/>
    <w:uiPriority w:val="99"/>
    <w:semiHidden/>
    <w:unhideWhenUsed/>
    <w:rsid w:val="00C8013F"/>
    <w:pPr>
      <w:spacing w:after="0" w:line="240" w:lineRule="auto"/>
    </w:pPr>
    <w:rPr>
      <w:sz w:val="20"/>
      <w:szCs w:val="20"/>
    </w:rPr>
  </w:style>
  <w:style w:type="character" w:customStyle="1" w:styleId="aa">
    <w:name w:val="Текст сноски Знак"/>
    <w:basedOn w:val="a0"/>
    <w:link w:val="a9"/>
    <w:uiPriority w:val="99"/>
    <w:semiHidden/>
    <w:rsid w:val="00C8013F"/>
    <w:rPr>
      <w:sz w:val="20"/>
      <w:szCs w:val="20"/>
    </w:rPr>
  </w:style>
  <w:style w:type="character" w:styleId="ab">
    <w:name w:val="footnote reference"/>
    <w:basedOn w:val="a0"/>
    <w:uiPriority w:val="99"/>
    <w:semiHidden/>
    <w:unhideWhenUsed/>
    <w:rsid w:val="00C8013F"/>
    <w:rPr>
      <w:vertAlign w:val="superscript"/>
    </w:rPr>
  </w:style>
  <w:style w:type="paragraph" w:styleId="ac">
    <w:name w:val="Balloon Text"/>
    <w:basedOn w:val="a"/>
    <w:link w:val="ad"/>
    <w:uiPriority w:val="99"/>
    <w:semiHidden/>
    <w:unhideWhenUsed/>
    <w:rsid w:val="0093486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934861"/>
    <w:rPr>
      <w:rFonts w:ascii="Segoe UI" w:hAnsi="Segoe UI" w:cs="Segoe UI"/>
      <w:sz w:val="18"/>
      <w:szCs w:val="18"/>
    </w:rPr>
  </w:style>
  <w:style w:type="paragraph" w:customStyle="1" w:styleId="ae">
    <w:name w:val="Для таблиц"/>
    <w:basedOn w:val="a"/>
    <w:rsid w:val="0053777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horttext">
    <w:name w:val="short_text"/>
    <w:basedOn w:val="a0"/>
    <w:rsid w:val="003E4879"/>
  </w:style>
  <w:style w:type="paragraph" w:styleId="3">
    <w:name w:val="Body Text 3"/>
    <w:basedOn w:val="a"/>
    <w:link w:val="30"/>
    <w:rsid w:val="002B4C56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val="en-US" w:eastAsia="ru-RU"/>
    </w:rPr>
  </w:style>
  <w:style w:type="character" w:customStyle="1" w:styleId="30">
    <w:name w:val="Основной текст 3 Знак"/>
    <w:basedOn w:val="a0"/>
    <w:link w:val="3"/>
    <w:rsid w:val="002B4C56"/>
    <w:rPr>
      <w:rFonts w:ascii="Times New Roman" w:eastAsia="Times New Roman" w:hAnsi="Times New Roman" w:cs="Times New Roman"/>
      <w:sz w:val="16"/>
      <w:szCs w:val="16"/>
      <w:lang w:val="en-US" w:eastAsia="ru-RU"/>
    </w:rPr>
  </w:style>
  <w:style w:type="paragraph" w:customStyle="1" w:styleId="Default">
    <w:name w:val="Default"/>
    <w:rsid w:val="00D952EB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54956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C902F4C-4C0B-49E8-BE58-832CCAD54E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2162</Words>
  <Characters>12325</Characters>
  <Application>Microsoft Office Word</Application>
  <DocSecurity>0</DocSecurity>
  <Lines>102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ВГУЭС</Company>
  <LinksUpToDate>false</LinksUpToDate>
  <CharactersWithSpaces>14459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Горин Алексей</dc:creator>
  <cp:lastModifiedBy>user</cp:lastModifiedBy>
  <cp:revision>2</cp:revision>
  <cp:lastPrinted>2015-09-11T07:13:00Z</cp:lastPrinted>
  <dcterms:created xsi:type="dcterms:W3CDTF">2020-10-03T08:58:00Z</dcterms:created>
  <dcterms:modified xsi:type="dcterms:W3CDTF">2020-10-03T08:58:00Z</dcterms:modified>
</cp:coreProperties>
</file>