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6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62"/>
      </w:tblGrid>
      <w:tr w:rsidR="005E742A" w:rsidRPr="00F313F2" w:rsidTr="005E742A">
        <w:trPr>
          <w:trHeight w:val="453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CB1536">
            <w:pPr>
              <w:tabs>
                <w:tab w:val="center" w:pos="4677"/>
                <w:tab w:val="right" w:pos="9355"/>
              </w:tabs>
              <w:jc w:val="center"/>
            </w:pPr>
            <w:r w:rsidRPr="00F313F2">
              <w:rPr>
                <w:sz w:val="24"/>
              </w:rPr>
              <w:t>МИНОБРНАУКИ РОССИИ</w:t>
            </w:r>
          </w:p>
        </w:tc>
      </w:tr>
      <w:tr w:rsidR="005E742A" w:rsidRPr="00F313F2" w:rsidTr="005E742A">
        <w:trPr>
          <w:trHeight w:val="1091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1E0F18">
            <w:pPr>
              <w:jc w:val="center"/>
            </w:pPr>
            <w:r w:rsidRPr="005E742A">
              <w:rPr>
                <w:rFonts w:ascii="TimesNewRomanPSMT" w:hAnsi="TimesNewRomanPSMT"/>
                <w:color w:val="000000"/>
                <w:sz w:val="24"/>
                <w:szCs w:val="24"/>
              </w:rPr>
              <w:t>ВЛАДИВОСТОКСКИЙ ГОСУДАРСТВЕННЫЙ УНИВЕРСИТЕТ</w:t>
            </w:r>
            <w:r w:rsidRPr="005E742A">
              <w:rPr>
                <w:rFonts w:ascii="TimesNewRomanPSMT" w:hAnsi="TimesNewRomanPSMT"/>
                <w:color w:val="000000"/>
              </w:rPr>
              <w:br/>
            </w:r>
          </w:p>
        </w:tc>
      </w:tr>
    </w:tbl>
    <w:p w:rsidR="00324BA7" w:rsidRPr="00F67F2F" w:rsidRDefault="00B84E1B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8E5344">
        <w:t xml:space="preserve">Кафедра </w:t>
      </w:r>
      <w:r w:rsidR="00F67F2F">
        <w:t>межкультурных коммуникаций и переводоведения</w:t>
      </w:r>
    </w:p>
    <w:p w:rsidR="00A61547" w:rsidRPr="00F313F2" w:rsidRDefault="00A61547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Pr="00F313F2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E61637" w:rsidRDefault="00B25A0B" w:rsidP="00324BA7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 xml:space="preserve">Рабочая программа воспитания </w:t>
      </w:r>
      <w:r w:rsidR="00E61637" w:rsidRPr="00E61637">
        <w:rPr>
          <w:rFonts w:eastAsia="Times New Roman"/>
          <w:b/>
          <w:bCs/>
          <w:sz w:val="28"/>
          <w:szCs w:val="28"/>
        </w:rPr>
        <w:t xml:space="preserve">и </w:t>
      </w:r>
    </w:p>
    <w:p w:rsidR="00324BA7" w:rsidRPr="00E61637" w:rsidRDefault="00E6163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>Ка</w:t>
      </w:r>
      <w:r>
        <w:rPr>
          <w:rFonts w:eastAsia="Times New Roman"/>
          <w:b/>
          <w:bCs/>
          <w:sz w:val="28"/>
          <w:szCs w:val="28"/>
        </w:rPr>
        <w:t xml:space="preserve">лендарный план воспитательной работы </w:t>
      </w:r>
      <w:r w:rsidR="00324BA7" w:rsidRPr="00E61637">
        <w:rPr>
          <w:rFonts w:eastAsia="Times New Roman"/>
          <w:b/>
          <w:bCs/>
          <w:sz w:val="28"/>
          <w:szCs w:val="28"/>
        </w:rPr>
        <w:t xml:space="preserve">по </w:t>
      </w:r>
      <w:r w:rsidR="00324BA7" w:rsidRPr="00E61637">
        <w:rPr>
          <w:rFonts w:eastAsia="Times New Roman"/>
          <w:b/>
          <w:bCs/>
          <w:color w:val="auto"/>
          <w:sz w:val="28"/>
          <w:szCs w:val="28"/>
        </w:rPr>
        <w:t xml:space="preserve">основной профессиональной образовательной программе высшего образования – </w:t>
      </w:r>
    </w:p>
    <w:p w:rsidR="00324BA7" w:rsidRPr="00E61637" w:rsidRDefault="00324BA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color w:val="auto"/>
          <w:sz w:val="28"/>
          <w:szCs w:val="28"/>
        </w:rPr>
        <w:t>программе бакалавриата</w:t>
      </w:r>
    </w:p>
    <w:p w:rsidR="00324BA7" w:rsidRPr="00781682" w:rsidRDefault="00324BA7" w:rsidP="00324BA7">
      <w:pPr>
        <w:pStyle w:val="Default"/>
        <w:jc w:val="center"/>
        <w:rPr>
          <w:rFonts w:eastAsia="Times New Roman"/>
          <w:strike/>
          <w:color w:val="auto"/>
          <w:sz w:val="32"/>
          <w:szCs w:val="32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 н</w:t>
      </w:r>
      <w:r w:rsidRPr="00781682">
        <w:rPr>
          <w:sz w:val="28"/>
          <w:szCs w:val="28"/>
        </w:rPr>
        <w:t>аправлени</w:t>
      </w:r>
      <w:r>
        <w:rPr>
          <w:sz w:val="28"/>
          <w:szCs w:val="28"/>
        </w:rPr>
        <w:t>ю</w:t>
      </w:r>
      <w:r w:rsidRPr="00781682">
        <w:rPr>
          <w:sz w:val="28"/>
          <w:szCs w:val="28"/>
        </w:rPr>
        <w:t xml:space="preserve"> подготовки </w:t>
      </w:r>
    </w:p>
    <w:p w:rsidR="00324BA7" w:rsidRPr="00781682" w:rsidRDefault="00282448" w:rsidP="00324BA7">
      <w:pPr>
        <w:adjustRightInd w:val="0"/>
        <w:spacing w:line="312" w:lineRule="auto"/>
        <w:jc w:val="center"/>
        <w:rPr>
          <w:b/>
          <w:sz w:val="32"/>
          <w:szCs w:val="32"/>
        </w:rPr>
      </w:pPr>
      <w:r>
        <w:rPr>
          <w:b/>
          <w:i/>
          <w:sz w:val="32"/>
          <w:szCs w:val="32"/>
        </w:rPr>
        <w:t>4</w:t>
      </w:r>
      <w:r w:rsidR="00B060BB" w:rsidRPr="00B060BB">
        <w:rPr>
          <w:b/>
          <w:i/>
          <w:sz w:val="32"/>
          <w:szCs w:val="32"/>
        </w:rPr>
        <w:t>5</w:t>
      </w:r>
      <w:r w:rsidRPr="00BD1628">
        <w:rPr>
          <w:b/>
          <w:i/>
          <w:sz w:val="32"/>
          <w:szCs w:val="32"/>
        </w:rPr>
        <w:t>.03</w:t>
      </w:r>
      <w:r w:rsidRPr="00BD1628">
        <w:rPr>
          <w:b/>
          <w:sz w:val="32"/>
          <w:szCs w:val="32"/>
        </w:rPr>
        <w:t>.</w:t>
      </w:r>
      <w:r>
        <w:rPr>
          <w:b/>
          <w:i/>
          <w:sz w:val="32"/>
          <w:szCs w:val="32"/>
        </w:rPr>
        <w:t>0</w:t>
      </w:r>
      <w:r w:rsidR="00B060BB" w:rsidRPr="00C763FB">
        <w:rPr>
          <w:b/>
          <w:i/>
          <w:sz w:val="32"/>
          <w:szCs w:val="32"/>
        </w:rPr>
        <w:t>2</w:t>
      </w:r>
      <w:r w:rsidRPr="00BD1628">
        <w:rPr>
          <w:b/>
          <w:i/>
          <w:sz w:val="32"/>
          <w:szCs w:val="32"/>
        </w:rPr>
        <w:t xml:space="preserve"> </w:t>
      </w:r>
      <w:r w:rsidR="00B060BB">
        <w:rPr>
          <w:b/>
          <w:i/>
          <w:sz w:val="32"/>
          <w:szCs w:val="32"/>
        </w:rPr>
        <w:t>Лингвистика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 w:rsidRPr="00781682">
        <w:rPr>
          <w:sz w:val="28"/>
          <w:szCs w:val="28"/>
        </w:rPr>
        <w:t>направленность (профиль)</w:t>
      </w:r>
    </w:p>
    <w:p w:rsidR="00324BA7" w:rsidRPr="00781682" w:rsidRDefault="00C6200B" w:rsidP="00324BA7">
      <w:pPr>
        <w:adjustRightInd w:val="0"/>
        <w:spacing w:line="312" w:lineRule="auto"/>
        <w:jc w:val="center"/>
        <w:rPr>
          <w:b/>
          <w:sz w:val="36"/>
          <w:szCs w:val="36"/>
        </w:rPr>
      </w:pPr>
      <w:r>
        <w:rPr>
          <w:b/>
          <w:i/>
          <w:sz w:val="32"/>
          <w:szCs w:val="32"/>
        </w:rPr>
        <w:t xml:space="preserve">Перевод и </w:t>
      </w:r>
      <w:proofErr w:type="spellStart"/>
      <w:r>
        <w:rPr>
          <w:b/>
          <w:i/>
          <w:sz w:val="32"/>
          <w:szCs w:val="32"/>
        </w:rPr>
        <w:t>переводоведение</w:t>
      </w:r>
      <w:proofErr w:type="spellEnd"/>
      <w:r>
        <w:rPr>
          <w:b/>
          <w:i/>
          <w:sz w:val="32"/>
          <w:szCs w:val="32"/>
        </w:rPr>
        <w:t xml:space="preserve"> (</w:t>
      </w:r>
      <w:r w:rsidR="00186E44">
        <w:rPr>
          <w:b/>
          <w:i/>
          <w:sz w:val="32"/>
          <w:szCs w:val="32"/>
        </w:rPr>
        <w:t>китайский язык</w:t>
      </w:r>
      <w:r>
        <w:rPr>
          <w:b/>
          <w:i/>
          <w:sz w:val="32"/>
          <w:szCs w:val="32"/>
        </w:rPr>
        <w:t>)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CB1536" w:rsidRPr="00F313F2" w:rsidRDefault="00CB1536" w:rsidP="00324BA7">
      <w:pPr>
        <w:pStyle w:val="Default"/>
        <w:jc w:val="center"/>
        <w:rPr>
          <w:rFonts w:eastAsia="Times New Roman"/>
          <w:b/>
          <w:bCs/>
          <w:sz w:val="36"/>
          <w:szCs w:val="36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Pr="00F313F2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4811FF" w:rsidRDefault="004811FF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A61547" w:rsidP="00CB1536">
      <w:pPr>
        <w:pStyle w:val="a3"/>
        <w:ind w:left="0"/>
        <w:jc w:val="center"/>
        <w:rPr>
          <w:sz w:val="26"/>
          <w:szCs w:val="26"/>
        </w:rPr>
      </w:pPr>
      <w:r w:rsidRPr="00F313F2">
        <w:rPr>
          <w:sz w:val="26"/>
          <w:szCs w:val="26"/>
        </w:rPr>
        <w:t>Владивосток 202</w:t>
      </w:r>
      <w:r w:rsidR="00E61637">
        <w:rPr>
          <w:sz w:val="26"/>
          <w:szCs w:val="26"/>
        </w:rPr>
        <w:t>4</w:t>
      </w:r>
      <w:r w:rsidR="005E742A">
        <w:rPr>
          <w:sz w:val="26"/>
          <w:szCs w:val="26"/>
        </w:rPr>
        <w:t xml:space="preserve">  </w:t>
      </w:r>
      <w:r w:rsidRPr="00F313F2">
        <w:rPr>
          <w:sz w:val="26"/>
          <w:szCs w:val="26"/>
        </w:rPr>
        <w:br w:type="page"/>
      </w:r>
    </w:p>
    <w:p w:rsidR="005E742A" w:rsidRDefault="005E742A" w:rsidP="005C25B5">
      <w:pPr>
        <w:pStyle w:val="a3"/>
        <w:ind w:left="0" w:firstLine="567"/>
        <w:rPr>
          <w:sz w:val="26"/>
          <w:szCs w:val="26"/>
        </w:rPr>
      </w:pPr>
      <w:r w:rsidRPr="005E742A">
        <w:rPr>
          <w:sz w:val="26"/>
          <w:szCs w:val="26"/>
        </w:rPr>
        <w:lastRenderedPageBreak/>
        <w:t xml:space="preserve">Рабочая программа воспитания </w:t>
      </w:r>
      <w:r w:rsidR="003A3C57">
        <w:rPr>
          <w:sz w:val="26"/>
          <w:szCs w:val="26"/>
        </w:rPr>
        <w:t xml:space="preserve">и Календарный план воспитательной работы </w:t>
      </w:r>
      <w:r w:rsidRPr="005E742A">
        <w:rPr>
          <w:sz w:val="26"/>
          <w:szCs w:val="26"/>
        </w:rPr>
        <w:t>по основной профессиональной образовательной программе высшего образования – программе бакалавриата</w:t>
      </w:r>
      <w:r>
        <w:rPr>
          <w:sz w:val="26"/>
          <w:szCs w:val="26"/>
        </w:rPr>
        <w:t xml:space="preserve"> </w:t>
      </w:r>
      <w:r w:rsidRPr="005E742A">
        <w:rPr>
          <w:sz w:val="26"/>
          <w:szCs w:val="26"/>
        </w:rPr>
        <w:t xml:space="preserve">по направлению подготовки </w:t>
      </w:r>
      <w:r w:rsidR="00282448" w:rsidRPr="00282448">
        <w:rPr>
          <w:b/>
          <w:i/>
          <w:sz w:val="26"/>
          <w:szCs w:val="26"/>
        </w:rPr>
        <w:t>4</w:t>
      </w:r>
      <w:r w:rsidR="00D324E5">
        <w:rPr>
          <w:b/>
          <w:i/>
          <w:sz w:val="26"/>
          <w:szCs w:val="26"/>
        </w:rPr>
        <w:t>5</w:t>
      </w:r>
      <w:r w:rsidR="00282448" w:rsidRPr="00282448">
        <w:rPr>
          <w:b/>
          <w:i/>
          <w:sz w:val="26"/>
          <w:szCs w:val="26"/>
        </w:rPr>
        <w:t>.03.0</w:t>
      </w:r>
      <w:r w:rsidR="00D324E5">
        <w:rPr>
          <w:b/>
          <w:i/>
          <w:sz w:val="26"/>
          <w:szCs w:val="26"/>
        </w:rPr>
        <w:t>2</w:t>
      </w:r>
      <w:r w:rsidR="00282448" w:rsidRPr="00282448">
        <w:rPr>
          <w:b/>
          <w:i/>
          <w:sz w:val="26"/>
          <w:szCs w:val="26"/>
        </w:rPr>
        <w:t xml:space="preserve"> </w:t>
      </w:r>
      <w:r w:rsidR="00D324E5">
        <w:rPr>
          <w:b/>
          <w:i/>
          <w:sz w:val="26"/>
          <w:szCs w:val="26"/>
        </w:rPr>
        <w:t>Лингвистика</w:t>
      </w:r>
      <w:r>
        <w:rPr>
          <w:sz w:val="26"/>
          <w:szCs w:val="26"/>
        </w:rPr>
        <w:t xml:space="preserve">, </w:t>
      </w:r>
      <w:r w:rsidRPr="005E742A">
        <w:rPr>
          <w:sz w:val="26"/>
          <w:szCs w:val="26"/>
        </w:rPr>
        <w:t>направленность (профиль)</w:t>
      </w:r>
      <w:r>
        <w:rPr>
          <w:sz w:val="26"/>
          <w:szCs w:val="26"/>
        </w:rPr>
        <w:t xml:space="preserve"> </w:t>
      </w:r>
      <w:r w:rsidR="007150D6">
        <w:rPr>
          <w:b/>
          <w:i/>
          <w:sz w:val="26"/>
          <w:szCs w:val="26"/>
        </w:rPr>
        <w:t xml:space="preserve">Перевод и </w:t>
      </w:r>
      <w:proofErr w:type="spellStart"/>
      <w:r w:rsidR="007150D6">
        <w:rPr>
          <w:b/>
          <w:i/>
          <w:sz w:val="26"/>
          <w:szCs w:val="26"/>
        </w:rPr>
        <w:t>переводоведение</w:t>
      </w:r>
      <w:proofErr w:type="spellEnd"/>
      <w:r w:rsidR="007150D6">
        <w:rPr>
          <w:b/>
          <w:i/>
          <w:sz w:val="26"/>
          <w:szCs w:val="26"/>
        </w:rPr>
        <w:t xml:space="preserve"> (</w:t>
      </w:r>
      <w:r w:rsidR="00186E44">
        <w:rPr>
          <w:b/>
          <w:i/>
          <w:sz w:val="26"/>
          <w:szCs w:val="26"/>
        </w:rPr>
        <w:t xml:space="preserve">китайский </w:t>
      </w:r>
      <w:proofErr w:type="gramStart"/>
      <w:r w:rsidR="00186E44">
        <w:rPr>
          <w:b/>
          <w:i/>
          <w:sz w:val="26"/>
          <w:szCs w:val="26"/>
        </w:rPr>
        <w:t>язык</w:t>
      </w:r>
      <w:r w:rsidR="007150D6">
        <w:rPr>
          <w:b/>
          <w:i/>
          <w:sz w:val="26"/>
          <w:szCs w:val="26"/>
        </w:rPr>
        <w:t xml:space="preserve">) </w:t>
      </w:r>
      <w:r>
        <w:rPr>
          <w:sz w:val="26"/>
          <w:szCs w:val="26"/>
        </w:rPr>
        <w:t xml:space="preserve"> </w:t>
      </w:r>
      <w:r w:rsidR="005C25B5">
        <w:rPr>
          <w:sz w:val="26"/>
          <w:szCs w:val="26"/>
        </w:rPr>
        <w:t>разработан</w:t>
      </w:r>
      <w:r w:rsidR="003A3C57">
        <w:rPr>
          <w:sz w:val="26"/>
          <w:szCs w:val="26"/>
        </w:rPr>
        <w:t>ы</w:t>
      </w:r>
      <w:proofErr w:type="gramEnd"/>
      <w:r w:rsidR="005C25B5">
        <w:rPr>
          <w:sz w:val="26"/>
          <w:szCs w:val="26"/>
        </w:rPr>
        <w:t xml:space="preserve"> в соответствии с требованиями </w:t>
      </w:r>
      <w:r w:rsidR="005C25B5" w:rsidRPr="005C25B5">
        <w:rPr>
          <w:sz w:val="26"/>
          <w:szCs w:val="26"/>
        </w:rPr>
        <w:t>Федеральн</w:t>
      </w:r>
      <w:r w:rsidR="00F4572E">
        <w:rPr>
          <w:sz w:val="26"/>
          <w:szCs w:val="26"/>
        </w:rPr>
        <w:t>ого</w:t>
      </w:r>
      <w:r w:rsidR="005C25B5" w:rsidRPr="005C25B5">
        <w:rPr>
          <w:sz w:val="26"/>
          <w:szCs w:val="26"/>
        </w:rPr>
        <w:t xml:space="preserve"> </w:t>
      </w:r>
      <w:r w:rsidR="00F4572E">
        <w:rPr>
          <w:sz w:val="26"/>
          <w:szCs w:val="26"/>
        </w:rPr>
        <w:t xml:space="preserve">закона </w:t>
      </w:r>
      <w:r w:rsidR="005C25B5">
        <w:rPr>
          <w:sz w:val="26"/>
          <w:szCs w:val="26"/>
        </w:rPr>
        <w:t>от 31.07.2020</w:t>
      </w:r>
      <w:r w:rsidR="00282448">
        <w:rPr>
          <w:sz w:val="26"/>
          <w:szCs w:val="26"/>
        </w:rPr>
        <w:t xml:space="preserve">  </w:t>
      </w:r>
      <w:r w:rsidR="005C25B5">
        <w:rPr>
          <w:sz w:val="26"/>
          <w:szCs w:val="26"/>
        </w:rPr>
        <w:t>N </w:t>
      </w:r>
      <w:r w:rsidR="005C25B5" w:rsidRPr="005C25B5">
        <w:rPr>
          <w:sz w:val="26"/>
          <w:szCs w:val="26"/>
        </w:rPr>
        <w:t>304-ФЗ</w:t>
      </w:r>
      <w:r w:rsidR="005C25B5">
        <w:rPr>
          <w:sz w:val="26"/>
          <w:szCs w:val="26"/>
        </w:rPr>
        <w:t xml:space="preserve"> </w:t>
      </w:r>
      <w:r w:rsidR="005C25B5" w:rsidRPr="005C25B5">
        <w:rPr>
          <w:sz w:val="26"/>
          <w:szCs w:val="26"/>
        </w:rPr>
        <w:t>"О внесении изменений в Федеральный закон "Об образовании в Российской Федерации" по вопросам воспитания обучающихся"</w:t>
      </w:r>
      <w:r w:rsidR="00282448">
        <w:rPr>
          <w:sz w:val="26"/>
          <w:szCs w:val="26"/>
        </w:rPr>
        <w:t>.</w:t>
      </w: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E742A" w:rsidRDefault="005C25B5" w:rsidP="005E742A">
      <w:pPr>
        <w:pStyle w:val="a3"/>
        <w:ind w:left="0"/>
        <w:rPr>
          <w:rFonts w:ascii="TimesNewRomanPSMT" w:hAnsi="TimesNewRomanPSMT"/>
          <w:color w:val="000000"/>
          <w:sz w:val="24"/>
          <w:szCs w:val="24"/>
        </w:rPr>
      </w:pPr>
      <w:r w:rsidRPr="005C25B5">
        <w:rPr>
          <w:rFonts w:ascii="TimesNewRomanPSMT" w:hAnsi="TimesNewRomanPSMT"/>
          <w:color w:val="000000"/>
          <w:sz w:val="24"/>
          <w:szCs w:val="24"/>
        </w:rPr>
        <w:t>Составитель(и):</w:t>
      </w:r>
    </w:p>
    <w:p w:rsidR="005C25B5" w:rsidRPr="00142516" w:rsidRDefault="002D0631" w:rsidP="005C25B5">
      <w:pPr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Коновалова Юлия Олеговна, </w:t>
      </w:r>
      <w:proofErr w:type="spellStart"/>
      <w:r>
        <w:rPr>
          <w:sz w:val="24"/>
          <w:szCs w:val="24"/>
        </w:rPr>
        <w:t>канд.филол.наук</w:t>
      </w:r>
      <w:proofErr w:type="spellEnd"/>
      <w:r>
        <w:rPr>
          <w:sz w:val="24"/>
          <w:szCs w:val="24"/>
        </w:rPr>
        <w:t xml:space="preserve">, доцент, директор института </w:t>
      </w:r>
      <w:r w:rsidR="00142516">
        <w:rPr>
          <w:sz w:val="24"/>
          <w:szCs w:val="24"/>
        </w:rPr>
        <w:t>педагогики и лингвистики</w:t>
      </w: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 w:rsidRPr="005C25B5">
        <w:rPr>
          <w:sz w:val="24"/>
          <w:szCs w:val="24"/>
        </w:rPr>
        <w:t xml:space="preserve">Рабочая программа воспитания </w:t>
      </w:r>
      <w:r w:rsidRPr="00CC5A8F">
        <w:rPr>
          <w:sz w:val="24"/>
          <w:szCs w:val="24"/>
        </w:rPr>
        <w:t>рассмотрена и принята на заседании кафедры</w:t>
      </w:r>
      <w:r>
        <w:rPr>
          <w:sz w:val="24"/>
          <w:szCs w:val="24"/>
        </w:rPr>
        <w:t xml:space="preserve"> </w:t>
      </w:r>
      <w:r w:rsidR="007150D6">
        <w:rPr>
          <w:i/>
          <w:sz w:val="24"/>
          <w:szCs w:val="24"/>
        </w:rPr>
        <w:t xml:space="preserve">межкультурных коммуникаций и </w:t>
      </w:r>
      <w:proofErr w:type="spellStart"/>
      <w:r w:rsidR="007150D6">
        <w:rPr>
          <w:i/>
          <w:sz w:val="24"/>
          <w:szCs w:val="24"/>
        </w:rPr>
        <w:t>переводоведени</w:t>
      </w:r>
      <w:r w:rsidR="00186E44">
        <w:rPr>
          <w:i/>
          <w:sz w:val="24"/>
          <w:szCs w:val="24"/>
        </w:rPr>
        <w:t>я</w:t>
      </w:r>
      <w:proofErr w:type="spellEnd"/>
      <w:r w:rsidR="0031033A">
        <w:rPr>
          <w:i/>
          <w:sz w:val="24"/>
          <w:szCs w:val="24"/>
        </w:rPr>
        <w:t xml:space="preserve"> </w:t>
      </w:r>
    </w:p>
    <w:p w:rsidR="005C25B5" w:rsidRPr="00CC5A8F" w:rsidRDefault="005C25B5" w:rsidP="005C25B5">
      <w:pPr>
        <w:rPr>
          <w:sz w:val="24"/>
          <w:szCs w:val="24"/>
        </w:rPr>
      </w:pPr>
      <w:r w:rsidRPr="00CC5A8F">
        <w:rPr>
          <w:sz w:val="24"/>
          <w:szCs w:val="24"/>
        </w:rPr>
        <w:t>Протокол заседания кафедры</w:t>
      </w:r>
    </w:p>
    <w:p w:rsidR="005C25B5" w:rsidRDefault="00FE63EA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>от «15» мая 2024 г.  № 9</w:t>
      </w:r>
      <w:bookmarkStart w:id="0" w:name="_GoBack"/>
      <w:bookmarkEnd w:id="0"/>
    </w:p>
    <w:p w:rsidR="005C25B5" w:rsidRDefault="005C25B5" w:rsidP="005C25B5">
      <w:pPr>
        <w:suppressAutoHyphens/>
        <w:spacing w:line="312" w:lineRule="auto"/>
        <w:jc w:val="both"/>
        <w:rPr>
          <w:sz w:val="24"/>
          <w:szCs w:val="24"/>
        </w:rPr>
      </w:pPr>
    </w:p>
    <w:p w:rsidR="005C25B5" w:rsidRDefault="00E9331A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 w:rsidR="001E0F18">
        <w:rPr>
          <w:sz w:val="24"/>
          <w:szCs w:val="24"/>
        </w:rPr>
        <w:t>ИПЛ</w:t>
      </w:r>
      <w:r w:rsidR="005C25B5">
        <w:rPr>
          <w:sz w:val="24"/>
          <w:szCs w:val="24"/>
        </w:rPr>
        <w:t xml:space="preserve">  </w:t>
      </w:r>
      <w:r w:rsidR="00427740">
        <w:rPr>
          <w:sz w:val="24"/>
          <w:szCs w:val="24"/>
        </w:rPr>
        <w:t xml:space="preserve">           </w:t>
      </w:r>
      <w:r w:rsidR="00427740" w:rsidRPr="00427740">
        <w:rPr>
          <w:noProof/>
          <w:sz w:val="24"/>
          <w:szCs w:val="24"/>
          <w:lang w:eastAsia="zh-CN"/>
        </w:rPr>
        <w:drawing>
          <wp:inline distT="0" distB="0" distL="0" distR="0">
            <wp:extent cx="779915" cy="488668"/>
            <wp:effectExtent l="0" t="0" r="1270" b="6985"/>
            <wp:docPr id="1" name="Рисунок 1" descr="\\sysprofiles.adm.vvsu.ru\emplprofiles$\KonovalovaUO\Desktop\Подпись Ю.О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ysprofiles.adm.vvsu.ru\emplprofiles$\KonovalovaUO\Desktop\Подпись Ю.О.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370" cy="50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7740">
        <w:rPr>
          <w:sz w:val="24"/>
          <w:szCs w:val="24"/>
        </w:rPr>
        <w:t xml:space="preserve">                   </w:t>
      </w:r>
      <w:r w:rsidR="005C25B5">
        <w:rPr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Ю.О.Коновалова</w:t>
      </w:r>
      <w:proofErr w:type="spellEnd"/>
    </w:p>
    <w:p w:rsidR="005C25B5" w:rsidRDefault="005C25B5" w:rsidP="005C25B5">
      <w:pPr>
        <w:rPr>
          <w:b/>
          <w:sz w:val="24"/>
          <w:szCs w:val="24"/>
        </w:rPr>
      </w:pPr>
    </w:p>
    <w:p w:rsidR="005C25B5" w:rsidRDefault="005C25B5" w:rsidP="005C25B5">
      <w:pPr>
        <w:rPr>
          <w:b/>
          <w:sz w:val="24"/>
          <w:szCs w:val="24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147DB7" w:rsidRPr="00F313F2" w:rsidRDefault="00147DB7" w:rsidP="00CB1536">
      <w:pPr>
        <w:pStyle w:val="a3"/>
        <w:ind w:left="0"/>
        <w:jc w:val="center"/>
        <w:rPr>
          <w:b/>
          <w:sz w:val="24"/>
          <w:szCs w:val="24"/>
        </w:rPr>
      </w:pPr>
    </w:p>
    <w:p w:rsidR="00147DB7" w:rsidRPr="00F313F2" w:rsidRDefault="00A61547" w:rsidP="00F313F2">
      <w:pPr>
        <w:pStyle w:val="1"/>
        <w:ind w:left="0" w:firstLine="0"/>
        <w:jc w:val="center"/>
        <w:rPr>
          <w:sz w:val="24"/>
          <w:szCs w:val="24"/>
        </w:rPr>
      </w:pPr>
      <w:r w:rsidRPr="00F313F2">
        <w:rPr>
          <w:sz w:val="24"/>
          <w:szCs w:val="24"/>
        </w:rPr>
        <w:t>ОГЛАВЛЕНИЕ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tbl>
      <w:tblPr>
        <w:tblStyle w:val="TableNormal"/>
        <w:tblW w:w="9635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704"/>
        <w:gridCol w:w="8931"/>
      </w:tblGrid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Пояснительная записка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1.Общие положения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1.1.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4054"/>
                <w:tab w:val="left" w:pos="5823"/>
                <w:tab w:val="left" w:pos="6505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Концептуально-ценностные основания и принципы организации воспитательного процесса</w:t>
            </w:r>
            <w:r w:rsidR="00B96888">
              <w:rPr>
                <w:sz w:val="24"/>
                <w:szCs w:val="24"/>
              </w:rPr>
              <w:t xml:space="preserve"> в ФГБОУ ВО «</w:t>
            </w:r>
            <w:r w:rsidR="0001228E">
              <w:rPr>
                <w:sz w:val="24"/>
                <w:szCs w:val="24"/>
              </w:rPr>
              <w:t>ВВГУ</w:t>
            </w:r>
            <w:r w:rsidR="00B96888">
              <w:rPr>
                <w:sz w:val="24"/>
                <w:szCs w:val="24"/>
              </w:rPr>
              <w:t>»</w:t>
            </w:r>
            <w:r w:rsidRPr="00F313F2">
              <w:rPr>
                <w:sz w:val="24"/>
                <w:szCs w:val="24"/>
              </w:rPr>
              <w:t xml:space="preserve">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1.2.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080"/>
                <w:tab w:val="left" w:pos="2531"/>
                <w:tab w:val="left" w:pos="4856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Методологические подходы к организации воспитательной деятельности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Цель и задачи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971B29">
            <w:pPr>
              <w:pStyle w:val="TableParagraph"/>
              <w:tabs>
                <w:tab w:val="left" w:pos="567"/>
                <w:tab w:val="left" w:pos="1936"/>
                <w:tab w:val="left" w:pos="2323"/>
                <w:tab w:val="left" w:pos="3574"/>
                <w:tab w:val="left" w:pos="5276"/>
                <w:tab w:val="left" w:pos="7539"/>
              </w:tabs>
              <w:spacing w:line="300" w:lineRule="exact"/>
              <w:ind w:left="137" w:firstLine="5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2.Содержание и условия реализации воспитательной работы </w:t>
            </w:r>
            <w:r w:rsidR="00971B29" w:rsidRPr="00971B29">
              <w:rPr>
                <w:b/>
                <w:sz w:val="24"/>
                <w:szCs w:val="24"/>
              </w:rPr>
              <w:t xml:space="preserve">во </w:t>
            </w:r>
            <w:r w:rsidR="0001228E">
              <w:rPr>
                <w:b/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2.1.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444"/>
                <w:tab w:val="left" w:pos="4775"/>
                <w:tab w:val="left" w:pos="571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Воспитывающая (воспитательная) среда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2.2.</w:t>
            </w:r>
          </w:p>
        </w:tc>
        <w:tc>
          <w:tcPr>
            <w:tcW w:w="8931" w:type="dxa"/>
          </w:tcPr>
          <w:p w:rsidR="00585218" w:rsidRPr="00F313F2" w:rsidRDefault="001E2E9D" w:rsidP="001E2E9D">
            <w:pPr>
              <w:pStyle w:val="TableParagraph"/>
              <w:tabs>
                <w:tab w:val="left" w:pos="567"/>
                <w:tab w:val="left" w:pos="1945"/>
                <w:tab w:val="left" w:pos="3849"/>
                <w:tab w:val="left" w:pos="612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585218" w:rsidRPr="00F313F2">
              <w:rPr>
                <w:sz w:val="24"/>
                <w:szCs w:val="24"/>
              </w:rPr>
              <w:t>аправления воспитательной деятельности и воспитательной работы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Виды деятельности обучающихся в воспитательной системе </w:t>
            </w:r>
            <w:r w:rsidR="0001228E">
              <w:rPr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2.4.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Формы и методы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2.5.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1677"/>
                <w:tab w:val="left" w:pos="3460"/>
                <w:tab w:val="left" w:pos="5127"/>
                <w:tab w:val="left" w:pos="637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Ресурсное обеспечение реализации рабочей программы воспитания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2.6.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2492"/>
                <w:tab w:val="left" w:pos="4837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Инфраструктура </w:t>
            </w:r>
            <w:r w:rsidR="00B96888">
              <w:rPr>
                <w:sz w:val="24"/>
                <w:szCs w:val="24"/>
              </w:rPr>
              <w:t>университета</w:t>
            </w:r>
            <w:r w:rsidRPr="00F313F2">
              <w:rPr>
                <w:sz w:val="24"/>
                <w:szCs w:val="24"/>
              </w:rPr>
              <w:t>, обеспечивающая реализацию рабочей программы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2.7.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Социокультурное пространство. Сетевое взаимодействие с организациями, социальными институтами и субъектами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579"/>
                <w:tab w:val="left" w:pos="4623"/>
                <w:tab w:val="left" w:pos="7544"/>
              </w:tabs>
              <w:spacing w:before="120" w:line="300" w:lineRule="exact"/>
              <w:ind w:left="136" w:firstLine="6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3.Управление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3.1.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351"/>
                <w:tab w:val="left" w:pos="2592"/>
                <w:tab w:val="left" w:pos="3504"/>
                <w:tab w:val="left" w:pos="3926"/>
                <w:tab w:val="left" w:pos="4055"/>
                <w:tab w:val="left" w:pos="4722"/>
                <w:tab w:val="left" w:pos="6223"/>
                <w:tab w:val="left" w:pos="6611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Воспитательная система и 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3.2.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890"/>
                <w:tab w:val="left" w:pos="5902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Студенческое самоуправление (</w:t>
            </w:r>
            <w:proofErr w:type="spellStart"/>
            <w:r w:rsidRPr="00F313F2">
              <w:rPr>
                <w:sz w:val="24"/>
                <w:szCs w:val="24"/>
              </w:rPr>
              <w:t>соуправление</w:t>
            </w:r>
            <w:proofErr w:type="spellEnd"/>
            <w:r w:rsidRPr="00F313F2">
              <w:rPr>
                <w:sz w:val="24"/>
                <w:szCs w:val="24"/>
              </w:rPr>
              <w:t xml:space="preserve">) </w:t>
            </w:r>
          </w:p>
        </w:tc>
      </w:tr>
      <w:tr w:rsidR="00B96888" w:rsidRPr="00F313F2" w:rsidTr="00330827">
        <w:trPr>
          <w:trHeight w:val="510"/>
        </w:trPr>
        <w:tc>
          <w:tcPr>
            <w:tcW w:w="9635" w:type="dxa"/>
            <w:gridSpan w:val="2"/>
          </w:tcPr>
          <w:p w:rsidR="00B96888" w:rsidRPr="00F313F2" w:rsidRDefault="00B96888" w:rsidP="00B96888">
            <w:pPr>
              <w:pStyle w:val="TableParagraph"/>
              <w:tabs>
                <w:tab w:val="left" w:pos="567"/>
                <w:tab w:val="left" w:pos="3086"/>
              </w:tabs>
              <w:spacing w:line="300" w:lineRule="exact"/>
              <w:ind w:left="0"/>
              <w:jc w:val="both"/>
              <w:rPr>
                <w:sz w:val="24"/>
                <w:szCs w:val="24"/>
              </w:rPr>
            </w:pPr>
            <w:r w:rsidRPr="00B96888">
              <w:rPr>
                <w:b/>
                <w:sz w:val="24"/>
                <w:szCs w:val="24"/>
                <w:lang w:val="en-US"/>
              </w:rPr>
              <w:t>4.</w:t>
            </w:r>
            <w:r w:rsidRPr="00B96888">
              <w:rPr>
                <w:b/>
                <w:sz w:val="24"/>
                <w:szCs w:val="24"/>
              </w:rPr>
              <w:t>Календарный план воспитательной работы</w:t>
            </w:r>
          </w:p>
        </w:tc>
      </w:tr>
    </w:tbl>
    <w:p w:rsidR="00147DB7" w:rsidRPr="00F313F2" w:rsidRDefault="00147DB7" w:rsidP="001E2E9D">
      <w:pPr>
        <w:pStyle w:val="a3"/>
        <w:tabs>
          <w:tab w:val="left" w:pos="567"/>
        </w:tabs>
        <w:spacing w:line="300" w:lineRule="exact"/>
        <w:ind w:left="0" w:firstLine="567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C708BC">
      <w:pPr>
        <w:ind w:firstLine="567"/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br w:type="page"/>
      </w:r>
    </w:p>
    <w:p w:rsidR="00147DB7" w:rsidRPr="00F313F2" w:rsidRDefault="00A61547" w:rsidP="00354A2A">
      <w:pPr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ПОЯСНИТЕЛЬНАЯ ЗАПИСКА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p w:rsidR="00D52C9D" w:rsidRPr="00D52C9D" w:rsidRDefault="00B25A0B" w:rsidP="00B84E1B">
      <w:pPr>
        <w:tabs>
          <w:tab w:val="left" w:pos="2570"/>
          <w:tab w:val="left" w:pos="4364"/>
          <w:tab w:val="left" w:pos="4485"/>
          <w:tab w:val="left" w:pos="6624"/>
          <w:tab w:val="left" w:pos="7938"/>
          <w:tab w:val="left" w:pos="8969"/>
        </w:tabs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воспитания </w:t>
      </w:r>
      <w:r w:rsidR="00D52C9D" w:rsidRPr="00D52C9D">
        <w:rPr>
          <w:sz w:val="24"/>
          <w:szCs w:val="24"/>
        </w:rPr>
        <w:t xml:space="preserve">по основной профессиональной образовательной программе высшего образования – программе бакалавриата по направлению подготовки </w:t>
      </w:r>
    </w:p>
    <w:p w:rsidR="00147DB7" w:rsidRPr="00F313F2" w:rsidRDefault="00B41338" w:rsidP="00B84E1B">
      <w:pPr>
        <w:spacing w:line="276" w:lineRule="auto"/>
        <w:jc w:val="both"/>
        <w:rPr>
          <w:sz w:val="24"/>
          <w:szCs w:val="24"/>
        </w:rPr>
      </w:pPr>
      <w:r w:rsidRPr="00A73C07">
        <w:rPr>
          <w:b/>
          <w:sz w:val="24"/>
          <w:szCs w:val="24"/>
        </w:rPr>
        <w:t>4</w:t>
      </w:r>
      <w:r w:rsidR="003D5BD3">
        <w:rPr>
          <w:b/>
          <w:sz w:val="24"/>
          <w:szCs w:val="24"/>
        </w:rPr>
        <w:t>5</w:t>
      </w:r>
      <w:r w:rsidR="00D52C9D" w:rsidRPr="00A73C07">
        <w:rPr>
          <w:b/>
          <w:sz w:val="24"/>
          <w:szCs w:val="24"/>
        </w:rPr>
        <w:t>.03.</w:t>
      </w:r>
      <w:r w:rsidRPr="00A73C07">
        <w:rPr>
          <w:b/>
          <w:sz w:val="24"/>
          <w:szCs w:val="24"/>
        </w:rPr>
        <w:t>0</w:t>
      </w:r>
      <w:r w:rsidR="003D5BD3">
        <w:rPr>
          <w:b/>
          <w:sz w:val="24"/>
          <w:szCs w:val="24"/>
        </w:rPr>
        <w:t>2</w:t>
      </w:r>
      <w:r w:rsidR="00D52C9D" w:rsidRPr="000744C0">
        <w:rPr>
          <w:b/>
          <w:sz w:val="24"/>
          <w:szCs w:val="24"/>
        </w:rPr>
        <w:t xml:space="preserve"> </w:t>
      </w:r>
      <w:r w:rsidR="003D5BD3">
        <w:rPr>
          <w:b/>
          <w:sz w:val="24"/>
          <w:szCs w:val="24"/>
        </w:rPr>
        <w:t>Лингвистика</w:t>
      </w:r>
      <w:r w:rsidR="00A73C07">
        <w:rPr>
          <w:b/>
          <w:sz w:val="24"/>
          <w:szCs w:val="24"/>
        </w:rPr>
        <w:t xml:space="preserve"> </w:t>
      </w:r>
      <w:r w:rsidR="00D52C9D" w:rsidRPr="00F33715">
        <w:rPr>
          <w:sz w:val="24"/>
          <w:szCs w:val="24"/>
        </w:rPr>
        <w:t>направленность (профиль)</w:t>
      </w:r>
      <w:r w:rsidR="00D52C9D">
        <w:rPr>
          <w:sz w:val="24"/>
          <w:szCs w:val="24"/>
        </w:rPr>
        <w:t xml:space="preserve"> (далее – профиль) </w:t>
      </w:r>
      <w:r w:rsidR="007150D6">
        <w:rPr>
          <w:b/>
          <w:sz w:val="24"/>
          <w:szCs w:val="24"/>
        </w:rPr>
        <w:t xml:space="preserve">Перевод и </w:t>
      </w:r>
      <w:proofErr w:type="spellStart"/>
      <w:r w:rsidR="007150D6">
        <w:rPr>
          <w:b/>
          <w:sz w:val="24"/>
          <w:szCs w:val="24"/>
        </w:rPr>
        <w:t>переводоведение</w:t>
      </w:r>
      <w:proofErr w:type="spellEnd"/>
      <w:r w:rsidR="007150D6">
        <w:rPr>
          <w:b/>
          <w:sz w:val="24"/>
          <w:szCs w:val="24"/>
        </w:rPr>
        <w:t xml:space="preserve"> (</w:t>
      </w:r>
      <w:r w:rsidR="00186E44">
        <w:rPr>
          <w:b/>
          <w:sz w:val="24"/>
          <w:szCs w:val="24"/>
        </w:rPr>
        <w:t>китайский язык</w:t>
      </w:r>
      <w:r w:rsidR="007150D6">
        <w:rPr>
          <w:b/>
          <w:sz w:val="24"/>
          <w:szCs w:val="24"/>
        </w:rPr>
        <w:t>)</w:t>
      </w:r>
      <w:r w:rsidR="00A73C07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представляет</w:t>
      </w:r>
      <w:r w:rsidR="004436F9" w:rsidRPr="00F313F2">
        <w:rPr>
          <w:sz w:val="24"/>
          <w:szCs w:val="24"/>
        </w:rPr>
        <w:t xml:space="preserve"> </w:t>
      </w:r>
      <w:r w:rsidR="00186400" w:rsidRPr="00F313F2">
        <w:rPr>
          <w:sz w:val="24"/>
          <w:szCs w:val="24"/>
        </w:rPr>
        <w:t xml:space="preserve">собой </w:t>
      </w:r>
      <w:r w:rsidR="00A61547" w:rsidRPr="00F313F2">
        <w:rPr>
          <w:sz w:val="24"/>
          <w:szCs w:val="24"/>
        </w:rPr>
        <w:t>ценностно-нормативную,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методологическую,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методическую и технологическую основу организации воспитательной деятельности в современной образовательной организации высшего образования.</w:t>
      </w:r>
    </w:p>
    <w:p w:rsidR="00147DB7" w:rsidRPr="00F313F2" w:rsidRDefault="00A61547" w:rsidP="00B84E1B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Областью применения </w:t>
      </w:r>
      <w:r w:rsidR="00F313F2" w:rsidRPr="00F313F2">
        <w:rPr>
          <w:sz w:val="24"/>
          <w:szCs w:val="24"/>
        </w:rPr>
        <w:t>Р</w:t>
      </w:r>
      <w:r w:rsidRPr="00F313F2">
        <w:rPr>
          <w:sz w:val="24"/>
          <w:szCs w:val="24"/>
        </w:rPr>
        <w:t xml:space="preserve">абочей программы воспитания (далее – Программа) в </w:t>
      </w:r>
      <w:r w:rsidR="00F313F2" w:rsidRPr="00F313F2">
        <w:rPr>
          <w:sz w:val="24"/>
          <w:szCs w:val="24"/>
        </w:rPr>
        <w:t>федеральном государственном бюджетном образовательном учреждении высшего образования «</w:t>
      </w:r>
      <w:r w:rsidR="0001228E">
        <w:rPr>
          <w:sz w:val="24"/>
          <w:szCs w:val="24"/>
        </w:rPr>
        <w:t>Владивостокский государственный университет</w:t>
      </w:r>
      <w:r w:rsidR="00F313F2" w:rsidRPr="00F313F2">
        <w:rPr>
          <w:sz w:val="24"/>
          <w:szCs w:val="24"/>
        </w:rPr>
        <w:t xml:space="preserve">» </w:t>
      </w:r>
      <w:r w:rsidRPr="00F313F2">
        <w:rPr>
          <w:sz w:val="24"/>
          <w:szCs w:val="24"/>
        </w:rPr>
        <w:t xml:space="preserve">(далее –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Pr="00F313F2">
        <w:rPr>
          <w:sz w:val="24"/>
          <w:szCs w:val="24"/>
        </w:rPr>
        <w:t>) является образовательное и социокультурное пространство, образовательная и воспитывающая среды в их единстве и взаимосвязи.</w:t>
      </w:r>
    </w:p>
    <w:p w:rsidR="00147DB7" w:rsidRPr="00F313F2" w:rsidRDefault="00A61547" w:rsidP="00F313F2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Программа ориентирована на организацию воспитательной деятельности субъектов образовательного и воспитательного процессов.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Воспитание в образовательной деятельности носит системный, плановый и непрерывный характер. Основным средством осуществления такой деятельности является воспитательная система и соответствующая ей Рабочая программа воспитания и </w:t>
      </w:r>
      <w:r w:rsidR="00F313F2" w:rsidRPr="00F313F2">
        <w:rPr>
          <w:sz w:val="24"/>
          <w:szCs w:val="24"/>
        </w:rPr>
        <w:t>Календарный п</w:t>
      </w:r>
      <w:r w:rsidRPr="00F313F2">
        <w:rPr>
          <w:sz w:val="24"/>
          <w:szCs w:val="24"/>
        </w:rPr>
        <w:t>лан воспитательной работы.</w:t>
      </w:r>
    </w:p>
    <w:p w:rsidR="00147DB7" w:rsidRPr="00F313F2" w:rsidRDefault="001D6DDC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ФГБОУ ВО «ВВГУ»</w:t>
      </w:r>
      <w:r w:rsidR="00A61547" w:rsidRPr="00F313F2">
        <w:rPr>
          <w:sz w:val="24"/>
          <w:szCs w:val="24"/>
        </w:rPr>
        <w:t xml:space="preserve"> выстраивает свою воспитательную систему в соответствии со спецификой профессиональной подготовки</w:t>
      </w:r>
      <w:r w:rsidR="00511EA9">
        <w:rPr>
          <w:sz w:val="24"/>
          <w:szCs w:val="24"/>
        </w:rPr>
        <w:t xml:space="preserve"> и при </w:t>
      </w:r>
      <w:r w:rsidR="00A61547" w:rsidRPr="00F313F2">
        <w:rPr>
          <w:sz w:val="24"/>
          <w:szCs w:val="24"/>
        </w:rPr>
        <w:t>этом исходит из следующих положений.</w:t>
      </w:r>
    </w:p>
    <w:p w:rsidR="00147DB7" w:rsidRPr="00F313F2" w:rsidRDefault="0039453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В</w:t>
      </w:r>
      <w:r w:rsidR="00A61547" w:rsidRPr="00F313F2">
        <w:rPr>
          <w:sz w:val="24"/>
          <w:szCs w:val="24"/>
        </w:rPr>
        <w:t>оспитательная работа – это деятельность, направленная на организацию воспитывающей среды и управление разными видами деятельности воспитанников с целью создания условий для их приобщения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к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социокультурным и духовно-нравственным ценностям народов Российской Федерации, полноценного развития, саморазвития и самореализации личности при активном участии самих обучающихся.</w:t>
      </w:r>
    </w:p>
    <w:p w:rsidR="00147DB7" w:rsidRPr="00F313F2" w:rsidRDefault="00631DD1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</w:t>
      </w:r>
      <w:r w:rsidR="00394537" w:rsidRPr="00F313F2">
        <w:rPr>
          <w:sz w:val="24"/>
          <w:szCs w:val="24"/>
        </w:rPr>
        <w:t>воспитания разработана</w:t>
      </w:r>
      <w:r w:rsidR="00A61547" w:rsidRPr="00F313F2">
        <w:rPr>
          <w:sz w:val="24"/>
          <w:szCs w:val="24"/>
        </w:rPr>
        <w:t xml:space="preserve"> в соответствии с</w:t>
      </w:r>
      <w:r w:rsidR="003859D9">
        <w:rPr>
          <w:sz w:val="24"/>
          <w:szCs w:val="24"/>
        </w:rPr>
        <w:t xml:space="preserve"> </w:t>
      </w:r>
      <w:r w:rsidR="003859D9">
        <w:rPr>
          <w:rStyle w:val="fontstyle01"/>
        </w:rPr>
        <w:t>требованиями следующих нормативных документов</w:t>
      </w:r>
      <w:r w:rsidR="00A61547" w:rsidRPr="00F313F2">
        <w:rPr>
          <w:sz w:val="24"/>
          <w:szCs w:val="24"/>
        </w:rPr>
        <w:t>: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– Конституция Российской Федерации;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Федеральный закон от 29 декабря 2012 г. № 273-ФЗ «Об образовании в Российской Федерации»; 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«О внесении изменений в отдельные законодательные акты Российской Федерации по вопросам добровольчества (</w:t>
      </w:r>
      <w:proofErr w:type="spellStart"/>
      <w:r w:rsidRPr="001D6DDC">
        <w:rPr>
          <w:sz w:val="24"/>
          <w:szCs w:val="24"/>
        </w:rPr>
        <w:t>волонтерства</w:t>
      </w:r>
      <w:proofErr w:type="spellEnd"/>
      <w:r w:rsidRPr="001D6DDC">
        <w:rPr>
          <w:sz w:val="24"/>
          <w:szCs w:val="24"/>
        </w:rPr>
        <w:t>)» № 15-ФЗ от 5 февраля 2018 г.;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РФ от 02.07.2021 N 400 "О Стратегии национальной безопасности Российской Федерации";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19 декабря 2012 г. № 1666 «О Стратегии государственной национальной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24 декабря 2014 г. № 808 «Об утверждении Основ государственной культурной политики»;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Указ Президента Российской Федерации от 9 мая 2017 г. №203 «О Стратегии развития </w:t>
      </w:r>
      <w:r w:rsidRPr="001D6DDC">
        <w:rPr>
          <w:sz w:val="24"/>
          <w:szCs w:val="24"/>
        </w:rPr>
        <w:lastRenderedPageBreak/>
        <w:t>информационного общества в Российской Федерации на 2017-2030 гг.»;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ноября 2014 г. № 2403-р «Об утверждении Основ государственной молодежной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мая 2015 г. № 996-р «Об утверждении Стратегии развития воспитания в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Письмо Министерства образования и науки Российской Федерации от 14 февраля 2014 г. № ВК-262/09 и № ВК-264/09 «О методических рекомендациях о создании и деятельности </w:t>
      </w:r>
      <w:proofErr w:type="gramStart"/>
      <w:r w:rsidRPr="001D6DDC">
        <w:rPr>
          <w:sz w:val="24"/>
          <w:szCs w:val="24"/>
        </w:rPr>
        <w:t>советов</w:t>
      </w:r>
      <w:proofErr w:type="gramEnd"/>
      <w:r w:rsidRPr="001D6DDC">
        <w:rPr>
          <w:sz w:val="24"/>
          <w:szCs w:val="24"/>
        </w:rPr>
        <w:t xml:space="preserve"> обучающихся в образовательных организациях».</w:t>
      </w:r>
    </w:p>
    <w:p w:rsidR="00147DB7" w:rsidRPr="00F313F2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Приказ Федеральной службы по надзору в сфере образования и науки (</w:t>
      </w:r>
      <w:proofErr w:type="spellStart"/>
      <w:r w:rsidRPr="001D6DDC">
        <w:rPr>
          <w:sz w:val="24"/>
          <w:szCs w:val="24"/>
        </w:rPr>
        <w:t>Рособрнадзор</w:t>
      </w:r>
      <w:proofErr w:type="spellEnd"/>
      <w:r w:rsidRPr="001D6DDC">
        <w:rPr>
          <w:sz w:val="24"/>
          <w:szCs w:val="24"/>
        </w:rPr>
        <w:t>) от 14 августа 2020 г. № 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предоставления информации»</w:t>
      </w:r>
      <w:r w:rsidR="00A61547" w:rsidRPr="001D6DDC">
        <w:rPr>
          <w:sz w:val="24"/>
          <w:szCs w:val="24"/>
        </w:rPr>
        <w:t>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>абочая программа воспитания в</w:t>
      </w:r>
      <w:r>
        <w:rPr>
          <w:sz w:val="24"/>
          <w:szCs w:val="24"/>
        </w:rPr>
        <w:t>о</w:t>
      </w:r>
      <w:r w:rsidR="00A61547" w:rsidRPr="00F313F2">
        <w:rPr>
          <w:sz w:val="24"/>
          <w:szCs w:val="24"/>
        </w:rPr>
        <w:t xml:space="preserve">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="00A61547" w:rsidRPr="00F313F2">
        <w:rPr>
          <w:sz w:val="24"/>
          <w:szCs w:val="24"/>
        </w:rPr>
        <w:t xml:space="preserve"> разраб</w:t>
      </w:r>
      <w:r>
        <w:rPr>
          <w:sz w:val="24"/>
          <w:szCs w:val="24"/>
        </w:rPr>
        <w:t>отана</w:t>
      </w:r>
      <w:r w:rsidR="00A61547" w:rsidRPr="00F313F2">
        <w:rPr>
          <w:sz w:val="24"/>
          <w:szCs w:val="24"/>
        </w:rPr>
        <w:t xml:space="preserve"> в традициях отечественной педагогики и образовательной практики и базируется на принципе преемственности и согласованности с целями и содержанием Программ воспитания в системе общего образования и СПО.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Рабочая п</w:t>
      </w:r>
      <w:r w:rsidR="00A61547" w:rsidRPr="00F313F2">
        <w:rPr>
          <w:sz w:val="24"/>
          <w:szCs w:val="24"/>
        </w:rPr>
        <w:t>рограмма воспитания является частью ОПОП, разрабатываемой и реализуемой в соответствии с действующим ФГОС.</w:t>
      </w:r>
    </w:p>
    <w:p w:rsidR="008548CB" w:rsidRPr="00F313F2" w:rsidRDefault="008548CB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br w:type="page"/>
      </w:r>
    </w:p>
    <w:p w:rsidR="00147DB7" w:rsidRPr="00F313F2" w:rsidRDefault="00A61547" w:rsidP="00BB7309">
      <w:pPr>
        <w:pStyle w:val="a3"/>
        <w:numPr>
          <w:ilvl w:val="0"/>
          <w:numId w:val="7"/>
        </w:numPr>
        <w:spacing w:line="276" w:lineRule="auto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ОБЩИЕ ПОЛОЖЕНИЯ</w:t>
      </w:r>
    </w:p>
    <w:p w:rsidR="00147DB7" w:rsidRPr="00F313F2" w:rsidRDefault="00A61547" w:rsidP="00B74B1A">
      <w:pPr>
        <w:pStyle w:val="a5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 xml:space="preserve">Концептуально-ценностные основания и принципы организации воспитательного процесса </w:t>
      </w:r>
      <w:r w:rsidR="00DB4BBB">
        <w:rPr>
          <w:b/>
          <w:sz w:val="24"/>
          <w:szCs w:val="24"/>
        </w:rPr>
        <w:t>в</w:t>
      </w:r>
      <w:r w:rsidR="00670AA9" w:rsidRPr="00670AA9">
        <w:rPr>
          <w:b/>
          <w:sz w:val="24"/>
          <w:szCs w:val="24"/>
        </w:rPr>
        <w:t xml:space="preserve"> </w:t>
      </w:r>
      <w:r w:rsidR="00DB4BBB">
        <w:rPr>
          <w:b/>
          <w:sz w:val="24"/>
          <w:szCs w:val="24"/>
        </w:rPr>
        <w:t>ФГБОУ ВО «</w:t>
      </w:r>
      <w:r w:rsidR="0001228E">
        <w:rPr>
          <w:b/>
          <w:sz w:val="24"/>
          <w:szCs w:val="24"/>
        </w:rPr>
        <w:t>ВВГУ</w:t>
      </w:r>
      <w:r w:rsidR="00DB4BBB">
        <w:rPr>
          <w:b/>
          <w:sz w:val="24"/>
          <w:szCs w:val="24"/>
        </w:rPr>
        <w:t>»</w:t>
      </w:r>
    </w:p>
    <w:p w:rsidR="00147DB7" w:rsidRPr="00F313F2" w:rsidRDefault="00E6243B" w:rsidP="00E6243B">
      <w:pPr>
        <w:pStyle w:val="a3"/>
        <w:tabs>
          <w:tab w:val="left" w:pos="4308"/>
          <w:tab w:val="left" w:pos="6260"/>
          <w:tab w:val="left" w:pos="7340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sz w:val="24"/>
          <w:szCs w:val="24"/>
        </w:rPr>
        <w:t>Приоритетной задачей государственной политики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в Российской Федерации является формирование стройной системы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национальных ценностей, пронизывающей все уровни образования</w:t>
      </w:r>
      <w:r w:rsidR="005E490E">
        <w:rPr>
          <w:sz w:val="24"/>
          <w:szCs w:val="24"/>
        </w:rPr>
        <w:t>.</w:t>
      </w:r>
      <w:r w:rsidR="00761F85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 xml:space="preserve">Активная роль </w:t>
      </w:r>
      <w:proofErr w:type="gramStart"/>
      <w:r w:rsidR="00A61547" w:rsidRPr="00F313F2">
        <w:rPr>
          <w:sz w:val="24"/>
          <w:szCs w:val="24"/>
        </w:rPr>
        <w:t>ценностей</w:t>
      </w:r>
      <w:proofErr w:type="gramEnd"/>
      <w:r w:rsidR="00A61547" w:rsidRPr="00F313F2">
        <w:rPr>
          <w:sz w:val="24"/>
          <w:szCs w:val="24"/>
        </w:rPr>
        <w:t xml:space="preserve"> обучающихся проявляется в их мировоззрении через систему ценностно-смысловых ориентиров и установок, принципов и идеалов, взглядов и убеждений, отношений и критериев оценки окружающего мира, что в совокупности образует нормативно-регулятивный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механизм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их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жизнедеятельности и профессиональной деятельности.</w:t>
      </w:r>
    </w:p>
    <w:p w:rsidR="00147DB7" w:rsidRPr="002C0399" w:rsidRDefault="00E6243B" w:rsidP="00E6243B">
      <w:pPr>
        <w:pStyle w:val="1"/>
        <w:spacing w:line="276" w:lineRule="auto"/>
        <w:ind w:left="0" w:firstLine="56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Рабочая программа воспитания основана на </w:t>
      </w:r>
      <w:r w:rsidR="00A61547" w:rsidRPr="002C0399">
        <w:rPr>
          <w:b w:val="0"/>
          <w:sz w:val="24"/>
          <w:szCs w:val="24"/>
        </w:rPr>
        <w:t>Стратегии национальной безопасности Российской Федерации</w:t>
      </w:r>
      <w:r>
        <w:rPr>
          <w:b w:val="0"/>
          <w:sz w:val="24"/>
          <w:szCs w:val="24"/>
        </w:rPr>
        <w:t xml:space="preserve">, в которой </w:t>
      </w:r>
      <w:r w:rsidR="00A61547" w:rsidRPr="002C0399">
        <w:rPr>
          <w:b w:val="0"/>
          <w:sz w:val="24"/>
          <w:szCs w:val="24"/>
        </w:rPr>
        <w:t>определены следующие традиционные духовно-нравственные ценности:</w:t>
      </w:r>
    </w:p>
    <w:p w:rsidR="00147DB7" w:rsidRPr="00F313F2" w:rsidRDefault="00A61547" w:rsidP="00E6243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 духовного над материальным;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защита человеческой жизни, прав и свобод человека;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семья, созидательный труд, служение Отечеству;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51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нормы морали и нравственности, гуманизм, милосердие, справедливость, взаимопомощь, коллективизм;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32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историческое единство народов России, преемственность истории нашей Родины.</w:t>
      </w:r>
    </w:p>
    <w:p w:rsidR="00147DB7" w:rsidRPr="00F313F2" w:rsidRDefault="00E6243B" w:rsidP="00E6243B">
      <w:pPr>
        <w:pStyle w:val="1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b w:val="0"/>
          <w:sz w:val="24"/>
          <w:szCs w:val="24"/>
        </w:rPr>
        <w:t>При организации воспитательной деятельности и реализации Рабочей</w:t>
      </w:r>
      <w:r>
        <w:rPr>
          <w:b w:val="0"/>
          <w:sz w:val="24"/>
          <w:szCs w:val="24"/>
        </w:rPr>
        <w:t xml:space="preserve"> </w:t>
      </w:r>
      <w:r w:rsidRPr="00E6243B">
        <w:rPr>
          <w:b w:val="0"/>
          <w:sz w:val="24"/>
          <w:szCs w:val="24"/>
        </w:rPr>
        <w:t xml:space="preserve">программы воспитания </w:t>
      </w:r>
      <w:r w:rsidR="00DB4BBB">
        <w:rPr>
          <w:b w:val="0"/>
          <w:sz w:val="24"/>
          <w:szCs w:val="24"/>
        </w:rPr>
        <w:t>университет</w:t>
      </w:r>
      <w:r w:rsidRPr="00E6243B">
        <w:rPr>
          <w:b w:val="0"/>
          <w:sz w:val="24"/>
          <w:szCs w:val="24"/>
        </w:rPr>
        <w:t xml:space="preserve"> руководств</w:t>
      </w:r>
      <w:r>
        <w:rPr>
          <w:b w:val="0"/>
          <w:sz w:val="24"/>
          <w:szCs w:val="24"/>
        </w:rPr>
        <w:t>уется</w:t>
      </w:r>
      <w:r w:rsidRPr="00E6243B">
        <w:rPr>
          <w:b w:val="0"/>
          <w:sz w:val="24"/>
          <w:szCs w:val="24"/>
        </w:rPr>
        <w:t xml:space="preserve"> </w:t>
      </w:r>
      <w:r w:rsidRPr="00E6243B">
        <w:rPr>
          <w:sz w:val="24"/>
          <w:szCs w:val="24"/>
        </w:rPr>
        <w:t>принципами</w:t>
      </w:r>
      <w:r w:rsidR="00A61547" w:rsidRPr="00F313F2">
        <w:rPr>
          <w:sz w:val="24"/>
          <w:szCs w:val="24"/>
        </w:rPr>
        <w:t>:</w:t>
      </w:r>
    </w:p>
    <w:p w:rsidR="00147DB7" w:rsidRPr="00462F3D" w:rsidRDefault="00A61547" w:rsidP="00462F3D">
      <w:pPr>
        <w:pStyle w:val="a5"/>
        <w:numPr>
          <w:ilvl w:val="0"/>
          <w:numId w:val="4"/>
        </w:numPr>
        <w:tabs>
          <w:tab w:val="left" w:pos="851"/>
          <w:tab w:val="left" w:pos="1386"/>
        </w:tabs>
        <w:spacing w:line="276" w:lineRule="auto"/>
        <w:ind w:left="0" w:firstLine="567"/>
        <w:rPr>
          <w:sz w:val="24"/>
          <w:szCs w:val="24"/>
        </w:rPr>
      </w:pPr>
      <w:r w:rsidRPr="00462F3D">
        <w:rPr>
          <w:sz w:val="24"/>
          <w:szCs w:val="24"/>
        </w:rPr>
        <w:t xml:space="preserve">системности и целостности, учета единства и взаимодействия составных частей воспитательной системы </w:t>
      </w:r>
      <w:r w:rsidR="00E6243B" w:rsidRPr="00462F3D">
        <w:rPr>
          <w:sz w:val="24"/>
          <w:szCs w:val="24"/>
        </w:rPr>
        <w:t>университета</w:t>
      </w:r>
      <w:r w:rsidR="00462F3D" w:rsidRPr="00462F3D">
        <w:rPr>
          <w:sz w:val="24"/>
          <w:szCs w:val="24"/>
        </w:rPr>
        <w:t xml:space="preserve"> (содержательной, процессуальной и организационной)</w:t>
      </w:r>
      <w:r w:rsidRPr="00462F3D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5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природосообразности</w:t>
      </w:r>
      <w:proofErr w:type="spellEnd"/>
      <w:r w:rsidRPr="00F313F2">
        <w:rPr>
          <w:sz w:val="24"/>
          <w:szCs w:val="24"/>
        </w:rPr>
        <w:t>, приоритета ценности здоровья участников образовательных отношений, социально-психологической поддержки личности и обеспечения благоприятного социально-психологического климата в коллективе;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588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культуросообразности</w:t>
      </w:r>
      <w:proofErr w:type="spellEnd"/>
      <w:r w:rsidRPr="00F313F2">
        <w:rPr>
          <w:sz w:val="24"/>
          <w:szCs w:val="24"/>
        </w:rPr>
        <w:t xml:space="preserve"> образовательной среды, ценностно- смыслового наполнения содержания воспитательной сис</w:t>
      </w:r>
      <w:r w:rsidR="00DB4BBB">
        <w:rPr>
          <w:sz w:val="24"/>
          <w:szCs w:val="24"/>
        </w:rPr>
        <w:t>темы и организационной культуры</w:t>
      </w:r>
      <w:r w:rsidRPr="00F313F2">
        <w:rPr>
          <w:sz w:val="24"/>
          <w:szCs w:val="24"/>
        </w:rPr>
        <w:t xml:space="preserve">, </w:t>
      </w:r>
      <w:proofErr w:type="spellStart"/>
      <w:r w:rsidRPr="00F313F2">
        <w:rPr>
          <w:sz w:val="24"/>
          <w:szCs w:val="24"/>
        </w:rPr>
        <w:t>гуманизации</w:t>
      </w:r>
      <w:proofErr w:type="spellEnd"/>
      <w:r w:rsidRPr="00F313F2">
        <w:rPr>
          <w:sz w:val="24"/>
          <w:szCs w:val="24"/>
        </w:rPr>
        <w:t xml:space="preserve"> воспитательного процесса;</w:t>
      </w:r>
    </w:p>
    <w:p w:rsidR="00147DB7" w:rsidRPr="0026412C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субъект-субъектного взаимодействия</w:t>
      </w:r>
      <w:r w:rsidR="0026412C" w:rsidRPr="0026412C">
        <w:rPr>
          <w:sz w:val="24"/>
          <w:szCs w:val="24"/>
        </w:rPr>
        <w:t xml:space="preserve"> в системах «обучающийся – обучающийся», «обучающийся – академическая группа», «обучающийся – преподаватель», «преподаватель – академическая группа»</w:t>
      </w:r>
      <w:r w:rsidRPr="0026412C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8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приоритета инициативности, самостоятельности, самореализации обучающихся в учебной и внеучебной деятельности, социального партнерства в совместной деятельности участников образовательного и воспитательного процессов;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47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соуправления</w:t>
      </w:r>
      <w:proofErr w:type="spellEnd"/>
      <w:r w:rsidRPr="00F313F2">
        <w:rPr>
          <w:sz w:val="24"/>
          <w:szCs w:val="24"/>
        </w:rPr>
        <w:t xml:space="preserve"> как сочетания административного управления и студенческого самоуправления, самостоятельности выбора вариантов направлений воспитательной деятельности;</w:t>
      </w:r>
    </w:p>
    <w:p w:rsidR="00147DB7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информированности,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полноты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информации, информационного обмена, учета единства и взаимодействия прямой и обратной связи.</w:t>
      </w:r>
    </w:p>
    <w:p w:rsidR="0026412C" w:rsidRDefault="0026412C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Приведенные принципы организации воспитательной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деятельности согласуются с методологическими подходами к организации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воспитательной деятельности в</w:t>
      </w:r>
      <w:r w:rsidR="00DB4BBB">
        <w:rPr>
          <w:sz w:val="24"/>
          <w:szCs w:val="24"/>
        </w:rPr>
        <w:t xml:space="preserve"> ФГБОУ ВО</w:t>
      </w:r>
      <w:r w:rsidRPr="0026412C">
        <w:rPr>
          <w:sz w:val="24"/>
          <w:szCs w:val="24"/>
        </w:rPr>
        <w:t xml:space="preserve"> </w:t>
      </w:r>
      <w:r w:rsidR="00DB4BBB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DB4BBB">
        <w:rPr>
          <w:sz w:val="24"/>
          <w:szCs w:val="24"/>
        </w:rPr>
        <w:t>»</w:t>
      </w:r>
      <w:r w:rsidRPr="0026412C">
        <w:rPr>
          <w:sz w:val="24"/>
          <w:szCs w:val="24"/>
        </w:rPr>
        <w:t>.</w:t>
      </w:r>
    </w:p>
    <w:p w:rsidR="00390234" w:rsidRPr="00F313F2" w:rsidRDefault="00390234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Методологические подходы к организации воспитательной деятельности </w:t>
      </w:r>
    </w:p>
    <w:p w:rsidR="00147DB7" w:rsidRDefault="00A61547" w:rsidP="00761F85">
      <w:pPr>
        <w:pStyle w:val="a3"/>
        <w:tabs>
          <w:tab w:val="left" w:pos="4014"/>
          <w:tab w:val="left" w:pos="8734"/>
        </w:tabs>
        <w:spacing w:line="276" w:lineRule="auto"/>
        <w:ind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 основу рабочей программы воспитания </w:t>
      </w:r>
      <w:r w:rsidR="00761F85" w:rsidRPr="00761F85">
        <w:rPr>
          <w:sz w:val="24"/>
          <w:szCs w:val="24"/>
        </w:rPr>
        <w:t>положен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комплекс методологических подходов, включающий: аксиологический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(ценностно-ориентированный), системный, системно-</w:t>
      </w:r>
      <w:proofErr w:type="spellStart"/>
      <w:r w:rsidR="00761F85" w:rsidRPr="00761F85">
        <w:rPr>
          <w:sz w:val="24"/>
          <w:szCs w:val="24"/>
        </w:rPr>
        <w:t>деятельностный</w:t>
      </w:r>
      <w:proofErr w:type="spellEnd"/>
      <w:r w:rsidR="00761F85" w:rsidRPr="00761F85">
        <w:rPr>
          <w:sz w:val="24"/>
          <w:szCs w:val="24"/>
        </w:rPr>
        <w:t>,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 xml:space="preserve">культурологический, проблемно-функциональный, </w:t>
      </w:r>
      <w:proofErr w:type="spellStart"/>
      <w:r w:rsidR="00761F85" w:rsidRPr="00761F85">
        <w:rPr>
          <w:sz w:val="24"/>
          <w:szCs w:val="24"/>
        </w:rPr>
        <w:t>научноисследовательский</w:t>
      </w:r>
      <w:proofErr w:type="spellEnd"/>
      <w:r w:rsidR="00761F85" w:rsidRPr="00761F85">
        <w:rPr>
          <w:sz w:val="24"/>
          <w:szCs w:val="24"/>
        </w:rPr>
        <w:t xml:space="preserve">, проектный, ресурсный, </w:t>
      </w:r>
      <w:proofErr w:type="spellStart"/>
      <w:r w:rsidR="00761F85" w:rsidRPr="00761F85">
        <w:rPr>
          <w:sz w:val="24"/>
          <w:szCs w:val="24"/>
        </w:rPr>
        <w:t>здоровьесберегающий</w:t>
      </w:r>
      <w:proofErr w:type="spellEnd"/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и информационный подходы</w:t>
      </w:r>
      <w:r w:rsidRPr="00F313F2">
        <w:rPr>
          <w:sz w:val="24"/>
          <w:szCs w:val="24"/>
        </w:rPr>
        <w:t>.</w:t>
      </w: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Цель и задачи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b/>
          <w:sz w:val="24"/>
          <w:szCs w:val="24"/>
        </w:rPr>
        <w:t xml:space="preserve">Цель воспитательной работы – </w:t>
      </w:r>
      <w:r w:rsidRPr="00F313F2">
        <w:rPr>
          <w:sz w:val="24"/>
          <w:szCs w:val="24"/>
        </w:rPr>
        <w:t>создание условий для активной жизнедеятельности обучающихся, их гражданского самоопределения, профессионального становления и индивидуально-личностной самореализации в созидательной деятельности для удовлетворения потребностей в нравственном, культурном, интеллектуальном, социальном и профессиональном развитии.</w:t>
      </w:r>
    </w:p>
    <w:p w:rsidR="00147DB7" w:rsidRPr="00F313F2" w:rsidRDefault="00A61547" w:rsidP="00B74B1A">
      <w:pPr>
        <w:pStyle w:val="1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Задачи воспитательной работы: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7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развитие мировоззрения и актуализация системы базовых ценностей личности;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7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приобщение студенчества к общечеловеческим нормам морали, национальным устоям и академическим традициям;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0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уважения к закону, нормам коллективной жизни, развитие гражданской и социальной ответственности;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3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положительного отношения к труду, воспитание социально значимой целеустремленности и ответственности в деловых отношениях;</w:t>
      </w:r>
    </w:p>
    <w:p w:rsidR="0064492E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обеспечение развития личности и ее социально-психологической поддержки, формирование личностных качеств, необходимых для эффективной профессиональной деятельности;</w:t>
      </w:r>
      <w:r w:rsidR="0064492E" w:rsidRPr="00F313F2">
        <w:rPr>
          <w:sz w:val="24"/>
          <w:szCs w:val="24"/>
        </w:rPr>
        <w:t xml:space="preserve">  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выявление и поддержка талантливой обучающихся, формирование организаторских навыков, творческого потенциала, вовлечение обучающихся в процессы саморазвития и самореализации;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формирование культуры и этики профессионального общения;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8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внутренней потребности личности в здоровом образе жизни, ответственного отношения к природной и социокультурной среде;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повышение уровня культуры безопасного поведения;</w:t>
      </w:r>
    </w:p>
    <w:p w:rsidR="00147DB7" w:rsidRPr="00F313F2" w:rsidRDefault="00A61547" w:rsidP="00CB1536">
      <w:pPr>
        <w:pStyle w:val="a5"/>
        <w:numPr>
          <w:ilvl w:val="0"/>
          <w:numId w:val="2"/>
        </w:numPr>
        <w:tabs>
          <w:tab w:val="left" w:pos="851"/>
          <w:tab w:val="left" w:pos="1348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развитие личностных качеств и </w:t>
      </w:r>
      <w:hyperlink r:id="rId8">
        <w:r w:rsidRPr="00F313F2">
          <w:rPr>
            <w:sz w:val="24"/>
            <w:szCs w:val="24"/>
          </w:rPr>
          <w:t>установок</w:t>
        </w:r>
      </w:hyperlink>
      <w:r w:rsidRPr="00F313F2">
        <w:rPr>
          <w:sz w:val="24"/>
          <w:szCs w:val="24"/>
        </w:rPr>
        <w:t xml:space="preserve">, социальных навыков и </w:t>
      </w:r>
      <w:hyperlink r:id="rId9">
        <w:r w:rsidRPr="00F313F2">
          <w:rPr>
            <w:sz w:val="24"/>
            <w:szCs w:val="24"/>
          </w:rPr>
          <w:t xml:space="preserve">управленческими </w:t>
        </w:r>
      </w:hyperlink>
      <w:hyperlink r:id="rId10">
        <w:r w:rsidRPr="00F313F2">
          <w:rPr>
            <w:sz w:val="24"/>
            <w:szCs w:val="24"/>
          </w:rPr>
          <w:t>способностями</w:t>
        </w:r>
      </w:hyperlink>
      <w:r w:rsidRPr="00F313F2">
        <w:rPr>
          <w:sz w:val="24"/>
          <w:szCs w:val="24"/>
        </w:rPr>
        <w:t>.</w:t>
      </w:r>
    </w:p>
    <w:p w:rsidR="00147DB7" w:rsidRPr="00F313F2" w:rsidRDefault="00147DB7" w:rsidP="00B74B1A">
      <w:pPr>
        <w:pStyle w:val="a3"/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0"/>
          <w:numId w:val="7"/>
        </w:numPr>
        <w:tabs>
          <w:tab w:val="left" w:pos="718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СОДЕРЖАНИЕ И УСЛОВИЯ РЕАЛИЗАЦИИ 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707"/>
        </w:tabs>
        <w:spacing w:line="276" w:lineRule="auto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Воспитывающая (воспитательная) среда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Воспитывающая (воспитательная) среда – это среда созидательной деятельности, общения, разнообразных событий, возникающих в них отношений, демонстрации достижений.</w:t>
      </w:r>
    </w:p>
    <w:p w:rsidR="00147DB7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Среда </w:t>
      </w:r>
      <w:r w:rsidR="00613407">
        <w:rPr>
          <w:sz w:val="24"/>
          <w:szCs w:val="24"/>
        </w:rPr>
        <w:t xml:space="preserve">в университете </w:t>
      </w:r>
      <w:r w:rsidRPr="00F313F2">
        <w:rPr>
          <w:sz w:val="24"/>
          <w:szCs w:val="24"/>
        </w:rPr>
        <w:t>рассматривается как территориально и событийно ограниченная совокупность влияний и условий формирования личности, выступает фактором внутреннего и внешнего психосоциального и социокультурного развития личности.</w:t>
      </w:r>
    </w:p>
    <w:p w:rsidR="00975769" w:rsidRPr="007A7CB7" w:rsidRDefault="00975769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Воспитывающая среда института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</w:t>
      </w:r>
      <w:r w:rsidR="0001228E">
        <w:rPr>
          <w:sz w:val="24"/>
          <w:szCs w:val="24"/>
        </w:rPr>
        <w:t>ВВГУ</w:t>
      </w:r>
      <w:r w:rsidRPr="007A7CB7">
        <w:rPr>
          <w:sz w:val="24"/>
          <w:szCs w:val="24"/>
        </w:rPr>
        <w:t xml:space="preserve"> предполагает </w:t>
      </w:r>
      <w:r w:rsidRPr="007A7CB7">
        <w:rPr>
          <w:sz w:val="24"/>
          <w:szCs w:val="24"/>
        </w:rPr>
        <w:lastRenderedPageBreak/>
        <w:t>коммуникацию и сотрудничество преподавателей, сотрудников, российских и иностранных студентов в процессе совместной учебной и внеучебной деятельности.</w:t>
      </w:r>
    </w:p>
    <w:p w:rsidR="00F25C15" w:rsidRDefault="00F25C15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Воспитательная работа </w:t>
      </w:r>
      <w:r w:rsidR="005F0DF5">
        <w:rPr>
          <w:sz w:val="24"/>
          <w:szCs w:val="24"/>
        </w:rPr>
        <w:t xml:space="preserve">в ФГБОУ ВО «ВВГУ» </w:t>
      </w:r>
      <w:r w:rsidRPr="007A7CB7">
        <w:rPr>
          <w:sz w:val="24"/>
          <w:szCs w:val="24"/>
        </w:rPr>
        <w:t xml:space="preserve">со студентами ОПОП </w:t>
      </w:r>
      <w:r w:rsidRPr="007A7CB7">
        <w:rPr>
          <w:b/>
          <w:sz w:val="24"/>
          <w:szCs w:val="24"/>
        </w:rPr>
        <w:t>4</w:t>
      </w:r>
      <w:r w:rsidR="00774158" w:rsidRPr="007A7CB7">
        <w:rPr>
          <w:b/>
          <w:sz w:val="24"/>
          <w:szCs w:val="24"/>
        </w:rPr>
        <w:t>5</w:t>
      </w:r>
      <w:r w:rsidRPr="007A7CB7">
        <w:rPr>
          <w:b/>
          <w:sz w:val="24"/>
          <w:szCs w:val="24"/>
        </w:rPr>
        <w:t>.03.0</w:t>
      </w:r>
      <w:r w:rsidR="00774158" w:rsidRPr="007A7CB7">
        <w:rPr>
          <w:b/>
          <w:sz w:val="24"/>
          <w:szCs w:val="24"/>
        </w:rPr>
        <w:t>2</w:t>
      </w:r>
      <w:r w:rsidRPr="007A7CB7">
        <w:rPr>
          <w:b/>
          <w:sz w:val="24"/>
          <w:szCs w:val="24"/>
        </w:rPr>
        <w:t xml:space="preserve"> </w:t>
      </w:r>
      <w:r w:rsidR="00774158" w:rsidRPr="007A7CB7">
        <w:rPr>
          <w:b/>
          <w:sz w:val="24"/>
          <w:szCs w:val="24"/>
        </w:rPr>
        <w:t>Лингвистика</w:t>
      </w:r>
      <w:r w:rsidRPr="007A7CB7">
        <w:rPr>
          <w:b/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профиль </w:t>
      </w:r>
      <w:r w:rsidR="00211242">
        <w:rPr>
          <w:b/>
          <w:sz w:val="24"/>
          <w:szCs w:val="24"/>
        </w:rPr>
        <w:t xml:space="preserve">Перевод и </w:t>
      </w:r>
      <w:proofErr w:type="spellStart"/>
      <w:r w:rsidR="00211242">
        <w:rPr>
          <w:b/>
          <w:sz w:val="24"/>
          <w:szCs w:val="24"/>
        </w:rPr>
        <w:t>переводоведение</w:t>
      </w:r>
      <w:proofErr w:type="spellEnd"/>
      <w:r w:rsidR="00211242">
        <w:rPr>
          <w:b/>
          <w:sz w:val="24"/>
          <w:szCs w:val="24"/>
        </w:rPr>
        <w:t xml:space="preserve"> (</w:t>
      </w:r>
      <w:r w:rsidR="00186E44">
        <w:rPr>
          <w:b/>
          <w:sz w:val="24"/>
          <w:szCs w:val="24"/>
        </w:rPr>
        <w:t>китайский язык</w:t>
      </w:r>
      <w:r w:rsidR="00211242">
        <w:rPr>
          <w:b/>
          <w:sz w:val="24"/>
          <w:szCs w:val="24"/>
        </w:rPr>
        <w:t>)</w:t>
      </w:r>
      <w:r w:rsidRPr="007A7CB7">
        <w:rPr>
          <w:sz w:val="24"/>
          <w:szCs w:val="24"/>
        </w:rPr>
        <w:t xml:space="preserve"> в институте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организуется и реализуется через взаимодействие директора института, специалиста по работе со студентами, кураторов учебных групп из числа ППС, ППС, совет старост учебных групп, обучающихся.</w:t>
      </w:r>
    </w:p>
    <w:p w:rsidR="00BE47D8" w:rsidRPr="00F313F2" w:rsidRDefault="00BE47D8" w:rsidP="00F25C15">
      <w:pPr>
        <w:pStyle w:val="a3"/>
        <w:tabs>
          <w:tab w:val="left" w:pos="851"/>
        </w:tabs>
        <w:spacing w:line="276" w:lineRule="auto"/>
        <w:ind w:left="0"/>
        <w:rPr>
          <w:sz w:val="24"/>
          <w:szCs w:val="24"/>
        </w:rPr>
      </w:pPr>
    </w:p>
    <w:p w:rsidR="00147DB7" w:rsidRPr="00F313F2" w:rsidRDefault="004D0192" w:rsidP="00B74B1A">
      <w:pPr>
        <w:pStyle w:val="1"/>
        <w:numPr>
          <w:ilvl w:val="1"/>
          <w:numId w:val="8"/>
        </w:numPr>
        <w:tabs>
          <w:tab w:val="left" w:pos="851"/>
          <w:tab w:val="left" w:pos="1778"/>
          <w:tab w:val="left" w:pos="1779"/>
          <w:tab w:val="left" w:pos="3606"/>
          <w:tab w:val="left" w:pos="5591"/>
          <w:tab w:val="left" w:pos="7964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Н</w:t>
      </w:r>
      <w:r w:rsidR="00BB7309" w:rsidRPr="00F313F2">
        <w:rPr>
          <w:sz w:val="24"/>
          <w:szCs w:val="24"/>
        </w:rPr>
        <w:t xml:space="preserve">аправления </w:t>
      </w:r>
      <w:r w:rsidR="00A61547" w:rsidRPr="00F313F2">
        <w:rPr>
          <w:sz w:val="24"/>
          <w:szCs w:val="24"/>
        </w:rPr>
        <w:t>воспитательной</w:t>
      </w:r>
      <w:r w:rsidR="00BB730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деятельности и воспитательной работы</w:t>
      </w:r>
    </w:p>
    <w:p w:rsidR="00AE1929" w:rsidRPr="00845B48" w:rsidRDefault="00AE1929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D9622D">
        <w:rPr>
          <w:sz w:val="24"/>
          <w:szCs w:val="24"/>
        </w:rPr>
        <w:t>К направлениям воспитательной работы</w:t>
      </w:r>
      <w:r w:rsidRPr="00D9622D">
        <w:rPr>
          <w:i/>
          <w:sz w:val="24"/>
          <w:szCs w:val="24"/>
        </w:rPr>
        <w:t xml:space="preserve"> </w:t>
      </w:r>
      <w:r w:rsidRPr="00D9622D">
        <w:rPr>
          <w:sz w:val="24"/>
          <w:szCs w:val="24"/>
        </w:rPr>
        <w:t>относятся: гражданское, патриотическое,</w:t>
      </w:r>
      <w:r w:rsidRPr="00D9622D">
        <w:rPr>
          <w:sz w:val="24"/>
          <w:szCs w:val="24"/>
          <w:shd w:val="clear" w:color="auto" w:fill="FFC000"/>
        </w:rPr>
        <w:t xml:space="preserve"> </w:t>
      </w:r>
      <w:r w:rsidRPr="00D9622D">
        <w:rPr>
          <w:sz w:val="24"/>
          <w:szCs w:val="24"/>
        </w:rPr>
        <w:t>духовно-нравственное, культурно-творческое, научно-образовательное, профессионально-трудовое, экологическое, физическое.</w:t>
      </w:r>
    </w:p>
    <w:p w:rsidR="00147DB7" w:rsidRPr="004D0192" w:rsidRDefault="0020098F" w:rsidP="00D9622D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A61547" w:rsidRPr="007A7CB7">
        <w:rPr>
          <w:sz w:val="24"/>
          <w:szCs w:val="24"/>
        </w:rPr>
        <w:t>оспитательн</w:t>
      </w:r>
      <w:r w:rsidRPr="007A7CB7">
        <w:rPr>
          <w:sz w:val="24"/>
          <w:szCs w:val="24"/>
        </w:rPr>
        <w:t>ая</w:t>
      </w:r>
      <w:r w:rsidR="00A61547" w:rsidRPr="007A7CB7">
        <w:rPr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работа </w:t>
      </w:r>
      <w:r w:rsidR="004D0192" w:rsidRPr="007A7CB7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F4155A" w:rsidRPr="007A7CB7">
        <w:rPr>
          <w:sz w:val="24"/>
          <w:szCs w:val="24"/>
        </w:rPr>
        <w:t xml:space="preserve"> со студентами ОПОП </w:t>
      </w:r>
      <w:r w:rsidR="00774158" w:rsidRPr="007A7CB7">
        <w:rPr>
          <w:b/>
          <w:sz w:val="24"/>
          <w:szCs w:val="24"/>
        </w:rPr>
        <w:t xml:space="preserve">45.03.02 Лингвистика </w:t>
      </w:r>
      <w:r w:rsidR="00774158" w:rsidRPr="007A7CB7">
        <w:rPr>
          <w:sz w:val="24"/>
          <w:szCs w:val="24"/>
        </w:rPr>
        <w:t xml:space="preserve">профиль </w:t>
      </w:r>
      <w:r w:rsidR="006E0B50">
        <w:rPr>
          <w:b/>
          <w:sz w:val="24"/>
          <w:szCs w:val="24"/>
        </w:rPr>
        <w:t xml:space="preserve">Перевод и </w:t>
      </w:r>
      <w:proofErr w:type="spellStart"/>
      <w:r w:rsidR="006E0B50">
        <w:rPr>
          <w:b/>
          <w:sz w:val="24"/>
          <w:szCs w:val="24"/>
        </w:rPr>
        <w:t>переводоведение</w:t>
      </w:r>
      <w:proofErr w:type="spellEnd"/>
      <w:r w:rsidR="006E0B50">
        <w:rPr>
          <w:b/>
          <w:sz w:val="24"/>
          <w:szCs w:val="24"/>
        </w:rPr>
        <w:t xml:space="preserve"> (</w:t>
      </w:r>
      <w:r w:rsidR="00186E44">
        <w:rPr>
          <w:b/>
          <w:sz w:val="24"/>
          <w:szCs w:val="24"/>
        </w:rPr>
        <w:t>китайский язык</w:t>
      </w:r>
      <w:r w:rsidR="006E0B50">
        <w:rPr>
          <w:b/>
          <w:sz w:val="24"/>
          <w:szCs w:val="24"/>
        </w:rPr>
        <w:t>)</w:t>
      </w:r>
      <w:r w:rsidR="00774158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предполагает </w:t>
      </w:r>
      <w:r w:rsidR="00A61547" w:rsidRPr="004D0192">
        <w:rPr>
          <w:sz w:val="24"/>
          <w:szCs w:val="24"/>
        </w:rPr>
        <w:t>деятельность, направленн</w:t>
      </w:r>
      <w:r>
        <w:rPr>
          <w:sz w:val="24"/>
          <w:szCs w:val="24"/>
        </w:rPr>
        <w:t>ую</w:t>
      </w:r>
      <w:r w:rsidR="00A61547" w:rsidRPr="004D0192">
        <w:rPr>
          <w:sz w:val="24"/>
          <w:szCs w:val="24"/>
        </w:rPr>
        <w:t>: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380"/>
          <w:tab w:val="left" w:pos="1381"/>
          <w:tab w:val="left" w:pos="1865"/>
          <w:tab w:val="left" w:pos="3122"/>
          <w:tab w:val="left" w:pos="4517"/>
          <w:tab w:val="left" w:pos="5792"/>
          <w:tab w:val="left" w:pos="6968"/>
          <w:tab w:val="left" w:pos="75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развитие личности, создание условий для самоопределения и социализации обучающихся;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548"/>
          <w:tab w:val="left" w:pos="1549"/>
          <w:tab w:val="left" w:pos="2201"/>
          <w:tab w:val="left" w:pos="4320"/>
          <w:tab w:val="left" w:pos="4834"/>
          <w:tab w:val="left" w:pos="6862"/>
          <w:tab w:val="left" w:pos="815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чувства патриотизма и гражданственности;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чувства уважения к памяти защитников Отечества и подвигам героев Отечества;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428"/>
          <w:tab w:val="left" w:pos="1429"/>
          <w:tab w:val="left" w:pos="1961"/>
          <w:tab w:val="left" w:pos="3960"/>
          <w:tab w:val="left" w:pos="4354"/>
          <w:tab w:val="left" w:pos="6272"/>
          <w:tab w:val="left" w:pos="7668"/>
          <w:tab w:val="left" w:pos="899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</w:t>
      </w:r>
      <w:r w:rsidRPr="00F313F2">
        <w:rPr>
          <w:sz w:val="24"/>
          <w:szCs w:val="24"/>
        </w:rPr>
        <w:tab/>
        <w:t>уважения человеку труда и старшему поколению;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на формирование у обучающихся уважения к закону и правопорядку; 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бережного отношения к культурному наследию и традициям многонационального народа Российской Федерации;</w:t>
      </w:r>
    </w:p>
    <w:p w:rsidR="00773FDB" w:rsidRPr="00C10DA1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C10DA1">
        <w:rPr>
          <w:sz w:val="24"/>
          <w:szCs w:val="24"/>
        </w:rPr>
        <w:t xml:space="preserve">на формирование у обучающихся уважительного отношения к родному языку и культуре и </w:t>
      </w:r>
      <w:proofErr w:type="gramStart"/>
      <w:r w:rsidRPr="00C10DA1">
        <w:rPr>
          <w:sz w:val="24"/>
          <w:szCs w:val="24"/>
        </w:rPr>
        <w:t>иным национальным языкам</w:t>
      </w:r>
      <w:proofErr w:type="gramEnd"/>
      <w:r w:rsidRPr="00C10DA1">
        <w:rPr>
          <w:sz w:val="24"/>
          <w:szCs w:val="24"/>
        </w:rPr>
        <w:t xml:space="preserve"> и культурам;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40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правил и норм поведения в интересах человека, семьи, общества и государства;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9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бережного отношения к природе и окружающей среде;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профилактику дестр</w:t>
      </w:r>
      <w:r>
        <w:rPr>
          <w:sz w:val="24"/>
          <w:szCs w:val="24"/>
        </w:rPr>
        <w:t>уктивного поведения обучающихся;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</w:t>
      </w:r>
      <w:r>
        <w:rPr>
          <w:sz w:val="24"/>
          <w:szCs w:val="24"/>
        </w:rPr>
        <w:t xml:space="preserve"> толерантного поведения по отношению к представителям различных возрастных, этнических, религиозных групп;</w:t>
      </w:r>
    </w:p>
    <w:p w:rsidR="008D7739" w:rsidRPr="00F4155A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на формирование у обучающихся осознания ценности и социальной значимости профессии лингвиста-переводчика для укрепления межнациональных связей и развития международного сотрудничества в различных сферах общественных отношений, в том числе в области культуры, образования, экономики и политики</w:t>
      </w:r>
      <w:r w:rsidR="008D7739">
        <w:rPr>
          <w:sz w:val="24"/>
          <w:szCs w:val="24"/>
        </w:rPr>
        <w:t>.</w:t>
      </w:r>
    </w:p>
    <w:p w:rsidR="00147DB7" w:rsidRPr="00F313F2" w:rsidRDefault="00147DB7" w:rsidP="00D50085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Виды деятельности обучающихся в воспитательной системе </w:t>
      </w:r>
      <w:r w:rsidR="00347342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347342">
        <w:rPr>
          <w:sz w:val="24"/>
          <w:szCs w:val="24"/>
        </w:rPr>
        <w:t>»</w:t>
      </w:r>
    </w:p>
    <w:p w:rsidR="00147DB7" w:rsidRPr="00F313F2" w:rsidRDefault="00A61547" w:rsidP="00B74B1A">
      <w:pPr>
        <w:tabs>
          <w:tab w:val="left" w:pos="851"/>
          <w:tab w:val="left" w:pos="2191"/>
          <w:tab w:val="left" w:pos="4157"/>
          <w:tab w:val="left" w:pos="6022"/>
          <w:tab w:val="left" w:pos="6396"/>
          <w:tab w:val="left" w:pos="8646"/>
        </w:tabs>
        <w:spacing w:line="276" w:lineRule="auto"/>
        <w:ind w:firstLine="567"/>
        <w:jc w:val="both"/>
        <w:rPr>
          <w:sz w:val="24"/>
          <w:szCs w:val="24"/>
        </w:rPr>
      </w:pPr>
      <w:r w:rsidRPr="004D0192">
        <w:rPr>
          <w:sz w:val="24"/>
          <w:szCs w:val="24"/>
        </w:rPr>
        <w:t>Видами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деятельности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обучающихся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воспитательной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 xml:space="preserve">системе </w:t>
      </w:r>
      <w:r w:rsidR="004D0192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4D019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выступа</w:t>
      </w:r>
      <w:r w:rsidR="004D0192">
        <w:rPr>
          <w:sz w:val="24"/>
          <w:szCs w:val="24"/>
        </w:rPr>
        <w:t>ю</w:t>
      </w:r>
      <w:r w:rsidRPr="00F313F2">
        <w:rPr>
          <w:sz w:val="24"/>
          <w:szCs w:val="24"/>
        </w:rPr>
        <w:t>т: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проектная деятельность как коллективное творческое дело;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добровольческая (волонтерская)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учебно-исследовательская и научно-исследовательская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 международное сотрудничество;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деятельность и виды студенческих объединений;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947"/>
          <w:tab w:val="left" w:pos="1948"/>
          <w:tab w:val="left" w:pos="3977"/>
          <w:tab w:val="left" w:pos="6064"/>
          <w:tab w:val="left" w:pos="69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досуговая,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творческая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социально-культурная деятельность по организации и проведению значимых событий и мероприятий;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33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профо</w:t>
      </w:r>
      <w:r w:rsidR="00347342">
        <w:rPr>
          <w:sz w:val="24"/>
          <w:szCs w:val="24"/>
        </w:rPr>
        <w:t>риентацию, день открытых дверей</w:t>
      </w:r>
      <w:r w:rsidRPr="00F313F2">
        <w:rPr>
          <w:sz w:val="24"/>
          <w:szCs w:val="24"/>
        </w:rPr>
        <w:t>, университетские субботы;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предпринимательскую деятельность;</w:t>
      </w:r>
    </w:p>
    <w:p w:rsidR="00147DB7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другие виды деятельности обучающихся.</w:t>
      </w:r>
    </w:p>
    <w:p w:rsidR="0073473D" w:rsidRDefault="00F2595E" w:rsidP="000F1AF6">
      <w:pPr>
        <w:tabs>
          <w:tab w:val="left" w:pos="851"/>
          <w:tab w:val="left" w:pos="1242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 xml:space="preserve">В воспитательный процесс вовлечены 100% обучающихся ОПОП </w:t>
      </w:r>
      <w:r w:rsidR="00D50085" w:rsidRPr="007A7CB7">
        <w:rPr>
          <w:b/>
          <w:sz w:val="24"/>
          <w:szCs w:val="24"/>
        </w:rPr>
        <w:t xml:space="preserve">45.03.02 Лингвистика </w:t>
      </w:r>
      <w:r w:rsidR="00D50085" w:rsidRPr="007A7CB7">
        <w:rPr>
          <w:sz w:val="24"/>
          <w:szCs w:val="24"/>
        </w:rPr>
        <w:t xml:space="preserve">профиль </w:t>
      </w:r>
      <w:r w:rsidR="006E0B50">
        <w:rPr>
          <w:b/>
          <w:sz w:val="24"/>
          <w:szCs w:val="24"/>
        </w:rPr>
        <w:t xml:space="preserve">Перевод и </w:t>
      </w:r>
      <w:proofErr w:type="spellStart"/>
      <w:r w:rsidR="006E0B50">
        <w:rPr>
          <w:b/>
          <w:sz w:val="24"/>
          <w:szCs w:val="24"/>
        </w:rPr>
        <w:t>переводоведение</w:t>
      </w:r>
      <w:proofErr w:type="spellEnd"/>
      <w:r w:rsidR="006E0B50">
        <w:rPr>
          <w:b/>
          <w:sz w:val="24"/>
          <w:szCs w:val="24"/>
        </w:rPr>
        <w:t xml:space="preserve"> (</w:t>
      </w:r>
      <w:r w:rsidR="00186E44">
        <w:rPr>
          <w:b/>
          <w:sz w:val="24"/>
          <w:szCs w:val="24"/>
        </w:rPr>
        <w:t>китайский язык</w:t>
      </w:r>
      <w:r w:rsidR="006E0B50">
        <w:rPr>
          <w:b/>
          <w:sz w:val="24"/>
          <w:szCs w:val="24"/>
        </w:rPr>
        <w:t>)</w:t>
      </w:r>
      <w:r w:rsidR="00253851" w:rsidRPr="007A7CB7">
        <w:rPr>
          <w:b/>
          <w:sz w:val="24"/>
          <w:szCs w:val="24"/>
        </w:rPr>
        <w:t>.</w:t>
      </w:r>
      <w:r w:rsidRPr="007A7CB7">
        <w:rPr>
          <w:sz w:val="24"/>
          <w:szCs w:val="24"/>
        </w:rPr>
        <w:t xml:space="preserve"> О</w:t>
      </w:r>
      <w:r w:rsidR="0073473D" w:rsidRPr="007A7CB7">
        <w:rPr>
          <w:sz w:val="24"/>
          <w:szCs w:val="24"/>
        </w:rPr>
        <w:t>сновной процесс воспитательной работы осуществляется через базовы</w:t>
      </w:r>
      <w:r w:rsidR="000F1AF6" w:rsidRPr="007A7CB7">
        <w:rPr>
          <w:sz w:val="24"/>
          <w:szCs w:val="24"/>
        </w:rPr>
        <w:t>й</w:t>
      </w:r>
      <w:r w:rsidR="0073473D" w:rsidRPr="007A7CB7">
        <w:rPr>
          <w:sz w:val="24"/>
          <w:szCs w:val="24"/>
        </w:rPr>
        <w:t xml:space="preserve"> процесс – учебн</w:t>
      </w:r>
      <w:r w:rsidR="000F1AF6" w:rsidRPr="007A7CB7">
        <w:rPr>
          <w:sz w:val="24"/>
          <w:szCs w:val="24"/>
        </w:rPr>
        <w:t xml:space="preserve">о-исследовательскую и научно-исследовательскую </w:t>
      </w:r>
      <w:r w:rsidR="0073473D" w:rsidRPr="007A7CB7">
        <w:rPr>
          <w:sz w:val="24"/>
          <w:szCs w:val="24"/>
        </w:rPr>
        <w:t>деятельность</w:t>
      </w:r>
      <w:r w:rsidR="007A14C6" w:rsidRPr="007A7CB7">
        <w:rPr>
          <w:sz w:val="24"/>
          <w:szCs w:val="24"/>
        </w:rPr>
        <w:t>, все направления воспитательной работы</w:t>
      </w:r>
      <w:r w:rsidRPr="007A7CB7">
        <w:rPr>
          <w:sz w:val="24"/>
          <w:szCs w:val="24"/>
        </w:rPr>
        <w:t xml:space="preserve"> (гражданское, патриотическое, духовно-нравственное, культурно-творческое, научно-образовательное, профессионально-трудовое, экологическое, физическое)</w:t>
      </w:r>
      <w:r w:rsidR="007A14C6" w:rsidRPr="007A7CB7">
        <w:rPr>
          <w:sz w:val="24"/>
          <w:szCs w:val="24"/>
        </w:rPr>
        <w:t xml:space="preserve"> реализуются через формирование универсальных, общепрофессиональных и профессиональных компетенций, предусмотренных ОПОП.</w:t>
      </w:r>
      <w:r w:rsidR="007A14C6">
        <w:rPr>
          <w:sz w:val="24"/>
          <w:szCs w:val="24"/>
        </w:rPr>
        <w:t xml:space="preserve"> </w:t>
      </w:r>
    </w:p>
    <w:p w:rsidR="007A14C6" w:rsidRPr="0073473D" w:rsidRDefault="007A14C6" w:rsidP="0073473D">
      <w:pPr>
        <w:tabs>
          <w:tab w:val="left" w:pos="851"/>
          <w:tab w:val="left" w:pos="1242"/>
        </w:tabs>
        <w:spacing w:line="276" w:lineRule="auto"/>
        <w:ind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Формы и методы воспитательной работы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 </w:t>
      </w:r>
      <w:r w:rsidRPr="00F313F2">
        <w:rPr>
          <w:i/>
          <w:sz w:val="24"/>
          <w:szCs w:val="24"/>
        </w:rPr>
        <w:t xml:space="preserve">формами организации </w:t>
      </w:r>
      <w:r w:rsidRPr="00F313F2">
        <w:rPr>
          <w:sz w:val="24"/>
          <w:szCs w:val="24"/>
        </w:rPr>
        <w:t>воспитательной работы понимаются различные варианты организации конкретного воспитательного процесса, в котором объединены и сочетаются цель, задачи, принципы, закономернос</w:t>
      </w:r>
      <w:r w:rsidR="000A1C01">
        <w:rPr>
          <w:sz w:val="24"/>
          <w:szCs w:val="24"/>
        </w:rPr>
        <w:t>ти, методы и приемы воспитания</w:t>
      </w:r>
      <w:r w:rsidRPr="00F313F2">
        <w:rPr>
          <w:sz w:val="24"/>
          <w:szCs w:val="24"/>
        </w:rPr>
        <w:t xml:space="preserve"> </w:t>
      </w:r>
      <w:r w:rsidR="00347342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47DB7" w:rsidRDefault="00A61547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Методы воспитания </w:t>
      </w:r>
      <w:r w:rsidRPr="00F313F2">
        <w:rPr>
          <w:sz w:val="24"/>
          <w:szCs w:val="24"/>
        </w:rPr>
        <w:t>– способы влияния преподавателя/организатора воспитательной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деятельности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сознание,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волю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поведение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обучающихся </w:t>
      </w:r>
      <w:r w:rsidR="000A1C01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 xml:space="preserve"> с целью формирования у них устойчивых убеждений и определенных норм поведения (через разъяснение, убеждение, пример, совет, требование, общественное мнение, поручение, задание, упражнение, соревнование, одобрение, контроль, самоконтроль и др.).</w:t>
      </w:r>
    </w:p>
    <w:p w:rsidR="004D748E" w:rsidRPr="007A7CB7" w:rsidRDefault="004D748E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При организации воспитательной работы с обучающимися ОПОП </w:t>
      </w:r>
      <w:r w:rsidR="002A3B01" w:rsidRPr="007A7CB7">
        <w:rPr>
          <w:b/>
          <w:sz w:val="24"/>
          <w:szCs w:val="24"/>
        </w:rPr>
        <w:t xml:space="preserve">45.03.02 Лингвистика </w:t>
      </w:r>
      <w:r w:rsidR="002A3B01" w:rsidRPr="007A7CB7">
        <w:rPr>
          <w:sz w:val="24"/>
          <w:szCs w:val="24"/>
        </w:rPr>
        <w:t xml:space="preserve">профиль </w:t>
      </w:r>
      <w:r w:rsidR="006E0B50">
        <w:rPr>
          <w:b/>
          <w:sz w:val="24"/>
          <w:szCs w:val="24"/>
        </w:rPr>
        <w:t xml:space="preserve">Перевод и </w:t>
      </w:r>
      <w:proofErr w:type="spellStart"/>
      <w:r w:rsidR="006E0B50">
        <w:rPr>
          <w:b/>
          <w:sz w:val="24"/>
          <w:szCs w:val="24"/>
        </w:rPr>
        <w:t>переводоведение</w:t>
      </w:r>
      <w:proofErr w:type="spellEnd"/>
      <w:r w:rsidR="006E0B50">
        <w:rPr>
          <w:b/>
          <w:sz w:val="24"/>
          <w:szCs w:val="24"/>
        </w:rPr>
        <w:t xml:space="preserve"> (</w:t>
      </w:r>
      <w:r w:rsidR="00186E44">
        <w:rPr>
          <w:b/>
          <w:sz w:val="24"/>
          <w:szCs w:val="24"/>
        </w:rPr>
        <w:t>китайский язык</w:t>
      </w:r>
      <w:r w:rsidR="006E0B50">
        <w:rPr>
          <w:b/>
          <w:sz w:val="24"/>
          <w:szCs w:val="24"/>
        </w:rPr>
        <w:t>)</w:t>
      </w:r>
      <w:r w:rsidR="002A3B01" w:rsidRPr="007A7CB7">
        <w:rPr>
          <w:b/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используются различные формы работы, в том числе: 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ематические занятия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и</w:t>
      </w:r>
      <w:r w:rsidR="00253851" w:rsidRPr="007A7CB7">
        <w:rPr>
          <w:sz w:val="24"/>
          <w:szCs w:val="24"/>
        </w:rPr>
        <w:t>гр</w:t>
      </w:r>
      <w:r w:rsidRPr="007A7CB7">
        <w:rPr>
          <w:sz w:val="24"/>
          <w:szCs w:val="24"/>
        </w:rPr>
        <w:t>ы</w:t>
      </w:r>
      <w:r w:rsidR="00253851" w:rsidRPr="007A7CB7">
        <w:rPr>
          <w:sz w:val="24"/>
          <w:szCs w:val="24"/>
        </w:rPr>
        <w:t xml:space="preserve"> по станциям</w:t>
      </w:r>
      <w:r w:rsidRPr="007A7CB7">
        <w:rPr>
          <w:sz w:val="24"/>
          <w:szCs w:val="24"/>
        </w:rPr>
        <w:t>, психологические игры, коллективные творческие дела;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ренинги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б</w:t>
      </w:r>
      <w:r w:rsidR="00253851" w:rsidRPr="007A7CB7">
        <w:rPr>
          <w:sz w:val="24"/>
          <w:szCs w:val="24"/>
        </w:rPr>
        <w:t>есед</w:t>
      </w:r>
      <w:r w:rsidRPr="007A7CB7">
        <w:rPr>
          <w:sz w:val="24"/>
          <w:szCs w:val="24"/>
        </w:rPr>
        <w:t>ы</w:t>
      </w:r>
      <w:r w:rsidR="00D24369" w:rsidRPr="007A7CB7">
        <w:rPr>
          <w:sz w:val="24"/>
          <w:szCs w:val="24"/>
        </w:rPr>
        <w:t>, дискуссионные площадки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мастер-</w:t>
      </w:r>
      <w:r w:rsidR="00253851" w:rsidRPr="007A7CB7">
        <w:rPr>
          <w:sz w:val="24"/>
          <w:szCs w:val="24"/>
        </w:rPr>
        <w:t>классы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proofErr w:type="gramStart"/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 в</w:t>
      </w:r>
      <w:proofErr w:type="gramEnd"/>
      <w:r w:rsidR="00253851" w:rsidRPr="007A7CB7">
        <w:rPr>
          <w:sz w:val="24"/>
          <w:szCs w:val="24"/>
        </w:rPr>
        <w:t xml:space="preserve"> музеи города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по краю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253851" w:rsidRPr="007A7CB7">
        <w:rPr>
          <w:sz w:val="24"/>
          <w:szCs w:val="24"/>
        </w:rPr>
        <w:t>ыходы в театр</w:t>
      </w:r>
      <w:r w:rsidRPr="007A7CB7">
        <w:rPr>
          <w:sz w:val="24"/>
          <w:szCs w:val="24"/>
        </w:rPr>
        <w:t>;</w:t>
      </w:r>
    </w:p>
    <w:p w:rsidR="004D748E" w:rsidRPr="007A7CB7" w:rsidRDefault="004D748E" w:rsidP="00E22D65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к</w:t>
      </w:r>
      <w:r w:rsidR="00253851" w:rsidRPr="007A7CB7">
        <w:rPr>
          <w:sz w:val="24"/>
          <w:szCs w:val="24"/>
        </w:rPr>
        <w:t>онкурсы (чтецов, видеороликов, фотографий</w:t>
      </w:r>
      <w:r w:rsidRPr="007A7CB7">
        <w:rPr>
          <w:sz w:val="24"/>
          <w:szCs w:val="24"/>
        </w:rPr>
        <w:t xml:space="preserve"> и др.</w:t>
      </w:r>
      <w:r w:rsidR="00253851" w:rsidRPr="007A7CB7">
        <w:rPr>
          <w:sz w:val="24"/>
          <w:szCs w:val="24"/>
        </w:rPr>
        <w:t>)</w:t>
      </w:r>
      <w:r w:rsidRPr="007A7CB7">
        <w:rPr>
          <w:sz w:val="24"/>
          <w:szCs w:val="24"/>
        </w:rPr>
        <w:t>.</w:t>
      </w:r>
    </w:p>
    <w:p w:rsidR="00BE47D8" w:rsidRPr="00F313F2" w:rsidRDefault="00025F66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025F66">
        <w:rPr>
          <w:sz w:val="24"/>
          <w:szCs w:val="24"/>
        </w:rPr>
        <w:t>Конкретные формы работы и мероприятия для обучающихся отражены в Календарном плане воспитательной работы.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  <w:tab w:val="left" w:pos="3288"/>
          <w:tab w:val="left" w:pos="5119"/>
          <w:tab w:val="left" w:pos="6880"/>
          <w:tab w:val="left" w:pos="818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Ресурсное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обеспечение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реализации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рабочей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программы воспитания </w:t>
      </w:r>
    </w:p>
    <w:p w:rsidR="00147DB7" w:rsidRPr="007F34D7" w:rsidRDefault="00A61547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F34D7">
        <w:rPr>
          <w:sz w:val="24"/>
          <w:szCs w:val="24"/>
        </w:rPr>
        <w:t xml:space="preserve">Ресурсное обеспечение реализации рабочей программы </w:t>
      </w:r>
      <w:proofErr w:type="gramStart"/>
      <w:r w:rsidRPr="007F34D7">
        <w:rPr>
          <w:sz w:val="24"/>
          <w:szCs w:val="24"/>
        </w:rPr>
        <w:t>воспитания  включает</w:t>
      </w:r>
      <w:proofErr w:type="gramEnd"/>
      <w:r w:rsidRPr="007F34D7">
        <w:rPr>
          <w:sz w:val="24"/>
          <w:szCs w:val="24"/>
        </w:rPr>
        <w:t xml:space="preserve"> следующие его виды: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нормативно-правовое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кадровое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финансовое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информационное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научно-методическое и учебно-методическое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материально-техническое обеспечение.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Инфраструктура, обеспечивающая реализацию рабочей программы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Инфраструктура </w:t>
      </w:r>
      <w:r w:rsidR="00933D01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933D01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реализацию рабочей программы воспитания, включа</w:t>
      </w:r>
      <w:r w:rsidR="007F45A9">
        <w:rPr>
          <w:sz w:val="24"/>
          <w:szCs w:val="24"/>
        </w:rPr>
        <w:t>е</w:t>
      </w:r>
      <w:r w:rsidRPr="00F313F2">
        <w:rPr>
          <w:sz w:val="24"/>
          <w:szCs w:val="24"/>
        </w:rPr>
        <w:t>т в себя: здания и сооружения, зоны отдыха и др.; образовательное пространство, рабочее пространство и связанные с ним средства труда и оборудования; службы обеспечения; иное.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Социокультурное пространство. Сетевое взаимодействие с организациями, социальными институтами и субъектами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Социокультурное пространство </w:t>
      </w:r>
      <w:r w:rsidRPr="00F313F2">
        <w:rPr>
          <w:sz w:val="24"/>
          <w:szCs w:val="24"/>
        </w:rPr>
        <w:t xml:space="preserve">– это не только географическое, но и освоенное обществом пространство распространения определенного ареала культуры. </w:t>
      </w:r>
      <w:r w:rsidR="007F45A9">
        <w:rPr>
          <w:sz w:val="24"/>
          <w:szCs w:val="24"/>
        </w:rPr>
        <w:t>В</w:t>
      </w:r>
      <w:r w:rsidRPr="00F313F2">
        <w:rPr>
          <w:sz w:val="24"/>
          <w:szCs w:val="24"/>
        </w:rPr>
        <w:t xml:space="preserve"> воспитании обучающихся </w:t>
      </w:r>
      <w:r w:rsidR="007F45A9" w:rsidRPr="00F313F2">
        <w:rPr>
          <w:sz w:val="24"/>
          <w:szCs w:val="24"/>
        </w:rPr>
        <w:t>использ</w:t>
      </w:r>
      <w:r w:rsidR="007F45A9">
        <w:rPr>
          <w:sz w:val="24"/>
          <w:szCs w:val="24"/>
        </w:rPr>
        <w:t>уется</w:t>
      </w:r>
      <w:r w:rsidR="007F45A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социокультурное </w:t>
      </w:r>
      <w:r w:rsidR="007F45A9" w:rsidRPr="00F313F2">
        <w:rPr>
          <w:sz w:val="24"/>
          <w:szCs w:val="24"/>
        </w:rPr>
        <w:t>пространство</w:t>
      </w:r>
      <w:r w:rsidR="007F45A9">
        <w:rPr>
          <w:sz w:val="24"/>
          <w:szCs w:val="24"/>
        </w:rPr>
        <w:t xml:space="preserve"> не только Владивостока, но и всего Приморского края</w:t>
      </w:r>
      <w:r w:rsidRPr="00F313F2">
        <w:rPr>
          <w:sz w:val="24"/>
          <w:szCs w:val="24"/>
        </w:rPr>
        <w:t>. Качество социокультурного пространства определяет уровень включенности обучающихся в активные общественные связи.</w:t>
      </w:r>
    </w:p>
    <w:p w:rsidR="00281746" w:rsidRPr="00A24158" w:rsidRDefault="00A61547" w:rsidP="007A7CB7">
      <w:pPr>
        <w:pStyle w:val="a3"/>
        <w:spacing w:line="276" w:lineRule="auto"/>
        <w:ind w:left="0" w:firstLine="567"/>
        <w:rPr>
          <w:sz w:val="24"/>
          <w:szCs w:val="24"/>
          <w:highlight w:val="yellow"/>
        </w:rPr>
      </w:pPr>
      <w:r w:rsidRPr="00F313F2">
        <w:rPr>
          <w:sz w:val="24"/>
          <w:szCs w:val="24"/>
        </w:rPr>
        <w:t>К воспитательной деятельности привлека</w:t>
      </w:r>
      <w:r w:rsidR="00281746">
        <w:rPr>
          <w:sz w:val="24"/>
          <w:szCs w:val="24"/>
        </w:rPr>
        <w:t>ю</w:t>
      </w:r>
      <w:r w:rsidRPr="00F313F2">
        <w:rPr>
          <w:sz w:val="24"/>
          <w:szCs w:val="24"/>
        </w:rPr>
        <w:t>т</w:t>
      </w:r>
      <w:r w:rsidR="00281746">
        <w:rPr>
          <w:sz w:val="24"/>
          <w:szCs w:val="24"/>
        </w:rPr>
        <w:t>ся</w:t>
      </w:r>
      <w:r w:rsidRPr="00F313F2">
        <w:rPr>
          <w:sz w:val="24"/>
          <w:szCs w:val="24"/>
        </w:rPr>
        <w:t xml:space="preserve"> </w:t>
      </w:r>
      <w:r w:rsidRPr="00281746">
        <w:rPr>
          <w:sz w:val="24"/>
          <w:szCs w:val="24"/>
        </w:rPr>
        <w:t>социальны</w:t>
      </w:r>
      <w:r w:rsidR="00281746">
        <w:rPr>
          <w:sz w:val="24"/>
          <w:szCs w:val="24"/>
        </w:rPr>
        <w:t>е</w:t>
      </w:r>
      <w:r w:rsidRPr="00281746">
        <w:rPr>
          <w:sz w:val="24"/>
          <w:szCs w:val="24"/>
        </w:rPr>
        <w:t xml:space="preserve"> партнер</w:t>
      </w:r>
      <w:r w:rsidR="00281746">
        <w:rPr>
          <w:sz w:val="24"/>
          <w:szCs w:val="24"/>
        </w:rPr>
        <w:t>ы</w:t>
      </w:r>
      <w:r w:rsidRPr="00281746">
        <w:rPr>
          <w:sz w:val="24"/>
          <w:szCs w:val="24"/>
        </w:rPr>
        <w:t xml:space="preserve">. </w:t>
      </w:r>
      <w:r w:rsidR="0018515B">
        <w:rPr>
          <w:sz w:val="24"/>
          <w:szCs w:val="24"/>
        </w:rPr>
        <w:t xml:space="preserve">Для обучающихся по ОПОП </w:t>
      </w:r>
      <w:r w:rsidR="00A24158" w:rsidRPr="00A2299A">
        <w:rPr>
          <w:b/>
          <w:sz w:val="24"/>
          <w:szCs w:val="24"/>
        </w:rPr>
        <w:t xml:space="preserve">45.03.02 Лингвистика </w:t>
      </w:r>
      <w:r w:rsidR="00A24158" w:rsidRPr="00A2299A">
        <w:rPr>
          <w:sz w:val="24"/>
          <w:szCs w:val="24"/>
        </w:rPr>
        <w:t xml:space="preserve">профиль </w:t>
      </w:r>
      <w:r w:rsidR="006E0B50">
        <w:rPr>
          <w:b/>
          <w:sz w:val="24"/>
          <w:szCs w:val="24"/>
        </w:rPr>
        <w:t xml:space="preserve">Перевод и </w:t>
      </w:r>
      <w:proofErr w:type="spellStart"/>
      <w:r w:rsidR="006E0B50">
        <w:rPr>
          <w:b/>
          <w:sz w:val="24"/>
          <w:szCs w:val="24"/>
        </w:rPr>
        <w:t>переводоведение</w:t>
      </w:r>
      <w:proofErr w:type="spellEnd"/>
      <w:r w:rsidR="006E0B50">
        <w:rPr>
          <w:b/>
          <w:sz w:val="24"/>
          <w:szCs w:val="24"/>
        </w:rPr>
        <w:t xml:space="preserve"> (</w:t>
      </w:r>
      <w:r w:rsidR="00186E44">
        <w:rPr>
          <w:b/>
          <w:sz w:val="24"/>
          <w:szCs w:val="24"/>
        </w:rPr>
        <w:t>китайский язык</w:t>
      </w:r>
      <w:r w:rsidR="006E0B50">
        <w:rPr>
          <w:b/>
          <w:sz w:val="24"/>
          <w:szCs w:val="24"/>
        </w:rPr>
        <w:t xml:space="preserve">) </w:t>
      </w:r>
      <w:r w:rsidR="0018515B" w:rsidRPr="00A2299A">
        <w:rPr>
          <w:sz w:val="24"/>
          <w:szCs w:val="24"/>
        </w:rPr>
        <w:t xml:space="preserve">ключевыми социальными партнерами являются </w:t>
      </w:r>
      <w:r w:rsidR="00A24158" w:rsidRPr="00A2299A">
        <w:rPr>
          <w:sz w:val="24"/>
          <w:szCs w:val="24"/>
        </w:rPr>
        <w:t xml:space="preserve">предприятия и организации, профиль деятельности которых связан с осуществлением переводческой и педагогической деятельности в предметной области «иностранный язык», а также международного сотрудничества и укрепления межнациональных связей. Организации-партнеры </w:t>
      </w:r>
      <w:r w:rsidR="0018515B" w:rsidRPr="00A2299A">
        <w:rPr>
          <w:sz w:val="24"/>
          <w:szCs w:val="24"/>
        </w:rPr>
        <w:t>одновременно являю</w:t>
      </w:r>
      <w:r w:rsidR="00A24158" w:rsidRPr="00A2299A">
        <w:rPr>
          <w:sz w:val="24"/>
          <w:szCs w:val="24"/>
        </w:rPr>
        <w:t xml:space="preserve">тся </w:t>
      </w:r>
      <w:r w:rsidR="0018515B" w:rsidRPr="00A2299A">
        <w:rPr>
          <w:sz w:val="24"/>
          <w:szCs w:val="24"/>
        </w:rPr>
        <w:t xml:space="preserve">базами для прохождения практик. </w:t>
      </w:r>
      <w:r w:rsidRPr="00A2299A">
        <w:rPr>
          <w:sz w:val="24"/>
          <w:szCs w:val="24"/>
        </w:rPr>
        <w:t xml:space="preserve">Перечень </w:t>
      </w:r>
      <w:r w:rsidR="0057657F" w:rsidRPr="00A2299A">
        <w:rPr>
          <w:sz w:val="24"/>
          <w:szCs w:val="24"/>
        </w:rPr>
        <w:t xml:space="preserve">основных </w:t>
      </w:r>
      <w:r w:rsidRPr="00A2299A">
        <w:rPr>
          <w:sz w:val="24"/>
          <w:szCs w:val="24"/>
        </w:rPr>
        <w:t xml:space="preserve">социальных партнеров </w:t>
      </w:r>
      <w:r w:rsidR="00281746" w:rsidRPr="00A2299A">
        <w:rPr>
          <w:sz w:val="24"/>
          <w:szCs w:val="24"/>
        </w:rPr>
        <w:t>включает:</w:t>
      </w:r>
      <w:r w:rsidR="00FE793C">
        <w:rPr>
          <w:sz w:val="24"/>
          <w:szCs w:val="24"/>
        </w:rPr>
        <w:t xml:space="preserve"> </w:t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Дальневосточный филиала Фонда «Русский мир»;</w:t>
      </w:r>
    </w:p>
    <w:p w:rsidR="00A24158" w:rsidRDefault="00A24158" w:rsidP="007A7CB7">
      <w:pPr>
        <w:pStyle w:val="a3"/>
        <w:tabs>
          <w:tab w:val="center" w:pos="510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«Бюро переводов «Полиглот»»;</w:t>
      </w:r>
      <w:r>
        <w:rPr>
          <w:sz w:val="24"/>
          <w:szCs w:val="24"/>
        </w:rPr>
        <w:tab/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«Бюро переводов ДВ»;</w:t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</w:t>
      </w:r>
      <w:proofErr w:type="spellStart"/>
      <w:r>
        <w:rPr>
          <w:sz w:val="24"/>
          <w:szCs w:val="24"/>
        </w:rPr>
        <w:t>Турцентр</w:t>
      </w:r>
      <w:proofErr w:type="spellEnd"/>
      <w:r>
        <w:rPr>
          <w:sz w:val="24"/>
          <w:szCs w:val="24"/>
        </w:rPr>
        <w:t xml:space="preserve"> «Гавань»»;</w:t>
      </w:r>
    </w:p>
    <w:p w:rsidR="00FE793C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</w:t>
      </w:r>
      <w:r>
        <w:rPr>
          <w:sz w:val="24"/>
          <w:szCs w:val="24"/>
        </w:rPr>
        <w:t>С</w:t>
      </w:r>
      <w:r w:rsidR="00CB6330">
        <w:rPr>
          <w:sz w:val="24"/>
          <w:szCs w:val="24"/>
        </w:rPr>
        <w:t>редняя общеобразовательная школа</w:t>
      </w:r>
      <w:r>
        <w:rPr>
          <w:sz w:val="24"/>
          <w:szCs w:val="24"/>
        </w:rPr>
        <w:t xml:space="preserve"> № 63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китайского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«Средняя общеобразовательная школа</w:t>
      </w:r>
      <w:r>
        <w:rPr>
          <w:sz w:val="24"/>
          <w:szCs w:val="24"/>
        </w:rPr>
        <w:t xml:space="preserve"> № 13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английского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Pr="00281746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 АНПОО «Дальневосточный центр непрерывного образования» (структурные подразделения «Международная лингвистическая школа», </w:t>
      </w:r>
      <w:r w:rsidR="003639C3">
        <w:rPr>
          <w:sz w:val="24"/>
          <w:szCs w:val="24"/>
        </w:rPr>
        <w:t>«Академический колледж», «Школа</w:t>
      </w:r>
      <w:r>
        <w:rPr>
          <w:sz w:val="24"/>
          <w:szCs w:val="24"/>
        </w:rPr>
        <w:t xml:space="preserve"> </w:t>
      </w:r>
      <w:r w:rsidR="003639C3">
        <w:rPr>
          <w:sz w:val="24"/>
          <w:szCs w:val="24"/>
        </w:rPr>
        <w:t xml:space="preserve">для одаренных детей </w:t>
      </w:r>
      <w:proofErr w:type="spellStart"/>
      <w:r>
        <w:rPr>
          <w:sz w:val="24"/>
          <w:szCs w:val="24"/>
        </w:rPr>
        <w:t>Н.Н.Дубинина</w:t>
      </w:r>
      <w:proofErr w:type="spellEnd"/>
      <w:r>
        <w:rPr>
          <w:sz w:val="24"/>
          <w:szCs w:val="24"/>
        </w:rPr>
        <w:t>»).</w:t>
      </w:r>
    </w:p>
    <w:p w:rsidR="005A5CF7" w:rsidRPr="00F313F2" w:rsidRDefault="005A5CF7" w:rsidP="00B74B1A">
      <w:pPr>
        <w:pStyle w:val="a3"/>
        <w:spacing w:line="276" w:lineRule="auto"/>
        <w:ind w:left="0" w:firstLine="567"/>
        <w:rPr>
          <w:b/>
          <w:sz w:val="24"/>
          <w:szCs w:val="24"/>
        </w:rPr>
      </w:pPr>
    </w:p>
    <w:p w:rsidR="00147DB7" w:rsidRPr="00F313F2" w:rsidRDefault="00A61547" w:rsidP="00B74B1A">
      <w:pPr>
        <w:pStyle w:val="a3"/>
        <w:numPr>
          <w:ilvl w:val="0"/>
          <w:numId w:val="7"/>
        </w:numPr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>УПРАВЛЕНИЕ СИСТЕМОЙ</w:t>
      </w:r>
      <w:r w:rsidR="008548CB" w:rsidRPr="00F313F2">
        <w:rPr>
          <w:b/>
          <w:sz w:val="24"/>
          <w:szCs w:val="24"/>
        </w:rPr>
        <w:t xml:space="preserve"> </w:t>
      </w:r>
      <w:r w:rsidRPr="00F313F2">
        <w:rPr>
          <w:b/>
          <w:sz w:val="24"/>
          <w:szCs w:val="24"/>
        </w:rPr>
        <w:t xml:space="preserve">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и управление системой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</w:t>
      </w:r>
      <w:r w:rsidR="007125B0">
        <w:rPr>
          <w:sz w:val="24"/>
          <w:szCs w:val="24"/>
        </w:rPr>
        <w:t>в ФГБОУ ВО</w:t>
      </w:r>
      <w:r w:rsidR="004D5B12">
        <w:rPr>
          <w:sz w:val="24"/>
          <w:szCs w:val="24"/>
        </w:rPr>
        <w:t xml:space="preserve"> </w:t>
      </w:r>
      <w:r w:rsidR="007125B0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7125B0">
        <w:rPr>
          <w:sz w:val="24"/>
          <w:szCs w:val="24"/>
        </w:rPr>
        <w:t>»</w:t>
      </w:r>
      <w:r w:rsidR="004D5B1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представляет собой целостный комплекс воспитательных целей и задач, кадровых ресурсов, их реализующих в процессе целенаправленной деятельности, и отношений, возникающих между участниками воспитательного процесса.</w:t>
      </w:r>
    </w:p>
    <w:p w:rsidR="00147DB7" w:rsidRPr="007F5396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Функциями управления системой воспитательной работы выступают: </w:t>
      </w:r>
      <w:r w:rsidRPr="007F5396">
        <w:rPr>
          <w:sz w:val="24"/>
          <w:szCs w:val="24"/>
        </w:rPr>
        <w:t>анализ, планирование, организация, контроль и регулирование.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  <w:tab w:val="left" w:pos="4839"/>
          <w:tab w:val="left" w:pos="774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Студенческое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самоуправление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(</w:t>
      </w:r>
      <w:proofErr w:type="spellStart"/>
      <w:r w:rsidRPr="00F313F2">
        <w:rPr>
          <w:sz w:val="24"/>
          <w:szCs w:val="24"/>
        </w:rPr>
        <w:t>соуправление</w:t>
      </w:r>
      <w:proofErr w:type="spellEnd"/>
      <w:r w:rsidRPr="00F313F2">
        <w:rPr>
          <w:sz w:val="24"/>
          <w:szCs w:val="24"/>
        </w:rPr>
        <w:t xml:space="preserve">)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Студенческое самоуправление </w:t>
      </w:r>
      <w:r w:rsidRPr="00F313F2">
        <w:rPr>
          <w:sz w:val="24"/>
          <w:szCs w:val="24"/>
        </w:rPr>
        <w:t>– это социальный институт, осуществляющий управленческую деятельность, в ходе которой обучающиеся принимают активное участие в подготовке, принятии и реализации решений, относящихся к жизни образовательной организации высшего образования и их социально значимой деятельности.</w:t>
      </w:r>
    </w:p>
    <w:p w:rsidR="00147DB7" w:rsidRPr="00F313F2" w:rsidRDefault="00FE63EA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hyperlink r:id="rId11">
        <w:r w:rsidR="00A61547" w:rsidRPr="00F313F2">
          <w:rPr>
            <w:i/>
            <w:sz w:val="24"/>
            <w:szCs w:val="24"/>
          </w:rPr>
          <w:t xml:space="preserve">Цель </w:t>
        </w:r>
      </w:hyperlink>
      <w:r w:rsidR="00A61547" w:rsidRPr="00F313F2">
        <w:rPr>
          <w:sz w:val="24"/>
          <w:szCs w:val="24"/>
        </w:rPr>
        <w:t>студенческого самоуправления: создание условий для проявления способностей и талантов обучающихся, самореализации студентов через различные виды деятельности (проектную, добровольческую, учебно-исследовательскую и научно-исследовательскую, студенческое международное сотрудничество, деятельность студенческих объединений, досуговую, творческая и социально-культурную, участие в организации и проведении значимых событий и мероприятий; участие в профориентационной и предпринимательской деятельности и др.).</w:t>
      </w:r>
    </w:p>
    <w:p w:rsidR="00147DB7" w:rsidRPr="00F313F2" w:rsidRDefault="002E765E" w:rsidP="00B74B1A">
      <w:pPr>
        <w:spacing w:line="276" w:lineRule="auto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З</w:t>
      </w:r>
      <w:r w:rsidR="00A61547" w:rsidRPr="00F313F2">
        <w:rPr>
          <w:i/>
          <w:sz w:val="24"/>
          <w:szCs w:val="24"/>
        </w:rPr>
        <w:t xml:space="preserve">адачи </w:t>
      </w:r>
      <w:r w:rsidR="00A61547" w:rsidRPr="00F313F2">
        <w:rPr>
          <w:sz w:val="24"/>
          <w:szCs w:val="24"/>
        </w:rPr>
        <w:t xml:space="preserve">студенческого </w:t>
      </w:r>
      <w:r>
        <w:rPr>
          <w:sz w:val="24"/>
          <w:szCs w:val="24"/>
        </w:rPr>
        <w:t>самоуправления</w:t>
      </w:r>
      <w:r w:rsidR="00A61547" w:rsidRPr="00F313F2">
        <w:rPr>
          <w:i/>
          <w:sz w:val="24"/>
          <w:szCs w:val="24"/>
        </w:rPr>
        <w:t>: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сопровождение функционирования и развития студенческих объединений;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31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подготовка инициатив и предложений для администрации </w:t>
      </w:r>
      <w:r w:rsidR="00067105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, органов власти и общественных объединений по проблемам, затрагивающим интересы обучающихся и актуальные вопросы общественного развития;</w:t>
      </w:r>
    </w:p>
    <w:p w:rsidR="00147DB7" w:rsidRPr="008D617D" w:rsidRDefault="008D617D" w:rsidP="003C7118">
      <w:pPr>
        <w:pStyle w:val="a5"/>
        <w:numPr>
          <w:ilvl w:val="0"/>
          <w:numId w:val="2"/>
        </w:numPr>
        <w:tabs>
          <w:tab w:val="left" w:pos="851"/>
          <w:tab w:val="left" w:pos="1429"/>
          <w:tab w:val="left" w:pos="6273"/>
        </w:tabs>
        <w:spacing w:line="276" w:lineRule="auto"/>
        <w:ind w:left="0" w:firstLine="567"/>
        <w:rPr>
          <w:sz w:val="24"/>
          <w:szCs w:val="24"/>
        </w:rPr>
      </w:pPr>
      <w:r w:rsidRPr="008D617D">
        <w:rPr>
          <w:sz w:val="24"/>
          <w:szCs w:val="24"/>
        </w:rPr>
        <w:t>организация проведения общественно значимых мероприятий в сфере образования, науки и молодежной политики</w:t>
      </w:r>
      <w:r w:rsidR="00A61547" w:rsidRPr="008D617D">
        <w:rPr>
          <w:sz w:val="24"/>
          <w:szCs w:val="24"/>
        </w:rPr>
        <w:t>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иные задачи.</w:t>
      </w:r>
    </w:p>
    <w:p w:rsidR="00147DB7" w:rsidRPr="00F313F2" w:rsidRDefault="00A61547" w:rsidP="00BF5973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Мониторинг</w:t>
      </w:r>
      <w:r w:rsidR="001D3E4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качества организации воспитательной работы и условий реализации содержания воспитательной деятельности</w:t>
      </w:r>
    </w:p>
    <w:p w:rsidR="00147DB7" w:rsidRPr="00F313F2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Мониторинг качества организации воспитательной работы </w:t>
      </w:r>
      <w:r w:rsidRPr="00F313F2">
        <w:rPr>
          <w:sz w:val="24"/>
          <w:szCs w:val="24"/>
        </w:rPr>
        <w:t xml:space="preserve">– это форма организации сбора, хранения, обработки и распространения информации о системе воспитательной работы </w:t>
      </w:r>
      <w:r w:rsidR="002C4674">
        <w:rPr>
          <w:sz w:val="24"/>
          <w:szCs w:val="24"/>
        </w:rPr>
        <w:t>в ФГБОУ ВО «</w:t>
      </w:r>
      <w:r w:rsidR="0001228E">
        <w:rPr>
          <w:sz w:val="24"/>
          <w:szCs w:val="24"/>
        </w:rPr>
        <w:t>ВВГУ</w:t>
      </w:r>
      <w:r w:rsidR="002C4674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непрерывное отслеживание и прогнозирование развития данной системы.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 качестве способов оценки достижимости результатов воспитательной работы рассматрива</w:t>
      </w:r>
      <w:r w:rsidR="002E765E">
        <w:rPr>
          <w:sz w:val="24"/>
          <w:szCs w:val="24"/>
        </w:rPr>
        <w:t>етс</w:t>
      </w:r>
      <w:r w:rsidRPr="00F313F2">
        <w:rPr>
          <w:sz w:val="24"/>
          <w:szCs w:val="24"/>
        </w:rPr>
        <w:t>я анализ результатов различных видов деятельности обучающихся, представленных в виде портфолио или ином формате.</w:t>
      </w:r>
    </w:p>
    <w:p w:rsidR="001342F0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Ключевыми показателями эффективности </w:t>
      </w:r>
      <w:r w:rsidRPr="00F313F2">
        <w:rPr>
          <w:i/>
          <w:sz w:val="24"/>
          <w:szCs w:val="24"/>
        </w:rPr>
        <w:t xml:space="preserve">качества воспитательной работы и условий реализации содержания воспитательной деятельности </w:t>
      </w:r>
      <w:r w:rsidRPr="00F313F2">
        <w:rPr>
          <w:sz w:val="24"/>
          <w:szCs w:val="24"/>
        </w:rPr>
        <w:t>выступа</w:t>
      </w:r>
      <w:r w:rsidR="002E765E">
        <w:rPr>
          <w:sz w:val="24"/>
          <w:szCs w:val="24"/>
        </w:rPr>
        <w:t>ю</w:t>
      </w:r>
      <w:r w:rsidRPr="00F313F2">
        <w:rPr>
          <w:sz w:val="24"/>
          <w:szCs w:val="24"/>
        </w:rPr>
        <w:t xml:space="preserve">т: качество ресурсного обеспечения реализации воспитательной деятельности; качество инфраструктуры </w:t>
      </w:r>
      <w:r w:rsidR="002C4674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; качество воспитывающей среды и воспитательного процесса</w:t>
      </w:r>
      <w:r w:rsidR="001D3E42">
        <w:rPr>
          <w:sz w:val="24"/>
          <w:szCs w:val="24"/>
        </w:rPr>
        <w:t xml:space="preserve"> во </w:t>
      </w:r>
      <w:r w:rsidR="0001228E">
        <w:rPr>
          <w:sz w:val="24"/>
          <w:szCs w:val="24"/>
        </w:rPr>
        <w:t>ВВГУ</w:t>
      </w:r>
      <w:r w:rsidRPr="00F313F2">
        <w:rPr>
          <w:sz w:val="24"/>
          <w:szCs w:val="24"/>
        </w:rPr>
        <w:t xml:space="preserve">; качество управления системой воспитательной работы; качество студенческого самоуправления </w:t>
      </w:r>
      <w:r w:rsidR="002C4674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</w:pP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  <w:sectPr w:rsidR="001342F0" w:rsidSect="00B74B1A">
          <w:headerReference w:type="default" r:id="rId12"/>
          <w:pgSz w:w="11910" w:h="16840"/>
          <w:pgMar w:top="1134" w:right="567" w:bottom="1134" w:left="1701" w:header="709" w:footer="0" w:gutter="0"/>
          <w:cols w:space="720"/>
        </w:sectPr>
      </w:pP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Календарный план воспитательной работы на 202</w:t>
      </w:r>
      <w:r w:rsidR="00494E8E">
        <w:rPr>
          <w:sz w:val="28"/>
          <w:szCs w:val="28"/>
        </w:rPr>
        <w:t>4</w:t>
      </w:r>
      <w:r>
        <w:rPr>
          <w:sz w:val="28"/>
          <w:szCs w:val="28"/>
        </w:rPr>
        <w:t>-202</w:t>
      </w:r>
      <w:r w:rsidR="00494E8E">
        <w:rPr>
          <w:sz w:val="28"/>
          <w:szCs w:val="28"/>
        </w:rPr>
        <w:t>5</w:t>
      </w:r>
      <w:r>
        <w:rPr>
          <w:sz w:val="28"/>
          <w:szCs w:val="28"/>
        </w:rPr>
        <w:t xml:space="preserve"> учебный год</w:t>
      </w: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</w:p>
    <w:tbl>
      <w:tblPr>
        <w:tblW w:w="15163" w:type="dxa"/>
        <w:jc w:val="center"/>
        <w:tblLayout w:type="fixed"/>
        <w:tblLook w:val="04A0" w:firstRow="1" w:lastRow="0" w:firstColumn="1" w:lastColumn="0" w:noHBand="0" w:noVBand="1"/>
      </w:tblPr>
      <w:tblGrid>
        <w:gridCol w:w="616"/>
        <w:gridCol w:w="22"/>
        <w:gridCol w:w="1870"/>
        <w:gridCol w:w="25"/>
        <w:gridCol w:w="2606"/>
        <w:gridCol w:w="1693"/>
        <w:gridCol w:w="3769"/>
        <w:gridCol w:w="108"/>
        <w:gridCol w:w="2184"/>
        <w:gridCol w:w="22"/>
        <w:gridCol w:w="2248"/>
      </w:tblGrid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№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Направления воспитательной работы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Виды деятельности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Место и формат проведения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Название мероприятия и организатор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Форма проведения мероприятия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Ответственный от ОО ВО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3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4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5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6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7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окончания второй мировой войны – 3 сентября»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О. Русский ВЭФ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Молодежный день ВЭФ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Учебно-познавательные экскурсии, семинары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Адаптация первокурсников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rFonts w:eastAsia="Roboto"/>
                <w:color w:val="1F1F1F"/>
                <w:highlight w:val="white"/>
              </w:rPr>
              <w:t>Торжественная линейка в честь начала Учебного года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Культурно-творческая программа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для первокурсников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Соревнования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Спортивно-оздоровительная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  <w:r>
              <w:rPr>
                <w:highlight w:val="white"/>
              </w:rPr>
              <w:br/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 здоровом теле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спортивных мероприятий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Спортивный студенческий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«Национальный проект «Экология»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«Архитектурная история нашего города»»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знаний»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Дискуссионная площадка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Медиа школа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обучающих мероприятий 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Октябрь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пожилых людей»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Экскурсии в музеи </w:t>
            </w:r>
            <w:proofErr w:type="spellStart"/>
            <w:r>
              <w:rPr>
                <w:highlight w:val="white"/>
              </w:rPr>
              <w:t>г.Владивостока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Цикл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Кафедра  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Волонтерство.Начало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студенческого самоуправления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актива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ДВО РАН Ботанический сад-институт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 в Ботаническом саду»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Чистые игры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Посвящение первокурсников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«Звездная осень»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  <w:r>
              <w:br/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«Наука 0+»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фестивале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Департамент научно-исследовательской работы, Кафедра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Ноябрь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народного единства»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Фестиваль социального дарения «Добрый еж»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День МВД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Семинар</w:t>
            </w:r>
          </w:p>
        </w:tc>
        <w:tc>
          <w:tcPr>
            <w:tcW w:w="22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Всемирный день прав ребенка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spacing w:line="240" w:lineRule="exact"/>
              <w:rPr>
                <w:highlight w:val="white"/>
              </w:rPr>
            </w:pPr>
            <w:r>
              <w:rPr>
                <w:highlight w:val="white"/>
              </w:rP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День толерантности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Свободное общение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«Профилактика экстремизма и терроризма»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«Профилактика наркотической, алкогольной, </w:t>
            </w:r>
            <w:proofErr w:type="spellStart"/>
            <w:r>
              <w:t>табакокурения</w:t>
            </w:r>
            <w:proofErr w:type="spellEnd"/>
            <w:r>
              <w:t xml:space="preserve"> и иных видов зависимостей»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Круглый стол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матери»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108"/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юриста»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«Протокольно-наградная группа»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ind w:right="-183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«Экология и рекультивация нарушенных земель»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«Выставка-конкурс достижений студентов и преподавателей вузов Дальнего Востока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выставке-конкурсе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Независимая оценка обучающимися содержания, организации и качества образовательного процесса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Участие в анкетировании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Декабрь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Конституции Российской Федерации «Государственные символы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Беседа, 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 помощи бездомным животным «Помощь хвостикам»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«Многонациональная школа»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«Честь, нравственное достоинство человека»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Этическая 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Ежегодный краевой конкурс «Волонтер года»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Международный день добровольца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Медиаволонтерство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студенческая премия #ПЕРВЫЙВВГУ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342F0" w:rsidRDefault="001342F0" w:rsidP="002D04B1">
            <w:pPr>
              <w:rPr>
                <w:rFonts w:eastAsia="Calibri"/>
              </w:rPr>
            </w:pPr>
            <w:r>
              <w:t xml:space="preserve">Новогодний </w:t>
            </w:r>
            <w:proofErr w:type="spellStart"/>
            <w:r>
              <w:t>перфоманс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r>
              <w:t>Социальная акция «</w:t>
            </w:r>
            <w:proofErr w:type="spellStart"/>
            <w:r>
              <w:t>Апельсинка</w:t>
            </w:r>
            <w:proofErr w:type="spellEnd"/>
            <w:r>
              <w:t xml:space="preserve">» по сбору подарков для детей из коррекционного центра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акция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 «Веселые зимние старты»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Спортивно-оздоровительное мероприятие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Вторичное использование – </w:t>
            </w:r>
            <w:proofErr w:type="spellStart"/>
            <w:r>
              <w:t>upcycling</w:t>
            </w:r>
            <w:proofErr w:type="spellEnd"/>
            <w:r>
              <w:t>. Творческое мышление -преобразование отходов в сырьё для народного хозяйства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Выставка «Навстречу с чудом»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Оформление интерьеров ВВГУ к Новому Году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технологии оформления презентации»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Январь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«Присоединяйся – стань донором»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Противодействие коррупции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Анкетирование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Общероссийская акция взаимопомощи #</w:t>
            </w:r>
            <w:proofErr w:type="spellStart"/>
            <w:r>
              <w:t>МыВместе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  <w:highlight w:val="white"/>
              </w:rPr>
              <w:t>День снятия блокады города Ленинграда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Чемпионат АССК России (</w:t>
            </w:r>
            <w:proofErr w:type="spellStart"/>
            <w:r>
              <w:t>внутривузовский</w:t>
            </w:r>
            <w:proofErr w:type="spellEnd"/>
            <w:r>
              <w:t xml:space="preserve"> этап)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Отборочные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b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викторина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Кафедра  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российского студенчества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подготовка доклада с концепцией исследования»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«Мешок добра»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Благотворительная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</w:rPr>
              <w:t xml:space="preserve">День Российских студенческих отрядов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защитника Отечества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Международный день родного языка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Киберспортивный</w:t>
            </w:r>
            <w:proofErr w:type="spellEnd"/>
            <w:r>
              <w:t xml:space="preserve"> турнир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всех влюбленных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российской науки»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Мисс и Мистер 9ВВГУ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воссоединения Крыма с Россией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театра»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</w:t>
            </w:r>
            <w:proofErr w:type="spellStart"/>
            <w:r>
              <w:t>Амбассадоры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Онлайн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шахматам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открытых дверей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Коллективное 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Международного женского дня 8 марта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«Международный инженерный чемпионат CASE-IN»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чемпионате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Апрель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Всемирный день донора крови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Земли»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«Профессиональная этика и культура общения»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«Утренние пробежки»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город»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университет»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59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Бал серебряных волонтеров, приуроченный к дню рождения волонтерского корпуса «</w:t>
            </w:r>
            <w:proofErr w:type="spellStart"/>
            <w:r>
              <w:t>Симург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widowControl/>
              <w:jc w:val="both"/>
            </w:pPr>
            <w:r>
              <w:t>Международная научно-практическая конференция-конкурс студентов, аспирантов и молодых исследователей «Интеллектуальный потенциал вузов – на развитие Дальневосточного региона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конференции-конкурсе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Департамент научно-исследовательской работы, 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«Вальс победы»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памяти умершим от СПИДа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политикой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рождения Центра волонтеров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«Георгиевская ленточка»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51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Праздник весны и труда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Праздничное шествие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30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Староста года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pPr>
              <w:ind w:right="-108"/>
            </w:pPr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мини-футболу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Посадка растений и 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«Чистые игры»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музея»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Подготовка отчета по итогам Учебной практики по получению навыков исследовательской работы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Консультации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«Пушкинский день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Кураторский час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682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России». Многонациональная Россия»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Лекция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 xml:space="preserve">ВВГУ 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«Старый Владивосток - 2 июля 1860 года – день основания Владивостока»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Познавательная программа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«От </w:t>
            </w:r>
            <w:proofErr w:type="spellStart"/>
            <w:r>
              <w:t>Студзачета</w:t>
            </w:r>
            <w:proofErr w:type="spellEnd"/>
            <w:r>
              <w:t xml:space="preserve"> к значку отличия ГТО»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Спортивное соревнование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за растениями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«Знакомство с современными видами оборудования»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 xml:space="preserve">Офлайн 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защиты детей»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</w:tbl>
    <w:p w:rsidR="00147DB7" w:rsidRPr="00F313F2" w:rsidRDefault="00147DB7" w:rsidP="00616D06">
      <w:pPr>
        <w:spacing w:line="276" w:lineRule="auto"/>
        <w:jc w:val="both"/>
        <w:rPr>
          <w:sz w:val="24"/>
          <w:szCs w:val="24"/>
        </w:rPr>
      </w:pPr>
      <w:bookmarkStart w:id="1" w:name="_heading=h.gjdgxs"/>
      <w:bookmarkEnd w:id="1"/>
    </w:p>
    <w:sectPr w:rsidR="00147DB7" w:rsidRPr="00F313F2" w:rsidSect="00051157">
      <w:pgSz w:w="16840" w:h="11910" w:orient="landscape"/>
      <w:pgMar w:top="1135" w:right="1134" w:bottom="567" w:left="1134" w:header="709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547" w:rsidRDefault="00A61547">
      <w:r>
        <w:separator/>
      </w:r>
    </w:p>
  </w:endnote>
  <w:endnote w:type="continuationSeparator" w:id="0">
    <w:p w:rsidR="00A61547" w:rsidRDefault="00A6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2020603050405020304"/>
    <w:charset w:val="00"/>
    <w:family w:val="roman"/>
    <w:notTrueType/>
    <w:pitch w:val="default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547" w:rsidRDefault="00A61547">
      <w:r>
        <w:separator/>
      </w:r>
    </w:p>
  </w:footnote>
  <w:footnote w:type="continuationSeparator" w:id="0">
    <w:p w:rsidR="00A61547" w:rsidRDefault="00A61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2F0" w:rsidRDefault="001342F0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777EF"/>
    <w:multiLevelType w:val="hybridMultilevel"/>
    <w:tmpl w:val="04187950"/>
    <w:lvl w:ilvl="0" w:tplc="5EDECF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A4A0BE0"/>
    <w:multiLevelType w:val="multilevel"/>
    <w:tmpl w:val="72AE1C0C"/>
    <w:lvl w:ilvl="0">
      <w:start w:val="1"/>
      <w:numFmt w:val="decimal"/>
      <w:lvlText w:val="%1"/>
      <w:lvlJc w:val="left"/>
      <w:pPr>
        <w:ind w:left="319" w:hanging="8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7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79"/>
      </w:pPr>
      <w:rPr>
        <w:rFonts w:hint="default"/>
        <w:lang w:val="ru-RU" w:eastAsia="en-US" w:bidi="ar-SA"/>
      </w:rPr>
    </w:lvl>
  </w:abstractNum>
  <w:abstractNum w:abstractNumId="2" w15:restartNumberingAfterBreak="0">
    <w:nsid w:val="2E855143"/>
    <w:multiLevelType w:val="hybridMultilevel"/>
    <w:tmpl w:val="9ADC8D1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02C41FA"/>
    <w:multiLevelType w:val="hybridMultilevel"/>
    <w:tmpl w:val="C9F08DF6"/>
    <w:lvl w:ilvl="0" w:tplc="9886F1DA">
      <w:numFmt w:val="bullet"/>
      <w:lvlText w:val="–"/>
      <w:lvlJc w:val="left"/>
      <w:pPr>
        <w:ind w:left="319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ED4706A">
      <w:numFmt w:val="bullet"/>
      <w:lvlText w:val="•"/>
      <w:lvlJc w:val="left"/>
      <w:pPr>
        <w:ind w:left="1266" w:hanging="317"/>
      </w:pPr>
      <w:rPr>
        <w:rFonts w:hint="default"/>
        <w:lang w:val="ru-RU" w:eastAsia="en-US" w:bidi="ar-SA"/>
      </w:rPr>
    </w:lvl>
    <w:lvl w:ilvl="2" w:tplc="05F60740">
      <w:numFmt w:val="bullet"/>
      <w:lvlText w:val="•"/>
      <w:lvlJc w:val="left"/>
      <w:pPr>
        <w:ind w:left="2212" w:hanging="317"/>
      </w:pPr>
      <w:rPr>
        <w:rFonts w:hint="default"/>
        <w:lang w:val="ru-RU" w:eastAsia="en-US" w:bidi="ar-SA"/>
      </w:rPr>
    </w:lvl>
    <w:lvl w:ilvl="3" w:tplc="A2507244">
      <w:numFmt w:val="bullet"/>
      <w:lvlText w:val="•"/>
      <w:lvlJc w:val="left"/>
      <w:pPr>
        <w:ind w:left="3159" w:hanging="317"/>
      </w:pPr>
      <w:rPr>
        <w:rFonts w:hint="default"/>
        <w:lang w:val="ru-RU" w:eastAsia="en-US" w:bidi="ar-SA"/>
      </w:rPr>
    </w:lvl>
    <w:lvl w:ilvl="4" w:tplc="FB6E32B2">
      <w:numFmt w:val="bullet"/>
      <w:lvlText w:val="•"/>
      <w:lvlJc w:val="left"/>
      <w:pPr>
        <w:ind w:left="4105" w:hanging="317"/>
      </w:pPr>
      <w:rPr>
        <w:rFonts w:hint="default"/>
        <w:lang w:val="ru-RU" w:eastAsia="en-US" w:bidi="ar-SA"/>
      </w:rPr>
    </w:lvl>
    <w:lvl w:ilvl="5" w:tplc="1FA42A80">
      <w:numFmt w:val="bullet"/>
      <w:lvlText w:val="•"/>
      <w:lvlJc w:val="left"/>
      <w:pPr>
        <w:ind w:left="5052" w:hanging="317"/>
      </w:pPr>
      <w:rPr>
        <w:rFonts w:hint="default"/>
        <w:lang w:val="ru-RU" w:eastAsia="en-US" w:bidi="ar-SA"/>
      </w:rPr>
    </w:lvl>
    <w:lvl w:ilvl="6" w:tplc="EE804D64">
      <w:numFmt w:val="bullet"/>
      <w:lvlText w:val="•"/>
      <w:lvlJc w:val="left"/>
      <w:pPr>
        <w:ind w:left="5998" w:hanging="317"/>
      </w:pPr>
      <w:rPr>
        <w:rFonts w:hint="default"/>
        <w:lang w:val="ru-RU" w:eastAsia="en-US" w:bidi="ar-SA"/>
      </w:rPr>
    </w:lvl>
    <w:lvl w:ilvl="7" w:tplc="4D9E3638">
      <w:numFmt w:val="bullet"/>
      <w:lvlText w:val="•"/>
      <w:lvlJc w:val="left"/>
      <w:pPr>
        <w:ind w:left="6944" w:hanging="317"/>
      </w:pPr>
      <w:rPr>
        <w:rFonts w:hint="default"/>
        <w:lang w:val="ru-RU" w:eastAsia="en-US" w:bidi="ar-SA"/>
      </w:rPr>
    </w:lvl>
    <w:lvl w:ilvl="8" w:tplc="8FD21004">
      <w:numFmt w:val="bullet"/>
      <w:lvlText w:val="•"/>
      <w:lvlJc w:val="left"/>
      <w:pPr>
        <w:ind w:left="7891" w:hanging="317"/>
      </w:pPr>
      <w:rPr>
        <w:rFonts w:hint="default"/>
        <w:lang w:val="ru-RU" w:eastAsia="en-US" w:bidi="ar-SA"/>
      </w:rPr>
    </w:lvl>
  </w:abstractNum>
  <w:abstractNum w:abstractNumId="4" w15:restartNumberingAfterBreak="0">
    <w:nsid w:val="3FA72365"/>
    <w:multiLevelType w:val="hybridMultilevel"/>
    <w:tmpl w:val="22B4B652"/>
    <w:lvl w:ilvl="0" w:tplc="9886F1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FD74C47"/>
    <w:multiLevelType w:val="multilevel"/>
    <w:tmpl w:val="2772B9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4FF77FB3"/>
    <w:multiLevelType w:val="multilevel"/>
    <w:tmpl w:val="3DEAAF2A"/>
    <w:lvl w:ilvl="0">
      <w:start w:val="3"/>
      <w:numFmt w:val="decimal"/>
      <w:lvlText w:val="%1"/>
      <w:lvlJc w:val="left"/>
      <w:pPr>
        <w:ind w:left="319" w:hanging="8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9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93"/>
      </w:pPr>
      <w:rPr>
        <w:rFonts w:hint="default"/>
        <w:lang w:val="ru-RU" w:eastAsia="en-US" w:bidi="ar-SA"/>
      </w:rPr>
    </w:lvl>
  </w:abstractNum>
  <w:abstractNum w:abstractNumId="7" w15:restartNumberingAfterBreak="0">
    <w:nsid w:val="534E25A2"/>
    <w:multiLevelType w:val="hybridMultilevel"/>
    <w:tmpl w:val="D8409D3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6FA13BE8"/>
    <w:multiLevelType w:val="hybridMultilevel"/>
    <w:tmpl w:val="CC9AE872"/>
    <w:lvl w:ilvl="0" w:tplc="DE18BF68">
      <w:numFmt w:val="bullet"/>
      <w:lvlText w:val="–"/>
      <w:lvlJc w:val="left"/>
      <w:pPr>
        <w:ind w:left="3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36E08C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2" w:tplc="14927046">
      <w:numFmt w:val="bullet"/>
      <w:lvlText w:val="•"/>
      <w:lvlJc w:val="left"/>
      <w:pPr>
        <w:ind w:left="2212" w:hanging="212"/>
      </w:pPr>
      <w:rPr>
        <w:rFonts w:hint="default"/>
        <w:lang w:val="ru-RU" w:eastAsia="en-US" w:bidi="ar-SA"/>
      </w:rPr>
    </w:lvl>
    <w:lvl w:ilvl="3" w:tplc="8B78F582">
      <w:numFmt w:val="bullet"/>
      <w:lvlText w:val="•"/>
      <w:lvlJc w:val="left"/>
      <w:pPr>
        <w:ind w:left="3159" w:hanging="212"/>
      </w:pPr>
      <w:rPr>
        <w:rFonts w:hint="default"/>
        <w:lang w:val="ru-RU" w:eastAsia="en-US" w:bidi="ar-SA"/>
      </w:rPr>
    </w:lvl>
    <w:lvl w:ilvl="4" w:tplc="1DDE20AA">
      <w:numFmt w:val="bullet"/>
      <w:lvlText w:val="•"/>
      <w:lvlJc w:val="left"/>
      <w:pPr>
        <w:ind w:left="4105" w:hanging="212"/>
      </w:pPr>
      <w:rPr>
        <w:rFonts w:hint="default"/>
        <w:lang w:val="ru-RU" w:eastAsia="en-US" w:bidi="ar-SA"/>
      </w:rPr>
    </w:lvl>
    <w:lvl w:ilvl="5" w:tplc="9D7AF746">
      <w:numFmt w:val="bullet"/>
      <w:lvlText w:val="•"/>
      <w:lvlJc w:val="left"/>
      <w:pPr>
        <w:ind w:left="5052" w:hanging="212"/>
      </w:pPr>
      <w:rPr>
        <w:rFonts w:hint="default"/>
        <w:lang w:val="ru-RU" w:eastAsia="en-US" w:bidi="ar-SA"/>
      </w:rPr>
    </w:lvl>
    <w:lvl w:ilvl="6" w:tplc="DE6439FA">
      <w:numFmt w:val="bullet"/>
      <w:lvlText w:val="•"/>
      <w:lvlJc w:val="left"/>
      <w:pPr>
        <w:ind w:left="5998" w:hanging="212"/>
      </w:pPr>
      <w:rPr>
        <w:rFonts w:hint="default"/>
        <w:lang w:val="ru-RU" w:eastAsia="en-US" w:bidi="ar-SA"/>
      </w:rPr>
    </w:lvl>
    <w:lvl w:ilvl="7" w:tplc="87B4861A">
      <w:numFmt w:val="bullet"/>
      <w:lvlText w:val="•"/>
      <w:lvlJc w:val="left"/>
      <w:pPr>
        <w:ind w:left="6944" w:hanging="212"/>
      </w:pPr>
      <w:rPr>
        <w:rFonts w:hint="default"/>
        <w:lang w:val="ru-RU" w:eastAsia="en-US" w:bidi="ar-SA"/>
      </w:rPr>
    </w:lvl>
    <w:lvl w:ilvl="8" w:tplc="3C82C7AA">
      <w:numFmt w:val="bullet"/>
      <w:lvlText w:val="•"/>
      <w:lvlJc w:val="left"/>
      <w:pPr>
        <w:ind w:left="7891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70192E30"/>
    <w:multiLevelType w:val="hybridMultilevel"/>
    <w:tmpl w:val="59C8A1FA"/>
    <w:lvl w:ilvl="0" w:tplc="63C05596">
      <w:numFmt w:val="bullet"/>
      <w:lvlText w:val="–"/>
      <w:lvlJc w:val="left"/>
      <w:pPr>
        <w:ind w:left="319" w:hanging="240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D0D61FAC">
      <w:numFmt w:val="bullet"/>
      <w:lvlText w:val="•"/>
      <w:lvlJc w:val="left"/>
      <w:pPr>
        <w:ind w:left="1266" w:hanging="240"/>
      </w:pPr>
      <w:rPr>
        <w:rFonts w:hint="default"/>
        <w:lang w:val="ru-RU" w:eastAsia="en-US" w:bidi="ar-SA"/>
      </w:rPr>
    </w:lvl>
    <w:lvl w:ilvl="2" w:tplc="9148DB36">
      <w:numFmt w:val="bullet"/>
      <w:lvlText w:val="•"/>
      <w:lvlJc w:val="left"/>
      <w:pPr>
        <w:ind w:left="2212" w:hanging="240"/>
      </w:pPr>
      <w:rPr>
        <w:rFonts w:hint="default"/>
        <w:lang w:val="ru-RU" w:eastAsia="en-US" w:bidi="ar-SA"/>
      </w:rPr>
    </w:lvl>
    <w:lvl w:ilvl="3" w:tplc="572816E8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2EF03A00">
      <w:numFmt w:val="bullet"/>
      <w:lvlText w:val="•"/>
      <w:lvlJc w:val="left"/>
      <w:pPr>
        <w:ind w:left="4105" w:hanging="240"/>
      </w:pPr>
      <w:rPr>
        <w:rFonts w:hint="default"/>
        <w:lang w:val="ru-RU" w:eastAsia="en-US" w:bidi="ar-SA"/>
      </w:rPr>
    </w:lvl>
    <w:lvl w:ilvl="5" w:tplc="7AE084C4">
      <w:numFmt w:val="bullet"/>
      <w:lvlText w:val="•"/>
      <w:lvlJc w:val="left"/>
      <w:pPr>
        <w:ind w:left="5052" w:hanging="240"/>
      </w:pPr>
      <w:rPr>
        <w:rFonts w:hint="default"/>
        <w:lang w:val="ru-RU" w:eastAsia="en-US" w:bidi="ar-SA"/>
      </w:rPr>
    </w:lvl>
    <w:lvl w:ilvl="6" w:tplc="EF623CDE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7" w:tplc="8C8E8A04">
      <w:numFmt w:val="bullet"/>
      <w:lvlText w:val="•"/>
      <w:lvlJc w:val="left"/>
      <w:pPr>
        <w:ind w:left="6944" w:hanging="240"/>
      </w:pPr>
      <w:rPr>
        <w:rFonts w:hint="default"/>
        <w:lang w:val="ru-RU" w:eastAsia="en-US" w:bidi="ar-SA"/>
      </w:rPr>
    </w:lvl>
    <w:lvl w:ilvl="8" w:tplc="6532CF14">
      <w:numFmt w:val="bullet"/>
      <w:lvlText w:val="•"/>
      <w:lvlJc w:val="left"/>
      <w:pPr>
        <w:ind w:left="789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75C55B76"/>
    <w:multiLevelType w:val="multilevel"/>
    <w:tmpl w:val="64F47DD4"/>
    <w:lvl w:ilvl="0">
      <w:start w:val="1"/>
      <w:numFmt w:val="decimal"/>
      <w:lvlText w:val="%1."/>
      <w:lvlJc w:val="left"/>
      <w:pPr>
        <w:ind w:left="3565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677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51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3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4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6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7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9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677"/>
      </w:pPr>
      <w:rPr>
        <w:rFonts w:hint="default"/>
        <w:lang w:val="ru-RU" w:eastAsia="en-US" w:bidi="ar-SA"/>
      </w:rPr>
    </w:lvl>
  </w:abstractNum>
  <w:abstractNum w:abstractNumId="11" w15:restartNumberingAfterBreak="0">
    <w:nsid w:val="761313B6"/>
    <w:multiLevelType w:val="hybridMultilevel"/>
    <w:tmpl w:val="AAF2ADDC"/>
    <w:lvl w:ilvl="0" w:tplc="6BA87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8"/>
  </w:num>
  <w:num w:numId="5">
    <w:abstractNumId w:val="1"/>
  </w:num>
  <w:num w:numId="6">
    <w:abstractNumId w:val="10"/>
  </w:num>
  <w:num w:numId="7">
    <w:abstractNumId w:val="0"/>
  </w:num>
  <w:num w:numId="8">
    <w:abstractNumId w:val="5"/>
  </w:num>
  <w:num w:numId="9">
    <w:abstractNumId w:val="11"/>
  </w:num>
  <w:num w:numId="10">
    <w:abstractNumId w:val="4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DB7"/>
    <w:rsid w:val="0001228E"/>
    <w:rsid w:val="00025F66"/>
    <w:rsid w:val="00067105"/>
    <w:rsid w:val="000A1C01"/>
    <w:rsid w:val="000F1AF6"/>
    <w:rsid w:val="001342F0"/>
    <w:rsid w:val="00142516"/>
    <w:rsid w:val="00147DB7"/>
    <w:rsid w:val="0018515B"/>
    <w:rsid w:val="00186400"/>
    <w:rsid w:val="00186E44"/>
    <w:rsid w:val="001B0E44"/>
    <w:rsid w:val="001B2BB2"/>
    <w:rsid w:val="001D36E8"/>
    <w:rsid w:val="001D3E42"/>
    <w:rsid w:val="001D6DDC"/>
    <w:rsid w:val="001E0F18"/>
    <w:rsid w:val="001E2E9D"/>
    <w:rsid w:val="0020098F"/>
    <w:rsid w:val="00211242"/>
    <w:rsid w:val="00237DEB"/>
    <w:rsid w:val="00247E5A"/>
    <w:rsid w:val="00253851"/>
    <w:rsid w:val="0026412C"/>
    <w:rsid w:val="00281746"/>
    <w:rsid w:val="00282448"/>
    <w:rsid w:val="002A3B01"/>
    <w:rsid w:val="002C0399"/>
    <w:rsid w:val="002C4674"/>
    <w:rsid w:val="002C64B9"/>
    <w:rsid w:val="002D0631"/>
    <w:rsid w:val="002E765E"/>
    <w:rsid w:val="0031033A"/>
    <w:rsid w:val="00324BA7"/>
    <w:rsid w:val="00347342"/>
    <w:rsid w:val="00354A2A"/>
    <w:rsid w:val="003639C3"/>
    <w:rsid w:val="003718D0"/>
    <w:rsid w:val="003859D9"/>
    <w:rsid w:val="00390234"/>
    <w:rsid w:val="00394537"/>
    <w:rsid w:val="003A3C57"/>
    <w:rsid w:val="003C7118"/>
    <w:rsid w:val="003D5BD3"/>
    <w:rsid w:val="00427740"/>
    <w:rsid w:val="004436F9"/>
    <w:rsid w:val="00460119"/>
    <w:rsid w:val="00462F3D"/>
    <w:rsid w:val="004811FF"/>
    <w:rsid w:val="00494E8E"/>
    <w:rsid w:val="004D0192"/>
    <w:rsid w:val="004D5B12"/>
    <w:rsid w:val="004D748E"/>
    <w:rsid w:val="00511EA9"/>
    <w:rsid w:val="00524BA5"/>
    <w:rsid w:val="0057657F"/>
    <w:rsid w:val="00576877"/>
    <w:rsid w:val="00585218"/>
    <w:rsid w:val="005979A1"/>
    <w:rsid w:val="005A5CF7"/>
    <w:rsid w:val="005B4500"/>
    <w:rsid w:val="005C178B"/>
    <w:rsid w:val="005C25B5"/>
    <w:rsid w:val="005E490E"/>
    <w:rsid w:val="005E742A"/>
    <w:rsid w:val="005F0DF5"/>
    <w:rsid w:val="005F754D"/>
    <w:rsid w:val="00613407"/>
    <w:rsid w:val="00616D06"/>
    <w:rsid w:val="00623678"/>
    <w:rsid w:val="00631DD1"/>
    <w:rsid w:val="0064492E"/>
    <w:rsid w:val="00670AA9"/>
    <w:rsid w:val="00683ECF"/>
    <w:rsid w:val="0069521D"/>
    <w:rsid w:val="0069554B"/>
    <w:rsid w:val="006A3A1C"/>
    <w:rsid w:val="006B6049"/>
    <w:rsid w:val="006D34F1"/>
    <w:rsid w:val="006E0B50"/>
    <w:rsid w:val="007125B0"/>
    <w:rsid w:val="007150D6"/>
    <w:rsid w:val="0073473D"/>
    <w:rsid w:val="00761F85"/>
    <w:rsid w:val="0076209F"/>
    <w:rsid w:val="00773FDB"/>
    <w:rsid w:val="00774158"/>
    <w:rsid w:val="007A14C6"/>
    <w:rsid w:val="007A7CB7"/>
    <w:rsid w:val="007D4357"/>
    <w:rsid w:val="007F34D7"/>
    <w:rsid w:val="007F45A9"/>
    <w:rsid w:val="007F5396"/>
    <w:rsid w:val="008279AA"/>
    <w:rsid w:val="0084334B"/>
    <w:rsid w:val="00845B48"/>
    <w:rsid w:val="008548CB"/>
    <w:rsid w:val="00855947"/>
    <w:rsid w:val="0089253A"/>
    <w:rsid w:val="008B462F"/>
    <w:rsid w:val="008D617D"/>
    <w:rsid w:val="008D7739"/>
    <w:rsid w:val="00933D01"/>
    <w:rsid w:val="00971B29"/>
    <w:rsid w:val="00975769"/>
    <w:rsid w:val="00983604"/>
    <w:rsid w:val="0098427D"/>
    <w:rsid w:val="009E16CA"/>
    <w:rsid w:val="00A21654"/>
    <w:rsid w:val="00A2299A"/>
    <w:rsid w:val="00A24158"/>
    <w:rsid w:val="00A30073"/>
    <w:rsid w:val="00A61547"/>
    <w:rsid w:val="00A676A9"/>
    <w:rsid w:val="00A73C07"/>
    <w:rsid w:val="00AD0F7C"/>
    <w:rsid w:val="00AE1929"/>
    <w:rsid w:val="00B060BB"/>
    <w:rsid w:val="00B14916"/>
    <w:rsid w:val="00B25A0B"/>
    <w:rsid w:val="00B361B4"/>
    <w:rsid w:val="00B41338"/>
    <w:rsid w:val="00B74B1A"/>
    <w:rsid w:val="00B84E1B"/>
    <w:rsid w:val="00B96888"/>
    <w:rsid w:val="00B974DD"/>
    <w:rsid w:val="00BB7309"/>
    <w:rsid w:val="00BE47D8"/>
    <w:rsid w:val="00BF5973"/>
    <w:rsid w:val="00C6200B"/>
    <w:rsid w:val="00C708BC"/>
    <w:rsid w:val="00C763FB"/>
    <w:rsid w:val="00CB1536"/>
    <w:rsid w:val="00CB6330"/>
    <w:rsid w:val="00CE3A77"/>
    <w:rsid w:val="00D24369"/>
    <w:rsid w:val="00D2503F"/>
    <w:rsid w:val="00D324E5"/>
    <w:rsid w:val="00D43A3F"/>
    <w:rsid w:val="00D50085"/>
    <w:rsid w:val="00D52C9D"/>
    <w:rsid w:val="00D81471"/>
    <w:rsid w:val="00D9622D"/>
    <w:rsid w:val="00DB4BBB"/>
    <w:rsid w:val="00E22D65"/>
    <w:rsid w:val="00E43CBB"/>
    <w:rsid w:val="00E61637"/>
    <w:rsid w:val="00E6243B"/>
    <w:rsid w:val="00E9331A"/>
    <w:rsid w:val="00E97192"/>
    <w:rsid w:val="00F004E0"/>
    <w:rsid w:val="00F041D5"/>
    <w:rsid w:val="00F10408"/>
    <w:rsid w:val="00F2595E"/>
    <w:rsid w:val="00F25C15"/>
    <w:rsid w:val="00F30E2D"/>
    <w:rsid w:val="00F313F2"/>
    <w:rsid w:val="00F4155A"/>
    <w:rsid w:val="00F4572E"/>
    <w:rsid w:val="00F67F2F"/>
    <w:rsid w:val="00FB2896"/>
    <w:rsid w:val="00FE63EA"/>
    <w:rsid w:val="00FE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docId w15:val="{9AE3B378-EBC1-4457-957B-8BD5F6440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319" w:firstLine="71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342F0"/>
    <w:pPr>
      <w:keepNext/>
      <w:keepLines/>
      <w:spacing w:before="360" w:after="80"/>
      <w:outlineLvl w:val="1"/>
    </w:pPr>
    <w:rPr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1342F0"/>
    <w:pPr>
      <w:keepNext/>
      <w:keepLines/>
      <w:spacing w:before="280" w:after="80"/>
      <w:outlineLvl w:val="2"/>
    </w:pPr>
    <w:rPr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1342F0"/>
    <w:pPr>
      <w:keepNext/>
      <w:keepLines/>
      <w:spacing w:before="240" w:after="40"/>
      <w:outlineLvl w:val="3"/>
    </w:pPr>
    <w:rPr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1342F0"/>
    <w:pPr>
      <w:keepNext/>
      <w:keepLines/>
      <w:spacing w:before="220" w:after="40"/>
      <w:outlineLvl w:val="4"/>
    </w:pPr>
    <w:rPr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1342F0"/>
    <w:pPr>
      <w:keepNext/>
      <w:keepLines/>
      <w:spacing w:before="200" w:after="40"/>
      <w:outlineLvl w:val="5"/>
    </w:pPr>
    <w:rPr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319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66"/>
    </w:pPr>
  </w:style>
  <w:style w:type="paragraph" w:customStyle="1" w:styleId="Default">
    <w:name w:val="Default"/>
    <w:uiPriority w:val="99"/>
    <w:rsid w:val="00A61547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styleId="a6">
    <w:name w:val="Hyperlink"/>
    <w:unhideWhenUsed/>
    <w:rsid w:val="00A6154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74B1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74B1A"/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3859D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B2BB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B2BB2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D6DDC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semiHidden/>
    <w:rsid w:val="001342F0"/>
    <w:rPr>
      <w:rFonts w:ascii="Times New Roman" w:eastAsia="Times New Roman" w:hAnsi="Times New Roman" w:cs="Times New Roman"/>
      <w:b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1342F0"/>
    <w:rPr>
      <w:rFonts w:ascii="Times New Roman" w:eastAsia="Times New Roman" w:hAnsi="Times New Roman" w:cs="Times New Roman"/>
      <w:b/>
      <w:sz w:val="28"/>
      <w:szCs w:val="28"/>
      <w:lang w:val="ru-RU" w:eastAsia="ru-RU"/>
    </w:rPr>
  </w:style>
  <w:style w:type="character" w:customStyle="1" w:styleId="40">
    <w:name w:val="Заголовок 4 Знак"/>
    <w:basedOn w:val="a0"/>
    <w:link w:val="4"/>
    <w:semiHidden/>
    <w:rsid w:val="001342F0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semiHidden/>
    <w:rsid w:val="001342F0"/>
    <w:rPr>
      <w:rFonts w:ascii="Times New Roman" w:eastAsia="Times New Roman" w:hAnsi="Times New Roman" w:cs="Times New Roman"/>
      <w:b/>
      <w:lang w:val="ru-RU" w:eastAsia="ru-RU"/>
    </w:rPr>
  </w:style>
  <w:style w:type="character" w:customStyle="1" w:styleId="60">
    <w:name w:val="Заголовок 6 Знак"/>
    <w:basedOn w:val="a0"/>
    <w:link w:val="6"/>
    <w:semiHidden/>
    <w:rsid w:val="001342F0"/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1342F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styleId="ad">
    <w:name w:val="FollowedHyperlink"/>
    <w:basedOn w:val="a0"/>
    <w:uiPriority w:val="99"/>
    <w:semiHidden/>
    <w:unhideWhenUsed/>
    <w:rsid w:val="001342F0"/>
    <w:rPr>
      <w:color w:val="800080" w:themeColor="followedHyperlink"/>
      <w:u w:val="single"/>
    </w:rPr>
  </w:style>
  <w:style w:type="paragraph" w:styleId="ae">
    <w:name w:val="Normal (Web)"/>
    <w:basedOn w:val="a"/>
    <w:uiPriority w:val="99"/>
    <w:semiHidden/>
    <w:unhideWhenUsed/>
    <w:rsid w:val="001342F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">
    <w:name w:val="Title"/>
    <w:basedOn w:val="a"/>
    <w:next w:val="a"/>
    <w:link w:val="af0"/>
    <w:uiPriority w:val="99"/>
    <w:qFormat/>
    <w:rsid w:val="001342F0"/>
    <w:pPr>
      <w:keepNext/>
      <w:keepLines/>
      <w:spacing w:before="480" w:after="120"/>
    </w:pPr>
    <w:rPr>
      <w:b/>
      <w:sz w:val="72"/>
      <w:szCs w:val="72"/>
      <w:lang w:eastAsia="ru-RU"/>
    </w:rPr>
  </w:style>
  <w:style w:type="character" w:customStyle="1" w:styleId="af0">
    <w:name w:val="Название Знак"/>
    <w:basedOn w:val="a0"/>
    <w:link w:val="af"/>
    <w:uiPriority w:val="99"/>
    <w:rsid w:val="001342F0"/>
    <w:rPr>
      <w:rFonts w:ascii="Times New Roman" w:eastAsia="Times New Roman" w:hAnsi="Times New Roman" w:cs="Times New Roman"/>
      <w:b/>
      <w:sz w:val="72"/>
      <w:szCs w:val="72"/>
      <w:lang w:val="ru-RU" w:eastAsia="ru-RU"/>
    </w:rPr>
  </w:style>
  <w:style w:type="paragraph" w:styleId="af1">
    <w:name w:val="Subtitle"/>
    <w:basedOn w:val="a"/>
    <w:next w:val="a"/>
    <w:link w:val="af2"/>
    <w:uiPriority w:val="99"/>
    <w:qFormat/>
    <w:rsid w:val="001342F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2">
    <w:name w:val="Подзаголовок Знак"/>
    <w:basedOn w:val="a0"/>
    <w:link w:val="af1"/>
    <w:uiPriority w:val="99"/>
    <w:rsid w:val="001342F0"/>
    <w:rPr>
      <w:rFonts w:ascii="Georgia" w:eastAsia="Georgia" w:hAnsi="Georgia" w:cs="Georgia"/>
      <w:i/>
      <w:color w:val="666666"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2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54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41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81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3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8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4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17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83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0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982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8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90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9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9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76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3%D1%81%D1%82%D0%B0%D0%BD%D0%BE%D0%B2%D0%BA%D0%B0_(%D0%BF%D1%81%D0%B8%D1%85%D0%BE%D0%BB%D0%BE%D0%B3%D0%B8%D1%8F)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c.academic.ru/dic.nsf/ruwiki/732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ru.wikipedia.org/wiki/%D0%A1%D0%BF%D0%BE%D1%81%D0%BE%D0%B1%D0%BD%D0%BE%D1%81%D1%82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C%D0%B5%D0%BD%D0%B5%D0%B4%D0%B6%D0%BC%D0%B5%D0%BD%D1%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20</Pages>
  <Words>5385</Words>
  <Characters>30695</Characters>
  <Application>Microsoft Office Word</Application>
  <DocSecurity>0</DocSecurity>
  <Lines>255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36008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 сорокопуд</dc:creator>
  <cp:lastModifiedBy>Коновалова Юлия</cp:lastModifiedBy>
  <cp:revision>67</cp:revision>
  <cp:lastPrinted>2021-06-25T04:54:00Z</cp:lastPrinted>
  <dcterms:created xsi:type="dcterms:W3CDTF">2021-05-25T03:45:00Z</dcterms:created>
  <dcterms:modified xsi:type="dcterms:W3CDTF">2024-11-19T01:40:00Z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2021-05-18T00:00:00Z</vt:filetime>
  </property>
</Properties>
</file>