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465E" w14:textId="77777777" w:rsidR="00C7614A" w:rsidRPr="00E00783" w:rsidRDefault="00C7614A" w:rsidP="00C7614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00783">
        <w:rPr>
          <w:rFonts w:ascii="Times New Roman" w:hAnsi="Times New Roman" w:cs="Times New Roman"/>
          <w:sz w:val="24"/>
          <w:szCs w:val="24"/>
        </w:rPr>
        <w:t>Приложение</w:t>
      </w:r>
      <w:r w:rsidR="00E00783" w:rsidRPr="00E00783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2C5E6110" w14:textId="77777777" w:rsidR="00C7614A" w:rsidRPr="00E00783" w:rsidRDefault="00C7614A" w:rsidP="00C7614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00783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14:paraId="3BBE5F48" w14:textId="77777777" w:rsidR="00C7614A" w:rsidRPr="00E00783" w:rsidRDefault="00C7614A" w:rsidP="00C761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0783">
        <w:rPr>
          <w:rFonts w:ascii="Times New Roman" w:hAnsi="Times New Roman" w:cs="Times New Roman"/>
          <w:sz w:val="24"/>
          <w:szCs w:val="24"/>
        </w:rPr>
        <w:t>«</w:t>
      </w:r>
      <w:r w:rsidRPr="00E00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Психология развития и возрастная психология»</w:t>
      </w:r>
    </w:p>
    <w:p w14:paraId="115A170A" w14:textId="77777777" w:rsidR="00C7614A" w:rsidRDefault="00C7614A" w:rsidP="00C761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14:paraId="483291DB" w14:textId="77777777" w:rsidR="00245BC7" w:rsidRDefault="00245BC7" w:rsidP="00C761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14:paraId="57125360" w14:textId="77777777" w:rsidR="00C7614A" w:rsidRPr="00810354" w:rsidRDefault="00C7614A" w:rsidP="00C7614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14:paraId="75157B63" w14:textId="77777777" w:rsidR="00C7614A" w:rsidRPr="00A67FB1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7FB1">
        <w:rPr>
          <w:rFonts w:ascii="Times New Roman" w:hAnsi="Times New Roman" w:cs="Times New Roman"/>
          <w:color w:val="000000" w:themeColor="text1"/>
          <w:sz w:val="24"/>
          <w:szCs w:val="24"/>
        </w:rPr>
        <w:t>МИНИСТЕРСТВО НАУКИ И ВЫСШЕГО ОБРАЗОВАНИЯ РОССИЙСКОЙ ФЕДЕРАЦИИ</w:t>
      </w:r>
    </w:p>
    <w:p w14:paraId="542B8C49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B1A829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2B8CE5FE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5760047C" w14:textId="77777777" w:rsidR="00C7614A" w:rsidRPr="00375EAF" w:rsidRDefault="00C7614A" w:rsidP="00C76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98E044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КАФЕДРА ФИЛОСОФИИ И ЮРИДИЧЕСКОЙ ПСИХОЛГИИ</w:t>
      </w:r>
    </w:p>
    <w:p w14:paraId="18E054AA" w14:textId="77777777" w:rsidR="00C7614A" w:rsidRPr="00810354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711CCDEE" w14:textId="77777777" w:rsidR="00C7614A" w:rsidRDefault="00C7614A" w:rsidP="00E00783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14:paraId="79150AEF" w14:textId="77777777" w:rsidR="00C7614A" w:rsidRPr="00810354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7516D2F" w14:textId="77777777" w:rsidR="00C7614A" w:rsidRPr="00810354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49D66F60" w14:textId="77777777" w:rsidR="00C7614A" w:rsidRPr="00810354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427BA4C5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14:paraId="1C6CECD0" w14:textId="77777777"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14:paraId="19C5B9D6" w14:textId="77777777" w:rsidR="00C7614A" w:rsidRPr="00810354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51770B27" w14:textId="77777777" w:rsidR="00C7614A" w:rsidRPr="00A67FB1" w:rsidRDefault="00C7614A" w:rsidP="00C7614A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A67FB1">
        <w:rPr>
          <w:rFonts w:ascii="Times New Roman" w:eastAsia="Times New Roman" w:hAnsi="Times New Roman" w:cs="Times New Roman"/>
          <w:sz w:val="36"/>
          <w:szCs w:val="36"/>
          <w:lang w:eastAsia="ru-RU"/>
        </w:rPr>
        <w:t>ПСИХОЛОГИЯ РАЗВИТИЯ И ВОЗРАСТНАЯ ПСИХОЛОГИЯ</w:t>
      </w:r>
    </w:p>
    <w:p w14:paraId="5EF3AAC9" w14:textId="77777777" w:rsidR="00A67FB1" w:rsidRPr="00A67FB1" w:rsidRDefault="00A67FB1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EBD622" w14:textId="77777777" w:rsidR="00A67FB1" w:rsidRPr="0077252F" w:rsidRDefault="00A67FB1" w:rsidP="00A67FB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14:paraId="2682AC85" w14:textId="77777777" w:rsidR="00A67FB1" w:rsidRPr="0077252F" w:rsidRDefault="00A67FB1" w:rsidP="00A67FB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37.03.01 Психология</w:t>
      </w:r>
    </w:p>
    <w:p w14:paraId="7E213FCE" w14:textId="77777777" w:rsidR="00A67FB1" w:rsidRPr="0077252F" w:rsidRDefault="00A67FB1" w:rsidP="00A67F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5C99CBB4" w14:textId="77777777" w:rsidR="00A67FB1" w:rsidRPr="0077252F" w:rsidRDefault="00A67FB1" w:rsidP="00A67F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13289AA0" w14:textId="77777777" w:rsidR="00A67FB1" w:rsidRPr="0077252F" w:rsidRDefault="00A67FB1" w:rsidP="00A67FB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обучения</w:t>
      </w:r>
    </w:p>
    <w:p w14:paraId="17C0A4A0" w14:textId="77777777" w:rsidR="00A67FB1" w:rsidRPr="0077252F" w:rsidRDefault="00A67FB1" w:rsidP="00A67FB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очная, заочная</w:t>
      </w:r>
    </w:p>
    <w:p w14:paraId="54783FF4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3A4577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87A731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125EF25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754514E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8C008B5" w14:textId="77777777"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1AECC2" w14:textId="77777777"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F9A29F" w14:textId="77777777"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E086ED" w14:textId="77777777"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A511C9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A7FDC6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BF5FC9" w14:textId="77777777"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6CA671A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E23C6A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34A4E5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6BEBB" w14:textId="77777777"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EFE818" w14:textId="1B439326" w:rsidR="00C7614A" w:rsidRDefault="003C2C10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Владивосток 202</w:t>
      </w:r>
      <w:r w:rsidR="009B3087">
        <w:rPr>
          <w:rFonts w:ascii="Times New Roman" w:hAnsi="Times New Roman" w:cs="Times New Roman"/>
          <w:sz w:val="24"/>
          <w:szCs w:val="24"/>
        </w:rPr>
        <w:t>1</w:t>
      </w:r>
    </w:p>
    <w:p w14:paraId="4EA7CA98" w14:textId="77777777" w:rsidR="00C7614A" w:rsidRPr="00810354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613F5F3" w14:textId="77777777" w:rsidR="00C7614A" w:rsidRPr="00810354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6CF1EC2" w14:textId="77777777" w:rsidR="00C7614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7614A" w:rsidSect="00A67FB1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22DBA3CA" w14:textId="77777777" w:rsidR="00C7614A" w:rsidRDefault="00C7614A" w:rsidP="00C7614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 xml:space="preserve">1 </w:t>
      </w:r>
      <w:r w:rsidRPr="00375EAF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p w14:paraId="5F272F68" w14:textId="77777777" w:rsidR="00C7614A" w:rsidRPr="00FF44A3" w:rsidRDefault="00C7614A" w:rsidP="00C7614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4A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5730" w:type="dxa"/>
        <w:tblLook w:val="04A0" w:firstRow="1" w:lastRow="0" w:firstColumn="1" w:lastColumn="0" w:noHBand="0" w:noVBand="1"/>
      </w:tblPr>
      <w:tblGrid>
        <w:gridCol w:w="4531"/>
        <w:gridCol w:w="10065"/>
        <w:gridCol w:w="1134"/>
      </w:tblGrid>
      <w:tr w:rsidR="00C7614A" w:rsidRPr="00FF44A3" w14:paraId="1BAB03D3" w14:textId="77777777" w:rsidTr="003C2C10">
        <w:tc>
          <w:tcPr>
            <w:tcW w:w="4531" w:type="dxa"/>
            <w:vAlign w:val="center"/>
          </w:tcPr>
          <w:p w14:paraId="7D529D5E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44A3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0065" w:type="dxa"/>
            <w:vAlign w:val="center"/>
          </w:tcPr>
          <w:p w14:paraId="656C1143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44A3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14:paraId="7DDF29C0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4A3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14:paraId="7551B8F6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4A3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14:paraId="5B31AC47" w14:textId="77777777" w:rsidR="00C7614A" w:rsidRPr="00FF44A3" w:rsidRDefault="00E00783" w:rsidP="00E007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(1–8)</w:t>
            </w:r>
          </w:p>
        </w:tc>
      </w:tr>
      <w:tr w:rsidR="003C2C10" w:rsidRPr="00FF44A3" w14:paraId="3C0CB424" w14:textId="77777777" w:rsidTr="003C2C10">
        <w:tc>
          <w:tcPr>
            <w:tcW w:w="4531" w:type="dxa"/>
            <w:vAlign w:val="center"/>
          </w:tcPr>
          <w:p w14:paraId="0ABE7BF0" w14:textId="77777777" w:rsidR="003C2C10" w:rsidRPr="00FF44A3" w:rsidRDefault="003C2C10" w:rsidP="003C2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ОК-7</w:t>
            </w:r>
          </w:p>
        </w:tc>
        <w:tc>
          <w:tcPr>
            <w:tcW w:w="10065" w:type="dxa"/>
            <w:vAlign w:val="center"/>
          </w:tcPr>
          <w:p w14:paraId="48A56833" w14:textId="77777777" w:rsidR="003C2C10" w:rsidRPr="00FF44A3" w:rsidRDefault="003C2C10" w:rsidP="003C2C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C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Способность к самоорганизации и самообразованию</w:t>
            </w:r>
          </w:p>
        </w:tc>
        <w:tc>
          <w:tcPr>
            <w:tcW w:w="1134" w:type="dxa"/>
            <w:vAlign w:val="center"/>
          </w:tcPr>
          <w:p w14:paraId="0C9B4758" w14:textId="77777777" w:rsidR="003C2C10" w:rsidRPr="00985363" w:rsidRDefault="003C2C10" w:rsidP="003C2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C1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53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985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985363">
              <w:rPr>
                <w:rFonts w:ascii="Times New Roman" w:hAnsi="Times New Roman" w:cs="Times New Roman"/>
                <w:sz w:val="20"/>
                <w:szCs w:val="20"/>
              </w:rPr>
              <w:t xml:space="preserve"> (3)</w:t>
            </w:r>
          </w:p>
        </w:tc>
      </w:tr>
      <w:tr w:rsidR="00C7614A" w:rsidRPr="00FF44A3" w14:paraId="6FDE87CF" w14:textId="77777777" w:rsidTr="003C2C10">
        <w:tc>
          <w:tcPr>
            <w:tcW w:w="4531" w:type="dxa"/>
          </w:tcPr>
          <w:p w14:paraId="4E679342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10065" w:type="dxa"/>
          </w:tcPr>
          <w:p w14:paraId="76891E12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      </w:r>
          </w:p>
        </w:tc>
        <w:tc>
          <w:tcPr>
            <w:tcW w:w="1134" w:type="dxa"/>
          </w:tcPr>
          <w:p w14:paraId="0553833E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44A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5363">
              <w:rPr>
                <w:rFonts w:ascii="Times New Roman" w:hAnsi="Times New Roman" w:cs="Times New Roman"/>
                <w:sz w:val="20"/>
                <w:szCs w:val="20"/>
              </w:rPr>
              <w:t>, 4 (3)</w:t>
            </w:r>
          </w:p>
        </w:tc>
      </w:tr>
      <w:tr w:rsidR="00C7614A" w:rsidRPr="00FF44A3" w14:paraId="70F7B689" w14:textId="77777777" w:rsidTr="003C2C10">
        <w:tc>
          <w:tcPr>
            <w:tcW w:w="4531" w:type="dxa"/>
          </w:tcPr>
          <w:p w14:paraId="470D096F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ПК-5</w:t>
            </w:r>
          </w:p>
        </w:tc>
        <w:tc>
          <w:tcPr>
            <w:tcW w:w="10065" w:type="dxa"/>
          </w:tcPr>
          <w:p w14:paraId="5A2FBD44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психологической диагностике, прогнозированию изменений и динамики уровня развития познавательной и мотивационно-волевой сферы, самосознания, психомоторики, способностей, характера, темперамента, функциональных состояний, личностных черт и акцентуаций в норме и при психических отклонениях с целью гармонизации психического функционирования человека</w:t>
            </w:r>
          </w:p>
        </w:tc>
        <w:tc>
          <w:tcPr>
            <w:tcW w:w="1134" w:type="dxa"/>
          </w:tcPr>
          <w:p w14:paraId="747CC0A7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5363">
              <w:rPr>
                <w:rFonts w:ascii="Times New Roman" w:hAnsi="Times New Roman" w:cs="Times New Roman"/>
                <w:sz w:val="20"/>
                <w:szCs w:val="20"/>
              </w:rPr>
              <w:t>, 4 (3)</w:t>
            </w:r>
          </w:p>
        </w:tc>
      </w:tr>
      <w:tr w:rsidR="00C7614A" w:rsidRPr="00FF44A3" w14:paraId="0B9CB76A" w14:textId="77777777" w:rsidTr="003C2C10">
        <w:tc>
          <w:tcPr>
            <w:tcW w:w="4531" w:type="dxa"/>
          </w:tcPr>
          <w:p w14:paraId="6A2286F3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10065" w:type="dxa"/>
          </w:tcPr>
          <w:p w14:paraId="49A008BF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      </w:r>
          </w:p>
        </w:tc>
        <w:tc>
          <w:tcPr>
            <w:tcW w:w="1134" w:type="dxa"/>
          </w:tcPr>
          <w:p w14:paraId="1B7C5384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5363">
              <w:rPr>
                <w:rFonts w:ascii="Times New Roman" w:hAnsi="Times New Roman" w:cs="Times New Roman"/>
                <w:sz w:val="20"/>
                <w:szCs w:val="20"/>
              </w:rPr>
              <w:t>, 2</w:t>
            </w:r>
            <w:r w:rsidR="00E00783">
              <w:rPr>
                <w:rFonts w:ascii="Times New Roman" w:hAnsi="Times New Roman" w:cs="Times New Roman"/>
                <w:sz w:val="20"/>
                <w:szCs w:val="20"/>
              </w:rPr>
              <w:t xml:space="preserve"> (2)</w:t>
            </w:r>
          </w:p>
        </w:tc>
      </w:tr>
      <w:tr w:rsidR="00C7614A" w:rsidRPr="00FF44A3" w14:paraId="353ABBD3" w14:textId="77777777" w:rsidTr="003C2C10">
        <w:tc>
          <w:tcPr>
            <w:tcW w:w="4531" w:type="dxa"/>
          </w:tcPr>
          <w:p w14:paraId="1635036D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ПК-8</w:t>
            </w:r>
          </w:p>
        </w:tc>
        <w:tc>
          <w:tcPr>
            <w:tcW w:w="10065" w:type="dxa"/>
          </w:tcPr>
          <w:p w14:paraId="0AD11CA1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проведению стандартного прикладного исследования в определенной области психологии</w:t>
            </w:r>
          </w:p>
        </w:tc>
        <w:tc>
          <w:tcPr>
            <w:tcW w:w="1134" w:type="dxa"/>
          </w:tcPr>
          <w:p w14:paraId="13441087" w14:textId="77777777" w:rsidR="00C7614A" w:rsidRPr="00FF44A3" w:rsidRDefault="00C7614A" w:rsidP="00985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5363">
              <w:rPr>
                <w:rFonts w:ascii="Times New Roman" w:hAnsi="Times New Roman" w:cs="Times New Roman"/>
                <w:sz w:val="20"/>
                <w:szCs w:val="20"/>
              </w:rPr>
              <w:t>, 2 (1)</w:t>
            </w:r>
          </w:p>
        </w:tc>
      </w:tr>
      <w:tr w:rsidR="00C7614A" w:rsidRPr="00FF44A3" w14:paraId="547312FF" w14:textId="77777777" w:rsidTr="003C2C10">
        <w:tc>
          <w:tcPr>
            <w:tcW w:w="4531" w:type="dxa"/>
          </w:tcPr>
          <w:p w14:paraId="29444AA5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ПК-10</w:t>
            </w:r>
          </w:p>
        </w:tc>
        <w:tc>
          <w:tcPr>
            <w:tcW w:w="10065" w:type="dxa"/>
          </w:tcPr>
          <w:p w14:paraId="3BF0703C" w14:textId="77777777" w:rsidR="00C7614A" w:rsidRPr="00C91FE9" w:rsidRDefault="00C7614A" w:rsidP="003C2C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проектированию, реализации и оценке учебно-воспитательного процесса,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технологий</w:t>
            </w:r>
          </w:p>
        </w:tc>
        <w:tc>
          <w:tcPr>
            <w:tcW w:w="1134" w:type="dxa"/>
          </w:tcPr>
          <w:p w14:paraId="120E94E7" w14:textId="77777777" w:rsidR="00C7614A" w:rsidRPr="00FF44A3" w:rsidRDefault="00C7614A" w:rsidP="003C2C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5363">
              <w:rPr>
                <w:rFonts w:ascii="Times New Roman" w:hAnsi="Times New Roman" w:cs="Times New Roman"/>
                <w:sz w:val="20"/>
                <w:szCs w:val="20"/>
              </w:rPr>
              <w:t>, 2</w:t>
            </w:r>
            <w:r w:rsidR="00E00783">
              <w:rPr>
                <w:rFonts w:ascii="Times New Roman" w:hAnsi="Times New Roman" w:cs="Times New Roman"/>
                <w:sz w:val="20"/>
                <w:szCs w:val="20"/>
              </w:rPr>
              <w:t xml:space="preserve"> (2)</w:t>
            </w:r>
          </w:p>
        </w:tc>
      </w:tr>
    </w:tbl>
    <w:p w14:paraId="5DAC9980" w14:textId="77777777" w:rsidR="00C7614A" w:rsidRPr="00A6787C" w:rsidRDefault="00C7614A" w:rsidP="00C7614A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6787C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</w:t>
      </w:r>
      <w:r>
        <w:rPr>
          <w:rFonts w:ascii="Times New Roman" w:eastAsia="Calibri" w:hAnsi="Times New Roman" w:cs="Times New Roman"/>
          <w:sz w:val="24"/>
        </w:rPr>
        <w:t>орительно», «хорошо», «отлично»</w:t>
      </w:r>
      <w:r w:rsidRPr="00A6787C">
        <w:rPr>
          <w:rFonts w:ascii="Times New Roman" w:eastAsia="Calibri" w:hAnsi="Times New Roman" w:cs="Times New Roman"/>
          <w:sz w:val="24"/>
        </w:rPr>
        <w:t>). В случае отсутствия положительной оценки компетенция на данном этапе считается несформированной.</w:t>
      </w:r>
    </w:p>
    <w:p w14:paraId="4189ADAC" w14:textId="77777777" w:rsidR="00C7614A" w:rsidRPr="00A6787C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A6787C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59D88815" w14:textId="77777777" w:rsidR="00C7614A" w:rsidRPr="00EA350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62E97D58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 w:rsidR="003C2C10">
        <w:rPr>
          <w:rFonts w:ascii="Times New Roman" w:hAnsi="Times New Roman" w:cs="Times New Roman"/>
          <w:b/>
          <w:i/>
          <w:sz w:val="24"/>
          <w:szCs w:val="24"/>
        </w:rPr>
        <w:t>ОК-7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3C2C10" w:rsidRPr="003C2C1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Способность к самоорганизации и самообразованию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14:paraId="327A9281" w14:textId="77777777"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14:paraId="37A12FC8" w14:textId="77777777" w:rsidTr="003C2C10">
        <w:trPr>
          <w:trHeight w:val="631"/>
        </w:trPr>
        <w:tc>
          <w:tcPr>
            <w:tcW w:w="3417" w:type="pct"/>
            <w:gridSpan w:val="2"/>
          </w:tcPr>
          <w:p w14:paraId="23532A2B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14:paraId="48857C27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43F8B76A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14:paraId="696728D9" w14:textId="77777777" w:rsidTr="003C2C10">
        <w:tc>
          <w:tcPr>
            <w:tcW w:w="835" w:type="pct"/>
          </w:tcPr>
          <w:p w14:paraId="3DB2D011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FE4EFCD" w14:textId="77777777" w:rsidR="00AD5A98" w:rsidRDefault="003C2C10" w:rsidP="00AD5A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возможны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е</w:t>
            </w: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сфер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ы</w:t>
            </w: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профессиона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льной самореализации, содержание</w:t>
            </w: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процесса целеполагания профессионального и личностного развития, его особенностей и способов реализации при решении профессиональных задач</w:t>
            </w:r>
            <w:r w:rsidR="00AD5A98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;</w:t>
            </w:r>
          </w:p>
          <w:p w14:paraId="5CD033DC" w14:textId="77777777" w:rsidR="00C7614A" w:rsidRPr="003C2C10" w:rsidRDefault="00AD5A98" w:rsidP="00AD5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уровни, эффективные методы и формы самоорганизации; этапы и способы осуществления самообразования </w:t>
            </w:r>
            <w:r w:rsidR="003C2C10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83" w:type="pct"/>
          </w:tcPr>
          <w:p w14:paraId="3A625517" w14:textId="77777777" w:rsidR="00C7614A" w:rsidRPr="007C42F5" w:rsidRDefault="00C7614A" w:rsidP="00AD5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2C10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возможны</w:t>
            </w:r>
            <w:r w:rsid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х</w:t>
            </w:r>
            <w:r w:rsidR="003C2C10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сфер профессиона</w:t>
            </w:r>
            <w:r w:rsid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льной самореализации, содержание</w:t>
            </w:r>
            <w:r w:rsidR="003C2C10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процесса целеполагания профессионального и личностного развития, его особенностей и </w:t>
            </w:r>
            <w:r w:rsidR="003C2C10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способов реализации при решении професси</w:t>
            </w:r>
            <w:r w:rsidR="00AD5A98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ональных задач;</w:t>
            </w:r>
            <w:r w:rsidR="003C2C10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D5A98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уровни, эффективные методы и формы самоорганизации; этапы и способы осуществления самообразования </w:t>
            </w:r>
            <w:r w:rsidR="00AD5A98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7614A" w:rsidRPr="00A6787C" w14:paraId="1F8E8745" w14:textId="77777777" w:rsidTr="003C2C10">
        <w:tc>
          <w:tcPr>
            <w:tcW w:w="835" w:type="pct"/>
          </w:tcPr>
          <w:p w14:paraId="3596F056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A8EF578" w14:textId="77777777" w:rsidR="00C7614A" w:rsidRPr="003C2C10" w:rsidRDefault="003C2C10" w:rsidP="00AC31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формулировать цели личностного и профессионального развития, исходя из тенденций развития области профессиональной деятельности, этапов профессионального роста, индивидуально-личностных особенностей; реалистично намечать пути и способы их достижения, адекватно оценивать свои возможности </w:t>
            </w:r>
            <w:r w:rsidR="00AC310A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 последствия принятых решений; выбирать методы самоорганизации и способы осуществления самообразования</w:t>
            </w:r>
          </w:p>
        </w:tc>
        <w:tc>
          <w:tcPr>
            <w:tcW w:w="1583" w:type="pct"/>
          </w:tcPr>
          <w:p w14:paraId="596C01D1" w14:textId="77777777" w:rsidR="00C7614A" w:rsidRPr="002F0ADD" w:rsidRDefault="003C2C10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истематическое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</w:t>
            </w: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формулировать цели личностного и профессионального развития и условия их достижения, </w:t>
            </w:r>
            <w:r w:rsidR="00AC310A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исходя из тенденций развития области профессиональной деятельности, этапов профессионального роста, индивидуально-личностных особенностей; реалистично намечать пути и способы их достижения, адекватно оценивать свои возможности </w:t>
            </w:r>
            <w:r w:rsidR="00AC310A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 последствия принятых решений; выбирать методы самоорганизации и способы осуществления самообразования</w:t>
            </w:r>
          </w:p>
        </w:tc>
      </w:tr>
      <w:tr w:rsidR="00C7614A" w:rsidRPr="00A6787C" w14:paraId="12A7FF56" w14:textId="77777777" w:rsidTr="003C2C10">
        <w:tc>
          <w:tcPr>
            <w:tcW w:w="835" w:type="pct"/>
          </w:tcPr>
          <w:p w14:paraId="39E81B76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8725CF4" w14:textId="77777777" w:rsidR="00C7614A" w:rsidRPr="003C2C10" w:rsidRDefault="003C2C10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владени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я</w:t>
            </w:r>
            <w:r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приемами и технологиями целеполагания, целереализации, оценки результатов деятельности по решению профессиональных задач, способами выявления и оценки индивидуально-личностных, </w:t>
            </w:r>
            <w:r w:rsidRPr="003C2C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профессионально-значимых качеств и путями достижения более высокого уровня их развития</w:t>
            </w:r>
            <w:r w:rsidR="00AC310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 использования эффективных методов самоорганизации и самообразования</w:t>
            </w:r>
          </w:p>
        </w:tc>
        <w:tc>
          <w:tcPr>
            <w:tcW w:w="1583" w:type="pct"/>
          </w:tcPr>
          <w:p w14:paraId="7664C35F" w14:textId="77777777" w:rsidR="00C7614A" w:rsidRPr="00A6787C" w:rsidRDefault="00C7614A" w:rsidP="001B50D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владение </w:t>
            </w:r>
            <w:r w:rsidR="003C2C10" w:rsidRPr="003C2C1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приемами и технологиями целеполагания, целереализации, оценки результатов деятельности по решению профессиональных задач, способами выявления и оценки индивидуально-личностных, </w:t>
            </w:r>
            <w:r w:rsidR="003C2C10" w:rsidRPr="003C2C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профессионально-значимых качеств и путями достижения более высокого уровня их развития</w:t>
            </w:r>
            <w:r w:rsidR="00AC310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 использования эффективных методов самоорганизации и самообразования</w:t>
            </w:r>
          </w:p>
        </w:tc>
      </w:tr>
    </w:tbl>
    <w:p w14:paraId="51FB4867" w14:textId="77777777" w:rsidR="00C7614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3015802B" w14:textId="77777777" w:rsidR="003C2C10" w:rsidRDefault="003C2C10" w:rsidP="003C2C1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 w:rsidRPr="0031769C">
        <w:rPr>
          <w:rFonts w:ascii="Times New Roman" w:hAnsi="Times New Roman" w:cs="Times New Roman"/>
          <w:b/>
          <w:i/>
          <w:sz w:val="24"/>
          <w:szCs w:val="24"/>
        </w:rPr>
        <w:t>ПК-4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91FE9">
        <w:rPr>
          <w:rFonts w:ascii="Times New Roman" w:hAnsi="Times New Roman" w:cs="Times New Roman"/>
          <w:b/>
          <w:i/>
          <w:sz w:val="24"/>
          <w:szCs w:val="24"/>
        </w:rPr>
        <w:t>Способность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14:paraId="43E2C8EA" w14:textId="77777777" w:rsidR="003C2C10" w:rsidRPr="00A6787C" w:rsidRDefault="003C2C10" w:rsidP="003C2C1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3C2C10" w:rsidRPr="00A6787C" w14:paraId="24BF295C" w14:textId="77777777" w:rsidTr="003C2C10">
        <w:trPr>
          <w:trHeight w:val="631"/>
        </w:trPr>
        <w:tc>
          <w:tcPr>
            <w:tcW w:w="3417" w:type="pct"/>
            <w:gridSpan w:val="2"/>
          </w:tcPr>
          <w:p w14:paraId="6E4283EF" w14:textId="77777777" w:rsidR="003C2C10" w:rsidRPr="00A6787C" w:rsidRDefault="003C2C10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14:paraId="08CC5A3E" w14:textId="77777777" w:rsidR="003C2C10" w:rsidRPr="00A6787C" w:rsidRDefault="003C2C10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2AEBE16" w14:textId="77777777" w:rsidR="003C2C10" w:rsidRPr="00A6787C" w:rsidRDefault="003C2C10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3C2C10" w:rsidRPr="00A6787C" w14:paraId="51223527" w14:textId="77777777" w:rsidTr="003C2C10">
        <w:tc>
          <w:tcPr>
            <w:tcW w:w="835" w:type="pct"/>
          </w:tcPr>
          <w:p w14:paraId="54A28051" w14:textId="77777777" w:rsidR="003C2C10" w:rsidRPr="00A6787C" w:rsidRDefault="003C2C10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92191B8" w14:textId="77777777" w:rsidR="003C2C10" w:rsidRPr="002F0ADD" w:rsidRDefault="003C2C10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подходы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специфике психического функционирования человека с учетом особенностей возрастных этапов, кризисов развития и факторов риска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принадлежности к гендерной, этнической и другим социальным группам</w:t>
            </w:r>
          </w:p>
          <w:p w14:paraId="17E02812" w14:textId="77777777" w:rsidR="003C2C10" w:rsidRPr="00A6787C" w:rsidRDefault="003C2C10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14:paraId="0D6E077E" w14:textId="77777777" w:rsidR="003C2C10" w:rsidRPr="007C42F5" w:rsidRDefault="003C2C10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подходов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специфике психического функционирования человека с учетом особенностей возрастных этапов, кризисов развития и факторов риска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принадлежности к гендерной, этнической и другим социальным группам</w:t>
            </w:r>
          </w:p>
        </w:tc>
      </w:tr>
      <w:tr w:rsidR="003C2C10" w:rsidRPr="00A6787C" w14:paraId="1C95BB27" w14:textId="77777777" w:rsidTr="003C2C10">
        <w:tc>
          <w:tcPr>
            <w:tcW w:w="835" w:type="pct"/>
          </w:tcPr>
          <w:p w14:paraId="285E04D7" w14:textId="77777777" w:rsidR="003C2C10" w:rsidRPr="00A6787C" w:rsidRDefault="003C2C10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9EC869F" w14:textId="77777777" w:rsidR="003C2C10" w:rsidRPr="002F0ADD" w:rsidRDefault="003C2C10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анализировать, интерпретировать и применять основные положения психологических теорий в работе с индивидом, группой с учетом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половозрастных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этнических особенностей, принадлежности к </w:t>
            </w:r>
            <w:r w:rsidR="00AC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различным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профессиональным группам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кризисов развития и факторов риска</w:t>
            </w:r>
          </w:p>
          <w:p w14:paraId="41F5456C" w14:textId="77777777" w:rsidR="003C2C10" w:rsidRPr="00A6787C" w:rsidRDefault="003C2C10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14:paraId="79751AE5" w14:textId="77777777" w:rsidR="003C2C10" w:rsidRPr="002F0ADD" w:rsidRDefault="003C2C10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анализировать, интерпретировать и применять основные положения психологических теорий в работе с индивидом, группой </w:t>
            </w:r>
            <w:r w:rsidR="00245BC7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учетом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половозрастных</w:t>
            </w:r>
            <w:r w:rsidR="00245BC7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этнических особенностей, принадлежности к </w:t>
            </w:r>
            <w:r w:rsidR="00AC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различным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профессиональным группам</w:t>
            </w:r>
            <w:r w:rsidR="00245BC7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кризисов развития и факторов риска</w:t>
            </w:r>
          </w:p>
        </w:tc>
      </w:tr>
      <w:tr w:rsidR="003C2C10" w:rsidRPr="00A6787C" w14:paraId="2DD61D2C" w14:textId="77777777" w:rsidTr="003C2C10">
        <w:tc>
          <w:tcPr>
            <w:tcW w:w="835" w:type="pct"/>
          </w:tcPr>
          <w:p w14:paraId="373999AA" w14:textId="77777777" w:rsidR="003C2C10" w:rsidRPr="00A6787C" w:rsidRDefault="003C2C10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7C8E813" w14:textId="77777777" w:rsidR="003C2C10" w:rsidRPr="002F0ADD" w:rsidRDefault="009909EF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применения </w:t>
            </w:r>
            <w:r w:rsidR="003C2C10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психодиагностически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="003C2C10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="003C2C10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="003C2C10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изучения психологических особенностей индивида, группы с учетом особенностей возрастных этапов, кризисов развития и факторов риска</w:t>
            </w:r>
          </w:p>
          <w:p w14:paraId="317BE829" w14:textId="77777777" w:rsidR="003C2C10" w:rsidRPr="00A6787C" w:rsidRDefault="003C2C10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583" w:type="pct"/>
          </w:tcPr>
          <w:p w14:paraId="79863CC4" w14:textId="77777777" w:rsidR="003C2C10" w:rsidRPr="00A6787C" w:rsidRDefault="003C2C10" w:rsidP="00CC0B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владение </w:t>
            </w:r>
            <w:r w:rsidR="009909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навыками </w:t>
            </w:r>
            <w:r w:rsidR="00CC0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применения 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психодиагностически</w:t>
            </w:r>
            <w:r w:rsidR="009909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методов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CC0B67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</w:t>
            </w:r>
            <w:r w:rsidR="00CC0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 </w:t>
            </w:r>
            <w:r w:rsidR="00CC0B67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изучения</w:t>
            </w:r>
            <w:r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психологических особенностей индивида, группы с учетом особенностей возрастных этапов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245BC7" w:rsidRPr="002F0A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кризисов развития и факторов риска</w:t>
            </w:r>
          </w:p>
        </w:tc>
      </w:tr>
    </w:tbl>
    <w:p w14:paraId="0A29DF1B" w14:textId="77777777" w:rsidR="003C2C10" w:rsidRDefault="003C2C10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360B22E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ПК-5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BF2BC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Способность к психологической диагностике, прогнозированию изменений и динамики уровня развития познавательной и мотивационно- волевой сферы, самосознания, психомоторики, способностей, характера, темперамента, функциональных состояний, личностных черт и акцентуаций в норме и при психических отклонениях с целью гармонизации психического функционирования человека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14:paraId="2FA037FF" w14:textId="77777777"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14:paraId="55593DB3" w14:textId="77777777" w:rsidTr="003C2C10">
        <w:trPr>
          <w:trHeight w:val="631"/>
        </w:trPr>
        <w:tc>
          <w:tcPr>
            <w:tcW w:w="3417" w:type="pct"/>
            <w:gridSpan w:val="2"/>
          </w:tcPr>
          <w:p w14:paraId="30910EB3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14:paraId="47EDB36E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5096AF7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14:paraId="35F68575" w14:textId="77777777" w:rsidTr="003C2C10">
        <w:tc>
          <w:tcPr>
            <w:tcW w:w="835" w:type="pct"/>
          </w:tcPr>
          <w:p w14:paraId="5BA0F02A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82A69ED" w14:textId="77777777" w:rsidR="00C7614A" w:rsidRPr="00004013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психологической диагностики </w:t>
            </w:r>
            <w:r w:rsidR="00AC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уровня 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познавательной и мотивационно-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волевой сферы, самосознания, психомоторики, способностей, характера, темперамента, функциональных состояний, личностных черт и акцентуаций в норме и при психических отклонениях, учитывая особенности </w:t>
            </w:r>
            <w:r w:rsidR="00004013" w:rsidRPr="00004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психического развития на различных возрастных этапах</w:t>
            </w:r>
          </w:p>
          <w:p w14:paraId="1E2E8DCE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14:paraId="7B02D01B" w14:textId="77777777" w:rsidR="00C7614A" w:rsidRPr="007C42F5" w:rsidRDefault="00C7614A" w:rsidP="000040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 психодиагностики уровня развития познавательной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мотивационно–волевой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личностной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сферы, </w:t>
            </w:r>
            <w:r w:rsidR="00004013"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самосознания, психомоторики, способностей, характера, </w:t>
            </w:r>
            <w:r w:rsidR="00004013"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темперамента, функциональных состояний, личностных черт и акцентуаций в норме и при психических отклонениях, учитывая особенности </w:t>
            </w:r>
            <w:r w:rsidR="00004013" w:rsidRPr="00004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психического развития на различных возрастных этапах</w:t>
            </w:r>
          </w:p>
        </w:tc>
      </w:tr>
      <w:tr w:rsidR="00C7614A" w:rsidRPr="00A6787C" w14:paraId="274B9BAF" w14:textId="77777777" w:rsidTr="003C2C10">
        <w:tc>
          <w:tcPr>
            <w:tcW w:w="835" w:type="pct"/>
          </w:tcPr>
          <w:p w14:paraId="4D6AB7D7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21B80E2" w14:textId="77777777" w:rsidR="00C7614A" w:rsidRPr="00BF2BCF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применять знания психологической диагностики,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прогнозирования</w:t>
            </w:r>
            <w:r w:rsidR="00AC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изменений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</w:t>
            </w:r>
            <w:r w:rsidR="00004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ррекции психических личностных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свойств</w:t>
            </w:r>
            <w:r w:rsidR="00AC31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состояний, характеристик психических процессов 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целью гармонизации психического развития с учетом возрастных особенностей</w:t>
            </w:r>
          </w:p>
          <w:p w14:paraId="442C2668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14:paraId="6CCA487C" w14:textId="77777777" w:rsidR="00C7614A" w:rsidRPr="002F0ADD" w:rsidRDefault="00C7614A" w:rsidP="00245B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применять знания </w:t>
            </w:r>
            <w:r w:rsidR="00CC0B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психодиагностики, 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прогнозирования изменений</w:t>
            </w:r>
            <w:r w:rsidR="007B17BD"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ррекции психических личностных</w:t>
            </w:r>
            <w:r w:rsidR="007B17BD"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свойств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7B17BD"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состояний, характеристик психических процессов 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целью гармонизации психического развития с учетом возрастных особенностей</w:t>
            </w:r>
          </w:p>
        </w:tc>
      </w:tr>
      <w:tr w:rsidR="00C7614A" w:rsidRPr="00A6787C" w14:paraId="12A0EA8B" w14:textId="77777777" w:rsidTr="003C2C10">
        <w:tc>
          <w:tcPr>
            <w:tcW w:w="835" w:type="pct"/>
          </w:tcPr>
          <w:p w14:paraId="1AA04BF0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28DF4FB" w14:textId="77777777" w:rsidR="00C7614A" w:rsidRPr="00AE1622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применения</w:t>
            </w:r>
            <w:r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диагностики,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прогнозирования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изменений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профилактики, коррекции псих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ческих свойств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функциональных</w:t>
            </w:r>
            <w:r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состояний, хара</w:t>
            </w:r>
            <w:r w:rsidR="00004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ктеристик психических процессов</w:t>
            </w:r>
            <w:r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45B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норме и патологии с учетов возрастных особенностей 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целью гармонизации психического функционирования человека с учетом этапов возрастного развития</w:t>
            </w:r>
          </w:p>
          <w:p w14:paraId="6AFBFCE6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583" w:type="pct"/>
          </w:tcPr>
          <w:p w14:paraId="6021FAD7" w14:textId="77777777" w:rsidR="00C7614A" w:rsidRPr="007B17BD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владение основными приемами диагностики, 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прогнозирования изменений, </w:t>
            </w:r>
            <w:r w:rsidR="007B17BD"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профилактики, коррекции псих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7B17BD"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ческих свойств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функциональных</w:t>
            </w:r>
            <w:r w:rsidR="007B17BD"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состояний, хара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ктеристик психических процессов</w:t>
            </w:r>
            <w:r w:rsidR="007B17BD" w:rsidRPr="00AE16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норме и патологии с учетов возрастных особенностей с целью гармонизации психического функционирования человека с учетом этапов возрастного развития</w:t>
            </w:r>
          </w:p>
        </w:tc>
      </w:tr>
    </w:tbl>
    <w:p w14:paraId="42528135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2339642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ПК-7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06523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 xml:space="preserve"> &gt;</w:t>
      </w:r>
    </w:p>
    <w:p w14:paraId="4018512C" w14:textId="77777777"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14:paraId="0FE3BF3C" w14:textId="77777777" w:rsidTr="003C2C10">
        <w:trPr>
          <w:trHeight w:val="631"/>
        </w:trPr>
        <w:tc>
          <w:tcPr>
            <w:tcW w:w="3417" w:type="pct"/>
            <w:gridSpan w:val="2"/>
          </w:tcPr>
          <w:p w14:paraId="7FEECDBC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14:paraId="0757B3D0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4A99F89F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14:paraId="370EC587" w14:textId="77777777" w:rsidTr="003C2C10">
        <w:tc>
          <w:tcPr>
            <w:tcW w:w="835" w:type="pct"/>
          </w:tcPr>
          <w:p w14:paraId="2F2C219C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B123C15" w14:textId="77777777" w:rsidR="00C7614A" w:rsidRPr="0006523A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категориальн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аппарат, методологически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принцип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проведения психологического исследования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316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психологии развития и возрастной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психологии, используемые в них методы, области практического применения знаний этих отраслей;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профессионально-этически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норм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принцип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психолога</w:t>
            </w:r>
          </w:p>
          <w:p w14:paraId="1597C660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14:paraId="7AA2150E" w14:textId="77777777" w:rsidR="00C7614A" w:rsidRPr="007C42F5" w:rsidRDefault="00C7614A" w:rsidP="007B1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категориального аппарата, методологических принципов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проведения психологического исследования, 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316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психологии развития и возрастной</w:t>
            </w:r>
            <w:r w:rsidR="00831659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психологии, используемые в них 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методы, области практического применения знаний этих отраслей;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профессионально-этически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норм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принцип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психолога</w:t>
            </w:r>
          </w:p>
        </w:tc>
      </w:tr>
      <w:tr w:rsidR="00C7614A" w:rsidRPr="00A6787C" w14:paraId="4418ACBD" w14:textId="77777777" w:rsidTr="003C2C10">
        <w:tc>
          <w:tcPr>
            <w:tcW w:w="835" w:type="pct"/>
          </w:tcPr>
          <w:p w14:paraId="4CBCA73B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C685E71" w14:textId="77777777" w:rsidR="00C7614A" w:rsidRPr="00A6787C" w:rsidRDefault="00C7614A" w:rsidP="007B1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с позиций психологических теорий и концепций особенности психики человека, психологические особенности его личности, а также различных групп и организаций;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00783" w:rsidRPr="00E00783">
              <w:rPr>
                <w:rStyle w:val="FontStyle11"/>
                <w:b w:val="0"/>
                <w:sz w:val="24"/>
                <w:szCs w:val="24"/>
              </w:rPr>
              <w:t xml:space="preserve">планировать психологическое исследования и применять психодиагностические методы 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в соответствии </w:t>
            </w:r>
            <w:r w:rsidR="00E00783" w:rsidRPr="00E00783">
              <w:rPr>
                <w:rStyle w:val="FontStyle11"/>
                <w:b w:val="0"/>
                <w:sz w:val="24"/>
                <w:szCs w:val="24"/>
              </w:rPr>
              <w:t>с целями и задачами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 исследования</w:t>
            </w:r>
            <w:r w:rsidR="00E00783" w:rsidRPr="00E00783">
              <w:rPr>
                <w:rStyle w:val="FontStyle11"/>
                <w:b w:val="0"/>
                <w:sz w:val="24"/>
                <w:szCs w:val="24"/>
              </w:rPr>
              <w:t xml:space="preserve">; принимать активное участие в проведении психологических исследований </w:t>
            </w:r>
            <w:r w:rsidR="007B17BD">
              <w:rPr>
                <w:rStyle w:val="FontStyle11"/>
                <w:b w:val="0"/>
                <w:sz w:val="24"/>
                <w:szCs w:val="24"/>
              </w:rPr>
              <w:t>по проблемам</w:t>
            </w:r>
            <w:r w:rsidR="00E00783" w:rsidRPr="00E00783"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возрастной </w:t>
            </w:r>
            <w:r w:rsidR="00E00783" w:rsidRPr="00E00783">
              <w:rPr>
                <w:rStyle w:val="FontStyle11"/>
                <w:b w:val="0"/>
                <w:sz w:val="24"/>
                <w:szCs w:val="24"/>
              </w:rPr>
              <w:t>психологии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 и психологии развития</w:t>
            </w:r>
          </w:p>
        </w:tc>
        <w:tc>
          <w:tcPr>
            <w:tcW w:w="1583" w:type="pct"/>
          </w:tcPr>
          <w:p w14:paraId="4AFC175A" w14:textId="77777777" w:rsidR="00C7614A" w:rsidRPr="002F0ADD" w:rsidRDefault="00AF7C67" w:rsidP="007B17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</w:t>
            </w:r>
            <w:r w:rsidR="007B17BD"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с позиций психологических теорий и концепций особенности психики человека, психологические особенности его личности, а также различных групп и организаций;</w:t>
            </w:r>
            <w:r w:rsidR="007B17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B17BD" w:rsidRPr="00E00783">
              <w:rPr>
                <w:rStyle w:val="FontStyle11"/>
                <w:b w:val="0"/>
                <w:sz w:val="24"/>
                <w:szCs w:val="24"/>
              </w:rPr>
              <w:t xml:space="preserve">планировать психологическое исследования и применять психодиагностические методы 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в соответствии </w:t>
            </w:r>
            <w:r w:rsidR="007B17BD" w:rsidRPr="00E00783">
              <w:rPr>
                <w:rStyle w:val="FontStyle11"/>
                <w:b w:val="0"/>
                <w:sz w:val="24"/>
                <w:szCs w:val="24"/>
              </w:rPr>
              <w:t>с целями и задачами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 исследования</w:t>
            </w:r>
            <w:r w:rsidR="007B17BD" w:rsidRPr="00E00783">
              <w:rPr>
                <w:rStyle w:val="FontStyle11"/>
                <w:b w:val="0"/>
                <w:sz w:val="24"/>
                <w:szCs w:val="24"/>
              </w:rPr>
              <w:t xml:space="preserve">; принимать активное участие в проведении психологических исследований </w:t>
            </w:r>
            <w:r w:rsidR="00607A22">
              <w:rPr>
                <w:rStyle w:val="FontStyle11"/>
                <w:b w:val="0"/>
                <w:sz w:val="24"/>
                <w:szCs w:val="24"/>
              </w:rPr>
              <w:t xml:space="preserve">по </w:t>
            </w:r>
            <w:r w:rsidR="007B17BD">
              <w:rPr>
                <w:rStyle w:val="FontStyle11"/>
                <w:b w:val="0"/>
                <w:sz w:val="24"/>
                <w:szCs w:val="24"/>
              </w:rPr>
              <w:t>проблем</w:t>
            </w:r>
            <w:r w:rsidR="00607A22">
              <w:rPr>
                <w:rStyle w:val="FontStyle11"/>
                <w:b w:val="0"/>
                <w:sz w:val="24"/>
                <w:szCs w:val="24"/>
              </w:rPr>
              <w:t>ам</w:t>
            </w:r>
            <w:r w:rsidR="007B17BD" w:rsidRPr="00E00783"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возрастной </w:t>
            </w:r>
            <w:r w:rsidR="007B17BD" w:rsidRPr="00E00783">
              <w:rPr>
                <w:rStyle w:val="FontStyle11"/>
                <w:b w:val="0"/>
                <w:sz w:val="24"/>
                <w:szCs w:val="24"/>
              </w:rPr>
              <w:t>психологии</w:t>
            </w:r>
            <w:r w:rsidR="007B17BD">
              <w:rPr>
                <w:rStyle w:val="FontStyle11"/>
                <w:b w:val="0"/>
                <w:sz w:val="24"/>
                <w:szCs w:val="24"/>
              </w:rPr>
              <w:t xml:space="preserve"> и психологии развития</w:t>
            </w:r>
          </w:p>
        </w:tc>
      </w:tr>
      <w:tr w:rsidR="00C7614A" w:rsidRPr="00A6787C" w14:paraId="4D55926E" w14:textId="77777777" w:rsidTr="003C2C10">
        <w:tc>
          <w:tcPr>
            <w:tcW w:w="835" w:type="pct"/>
          </w:tcPr>
          <w:p w14:paraId="01A7AEB9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8E69D71" w14:textId="77777777" w:rsidR="00C7614A" w:rsidRPr="00FB3A3C" w:rsidRDefault="00FB3A3C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>применения знаний различных отраслей психологии для правильного психологического объяснения и интерпретации индивидуально-психологических особенности личности, жизненных ситуаций, фактов повседневной жизни, в которых проявляется поведение людей; навыками выбора и использования психодиагностических методов и методик в соответствии с целями исследования; основными приемами диагностики психологических свойств и состояний, характеристик психических процессов лиц различных возрастных групп</w:t>
            </w:r>
          </w:p>
        </w:tc>
        <w:tc>
          <w:tcPr>
            <w:tcW w:w="1583" w:type="pct"/>
          </w:tcPr>
          <w:p w14:paraId="6232AE4C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владение </w:t>
            </w:r>
            <w:r w:rsidR="00FB3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навыками 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t>применения знаний различных отраслей психологии для правильного психологического объяснения и интерпретации индивидуально-психологических особенности личности, жизненных ситуаций, фактов повседневной жизни, в которых проявляется поведение людей; навыками выбора и использования психодиагностических методов и методик в соответствии с целями исследования; основными приемами диагностики психологических свойств и состояний, характеристик психических процессов лиц различных возрастных групп</w:t>
            </w:r>
          </w:p>
        </w:tc>
      </w:tr>
    </w:tbl>
    <w:p w14:paraId="66DF6F02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4B292E5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ПК-8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6E08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Способность к проведению стандартного прикладного исследования в определенной области психологии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 xml:space="preserve"> &gt;</w:t>
      </w:r>
    </w:p>
    <w:p w14:paraId="71BA15A2" w14:textId="77777777"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14:paraId="5EB5BC82" w14:textId="77777777" w:rsidTr="003C2C10">
        <w:trPr>
          <w:trHeight w:val="631"/>
        </w:trPr>
        <w:tc>
          <w:tcPr>
            <w:tcW w:w="3417" w:type="pct"/>
            <w:gridSpan w:val="2"/>
          </w:tcPr>
          <w:p w14:paraId="0ADCDBC5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Планируемые результаты обучения</w:t>
            </w:r>
          </w:p>
          <w:p w14:paraId="55E7C80B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37F21FAB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14:paraId="13B86132" w14:textId="77777777" w:rsidTr="003C2C10">
        <w:tc>
          <w:tcPr>
            <w:tcW w:w="835" w:type="pct"/>
          </w:tcPr>
          <w:p w14:paraId="7D0DBBD0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2EB0CAE" w14:textId="77777777" w:rsidR="00C7614A" w:rsidRPr="00FB3A3C" w:rsidRDefault="00FB3A3C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3A3C">
              <w:rPr>
                <w:rStyle w:val="FontStyle13"/>
                <w:i w:val="0"/>
              </w:rPr>
              <w:t>основ</w:t>
            </w:r>
            <w:r w:rsidR="00607A22">
              <w:rPr>
                <w:rStyle w:val="FontStyle13"/>
                <w:i w:val="0"/>
              </w:rPr>
              <w:t>ы</w:t>
            </w:r>
            <w:r w:rsidRPr="00FB3A3C">
              <w:rPr>
                <w:rStyle w:val="FontStyle13"/>
                <w:i w:val="0"/>
              </w:rPr>
              <w:t xml:space="preserve"> планирования, организации и проведения прикладного исследования, профессионального тестирования, методологических особенностей исследовательской и практической позиции в психологии; </w:t>
            </w: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>определения объекта и методов исследования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 xml:space="preserve"> в психологии развития и возрастной психологии</w:t>
            </w:r>
          </w:p>
        </w:tc>
        <w:tc>
          <w:tcPr>
            <w:tcW w:w="1583" w:type="pct"/>
          </w:tcPr>
          <w:p w14:paraId="5E523B43" w14:textId="77777777" w:rsidR="00C7614A" w:rsidRPr="007C42F5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B3A3C" w:rsidRPr="00FB3A3C">
              <w:rPr>
                <w:rStyle w:val="FontStyle13"/>
                <w:i w:val="0"/>
              </w:rPr>
              <w:t xml:space="preserve">основ планирования, организации и проведения прикладного исследования, профессионального тестирования, методологических особенностей исследовательской и практической позиции в психологии; 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t>определения объекта и методов исследования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 xml:space="preserve"> в психологии развития и возрастной психологии</w:t>
            </w:r>
          </w:p>
        </w:tc>
      </w:tr>
      <w:tr w:rsidR="00C7614A" w:rsidRPr="00A6787C" w14:paraId="07850B42" w14:textId="77777777" w:rsidTr="003C2C10">
        <w:tc>
          <w:tcPr>
            <w:tcW w:w="835" w:type="pct"/>
          </w:tcPr>
          <w:p w14:paraId="23756533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9B82B8B" w14:textId="77777777" w:rsidR="00C7614A" w:rsidRPr="00FB3A3C" w:rsidRDefault="00FB3A3C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3A3C">
              <w:rPr>
                <w:rStyle w:val="FontStyle11"/>
                <w:b w:val="0"/>
                <w:sz w:val="24"/>
                <w:szCs w:val="24"/>
              </w:rPr>
              <w:t>использовать психодиагностические методики, адекватные целям, ситуации и контингенту респондентов, самостоятельно в соответствии с поставленной целью проводить экспериментальное исследование и анализировать полученные результаты;</w:t>
            </w:r>
            <w:r w:rsidRPr="00FB3A3C">
              <w:rPr>
                <w:sz w:val="24"/>
                <w:szCs w:val="24"/>
              </w:rPr>
              <w:t xml:space="preserve"> </w:t>
            </w:r>
            <w:r w:rsidRPr="00FB3A3C">
              <w:rPr>
                <w:rStyle w:val="FontStyle11"/>
                <w:b w:val="0"/>
                <w:sz w:val="24"/>
                <w:szCs w:val="24"/>
              </w:rPr>
              <w:t>делать выводы при разных типах психологического исследования, выделить необходимую и достаточную выборку эмпирических исследований, оценить и выбрать методы работы с различными возрастными группами испытуемых</w:t>
            </w:r>
          </w:p>
        </w:tc>
        <w:tc>
          <w:tcPr>
            <w:tcW w:w="1583" w:type="pct"/>
          </w:tcPr>
          <w:p w14:paraId="596B616A" w14:textId="77777777" w:rsidR="00C7614A" w:rsidRPr="002F0ADD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="00FB3A3C" w:rsidRPr="00FB3A3C">
              <w:rPr>
                <w:rStyle w:val="FontStyle11"/>
                <w:b w:val="0"/>
                <w:sz w:val="24"/>
                <w:szCs w:val="24"/>
              </w:rPr>
              <w:t>использовать психодиагностические методики, адекватные целям, ситуации и контингенту респондентов, самостоятельно в соответствии с поставленной целью проводить экспериментальное исследование и анализировать полученные результаты;</w:t>
            </w:r>
            <w:r w:rsidR="00FB3A3C" w:rsidRPr="00FB3A3C">
              <w:rPr>
                <w:sz w:val="24"/>
                <w:szCs w:val="24"/>
              </w:rPr>
              <w:t xml:space="preserve"> </w:t>
            </w:r>
            <w:r w:rsidR="00FB3A3C" w:rsidRPr="00FB3A3C">
              <w:rPr>
                <w:rStyle w:val="FontStyle11"/>
                <w:b w:val="0"/>
                <w:sz w:val="24"/>
                <w:szCs w:val="24"/>
              </w:rPr>
              <w:t>делать выводы при разных типах психологического исследования, выделить необходимую и достаточную выборку эмпирических исследований, оценить и выбрать методы работы с различными возрастными группами испытуемых</w:t>
            </w:r>
          </w:p>
        </w:tc>
      </w:tr>
      <w:tr w:rsidR="00C7614A" w:rsidRPr="00A6787C" w14:paraId="23FFC08D" w14:textId="77777777" w:rsidTr="003C2C10">
        <w:tc>
          <w:tcPr>
            <w:tcW w:w="835" w:type="pct"/>
          </w:tcPr>
          <w:p w14:paraId="160D9E19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376E4A0" w14:textId="77777777" w:rsidR="00C7614A" w:rsidRPr="00FB3A3C" w:rsidRDefault="00FB3A3C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3A3C">
              <w:rPr>
                <w:rFonts w:ascii="Times New Roman" w:eastAsiaTheme="minorEastAsia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владения    основными приёмами диагностики и экспертизы психологических свойств и состояний, характеристик психических процессов, различных видов деятельности индивидов и групп;</w:t>
            </w:r>
            <w:r w:rsidRPr="00FB3A3C"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FB3A3C">
              <w:rPr>
                <w:rFonts w:ascii="Times New Roman" w:eastAsiaTheme="minorEastAsia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навыками проведения эффективного собеседования, навыками составления программы исследования, анкеты, опросника, интервью для прикладного исследования испытуемых различных возрастов</w:t>
            </w:r>
          </w:p>
        </w:tc>
        <w:tc>
          <w:tcPr>
            <w:tcW w:w="1583" w:type="pct"/>
          </w:tcPr>
          <w:p w14:paraId="232D82CD" w14:textId="77777777" w:rsidR="00C7614A" w:rsidRPr="00D8674D" w:rsidRDefault="00C7614A" w:rsidP="00FB3A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</w:t>
            </w:r>
            <w:r w:rsidRPr="006E08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владение </w:t>
            </w:r>
            <w:r w:rsidR="00FB3A3C" w:rsidRPr="00FB3A3C">
              <w:rPr>
                <w:rFonts w:ascii="Times New Roman" w:eastAsiaTheme="minorEastAsia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основными приёмами диагностики и экспертизы психологических свойств и состояний, характеристик психических процессов, различных видов деятельности индивидов и групп;</w:t>
            </w:r>
            <w:r w:rsidR="00FB3A3C" w:rsidRPr="00FB3A3C">
              <w:rPr>
                <w:rFonts w:ascii="Times New Roman" w:eastAsiaTheme="minorEastAsia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FB3A3C" w:rsidRPr="00FB3A3C">
              <w:rPr>
                <w:rFonts w:ascii="Times New Roman" w:eastAsiaTheme="minorEastAsia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навыками проведения эффективного собеседования, навыками составления программы исследования, анкеты, опросника, интервью для прикладного исследования испытуемых различных возрастов</w:t>
            </w:r>
          </w:p>
        </w:tc>
      </w:tr>
    </w:tbl>
    <w:p w14:paraId="258A9F0A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20416DA" w14:textId="77777777"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 w:rsidRPr="0031769C">
        <w:rPr>
          <w:rFonts w:ascii="Times New Roman" w:hAnsi="Times New Roman" w:cs="Times New Roman"/>
          <w:b/>
          <w:i/>
          <w:sz w:val="24"/>
          <w:szCs w:val="24"/>
        </w:rPr>
        <w:t>ПК-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10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B765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Способность к проектированию, реализации и оценке учебно-воспитательного процесса,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</w:t>
      </w:r>
      <w:r w:rsidRPr="008A17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14:paraId="01ED8955" w14:textId="77777777"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14:paraId="30CE0B57" w14:textId="77777777" w:rsidTr="003C2C10">
        <w:trPr>
          <w:trHeight w:val="631"/>
        </w:trPr>
        <w:tc>
          <w:tcPr>
            <w:tcW w:w="3417" w:type="pct"/>
            <w:gridSpan w:val="2"/>
          </w:tcPr>
          <w:p w14:paraId="10BA3715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14:paraId="52DFD2C2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6FA53ACF" w14:textId="77777777" w:rsidR="00C7614A" w:rsidRPr="00A6787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14:paraId="07D6C89B" w14:textId="77777777" w:rsidTr="003C2C10">
        <w:tc>
          <w:tcPr>
            <w:tcW w:w="835" w:type="pct"/>
          </w:tcPr>
          <w:p w14:paraId="6B95D10F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D821F16" w14:textId="77777777" w:rsidR="00C7614A" w:rsidRPr="00FB3A3C" w:rsidRDefault="00FB3A3C" w:rsidP="00607A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>специфик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проектирования учебно-воспитательного процесса, образовательной среды в преподавании психологии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и возрастной психологии,</w:t>
            </w: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современных активных, интерактивных методов и инновационных технологий в психологическом образовании; современны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>е способы</w:t>
            </w: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оценки учебно-воспитательного процесса и образовательной среды; сущность возрастно-ориентированного консультирования, специфику его принципов и методов работы, типологии запросов на консультирование у клиентов разных возрастных групп; технологии развивающего обучения, специфик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психологической службы в организации, содержани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видов деятельности психолога, преподавателя психологии</w:t>
            </w:r>
          </w:p>
        </w:tc>
        <w:tc>
          <w:tcPr>
            <w:tcW w:w="1583" w:type="pct"/>
          </w:tcPr>
          <w:p w14:paraId="33EF8BE6" w14:textId="77777777" w:rsidR="00C7614A" w:rsidRPr="007C42F5" w:rsidRDefault="00C7614A" w:rsidP="00607A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специфики проектирования учебно-воспитательного процесса, образовательной среды в преподавании </w:t>
            </w:r>
            <w:r w:rsidR="00607A22" w:rsidRPr="00FB3A3C">
              <w:rPr>
                <w:rFonts w:ascii="Times New Roman" w:hAnsi="Times New Roman" w:cs="Times New Roman"/>
                <w:sz w:val="24"/>
                <w:szCs w:val="24"/>
              </w:rPr>
              <w:t>психологии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и возрастной психологии,</w:t>
            </w:r>
            <w:r w:rsidR="00607A22"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современных активных, интерактивных методов и инновационных технологий в психологическом образовании; современных способов оценки учебно-воспитательного процесса и образовательной среды; сущность возрастно-ориентированного консультирования, специфику его принципов и методов работы, типологии запросов на консультирование у клиентов разных возрастных групп; т</w:t>
            </w:r>
            <w:r w:rsidR="00607A22">
              <w:rPr>
                <w:rFonts w:ascii="Times New Roman" w:hAnsi="Times New Roman" w:cs="Times New Roman"/>
                <w:sz w:val="24"/>
                <w:szCs w:val="24"/>
              </w:rPr>
              <w:t>ехнологии развивающего обучения,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 специфики организации психологической службы в организации, содержания видов деятельности психолога, преподавателя психологии</w:t>
            </w:r>
          </w:p>
        </w:tc>
      </w:tr>
      <w:tr w:rsidR="00C7614A" w:rsidRPr="00A6787C" w14:paraId="7A5595C7" w14:textId="77777777" w:rsidTr="003C2C10">
        <w:tc>
          <w:tcPr>
            <w:tcW w:w="835" w:type="pct"/>
          </w:tcPr>
          <w:p w14:paraId="55DA91D0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D18B88C" w14:textId="77777777" w:rsidR="00C7614A" w:rsidRPr="00FB3A3C" w:rsidRDefault="00FB3A3C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решать задачи первичной диагностики клиентов разного возраста на основе методов наблюдения и консультативной беседы; оказывать психологическую консультативную помощь клиентам разного возраста в типичных ситуациях запроса, применять методы консультирования, ориентированные на решение задач развития, поиск ресурсов возрастного развития; планировать программы образовательной работы, диагностики, коррекции, реабилитации с определением целей, задач, гипотез, этапов, средств оценки результативности; анализировать и оформлять результаты </w:t>
            </w:r>
            <w:r w:rsidRPr="00FB3A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педагогической, диагностической, коррекционной, консультативной и других видов деятельности психологи с определением прогнозов дальнейшего развития клиентов</w:t>
            </w:r>
          </w:p>
        </w:tc>
        <w:tc>
          <w:tcPr>
            <w:tcW w:w="1583" w:type="pct"/>
          </w:tcPr>
          <w:p w14:paraId="786CA07B" w14:textId="77777777" w:rsidR="00C7614A" w:rsidRPr="002F0ADD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решать задачи первичной диагностики клиентов разного возраста на основе методов наблюдения и консультативной беседы; оказывать психологическую консультативную помощь клиентам разного возраста в типичных ситуациях запроса, применять методы консультирования, ориентированные 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решение задач развития, поиск ресурсов возрастного развития; планировать программы образовательной работы, диагностики, коррекции, реабилитации с определением целей, задач, гипотез, этапов, средств оценки результативности; анализировать и оформлять результаты педагогической, диагностической, коррекционной, консультативной и других видов деятельности психологи с определением прогнозов дальнейшего развития клиентов</w:t>
            </w:r>
          </w:p>
        </w:tc>
      </w:tr>
      <w:tr w:rsidR="00C7614A" w:rsidRPr="00A6787C" w14:paraId="55EB6B10" w14:textId="77777777" w:rsidTr="003C2C10">
        <w:tc>
          <w:tcPr>
            <w:tcW w:w="835" w:type="pct"/>
          </w:tcPr>
          <w:p w14:paraId="405FE050" w14:textId="77777777" w:rsidR="00C7614A" w:rsidRPr="00A6787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92D41FE" w14:textId="77777777" w:rsidR="00C7614A" w:rsidRPr="00FB3A3C" w:rsidRDefault="00FB3A3C" w:rsidP="00AB1D2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владения способами проектирования и реализации учебно-воспитательного процесса при подготовке психологических кадров, в том числе с использованием современных активных и интерактивных методов обучения и инновационных технологий; приемами проведения организационного, диагностического и коррекционно-развивающего этапов возрастно-психологического консультирования в типичных ситуациях запроса клиентов различных возрастных групп; способами оценки эффективности и результативности различных видов деятельности психолога </w:t>
            </w:r>
          </w:p>
        </w:tc>
        <w:tc>
          <w:tcPr>
            <w:tcW w:w="1583" w:type="pct"/>
          </w:tcPr>
          <w:p w14:paraId="18497A74" w14:textId="77777777" w:rsidR="00C7614A" w:rsidRPr="00AB7657" w:rsidRDefault="00C7614A" w:rsidP="00AB1D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</w:t>
            </w:r>
            <w:r w:rsidRPr="00AB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владение </w:t>
            </w:r>
            <w:r w:rsidR="00FB3A3C" w:rsidRPr="00FB3A3C">
              <w:rPr>
                <w:rFonts w:ascii="Times New Roman" w:hAnsi="Times New Roman" w:cs="Times New Roman"/>
                <w:sz w:val="24"/>
                <w:szCs w:val="24"/>
              </w:rPr>
              <w:t xml:space="preserve">способами проектирования и реализации учебно-воспитательного процесса при подготовке психологических кадров, в том числе с использованием современных активных и интерактивных методов обучения и инновационных технологий; приемами проведения организационного, диагностического и коррекционно-развивающего этапов возрастно-психологического консультирования в типичных ситуациях запроса клиентов различных возрастных групп; способами оценки эффективности и результативности различных видов деятельности психолога </w:t>
            </w:r>
          </w:p>
        </w:tc>
      </w:tr>
    </w:tbl>
    <w:p w14:paraId="4377241F" w14:textId="77777777" w:rsidR="00C7614A" w:rsidRDefault="00C7614A" w:rsidP="0019242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</w:p>
    <w:p w14:paraId="4CB194E6" w14:textId="77777777"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3AA1B03" w14:textId="77777777"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FDB2BAA" w14:textId="77777777"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626EFF9" w14:textId="77777777"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ED10DC8" w14:textId="77777777" w:rsidR="00C7614A" w:rsidRPr="00EA350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7614A" w:rsidRPr="00EA350A" w:rsidSect="0019242F">
          <w:footerReference w:type="default" r:id="rId9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250A81D5" w14:textId="77777777" w:rsidR="00C7614A" w:rsidRPr="00DD3D3B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DD3D3B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2"/>
        <w:gridCol w:w="2117"/>
        <w:gridCol w:w="2364"/>
        <w:gridCol w:w="2408"/>
        <w:gridCol w:w="1863"/>
      </w:tblGrid>
      <w:tr w:rsidR="00C7614A" w:rsidRPr="00DD3D3B" w14:paraId="5C63C3C8" w14:textId="77777777" w:rsidTr="003C2C10">
        <w:trPr>
          <w:trHeight w:val="315"/>
          <w:jc w:val="center"/>
        </w:trPr>
        <w:tc>
          <w:tcPr>
            <w:tcW w:w="155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23897E" w14:textId="77777777" w:rsidR="00C7614A" w:rsidRPr="00DD3D3B" w:rsidRDefault="00C7614A" w:rsidP="003C2C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2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15E7AB2" w14:textId="77777777" w:rsidR="00C7614A" w:rsidRPr="00DD3D3B" w:rsidRDefault="00C7614A" w:rsidP="003C2C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21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1095C2ED" w14:textId="77777777" w:rsidR="00C7614A" w:rsidRPr="00DD3D3B" w:rsidRDefault="00C7614A" w:rsidP="003C2C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C7614A" w:rsidRPr="00DD3D3B" w14:paraId="5A0AE75C" w14:textId="77777777" w:rsidTr="003C2C10">
        <w:trPr>
          <w:trHeight w:val="791"/>
          <w:jc w:val="center"/>
        </w:trPr>
        <w:tc>
          <w:tcPr>
            <w:tcW w:w="155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5AA6A5" w14:textId="77777777" w:rsidR="00C7614A" w:rsidRPr="00DD3D3B" w:rsidRDefault="00C7614A" w:rsidP="003C2C10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2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B803BA" w14:textId="77777777" w:rsidR="00C7614A" w:rsidRPr="00DD3D3B" w:rsidRDefault="00C7614A" w:rsidP="003C2C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5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73ACBE" w14:textId="77777777" w:rsidR="00C7614A" w:rsidRPr="00DD3D3B" w:rsidRDefault="00C7614A" w:rsidP="003C2C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8B6DB61" w14:textId="77777777" w:rsidR="00C7614A" w:rsidRPr="00DD3D3B" w:rsidRDefault="00C7614A" w:rsidP="003C2C10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AF7C67" w:rsidRPr="00DD3D3B" w14:paraId="12D0E97E" w14:textId="77777777" w:rsidTr="00AF7C67">
        <w:trPr>
          <w:trHeight w:val="984"/>
          <w:jc w:val="center"/>
        </w:trPr>
        <w:tc>
          <w:tcPr>
            <w:tcW w:w="45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F5AAD6E" w14:textId="77777777" w:rsidR="00AF7C67" w:rsidRPr="00DD3D3B" w:rsidRDefault="00AF7C67" w:rsidP="003C2C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3D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 </w:t>
            </w:r>
          </w:p>
        </w:tc>
        <w:tc>
          <w:tcPr>
            <w:tcW w:w="110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4BC3C37" w14:textId="77777777" w:rsidR="00AF7C67" w:rsidRPr="007A15A6" w:rsidRDefault="00AF7C67" w:rsidP="003C2C1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Calibri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возможных сфер профессиональной самореализации, содержание процесса целеполагания профессионального и личностного развития, его особенностей и способов реализации при решении профессиональных задач; уровни, эффективные методы и формы самоорганизации; этапы и способы осуществления самообразования  </w:t>
            </w:r>
          </w:p>
        </w:tc>
        <w:tc>
          <w:tcPr>
            <w:tcW w:w="122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45EC925" w14:textId="77777777" w:rsidR="00AF7C67" w:rsidRPr="00DD3D3B" w:rsidRDefault="00AF7C67" w:rsidP="00AF7C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Тема1 Предмет, задачи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3D3B">
              <w:rPr>
                <w:rFonts w:ascii="Times New Roman" w:hAnsi="Times New Roman" w:cs="Times New Roman"/>
              </w:rPr>
              <w:t xml:space="preserve">и методы психологии развития и возрастной психологии. </w:t>
            </w:r>
          </w:p>
          <w:p w14:paraId="03576F01" w14:textId="77777777" w:rsidR="00AF7C67" w:rsidRDefault="00AF7C67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Разделы возрастной психологии: детская психология, психология юности, психоло</w:t>
            </w:r>
            <w:r w:rsidR="00537B16">
              <w:rPr>
                <w:rFonts w:ascii="Times New Roman" w:hAnsi="Times New Roman" w:cs="Times New Roman"/>
              </w:rPr>
              <w:t>гия зрелости, геронтопсихология</w:t>
            </w:r>
          </w:p>
          <w:p w14:paraId="4C4A35AE" w14:textId="77777777" w:rsidR="00C74BD7" w:rsidRPr="00537B16" w:rsidRDefault="00C74BD7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5FA3684" w14:textId="77777777" w:rsidR="00C74BD7" w:rsidRDefault="00C74BD7" w:rsidP="00AF7C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B0A4BC7" w14:textId="77777777" w:rsidR="00AF7C67" w:rsidRPr="00DD3D3B" w:rsidRDefault="00AF7C67" w:rsidP="00AF7C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550A0BBA" w14:textId="77777777" w:rsidR="00AF7C67" w:rsidRPr="00DD3D3B" w:rsidRDefault="00AF7C67" w:rsidP="00AF7C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№1 (п. 5.5)</w:t>
            </w:r>
          </w:p>
          <w:p w14:paraId="7D70B0EA" w14:textId="77777777" w:rsidR="00AF7C67" w:rsidRDefault="00D22F16" w:rsidP="00AF7C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5.6</w:t>
            </w:r>
            <w:r w:rsidR="00AF7C67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673FF2BF" w14:textId="77777777" w:rsidR="00AF7C67" w:rsidRDefault="00AF7C67" w:rsidP="003C2C10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B507F67" w14:textId="77777777" w:rsidR="00AF7C67" w:rsidRDefault="00AF7C67" w:rsidP="003C2C10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A34491D" w14:textId="77777777" w:rsidR="00AF7C67" w:rsidRPr="00DD3D3B" w:rsidRDefault="00AF7C67" w:rsidP="003C2C10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2E5CE4D" w14:textId="77777777" w:rsidR="00AF7C67" w:rsidRPr="00DD3D3B" w:rsidRDefault="00AF7C67" w:rsidP="00AF7C6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0528480D" w14:textId="77777777" w:rsidR="00AF7C67" w:rsidRDefault="00AF7C67" w:rsidP="00AF7C6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1-4, 9-10, 15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7560D9A9" w14:textId="77777777" w:rsidR="00AF7C67" w:rsidRDefault="00AF7C67" w:rsidP="003C2C1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F8B186A" w14:textId="77777777" w:rsidR="00AF7C67" w:rsidRDefault="00AF7C67" w:rsidP="003C2C1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6346344" w14:textId="77777777" w:rsidR="00AF7C67" w:rsidRPr="00DD3D3B" w:rsidRDefault="00AF7C67" w:rsidP="003C2C1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AF7C67" w:rsidRPr="00DD3D3B" w14:paraId="1F5DE77F" w14:textId="77777777" w:rsidTr="00AF7C67">
        <w:trPr>
          <w:trHeight w:val="1032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39A4CAE" w14:textId="77777777" w:rsidR="00AF7C67" w:rsidRPr="00DD3D3B" w:rsidRDefault="00AF7C67" w:rsidP="003C2C1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17C9B1D" w14:textId="77777777" w:rsidR="00AF7C67" w:rsidRPr="007A15A6" w:rsidRDefault="00AF7C67" w:rsidP="003C2C1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4574A3B" w14:textId="77777777" w:rsidR="00537B16" w:rsidRPr="00DD3D3B" w:rsidRDefault="00537B16" w:rsidP="00537B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3 </w:t>
            </w:r>
          </w:p>
          <w:p w14:paraId="43C770BB" w14:textId="77777777" w:rsidR="00C74BD7" w:rsidRPr="00537B16" w:rsidRDefault="00537B16" w:rsidP="00537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3D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теоретические подходы к проблеме изучения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психического развития человека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53C9D39" w14:textId="77777777" w:rsidR="00C74BD7" w:rsidRDefault="00C74BD7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168696E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6DA14CA4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№2 (п. 5.5)</w:t>
            </w:r>
          </w:p>
          <w:p w14:paraId="60062BCF" w14:textId="77777777" w:rsidR="00AF7C67" w:rsidRDefault="00D22F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5.6</w:t>
            </w:r>
            <w:r w:rsidR="00537B16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67CB8455" w14:textId="77777777" w:rsidR="00AF7C67" w:rsidRDefault="00AF7C67" w:rsidP="00AF7C6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5A08C72" w14:textId="77777777" w:rsidR="00AF7C67" w:rsidRDefault="00AF7C67" w:rsidP="003C2C10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38A38A" w14:textId="77777777" w:rsidR="00C74BD7" w:rsidRDefault="00C74BD7" w:rsidP="00537B1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6E6D2D4" w14:textId="77777777" w:rsidR="00537B16" w:rsidRPr="00DD3D3B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032E5DC" w14:textId="77777777" w:rsidR="00D21953" w:rsidRDefault="00537B16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13-14, 16-24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5BA8F067" w14:textId="77777777" w:rsidR="00AF7C67" w:rsidRDefault="00D21953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</w:p>
          <w:p w14:paraId="7B1B8431" w14:textId="77777777" w:rsidR="00AF7C67" w:rsidRDefault="00AF7C67" w:rsidP="00AF7C6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9AB57C4" w14:textId="77777777" w:rsidR="00AF7C67" w:rsidRDefault="00AF7C67" w:rsidP="00AF7C6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D52DFBB" w14:textId="77777777" w:rsidR="00AF7C67" w:rsidRDefault="00AF7C67" w:rsidP="003C2C10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37B16" w:rsidRPr="00DD3D3B" w14:paraId="4D0549C5" w14:textId="77777777" w:rsidTr="001E3EF2">
        <w:trPr>
          <w:trHeight w:val="768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086AF9A" w14:textId="77777777" w:rsidR="00537B16" w:rsidRPr="00DD3D3B" w:rsidRDefault="00537B16" w:rsidP="00537B1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7A0B972F" w14:textId="77777777" w:rsidR="00537B16" w:rsidRPr="007A15A6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сформировавшееся систематическое знание</w:t>
            </w:r>
            <w:r w:rsidRPr="007A15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основных подходов к специфике психического функционирования человека с учетом особенностей возрастных этапов, кризисов развития и факторов риска, принадлежности к гендерной, этнической и другим социальным группам</w:t>
            </w:r>
          </w:p>
        </w:tc>
        <w:tc>
          <w:tcPr>
            <w:tcW w:w="1228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9B3EA2D" w14:textId="77777777" w:rsidR="00537B16" w:rsidRPr="00DD3D3B" w:rsidRDefault="00537B16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2 </w:t>
            </w:r>
          </w:p>
          <w:p w14:paraId="762B7CD0" w14:textId="77777777" w:rsidR="00537B16" w:rsidRPr="00537B16" w:rsidRDefault="00537B16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Проблема возраста. Теории пер</w:t>
            </w:r>
            <w:r>
              <w:rPr>
                <w:rFonts w:ascii="Times New Roman" w:hAnsi="Times New Roman" w:cs="Times New Roman"/>
              </w:rPr>
              <w:t>иодизации психического развития</w:t>
            </w: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D6027CD" w14:textId="77777777" w:rsidR="00537B16" w:rsidRPr="00DD3D3B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CE3E792" w14:textId="77777777" w:rsidR="00537B16" w:rsidRPr="00DD3D3B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7E37AEDE" w14:textId="77777777" w:rsidR="00537B16" w:rsidRPr="00DD3D3B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393C6AF7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№1 (п. 5.5)</w:t>
            </w:r>
          </w:p>
          <w:p w14:paraId="5DE06A5C" w14:textId="77777777" w:rsidR="00537B16" w:rsidRPr="00DD3D3B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55D2318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117F0C3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6E7C46A6" w14:textId="77777777" w:rsidR="00D21953" w:rsidRDefault="00537B16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4, 6-9, 12, 21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30AF3808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37B16" w:rsidRPr="00DD3D3B" w14:paraId="039CFF5D" w14:textId="77777777" w:rsidTr="001A0BEC">
        <w:trPr>
          <w:trHeight w:val="738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EEBF39D" w14:textId="77777777" w:rsidR="00537B16" w:rsidRPr="00DD3D3B" w:rsidRDefault="00537B16" w:rsidP="00537B1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CEDC134" w14:textId="77777777" w:rsidR="00537B16" w:rsidRPr="007A15A6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819A255" w14:textId="77777777" w:rsidR="00537B16" w:rsidRPr="00DD3D3B" w:rsidRDefault="00537B16" w:rsidP="00537B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3 </w:t>
            </w:r>
          </w:p>
          <w:p w14:paraId="3A758ACB" w14:textId="77777777" w:rsidR="00537B16" w:rsidRPr="00537B16" w:rsidRDefault="00537B16" w:rsidP="00537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3D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теоретические подходы к проблеме изучения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психического развития человека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A5A6783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0941D74C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№2 (п. 5.5)</w:t>
            </w:r>
          </w:p>
          <w:p w14:paraId="3DED35C2" w14:textId="77777777" w:rsidR="00537B16" w:rsidRDefault="00D21953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5.6</w:t>
            </w:r>
            <w:r w:rsidR="00537B16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50342154" w14:textId="77777777" w:rsidR="00537B16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AEF62C9" w14:textId="77777777" w:rsidR="00537B16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CADBFF7" w14:textId="77777777" w:rsidR="00537B16" w:rsidRPr="00DD3D3B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40AA45D1" w14:textId="77777777" w:rsidR="00D21953" w:rsidRDefault="00537B16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13-14, 16-24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5F4529A8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B5BFDDA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3267CA6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688A7DF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37B16" w:rsidRPr="00DD3D3B" w14:paraId="7681EE18" w14:textId="77777777" w:rsidTr="00090E4F">
        <w:trPr>
          <w:trHeight w:val="672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8FD5519" w14:textId="77777777" w:rsidR="00537B16" w:rsidRPr="00DD3D3B" w:rsidRDefault="00537B16" w:rsidP="00537B1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9B67067" w14:textId="77777777" w:rsidR="00537B16" w:rsidRPr="007A15A6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основ психодиагностики уровня развития познавательной, мотивационно–волевой, личностной сферы, самосознания, психомоторики, способностей, характера, темперамента, функциональных состояний, личностных черт и </w:t>
            </w: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акцентуаций в норме и при психических отклонениях, учитывая особенности </w:t>
            </w: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психического развития на различных возрастных этапах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70314D5" w14:textId="77777777" w:rsidR="00537B16" w:rsidRDefault="00537B16" w:rsidP="00537B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C42FB0E" w14:textId="77777777" w:rsidR="00537B16" w:rsidRDefault="00537B16" w:rsidP="00537B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0A63375" w14:textId="77777777" w:rsidR="00537B16" w:rsidRDefault="00537B16" w:rsidP="00537B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310F495" w14:textId="77777777" w:rsidR="00537B16" w:rsidRPr="00DD3D3B" w:rsidRDefault="00537B16" w:rsidP="00537B1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3 </w:t>
            </w:r>
          </w:p>
          <w:p w14:paraId="1C83D33F" w14:textId="77777777" w:rsidR="00537B16" w:rsidRDefault="00537B16" w:rsidP="00537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3D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теоретические подходы к проблеме изучения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психического развития человека</w:t>
            </w:r>
          </w:p>
          <w:p w14:paraId="084BC692" w14:textId="77777777" w:rsidR="00537B16" w:rsidRDefault="00537B16" w:rsidP="00537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5E0D88BB" w14:textId="77777777" w:rsidR="00537B16" w:rsidRDefault="00537B16" w:rsidP="00537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484368E4" w14:textId="77777777" w:rsidR="00537B16" w:rsidRPr="00537B16" w:rsidRDefault="00537B16" w:rsidP="00537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D1BCF70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0EF1E903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№2 (п. 5.5)</w:t>
            </w:r>
          </w:p>
          <w:p w14:paraId="7184CC16" w14:textId="77777777" w:rsidR="00537B16" w:rsidRDefault="00D21953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5.6</w:t>
            </w:r>
            <w:r w:rsidR="00537B16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0E966A72" w14:textId="77777777" w:rsidR="00537B16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B7E5408" w14:textId="77777777" w:rsidR="00537B16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6A8EB8" w14:textId="77777777" w:rsidR="00537B16" w:rsidRPr="00DD3D3B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AF2248D" w14:textId="77777777" w:rsidR="00D21953" w:rsidRDefault="00537B16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13-14, 16-24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26710ADE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9BAB1BA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A41068F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BA57B8E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37B16" w:rsidRPr="00DD3D3B" w14:paraId="0B771234" w14:textId="77777777" w:rsidTr="00CA1730">
        <w:trPr>
          <w:trHeight w:val="732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198040E" w14:textId="77777777" w:rsidR="00537B16" w:rsidRPr="00DD3D3B" w:rsidRDefault="00537B16" w:rsidP="00537B1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FE0784E" w14:textId="77777777" w:rsidR="00537B16" w:rsidRPr="007A15A6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17445D8" w14:textId="77777777" w:rsidR="00537B16" w:rsidRPr="00DD3D3B" w:rsidRDefault="00537B16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4A82C89" w14:textId="77777777" w:rsidR="00537B16" w:rsidRPr="00DD3D3B" w:rsidRDefault="00537B16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4 </w:t>
            </w:r>
          </w:p>
          <w:p w14:paraId="32C15F09" w14:textId="77777777" w:rsidR="00537B16" w:rsidRPr="00DD3D3B" w:rsidRDefault="00537B16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Детство как предмет науки. Исторический анализ понятия «детств</w:t>
            </w:r>
            <w:r>
              <w:rPr>
                <w:rFonts w:ascii="Times New Roman" w:hAnsi="Times New Roman" w:cs="Times New Roman"/>
              </w:rPr>
              <w:t>о»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6798E3" w14:textId="77777777" w:rsidR="00537B16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4611449" w14:textId="77777777" w:rsidR="00537B16" w:rsidRPr="00DD3D3B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1B53E381" w14:textId="77777777" w:rsidR="00537B16" w:rsidRPr="00DD3D3B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7C4B7B11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№2 (п. 5.5)</w:t>
            </w:r>
          </w:p>
          <w:p w14:paraId="76BD25A5" w14:textId="77777777" w:rsidR="00537B16" w:rsidRPr="00DD3D3B" w:rsidRDefault="00537B16" w:rsidP="00537B16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515A2F7D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BDCB4B1" w14:textId="77777777" w:rsidR="00C74BD7" w:rsidRDefault="00C74BD7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D0C9B75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57B490F9" w14:textId="77777777" w:rsidR="00D21953" w:rsidRDefault="00537B16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11-12, 15, 22, 25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452A8682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37B16" w:rsidRPr="00DD3D3B" w14:paraId="5165E6DD" w14:textId="77777777" w:rsidTr="00955E14">
        <w:trPr>
          <w:trHeight w:val="516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2021AB9" w14:textId="77777777" w:rsidR="00537B16" w:rsidRPr="00DD3D3B" w:rsidRDefault="00537B16" w:rsidP="00537B1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5C81022" w14:textId="77777777" w:rsidR="00537B16" w:rsidRPr="007A15A6" w:rsidRDefault="00537B16" w:rsidP="00537B16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категориального аппарата, методологических принципов проведения психологического исследования, проблемы различных отраслей психологии, используемые в них методы, области практического применения знаний этих отраслей; профессионально-этические нормы и принципы работы психолога</w:t>
            </w:r>
          </w:p>
        </w:tc>
        <w:tc>
          <w:tcPr>
            <w:tcW w:w="122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71FDBF6" w14:textId="77777777" w:rsidR="00537B16" w:rsidRPr="00DD3D3B" w:rsidRDefault="00537B16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Тема1 Предмет, задачи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3D3B">
              <w:rPr>
                <w:rFonts w:ascii="Times New Roman" w:hAnsi="Times New Roman" w:cs="Times New Roman"/>
              </w:rPr>
              <w:t xml:space="preserve">и методы психологии развития и возрастной психологии. </w:t>
            </w:r>
          </w:p>
          <w:p w14:paraId="1C4676FD" w14:textId="77777777" w:rsidR="00537B16" w:rsidRPr="00537B16" w:rsidRDefault="00537B16" w:rsidP="00537B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Разделы возрастной психологии: детская психология, психология юности, психоло</w:t>
            </w:r>
            <w:r>
              <w:rPr>
                <w:rFonts w:ascii="Times New Roman" w:hAnsi="Times New Roman" w:cs="Times New Roman"/>
              </w:rPr>
              <w:t>гия зрелости, геронтопсихология</w:t>
            </w: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4F7CE2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4276D40D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№1 (п. 5.5)</w:t>
            </w:r>
          </w:p>
          <w:p w14:paraId="63B1CA6A" w14:textId="77777777" w:rsidR="00537B16" w:rsidRDefault="00D21953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5.6</w:t>
            </w:r>
            <w:r w:rsidR="00537B16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36AF4097" w14:textId="77777777" w:rsidR="00537B16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C4DB2E6" w14:textId="77777777" w:rsidR="00537B16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BD51DC9" w14:textId="77777777" w:rsidR="00537B16" w:rsidRPr="00DD3D3B" w:rsidRDefault="00537B16" w:rsidP="00537B16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9E48827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5F481BBB" w14:textId="77777777" w:rsidR="00D21953" w:rsidRDefault="00537B16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1-4, 9-10, 15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6C5CAD6C" w14:textId="77777777" w:rsidR="00946AC9" w:rsidRDefault="00946AC9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A75F5EE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5A68824D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34-38</w:t>
            </w:r>
          </w:p>
          <w:p w14:paraId="765BB1D1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  <w:p w14:paraId="36C183B5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8E67612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C4C56AB" w14:textId="77777777" w:rsidR="00537B16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7A5DEED" w14:textId="77777777" w:rsidR="00537B16" w:rsidRPr="00DD3D3B" w:rsidRDefault="00537B16" w:rsidP="00537B16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8C7032" w:rsidRPr="00DD3D3B" w14:paraId="51995C56" w14:textId="77777777" w:rsidTr="008C7032">
        <w:trPr>
          <w:trHeight w:val="1475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D56920A" w14:textId="77777777" w:rsidR="008C7032" w:rsidRPr="00DD3D3B" w:rsidRDefault="008C7032" w:rsidP="008C703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D2D56BD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основ планирования, организации и проведения прикладного исследования, профессионального тестирования, методологических особенностей исследовательской и практической позиции в психологии; </w:t>
            </w:r>
            <w:r w:rsidRPr="007A15A6">
              <w:rPr>
                <w:rFonts w:ascii="Times New Roman" w:hAnsi="Times New Roman" w:cs="Times New Roman"/>
                <w:sz w:val="20"/>
                <w:szCs w:val="20"/>
              </w:rPr>
              <w:t>определения объекта и методов исследования в психологии развития и возрастной психологии</w:t>
            </w:r>
          </w:p>
          <w:p w14:paraId="1F65409E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A6CAA78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2 </w:t>
            </w:r>
          </w:p>
          <w:p w14:paraId="05D4727F" w14:textId="77777777" w:rsidR="008C7032" w:rsidRPr="00537B16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Проблема возраста. Теории пер</w:t>
            </w:r>
            <w:r>
              <w:rPr>
                <w:rFonts w:ascii="Times New Roman" w:hAnsi="Times New Roman" w:cs="Times New Roman"/>
              </w:rPr>
              <w:t>иодизации психического развития</w:t>
            </w: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2392EC1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6C379EE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342974CE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3572D868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№1 (п. 5.5)</w:t>
            </w:r>
          </w:p>
          <w:p w14:paraId="11E4D1E5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1254F5F1" w14:textId="77777777" w:rsidR="008C7032" w:rsidRPr="00DD3D3B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06BD76B" w14:textId="77777777" w:rsidR="008C7032" w:rsidRPr="00DD3D3B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4341EE8" w14:textId="77777777" w:rsidR="00D21953" w:rsidRDefault="008C7032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4, 6-9, 12, 21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7E92677F" w14:textId="77777777" w:rsidR="008C7032" w:rsidRPr="00DD3D3B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8C7032" w:rsidRPr="00DD3D3B" w14:paraId="514B6895" w14:textId="77777777" w:rsidTr="008C7032">
        <w:trPr>
          <w:trHeight w:val="1229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37829FC" w14:textId="77777777" w:rsidR="008C7032" w:rsidRPr="00DD3D3B" w:rsidRDefault="008C7032" w:rsidP="008C703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3EF5AC0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079460E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10 </w:t>
            </w:r>
          </w:p>
          <w:p w14:paraId="47813371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Психология юношеского возраста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29F6446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77D697C9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7E89E95C" w14:textId="77777777" w:rsidR="008C7032" w:rsidRPr="00DD3D3B" w:rsidRDefault="008C7032" w:rsidP="00D21953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BCA6BA1" w14:textId="77777777" w:rsidR="008C7032" w:rsidRPr="00DD3D3B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F8FC70B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79D3DCBD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23-27 </w:t>
            </w:r>
          </w:p>
          <w:p w14:paraId="4FC846A8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C7032" w:rsidRPr="00DD3D3B" w14:paraId="269B500E" w14:textId="77777777" w:rsidTr="008C7032">
        <w:trPr>
          <w:trHeight w:val="1406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4F7F5E4" w14:textId="77777777" w:rsidR="008C7032" w:rsidRPr="00DD3D3B" w:rsidRDefault="008C7032" w:rsidP="008C703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7A11CE5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ADE5AB5" w14:textId="77777777" w:rsidR="008C7032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F4A793F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11 </w:t>
            </w:r>
          </w:p>
          <w:p w14:paraId="371A0ECC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Ранняя взрослость</w:t>
            </w:r>
          </w:p>
          <w:p w14:paraId="7DB688B0" w14:textId="77777777" w:rsidR="008C7032" w:rsidRPr="00DD3D3B" w:rsidRDefault="008C7032" w:rsidP="008C70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EA6CD4F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401F35D4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0860CF99" w14:textId="77777777" w:rsidR="008C7032" w:rsidRPr="008C7032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508E24C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0DE3C8D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8C5B6E1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28-31</w:t>
            </w:r>
          </w:p>
          <w:p w14:paraId="44059E6B" w14:textId="77777777" w:rsidR="00D21953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C7032" w:rsidRPr="00DD3D3B" w14:paraId="1D3C8392" w14:textId="77777777" w:rsidTr="008C7032">
        <w:trPr>
          <w:trHeight w:val="1176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F5AF31E" w14:textId="77777777" w:rsidR="008C7032" w:rsidRPr="00DD3D3B" w:rsidRDefault="008C7032" w:rsidP="008C703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F2D8B0F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13C8B07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DD3D3B">
              <w:rPr>
                <w:rFonts w:ascii="Times New Roman" w:hAnsi="Times New Roman" w:cs="Times New Roman"/>
              </w:rPr>
              <w:t>ема 12</w:t>
            </w:r>
          </w:p>
          <w:p w14:paraId="2AAE5772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взрослость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D5D8A53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08909129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  <w:p w14:paraId="2D1D80E0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Эссе (п. 5.4)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5FE5E6F1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1D99607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635D424A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30-33 </w:t>
            </w:r>
          </w:p>
          <w:p w14:paraId="0BC4F01F" w14:textId="77777777" w:rsidR="00D21953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C7032" w:rsidRPr="00DD3D3B" w14:paraId="0F961241" w14:textId="77777777" w:rsidTr="00C06050">
        <w:trPr>
          <w:trHeight w:val="624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5903542" w14:textId="77777777" w:rsidR="008C7032" w:rsidRPr="00DD3D3B" w:rsidRDefault="008C7032" w:rsidP="008C703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7857E7CF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hAnsi="Times New Roman" w:cs="Times New Roman"/>
                <w:sz w:val="20"/>
                <w:szCs w:val="20"/>
              </w:rPr>
              <w:t xml:space="preserve">специфики проектирования учебно-воспитательного процесса, образовательной среды в преподавании психологии развития </w:t>
            </w:r>
            <w:r w:rsidRPr="007A15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возрастной психологии,  реализации современных активных, интерактивных методов и инновационных технологий в психологическом образовании; современных способов оценки учебно-воспитательного процесса и образовательной среды; сущность возрастно-ориентированного консультирования, специфику его принципов и методов работы, типологии запросов на консультирование у клиентов разных возрастных групп; технологии развивающего обучения, специфики организации психологической службы в организации, содержания видов деятельности психолога, преподавателя психологии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64F14D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E89EF9D" w14:textId="77777777" w:rsidR="008C7032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CBA2F4E" w14:textId="77777777" w:rsidR="00C74BD7" w:rsidRPr="00DD3D3B" w:rsidRDefault="00C74BD7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DB591F0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8 </w:t>
            </w:r>
          </w:p>
          <w:p w14:paraId="59AC6C6B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Младший школьный возраст</w:t>
            </w:r>
          </w:p>
          <w:p w14:paraId="46C8229B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6E47711" w14:textId="77777777" w:rsidR="008C7032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  <w:p w14:paraId="05B88A17" w14:textId="77777777" w:rsidR="00C74BD7" w:rsidRPr="00DD3D3B" w:rsidRDefault="00C74BD7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3964FB4" w14:textId="77777777" w:rsidR="00C74BD7" w:rsidRDefault="00C74BD7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87C5A7A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25A7A2A2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№4 (п. 5.5)</w:t>
            </w:r>
          </w:p>
          <w:p w14:paraId="2B16F00D" w14:textId="77777777" w:rsidR="008C7032" w:rsidRPr="00DD3D3B" w:rsidRDefault="00D21953" w:rsidP="008C703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5.6</w:t>
            </w:r>
            <w:r w:rsidR="008C7032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2A03FC57" w14:textId="77777777" w:rsidR="008C7032" w:rsidRPr="00DD3D3B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5F4525F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908EC44" w14:textId="77777777" w:rsidR="00C74BD7" w:rsidRDefault="00C74BD7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65CB9F5" w14:textId="77777777" w:rsidR="00701D19" w:rsidRPr="00DD3D3B" w:rsidRDefault="00701D19" w:rsidP="00701D1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4E56A9E5" w14:textId="77777777" w:rsidR="00701D19" w:rsidRDefault="00701D19" w:rsidP="00701D1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14-18</w:t>
            </w:r>
          </w:p>
          <w:p w14:paraId="6DC09160" w14:textId="77777777" w:rsidR="00D21953" w:rsidRPr="00DD3D3B" w:rsidRDefault="00701D19" w:rsidP="00701D1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C7032" w:rsidRPr="00DD3D3B" w14:paraId="1BF22590" w14:textId="77777777" w:rsidTr="00CE1528">
        <w:trPr>
          <w:trHeight w:val="720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B46FD31" w14:textId="77777777" w:rsidR="008C7032" w:rsidRPr="00DD3D3B" w:rsidRDefault="008C7032" w:rsidP="008C703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6BEF68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0CC41DE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707E0BA" w14:textId="77777777" w:rsidR="00C74BD7" w:rsidRDefault="00C74BD7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4451BCF" w14:textId="77777777" w:rsidR="00C74BD7" w:rsidRDefault="00C74BD7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A489EAD" w14:textId="77777777" w:rsidR="00C74BD7" w:rsidRDefault="00C74BD7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EFC41D1" w14:textId="77777777" w:rsidR="00C74BD7" w:rsidRDefault="00C74BD7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E75C924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9 </w:t>
            </w:r>
          </w:p>
          <w:p w14:paraId="27B2383B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Подростковый возраст</w:t>
            </w:r>
          </w:p>
          <w:p w14:paraId="7B23F437" w14:textId="77777777" w:rsidR="008C7032" w:rsidRDefault="008C7032" w:rsidP="008C70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D5CD872" w14:textId="77777777" w:rsidR="00C74BD7" w:rsidRDefault="00C74BD7" w:rsidP="008C70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DE847A2" w14:textId="77777777" w:rsidR="00C74BD7" w:rsidRDefault="00C74BD7" w:rsidP="008C70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310F0DD" w14:textId="77777777" w:rsidR="00C74BD7" w:rsidRDefault="00C74BD7" w:rsidP="008C70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BF50E0D" w14:textId="77777777" w:rsidR="00C74BD7" w:rsidRDefault="00C74BD7" w:rsidP="008C70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328D24D" w14:textId="77777777" w:rsidR="00C74BD7" w:rsidRPr="00DD3D3B" w:rsidRDefault="00C74BD7" w:rsidP="008C703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018BC0D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FF2FDBD" w14:textId="77777777" w:rsidR="00C74BD7" w:rsidRDefault="00C74BD7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7FD0C49" w14:textId="77777777" w:rsidR="00C74BD7" w:rsidRDefault="00C74BD7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1CD1EB8" w14:textId="77777777" w:rsidR="00C74BD7" w:rsidRDefault="00C74BD7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5203649" w14:textId="77777777" w:rsidR="00C74BD7" w:rsidRDefault="00C74BD7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FCF6644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4292FDB8" w14:textId="77777777" w:rsidR="008C7032" w:rsidRPr="00DD3D3B" w:rsidRDefault="008C7032" w:rsidP="008C7032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1C1C4C78" w14:textId="77777777" w:rsidR="008C7032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04AE5C28" w14:textId="77777777" w:rsidR="00C74BD7" w:rsidRDefault="00C74BD7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01225BA" w14:textId="77777777" w:rsidR="00C74BD7" w:rsidRDefault="00C74BD7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33E1714" w14:textId="77777777" w:rsidR="00C74BD7" w:rsidRDefault="00C74BD7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008312F" w14:textId="77777777" w:rsidR="00C74BD7" w:rsidRPr="00DD3D3B" w:rsidRDefault="00C74BD7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1553A687" w14:textId="77777777" w:rsidR="008C7032" w:rsidRPr="00DD3D3B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5284356" w14:textId="77777777" w:rsidR="00C74BD7" w:rsidRDefault="00C74BD7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4AC2038" w14:textId="77777777" w:rsidR="00C74BD7" w:rsidRDefault="00C74BD7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A5CE65A" w14:textId="77777777" w:rsidR="00C74BD7" w:rsidRDefault="00C74BD7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8FDD4A6" w14:textId="77777777" w:rsidR="00C74BD7" w:rsidRDefault="00C74BD7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CD3C8DB" w14:textId="77777777" w:rsidR="00C74BD7" w:rsidRDefault="00C74BD7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3CD709F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4B664F5D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19-20</w:t>
            </w:r>
          </w:p>
          <w:p w14:paraId="2EFF8731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C7032" w:rsidRPr="00DD3D3B" w14:paraId="70BE82AB" w14:textId="77777777" w:rsidTr="00270E20">
        <w:trPr>
          <w:trHeight w:val="960"/>
          <w:jc w:val="center"/>
        </w:trPr>
        <w:tc>
          <w:tcPr>
            <w:tcW w:w="453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397D915" w14:textId="77777777" w:rsidR="008C7032" w:rsidRPr="00DD3D3B" w:rsidRDefault="008C7032" w:rsidP="008C703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36FD750" w14:textId="77777777" w:rsidR="008C7032" w:rsidRPr="007A15A6" w:rsidRDefault="008C7032" w:rsidP="008C7032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4A40C5A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10 </w:t>
            </w:r>
          </w:p>
          <w:p w14:paraId="347AAEF0" w14:textId="77777777" w:rsidR="008C7032" w:rsidRPr="00DD3D3B" w:rsidRDefault="008C7032" w:rsidP="008C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Психология юношеского возраста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19609A6" w14:textId="77777777" w:rsidR="00D21953" w:rsidRDefault="00D21953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3FD04B0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2CA9B68B" w14:textId="77777777" w:rsidR="008C7032" w:rsidRPr="00DD3D3B" w:rsidRDefault="008C7032" w:rsidP="008C703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05CCCDD6" w14:textId="77777777" w:rsidR="008C7032" w:rsidRPr="00DD3D3B" w:rsidRDefault="008C7032" w:rsidP="00D21953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1D014E54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626C036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7A8AD56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D0E8E4B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27582C1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125DFBB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504FCED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B67E18C" w14:textId="77777777" w:rsidR="00C74BD7" w:rsidRDefault="00C74BD7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B447C59" w14:textId="77777777" w:rsidR="008C7032" w:rsidRDefault="008C7032" w:rsidP="008C7032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D63168F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4D653694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23-27 </w:t>
            </w:r>
          </w:p>
          <w:p w14:paraId="3EEBA24F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733BA1C4" w14:textId="77777777" w:rsidTr="00654473">
        <w:trPr>
          <w:trHeight w:val="600"/>
          <w:jc w:val="center"/>
        </w:trPr>
        <w:tc>
          <w:tcPr>
            <w:tcW w:w="45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7A7CF62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BCBC6C8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395BAE0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22F0383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0A66DCA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BCEB6DF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44A76B5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7B8D498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8C0B911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4887FBD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3996933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Умения</w:t>
            </w:r>
          </w:p>
          <w:p w14:paraId="0F65A6D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9BD58D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0073EA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0FB45C4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2B0336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CB14E5D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9180BF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A90F0A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56E222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D20C49A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D2315A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60242A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FC3766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8A22BAD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072790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299813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6000BD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AD38C5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0BC3096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EA0C6E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8FA7E2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CC684E6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6E52028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F0F65A4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CBB0684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DF5C9CD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94B7AC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FB17B02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6C8D26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13D32C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3D1E95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6F086E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474AB9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AE72E2D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1E32CEC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33F128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5B6B91C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DE83F8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1D9365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50698D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9219BBD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9607E4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5D8AE6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4A67124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04F4ADE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CF809D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29EDCE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38DEC5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6B10F6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1A828D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B34E00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68377C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C963A0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A3DBFC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DF2A124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01C9AE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46E511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7292D9A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1C7642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95A2C12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3598AB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D2AF5E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42888F2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21A603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8E9EF9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198D32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EEAAAC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BA6AC7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433746D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506449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C829AF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97FD97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8C654A4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BA9EA3A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08B73F6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0EC636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7AD773A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4C3B0A2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25BF20C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C617CD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300279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7FAB42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7DD104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6C68022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82E7A5B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A18E56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8247882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A2FC487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5935CD1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15C7560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30FA73C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A8F8DF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0458582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61FAB15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7F3432F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A6533F9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7879F63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8FA8130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D3B01AE" w14:textId="77777777" w:rsidR="009D6731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BBC319F" w14:textId="77777777" w:rsidR="009D6731" w:rsidRPr="00DD3D3B" w:rsidRDefault="009D6731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C8908D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Calibri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 xml:space="preserve">формулировать цели личностного и профессионального развития и условия их достижения, исходя из тенденций развития области профессиональной деятельности, этапов профессионального роста, индивидуально-личностных особенностей; реалистично намечать пути и способы их достижения, адекватно оценивать </w:t>
            </w:r>
            <w:r w:rsidRPr="007A15A6">
              <w:rPr>
                <w:rFonts w:ascii="Times New Roman" w:eastAsia="Calibri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свои возможности и последствия принятых решений; выбирать методы самоорганизации и способы осуществления самообразования</w:t>
            </w:r>
          </w:p>
        </w:tc>
        <w:tc>
          <w:tcPr>
            <w:tcW w:w="122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25E71BA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lastRenderedPageBreak/>
              <w:t>Тема1 Предмет, задачи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3D3B">
              <w:rPr>
                <w:rFonts w:ascii="Times New Roman" w:hAnsi="Times New Roman" w:cs="Times New Roman"/>
              </w:rPr>
              <w:t xml:space="preserve">и методы психологии развития и возрастной психологии. </w:t>
            </w:r>
          </w:p>
          <w:p w14:paraId="4C3DB3D4" w14:textId="77777777" w:rsidR="00861F44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Разделы возрастной психологии: детская психология, психология юности, психоло</w:t>
            </w:r>
            <w:r>
              <w:rPr>
                <w:rFonts w:ascii="Times New Roman" w:hAnsi="Times New Roman" w:cs="Times New Roman"/>
              </w:rPr>
              <w:t>гия зрелости, геронтопсихология</w:t>
            </w:r>
          </w:p>
          <w:p w14:paraId="76289BE3" w14:textId="77777777" w:rsidR="00C74BD7" w:rsidRPr="00537B16" w:rsidRDefault="00C74BD7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EF1456F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59017170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№1 (п. 5.5)</w:t>
            </w:r>
          </w:p>
          <w:p w14:paraId="2769C5C8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1FD5594F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6CFE265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02D2D76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035C981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0A803834" w14:textId="77777777" w:rsidR="00D21953" w:rsidRDefault="00861F44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1-4, 9-10, 15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73F8D8B0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C9DC1D0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B21155D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F3D7197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861F44" w:rsidRPr="00DD3D3B" w14:paraId="71425FCE" w14:textId="77777777" w:rsidTr="00270058">
        <w:trPr>
          <w:trHeight w:val="1476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1B9DC68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495387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2164267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10 </w:t>
            </w:r>
          </w:p>
          <w:p w14:paraId="1AFE3386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Психология юношеского возраста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50B67CF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419A38A8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547C514F" w14:textId="77777777" w:rsidR="00861F44" w:rsidRPr="00DD3D3B" w:rsidRDefault="00861F44" w:rsidP="00D21953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40481A18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91DCEC1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7919940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7B135F8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23-27 </w:t>
            </w:r>
          </w:p>
          <w:p w14:paraId="54703F89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77DEFAB7" w14:textId="77777777" w:rsidTr="00DE2091">
        <w:trPr>
          <w:trHeight w:val="1944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A625767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9BFBDBE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BDF0C1F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6E0E2E5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11 </w:t>
            </w:r>
          </w:p>
          <w:p w14:paraId="4C6D38AB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Ранняя взрослость</w:t>
            </w:r>
          </w:p>
          <w:p w14:paraId="1523CAEB" w14:textId="77777777" w:rsidR="00861F44" w:rsidRPr="00DD3D3B" w:rsidRDefault="00861F44" w:rsidP="00861F4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92C6833" w14:textId="77777777" w:rsidR="00861F44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7A6234C" w14:textId="77777777" w:rsidR="00861F44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BA51259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26BD9DDA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535D6C8A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  <w:p w14:paraId="4219DAC0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74E9D1D0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922FF24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EA2D52E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7D91C08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28-31</w:t>
            </w:r>
          </w:p>
          <w:p w14:paraId="4F151BF9" w14:textId="77777777" w:rsidR="00D21953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1AB5C3CA" w14:textId="77777777" w:rsidTr="003E2B5A">
        <w:trPr>
          <w:trHeight w:val="432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04547D3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CE1418B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анализировать, интерпретировать и применять основные положения психологических теорий в работе с индивидом, группой с учетом половозрастных и этнических особенностей, принадлежности к различным профессиональным группам, кризисов развития и факторов риска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89C4DCF" w14:textId="77777777" w:rsidR="00192BAA" w:rsidRDefault="00192BAA" w:rsidP="00861F4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F61CFA6" w14:textId="77777777" w:rsidR="00861F44" w:rsidRPr="00DD3D3B" w:rsidRDefault="00861F44" w:rsidP="00861F4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3 </w:t>
            </w:r>
          </w:p>
          <w:p w14:paraId="3667D7CA" w14:textId="77777777" w:rsidR="00861F44" w:rsidRDefault="00861F44" w:rsidP="00861F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3D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теоретические подходы к проблеме изучения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психического развития человека</w:t>
            </w:r>
          </w:p>
          <w:p w14:paraId="48CE3AF9" w14:textId="77777777" w:rsidR="00192BAA" w:rsidRPr="00537B16" w:rsidRDefault="00192BAA" w:rsidP="00861F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AB92D16" w14:textId="77777777" w:rsidR="00192BAA" w:rsidRDefault="00192BAA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D037B89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29A708BE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№2 (п. 5.5)</w:t>
            </w:r>
          </w:p>
          <w:p w14:paraId="08072FED" w14:textId="77777777" w:rsidR="00861F44" w:rsidRDefault="00D21953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5.6</w:t>
            </w:r>
            <w:r w:rsidR="00861F44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16C654D7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1B1895B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2EF4C51" w14:textId="77777777" w:rsidR="00192BAA" w:rsidRDefault="00192BAA" w:rsidP="00861F4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14F7440" w14:textId="77777777" w:rsidR="00861F44" w:rsidRPr="00DD3D3B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702B9742" w14:textId="77777777" w:rsidR="00D21953" w:rsidRDefault="00861F44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13-14, 16-24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5356C147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24195D6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91E12CC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1C41711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861F44" w:rsidRPr="00DD3D3B" w14:paraId="253C08B7" w14:textId="77777777" w:rsidTr="00F31CFA">
        <w:trPr>
          <w:trHeight w:val="432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24E357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4325AF9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AD8B82F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DD3D3B">
              <w:rPr>
                <w:rFonts w:ascii="Times New Roman" w:hAnsi="Times New Roman" w:cs="Times New Roman"/>
              </w:rPr>
              <w:t>ема 12</w:t>
            </w:r>
          </w:p>
          <w:p w14:paraId="071E9F9F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взрослость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DE413F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3579E75A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  <w:p w14:paraId="20AD3CE4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Эссе (п. 5.4)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3105BE76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4688138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78321EB4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30-33 </w:t>
            </w:r>
          </w:p>
          <w:p w14:paraId="35D0C5AB" w14:textId="77777777" w:rsidR="00D21953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14EB99C6" w14:textId="77777777" w:rsidTr="00F36608">
        <w:trPr>
          <w:trHeight w:val="456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B2714EC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755A5D4D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применять знания основ психодиагностики, прогнозирования изменений, коррекции психических личностных свойств, состояний, характеристик психических процессов с целью гармонизации психического развития с учетом возрастных особенностей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6BA3C53" w14:textId="77777777" w:rsidR="00192BAA" w:rsidRDefault="00192BAA" w:rsidP="00861F4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1A8FE9D" w14:textId="77777777" w:rsidR="00861F44" w:rsidRPr="00DD3D3B" w:rsidRDefault="00861F44" w:rsidP="00861F4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3 </w:t>
            </w:r>
          </w:p>
          <w:p w14:paraId="5B3CAB4B" w14:textId="77777777" w:rsidR="00861F44" w:rsidRDefault="00861F44" w:rsidP="00861F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3D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теоретические подходы к проблеме изучения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психического развития человека</w:t>
            </w:r>
          </w:p>
          <w:p w14:paraId="4184496B" w14:textId="77777777" w:rsidR="00192BAA" w:rsidRPr="00537B16" w:rsidRDefault="00192BAA" w:rsidP="00861F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B015A4D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4DF1F9F0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№2 (п. 5.5)</w:t>
            </w:r>
          </w:p>
          <w:p w14:paraId="570E4E58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  <w:p w14:paraId="5AE05DDC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C7D9D3B" w14:textId="77777777" w:rsidR="00861F44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05D83F" w14:textId="77777777" w:rsidR="00861F44" w:rsidRPr="00DD3D3B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3D45AD72" w14:textId="77777777" w:rsidR="00D21953" w:rsidRDefault="00861F44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13-14, 16-24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351BCFF9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70649F8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7505FA6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17231C2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861F44" w:rsidRPr="00DD3D3B" w14:paraId="68195B37" w14:textId="77777777" w:rsidTr="009E783F">
        <w:trPr>
          <w:trHeight w:val="552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D77008C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95CC201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68B78F8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9 </w:t>
            </w:r>
          </w:p>
          <w:p w14:paraId="2FAC80BC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Подростковый возраст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7D38072" w14:textId="77777777" w:rsidR="00861F44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7F34837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2B2645AA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764B62DF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451CF63A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31EFA99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68065CB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6CE0F04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7A22D701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19-20</w:t>
            </w:r>
          </w:p>
          <w:p w14:paraId="259F374D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0AD00B72" w14:textId="77777777" w:rsidTr="00A346DF">
        <w:trPr>
          <w:trHeight w:val="624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CD2971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CBBB36F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сформировавшееся систематическое умение объяснять с позиций психологических теорий и концепций особенности психики человека, психологические особенности его личности, а также различных групп и организаций; </w:t>
            </w:r>
            <w:r w:rsidRPr="007A15A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планировать психологическое исследования и применять психодиагностические методы в соответствии с целями и задачами </w:t>
            </w:r>
            <w:r w:rsidRPr="007A15A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исследования; принимать активное участие в проведении психологических исследований по проблемам возрастной психологии и психологии развития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7DF8BED" w14:textId="77777777" w:rsidR="00861F44" w:rsidRPr="00DD3D3B" w:rsidRDefault="00861F44" w:rsidP="00861F44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  <w:p w14:paraId="560804CC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CACF023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4 </w:t>
            </w:r>
          </w:p>
          <w:p w14:paraId="61852303" w14:textId="77777777" w:rsidR="00861F44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Детство как предмет науки. Исторический анализ понятия «детств</w:t>
            </w:r>
            <w:r>
              <w:rPr>
                <w:rFonts w:ascii="Times New Roman" w:hAnsi="Times New Roman" w:cs="Times New Roman"/>
              </w:rPr>
              <w:t>о»</w:t>
            </w:r>
          </w:p>
          <w:p w14:paraId="4B9D220D" w14:textId="77777777" w:rsidR="00192BAA" w:rsidRPr="00DD3D3B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6301F24" w14:textId="77777777" w:rsidR="00861F44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F27A0C9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0E5030C4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356B7857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№2 (п. 5.5)</w:t>
            </w:r>
          </w:p>
          <w:p w14:paraId="76F470BA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1A958895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5A57D17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8BCC7B3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D46110B" w14:textId="77777777" w:rsidR="00D21953" w:rsidRDefault="00861F44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11-12, 15, 22, 25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7408A5DD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861F44" w:rsidRPr="00DD3D3B" w14:paraId="05BF2A56" w14:textId="77777777" w:rsidTr="00070CCC">
        <w:trPr>
          <w:trHeight w:val="629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53C723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0B88CB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48BAFFB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2 </w:t>
            </w:r>
          </w:p>
          <w:p w14:paraId="2DEB2107" w14:textId="77777777" w:rsidR="00861F44" w:rsidRPr="00537B16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Проблема возраста. Теории пер</w:t>
            </w:r>
            <w:r>
              <w:rPr>
                <w:rFonts w:ascii="Times New Roman" w:hAnsi="Times New Roman" w:cs="Times New Roman"/>
              </w:rPr>
              <w:t>иодизации психического развития</w:t>
            </w: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05ED24D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0B695C3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379C1FC0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7B7ACE48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№1 (п. 5.5)</w:t>
            </w:r>
          </w:p>
          <w:p w14:paraId="31488F93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47B8D823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9489979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13479DF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5341B5B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5B0A4680" w14:textId="77777777" w:rsidR="00D21953" w:rsidRDefault="00861F44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зачету 4, 6-9, 12, 21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5.7)</w:t>
            </w:r>
          </w:p>
          <w:p w14:paraId="343F918A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861F44" w:rsidRPr="00DD3D3B" w14:paraId="2A4EE204" w14:textId="77777777" w:rsidTr="00140B91">
        <w:trPr>
          <w:trHeight w:val="684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1C7D87F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AC93CE7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использовать психодиагностические методики, адекватные целям, ситуации и контингенту респондентов, самостоятельно в соответствии с поставленной целью проводить экспериментальное исследование и анализировать полученные результаты;</w:t>
            </w:r>
            <w:r w:rsidRPr="007A15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A15A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делать выводы при разных типах психологического исследования, выделить необходимую и достаточную выборку эмпирических исследований, оценить и выбрать методы работы с различными возрастными группами испытуемых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5324FAB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6274697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BCBBED0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263EEA1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EC671C1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E06B5BA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10 </w:t>
            </w:r>
          </w:p>
          <w:p w14:paraId="12769EC1" w14:textId="77777777" w:rsidR="00861F44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Психология юношеского возраста</w:t>
            </w:r>
          </w:p>
          <w:p w14:paraId="6BB50117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9F7CB4A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23E9A24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6AC4320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997F99E" w14:textId="77777777" w:rsidR="00192BAA" w:rsidRPr="00DD3D3B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64FF7D1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34E2E977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00233A39" w14:textId="77777777" w:rsidR="00861F44" w:rsidRPr="00DD3D3B" w:rsidRDefault="00861F44" w:rsidP="00D21953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627D54D4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D2C24BA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189E863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2A4D856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90C21D3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17A7989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02956D77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23-27 </w:t>
            </w:r>
          </w:p>
          <w:p w14:paraId="399528E6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2DD500FD" w14:textId="77777777" w:rsidTr="009E783F">
        <w:trPr>
          <w:trHeight w:val="828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41717F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CABD7E5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7866653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11 </w:t>
            </w:r>
          </w:p>
          <w:p w14:paraId="2A105AFD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Ранняя взрослость</w:t>
            </w:r>
          </w:p>
          <w:p w14:paraId="507F77C6" w14:textId="77777777" w:rsidR="00861F44" w:rsidRPr="00DD3D3B" w:rsidRDefault="00861F44" w:rsidP="00861F4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522B4EE" w14:textId="77777777" w:rsidR="00861F44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F83EBAC" w14:textId="77777777" w:rsidR="00861F44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2F4FDD3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6BBA6769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691E063A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  <w:p w14:paraId="3FE1CC3E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546532F3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960789B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4FFB478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0BB111F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38CAE94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7120EDA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AD085AE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1CA53ECD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28-31</w:t>
            </w:r>
          </w:p>
          <w:p w14:paraId="0A67091B" w14:textId="77777777" w:rsidR="00D21953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43D5F29A" w14:textId="77777777" w:rsidTr="00D3108F">
        <w:trPr>
          <w:trHeight w:val="1560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F93BBE1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9B9C00" w14:textId="77777777" w:rsidR="009D6731" w:rsidRPr="007A15A6" w:rsidRDefault="00861F44" w:rsidP="00861F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15A6">
              <w:rPr>
                <w:rFonts w:ascii="Times New Roman" w:hAnsi="Times New Roman" w:cs="Times New Roman"/>
                <w:sz w:val="20"/>
                <w:szCs w:val="20"/>
              </w:rPr>
              <w:t xml:space="preserve">решать задачи первичной диагностики клиентов разного возраста на основе методов наблюдения и консультативной беседы; оказывать психологическую консультативную помощь клиентам разного возраста в типичных ситуациях запроса, применять методы консультирования, ориентированные на </w:t>
            </w:r>
            <w:r w:rsidRPr="007A15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решение задач развития, поиск ресурсов возрастного развития; планировать программы образовательной работы, диагностики, коррекции, реабилитации с определением целей, задач, гипотез, этапов, средств оценки результативности; анализировать и оформлять результаты педагогической, диагностической, коррекционной, консультативной и других видов деятельности психологи с определением прогнозов дальнейшего развития клиентов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9BC901C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1F12910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BC108B4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777BC93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78A55C7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1098F3B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6C89F68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9980B82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DD3D3B">
              <w:rPr>
                <w:rFonts w:ascii="Times New Roman" w:hAnsi="Times New Roman" w:cs="Times New Roman"/>
              </w:rPr>
              <w:t>ема 12</w:t>
            </w:r>
          </w:p>
          <w:p w14:paraId="38FE52F1" w14:textId="77777777" w:rsidR="00861F44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взрослость</w:t>
            </w:r>
          </w:p>
          <w:p w14:paraId="0FC0C3CA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123E6DC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95C74E5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AFD291E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D1F3905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1DB357B" w14:textId="77777777" w:rsidR="00192BAA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19F8028" w14:textId="77777777" w:rsidR="00192BAA" w:rsidRPr="00DD3D3B" w:rsidRDefault="00192BAA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045B85" w14:textId="77777777" w:rsidR="00192BAA" w:rsidRDefault="00192BAA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537C0C1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66EA71DF" w14:textId="77777777" w:rsidR="00861F44" w:rsidRPr="00DD3D3B" w:rsidRDefault="00861F44" w:rsidP="00861F4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  <w:p w14:paraId="4B1F55F9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Эссе (п. 5.4)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C3202C2" w14:textId="77777777" w:rsidR="00861F44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5A08305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9CF6003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3A31D0C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39E138C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260D8EC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86EA157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73044A6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51C65711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30-33 </w:t>
            </w:r>
          </w:p>
          <w:p w14:paraId="4106FAF2" w14:textId="77777777" w:rsidR="00D21953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861F44" w:rsidRPr="00DD3D3B" w14:paraId="35500293" w14:textId="77777777" w:rsidTr="009D6731">
        <w:trPr>
          <w:trHeight w:val="1464"/>
          <w:jc w:val="center"/>
        </w:trPr>
        <w:tc>
          <w:tcPr>
            <w:tcW w:w="453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1C8CBE0" w14:textId="77777777" w:rsidR="00861F44" w:rsidRDefault="00861F44" w:rsidP="00861F4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F420042" w14:textId="77777777" w:rsidR="00861F44" w:rsidRPr="007A15A6" w:rsidRDefault="00861F44" w:rsidP="00861F44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2109A13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13 </w:t>
            </w:r>
          </w:p>
          <w:p w14:paraId="01F3C14B" w14:textId="77777777" w:rsidR="00861F44" w:rsidRPr="00DD3D3B" w:rsidRDefault="00861F44" w:rsidP="00861F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Поздняя взрослость</w:t>
            </w:r>
          </w:p>
          <w:p w14:paraId="7F4B0D6B" w14:textId="77777777" w:rsidR="00861F44" w:rsidRPr="00DD3D3B" w:rsidRDefault="00861F44" w:rsidP="00861F4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D4EC465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51D157A4" w14:textId="77777777" w:rsidR="00861F44" w:rsidRPr="00DD3D3B" w:rsidRDefault="00861F44" w:rsidP="00861F44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671C1FA5" w14:textId="77777777" w:rsidR="00861F44" w:rsidRPr="00DD3D3B" w:rsidRDefault="00861F44" w:rsidP="00D219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3CF6DA74" w14:textId="77777777" w:rsidR="00861F44" w:rsidRPr="00DD3D3B" w:rsidRDefault="00861F44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52761FD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2E71C8C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73F0771" w14:textId="77777777" w:rsidR="00192BAA" w:rsidRDefault="00192BAA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80D590F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31E7A94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351496C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07A7CEA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616FE32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B2267D5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1F61B8A" w14:textId="77777777" w:rsidR="00D21953" w:rsidRDefault="00D21953" w:rsidP="00861F44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98B49B6" w14:textId="77777777" w:rsidR="00946AC9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7F979704" w14:textId="77777777" w:rsidR="00946AC9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34-38</w:t>
            </w:r>
          </w:p>
          <w:p w14:paraId="758974BA" w14:textId="77777777" w:rsidR="00D21953" w:rsidRPr="00DD3D3B" w:rsidRDefault="00946AC9" w:rsidP="00946AC9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7F737E89" w14:textId="77777777" w:rsidTr="00A66E47">
        <w:trPr>
          <w:trHeight w:val="2160"/>
          <w:jc w:val="center"/>
        </w:trPr>
        <w:tc>
          <w:tcPr>
            <w:tcW w:w="453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97F96BF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Навыки</w:t>
            </w:r>
          </w:p>
          <w:p w14:paraId="0EC6F2F5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163651E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D2AE7A5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205842D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8AC927B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F7C543F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FB8CD60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FABC993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1C60BCE2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владения</w:t>
            </w: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A15A6">
              <w:rPr>
                <w:rFonts w:ascii="Times New Roman" w:eastAsia="Calibri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приемами и технологиями целеполагания, целереализации, оценки результатов деятельности по решению профессиональных задач, способами выявления и оценки индивидуально-личностных, </w:t>
            </w:r>
            <w:r w:rsidRPr="007A15A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профессионально-значимых качеств и путями достижения более высокого уровня их развития, использования эффективных методов самоорганизации и самообразования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63AF195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E52C5E8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87F3AE3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402D5A1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BCA600C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10 </w:t>
            </w:r>
          </w:p>
          <w:p w14:paraId="4DD38F0A" w14:textId="77777777" w:rsidR="00C74BD7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Психология юношеского возраста</w:t>
            </w:r>
          </w:p>
          <w:p w14:paraId="48235503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E8140E4" w14:textId="77777777" w:rsidR="00192BAA" w:rsidRPr="00DD3D3B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FA3146B" w14:textId="77777777" w:rsidR="00192BAA" w:rsidRDefault="00192BAA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E52F913" w14:textId="77777777" w:rsidR="00192BAA" w:rsidRDefault="00192BAA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02A548C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02FA6870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5B85418A" w14:textId="77777777" w:rsidR="00C74BD7" w:rsidRPr="00DD3D3B" w:rsidRDefault="00C74BD7" w:rsidP="00D21953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22303576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E7FB0AE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3A9E19E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7416581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2DFF07E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6419B117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23-27 </w:t>
            </w:r>
          </w:p>
          <w:p w14:paraId="48ABBCB6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777923E7" w14:textId="77777777" w:rsidTr="00A66E47">
        <w:trPr>
          <w:trHeight w:val="2904"/>
          <w:jc w:val="center"/>
        </w:trPr>
        <w:tc>
          <w:tcPr>
            <w:tcW w:w="453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CCA479B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729C645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8A8316A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77C7C02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11 </w:t>
            </w:r>
          </w:p>
          <w:p w14:paraId="5DAE4406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Ранняя взрослость</w:t>
            </w:r>
          </w:p>
          <w:p w14:paraId="01747838" w14:textId="77777777" w:rsidR="00C74BD7" w:rsidRPr="00DD3D3B" w:rsidRDefault="00C74BD7" w:rsidP="00C74BD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34AE3E" w14:textId="77777777" w:rsidR="00C74BD7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C0D7FAE" w14:textId="77777777" w:rsidR="00C74BD7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CE7FEAA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1B21B267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76C5C998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  <w:p w14:paraId="1CD3C48E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3284AA4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BC41AE5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D488833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29E0889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3BA3AEC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A7350B1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946AC9">
              <w:rPr>
                <w:rFonts w:ascii="Times New Roman" w:eastAsia="Calibri" w:hAnsi="Times New Roman" w:cs="Times New Roman"/>
                <w:color w:val="000000"/>
                <w:lang w:eastAsia="ar-SA"/>
              </w:rPr>
              <w:t>28-31</w:t>
            </w:r>
          </w:p>
          <w:p w14:paraId="24EB71CA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1F6D1B9E" w14:textId="77777777" w:rsidTr="00F06A38">
        <w:trPr>
          <w:trHeight w:val="1104"/>
          <w:jc w:val="center"/>
        </w:trPr>
        <w:tc>
          <w:tcPr>
            <w:tcW w:w="453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7D6346BB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49D70D6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применения психодиагностических методов, приемов изучения психологических особенностей индивида, группы с учетом особенностей возрастных этапов, кризисов развития и факторов риска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6FEBA28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5384008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DD3D3B">
              <w:rPr>
                <w:rFonts w:ascii="Times New Roman" w:hAnsi="Times New Roman" w:cs="Times New Roman"/>
              </w:rPr>
              <w:t>ема 12</w:t>
            </w:r>
          </w:p>
          <w:p w14:paraId="09FD7942" w14:textId="77777777" w:rsidR="00C74BD7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взрослость</w:t>
            </w:r>
          </w:p>
          <w:p w14:paraId="5C218050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C4464C4" w14:textId="77777777" w:rsidR="00192BAA" w:rsidRPr="00DD3D3B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6DA75AA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75E0D904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№6 (п. 5.5)</w:t>
            </w:r>
          </w:p>
          <w:p w14:paraId="4DF25BA0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Эссе (п. 5.4)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65B1D5A0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25D466B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7F637B44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946AC9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30-33 </w:t>
            </w:r>
          </w:p>
          <w:p w14:paraId="267CDE69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2F176EA9" w14:textId="77777777" w:rsidTr="00F06A38">
        <w:trPr>
          <w:trHeight w:val="1416"/>
          <w:jc w:val="center"/>
        </w:trPr>
        <w:tc>
          <w:tcPr>
            <w:tcW w:w="453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7C93C17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E1300F8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A18EFEC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13 </w:t>
            </w:r>
          </w:p>
          <w:p w14:paraId="29B93C07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Поздняя взрослость</w:t>
            </w:r>
          </w:p>
          <w:p w14:paraId="4240A5CB" w14:textId="77777777" w:rsidR="00C74BD7" w:rsidRPr="00DD3D3B" w:rsidRDefault="00C74BD7" w:rsidP="00C74BD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5254100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413B7830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217EA574" w14:textId="77777777" w:rsidR="00C74BD7" w:rsidRPr="00DD3D3B" w:rsidRDefault="00C74BD7" w:rsidP="00D219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129E08B8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3C12973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45FF9DE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6101925D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34-38</w:t>
            </w:r>
          </w:p>
          <w:p w14:paraId="1458D606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61B4C5C4" w14:textId="77777777" w:rsidTr="0074514A">
        <w:trPr>
          <w:trHeight w:val="1860"/>
          <w:jc w:val="center"/>
        </w:trPr>
        <w:tc>
          <w:tcPr>
            <w:tcW w:w="453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0FD1200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77A86436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владение основными приемами диагностики, прогнозирования изменений, профилактики, коррекции психических свойств, функциональных состояний, характеристик психических процессов в норме и патологии с учетов возрастных особенностей с целью гармонизации психического функционирования человека с учетом этапов возрастного развития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2196022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289BD35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9 </w:t>
            </w:r>
          </w:p>
          <w:p w14:paraId="292C97B0" w14:textId="77777777" w:rsidR="00C74BD7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Подростковый возраст</w:t>
            </w:r>
          </w:p>
          <w:p w14:paraId="2EC3F11D" w14:textId="77777777" w:rsidR="00192BAA" w:rsidRPr="00DD3D3B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E05A586" w14:textId="77777777" w:rsidR="00C74BD7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9ABE42A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425CFAF8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0414E286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3042EDC5" w14:textId="77777777" w:rsidR="00C74BD7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2A87629" w14:textId="77777777" w:rsidR="00192BAA" w:rsidRPr="00DD3D3B" w:rsidRDefault="00192BAA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63C9C355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E5775CF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C4F6F8D" w14:textId="77777777" w:rsidR="00627AC7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5E773688" w14:textId="77777777" w:rsidR="00627AC7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19-20</w:t>
            </w:r>
          </w:p>
          <w:p w14:paraId="1E73F618" w14:textId="77777777" w:rsidR="00D21953" w:rsidRPr="00DD3D3B" w:rsidRDefault="00627AC7" w:rsidP="00627AC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19DF0151" w14:textId="77777777" w:rsidTr="0074514A">
        <w:trPr>
          <w:trHeight w:val="3188"/>
          <w:jc w:val="center"/>
        </w:trPr>
        <w:tc>
          <w:tcPr>
            <w:tcW w:w="453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F13E23E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8DB4FE5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094E945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10 </w:t>
            </w:r>
          </w:p>
          <w:p w14:paraId="2BC5D72E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Психология юношеского возраста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DCD4C1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35DAD02C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2670FC95" w14:textId="77777777" w:rsidR="00C74BD7" w:rsidRPr="00DD3D3B" w:rsidRDefault="00D21953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5.6</w:t>
            </w:r>
            <w:r w:rsidR="00C74BD7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57969660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713CE32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DDA2E87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637CD22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5C54DE4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D4A1B0A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0EFC282D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23-27</w:t>
            </w:r>
          </w:p>
          <w:p w14:paraId="7A9DFC25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25AA8F7C" w14:textId="77777777" w:rsidTr="00406D2E">
        <w:trPr>
          <w:trHeight w:val="3444"/>
          <w:jc w:val="center"/>
        </w:trPr>
        <w:tc>
          <w:tcPr>
            <w:tcW w:w="453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1B424D3B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9998AE0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hAnsi="Times New Roman" w:cs="Times New Roman"/>
                <w:sz w:val="20"/>
                <w:szCs w:val="20"/>
              </w:rPr>
              <w:t>применения знаний различных отраслей психологии для правильного психологического объяснения и интерпретации индивидуально-психологических особенности личности, жизненных ситуаций, фактов повседневной жизни, в которых проявляется поведение людей; навыками выбора и использования психодиагностических методов и методик в соответствии с целями исследования; основными приемами диагностики психологических свойств и состояний, характеристик психических процессов лиц различных возрастных групп</w:t>
            </w:r>
          </w:p>
        </w:tc>
        <w:tc>
          <w:tcPr>
            <w:tcW w:w="1228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271A749" w14:textId="77777777" w:rsidR="00C74BD7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D2B9BA6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Тема 7</w:t>
            </w:r>
          </w:p>
          <w:p w14:paraId="5CFEFA28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Дошкольный возраст</w:t>
            </w:r>
          </w:p>
          <w:p w14:paraId="3CCFBBFB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86B51CC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82DA8C6" w14:textId="77777777" w:rsidR="00C74BD7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AB0671B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4C7052F8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0C2BDDF9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№4 (п. 5.5)</w:t>
            </w: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09EF3FD3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A703521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DB304A8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7C6A0C8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A130D51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7F2D582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49F5CA72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9-13</w:t>
            </w:r>
          </w:p>
          <w:p w14:paraId="756458AB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74749541" w14:textId="77777777" w:rsidTr="00707B8A">
        <w:trPr>
          <w:trHeight w:val="3684"/>
          <w:jc w:val="center"/>
        </w:trPr>
        <w:tc>
          <w:tcPr>
            <w:tcW w:w="453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1B4F492A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BB67DD0" w14:textId="77777777" w:rsidR="00C74BD7" w:rsidRPr="007A15A6" w:rsidRDefault="00C74BD7" w:rsidP="00C74BD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3057F30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4ED1A1E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70FEE41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8 </w:t>
            </w:r>
          </w:p>
          <w:p w14:paraId="4934091B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Младший школьный возраст</w:t>
            </w:r>
          </w:p>
          <w:p w14:paraId="6C4E3450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F39C34C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605F32E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1D4F0ADF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№4 (п. 5.5)</w:t>
            </w:r>
          </w:p>
          <w:p w14:paraId="7C60DAB6" w14:textId="77777777" w:rsidR="00C74BD7" w:rsidRPr="00DD3D3B" w:rsidRDefault="00C74BD7" w:rsidP="00D2195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2AB35FD2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E6FBDC0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FCF4D02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ECA32E6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E0F6DFC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0FB1A83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C34F5BF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6C47848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14-18</w:t>
            </w:r>
          </w:p>
          <w:p w14:paraId="5A47181A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54116B96" w14:textId="77777777" w:rsidTr="009B00B6">
        <w:trPr>
          <w:trHeight w:val="228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78EC976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BD38E9A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владение </w:t>
            </w:r>
            <w:r w:rsidRPr="007A15A6">
              <w:rPr>
                <w:rFonts w:ascii="Times New Roman" w:eastAsiaTheme="minorEastAsia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основными приёмами диагностики и экспертизы психологических свойств и состояний, характеристик психических </w:t>
            </w:r>
            <w:r w:rsidRPr="007A15A6">
              <w:rPr>
                <w:rFonts w:ascii="Times New Roman" w:eastAsiaTheme="minorEastAsia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процессов, различных видов деятельности индивидов и групп;</w:t>
            </w:r>
            <w:r w:rsidRPr="007A15A6">
              <w:rPr>
                <w:rFonts w:ascii="Times New Roman" w:eastAsiaTheme="minorEastAsia" w:hAnsi="Times New Roman" w:cs="Times New Roman"/>
                <w:iCs/>
                <w:sz w:val="20"/>
                <w:szCs w:val="20"/>
                <w:lang w:eastAsia="ru-RU"/>
              </w:rPr>
              <w:t xml:space="preserve"> </w:t>
            </w:r>
            <w:r w:rsidRPr="007A15A6">
              <w:rPr>
                <w:rFonts w:ascii="Times New Roman" w:eastAsiaTheme="minorEastAsia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навыками проведения эффективного собеседования, навыками составления программы исследования, анкеты, опросника, интервью для прикладного исследования испытуемых различных возрастов</w:t>
            </w:r>
          </w:p>
        </w:tc>
        <w:tc>
          <w:tcPr>
            <w:tcW w:w="122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E12A8DF" w14:textId="77777777" w:rsidR="00C74BD7" w:rsidRPr="00DD3D3B" w:rsidRDefault="00C74BD7" w:rsidP="00C74BD7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  <w:p w14:paraId="2CE567D4" w14:textId="77777777" w:rsidR="00C74BD7" w:rsidRPr="00DD3D3B" w:rsidRDefault="00C74BD7" w:rsidP="00C74BD7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  <w:p w14:paraId="77CCEA62" w14:textId="77777777" w:rsidR="00C74BD7" w:rsidRPr="00DD3D3B" w:rsidRDefault="00C74BD7" w:rsidP="00C74BD7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  <w:p w14:paraId="0B489E8D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5 </w:t>
            </w:r>
          </w:p>
          <w:p w14:paraId="7BF73EE4" w14:textId="77777777" w:rsidR="00C74BD7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Младенчество</w:t>
            </w:r>
          </w:p>
          <w:p w14:paraId="5734AF75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B3BF472" w14:textId="77777777" w:rsidR="00192BAA" w:rsidRPr="00DD3D3B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61D8431" w14:textId="77777777" w:rsidR="00C74BD7" w:rsidRPr="00DD3D3B" w:rsidRDefault="00C74BD7" w:rsidP="00C74BD7">
            <w:pPr>
              <w:spacing w:after="0" w:line="240" w:lineRule="auto"/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5653048" w14:textId="77777777" w:rsidR="00192BAA" w:rsidRDefault="00192BAA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5FA03E2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Эссе (п. 5.4)</w:t>
            </w:r>
          </w:p>
          <w:p w14:paraId="4373EB1D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№3 (п. 5.5)</w:t>
            </w:r>
          </w:p>
          <w:p w14:paraId="510F9498" w14:textId="77777777" w:rsidR="00C74BD7" w:rsidRPr="00DD3D3B" w:rsidRDefault="00C74BD7" w:rsidP="00D21953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№1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5DC47BFC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5D55A8C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4FF8B31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A8BCAF1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2FF54802" w14:textId="77777777" w:rsidR="00C74BD7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экзамену</w:t>
            </w:r>
            <w:r w:rsidR="00C74BD7"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1-5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</w:p>
          <w:p w14:paraId="6FD84100" w14:textId="77777777" w:rsidR="00D21953" w:rsidRDefault="00D21953" w:rsidP="00D21953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  <w:p w14:paraId="564299C1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C74BD7" w:rsidRPr="00DD3D3B" w14:paraId="06036195" w14:textId="77777777" w:rsidTr="0067569D">
        <w:trPr>
          <w:trHeight w:val="420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B59379A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8B6EE2D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CDC2F61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6 </w:t>
            </w:r>
          </w:p>
          <w:p w14:paraId="36127FD2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>Раннее детство</w:t>
            </w:r>
          </w:p>
          <w:p w14:paraId="7EBE5E1F" w14:textId="77777777" w:rsidR="00C74BD7" w:rsidRPr="00DD3D3B" w:rsidRDefault="00C74BD7" w:rsidP="00C74BD7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82DCC5C" w14:textId="77777777" w:rsidR="00192BAA" w:rsidRDefault="00192BAA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005E46D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3D18FEDE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№3 (п. 5.5)</w:t>
            </w:r>
          </w:p>
          <w:p w14:paraId="02F65941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Тест 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№1 (п. 5.6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3FCAB47B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E7AB06B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3CEF2A2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53EEAB2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9BE9131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ED4FF88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C5BF279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4E7205A4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5-8</w:t>
            </w:r>
          </w:p>
          <w:p w14:paraId="074F3DD2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183F1C11" w14:textId="77777777" w:rsidTr="00CE70CC">
        <w:trPr>
          <w:trHeight w:val="432"/>
          <w:jc w:val="center"/>
        </w:trPr>
        <w:tc>
          <w:tcPr>
            <w:tcW w:w="45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C33EC3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F4B8A11" w14:textId="77777777" w:rsidR="00C74BD7" w:rsidRPr="007A15A6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sz w:val="20"/>
                <w:szCs w:val="20"/>
                <w:lang w:eastAsia="ru-RU"/>
              </w:rPr>
            </w:pP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владени</w:t>
            </w: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</w:t>
            </w:r>
            <w:r w:rsidRPr="007A15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A15A6">
              <w:rPr>
                <w:rFonts w:ascii="Times New Roman" w:hAnsi="Times New Roman" w:cs="Times New Roman"/>
                <w:sz w:val="20"/>
                <w:szCs w:val="20"/>
              </w:rPr>
              <w:t>способами проектирования и реализации учебно-воспитательного процесса при подготовке психологических кадров, в том числе с использованием современных активных и интерактивных методов обучения и инновационных технологий; приемами проведения организационного, диагностического и коррекционно-развивающего этапов возрастно-психологического консультирования в типичных ситуациях запроса клиентов различных возрастных групп; способами оценки эффективности и результативности различных видов деятельности психолога</w:t>
            </w: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FFC961A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8173AD0" w14:textId="77777777" w:rsidR="00C74BD7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E380F76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7B5E9CC" w14:textId="77777777" w:rsidR="00192BAA" w:rsidRPr="00DD3D3B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8D71F56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9 </w:t>
            </w:r>
          </w:p>
          <w:p w14:paraId="7FD9F31D" w14:textId="77777777" w:rsidR="00C74BD7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Подростковый возраст</w:t>
            </w:r>
          </w:p>
          <w:p w14:paraId="6750ADAC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D238F5B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83F50CD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00BB1E6" w14:textId="77777777" w:rsidR="00192BAA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BB48DE9" w14:textId="77777777" w:rsidR="00192BAA" w:rsidRPr="00DD3D3B" w:rsidRDefault="00192BAA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8B4F6D0" w14:textId="77777777" w:rsidR="00C74BD7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16D7B3C" w14:textId="77777777" w:rsidR="00192BAA" w:rsidRDefault="00192BAA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01D4EF6" w14:textId="77777777" w:rsidR="00192BAA" w:rsidRDefault="00192BAA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F6B2CFA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Дискуссия (п. 5.2)</w:t>
            </w:r>
          </w:p>
          <w:p w14:paraId="2DA9508F" w14:textId="77777777" w:rsidR="00C74BD7" w:rsidRPr="00DD3D3B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Реферат (п. 5.3)</w:t>
            </w:r>
          </w:p>
          <w:p w14:paraId="53843A57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12BF04E2" w14:textId="77777777" w:rsidR="00C74BD7" w:rsidRDefault="00C74BD7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452B0D72" w14:textId="77777777" w:rsidR="00192BAA" w:rsidRPr="00DD3D3B" w:rsidRDefault="00192BAA" w:rsidP="00C74BD7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1FAFA2DC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007A099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FA8DCC8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C2ABE44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ED24033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32F5A3FE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14A11B59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19-20</w:t>
            </w:r>
          </w:p>
          <w:p w14:paraId="03A2D12B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  <w:tr w:rsidR="00C74BD7" w:rsidRPr="00DD3D3B" w14:paraId="60BC6A08" w14:textId="77777777" w:rsidTr="009D6731">
        <w:trPr>
          <w:trHeight w:val="360"/>
          <w:jc w:val="center"/>
        </w:trPr>
        <w:tc>
          <w:tcPr>
            <w:tcW w:w="453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824698E" w14:textId="77777777" w:rsidR="00C74BD7" w:rsidRDefault="00C74BD7" w:rsidP="00C74BD7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7F23AF6" w14:textId="77777777" w:rsidR="00C74BD7" w:rsidRDefault="00C74BD7" w:rsidP="00C74BD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F0"/>
                <w:lang w:eastAsia="ru-RU"/>
              </w:rPr>
            </w:pPr>
          </w:p>
        </w:tc>
        <w:tc>
          <w:tcPr>
            <w:tcW w:w="122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2CCC90E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D3D3B">
              <w:rPr>
                <w:rFonts w:ascii="Times New Roman" w:hAnsi="Times New Roman" w:cs="Times New Roman"/>
              </w:rPr>
              <w:t xml:space="preserve">Тема 10 </w:t>
            </w:r>
          </w:p>
          <w:p w14:paraId="654A082F" w14:textId="77777777" w:rsidR="00C74BD7" w:rsidRPr="00DD3D3B" w:rsidRDefault="00C74BD7" w:rsidP="00C74B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Психология юношеского возраста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428D4B4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Доклад (п. 5.1)</w:t>
            </w:r>
          </w:p>
          <w:p w14:paraId="0D74F13C" w14:textId="77777777" w:rsidR="00C74BD7" w:rsidRPr="00DD3D3B" w:rsidRDefault="00C74BD7" w:rsidP="00C74BD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Контрольная работа №5 (п. 5.5)</w:t>
            </w:r>
          </w:p>
          <w:p w14:paraId="5A57373A" w14:textId="77777777" w:rsidR="00C74BD7" w:rsidRPr="00DD3D3B" w:rsidRDefault="00C74BD7" w:rsidP="00D21953">
            <w:pPr>
              <w:suppressAutoHyphens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№2 (п. 5.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>6</w:t>
            </w: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14:paraId="5EEEA142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3AD3E1E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2834AFE9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84D3B2A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15E3729B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51B06E90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788E6460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09AD9D75" w14:textId="77777777" w:rsidR="00192BAA" w:rsidRDefault="00192BAA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  <w:p w14:paraId="647E383D" w14:textId="77777777" w:rsidR="00C74BD7" w:rsidRPr="00DD3D3B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Вопросы к </w:t>
            </w:r>
          </w:p>
          <w:p w14:paraId="594078D7" w14:textId="77777777" w:rsidR="00C74BD7" w:rsidRDefault="00C74BD7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D3D3B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экзамену </w:t>
            </w:r>
            <w:r w:rsidR="00627AC7">
              <w:rPr>
                <w:rFonts w:ascii="Times New Roman" w:eastAsia="Calibri" w:hAnsi="Times New Roman" w:cs="Times New Roman"/>
                <w:color w:val="000000"/>
                <w:lang w:eastAsia="ar-SA"/>
              </w:rPr>
              <w:t>23-27</w:t>
            </w:r>
            <w:r w:rsidR="00D21953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</w:t>
            </w:r>
          </w:p>
          <w:p w14:paraId="1968B38A" w14:textId="77777777" w:rsidR="00D21953" w:rsidRPr="00DD3D3B" w:rsidRDefault="00D21953" w:rsidP="00C74BD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(п. 5.8)</w:t>
            </w:r>
          </w:p>
        </w:tc>
      </w:tr>
    </w:tbl>
    <w:p w14:paraId="373C97E3" w14:textId="77777777" w:rsidR="00C7614A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14:paraId="2A9BB748" w14:textId="77777777" w:rsidR="00C7614A" w:rsidRPr="00CD5FA7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D35A5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14:paraId="32D31A80" w14:textId="77777777" w:rsidR="00C7614A" w:rsidRPr="00CD5FA7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67AC7611" w14:textId="77777777" w:rsidR="00C7614A" w:rsidRPr="00CD5FA7" w:rsidRDefault="00C7614A" w:rsidP="00C7614A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E3A54A6" w14:textId="77777777" w:rsidR="00C7614A" w:rsidRPr="00281C26" w:rsidRDefault="00C7614A" w:rsidP="00C7614A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1C26">
        <w:rPr>
          <w:rFonts w:ascii="Times New Roman" w:eastAsia="Calibri" w:hAnsi="Times New Roman" w:cs="Times New Roman"/>
          <w:sz w:val="24"/>
          <w:szCs w:val="24"/>
        </w:rPr>
        <w:t xml:space="preserve">Таблица 4.1 – Распределение баллов по видам учебной деятельности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582"/>
        <w:gridCol w:w="582"/>
        <w:gridCol w:w="557"/>
        <w:gridCol w:w="607"/>
        <w:gridCol w:w="581"/>
        <w:gridCol w:w="581"/>
        <w:gridCol w:w="583"/>
        <w:gridCol w:w="583"/>
        <w:gridCol w:w="583"/>
        <w:gridCol w:w="583"/>
        <w:gridCol w:w="583"/>
        <w:gridCol w:w="583"/>
        <w:gridCol w:w="595"/>
      </w:tblGrid>
      <w:tr w:rsidR="00C7614A" w:rsidRPr="00281C26" w14:paraId="4DED3CC4" w14:textId="77777777" w:rsidTr="003C2C10">
        <w:trPr>
          <w:cantSplit/>
          <w:trHeight w:val="70"/>
        </w:trPr>
        <w:tc>
          <w:tcPr>
            <w:tcW w:w="1061" w:type="pct"/>
            <w:vMerge w:val="restart"/>
            <w:shd w:val="clear" w:color="auto" w:fill="auto"/>
            <w:vAlign w:val="center"/>
          </w:tcPr>
          <w:p w14:paraId="7ECE426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39" w:type="pct"/>
            <w:gridSpan w:val="13"/>
            <w:shd w:val="clear" w:color="auto" w:fill="auto"/>
            <w:vAlign w:val="center"/>
          </w:tcPr>
          <w:p w14:paraId="49D6BBBE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C7614A" w:rsidRPr="00281C26" w14:paraId="24C988E6" w14:textId="77777777" w:rsidTr="003C2C10">
        <w:trPr>
          <w:cantSplit/>
          <w:trHeight w:val="1134"/>
        </w:trPr>
        <w:tc>
          <w:tcPr>
            <w:tcW w:w="1061" w:type="pct"/>
            <w:vMerge/>
            <w:shd w:val="clear" w:color="auto" w:fill="auto"/>
            <w:vAlign w:val="center"/>
          </w:tcPr>
          <w:p w14:paraId="214115C1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shd w:val="clear" w:color="auto" w:fill="auto"/>
            <w:textDirection w:val="btLr"/>
            <w:vAlign w:val="center"/>
          </w:tcPr>
          <w:p w14:paraId="58EC4BD4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Доклад № 1</w:t>
            </w:r>
          </w:p>
        </w:tc>
        <w:tc>
          <w:tcPr>
            <w:tcW w:w="302" w:type="pct"/>
            <w:textDirection w:val="btLr"/>
            <w:vAlign w:val="center"/>
          </w:tcPr>
          <w:p w14:paraId="7C25DF20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Доклад № 2</w:t>
            </w:r>
          </w:p>
        </w:tc>
        <w:tc>
          <w:tcPr>
            <w:tcW w:w="289" w:type="pct"/>
            <w:textDirection w:val="btLr"/>
            <w:vAlign w:val="center"/>
          </w:tcPr>
          <w:p w14:paraId="53EDCA0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Дискуссия № 1 </w:t>
            </w:r>
          </w:p>
        </w:tc>
        <w:tc>
          <w:tcPr>
            <w:tcW w:w="315" w:type="pct"/>
            <w:textDirection w:val="btLr"/>
            <w:vAlign w:val="center"/>
          </w:tcPr>
          <w:p w14:paraId="646C750A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Дискуссия № 2</w:t>
            </w:r>
          </w:p>
        </w:tc>
        <w:tc>
          <w:tcPr>
            <w:tcW w:w="302" w:type="pct"/>
            <w:textDirection w:val="btLr"/>
            <w:vAlign w:val="center"/>
          </w:tcPr>
          <w:p w14:paraId="2FD2DC32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Эссе</w:t>
            </w:r>
          </w:p>
        </w:tc>
        <w:tc>
          <w:tcPr>
            <w:tcW w:w="302" w:type="pct"/>
            <w:textDirection w:val="btLr"/>
            <w:vAlign w:val="center"/>
          </w:tcPr>
          <w:p w14:paraId="475642A7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Тест </w:t>
            </w:r>
          </w:p>
        </w:tc>
        <w:tc>
          <w:tcPr>
            <w:tcW w:w="303" w:type="pct"/>
            <w:textDirection w:val="btLr"/>
            <w:vAlign w:val="center"/>
          </w:tcPr>
          <w:p w14:paraId="5347EE5D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Реферат</w:t>
            </w:r>
          </w:p>
        </w:tc>
        <w:tc>
          <w:tcPr>
            <w:tcW w:w="303" w:type="pct"/>
            <w:textDirection w:val="btLr"/>
            <w:vAlign w:val="center"/>
          </w:tcPr>
          <w:p w14:paraId="09903CA1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Контрол. работа 1</w:t>
            </w:r>
          </w:p>
        </w:tc>
        <w:tc>
          <w:tcPr>
            <w:tcW w:w="303" w:type="pct"/>
            <w:textDirection w:val="btLr"/>
            <w:vAlign w:val="center"/>
          </w:tcPr>
          <w:p w14:paraId="7D72B3F7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Контрол. работа 2</w:t>
            </w:r>
          </w:p>
        </w:tc>
        <w:tc>
          <w:tcPr>
            <w:tcW w:w="303" w:type="pct"/>
            <w:textDirection w:val="btLr"/>
            <w:vAlign w:val="center"/>
          </w:tcPr>
          <w:p w14:paraId="346F15E0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textDirection w:val="btLr"/>
            <w:vAlign w:val="center"/>
          </w:tcPr>
          <w:p w14:paraId="24A6F1B1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textDirection w:val="btLr"/>
            <w:vAlign w:val="center"/>
          </w:tcPr>
          <w:p w14:paraId="3392D96F" w14:textId="77777777" w:rsidR="00C7614A" w:rsidRPr="00281C26" w:rsidRDefault="00C7614A" w:rsidP="003C2C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textDirection w:val="btLr"/>
            <w:vAlign w:val="center"/>
          </w:tcPr>
          <w:p w14:paraId="23AC51C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7614A" w:rsidRPr="00281C26" w14:paraId="5DD518C4" w14:textId="77777777" w:rsidTr="003C2C10">
        <w:trPr>
          <w:trHeight w:val="469"/>
        </w:trPr>
        <w:tc>
          <w:tcPr>
            <w:tcW w:w="1061" w:type="pct"/>
            <w:shd w:val="clear" w:color="auto" w:fill="auto"/>
            <w:vAlign w:val="center"/>
            <w:hideMark/>
          </w:tcPr>
          <w:p w14:paraId="629597F9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1FF4230B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5</w:t>
            </w:r>
          </w:p>
        </w:tc>
        <w:tc>
          <w:tcPr>
            <w:tcW w:w="302" w:type="pct"/>
            <w:vAlign w:val="center"/>
          </w:tcPr>
          <w:p w14:paraId="73F132F0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9" w:type="pct"/>
            <w:vAlign w:val="center"/>
          </w:tcPr>
          <w:p w14:paraId="073C082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" w:type="pct"/>
            <w:vAlign w:val="center"/>
          </w:tcPr>
          <w:p w14:paraId="251116B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1BA1F2FB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2EF34201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3" w:type="pct"/>
            <w:vAlign w:val="center"/>
          </w:tcPr>
          <w:p w14:paraId="4537EA6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0D27E9DB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4F431CC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CB3A3D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72A0FC4A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24FBA1E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vAlign w:val="center"/>
          </w:tcPr>
          <w:p w14:paraId="647E56CE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7614A" w:rsidRPr="00281C26" w14:paraId="4C4A6F68" w14:textId="77777777" w:rsidTr="003C2C10">
        <w:trPr>
          <w:trHeight w:val="552"/>
        </w:trPr>
        <w:tc>
          <w:tcPr>
            <w:tcW w:w="1061" w:type="pct"/>
            <w:shd w:val="clear" w:color="auto" w:fill="auto"/>
            <w:vAlign w:val="center"/>
            <w:hideMark/>
          </w:tcPr>
          <w:p w14:paraId="532401AD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276127F6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2" w:type="pct"/>
            <w:vAlign w:val="center"/>
          </w:tcPr>
          <w:p w14:paraId="5546C13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  <w:vAlign w:val="center"/>
          </w:tcPr>
          <w:p w14:paraId="167015D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" w:type="pct"/>
            <w:vAlign w:val="center"/>
          </w:tcPr>
          <w:p w14:paraId="6502499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23CE356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38E4249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235D4D3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4D68EB76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4D1DE096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0E3DC8B7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7349CF5F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71A566DF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vAlign w:val="center"/>
          </w:tcPr>
          <w:p w14:paraId="7168607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614A" w:rsidRPr="00281C26" w14:paraId="2D0EF0FF" w14:textId="77777777" w:rsidTr="003C2C10">
        <w:trPr>
          <w:trHeight w:val="552"/>
        </w:trPr>
        <w:tc>
          <w:tcPr>
            <w:tcW w:w="1061" w:type="pct"/>
            <w:shd w:val="clear" w:color="auto" w:fill="auto"/>
            <w:vAlign w:val="center"/>
            <w:hideMark/>
          </w:tcPr>
          <w:p w14:paraId="5EA0B415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56297886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10017FEE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  <w:vAlign w:val="center"/>
          </w:tcPr>
          <w:p w14:paraId="2495795F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5" w:type="pct"/>
            <w:vAlign w:val="center"/>
          </w:tcPr>
          <w:p w14:paraId="155DF5E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2" w:type="pct"/>
            <w:vAlign w:val="center"/>
          </w:tcPr>
          <w:p w14:paraId="50B0325B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2" w:type="pct"/>
            <w:vAlign w:val="center"/>
          </w:tcPr>
          <w:p w14:paraId="12889BD0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1DCE2A5F" w14:textId="77777777" w:rsidR="00C7614A" w:rsidRPr="00281C26" w:rsidRDefault="003E19FB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3" w:type="pct"/>
            <w:vAlign w:val="center"/>
          </w:tcPr>
          <w:p w14:paraId="093C2DA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3" w:type="pct"/>
            <w:vAlign w:val="center"/>
          </w:tcPr>
          <w:p w14:paraId="64AFD01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3" w:type="pct"/>
            <w:vAlign w:val="center"/>
          </w:tcPr>
          <w:p w14:paraId="47CE97D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BA4B1C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8451DD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vAlign w:val="center"/>
          </w:tcPr>
          <w:p w14:paraId="6E96DFA7" w14:textId="77777777" w:rsidR="00C7614A" w:rsidRPr="00281C26" w:rsidRDefault="00CA2067" w:rsidP="003E1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3E19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7614A" w:rsidRPr="00281C26" w14:paraId="760685FF" w14:textId="77777777" w:rsidTr="003C2C10">
        <w:trPr>
          <w:trHeight w:val="552"/>
        </w:trPr>
        <w:tc>
          <w:tcPr>
            <w:tcW w:w="1061" w:type="pct"/>
            <w:shd w:val="clear" w:color="auto" w:fill="auto"/>
            <w:vAlign w:val="center"/>
            <w:hideMark/>
          </w:tcPr>
          <w:p w14:paraId="31402CB2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05FF7C23" w14:textId="77777777" w:rsidR="00C7614A" w:rsidRPr="00281C26" w:rsidRDefault="003E19FB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C7614A"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2" w:type="pct"/>
            <w:vAlign w:val="center"/>
          </w:tcPr>
          <w:p w14:paraId="354A0B87" w14:textId="77777777" w:rsidR="00C7614A" w:rsidRPr="00281C26" w:rsidRDefault="003E19FB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9" w:type="pct"/>
            <w:vAlign w:val="center"/>
          </w:tcPr>
          <w:p w14:paraId="74A91873" w14:textId="77777777" w:rsidR="00C7614A" w:rsidRPr="00281C26" w:rsidRDefault="00E529E8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5" w:type="pct"/>
            <w:vAlign w:val="center"/>
          </w:tcPr>
          <w:p w14:paraId="161BEEE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2" w:type="pct"/>
            <w:vAlign w:val="center"/>
          </w:tcPr>
          <w:p w14:paraId="48A83EB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797B2B40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0537339C" w14:textId="77777777" w:rsidR="00C7614A" w:rsidRPr="00281C26" w:rsidRDefault="003E19FB" w:rsidP="00CA2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3" w:type="pct"/>
            <w:vAlign w:val="center"/>
          </w:tcPr>
          <w:p w14:paraId="31C396CE" w14:textId="77777777" w:rsidR="00C7614A" w:rsidRPr="00281C26" w:rsidRDefault="003E19FB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3" w:type="pct"/>
            <w:vAlign w:val="center"/>
          </w:tcPr>
          <w:p w14:paraId="377D19FA" w14:textId="77777777" w:rsidR="00C7614A" w:rsidRPr="00281C26" w:rsidRDefault="003E19FB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3" w:type="pct"/>
            <w:vAlign w:val="center"/>
          </w:tcPr>
          <w:p w14:paraId="555A6E0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093CC796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7BC17751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vAlign w:val="center"/>
          </w:tcPr>
          <w:p w14:paraId="480B569C" w14:textId="77777777" w:rsidR="00C7614A" w:rsidRPr="00281C26" w:rsidRDefault="003E19FB" w:rsidP="00CA2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C7614A" w:rsidRPr="00281C26" w14:paraId="653F6338" w14:textId="77777777" w:rsidTr="003C2C10">
        <w:trPr>
          <w:trHeight w:val="301"/>
        </w:trPr>
        <w:tc>
          <w:tcPr>
            <w:tcW w:w="1061" w:type="pct"/>
            <w:shd w:val="clear" w:color="auto" w:fill="auto"/>
            <w:vAlign w:val="center"/>
            <w:hideMark/>
          </w:tcPr>
          <w:p w14:paraId="734F73FB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4A21573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2" w:type="pct"/>
            <w:vAlign w:val="center"/>
          </w:tcPr>
          <w:p w14:paraId="7C1B127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  <w:vAlign w:val="center"/>
          </w:tcPr>
          <w:p w14:paraId="35A088B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" w:type="pct"/>
            <w:vAlign w:val="center"/>
          </w:tcPr>
          <w:p w14:paraId="6AA9CFE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0F991787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7F28444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46D00E0A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36B782F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3927A501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40F1F37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1D1565AF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8EABB6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vAlign w:val="center"/>
          </w:tcPr>
          <w:p w14:paraId="4024F7B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614A" w:rsidRPr="00281C26" w14:paraId="45D4988C" w14:textId="77777777" w:rsidTr="003C2C10">
        <w:trPr>
          <w:trHeight w:val="552"/>
        </w:trPr>
        <w:tc>
          <w:tcPr>
            <w:tcW w:w="1061" w:type="pct"/>
            <w:shd w:val="clear" w:color="auto" w:fill="auto"/>
            <w:vAlign w:val="center"/>
            <w:hideMark/>
          </w:tcPr>
          <w:p w14:paraId="4BCE4957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43E05AF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2" w:type="pct"/>
            <w:vAlign w:val="center"/>
          </w:tcPr>
          <w:p w14:paraId="110E465E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  <w:vAlign w:val="center"/>
          </w:tcPr>
          <w:p w14:paraId="6BAE440F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" w:type="pct"/>
            <w:vAlign w:val="center"/>
          </w:tcPr>
          <w:p w14:paraId="1775F15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22B8035A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0865536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323CBF9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F8E569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729D1082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0E8F3EC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2867C2A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2FA2D476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vAlign w:val="center"/>
          </w:tcPr>
          <w:p w14:paraId="14BD864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7614A" w:rsidRPr="00281C26" w14:paraId="2FAAC229" w14:textId="77777777" w:rsidTr="003C2C10">
        <w:trPr>
          <w:trHeight w:val="415"/>
        </w:trPr>
        <w:tc>
          <w:tcPr>
            <w:tcW w:w="1061" w:type="pct"/>
            <w:shd w:val="clear" w:color="auto" w:fill="auto"/>
            <w:vAlign w:val="center"/>
            <w:hideMark/>
          </w:tcPr>
          <w:p w14:paraId="07ED1565" w14:textId="77777777" w:rsidR="00C7614A" w:rsidRPr="00281C26" w:rsidRDefault="00C7614A" w:rsidP="003C2C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2" w:type="pct"/>
            <w:shd w:val="clear" w:color="auto" w:fill="auto"/>
            <w:vAlign w:val="center"/>
            <w:hideMark/>
          </w:tcPr>
          <w:p w14:paraId="2D5A71B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01C8A7B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9" w:type="pct"/>
            <w:vAlign w:val="center"/>
          </w:tcPr>
          <w:p w14:paraId="09D7AA9F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" w:type="pct"/>
            <w:vAlign w:val="center"/>
          </w:tcPr>
          <w:p w14:paraId="31B948A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2C2492D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2" w:type="pct"/>
            <w:vAlign w:val="center"/>
          </w:tcPr>
          <w:p w14:paraId="1222E3F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F905B5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400D5B02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B692CA6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6CE2BCB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516F6FBB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" w:type="pct"/>
            <w:vAlign w:val="center"/>
          </w:tcPr>
          <w:p w14:paraId="3B1E477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" w:type="pct"/>
            <w:vAlign w:val="center"/>
          </w:tcPr>
          <w:p w14:paraId="13A803E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44E7616E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B919E30" w14:textId="77777777" w:rsidR="00C7614A" w:rsidRPr="00EA350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C6E807D" w14:textId="77777777" w:rsidR="00C7614A" w:rsidRPr="005E6A0C" w:rsidRDefault="00C7614A" w:rsidP="00C7614A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E6A0C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6946"/>
      </w:tblGrid>
      <w:tr w:rsidR="00C7614A" w:rsidRPr="005E6A0C" w14:paraId="4665B47B" w14:textId="77777777" w:rsidTr="00CA0176">
        <w:trPr>
          <w:trHeight w:val="1022"/>
        </w:trPr>
        <w:tc>
          <w:tcPr>
            <w:tcW w:w="1413" w:type="dxa"/>
            <w:vAlign w:val="center"/>
          </w:tcPr>
          <w:p w14:paraId="5644085C" w14:textId="77777777" w:rsidR="00C7614A" w:rsidRPr="005E6A0C" w:rsidRDefault="00C7614A" w:rsidP="003C2C1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14:paraId="0B01A02B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417" w:type="dxa"/>
            <w:vAlign w:val="center"/>
          </w:tcPr>
          <w:p w14:paraId="586A56EE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6946" w:type="dxa"/>
            <w:vAlign w:val="center"/>
          </w:tcPr>
          <w:p w14:paraId="0295C2FA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Характеристика качества сформированности компетенции</w:t>
            </w:r>
          </w:p>
        </w:tc>
      </w:tr>
      <w:tr w:rsidR="00C7614A" w:rsidRPr="005E6A0C" w14:paraId="2410B8E2" w14:textId="77777777" w:rsidTr="00CA0176">
        <w:tc>
          <w:tcPr>
            <w:tcW w:w="1413" w:type="dxa"/>
            <w:vAlign w:val="center"/>
          </w:tcPr>
          <w:p w14:paraId="46C9AD59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417" w:type="dxa"/>
            <w:vAlign w:val="center"/>
          </w:tcPr>
          <w:p w14:paraId="420C17EF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6946" w:type="dxa"/>
            <w:vAlign w:val="center"/>
          </w:tcPr>
          <w:p w14:paraId="64FEF52D" w14:textId="77777777" w:rsidR="00C7614A" w:rsidRPr="005E6A0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7614A" w:rsidRPr="005E6A0C" w14:paraId="71478BF8" w14:textId="77777777" w:rsidTr="00CA0176">
        <w:tc>
          <w:tcPr>
            <w:tcW w:w="1413" w:type="dxa"/>
            <w:vAlign w:val="center"/>
          </w:tcPr>
          <w:p w14:paraId="30918168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417" w:type="dxa"/>
            <w:vAlign w:val="center"/>
          </w:tcPr>
          <w:p w14:paraId="591E3B50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6946" w:type="dxa"/>
            <w:vAlign w:val="center"/>
          </w:tcPr>
          <w:p w14:paraId="77D63F4E" w14:textId="77777777" w:rsidR="00C7614A" w:rsidRPr="005E6A0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7614A" w:rsidRPr="005E6A0C" w14:paraId="65CA5A63" w14:textId="77777777" w:rsidTr="00CA0176">
        <w:tc>
          <w:tcPr>
            <w:tcW w:w="1413" w:type="dxa"/>
            <w:vAlign w:val="center"/>
          </w:tcPr>
          <w:p w14:paraId="60D19404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417" w:type="dxa"/>
            <w:vAlign w:val="center"/>
          </w:tcPr>
          <w:p w14:paraId="63283F15" w14:textId="77777777" w:rsidR="00C7614A" w:rsidRPr="005E6A0C" w:rsidRDefault="00C7614A" w:rsidP="00CA01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«удовлетво</w:t>
            </w:r>
            <w:r w:rsidR="00CA0176">
              <w:rPr>
                <w:rFonts w:ascii="Times New Roman" w:eastAsia="Calibri" w:hAnsi="Times New Roman" w:cs="Times New Roman"/>
                <w:color w:val="000000"/>
                <w:szCs w:val="24"/>
              </w:rPr>
              <w:t>-</w:t>
            </w: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рительно»</w:t>
            </w:r>
          </w:p>
        </w:tc>
        <w:tc>
          <w:tcPr>
            <w:tcW w:w="6946" w:type="dxa"/>
            <w:vAlign w:val="center"/>
          </w:tcPr>
          <w:p w14:paraId="1A08FC78" w14:textId="77777777" w:rsidR="00C7614A" w:rsidRPr="005E6A0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7614A" w:rsidRPr="005E6A0C" w14:paraId="06126EA3" w14:textId="77777777" w:rsidTr="00CA0176">
        <w:tc>
          <w:tcPr>
            <w:tcW w:w="1413" w:type="dxa"/>
            <w:vAlign w:val="center"/>
          </w:tcPr>
          <w:p w14:paraId="1EFA7D28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417" w:type="dxa"/>
            <w:vAlign w:val="center"/>
          </w:tcPr>
          <w:p w14:paraId="0AA01E4F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946" w:type="dxa"/>
            <w:vAlign w:val="center"/>
          </w:tcPr>
          <w:p w14:paraId="3BB767B5" w14:textId="77777777" w:rsidR="00C7614A" w:rsidRPr="005E6A0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C7614A" w:rsidRPr="005E6A0C" w14:paraId="13025264" w14:textId="77777777" w:rsidTr="00CA0176">
        <w:tc>
          <w:tcPr>
            <w:tcW w:w="1413" w:type="dxa"/>
            <w:vAlign w:val="center"/>
          </w:tcPr>
          <w:p w14:paraId="0C2B1B90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417" w:type="dxa"/>
            <w:vAlign w:val="center"/>
          </w:tcPr>
          <w:p w14:paraId="6CCD2D90" w14:textId="77777777" w:rsidR="00C7614A" w:rsidRPr="005E6A0C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6946" w:type="dxa"/>
            <w:vAlign w:val="center"/>
          </w:tcPr>
          <w:p w14:paraId="1659EDBE" w14:textId="77777777" w:rsidR="00C7614A" w:rsidRPr="005E6A0C" w:rsidRDefault="00C7614A" w:rsidP="003C2C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14:paraId="5B1F7AED" w14:textId="77777777" w:rsidR="00C7614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BBC391" w14:textId="77777777" w:rsidR="00C7614A" w:rsidRDefault="00C7614A" w:rsidP="00C7614A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14:paraId="7B4A79F9" w14:textId="77777777" w:rsidR="00C7614A" w:rsidRPr="00E83BC8" w:rsidRDefault="00C7614A" w:rsidP="00C7614A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83BC8">
        <w:rPr>
          <w:rFonts w:ascii="Arial" w:hAnsi="Arial" w:cs="Arial"/>
          <w:b/>
          <w:sz w:val="24"/>
          <w:szCs w:val="24"/>
        </w:rPr>
        <w:t>5 Комплекс оценочных средств</w:t>
      </w:r>
    </w:p>
    <w:p w14:paraId="73363FAA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35407E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C26">
        <w:rPr>
          <w:rFonts w:ascii="Times New Roman" w:hAnsi="Times New Roman" w:cs="Times New Roman"/>
          <w:b/>
          <w:sz w:val="24"/>
          <w:szCs w:val="24"/>
        </w:rPr>
        <w:t>5.1 Темы докладов</w:t>
      </w:r>
    </w:p>
    <w:p w14:paraId="2CF7CC42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color w:val="00B0F0"/>
          <w:sz w:val="24"/>
          <w:szCs w:val="24"/>
        </w:rPr>
      </w:pPr>
    </w:p>
    <w:p w14:paraId="3963D972" w14:textId="77777777" w:rsidR="00C8254B" w:rsidRPr="00281C26" w:rsidRDefault="00C8254B" w:rsidP="00750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Основные подходы к периодизации психического развития.</w:t>
      </w:r>
    </w:p>
    <w:p w14:paraId="4699B03F" w14:textId="77777777" w:rsidR="00C8254B" w:rsidRPr="00281C26" w:rsidRDefault="00C8254B" w:rsidP="00750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Особенности психического развития на различных этапах онтогенеза.</w:t>
      </w:r>
    </w:p>
    <w:p w14:paraId="110B45D1" w14:textId="77777777" w:rsidR="00C8254B" w:rsidRPr="00281C26" w:rsidRDefault="00C8254B" w:rsidP="00750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 Психическое развитие в нормальных условиях и условиях депривации.</w:t>
      </w:r>
    </w:p>
    <w:p w14:paraId="78823019" w14:textId="77777777" w:rsidR="00C8254B" w:rsidRPr="00281C26" w:rsidRDefault="00C8254B" w:rsidP="00750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Жизненный путь и развитие личности.</w:t>
      </w:r>
    </w:p>
    <w:p w14:paraId="357C32BB" w14:textId="77777777" w:rsidR="00C8254B" w:rsidRPr="00281C26" w:rsidRDefault="00C8254B" w:rsidP="007509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Вклад в возрастную психологию различных научных школ и направлений психологии.</w:t>
      </w:r>
    </w:p>
    <w:p w14:paraId="78B30F50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C7614A" w:rsidRPr="00281C26">
        <w:rPr>
          <w:rFonts w:ascii="Times New Roman" w:hAnsi="Times New Roman" w:cs="Times New Roman"/>
          <w:sz w:val="24"/>
          <w:szCs w:val="24"/>
        </w:rPr>
        <w:t>Школьная дезадаптация: понятие, виды, причины.</w:t>
      </w:r>
    </w:p>
    <w:p w14:paraId="085F7909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C7614A" w:rsidRPr="00281C26">
        <w:rPr>
          <w:rFonts w:ascii="Times New Roman" w:hAnsi="Times New Roman" w:cs="Times New Roman"/>
          <w:sz w:val="24"/>
          <w:szCs w:val="24"/>
        </w:rPr>
        <w:t>Особенности интеллектуального и личностного развития воспитанников детского дома.</w:t>
      </w:r>
    </w:p>
    <w:p w14:paraId="51B3033E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подходы к подростковому кризису в трудах отечественных и зарубежных психологов.</w:t>
      </w:r>
    </w:p>
    <w:p w14:paraId="5B904B78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C7614A" w:rsidRPr="00281C26">
        <w:rPr>
          <w:rFonts w:ascii="Times New Roman" w:hAnsi="Times New Roman" w:cs="Times New Roman"/>
          <w:sz w:val="24"/>
          <w:szCs w:val="24"/>
        </w:rPr>
        <w:t>Акцентуации характера подростков.</w:t>
      </w:r>
    </w:p>
    <w:p w14:paraId="49AC34A7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C7614A" w:rsidRPr="00281C26">
        <w:rPr>
          <w:rFonts w:ascii="Times New Roman" w:hAnsi="Times New Roman" w:cs="Times New Roman"/>
          <w:sz w:val="24"/>
          <w:szCs w:val="24"/>
        </w:rPr>
        <w:t>Психология юношеской дружбы и любви.</w:t>
      </w:r>
    </w:p>
    <w:p w14:paraId="6E6CC062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помощь старшеклассникам в профессиональном самоопределении.</w:t>
      </w:r>
    </w:p>
    <w:p w14:paraId="5D1D6803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="00C7614A" w:rsidRPr="00281C26">
        <w:rPr>
          <w:rFonts w:ascii="Times New Roman" w:hAnsi="Times New Roman" w:cs="Times New Roman"/>
          <w:sz w:val="24"/>
          <w:szCs w:val="24"/>
        </w:rPr>
        <w:t>Детская сексуальность: мнения, проблемы, рекомендации.</w:t>
      </w:r>
    </w:p>
    <w:p w14:paraId="4C2C1108" w14:textId="77777777" w:rsidR="00C7614A" w:rsidRPr="00281C26" w:rsidRDefault="00C8254B" w:rsidP="007509C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="00C7614A" w:rsidRPr="00281C26">
        <w:rPr>
          <w:rFonts w:ascii="Times New Roman" w:hAnsi="Times New Roman" w:cs="Times New Roman"/>
          <w:sz w:val="24"/>
          <w:szCs w:val="24"/>
        </w:rPr>
        <w:t>Наркомания как способ бегства от общества в юности.</w:t>
      </w:r>
    </w:p>
    <w:p w14:paraId="519646DB" w14:textId="77777777" w:rsidR="00C7614A" w:rsidRPr="00281C26" w:rsidRDefault="00C8254B" w:rsidP="007509CC">
      <w:pPr>
        <w:tabs>
          <w:tab w:val="left" w:pos="993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Индивидуально-типологические особенности младших школьников.</w:t>
      </w:r>
    </w:p>
    <w:p w14:paraId="0D292F6E" w14:textId="77777777" w:rsidR="00C7614A" w:rsidRPr="00281C26" w:rsidRDefault="00C8254B" w:rsidP="007509CC">
      <w:pPr>
        <w:tabs>
          <w:tab w:val="left" w:pos="993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="00C7614A" w:rsidRPr="00281C26">
        <w:rPr>
          <w:rFonts w:ascii="Times New Roman" w:hAnsi="Times New Roman" w:cs="Times New Roman"/>
          <w:sz w:val="24"/>
          <w:szCs w:val="24"/>
        </w:rPr>
        <w:t>Психологические основы обучения младших школьников.</w:t>
      </w:r>
    </w:p>
    <w:p w14:paraId="000D49B5" w14:textId="77777777" w:rsidR="00C7614A" w:rsidRPr="00281C26" w:rsidRDefault="00C8254B" w:rsidP="007509CC">
      <w:pPr>
        <w:tabs>
          <w:tab w:val="left" w:pos="993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причины неуспеваемости младших школьников и пути предупреждения.</w:t>
      </w:r>
    </w:p>
    <w:p w14:paraId="18D167D1" w14:textId="77777777" w:rsidR="00C7614A" w:rsidRPr="00281C26" w:rsidRDefault="00C8254B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</w:t>
      </w:r>
      <w:r w:rsidR="00C7614A" w:rsidRPr="00281C26">
        <w:rPr>
          <w:rFonts w:ascii="Times New Roman" w:hAnsi="Times New Roman" w:cs="Times New Roman"/>
          <w:sz w:val="24"/>
          <w:szCs w:val="24"/>
        </w:rPr>
        <w:t>Проблемы воспитания личности в коллективе и через коллектив.</w:t>
      </w:r>
    </w:p>
    <w:p w14:paraId="34888635" w14:textId="77777777" w:rsidR="00C7614A" w:rsidRPr="00281C26" w:rsidRDefault="00C8254B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</w:t>
      </w:r>
      <w:r w:rsidR="00C7614A" w:rsidRPr="00281C26">
        <w:rPr>
          <w:rFonts w:ascii="Times New Roman" w:hAnsi="Times New Roman" w:cs="Times New Roman"/>
          <w:sz w:val="24"/>
          <w:szCs w:val="24"/>
        </w:rPr>
        <w:t>Ролевые позиции ребёнка в семье и их влияние на формирование личности.</w:t>
      </w:r>
    </w:p>
    <w:p w14:paraId="7491791C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82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агрессивность и способы ее коррекции.</w:t>
      </w:r>
    </w:p>
    <w:p w14:paraId="0BE01758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лживость как воспитательная проблема.</w:t>
      </w:r>
    </w:p>
    <w:p w14:paraId="2EEC3B4D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Демонстративные дети и психолого-педагогическая работа с ними.</w:t>
      </w:r>
    </w:p>
    <w:p w14:paraId="37ABB285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="00C7614A" w:rsidRPr="00281C26">
        <w:rPr>
          <w:rFonts w:ascii="Times New Roman" w:hAnsi="Times New Roman" w:cs="Times New Roman"/>
          <w:sz w:val="24"/>
          <w:szCs w:val="24"/>
        </w:rPr>
        <w:t>Психологические причины детской тревожности.</w:t>
      </w:r>
    </w:p>
    <w:p w14:paraId="50EC5EF9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r w:rsidR="00C7614A" w:rsidRPr="00281C26">
        <w:rPr>
          <w:rFonts w:ascii="Times New Roman" w:hAnsi="Times New Roman" w:cs="Times New Roman"/>
          <w:sz w:val="24"/>
          <w:szCs w:val="24"/>
        </w:rPr>
        <w:t>Гиперактивное поведение детей. Работа с гиперактивными детьми.</w:t>
      </w:r>
    </w:p>
    <w:p w14:paraId="17045B50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="00C7614A" w:rsidRPr="00281C26">
        <w:rPr>
          <w:rFonts w:ascii="Times New Roman" w:hAnsi="Times New Roman" w:cs="Times New Roman"/>
          <w:sz w:val="24"/>
          <w:szCs w:val="24"/>
        </w:rPr>
        <w:t>Развитие морального сознания личности по Л. Колбергу.</w:t>
      </w:r>
    </w:p>
    <w:p w14:paraId="1D2FD246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привязанности Дж. Боулби. Типы привязанности и условия их формировании.</w:t>
      </w:r>
    </w:p>
    <w:p w14:paraId="4EA28279" w14:textId="77777777" w:rsidR="00C7614A" w:rsidRPr="00281C26" w:rsidRDefault="00BE5C5A" w:rsidP="007509CC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26.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формирования механизмов психологической защиты у</w:t>
      </w:r>
      <w:r w:rsidR="007509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614A"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дошкольного возраста (З. Фрейд, А. Фрейд).</w:t>
      </w:r>
    </w:p>
    <w:p w14:paraId="4B743AE4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5041BFD" w14:textId="77777777" w:rsidR="00C7614A" w:rsidRPr="00CB4443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4443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14:paraId="49B2869C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Доклад представляет собой публичное сообщение, предполагающее развернутое изложение на определенную тему. Доклад - это вид самостоятельной работы, который способствует формированию у студентов навыков исследовательской работы, расширяет познавательные интересы, приучает критически мыслить. </w:t>
      </w:r>
    </w:p>
    <w:p w14:paraId="60E2F65F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Подготовка доклада предполагает следующие этапы: </w:t>
      </w:r>
    </w:p>
    <w:p w14:paraId="7E128355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Определение цели доклада (информировать, объяснить, обсудить что-то (проблему, решение, ситуацию и т.п.). </w:t>
      </w:r>
    </w:p>
    <w:p w14:paraId="27455881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Подбор для доклада необходимого материала из литературных источников. </w:t>
      </w:r>
    </w:p>
    <w:p w14:paraId="2A6113D2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Составление плана доклада, распределение собранного материала в необходимой логической последовательности. </w:t>
      </w:r>
    </w:p>
    <w:p w14:paraId="694239A6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Композиционное оформление доклада в виде машинописного текста и электронной презентации. </w:t>
      </w:r>
    </w:p>
    <w:p w14:paraId="2CAA97C2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Заучивание, запоминание текста доклада. </w:t>
      </w:r>
    </w:p>
    <w:p w14:paraId="278CAA05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6. Репетиция, то есть произнесение доклада с одновременной демонстрацией презентации.</w:t>
      </w:r>
    </w:p>
    <w:p w14:paraId="5A6352AA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Построение доклада включает три части: вступление, основную часть и заключение. </w:t>
      </w:r>
    </w:p>
    <w:p w14:paraId="2F671D39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Вступление содержит: формулировку темы доклада; актуальность темы; анализ литературных источников (рекомендуется использовать данные за последние 3-5 лет). </w:t>
      </w:r>
    </w:p>
    <w:p w14:paraId="21D8E8E7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Основная часть состоит из нескольких разделов, постепенно раскрывающих тему. Если необходимо, для обоснования темы используется ссылка на источники с доказательствами, взятыми из литературы (цитирование авторов, указание цифр, фактов, определений). </w:t>
      </w: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Изложение материала должно быть связным, последовательным, доказательным. Способ изложения материала для выступления должен носить конспективный или тезисный характер. </w:t>
      </w:r>
    </w:p>
    <w:p w14:paraId="196BAD8D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В заключении подводятся итоги, формулируются главные выводы, подчеркивается значение рассмотренной проблемы, предлагаются самые важные практические рекомендации.</w:t>
      </w:r>
    </w:p>
    <w:p w14:paraId="52EDC693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Объем текста доклада должен быть рассчитан на произнесение доклада в течение 7-10 минут (3-5 листов текста с докладом).</w:t>
      </w:r>
    </w:p>
    <w:p w14:paraId="06E7D2C4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68D691F" w14:textId="77777777" w:rsidR="00C7614A" w:rsidRPr="00281C26" w:rsidRDefault="00C7614A" w:rsidP="00C7614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1C2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1"/>
        <w:gridCol w:w="1179"/>
        <w:gridCol w:w="7337"/>
      </w:tblGrid>
      <w:tr w:rsidR="00C7614A" w:rsidRPr="00281C26" w14:paraId="631581E0" w14:textId="77777777" w:rsidTr="003C2C10">
        <w:tc>
          <w:tcPr>
            <w:tcW w:w="1126" w:type="dxa"/>
          </w:tcPr>
          <w:p w14:paraId="7A067B6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5B97157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63DFCB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7614A" w:rsidRPr="00281C26" w14:paraId="32462333" w14:textId="77777777" w:rsidTr="003C2C10">
        <w:tc>
          <w:tcPr>
            <w:tcW w:w="1126" w:type="dxa"/>
          </w:tcPr>
          <w:p w14:paraId="4B24567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C155F1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6AED7248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«отлично» ставится, если студент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самостоятельно сформулированные; свободно владеет монологичной речью</w:t>
            </w:r>
          </w:p>
        </w:tc>
      </w:tr>
      <w:tr w:rsidR="00C7614A" w:rsidRPr="00281C26" w14:paraId="5CEE0AB6" w14:textId="77777777" w:rsidTr="003C2C10">
        <w:tc>
          <w:tcPr>
            <w:tcW w:w="1126" w:type="dxa"/>
          </w:tcPr>
          <w:p w14:paraId="47C13CD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B489BE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0B9136C0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ставится, если студент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учебника, но и самостоятельно сформулированные, владеет монологичной речью, но допускает одну-две неточности в ответе</w:t>
            </w:r>
          </w:p>
        </w:tc>
      </w:tr>
      <w:tr w:rsidR="00C7614A" w:rsidRPr="00281C26" w14:paraId="6B611C6D" w14:textId="77777777" w:rsidTr="003C2C10">
        <w:tc>
          <w:tcPr>
            <w:tcW w:w="1126" w:type="dxa"/>
          </w:tcPr>
          <w:p w14:paraId="331DD357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A4187A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5EFEADDF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ставится, если студент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примеры, излагает материал непоследовательно,</w:t>
            </w:r>
            <w:r w:rsidRPr="00281C26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281C2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</w:p>
        </w:tc>
      </w:tr>
      <w:tr w:rsidR="00C7614A" w:rsidRPr="00281C26" w14:paraId="6636D18D" w14:textId="77777777" w:rsidTr="003C2C10">
        <w:tc>
          <w:tcPr>
            <w:tcW w:w="1126" w:type="dxa"/>
          </w:tcPr>
          <w:p w14:paraId="078C685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308B1331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14:paraId="626C0CE0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ставится, если студент неглубоко раскрывает тему,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14:paraId="601208CE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EE8A6F8" w14:textId="77777777" w:rsidR="00C7614A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5A53A8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C26">
        <w:rPr>
          <w:rFonts w:ascii="Times New Roman" w:hAnsi="Times New Roman" w:cs="Times New Roman"/>
          <w:b/>
          <w:sz w:val="24"/>
          <w:szCs w:val="24"/>
        </w:rPr>
        <w:t>5.2 Темы дискуссий</w:t>
      </w:r>
    </w:p>
    <w:p w14:paraId="5A482C85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E0D804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1. Исторический анализ понятия «детство» в контексте современных подходов к пониманию закономерностей развития психики.</w:t>
      </w:r>
    </w:p>
    <w:p w14:paraId="55CBC1EE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2. Значение понятия «зоны ближайшего развития» для реализации процессов обучения и воспитания.</w:t>
      </w:r>
    </w:p>
    <w:p w14:paraId="04DBB54F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3. Биогенетический принцип развития в психологии: достоинства и недостатки. Современные экспериментальные исследования по данной проблеме.</w:t>
      </w:r>
    </w:p>
    <w:p w14:paraId="7BC7561C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4. Современные подходы к анализу внутренних причин детского развития: достоинства и недостатки.</w:t>
      </w:r>
    </w:p>
    <w:p w14:paraId="293F7C24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5. Психоаналитические теории детского развития: пережиток прошлого или основа терапевтической работы?</w:t>
      </w:r>
    </w:p>
    <w:p w14:paraId="038A303F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6. Значение теории социального научения для реализации процесса обучения.</w:t>
      </w:r>
    </w:p>
    <w:p w14:paraId="67699915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7. Проблема возраста и возрастной периодизации – перспективы решения.</w:t>
      </w:r>
    </w:p>
    <w:p w14:paraId="59229D4F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8. Возрастные кризы у детей и взрослых: основные отличия и сходства.</w:t>
      </w:r>
    </w:p>
    <w:p w14:paraId="1FF9C202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9. Возрастные кризисы преимущественно фактор развития или деформации личности?</w:t>
      </w:r>
    </w:p>
    <w:p w14:paraId="4B948631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lastRenderedPageBreak/>
        <w:t>10. Развитие отношений между взрослым и ребенком: по мотивам книги Ю.Б. Гиппенрейтер «Общаться с ребенком. Как?».</w:t>
      </w:r>
    </w:p>
    <w:p w14:paraId="1BECD9DF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11. Специфика воздействия негативных факторов в период пренатального развития в современном обществе?</w:t>
      </w:r>
    </w:p>
    <w:p w14:paraId="686F1235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12. Значение трудового воспитания детей в дошкольном и младшем школьном возрасте для последующего профессионального самоопределения, и профессионализации.</w:t>
      </w:r>
    </w:p>
    <w:p w14:paraId="081A5F10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13. Возрастные закономерности изменения познавательной сферы: неизбежность или преодолимо?</w:t>
      </w:r>
    </w:p>
    <w:p w14:paraId="76BD9A30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 xml:space="preserve">14. Защитные механизмы личности в позднем возрасте: полемика о конструктивности. </w:t>
      </w:r>
    </w:p>
    <w:p w14:paraId="62D1182D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15. Влияние на подростков компьютерных игр: угроза или фактор развития?</w:t>
      </w:r>
    </w:p>
    <w:p w14:paraId="0A995031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16. Подростковая субкультура: современное состояние проблемы.</w:t>
      </w:r>
    </w:p>
    <w:p w14:paraId="36A6131C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17. Влияние на поведение детей младшего дошкольного возраста мультипликационных и художественных фильмов: современные герои.</w:t>
      </w:r>
    </w:p>
    <w:p w14:paraId="1C37F290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18. Сюжеты ролевых игр детей дошкольного возраста, исторический анализ на основе теоретических представлений и собственного опыта.</w:t>
      </w:r>
    </w:p>
    <w:p w14:paraId="29614C8A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19. Виды и причины девиантного поведения в подростковом возрасте: современное состояние проблемы.</w:t>
      </w:r>
    </w:p>
    <w:p w14:paraId="14C215E3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20. Сектантство, подростковые суициды, алкоголизация, наркотизация: реальные проблемы или сюжет для СМИ?</w:t>
      </w:r>
    </w:p>
    <w:p w14:paraId="74CE7170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E2DCEF" w14:textId="77777777" w:rsidR="00C7614A" w:rsidRPr="00CB4443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4443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14:paraId="5042916B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Групповая дискуссия образуется как процесс диалогического общения участников, в ходе которого происходит формирование практического опыта совместного участия в обсуждении и разрешении теоретических и практических проблем. </w:t>
      </w:r>
    </w:p>
    <w:p w14:paraId="24D1927C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семинаре-дискуссии студент учится точно выражать свои мысли в докладах и выступлениях, активно отстаивать свою точку зрения, аргументированно возражать, опровергать ошибочную позицию сокурсника.</w:t>
      </w: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Необходимым условием развертывания продуктивной дискуссии являются личные знания, которые приобретаются студентами на предыдущих лекциях, в процессе самостоятельной работы. </w:t>
      </w:r>
    </w:p>
    <w:p w14:paraId="16ED6602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Семинар-дискуссия включает следующие этапы: вступительное слово преподавателя; дискуссия по вопросам семинара; подведение итогов, рефлексия. </w:t>
      </w:r>
    </w:p>
    <w:p w14:paraId="2C6F0EBA" w14:textId="77777777" w:rsidR="00C7614A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В заключение каждому участнику дискуссии предлагается высказаться о том, как изменилось его видение обсужд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аемых вопросов в ходе семинара.</w:t>
      </w:r>
    </w:p>
    <w:p w14:paraId="3B94D1A8" w14:textId="77777777" w:rsidR="00C7614A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73BFCEF" w14:textId="77777777" w:rsidR="00C7614A" w:rsidRPr="00AF79C1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3635409" w14:textId="77777777" w:rsidR="00C7614A" w:rsidRPr="00281C26" w:rsidRDefault="00C7614A" w:rsidP="00C7614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1C2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1"/>
        <w:gridCol w:w="1178"/>
        <w:gridCol w:w="7338"/>
      </w:tblGrid>
      <w:tr w:rsidR="00C7614A" w:rsidRPr="00281C26" w14:paraId="3FDC1E22" w14:textId="77777777" w:rsidTr="003C2C10">
        <w:tc>
          <w:tcPr>
            <w:tcW w:w="1126" w:type="dxa"/>
          </w:tcPr>
          <w:p w14:paraId="049BB6B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4BE1F7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6CCAEC67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7614A" w:rsidRPr="00281C26" w14:paraId="5E3B8608" w14:textId="77777777" w:rsidTr="003C2C10">
        <w:tc>
          <w:tcPr>
            <w:tcW w:w="1126" w:type="dxa"/>
          </w:tcPr>
          <w:p w14:paraId="7A7CDBC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23089B4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1C395340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Оценка «отлично» ставится, если студент ясно изложил суть обсуждаемой темы, проявил логику изложения материала, представил аргументацию, ответил на вопросы участников дискуссии</w:t>
            </w:r>
          </w:p>
        </w:tc>
      </w:tr>
      <w:tr w:rsidR="00C7614A" w:rsidRPr="00281C26" w14:paraId="0221FAA0" w14:textId="77777777" w:rsidTr="003C2C10">
        <w:tc>
          <w:tcPr>
            <w:tcW w:w="1126" w:type="dxa"/>
          </w:tcPr>
          <w:p w14:paraId="2C91BB32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6DC7424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1046AB30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Оценка «хорошо», если студент ясно изложил суть обсуждаемой темы, проявил логику изложения материала, но не представил аргументацию, неверно ответил на вопросы участников дискуссии</w:t>
            </w:r>
          </w:p>
        </w:tc>
      </w:tr>
      <w:tr w:rsidR="00C7614A" w:rsidRPr="00281C26" w14:paraId="3D76CD47" w14:textId="77777777" w:rsidTr="003C2C10">
        <w:tc>
          <w:tcPr>
            <w:tcW w:w="1126" w:type="dxa"/>
          </w:tcPr>
          <w:p w14:paraId="6C9889B7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32E8172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0CCD5D09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Оценка «удовлетворительно» ставится, если студент ясно изложил суть обсуждаемой темы, но не проявил достаточную логику изложения материала, не представил аргументацию, неверно ответил на вопросы участников дискуссии</w:t>
            </w:r>
          </w:p>
        </w:tc>
      </w:tr>
      <w:tr w:rsidR="00C7614A" w:rsidRPr="00281C26" w14:paraId="30B997F0" w14:textId="77777777" w:rsidTr="003C2C10">
        <w:tc>
          <w:tcPr>
            <w:tcW w:w="1126" w:type="dxa"/>
          </w:tcPr>
          <w:p w14:paraId="11AE00A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5B5CA531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14:paraId="0C3A396C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Оценка «неудовлетворительно», если студент плохо понимает суть обсуждаемой темы, не смог логично и аргументировано участвовать в обсуждении</w:t>
            </w:r>
          </w:p>
        </w:tc>
      </w:tr>
    </w:tbl>
    <w:p w14:paraId="5B069266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2B4672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281C2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Темы рефератов </w:t>
      </w:r>
    </w:p>
    <w:p w14:paraId="653A52C3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85EA65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Содержание термина «непосредственно-эмоциональное общение» взрослого и ребенка.</w:t>
      </w:r>
    </w:p>
    <w:p w14:paraId="717DD93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Роль акта хватания в психическом развитии ребенка.</w:t>
      </w:r>
    </w:p>
    <w:p w14:paraId="0402F97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Концепция сенсорного развития ребенка первого года жизни (Ж. Пиаже) Роль восприятия в когнитивном развитии ребенка.</w:t>
      </w:r>
    </w:p>
    <w:p w14:paraId="0129D01C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Ведущая психическая функция в младенческом возрасте и особенности функционирования памяти, мышления.</w:t>
      </w:r>
    </w:p>
    <w:p w14:paraId="3C216F4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Теории развития социальных мотивов поведения в младенческом возрасте.</w:t>
      </w:r>
    </w:p>
    <w:p w14:paraId="69B6DDF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Факторы развития ребенка: теория развития потребности в общении (М.И Лисина).</w:t>
      </w:r>
    </w:p>
    <w:p w14:paraId="276E5CF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Факторы развития ребенка, потребность в впечатлениях (Л.И. Божович).</w:t>
      </w:r>
    </w:p>
    <w:p w14:paraId="4FF162D2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Виды игр в раннем детстве.</w:t>
      </w:r>
    </w:p>
    <w:p w14:paraId="7A68EC20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Изменение характеристик сознания в раннем детстве (концепция Л.С. Выготского).</w:t>
      </w:r>
    </w:p>
    <w:p w14:paraId="26377FA9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Социально-эмоциональное развитие в раннем детстве.</w:t>
      </w:r>
    </w:p>
    <w:p w14:paraId="3A294FEF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Просоциальное поведение, его формы в раннем детстве.</w:t>
      </w:r>
    </w:p>
    <w:p w14:paraId="5DEC5FFC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Развитие мышления в раннем детском возрасте.</w:t>
      </w:r>
    </w:p>
    <w:p w14:paraId="502B306B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Функции и роль сюжетно-ролевой игры в психическом развитии дошкольника.</w:t>
      </w:r>
    </w:p>
    <w:p w14:paraId="23ED6BF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Изменение роли эмоций в структуре поведения дошкольника.</w:t>
      </w:r>
    </w:p>
    <w:p w14:paraId="66539634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Когнитивное развитие в дошкольном возрасте: «Феномены Пиаже».</w:t>
      </w:r>
    </w:p>
    <w:p w14:paraId="2FB640E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Этапы развития воображения в дошкольном возрасте.</w:t>
      </w:r>
    </w:p>
    <w:p w14:paraId="7DE59D7C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Проблемы сенсорного развития младших школьников.</w:t>
      </w:r>
    </w:p>
    <w:p w14:paraId="6CD792A2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Проблемы когнитивного развития младших школьников.</w:t>
      </w:r>
    </w:p>
    <w:p w14:paraId="252142F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Проблемы учебной деятельности младших школьников.</w:t>
      </w:r>
    </w:p>
    <w:p w14:paraId="0812F026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Познавательная деятельность в младшем школьном возрасте.</w:t>
      </w:r>
    </w:p>
    <w:p w14:paraId="5993A34A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Одаренные младшие школьники.</w:t>
      </w:r>
    </w:p>
    <w:p w14:paraId="0FEC44A6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Проблемы общения младших школьников со сверстниками.</w:t>
      </w:r>
    </w:p>
    <w:p w14:paraId="761243F5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Проблемы общения младших школьников с родителями.</w:t>
      </w:r>
    </w:p>
    <w:p w14:paraId="35C5FBE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Формирование позитивной самооценки у младших школьников.</w:t>
      </w:r>
    </w:p>
    <w:p w14:paraId="075E788F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Работа психолога в младших классах школы.</w:t>
      </w:r>
    </w:p>
    <w:p w14:paraId="4E43C809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Психологическая характеристика школьной неуспешности.</w:t>
      </w:r>
    </w:p>
    <w:p w14:paraId="195DE30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Проблема формирования личности младшего школьника в современных условиях.</w:t>
      </w:r>
    </w:p>
    <w:p w14:paraId="41DC452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Адаптация первоклассника в школе.</w:t>
      </w:r>
    </w:p>
    <w:p w14:paraId="3A551A45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Особенности эмоциональной сферы младшего школьника.</w:t>
      </w:r>
    </w:p>
    <w:p w14:paraId="6DDD98A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Страхи в младшем школьном возрасте.</w:t>
      </w:r>
    </w:p>
    <w:p w14:paraId="6935A1AB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Возрастные особенности подростка как субъекта профессионального и личностного самоопределения.</w:t>
      </w:r>
    </w:p>
    <w:p w14:paraId="49881215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Социальная ситуация подростка.</w:t>
      </w:r>
    </w:p>
    <w:p w14:paraId="042A9E3A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Главная (идеальная) цель и основные задачи профессионального самоопределения подростка.</w:t>
      </w:r>
    </w:p>
    <w:p w14:paraId="7204CE71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Психолого-педагогические подходы, формы и средства работы с профессиональным самоопределением подростков.</w:t>
      </w:r>
    </w:p>
    <w:p w14:paraId="3D70A7CF" w14:textId="77777777" w:rsidR="00CB4443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</w:pPr>
    </w:p>
    <w:p w14:paraId="25E27343" w14:textId="77777777" w:rsidR="00CB4443" w:rsidRPr="00CB4443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</w:pPr>
      <w:r w:rsidRPr="00CB4443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>Краткие методические указания</w:t>
      </w:r>
    </w:p>
    <w:p w14:paraId="7B6C9A9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Целью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написания реферата является углубленное изучение выбранной проблемы на основе анализа источников и литературы.  </w:t>
      </w:r>
      <w:r w:rsidRPr="00281C26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Задачи</w:t>
      </w:r>
      <w:r w:rsidRPr="00281C26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>написания реферата</w:t>
      </w:r>
      <w:r w:rsidRPr="00281C26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:</w:t>
      </w:r>
      <w:r w:rsidRPr="00281C26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развитие у </w:t>
      </w: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студентов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навыков анализа актуальных научных проблем; развитие навыков поиска, анализа и систематизации научной литературы и источников; раскрытие исследовательского потенциала </w:t>
      </w: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студентов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>, способности к творческому поиску; овладение навыками представления информации в письменной форме научным, грамотным языком; развитие навыков краткого изложения материала и формулирования собственных выводов.</w:t>
      </w:r>
    </w:p>
    <w:p w14:paraId="107491F8" w14:textId="77777777" w:rsidR="00CB4443" w:rsidRPr="00281C26" w:rsidRDefault="00CB4443" w:rsidP="00CB4443">
      <w:pPr>
        <w:spacing w:after="0" w:line="240" w:lineRule="auto"/>
        <w:ind w:left="709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Основные требования к содержанию реферата</w:t>
      </w:r>
    </w:p>
    <w:p w14:paraId="6310803A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Студент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должен использовать не только учебные материалы, но и научные статьи, монографии, которые имеют прямое отношение к избранной им теме. Изложение материала 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 xml:space="preserve">должно быть логичным, соответствовать цели и задачам. </w:t>
      </w: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Реферат должен быть оформлен в соответствии с правилами представления научного текста, ссылок, составления библиографии.</w:t>
      </w:r>
    </w:p>
    <w:p w14:paraId="0B142690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По своей </w:t>
      </w:r>
      <w:r w:rsidRPr="00281C26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структуре</w:t>
      </w: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реферат состоит из:</w:t>
      </w:r>
    </w:p>
    <w:p w14:paraId="1F180E99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>1. Титульного листа</w:t>
      </w:r>
      <w:r w:rsidRPr="00281C26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>.</w:t>
      </w:r>
    </w:p>
    <w:p w14:paraId="78F4C47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>2. Введения, где формулируется проблема, подлежащая анализу.</w:t>
      </w:r>
    </w:p>
    <w:p w14:paraId="612214F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>3. Основного текста, в котором последовательно раскрывается избранная тема. Как правило, основной текст реферата предполагает разделение на 2-3 параграфа без выделения глав. При необходимости текст реферата может дополняться иллюстрациями, таблицами, графиками, но ими не следует «перегружать» текст.</w:t>
      </w:r>
    </w:p>
    <w:p w14:paraId="738B652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>4. Заключения, где формулируются выводы, сделанные на основе основного текста.</w:t>
      </w:r>
    </w:p>
    <w:p w14:paraId="45B47B0F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>5. Списка использованной литературы. Список литературы для реферата обычно должен включать 6-9 позиций - нормативные акты, монографии, учебные пособия, печатную периодику, интернет-ресурсы. </w:t>
      </w:r>
    </w:p>
    <w:p w14:paraId="37E1CBE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Объем реферата составляет 12-15 страниц машинописного текста. Интервал – 1,5, размер шрифта – 14, поля: левое - 3см, правое - 1,5 см, верхнее и нижнее – 2 см. Страницы должны быть пронумерованы. Абзацный отступ от начала строки равен 1,25 см. </w:t>
      </w:r>
    </w:p>
    <w:p w14:paraId="6C578A58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634BB9" w14:textId="77777777" w:rsidR="00CB4443" w:rsidRPr="00281C26" w:rsidRDefault="00CB4443" w:rsidP="00CB4443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1C2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1"/>
        <w:gridCol w:w="1179"/>
        <w:gridCol w:w="7337"/>
      </w:tblGrid>
      <w:tr w:rsidR="00CB4443" w:rsidRPr="00281C26" w14:paraId="1F8758ED" w14:textId="77777777" w:rsidTr="000D1B03">
        <w:tc>
          <w:tcPr>
            <w:tcW w:w="1126" w:type="dxa"/>
          </w:tcPr>
          <w:p w14:paraId="7D5CFEDA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73A9DAC4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563A8EDB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4443" w:rsidRPr="00281C26" w14:paraId="5A18E6FC" w14:textId="77777777" w:rsidTr="000D1B03">
        <w:tc>
          <w:tcPr>
            <w:tcW w:w="1126" w:type="dxa"/>
          </w:tcPr>
          <w:p w14:paraId="266B4F1F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7DC715A0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14:paraId="59959242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«отлично» выставляется студенту, если содержание реферата соответствует заявленной в названии тематике; реферат оформлен в соответствии с общими требованиями написания и техническими требованиями оформления реферата; реферат имеет чёткую композицию и структуру; в тексте реферата отсутствуют логические нарушения в представлении материала; корректно оформлены и в полном объёме представлены список использованной литературы и ссылки на использованную литературу в тексте реферата; отсутствуют орфографические, пунктуационные, грамматические, лексические, стилистические и иные ошибки в авторском тексте; реферат представляет собой самостоятельное исследование, представлен качественный анализ найденного материала, отсутствуют факты плагиата.</w:t>
            </w:r>
          </w:p>
        </w:tc>
      </w:tr>
      <w:tr w:rsidR="00CB4443" w:rsidRPr="00281C26" w14:paraId="66F280D4" w14:textId="77777777" w:rsidTr="000D1B03">
        <w:tc>
          <w:tcPr>
            <w:tcW w:w="1126" w:type="dxa"/>
          </w:tcPr>
          <w:p w14:paraId="086238CD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3B29CF7D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14:paraId="4E09BF08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выставляется студенту, если содержание реферата соответствует заявленной в названии тематике; реферат оформлен в соответствии с общими требованиями написания реферата, но есть погрешности в техническом оформлении; реферат имеет чёткую композицию и структуру; в тексте реферата отсутствуют логические нарушения в представлении материала; в полном объёме представлены список использованной литературы, но есть ошибки в оформлении; корректно оформлены и в полном объёме представлены ссылки на использованную литературу в тексте реферата; отсутствуют орфографические, пунктуационные, грамматические, лексические, стилистические и иные ошибки в авторском тексте; реферат представляет собой самостоятельное исследование, представлен качественный анализ найденного материала, отсутствуют факты плагиата.</w:t>
            </w:r>
          </w:p>
        </w:tc>
      </w:tr>
      <w:tr w:rsidR="00CB4443" w:rsidRPr="00281C26" w14:paraId="5DD74126" w14:textId="77777777" w:rsidTr="000D1B03">
        <w:tc>
          <w:tcPr>
            <w:tcW w:w="1126" w:type="dxa"/>
          </w:tcPr>
          <w:p w14:paraId="00452694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77E59BE8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14:paraId="3E9B1090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«удовлетворительно», если содержание реферата соответствует заявленной в названии тематике; в целом реферат оформлен в соответствии с общими требованиями написания реферата, но есть погрешности в техническом оформлении; в целом реферат имеет чёткую композицию и структуру, но в тексте реферата 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есть логические нарушения в представлении материала; в полном объёме представлен список использованной литературы, но есть ошибки в оформлении; некорректно оформлены или не в полном объёме представлены ссылки на использованную литературу в тексте реферата; есть единичные орфографические, пунктуационные, грамматические, лексические, стилистические и иные ошибки в авторском тексте; в целом реферат представляет собой самостоятельное исследование, представлен анализ найденного материала, отсутствуют факты плагиата.</w:t>
            </w:r>
          </w:p>
        </w:tc>
      </w:tr>
      <w:tr w:rsidR="00CB4443" w:rsidRPr="00281C26" w14:paraId="6091644C" w14:textId="77777777" w:rsidTr="000D1B03">
        <w:tc>
          <w:tcPr>
            <w:tcW w:w="1126" w:type="dxa"/>
          </w:tcPr>
          <w:p w14:paraId="25EB2AAB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14:paraId="49D0B01F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14:paraId="66017278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 «неудовлетворительно», если содержание реферата соответствует заявленной в названии тематике; в реферате отмечены нарушения общих требований написания реферата; есть погрешности в техническом оформлении; в целом реферат имеет структуру, но в тексте реферата есть логические нарушения в изложении материала; представлен список использованной литературы, но есть ошибки в оформлении; некорректно оформлены или не в полном объёме представлены ссылки на использованную литературу в тексте реферата; в тексте встречаются частые орфографические, пунктуационные, грамматические, лексические, стилистические и иные ошибки; в целом реферат представляет собой достаточно самостоятельное исследование, представлен анализ найденного материала, присутствуют  случаи фактов плагиата.</w:t>
            </w:r>
          </w:p>
        </w:tc>
      </w:tr>
    </w:tbl>
    <w:p w14:paraId="44C1975E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D8D03B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B9548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b/>
          <w:sz w:val="24"/>
          <w:szCs w:val="24"/>
        </w:rPr>
        <w:t xml:space="preserve">5.4 </w:t>
      </w:r>
      <w:r>
        <w:rPr>
          <w:rFonts w:ascii="Times New Roman" w:hAnsi="Times New Roman" w:cs="Times New Roman"/>
          <w:b/>
          <w:sz w:val="24"/>
          <w:szCs w:val="24"/>
        </w:rPr>
        <w:t>Тематика э</w:t>
      </w:r>
      <w:r w:rsidRPr="00281C26">
        <w:rPr>
          <w:rFonts w:ascii="Times New Roman" w:hAnsi="Times New Roman" w:cs="Times New Roman"/>
          <w:b/>
          <w:sz w:val="24"/>
          <w:szCs w:val="24"/>
        </w:rPr>
        <w:t>ссе</w:t>
      </w:r>
    </w:p>
    <w:p w14:paraId="31ECAADE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63C8BC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1. Этические аспекты проведения эмпирического исследования в психологии развития и возрастной психологии.</w:t>
      </w:r>
    </w:p>
    <w:p w14:paraId="1218B615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2. Роль родителей в формировании учебно-познавательной мотивации дошкольников.</w:t>
      </w:r>
    </w:p>
    <w:p w14:paraId="590DF8A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>3. Гендерные стереотипы в современном обществе.</w:t>
      </w:r>
    </w:p>
    <w:p w14:paraId="0809F5C5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1C26">
        <w:rPr>
          <w:rFonts w:ascii="Times New Roman" w:hAnsi="Times New Roman" w:cs="Times New Roman"/>
          <w:sz w:val="24"/>
          <w:szCs w:val="24"/>
        </w:rPr>
        <w:t xml:space="preserve">4. Влияние рекламы на </w:t>
      </w:r>
      <w:r>
        <w:rPr>
          <w:rFonts w:ascii="Times New Roman" w:hAnsi="Times New Roman" w:cs="Times New Roman"/>
          <w:sz w:val="24"/>
          <w:szCs w:val="24"/>
        </w:rPr>
        <w:t>детей</w:t>
      </w:r>
      <w:r w:rsidRPr="00281C26">
        <w:rPr>
          <w:rFonts w:ascii="Times New Roman" w:hAnsi="Times New Roman" w:cs="Times New Roman"/>
          <w:sz w:val="24"/>
          <w:szCs w:val="24"/>
        </w:rPr>
        <w:t xml:space="preserve"> младшего и старшего возраста.</w:t>
      </w:r>
    </w:p>
    <w:p w14:paraId="01262FC8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03BB63" w14:textId="77777777" w:rsidR="00CB4443" w:rsidRPr="00CB4443" w:rsidRDefault="00CB4443" w:rsidP="00CB444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CB4443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Краткие методические указания по подготовке эссе</w:t>
      </w:r>
    </w:p>
    <w:p w14:paraId="7738937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Эссе – это прозаическое сочинение небольшого объема и свободной композиции,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предмета.</w:t>
      </w:r>
    </w:p>
    <w:p w14:paraId="507F1589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Правила написания эссе: наличие заголовка; внутренняя структура эссе может быть произвольной; не требуется обязательное повторение выводов в конце, они могут быть включены в основной текст или в заголовок; аргументация может предшествовать формулировке проблемы, формулировка проблемы может совпадать с окончательным выводом; эссе – реплика, адресованная подготовленному слушателю, то есть человеку, который в общих чертах уже представляет, о чем пойдет речь; это позволяет автору эссе сосредоточиться на раскрытии нового и не загромождать изложение.</w:t>
      </w:r>
    </w:p>
    <w:p w14:paraId="366A196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Примерная структура эссе: вступление, тезисы, аргументы, заключение.</w:t>
      </w:r>
    </w:p>
    <w:p w14:paraId="1F5CC508" w14:textId="77777777" w:rsidR="00CB4443" w:rsidRPr="00281C26" w:rsidRDefault="00CB4443" w:rsidP="00CB4443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вступление и заключение должны фокусировать внимание на проблеме (во введении она ставится, а в заключении резюмируется мнение автора);</w:t>
      </w:r>
    </w:p>
    <w:p w14:paraId="44FF841F" w14:textId="77777777" w:rsidR="00CB4443" w:rsidRPr="00281C26" w:rsidRDefault="00CB4443" w:rsidP="00CB4443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выделение абзацев, установление логической связи;</w:t>
      </w:r>
    </w:p>
    <w:p w14:paraId="197C664A" w14:textId="77777777" w:rsidR="00CB4443" w:rsidRPr="00281C26" w:rsidRDefault="00CB4443" w:rsidP="00CB4443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стилю эссе присущи эмоциональность, художественность;</w:t>
      </w:r>
    </w:p>
    <w:p w14:paraId="546CF43B" w14:textId="77777777" w:rsidR="00CB4443" w:rsidRPr="00281C26" w:rsidRDefault="00CB4443" w:rsidP="00CB4443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структура эссе определяется предъявляемыми к нему требованиями: мысли автора эссе по проблеме излагаются в форме кратких тезисов, мысль должна быть подкреплена доказательствами, поэтому за тезисом следуют аргументы;</w:t>
      </w:r>
    </w:p>
    <w:p w14:paraId="72E262FB" w14:textId="77777777" w:rsidR="00CB4443" w:rsidRPr="00281C26" w:rsidRDefault="00CB4443" w:rsidP="00CB4443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 аргументы – факты, явления общественной жизни, события, жизненные ситуации и опыт, научные доказательства, ссылки на мнение ученых и др.;</w:t>
      </w:r>
    </w:p>
    <w:p w14:paraId="71FC386F" w14:textId="77777777" w:rsidR="00CB4443" w:rsidRPr="00281C26" w:rsidRDefault="00CB4443" w:rsidP="00CB4443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лучше приводить два-три аргумента в пользу каждого тезиса: один аргумент кажется неубедительным, более трех могут перегрузить изложение, выполненное в жанре, ориентированном на краткость и образность.</w:t>
      </w:r>
    </w:p>
    <w:p w14:paraId="740DE0E6" w14:textId="77777777" w:rsidR="00CB4443" w:rsidRPr="00281C26" w:rsidRDefault="00CB4443" w:rsidP="00CB4443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379CB05" w14:textId="77777777" w:rsidR="00CB4443" w:rsidRPr="00281C26" w:rsidRDefault="00CB4443" w:rsidP="00CB4443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1179"/>
        <w:gridCol w:w="7336"/>
      </w:tblGrid>
      <w:tr w:rsidR="00CB4443" w:rsidRPr="00281C26" w14:paraId="7259E48E" w14:textId="77777777" w:rsidTr="000D1B03">
        <w:tc>
          <w:tcPr>
            <w:tcW w:w="1126" w:type="dxa"/>
          </w:tcPr>
          <w:p w14:paraId="026E5536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5DC7BCA7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529D29D0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4443" w:rsidRPr="00281C26" w14:paraId="4C6D5EE0" w14:textId="77777777" w:rsidTr="000D1B03">
        <w:tc>
          <w:tcPr>
            <w:tcW w:w="1126" w:type="dxa"/>
          </w:tcPr>
          <w:p w14:paraId="7DA20D2C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CE05F46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6B3D7DF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«отлично» выставляется студенту, если он 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теоретических и/или практических аспектов изучаемой области. Фактических ошибок, связанных с пониманием проблемы, нет.</w:t>
            </w:r>
          </w:p>
        </w:tc>
      </w:tr>
      <w:tr w:rsidR="00CB4443" w:rsidRPr="00281C26" w14:paraId="094555E2" w14:textId="77777777" w:rsidTr="000D1B03">
        <w:tc>
          <w:tcPr>
            <w:tcW w:w="1126" w:type="dxa"/>
          </w:tcPr>
          <w:p w14:paraId="1ADDA18D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438B6076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55005839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«хорошо» выставляется студенту, если 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эссе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CB4443" w:rsidRPr="00281C26" w14:paraId="43C65127" w14:textId="77777777" w:rsidTr="000D1B03">
        <w:tc>
          <w:tcPr>
            <w:tcW w:w="1126" w:type="dxa"/>
          </w:tcPr>
          <w:p w14:paraId="43FC640B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4496C287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66B18849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«удовлетворительно» выставляется студенту, если 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держании проблемы.</w:t>
            </w:r>
          </w:p>
        </w:tc>
      </w:tr>
      <w:tr w:rsidR="00CB4443" w:rsidRPr="00281C26" w14:paraId="71203476" w14:textId="77777777" w:rsidTr="000D1B03">
        <w:tc>
          <w:tcPr>
            <w:tcW w:w="1126" w:type="dxa"/>
          </w:tcPr>
          <w:p w14:paraId="2A242FF1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950042C" w14:textId="77777777" w:rsidR="00CB4443" w:rsidRPr="00281C26" w:rsidRDefault="00CB4443" w:rsidP="000D1B0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14:paraId="1DBCDABD" w14:textId="77777777" w:rsidR="00CB4443" w:rsidRPr="00281C26" w:rsidRDefault="00CB4443" w:rsidP="000D1B03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«неудовлетворительно» выставляется студенту, если 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продемонстрировал фрагментарные знания. Текст эссе представляет собой пересказ исходного текста без каких бы то ни было комментариев, анализа. Не раскрыта теоретическая составляющая темы. Допущено несколько ошибок в смысловом содержании раскрываемой проблемы.</w:t>
            </w:r>
          </w:p>
        </w:tc>
      </w:tr>
    </w:tbl>
    <w:p w14:paraId="7B898EB8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3532C9" w14:textId="77777777" w:rsidR="00CB4443" w:rsidRPr="00281C26" w:rsidRDefault="00CB4443" w:rsidP="00CB4443">
      <w:pPr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14:paraId="7EEA324A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281C26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5.5 Комплект контрольных заданий</w:t>
      </w:r>
    </w:p>
    <w:p w14:paraId="799848F3" w14:textId="77777777" w:rsidR="00CB4443" w:rsidRPr="00281C26" w:rsidRDefault="00CB4443" w:rsidP="00CB4443">
      <w:pPr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14:paraId="62338D15" w14:textId="77777777" w:rsidR="00CB4443" w:rsidRPr="00281C26" w:rsidRDefault="00CB4443" w:rsidP="00CA01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Задание 1.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Цель: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уровень сформированности у студентов знаний</w:t>
      </w:r>
      <w:r w:rsidRPr="00281C2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теме: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Предмет, задачи, методы психологии развития и возрастной психологии. Основные теоретические подходы к проблеме изучения психического развития человека</w:t>
      </w:r>
    </w:p>
    <w:p w14:paraId="6EB853B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Установите соотношение понятий «рост», «развитие», «созревание», «возраст».</w:t>
      </w:r>
    </w:p>
    <w:p w14:paraId="30717631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Перечислите закономерности психического развития.</w:t>
      </w:r>
    </w:p>
    <w:p w14:paraId="0BD00B7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Дайте характеристику методов психологии развития и возрастной психологии.</w:t>
      </w:r>
    </w:p>
    <w:p w14:paraId="4753DF7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Назовите требования к организации и методам исследования в психологии развития.</w:t>
      </w:r>
    </w:p>
    <w:p w14:paraId="77B1BEC2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Дайте характеристику концепции рекапитуляции.</w:t>
      </w:r>
    </w:p>
    <w:p w14:paraId="78F01E72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Дайте характеристику теории трех ступеней К. Бюлера.</w:t>
      </w:r>
    </w:p>
    <w:p w14:paraId="2ECCF2E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Дайте характеристику теорию созревания А. Гезелла.</w:t>
      </w:r>
    </w:p>
    <w:p w14:paraId="07903D2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8. Дайте характеристику психодинамической теории развития.</w:t>
      </w:r>
    </w:p>
    <w:p w14:paraId="4386A67B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ADA80F" w14:textId="77777777" w:rsidR="00CB4443" w:rsidRPr="00281C26" w:rsidRDefault="00CB4443" w:rsidP="00CA01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Задание 2.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Цель: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уровень сформированности у студентов знаний</w:t>
      </w:r>
      <w:r w:rsidRPr="00281C2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теме: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Проблема движущих сил психического развития человека и проблема периодизации психического развития в онтогенезе</w:t>
      </w:r>
    </w:p>
    <w:p w14:paraId="64150616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Дайте характеристику морфофункционального созревания организма и нервной системы как фактора психического развития</w:t>
      </w:r>
    </w:p>
    <w:p w14:paraId="15977481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2. Что такое проблемное обучение?</w:t>
      </w:r>
    </w:p>
    <w:p w14:paraId="6E5D2BAA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Назовите факторы риска и факторы жизнестойкости в психическом развитии человека.</w:t>
      </w:r>
    </w:p>
    <w:p w14:paraId="0760F872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Дайте определение понятий: интериоризация и экстериоризация, идентификация, адаптация, нададаптивная активность, отчуждение</w:t>
      </w:r>
    </w:p>
    <w:p w14:paraId="2E27DF3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Назовите критерии периодизации психического развития.</w:t>
      </w:r>
    </w:p>
    <w:p w14:paraId="4AAC1F5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Назовите периоды развития личности по З. Фрейду</w:t>
      </w:r>
    </w:p>
    <w:p w14:paraId="483B5A4B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Назовите периоды развития личности по Ж. Пиаже</w:t>
      </w:r>
    </w:p>
    <w:p w14:paraId="2803DB9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8. Назовите периоды развития личности по Л.С. Выготскому</w:t>
      </w:r>
    </w:p>
    <w:p w14:paraId="370C22B9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9CD824" w14:textId="77777777" w:rsidR="00CB4443" w:rsidRPr="00281C26" w:rsidRDefault="00CB4443" w:rsidP="00CA01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Задание 3.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Цель: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уровень сформированности у студентов знаний</w:t>
      </w:r>
      <w:r w:rsidRPr="00281C2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теме: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Младенческий и ранний возраст</w:t>
      </w:r>
    </w:p>
    <w:p w14:paraId="071CBB1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1. Что такое пренатальный период</w:t>
      </w:r>
    </w:p>
    <w:p w14:paraId="74431FCC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Какова социальная ситуация развития в младенческом возрасте</w:t>
      </w:r>
    </w:p>
    <w:p w14:paraId="4E27D44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3. Что такое «комплекс оживления»</w:t>
      </w:r>
    </w:p>
    <w:p w14:paraId="6906F19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Каким образом возникает и развивается акт хватания</w:t>
      </w:r>
    </w:p>
    <w:p w14:paraId="4A702E16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Какова социальная ситуация развития в раннем детстве</w:t>
      </w:r>
    </w:p>
    <w:p w14:paraId="4CA4ED3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Дайте характеристику предметно-орудийной деятельности в раннем возрасте</w:t>
      </w:r>
    </w:p>
    <w:p w14:paraId="6E2D2E0B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Дайте характеристику развития моторики в раннем детстве</w:t>
      </w:r>
    </w:p>
    <w:p w14:paraId="564C5EBF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8 Каковы основные закономерности развития речи ребенка</w:t>
      </w:r>
    </w:p>
    <w:p w14:paraId="4ADB9DE0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448811" w14:textId="77777777" w:rsidR="00CB4443" w:rsidRPr="00281C26" w:rsidRDefault="00CB4443" w:rsidP="00CA01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Задание 4.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Цель: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уровень сформированности у студентов знаний</w:t>
      </w:r>
      <w:r w:rsidRPr="00281C2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теме: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Дошкольный и младший школьный возраст</w:t>
      </w:r>
    </w:p>
    <w:p w14:paraId="6E24F161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Дайте характеристику социальной ситуации развития ребенка дошкольного возраста.</w:t>
      </w:r>
    </w:p>
    <w:p w14:paraId="1A4D0416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Каковы особенности развития форм общения дошкольников со взрослым и со сверстниками.</w:t>
      </w:r>
    </w:p>
    <w:p w14:paraId="17A27E8F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Дайте характеристику сюжетно-ролевой игра как ведущая деятельность дошкольного возраста.</w:t>
      </w:r>
    </w:p>
    <w:p w14:paraId="4FDE0120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Дайте характеристику развития восприятия в дошкольном возрасте.</w:t>
      </w:r>
    </w:p>
    <w:p w14:paraId="12DE05EA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5. Сравните кризис трех лет и семи лет.</w:t>
      </w:r>
    </w:p>
    <w:p w14:paraId="6A959AF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6. Дайте характеристику социальной ситуации развития в младшем школьном возрасте.</w:t>
      </w:r>
    </w:p>
    <w:p w14:paraId="08665E48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Дайте характеристику учебной деятельности как ведущей деятельности в младшем школьном возрасте.</w:t>
      </w:r>
    </w:p>
    <w:p w14:paraId="5A3BA940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Каковы особенности общения со сверстниками.</w:t>
      </w:r>
    </w:p>
    <w:p w14:paraId="3DD8E5D3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9. Дайте характеристику дружбы в младшем школьном возрасте, ее возрастно-психологические особенности, стадии развития.</w:t>
      </w:r>
    </w:p>
    <w:p w14:paraId="44F5A6DE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0F7CF9" w14:textId="77777777" w:rsidR="00CB4443" w:rsidRPr="00281C26" w:rsidRDefault="00CB4443" w:rsidP="00CA01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Задание 5.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Цель: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уровень сформированности у студентов знаний</w:t>
      </w:r>
      <w:r w:rsidRPr="00281C2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теме: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Подростковый и юношеский возраст</w:t>
      </w:r>
    </w:p>
    <w:p w14:paraId="303A2CA2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Дайте характеристику учебной деятельности подростков.</w:t>
      </w:r>
    </w:p>
    <w:p w14:paraId="42CF03F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Каким образом развиваются познавательные мотивы в подростковом возрасте.</w:t>
      </w:r>
    </w:p>
    <w:p w14:paraId="1AD7EEA7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Каким образом формируется личность в подростковом возрасте.</w:t>
      </w:r>
    </w:p>
    <w:p w14:paraId="68EB40E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Дайте характеристику синдрома дисморфофобии.</w:t>
      </w:r>
    </w:p>
    <w:p w14:paraId="2426B025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Дайте характеристику развития общения в юношеском возрасте.</w:t>
      </w:r>
    </w:p>
    <w:p w14:paraId="7B40526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Каковы психологические особенности выбора профессии.</w:t>
      </w:r>
    </w:p>
    <w:p w14:paraId="6DA741BD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Каковы особенности развития познавательных функций в юношеский период.</w:t>
      </w:r>
    </w:p>
    <w:p w14:paraId="4491F28F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Какое значение для развития личности имеют мечты и идеалы в юношеском возрасте.</w:t>
      </w:r>
    </w:p>
    <w:p w14:paraId="2E133E61" w14:textId="77777777" w:rsidR="00CB4443" w:rsidRPr="00281C26" w:rsidRDefault="00CB4443" w:rsidP="00CB44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4CCE54" w14:textId="77777777" w:rsidR="00CB4443" w:rsidRPr="00281C26" w:rsidRDefault="00CB4443" w:rsidP="00CA01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Задание 6.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Цель: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уровень сформированности у студентов знаний</w:t>
      </w:r>
      <w:r w:rsidRPr="00281C2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теме:</w:t>
      </w: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Психология зрелости и старости</w:t>
      </w:r>
    </w:p>
    <w:p w14:paraId="2494441C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Каковы критерии «зрелой взрослости».</w:t>
      </w:r>
    </w:p>
    <w:p w14:paraId="6705A69C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Дайте характеристику задач развития как основа выделения периодов зрелости.</w:t>
      </w:r>
    </w:p>
    <w:p w14:paraId="5ED5909A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Дайте характеристику нормативных кризисов взрослости.</w:t>
      </w:r>
    </w:p>
    <w:p w14:paraId="42194D4B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Каковы основные задачи развития в зрелых возрастах.</w:t>
      </w:r>
    </w:p>
    <w:p w14:paraId="5FB71EEB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Каковы причины нормативного кризиса 50-55 лет.</w:t>
      </w:r>
    </w:p>
    <w:p w14:paraId="0F2A1410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Назовите законы геронтогенеза.</w:t>
      </w:r>
    </w:p>
    <w:p w14:paraId="5C50527F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Каковы ведущие потребности пожилого человека.</w:t>
      </w:r>
    </w:p>
    <w:p w14:paraId="1079C42E" w14:textId="77777777" w:rsidR="00CB4443" w:rsidRPr="00281C26" w:rsidRDefault="00CB4443" w:rsidP="00CB44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Каковы особенности самосознания в период взрослости.</w:t>
      </w:r>
    </w:p>
    <w:p w14:paraId="2A67DDB9" w14:textId="77777777" w:rsidR="00CB4443" w:rsidRPr="00281C26" w:rsidRDefault="00CB4443" w:rsidP="00CB4443">
      <w:pPr>
        <w:widowControl w:val="0"/>
        <w:spacing w:after="0" w:line="240" w:lineRule="auto"/>
        <w:outlineLvl w:val="3"/>
        <w:rPr>
          <w:rFonts w:ascii="Times New Roman" w:hAnsi="Times New Roman" w:cs="Times New Roman"/>
          <w:sz w:val="24"/>
          <w:szCs w:val="24"/>
        </w:rPr>
      </w:pPr>
    </w:p>
    <w:p w14:paraId="6DB1C0D8" w14:textId="77777777" w:rsidR="00CB4443" w:rsidRDefault="00CB4443" w:rsidP="00CB4443">
      <w:pPr>
        <w:widowControl w:val="0"/>
        <w:spacing w:after="0" w:line="240" w:lineRule="auto"/>
        <w:ind w:left="20" w:firstLine="689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Шкала</w:t>
      </w:r>
      <w:r w:rsidRPr="00281C26">
        <w:rPr>
          <w:rFonts w:ascii="Times New Roman" w:hAnsi="Times New Roman" w:cs="Times New Roman"/>
          <w:sz w:val="24"/>
          <w:szCs w:val="24"/>
        </w:rPr>
        <w:t xml:space="preserve"> оценки выполнения контрольного задания</w:t>
      </w:r>
    </w:p>
    <w:p w14:paraId="574018FA" w14:textId="77777777" w:rsidR="00CB4443" w:rsidRDefault="00CB4443" w:rsidP="00CB4443">
      <w:pPr>
        <w:widowControl w:val="0"/>
        <w:spacing w:after="0" w:line="240" w:lineRule="auto"/>
        <w:ind w:left="20" w:firstLine="689"/>
        <w:outlineLvl w:val="3"/>
        <w:rPr>
          <w:rFonts w:ascii="Times New Roman" w:hAnsi="Times New Roman" w:cs="Times New Roman"/>
          <w:sz w:val="24"/>
          <w:szCs w:val="24"/>
        </w:rPr>
      </w:pPr>
    </w:p>
    <w:tbl>
      <w:tblPr>
        <w:tblW w:w="965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1"/>
        <w:gridCol w:w="1134"/>
        <w:gridCol w:w="7253"/>
      </w:tblGrid>
      <w:tr w:rsidR="00CB4443" w:rsidRPr="00281C26" w14:paraId="7F10ED46" w14:textId="77777777" w:rsidTr="000D1B03">
        <w:trPr>
          <w:trHeight w:val="29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0B080F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F410E1A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ind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DC6CF70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ind w:hanging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CB4443" w:rsidRPr="00281C26" w14:paraId="62CD0CC6" w14:textId="77777777" w:rsidTr="000D1B03">
        <w:trPr>
          <w:trHeight w:val="1219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6BA4B8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79AFE4A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ind w:left="-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01A0F62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Студент показал прочные знания основного содержания темы. Работа отличается глубиной и полнотой раскрытия темы. Студент продемонстрировал: владение терминологическим аппаратом; умение объяснять сущность, явлений, процессов, событий, делать выводы и обобщения, аргументировать, приводить примеры; логичность и последовательность изло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жения. </w:t>
            </w:r>
          </w:p>
        </w:tc>
      </w:tr>
      <w:tr w:rsidR="00CB4443" w:rsidRPr="00281C26" w14:paraId="46DA2443" w14:textId="77777777" w:rsidTr="000D1B03">
        <w:trPr>
          <w:trHeight w:val="1445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6FF087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46B5AC3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ind w:left="-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585BE17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Студент показал прочные знания основного содержания темы. Работа отличается глубиной и полнотой раскрытия темы. Студент продемонстрировал: владение терминологическим аппаратом; умение объяснять сущность, явлений, процессов, событий, делать выводы и обобщения, аргументировать, приводить примеры; логичность и последовательность изло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жения. Однако в работе допущены одна-две неточности. </w:t>
            </w:r>
          </w:p>
        </w:tc>
      </w:tr>
      <w:tr w:rsidR="00CB4443" w:rsidRPr="00281C26" w14:paraId="7FBFD252" w14:textId="77777777" w:rsidTr="000D1B03">
        <w:trPr>
          <w:trHeight w:val="1445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9AE091D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4A07127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ind w:left="-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A21DA47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свидетельствует в основном о знании студентом содержания темы, отличается не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достаточной глубиной и полнотой раскрытия темы. Студент продемонстрировал: знание основных вопросов теории; слабо сформированные навыки анализа явлений и процессов, недостаточное умение приводить аргументы и примеры; недостаточные логичность и по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следовательность изложения. В работе допущены несколько ошибок. </w:t>
            </w:r>
          </w:p>
        </w:tc>
      </w:tr>
      <w:tr w:rsidR="00CB4443" w:rsidRPr="00281C26" w14:paraId="72844DF7" w14:textId="77777777" w:rsidTr="000D1B03">
        <w:trPr>
          <w:trHeight w:val="1219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F48FCB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D3D5043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ind w:left="-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1-2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43CFB5F" w14:textId="77777777" w:rsidR="00CB4443" w:rsidRPr="00281C26" w:rsidRDefault="00CB4443" w:rsidP="000D1B03">
            <w:pPr>
              <w:framePr w:wrap="notBeside" w:vAnchor="text" w:hAnchor="text" w:xAlign="center" w:y="1"/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Студент продемонстрировал: незнание содержания темы и основных вопросов теории; не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глубокое раскрытие темы; несформированность навыков аргументации, анализа явлений и процессов; отсутствие логичности и последовательности в изложении. Допущены серьёз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ные ошибки в работе. </w:t>
            </w:r>
          </w:p>
        </w:tc>
      </w:tr>
    </w:tbl>
    <w:p w14:paraId="58AFF07E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AA0409" w14:textId="77777777" w:rsidR="00CB4443" w:rsidRDefault="00CB4443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69CD8C" w14:textId="77777777" w:rsidR="00CB4443" w:rsidRDefault="00CB4443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5.6 Тесты</w:t>
      </w:r>
    </w:p>
    <w:p w14:paraId="06FF4C81" w14:textId="77777777" w:rsidR="00CB4443" w:rsidRDefault="00CB4443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269FC6" w14:textId="77777777" w:rsidR="00C7614A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B4443">
        <w:rPr>
          <w:rFonts w:ascii="Times New Roman" w:hAnsi="Times New Roman" w:cs="Times New Roman"/>
          <w:b/>
          <w:i/>
          <w:sz w:val="24"/>
          <w:szCs w:val="24"/>
        </w:rPr>
        <w:t xml:space="preserve"> Тест № 1</w:t>
      </w:r>
    </w:p>
    <w:p w14:paraId="63CC172A" w14:textId="77777777" w:rsidR="002C7196" w:rsidRPr="00CB4443" w:rsidRDefault="002C7196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7A194DB" w14:textId="77777777" w:rsidR="0085149E" w:rsidRPr="0085149E" w:rsidRDefault="0085149E" w:rsidP="0085149E">
      <w:pPr>
        <w:tabs>
          <w:tab w:val="left" w:pos="284"/>
          <w:tab w:val="left" w:pos="993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1. Психологическим критерием окончания кризиса новорожденности является:</w:t>
      </w:r>
    </w:p>
    <w:p w14:paraId="7CD84CED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появление зрительного и слухового сосредоточения</w:t>
      </w:r>
    </w:p>
    <w:p w14:paraId="110C2938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возможность образования условных рефлексов</w:t>
      </w:r>
    </w:p>
    <w:p w14:paraId="1A960C68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момент, когда ребенок после потери веса набирает первоначальный вес, с которым он родился</w:t>
      </w:r>
    </w:p>
    <w:p w14:paraId="0966BB1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комплекс оживления как эмоциональная реакция на взрослого человека</w:t>
      </w:r>
    </w:p>
    <w:p w14:paraId="45232104" w14:textId="77777777" w:rsidR="0085149E" w:rsidRPr="0085149E" w:rsidRDefault="0085149E" w:rsidP="0085149E">
      <w:pPr>
        <w:tabs>
          <w:tab w:val="left" w:pos="284"/>
          <w:tab w:val="left" w:pos="993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2. Комплекс оживления обычно формируется:</w:t>
      </w:r>
    </w:p>
    <w:p w14:paraId="6FB665E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в период рождения ребенка</w:t>
      </w:r>
    </w:p>
    <w:p w14:paraId="436F30E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к 2-м месяцам</w:t>
      </w:r>
    </w:p>
    <w:p w14:paraId="1BB3980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к 5-6 месяцам</w:t>
      </w:r>
    </w:p>
    <w:p w14:paraId="53DC58C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lastRenderedPageBreak/>
        <w:t>г) к 7-8 месяцам</w:t>
      </w:r>
    </w:p>
    <w:p w14:paraId="4745A287" w14:textId="77777777" w:rsidR="0085149E" w:rsidRPr="0085149E" w:rsidRDefault="0085149E" w:rsidP="0085149E">
      <w:pPr>
        <w:tabs>
          <w:tab w:val="left" w:pos="284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3. Ведущей деятельностью ребенка в период младенчества является:</w:t>
      </w:r>
    </w:p>
    <w:p w14:paraId="5578FAA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предметно-орудийная деятельность</w:t>
      </w:r>
    </w:p>
    <w:p w14:paraId="1D34717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эмоционально-манипулятивная деятельность</w:t>
      </w:r>
    </w:p>
    <w:p w14:paraId="7FF1E726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манипулятивная деятельность</w:t>
      </w:r>
    </w:p>
    <w:p w14:paraId="7E3DA5D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непосредственно-эмоциональное общение со взрослыми</w:t>
      </w:r>
    </w:p>
    <w:p w14:paraId="1E105837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4. Явление госпитализма – это отставание:</w:t>
      </w:r>
    </w:p>
    <w:p w14:paraId="7414FC7C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в развитии сенсорных систем</w:t>
      </w:r>
    </w:p>
    <w:p w14:paraId="64271E53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в развитии речи</w:t>
      </w:r>
    </w:p>
    <w:p w14:paraId="4BC34AF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в физическом и психическом развитии</w:t>
      </w:r>
    </w:p>
    <w:p w14:paraId="1E1FC66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в моторном развитии</w:t>
      </w:r>
    </w:p>
    <w:p w14:paraId="440AA9F1" w14:textId="77777777" w:rsidR="0085149E" w:rsidRPr="0085149E" w:rsidRDefault="0085149E" w:rsidP="0085149E">
      <w:pPr>
        <w:tabs>
          <w:tab w:val="left" w:pos="284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5. Одно из новообразований, приводящее к разрушению социальной ситуации развития в младенческом возрасте:</w:t>
      </w:r>
    </w:p>
    <w:p w14:paraId="6826648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чувство привязанности к матери</w:t>
      </w:r>
    </w:p>
    <w:p w14:paraId="23EC8BE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становление ходьбы</w:t>
      </w:r>
    </w:p>
    <w:p w14:paraId="44C0017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комплекс оживления</w:t>
      </w:r>
    </w:p>
    <w:p w14:paraId="15054FA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хватание</w:t>
      </w:r>
    </w:p>
    <w:p w14:paraId="07CDAB90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6. Ведущей деятельностью ребенка в раннем детстве является:</w:t>
      </w:r>
    </w:p>
    <w:p w14:paraId="783B6A62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предметно-орудийная деятельность</w:t>
      </w:r>
    </w:p>
    <w:p w14:paraId="1A6D1ED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сюжетно-ролевая игра</w:t>
      </w:r>
    </w:p>
    <w:p w14:paraId="67453E6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манипулятивная деятельность</w:t>
      </w:r>
    </w:p>
    <w:p w14:paraId="6676D70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эмоционально-непосредственное общение со взрослыми</w:t>
      </w:r>
    </w:p>
    <w:p w14:paraId="7823B51A" w14:textId="77777777" w:rsidR="0085149E" w:rsidRPr="0085149E" w:rsidRDefault="0085149E" w:rsidP="0085149E">
      <w:pPr>
        <w:tabs>
          <w:tab w:val="left" w:pos="284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7. Память ребенка раннего детства:</w:t>
      </w:r>
    </w:p>
    <w:p w14:paraId="0CE7A1E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произвольна</w:t>
      </w:r>
    </w:p>
    <w:p w14:paraId="2D3BE82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непроизвольна</w:t>
      </w:r>
    </w:p>
    <w:p w14:paraId="6E44E41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опосредована</w:t>
      </w:r>
    </w:p>
    <w:p w14:paraId="63EF701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носит логический характер</w:t>
      </w:r>
    </w:p>
    <w:p w14:paraId="73AB260C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8. Согласно гипотезе Л.С. Выготского о системном строении сознания, в центре сознания ребенка становится:</w:t>
      </w:r>
    </w:p>
    <w:p w14:paraId="07DF8D7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память</w:t>
      </w:r>
    </w:p>
    <w:p w14:paraId="26424E9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мышление</w:t>
      </w:r>
    </w:p>
    <w:p w14:paraId="58CED512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воображение</w:t>
      </w:r>
    </w:p>
    <w:p w14:paraId="11D0ECEF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восприятие</w:t>
      </w:r>
    </w:p>
    <w:p w14:paraId="171E34B0" w14:textId="77777777" w:rsidR="0085149E" w:rsidRPr="0085149E" w:rsidRDefault="0085149E" w:rsidP="0085149E">
      <w:pPr>
        <w:tabs>
          <w:tab w:val="left" w:pos="284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9. Центральным новообразованием кризиса трех лет, с точки зрения Д.Б. Эльконина, является:</w:t>
      </w:r>
    </w:p>
    <w:p w14:paraId="7CD80FB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внутренняя позиция школьника</w:t>
      </w:r>
    </w:p>
    <w:p w14:paraId="07DEC54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сознание «Я сам»</w:t>
      </w:r>
    </w:p>
    <w:p w14:paraId="084315D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чувство взрослости</w:t>
      </w:r>
    </w:p>
    <w:p w14:paraId="10A9221D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рефлексия</w:t>
      </w:r>
    </w:p>
    <w:p w14:paraId="438E5993" w14:textId="77777777" w:rsidR="0085149E" w:rsidRPr="0085149E" w:rsidRDefault="0085149E" w:rsidP="0085149E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10. Мотивационно-потребностной сфере дошкольника присуще следующее новообразование:</w:t>
      </w:r>
    </w:p>
    <w:p w14:paraId="470F283B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потребность в новых впечатлениях</w:t>
      </w:r>
    </w:p>
    <w:p w14:paraId="2B87326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соподчинение мотивов</w:t>
      </w:r>
    </w:p>
    <w:p w14:paraId="7CA48FFF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мотив стремления к превосходству и признания сверстниками</w:t>
      </w:r>
    </w:p>
    <w:p w14:paraId="503524E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нравственный реализм</w:t>
      </w:r>
    </w:p>
    <w:p w14:paraId="21D53764" w14:textId="77777777" w:rsidR="0085149E" w:rsidRPr="0085149E" w:rsidRDefault="0085149E" w:rsidP="0085149E">
      <w:pPr>
        <w:tabs>
          <w:tab w:val="left" w:pos="426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11. Новообразование кризиса семи лет:</w:t>
      </w:r>
    </w:p>
    <w:p w14:paraId="0BBAB4C6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упрямство</w:t>
      </w:r>
    </w:p>
    <w:p w14:paraId="14B5C14F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строптивость</w:t>
      </w:r>
    </w:p>
    <w:p w14:paraId="1BC5C21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обобщение переживаний</w:t>
      </w:r>
    </w:p>
    <w:p w14:paraId="0CB32C9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личное действие</w:t>
      </w:r>
    </w:p>
    <w:p w14:paraId="50C286F4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12. Ведущая деятельностью младшего школьного возраста по Д.Б. Эльконину:</w:t>
      </w:r>
    </w:p>
    <w:p w14:paraId="51C0204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учебную деятельность</w:t>
      </w:r>
    </w:p>
    <w:p w14:paraId="52A2EAE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интимно-личностное общение со сверстниками</w:t>
      </w:r>
    </w:p>
    <w:p w14:paraId="4F1A991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ситуативно-деловую форму общения</w:t>
      </w:r>
    </w:p>
    <w:p w14:paraId="4A6F631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lastRenderedPageBreak/>
        <w:t>г) ситуативно-личностную форму общения</w:t>
      </w:r>
    </w:p>
    <w:p w14:paraId="2E39467E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</w:t>
      </w:r>
      <w:r w:rsidR="002C7196">
        <w:rPr>
          <w:rFonts w:ascii="Times New Roman" w:eastAsia="Calibri" w:hAnsi="Times New Roman" w:cs="Times New Roman"/>
          <w:sz w:val="24"/>
          <w:szCs w:val="24"/>
        </w:rPr>
        <w:t>3</w:t>
      </w:r>
      <w:r w:rsidRPr="0085149E">
        <w:rPr>
          <w:rFonts w:ascii="Times New Roman" w:eastAsia="Calibri" w:hAnsi="Times New Roman" w:cs="Times New Roman"/>
          <w:sz w:val="24"/>
          <w:szCs w:val="24"/>
        </w:rPr>
        <w:t>. Центральное новообразование младшего школьного возраста:</w:t>
      </w:r>
    </w:p>
    <w:p w14:paraId="6652212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система «Я - сам»</w:t>
      </w:r>
    </w:p>
    <w:p w14:paraId="77CE6C5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произвольность психических процессов</w:t>
      </w:r>
    </w:p>
    <w:p w14:paraId="451E648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чувство взрослости</w:t>
      </w:r>
    </w:p>
    <w:p w14:paraId="3A024CC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внутренняя позиция школьника</w:t>
      </w:r>
    </w:p>
    <w:p w14:paraId="0547622E" w14:textId="77777777" w:rsidR="0085149E" w:rsidRPr="0085149E" w:rsidRDefault="0085149E" w:rsidP="0085149E">
      <w:pPr>
        <w:tabs>
          <w:tab w:val="left" w:pos="426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</w:t>
      </w:r>
      <w:r w:rsidR="002C7196">
        <w:rPr>
          <w:rFonts w:ascii="Times New Roman" w:eastAsia="Calibri" w:hAnsi="Times New Roman" w:cs="Times New Roman"/>
          <w:sz w:val="24"/>
          <w:szCs w:val="24"/>
        </w:rPr>
        <w:t>4</w:t>
      </w:r>
      <w:r w:rsidRPr="0085149E">
        <w:rPr>
          <w:rFonts w:ascii="Times New Roman" w:eastAsia="Calibri" w:hAnsi="Times New Roman" w:cs="Times New Roman"/>
          <w:sz w:val="24"/>
          <w:szCs w:val="24"/>
        </w:rPr>
        <w:t>. Ведущей деятельностью подросткового возраста Д.Б. Эльконин считает:</w:t>
      </w:r>
    </w:p>
    <w:p w14:paraId="1E8E3EED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учебную деятельность</w:t>
      </w:r>
    </w:p>
    <w:p w14:paraId="5210D72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интимно-личностное общение со сверстниками</w:t>
      </w:r>
    </w:p>
    <w:p w14:paraId="6B19B5F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учебно-профессиональную деятельность</w:t>
      </w:r>
    </w:p>
    <w:p w14:paraId="5466F902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общественно-полезную деятельность</w:t>
      </w:r>
    </w:p>
    <w:p w14:paraId="0D6B9CC5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</w:t>
      </w:r>
      <w:r w:rsidR="002C7196">
        <w:rPr>
          <w:rFonts w:ascii="Times New Roman" w:eastAsia="Calibri" w:hAnsi="Times New Roman" w:cs="Times New Roman"/>
          <w:sz w:val="24"/>
          <w:szCs w:val="24"/>
        </w:rPr>
        <w:t>5</w:t>
      </w:r>
      <w:r w:rsidRPr="0085149E">
        <w:rPr>
          <w:rFonts w:ascii="Times New Roman" w:eastAsia="Calibri" w:hAnsi="Times New Roman" w:cs="Times New Roman"/>
          <w:sz w:val="24"/>
          <w:szCs w:val="24"/>
        </w:rPr>
        <w:t>. С точки зрения Л.С. Выготского, «ключевой проблемой подросткового возраста является проблема»:</w:t>
      </w:r>
    </w:p>
    <w:p w14:paraId="7469D94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мышления</w:t>
      </w:r>
    </w:p>
    <w:p w14:paraId="1BC15CF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переживаний</w:t>
      </w:r>
    </w:p>
    <w:p w14:paraId="641890C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интересов</w:t>
      </w:r>
    </w:p>
    <w:p w14:paraId="1D75FCDB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интимно-личностного мышления</w:t>
      </w:r>
    </w:p>
    <w:p w14:paraId="52720EA3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</w:t>
      </w:r>
      <w:r w:rsidR="002C7196">
        <w:rPr>
          <w:rFonts w:ascii="Times New Roman" w:eastAsia="Calibri" w:hAnsi="Times New Roman" w:cs="Times New Roman"/>
          <w:sz w:val="24"/>
          <w:szCs w:val="24"/>
        </w:rPr>
        <w:t>6</w:t>
      </w:r>
      <w:r w:rsidRPr="0085149E">
        <w:rPr>
          <w:rFonts w:ascii="Times New Roman" w:eastAsia="Calibri" w:hAnsi="Times New Roman" w:cs="Times New Roman"/>
          <w:sz w:val="24"/>
          <w:szCs w:val="24"/>
        </w:rPr>
        <w:t>. Характерная черта межличностных отношений в подростковом возрасте:</w:t>
      </w:r>
    </w:p>
    <w:p w14:paraId="7CA85C14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сужение круга межличностного взаимодействия</w:t>
      </w:r>
    </w:p>
    <w:p w14:paraId="61E15570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реакция группирования со сверстниками</w:t>
      </w:r>
    </w:p>
    <w:p w14:paraId="1C97925D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непосредственность, отсутствие предметного содержания</w:t>
      </w:r>
    </w:p>
    <w:p w14:paraId="7DD6CA1B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потребность в ситуативно-деловом сотрудничестве со сверстниками</w:t>
      </w:r>
    </w:p>
    <w:p w14:paraId="34146339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</w:t>
      </w:r>
      <w:r w:rsidR="002C7196">
        <w:rPr>
          <w:rFonts w:ascii="Times New Roman" w:eastAsia="Calibri" w:hAnsi="Times New Roman" w:cs="Times New Roman"/>
          <w:sz w:val="24"/>
          <w:szCs w:val="24"/>
        </w:rPr>
        <w:t>7</w:t>
      </w:r>
      <w:r w:rsidRPr="0085149E">
        <w:rPr>
          <w:rFonts w:ascii="Times New Roman" w:eastAsia="Calibri" w:hAnsi="Times New Roman" w:cs="Times New Roman"/>
          <w:sz w:val="24"/>
          <w:szCs w:val="24"/>
        </w:rPr>
        <w:t>. Ведущей деятельностью, согласно Д.Б. Эльконину, в период юности является:</w:t>
      </w:r>
    </w:p>
    <w:p w14:paraId="0D2F4D77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учебно-орудийная деятельность</w:t>
      </w:r>
    </w:p>
    <w:p w14:paraId="6ABB73D8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учебная деятельность</w:t>
      </w:r>
    </w:p>
    <w:p w14:paraId="3458065A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учебно-профессиональная деятельность</w:t>
      </w:r>
    </w:p>
    <w:p w14:paraId="2FF87F37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интимно-личностное общение</w:t>
      </w:r>
    </w:p>
    <w:p w14:paraId="6B35369F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</w:t>
      </w:r>
      <w:r w:rsidR="002C7196">
        <w:rPr>
          <w:rFonts w:ascii="Times New Roman" w:eastAsia="Calibri" w:hAnsi="Times New Roman" w:cs="Times New Roman"/>
          <w:sz w:val="24"/>
          <w:szCs w:val="24"/>
        </w:rPr>
        <w:t>8</w:t>
      </w:r>
      <w:r w:rsidRPr="0085149E">
        <w:rPr>
          <w:rFonts w:ascii="Times New Roman" w:eastAsia="Calibri" w:hAnsi="Times New Roman" w:cs="Times New Roman"/>
          <w:sz w:val="24"/>
          <w:szCs w:val="24"/>
        </w:rPr>
        <w:t>. Центральным новообразованием юношеского возраста выступает:</w:t>
      </w:r>
    </w:p>
    <w:p w14:paraId="737D6333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рефлексия</w:t>
      </w:r>
    </w:p>
    <w:p w14:paraId="2C539C08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чувство взрослости</w:t>
      </w:r>
    </w:p>
    <w:p w14:paraId="1E95A62A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эго-идентичность</w:t>
      </w:r>
    </w:p>
    <w:p w14:paraId="6E146921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произвольность</w:t>
      </w:r>
    </w:p>
    <w:p w14:paraId="201208F5" w14:textId="77777777" w:rsidR="0085149E" w:rsidRPr="0085149E" w:rsidRDefault="002C7196" w:rsidP="0085149E">
      <w:pPr>
        <w:tabs>
          <w:tab w:val="left" w:pos="426"/>
        </w:tabs>
        <w:spacing w:line="252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19</w:t>
      </w:r>
      <w:r w:rsidR="0085149E" w:rsidRPr="0085149E">
        <w:rPr>
          <w:rFonts w:ascii="Times New Roman" w:eastAsia="Calibri" w:hAnsi="Times New Roman" w:cs="Times New Roman"/>
          <w:sz w:val="24"/>
          <w:szCs w:val="24"/>
        </w:rPr>
        <w:t>. По мнению Э. Эриксона, главная проблема, требующая своего разрешения в период юности, - это:</w:t>
      </w:r>
    </w:p>
    <w:p w14:paraId="6EEE5D1E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эго-идентичность – спутанность ролей</w:t>
      </w:r>
    </w:p>
    <w:p w14:paraId="497737FE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близость – изоляция</w:t>
      </w:r>
    </w:p>
    <w:p w14:paraId="7DABDAEB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продуктивность – застой</w:t>
      </w:r>
    </w:p>
    <w:p w14:paraId="44FA6CCC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инициативность – чувство вины</w:t>
      </w:r>
    </w:p>
    <w:p w14:paraId="562C98A9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7E98156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5149E">
        <w:rPr>
          <w:rFonts w:ascii="Times New Roman" w:eastAsia="Calibri" w:hAnsi="Times New Roman" w:cs="Times New Roman"/>
          <w:b/>
          <w:i/>
          <w:sz w:val="24"/>
          <w:szCs w:val="24"/>
        </w:rPr>
        <w:t>Тест № 2</w:t>
      </w:r>
    </w:p>
    <w:p w14:paraId="24136FF9" w14:textId="77777777" w:rsidR="0085149E" w:rsidRPr="0085149E" w:rsidRDefault="0085149E" w:rsidP="0085149E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1. Центральное новообразование новорожденности по Л.С. Выготскому, - это:</w:t>
      </w:r>
    </w:p>
    <w:p w14:paraId="18BB71FC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ощущения</w:t>
      </w:r>
    </w:p>
    <w:p w14:paraId="6A1091CF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индивидуальная психическая жизнь</w:t>
      </w:r>
    </w:p>
    <w:p w14:paraId="18B6940F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безусловные рефлексы</w:t>
      </w:r>
    </w:p>
    <w:p w14:paraId="2F5ABF78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появление зрительного и слухового сосредоточения</w:t>
      </w:r>
    </w:p>
    <w:p w14:paraId="47702507" w14:textId="77777777" w:rsidR="0085149E" w:rsidRPr="0085149E" w:rsidRDefault="0085149E" w:rsidP="0085149E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2. Избирательность эмоциональных реакций, выражающаяся в беспокойстве при разлуке с матерью (опекуном) и при появлении незнакомых людей, начинает проявляться:</w:t>
      </w:r>
    </w:p>
    <w:p w14:paraId="34494D7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в период кризиса первого года</w:t>
      </w:r>
    </w:p>
    <w:p w14:paraId="7B2EAD5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в 7-8 месяцев</w:t>
      </w:r>
    </w:p>
    <w:p w14:paraId="48BCE94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в 1-2 месяца при завершении кризиса новорожденности</w:t>
      </w:r>
    </w:p>
    <w:p w14:paraId="124D25D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в 1,5 года</w:t>
      </w:r>
    </w:p>
    <w:p w14:paraId="34B0E6DF" w14:textId="77777777" w:rsidR="0085149E" w:rsidRPr="0085149E" w:rsidRDefault="0085149E" w:rsidP="0085149E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3. Специфика социальной ситуации развития младенческого возраста заключается в том, что ребенок:</w:t>
      </w:r>
    </w:p>
    <w:p w14:paraId="0195BCF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lastRenderedPageBreak/>
        <w:t>а) максимально социальное существо</w:t>
      </w:r>
    </w:p>
    <w:p w14:paraId="687F6CA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минимально социальное существо</w:t>
      </w:r>
    </w:p>
    <w:p w14:paraId="7B7743F6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входит в ситуацию, и его поведение целиком определяется ею</w:t>
      </w:r>
    </w:p>
    <w:p w14:paraId="29773A1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познает окружающий мир через предметы</w:t>
      </w:r>
    </w:p>
    <w:p w14:paraId="5DFD4D37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4. Дефицит общения в младенческом возрасте вызывает:</w:t>
      </w:r>
    </w:p>
    <w:p w14:paraId="5988194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госпитализм</w:t>
      </w:r>
    </w:p>
    <w:p w14:paraId="553EEB5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аутизм</w:t>
      </w:r>
    </w:p>
    <w:p w14:paraId="69D78966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инфантилизм</w:t>
      </w:r>
    </w:p>
    <w:p w14:paraId="0CBF069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все перечисленное</w:t>
      </w:r>
    </w:p>
    <w:p w14:paraId="176D98D8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5. Общение детей со сверстниками в раннем детстве называется:</w:t>
      </w:r>
    </w:p>
    <w:p w14:paraId="628D47D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игра по правилам</w:t>
      </w:r>
    </w:p>
    <w:p w14:paraId="610A1E3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параллельная игра</w:t>
      </w:r>
    </w:p>
    <w:p w14:paraId="5C35B0F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ролевая игра</w:t>
      </w:r>
    </w:p>
    <w:p w14:paraId="12D1F7A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деловое общение</w:t>
      </w:r>
    </w:p>
    <w:p w14:paraId="1C167CF0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6. В раннем возрасте реализуется общение:</w:t>
      </w:r>
    </w:p>
    <w:p w14:paraId="25C3D0A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ситуативно-личностное</w:t>
      </w:r>
    </w:p>
    <w:p w14:paraId="6428DC8D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ситуативно-деловое</w:t>
      </w:r>
    </w:p>
    <w:p w14:paraId="0EA2026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внеситуативно-личностное</w:t>
      </w:r>
    </w:p>
    <w:p w14:paraId="7843534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внеситуативно-деловое</w:t>
      </w:r>
    </w:p>
    <w:p w14:paraId="49DEC287" w14:textId="77777777" w:rsidR="0085149E" w:rsidRPr="0085149E" w:rsidRDefault="0085149E" w:rsidP="0085149E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7. Внешним проявлением кризиса трех лет выступает:</w:t>
      </w:r>
    </w:p>
    <w:p w14:paraId="01D9991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негативизм</w:t>
      </w:r>
    </w:p>
    <w:p w14:paraId="13D2343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утрата детской непосредственности</w:t>
      </w:r>
    </w:p>
    <w:p w14:paraId="0228D77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обобщение переживаний</w:t>
      </w:r>
    </w:p>
    <w:p w14:paraId="73DE489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дифференциация внешней и внутренней стороны личности ребенка</w:t>
      </w:r>
    </w:p>
    <w:p w14:paraId="3193C5B1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8. Мышление дошкольника, как правило, является:</w:t>
      </w:r>
    </w:p>
    <w:p w14:paraId="0D13D306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 xml:space="preserve">а) наглядно-образным </w:t>
      </w:r>
    </w:p>
    <w:p w14:paraId="4C9337BD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наглядно-действенным</w:t>
      </w:r>
    </w:p>
    <w:p w14:paraId="46CE2E1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конкретно-логическим</w:t>
      </w:r>
    </w:p>
    <w:p w14:paraId="6ECB1FC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конкретно-действенным</w:t>
      </w:r>
    </w:p>
    <w:p w14:paraId="018F76C2" w14:textId="77777777" w:rsidR="0085149E" w:rsidRPr="0085149E" w:rsidRDefault="0085149E" w:rsidP="0085149E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9. Психологическая готовность к школе - это:</w:t>
      </w:r>
    </w:p>
    <w:p w14:paraId="77CB9304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сложное образование, включающее совокупность знаний, умений, навыков</w:t>
      </w:r>
    </w:p>
    <w:p w14:paraId="57D3F68A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стремление ребенка к новому социальному положению</w:t>
      </w:r>
    </w:p>
    <w:p w14:paraId="79A5FBB3" w14:textId="77777777" w:rsidR="0085149E" w:rsidRPr="0085149E" w:rsidRDefault="0085149E" w:rsidP="0085149E">
      <w:pPr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сложное образование, включающее определенный уровень развития интеллектуальной и мотивационной сферы, сферы произвольности</w:t>
      </w:r>
    </w:p>
    <w:p w14:paraId="6FB5ED9F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определенный уровень развития познавательной сферы ребенка</w:t>
      </w:r>
    </w:p>
    <w:p w14:paraId="3169E6AC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10. Социальная ситуация развития младшего школьника может быть представлена следующим образом:</w:t>
      </w:r>
    </w:p>
    <w:p w14:paraId="46C31C57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ребенок - учебная задача - учитель</w:t>
      </w:r>
    </w:p>
    <w:p w14:paraId="462316DD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ребенок - сверстники</w:t>
      </w:r>
    </w:p>
    <w:p w14:paraId="4B30ED4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ребенок – родители – учебная деятельность</w:t>
      </w:r>
    </w:p>
    <w:p w14:paraId="2F0BCA8F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ребенок – учебный предмет</w:t>
      </w:r>
    </w:p>
    <w:p w14:paraId="72669CE6" w14:textId="77777777" w:rsidR="0085149E" w:rsidRPr="0085149E" w:rsidRDefault="0085149E" w:rsidP="0085149E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11. Одним из основных новообразований подросткового возраста является:</w:t>
      </w:r>
    </w:p>
    <w:p w14:paraId="659E124C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формирование мировоззрения</w:t>
      </w:r>
    </w:p>
    <w:p w14:paraId="7C30D96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чувство взрослости</w:t>
      </w:r>
    </w:p>
    <w:p w14:paraId="7912396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формирование произвольности</w:t>
      </w:r>
    </w:p>
    <w:p w14:paraId="4B315313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«Я сам»</w:t>
      </w:r>
    </w:p>
    <w:p w14:paraId="3E4CE954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12. Пубертат или пубертатный период - это:</w:t>
      </w:r>
    </w:p>
    <w:p w14:paraId="27A004CC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период, в течение которого молодые люди становятся физически зрелыми и способными к репродуктивной деятельности</w:t>
      </w:r>
    </w:p>
    <w:p w14:paraId="40E4D250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период интенсивной учебной деятельности</w:t>
      </w:r>
    </w:p>
    <w:p w14:paraId="2565167D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период активной рефлексии подростка</w:t>
      </w:r>
    </w:p>
    <w:p w14:paraId="321C8191" w14:textId="77777777" w:rsidR="0085149E" w:rsidRPr="0085149E" w:rsidRDefault="0085149E" w:rsidP="0085149E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период социально-морального и интеллектуального взросления</w:t>
      </w:r>
    </w:p>
    <w:p w14:paraId="0AA36E72" w14:textId="77777777" w:rsidR="0085149E" w:rsidRPr="0085149E" w:rsidRDefault="0085149E" w:rsidP="0085149E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13. Одним из новообразований юношеского возраста выступает:</w:t>
      </w:r>
    </w:p>
    <w:p w14:paraId="3AD0CBE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lastRenderedPageBreak/>
        <w:t>а) готовность к личностному и профессиональному самоопределению</w:t>
      </w:r>
    </w:p>
    <w:p w14:paraId="772C2BFF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готовность только к личностному самоопределению</w:t>
      </w:r>
    </w:p>
    <w:p w14:paraId="74A0BADD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готовность только к профессиональному самоопределению</w:t>
      </w:r>
    </w:p>
    <w:p w14:paraId="552D996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готовность к генеративности или стагнации</w:t>
      </w:r>
    </w:p>
    <w:p w14:paraId="516324FD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14. В период юности в поведении человека совершается переход к:</w:t>
      </w:r>
    </w:p>
    <w:p w14:paraId="638EE190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причинной детерминации</w:t>
      </w:r>
    </w:p>
    <w:p w14:paraId="7B70417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самодетерминации</w:t>
      </w:r>
    </w:p>
    <w:p w14:paraId="1C8CE24E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целевой детерминации</w:t>
      </w:r>
    </w:p>
    <w:p w14:paraId="63D27CE9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детерминации, обусловленной мнениями сверстников.</w:t>
      </w:r>
    </w:p>
    <w:p w14:paraId="1D0EE7CA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15. Положительным решением возрастного кризиса на стадии средней зрелости по Э. Эриксону является:</w:t>
      </w:r>
    </w:p>
    <w:p w14:paraId="5FDEEE7F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интимность</w:t>
      </w:r>
    </w:p>
    <w:p w14:paraId="06706E3C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эго-интеграция</w:t>
      </w:r>
    </w:p>
    <w:p w14:paraId="22419D16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эго-идентичность</w:t>
      </w:r>
    </w:p>
    <w:p w14:paraId="4A340BB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продуктивность</w:t>
      </w:r>
    </w:p>
    <w:p w14:paraId="49B14FB4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16. Интервал между средним возрастом родителей и детей определяют, как:</w:t>
      </w:r>
    </w:p>
    <w:p w14:paraId="324B946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поколение</w:t>
      </w:r>
    </w:p>
    <w:p w14:paraId="18889EAA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дистанцию</w:t>
      </w:r>
    </w:p>
    <w:p w14:paraId="4C3BAD8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когорту</w:t>
      </w:r>
    </w:p>
    <w:p w14:paraId="287D291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смену</w:t>
      </w:r>
    </w:p>
    <w:p w14:paraId="649DA29B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17. Стадия личности по Э. Эриксону, охватывающая возраст от 65 лет до смерти, называется зрелостью:</w:t>
      </w:r>
    </w:p>
    <w:p w14:paraId="0E73F2F2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ранней</w:t>
      </w:r>
    </w:p>
    <w:p w14:paraId="113BF13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поздней</w:t>
      </w:r>
    </w:p>
    <w:p w14:paraId="43A10FB6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итоговой</w:t>
      </w:r>
    </w:p>
    <w:p w14:paraId="14E49F53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средней</w:t>
      </w:r>
    </w:p>
    <w:p w14:paraId="21C0DD57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18. Комплекс изменений в организме, происходящий в течение времени и наиболее заметный в преклонном возрасте, это:</w:t>
      </w:r>
    </w:p>
    <w:p w14:paraId="7EF8103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дезадаптация</w:t>
      </w:r>
    </w:p>
    <w:p w14:paraId="0D9233D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изоляция</w:t>
      </w:r>
    </w:p>
    <w:p w14:paraId="3CDBABAD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старость</w:t>
      </w:r>
    </w:p>
    <w:p w14:paraId="5255ED41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старение</w:t>
      </w:r>
    </w:p>
    <w:p w14:paraId="457BB58C" w14:textId="77777777" w:rsidR="0085149E" w:rsidRPr="0085149E" w:rsidRDefault="0085149E" w:rsidP="008514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19. Наука, изучающая особенности протекания заболеваний в старческом возрасте, называется:</w:t>
      </w:r>
    </w:p>
    <w:p w14:paraId="35F09B05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а) гериатрией</w:t>
      </w:r>
    </w:p>
    <w:p w14:paraId="6A77DC84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б) геронтопсихологией</w:t>
      </w:r>
    </w:p>
    <w:p w14:paraId="13539BA8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в) акмеологией</w:t>
      </w:r>
    </w:p>
    <w:p w14:paraId="09873E7F" w14:textId="77777777" w:rsidR="0085149E" w:rsidRPr="0085149E" w:rsidRDefault="0085149E" w:rsidP="0085149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149E">
        <w:rPr>
          <w:rFonts w:ascii="Times New Roman" w:eastAsia="Calibri" w:hAnsi="Times New Roman" w:cs="Times New Roman"/>
          <w:sz w:val="24"/>
          <w:szCs w:val="24"/>
        </w:rPr>
        <w:t>г) геронтологией.</w:t>
      </w:r>
    </w:p>
    <w:p w14:paraId="24754609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0C8E14" w14:textId="77777777" w:rsidR="00C7614A" w:rsidRPr="00281C26" w:rsidRDefault="00C7614A" w:rsidP="00C7614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1C26">
        <w:rPr>
          <w:rFonts w:ascii="Times New Roman" w:eastAsia="Calibri" w:hAnsi="Times New Roman" w:cs="Times New Roman"/>
          <w:sz w:val="24"/>
          <w:szCs w:val="24"/>
        </w:rPr>
        <w:t>Шкала оценки выполнения теста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1"/>
        <w:gridCol w:w="1179"/>
        <w:gridCol w:w="7337"/>
      </w:tblGrid>
      <w:tr w:rsidR="00C7614A" w:rsidRPr="00281C26" w14:paraId="5F634AB4" w14:textId="77777777" w:rsidTr="003C2C10">
        <w:tc>
          <w:tcPr>
            <w:tcW w:w="1126" w:type="dxa"/>
          </w:tcPr>
          <w:p w14:paraId="76B361B1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5AB7A7A1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52A6ADB8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7614A" w:rsidRPr="00281C26" w14:paraId="52257EBF" w14:textId="77777777" w:rsidTr="003C2C10">
        <w:tc>
          <w:tcPr>
            <w:tcW w:w="1126" w:type="dxa"/>
          </w:tcPr>
          <w:p w14:paraId="7F35B394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A372CF3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14:paraId="41C44D9B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19 вопросов. Время выполнения работы: 15-20 минут.</w:t>
            </w:r>
          </w:p>
          <w:p w14:paraId="22E1F94B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отлично – 18-19 правильных ответов</w:t>
            </w:r>
          </w:p>
        </w:tc>
      </w:tr>
      <w:tr w:rsidR="00C7614A" w:rsidRPr="00281C26" w14:paraId="4E42C6FA" w14:textId="77777777" w:rsidTr="003C2C10">
        <w:tc>
          <w:tcPr>
            <w:tcW w:w="1126" w:type="dxa"/>
          </w:tcPr>
          <w:p w14:paraId="037C50B0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330279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14:paraId="796C63EF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- 14-17 правильных ответов</w:t>
            </w:r>
          </w:p>
        </w:tc>
      </w:tr>
      <w:tr w:rsidR="00C7614A" w:rsidRPr="00281C26" w14:paraId="3634F686" w14:textId="77777777" w:rsidTr="003C2C10">
        <w:tc>
          <w:tcPr>
            <w:tcW w:w="1126" w:type="dxa"/>
          </w:tcPr>
          <w:p w14:paraId="72D8481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E52DAC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14:paraId="7B9FA2C9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- 9-13 правильных ответов</w:t>
            </w:r>
          </w:p>
        </w:tc>
      </w:tr>
      <w:tr w:rsidR="00C7614A" w:rsidRPr="00281C26" w14:paraId="6227BC26" w14:textId="77777777" w:rsidTr="003C2C10">
        <w:tc>
          <w:tcPr>
            <w:tcW w:w="1126" w:type="dxa"/>
          </w:tcPr>
          <w:p w14:paraId="28E2561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0E0E4B70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14:paraId="5570C44E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- менее 9 правильных ответов</w:t>
            </w:r>
          </w:p>
        </w:tc>
      </w:tr>
    </w:tbl>
    <w:p w14:paraId="2969F983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95EC28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F91A501" w14:textId="77777777" w:rsidR="00C7614A" w:rsidRPr="00281C26" w:rsidRDefault="00D22F16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5.7</w:t>
      </w:r>
      <w:r w:rsidR="00C7614A" w:rsidRPr="00281C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Вопросы к зачету </w:t>
      </w:r>
    </w:p>
    <w:p w14:paraId="2173F57A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(3 семестр)</w:t>
      </w:r>
    </w:p>
    <w:p w14:paraId="789D0230" w14:textId="77777777" w:rsidR="00C7614A" w:rsidRPr="00281C26" w:rsidRDefault="00C7614A" w:rsidP="00C7614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A69E678" w14:textId="77777777" w:rsidR="00C7614A" w:rsidRPr="00F870C8" w:rsidRDefault="00C7614A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 Предмет</w:t>
      </w:r>
      <w:r w:rsidR="00F870C8" w:rsidRP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теоретические и практические задачи психологии развития и возрастной психологии.</w:t>
      </w:r>
    </w:p>
    <w:p w14:paraId="0BBB6D54" w14:textId="77777777" w:rsidR="00F870C8" w:rsidRPr="00F870C8" w:rsidRDefault="00F870C8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F870C8">
        <w:rPr>
          <w:rFonts w:ascii="Times New Roman" w:eastAsia="Calibri" w:hAnsi="Times New Roman" w:cs="Times New Roman"/>
          <w:sz w:val="24"/>
          <w:szCs w:val="24"/>
        </w:rPr>
        <w:t>Этапы становления психологии развития и возрастной психологии.</w:t>
      </w:r>
    </w:p>
    <w:p w14:paraId="305DD9ED" w14:textId="77777777" w:rsidR="00F870C8" w:rsidRPr="00F870C8" w:rsidRDefault="00F870C8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F870C8">
        <w:rPr>
          <w:rFonts w:ascii="Times New Roman" w:hAnsi="Times New Roman" w:cs="Times New Roman"/>
          <w:sz w:val="24"/>
          <w:szCs w:val="24"/>
        </w:rPr>
        <w:t>Основные категории психологии развития и возрастной психологии.</w:t>
      </w:r>
    </w:p>
    <w:p w14:paraId="1B7E2B99" w14:textId="77777777" w:rsidR="00F870C8" w:rsidRPr="00F870C8" w:rsidRDefault="00F870C8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F870C8">
        <w:rPr>
          <w:rFonts w:ascii="Times New Roman" w:hAnsi="Times New Roman" w:cs="Times New Roman"/>
          <w:sz w:val="24"/>
          <w:szCs w:val="24"/>
        </w:rPr>
        <w:t>Разделы возрастной психологии: детская психология, психология юности, психология зрелости, геронтопсихология. Их разработанность и значение.</w:t>
      </w:r>
    </w:p>
    <w:p w14:paraId="525B3F88" w14:textId="77777777" w:rsidR="00F870C8" w:rsidRP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Методы психологии развития и возрастной психологии.</w:t>
      </w:r>
    </w:p>
    <w:p w14:paraId="11A13208" w14:textId="77777777" w:rsidR="00C7614A" w:rsidRPr="00F870C8" w:rsidRDefault="00F870C8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C7614A" w:rsidRP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F870C8">
        <w:rPr>
          <w:rFonts w:ascii="Times New Roman" w:hAnsi="Times New Roman" w:cs="Times New Roman"/>
          <w:sz w:val="24"/>
          <w:szCs w:val="24"/>
        </w:rPr>
        <w:t>Соотношение понятий «развитие», «созревание», «формирование».</w:t>
      </w:r>
    </w:p>
    <w:p w14:paraId="7009066A" w14:textId="77777777" w:rsidR="00F870C8" w:rsidRPr="00F870C8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F870C8">
        <w:rPr>
          <w:rFonts w:ascii="Times New Roman" w:hAnsi="Times New Roman" w:cs="Times New Roman"/>
          <w:sz w:val="24"/>
          <w:szCs w:val="24"/>
        </w:rPr>
        <w:t>Филогенез, антропогенез, онтогенез, жизненный путь, их соотношение.</w:t>
      </w:r>
    </w:p>
    <w:p w14:paraId="2548027A" w14:textId="77777777" w:rsidR="00C7614A" w:rsidRPr="00F870C8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C7614A" w:rsidRP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Проблема возраста и возрастной периодизации психического развития.</w:t>
      </w:r>
    </w:p>
    <w:p w14:paraId="5693C06F" w14:textId="77777777" w:rsidR="00F870C8" w:rsidRPr="00F870C8" w:rsidRDefault="00F870C8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F870C8">
        <w:rPr>
          <w:rFonts w:ascii="Times New Roman" w:hAnsi="Times New Roman" w:cs="Times New Roman"/>
          <w:sz w:val="24"/>
          <w:szCs w:val="24"/>
        </w:rPr>
        <w:t xml:space="preserve">Теории периодизации психического развития в зарубежной науке. </w:t>
      </w:r>
    </w:p>
    <w:p w14:paraId="7D4A526A" w14:textId="77777777" w:rsidR="00F870C8" w:rsidRPr="00F870C8" w:rsidRDefault="00F870C8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F870C8">
        <w:rPr>
          <w:rFonts w:ascii="Times New Roman" w:hAnsi="Times New Roman" w:cs="Times New Roman"/>
          <w:sz w:val="24"/>
          <w:szCs w:val="24"/>
        </w:rPr>
        <w:t xml:space="preserve">Проблема периодизации психического развития детей в трудах Л.С. Выготского, Д.Б. Эльконина, Л.И. Божович. </w:t>
      </w:r>
    </w:p>
    <w:p w14:paraId="2748A286" w14:textId="77777777" w:rsidR="00F870C8" w:rsidRDefault="00F870C8" w:rsidP="00C7614A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Pr="00F870C8">
        <w:rPr>
          <w:rFonts w:ascii="Times New Roman" w:hAnsi="Times New Roman" w:cs="Times New Roman"/>
          <w:sz w:val="24"/>
          <w:szCs w:val="24"/>
        </w:rPr>
        <w:t>Движущие силы, условия и источники психического развития</w:t>
      </w:r>
      <w:r>
        <w:t>.</w:t>
      </w:r>
    </w:p>
    <w:p w14:paraId="288FA574" w14:textId="77777777" w:rsidR="00C7614A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Проблема соотношения обучения и развития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9CB2484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13. </w:t>
      </w:r>
      <w:r w:rsidRPr="00F870C8"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Биогенетические концепции развития (Ст. Холл, В. Кёлер, К. Бюлер и др.). </w:t>
      </w:r>
    </w:p>
    <w:p w14:paraId="71449977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14. </w:t>
      </w:r>
      <w:r w:rsidRPr="00F870C8"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Теория конвергенции (теория двух факторов) В. Штерна. </w:t>
      </w:r>
    </w:p>
    <w:p w14:paraId="6FC06F4D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15.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Проблема психического развития в психоанализе (З. Фрейд, А. Фрейд, Э. Эриксон). </w:t>
      </w:r>
    </w:p>
    <w:p w14:paraId="447ACD97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16. Т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еория психосексуального развития ребенка З. Фрейда. </w:t>
      </w:r>
    </w:p>
    <w:p w14:paraId="362DF3FF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17.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Эпигенетическая теория развития личности Э. Эриксона.</w:t>
      </w:r>
      <w:r w:rsidRPr="00F870C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BF644D2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18. </w:t>
      </w:r>
      <w:r w:rsidRPr="00F870C8"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Ассоцианистическая концепция научения Дж. Уотсона. </w:t>
      </w:r>
    </w:p>
    <w:p w14:paraId="51BAF532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19. </w:t>
      </w:r>
      <w:r w:rsidRPr="00F870C8"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Теория социального научения А. Бандура. </w:t>
      </w:r>
    </w:p>
    <w:p w14:paraId="0C5D4EE4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20. </w:t>
      </w:r>
      <w:r w:rsidRPr="00F870C8"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Концепция социального научения Б. Скиннера. </w:t>
      </w:r>
    </w:p>
    <w:p w14:paraId="72A83E7E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 xml:space="preserve">21. </w:t>
      </w:r>
      <w:r w:rsidRPr="00F870C8">
        <w:rPr>
          <w:rFonts w:ascii="Times New Roman" w:eastAsia="Times New Roman" w:hAnsi="Times New Roman" w:cs="Arial"/>
          <w:color w:val="000000"/>
          <w:kern w:val="24"/>
          <w:sz w:val="24"/>
          <w:szCs w:val="24"/>
          <w:lang w:eastAsia="ru-RU"/>
        </w:rPr>
        <w:t>Теория когнитивного развития ребенка Ж. Пиаже.</w:t>
      </w:r>
      <w:r w:rsidRPr="00F870C8">
        <w:rPr>
          <w:rFonts w:ascii="Times New Roman" w:eastAsia="Calibri" w:hAnsi="Times New Roman" w:cs="Times New Roman"/>
          <w:sz w:val="24"/>
          <w:szCs w:val="24"/>
        </w:rPr>
        <w:t xml:space="preserve"> Т</w:t>
      </w:r>
    </w:p>
    <w:p w14:paraId="3B72546C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22. </w:t>
      </w:r>
      <w:r w:rsidRPr="00F870C8">
        <w:rPr>
          <w:rFonts w:ascii="Times New Roman" w:eastAsia="Calibri" w:hAnsi="Times New Roman" w:cs="Times New Roman"/>
          <w:sz w:val="24"/>
          <w:szCs w:val="24"/>
        </w:rPr>
        <w:t>Культурно-исторический подход к пониманию психического развития Л.С. Выготского.</w:t>
      </w:r>
    </w:p>
    <w:p w14:paraId="2C1D7566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23.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Проблема истории детства. </w:t>
      </w:r>
    </w:p>
    <w:p w14:paraId="012D8C72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24.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Отношение к детям в исторической перспективе. </w:t>
      </w:r>
    </w:p>
    <w:p w14:paraId="4B71A258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25.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Детство как период от новорожденности до полной социальной и психологической зрелости. </w:t>
      </w:r>
    </w:p>
    <w:p w14:paraId="616DD4E6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26.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Этапы детства. </w:t>
      </w:r>
    </w:p>
    <w:p w14:paraId="4D8D5312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27.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Объективные условия становления детской психологии. </w:t>
      </w:r>
    </w:p>
    <w:p w14:paraId="41B8B95F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28.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Роль семьи в развитие детей. </w:t>
      </w:r>
    </w:p>
    <w:p w14:paraId="66AC5790" w14:textId="77777777" w:rsidR="00F870C8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29.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Типы семейного воспитания. </w:t>
      </w:r>
    </w:p>
    <w:p w14:paraId="7CA81849" w14:textId="77777777" w:rsidR="00C7614A" w:rsidRPr="00281C26" w:rsidRDefault="00F870C8" w:rsidP="00F870C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30. </w:t>
      </w:r>
      <w:r w:rsidRPr="00F870C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Развитие полоролевой идентичности. </w:t>
      </w:r>
    </w:p>
    <w:p w14:paraId="57B894B7" w14:textId="77777777" w:rsidR="00F870C8" w:rsidRDefault="00F870C8" w:rsidP="00C761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F2E1568" w14:textId="77777777" w:rsidR="00C7614A" w:rsidRPr="00CB4443" w:rsidRDefault="00C7614A" w:rsidP="00C761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CB444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Краткие методические указания по подготовке к зачету</w:t>
      </w:r>
    </w:p>
    <w:p w14:paraId="05F82A53" w14:textId="77777777" w:rsidR="00C7614A" w:rsidRPr="00281C26" w:rsidRDefault="00C7614A" w:rsidP="00C7614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C26">
        <w:rPr>
          <w:rFonts w:ascii="Times New Roman" w:eastAsia="Calibri" w:hAnsi="Times New Roman" w:cs="Times New Roman"/>
          <w:color w:val="000000"/>
          <w:sz w:val="24"/>
          <w:szCs w:val="24"/>
        </w:rPr>
        <w:t>Зачет - это заключительный этап изучения дисциплины, имеющий целью проверить теоретические знания студента, его навыки и умение применять полученные знания при решении практических задач. Зачет проводится в объеме учебной программы по дисциплине в устной форме.</w:t>
      </w:r>
    </w:p>
    <w:p w14:paraId="1C7C6914" w14:textId="77777777" w:rsidR="00C7614A" w:rsidRPr="00281C26" w:rsidRDefault="00C7614A" w:rsidP="00C7614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C26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Подготовка к зачету начинается с первого занятия по дисциплине, на котором студенты получают общую установку преподавателя и перечень основных требований к текущей и промежуточной аттестации. При этом важно с самого начала планомерно осваивать материал, руководствуясь, прежде всего, перечнем вопросов, конспектировать важные для решения учебных задач источники. В течение семестра происходят пополнение, систематизация и корректировка студенческих наработок, освоение нового и закрепление уже изученного материала.</w:t>
      </w:r>
    </w:p>
    <w:p w14:paraId="6BD7DD35" w14:textId="77777777" w:rsidR="00C7614A" w:rsidRPr="00281C26" w:rsidRDefault="00C7614A" w:rsidP="00C7614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C2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Лекции, практические задания являются важными этапами подготовки к зачету, поскольку позволяют студенту оценить уровень собственных знаний и своевременно восполнить имеющиеся пробелы. В этой связи необходимо для подготовки к зачету первоначально прочитать лекционный материал. </w:t>
      </w:r>
    </w:p>
    <w:p w14:paraId="534E3C41" w14:textId="77777777" w:rsidR="00C7614A" w:rsidRPr="00281C26" w:rsidRDefault="00C7614A" w:rsidP="00C7614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7B6A6925" w14:textId="77777777" w:rsidR="00C7614A" w:rsidRPr="00281C26" w:rsidRDefault="00C7614A" w:rsidP="00C7614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8"/>
        <w:gridCol w:w="1196"/>
        <w:gridCol w:w="7193"/>
      </w:tblGrid>
      <w:tr w:rsidR="00C7614A" w:rsidRPr="00281C26" w14:paraId="0CFFF061" w14:textId="77777777" w:rsidTr="003C2C10">
        <w:tc>
          <w:tcPr>
            <w:tcW w:w="1125" w:type="dxa"/>
          </w:tcPr>
          <w:p w14:paraId="3C50A0F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38" w:type="dxa"/>
          </w:tcPr>
          <w:p w14:paraId="7C3CB6CA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32" w:type="dxa"/>
          </w:tcPr>
          <w:p w14:paraId="403D5C0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7614A" w:rsidRPr="00281C26" w14:paraId="1946582F" w14:textId="77777777" w:rsidTr="003C2C10">
        <w:tc>
          <w:tcPr>
            <w:tcW w:w="1125" w:type="dxa"/>
          </w:tcPr>
          <w:p w14:paraId="51B5746E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«зачтено»</w:t>
            </w:r>
          </w:p>
          <w:p w14:paraId="39408CD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7C679E4B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7832" w:type="dxa"/>
          </w:tcPr>
          <w:p w14:paraId="2E309810" w14:textId="77777777" w:rsidR="00C7614A" w:rsidRPr="00281C26" w:rsidRDefault="00C7614A" w:rsidP="002D3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компетенций, обнаруживает всестороннее, систематическое и глубокое знание учебного материала по </w:t>
            </w:r>
            <w:r w:rsidR="002D34CA">
              <w:rPr>
                <w:rFonts w:ascii="Times New Roman" w:hAnsi="Times New Roman" w:cs="Times New Roman"/>
                <w:sz w:val="24"/>
                <w:szCs w:val="24"/>
              </w:rPr>
              <w:t>психологии развития и возрастной психологии</w:t>
            </w: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 xml:space="preserve">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</w:t>
            </w:r>
            <w:r w:rsidR="002D34CA">
              <w:rPr>
                <w:rFonts w:ascii="Times New Roman" w:hAnsi="Times New Roman" w:cs="Times New Roman"/>
                <w:sz w:val="24"/>
                <w:szCs w:val="24"/>
              </w:rPr>
              <w:t>психологическом консультировании по проблемам возрастного развития</w:t>
            </w: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7614A" w:rsidRPr="00281C26" w14:paraId="34A7068E" w14:textId="77777777" w:rsidTr="003C2C10">
        <w:tc>
          <w:tcPr>
            <w:tcW w:w="1125" w:type="dxa"/>
          </w:tcPr>
          <w:p w14:paraId="3AB1C9A8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«зачтено»</w:t>
            </w:r>
          </w:p>
          <w:p w14:paraId="51920FEA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6B7974B3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14-17</w:t>
            </w:r>
          </w:p>
          <w:p w14:paraId="2D7ED810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2" w:type="dxa"/>
          </w:tcPr>
          <w:p w14:paraId="763399FA" w14:textId="77777777" w:rsidR="00C7614A" w:rsidRPr="00281C26" w:rsidRDefault="00C7614A" w:rsidP="002D3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переносе знаний</w:t>
            </w:r>
            <w:r w:rsidR="002D34CA">
              <w:rPr>
                <w:rFonts w:ascii="Times New Roman" w:hAnsi="Times New Roman" w:cs="Times New Roman"/>
                <w:sz w:val="24"/>
                <w:szCs w:val="24"/>
              </w:rPr>
              <w:t xml:space="preserve"> и умений по возрастной психологии</w:t>
            </w: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 xml:space="preserve"> на новые, нестандартные ситуации. </w:t>
            </w:r>
          </w:p>
        </w:tc>
      </w:tr>
      <w:tr w:rsidR="00C7614A" w:rsidRPr="00281C26" w14:paraId="63031920" w14:textId="77777777" w:rsidTr="003C2C10">
        <w:tc>
          <w:tcPr>
            <w:tcW w:w="1125" w:type="dxa"/>
          </w:tcPr>
          <w:p w14:paraId="06B33D72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«зачтено»</w:t>
            </w:r>
          </w:p>
          <w:p w14:paraId="2548F94F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7B911CB2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9-13</w:t>
            </w:r>
          </w:p>
        </w:tc>
        <w:tc>
          <w:tcPr>
            <w:tcW w:w="7832" w:type="dxa"/>
          </w:tcPr>
          <w:p w14:paraId="0906C012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</w:t>
            </w:r>
            <w:r w:rsidR="002D34CA">
              <w:rPr>
                <w:rFonts w:ascii="Times New Roman" w:hAnsi="Times New Roman" w:cs="Times New Roman"/>
                <w:sz w:val="24"/>
                <w:szCs w:val="24"/>
              </w:rPr>
              <w:t xml:space="preserve">по проблемам психологии развития </w:t>
            </w: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при их переносе на новые ситуации.</w:t>
            </w:r>
          </w:p>
        </w:tc>
      </w:tr>
      <w:tr w:rsidR="00C7614A" w:rsidRPr="00281C26" w14:paraId="0D3422CE" w14:textId="77777777" w:rsidTr="003C2C10">
        <w:tc>
          <w:tcPr>
            <w:tcW w:w="1125" w:type="dxa"/>
          </w:tcPr>
          <w:p w14:paraId="08E7CF5F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«не зачтено»</w:t>
            </w:r>
          </w:p>
          <w:p w14:paraId="400B34D2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14:paraId="08F636CE" w14:textId="77777777" w:rsidR="00C7614A" w:rsidRPr="00281C26" w:rsidRDefault="00C7614A" w:rsidP="003C2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32" w:type="dxa"/>
          </w:tcPr>
          <w:p w14:paraId="68A1407E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</w:t>
            </w:r>
            <w:r w:rsidR="002D34CA">
              <w:rPr>
                <w:rFonts w:ascii="Times New Roman" w:hAnsi="Times New Roman" w:cs="Times New Roman"/>
                <w:sz w:val="24"/>
                <w:szCs w:val="24"/>
              </w:rPr>
              <w:t xml:space="preserve"> в области психологии развития и возрастной психологии</w:t>
            </w:r>
            <w:r w:rsidRPr="00281C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2427E412" w14:textId="77777777" w:rsidR="00C7614A" w:rsidRPr="00281C26" w:rsidRDefault="00C7614A" w:rsidP="00C7614A">
      <w:pPr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14:paraId="296558F6" w14:textId="77777777" w:rsidR="00C7614A" w:rsidRDefault="00C7614A" w:rsidP="00CB444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012A7B7" w14:textId="77777777" w:rsidR="00C7614A" w:rsidRPr="00281C26" w:rsidRDefault="00D22F16" w:rsidP="00C7614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5.8</w:t>
      </w:r>
      <w:r w:rsidR="00C7614A" w:rsidRPr="00281C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Вопросы к экзамену</w:t>
      </w:r>
    </w:p>
    <w:p w14:paraId="56B8E2DB" w14:textId="77777777" w:rsidR="00C7614A" w:rsidRPr="00281C26" w:rsidRDefault="00C7614A" w:rsidP="00C7614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(4 семестр)</w:t>
      </w:r>
    </w:p>
    <w:p w14:paraId="0DE3E16D" w14:textId="77777777" w:rsidR="00C7614A" w:rsidRPr="00281C26" w:rsidRDefault="00C7614A" w:rsidP="00C761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A4BBB5B" w14:textId="77777777" w:rsidR="00F870C8" w:rsidRPr="00281C26" w:rsidRDefault="00F870C8" w:rsidP="00F870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Пренатальное развитие и рождение.</w:t>
      </w:r>
    </w:p>
    <w:p w14:paraId="465F8B11" w14:textId="77777777" w:rsidR="00F870C8" w:rsidRPr="00281C26" w:rsidRDefault="00F870C8" w:rsidP="00F870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Новорожденность (0 – 2 месяца) как кризисный период.</w:t>
      </w:r>
    </w:p>
    <w:p w14:paraId="5A66F280" w14:textId="77777777" w:rsidR="00F870C8" w:rsidRDefault="00F870C8" w:rsidP="00F870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Младенчество как период стабильного развития.</w:t>
      </w:r>
    </w:p>
    <w:p w14:paraId="3A7204D9" w14:textId="77777777" w:rsidR="001207BF" w:rsidRPr="00281C26" w:rsidRDefault="001207BF" w:rsidP="001207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Когнитивное развитие в младенческом возрасте. Развитие основ языка и речи.</w:t>
      </w:r>
    </w:p>
    <w:p w14:paraId="4330C555" w14:textId="77777777" w:rsidR="00F870C8" w:rsidRDefault="001207BF" w:rsidP="00F870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F870C8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Психологические новообразования младенческого периода. Кризис </w:t>
      </w:r>
      <w:r w:rsidR="00F741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первого</w:t>
      </w:r>
      <w:r w:rsidR="00F870C8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</w:t>
      </w:r>
      <w:r w:rsidR="00F741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жизни</w:t>
      </w:r>
      <w:r w:rsidR="00F870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10F392D" w14:textId="77777777" w:rsidR="00C7614A" w:rsidRPr="00281C26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Социальная ситуация развития ребенка в раннем возрасте и общение со взрослыми. </w:t>
      </w:r>
    </w:p>
    <w:p w14:paraId="00115163" w14:textId="77777777" w:rsidR="001207BF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Познавательное развитие ребенка в раннем возрасте.</w:t>
      </w:r>
      <w:r w:rsidR="00F741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336BF4DE" w14:textId="77777777" w:rsidR="00C7614A" w:rsidRPr="00281C26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Развитие личности в раннем детстве. Кризис трех лет.</w:t>
      </w:r>
    </w:p>
    <w:p w14:paraId="4F9DC170" w14:textId="77777777" w:rsidR="00C7614A" w:rsidRPr="00281C26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Социальная ситуация развития в дошкольном возрасте. Общение со взрослыми и сверстниками.</w:t>
      </w:r>
    </w:p>
    <w:p w14:paraId="7212D687" w14:textId="77777777" w:rsidR="00C7614A" w:rsidRPr="00281C26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Игра как ведущая деятельность дошкольного возраста. Другие виды деятельности: продуктивная, трудовая, учебная.</w:t>
      </w:r>
    </w:p>
    <w:p w14:paraId="57BCE803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Познавательное развитие детей дошкольного возраста.</w:t>
      </w:r>
    </w:p>
    <w:p w14:paraId="051D9562" w14:textId="77777777" w:rsidR="00C7614A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Кризис 6-7 лет</w:t>
      </w:r>
      <w:r w:rsidR="00F741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AF87F5B" w14:textId="77777777" w:rsidR="001207BF" w:rsidRPr="001207BF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</w:t>
      </w:r>
      <w:r w:rsidRP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1207BF">
        <w:rPr>
          <w:rFonts w:ascii="Times New Roman" w:hAnsi="Times New Roman" w:cs="Times New Roman"/>
          <w:sz w:val="24"/>
          <w:szCs w:val="24"/>
        </w:rPr>
        <w:t>Проблема школьной зрелости. Психологическая готовность ребёнка к школьному обучению.</w:t>
      </w:r>
    </w:p>
    <w:p w14:paraId="0A3AAD17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Основные психологические новообразования в дошкольном возрасте. Личностное развитие ребенка.</w:t>
      </w:r>
    </w:p>
    <w:p w14:paraId="080EF578" w14:textId="77777777" w:rsidR="001207BF" w:rsidRPr="001207BF" w:rsidRDefault="00F870C8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C7614A" w:rsidRP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207BF" w:rsidRPr="001207BF">
        <w:rPr>
          <w:rFonts w:ascii="Times New Roman" w:hAnsi="Times New Roman" w:cs="Times New Roman"/>
          <w:sz w:val="24"/>
          <w:szCs w:val="24"/>
        </w:rPr>
        <w:t xml:space="preserve">Основные стадии адаптации ребенка к школе. </w:t>
      </w:r>
    </w:p>
    <w:p w14:paraId="40EBB337" w14:textId="77777777" w:rsidR="001207BF" w:rsidRPr="001207BF" w:rsidRDefault="001207BF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Pr="001207BF">
        <w:rPr>
          <w:rFonts w:ascii="Times New Roman" w:hAnsi="Times New Roman" w:cs="Times New Roman"/>
          <w:sz w:val="24"/>
          <w:szCs w:val="24"/>
        </w:rPr>
        <w:t xml:space="preserve">Виды психологической помощи при школьной дезадаптации. </w:t>
      </w:r>
    </w:p>
    <w:p w14:paraId="2D472EC8" w14:textId="77777777" w:rsidR="00C7614A" w:rsidRDefault="00C7614A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Личность ребенка младшего школьного возраста. Основные психологические новообразования.</w:t>
      </w:r>
    </w:p>
    <w:p w14:paraId="1EDA746B" w14:textId="77777777" w:rsidR="001207BF" w:rsidRPr="001207BF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18. </w:t>
      </w:r>
      <w:r w:rsidRPr="001207BF">
        <w:rPr>
          <w:rFonts w:ascii="Times New Roman" w:hAnsi="Times New Roman" w:cs="Times New Roman"/>
          <w:sz w:val="24"/>
          <w:szCs w:val="24"/>
        </w:rPr>
        <w:t>Роль самооценки и оценки в младшем школьном возрасте. Особенности усвоения моральных норм и правил поведения.</w:t>
      </w:r>
    </w:p>
    <w:p w14:paraId="3DB0E478" w14:textId="77777777"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Кризис отрочества (предподростковый).</w:t>
      </w:r>
    </w:p>
    <w:p w14:paraId="4639A0E4" w14:textId="77777777" w:rsidR="00C7614A" w:rsidRPr="00281C26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Социальная среда в жизни подростка. Учебная деятельность и ориентация на труд.</w:t>
      </w:r>
    </w:p>
    <w:p w14:paraId="2BDE27BE" w14:textId="77777777" w:rsidR="001207BF" w:rsidRPr="00281C26" w:rsidRDefault="001207BF" w:rsidP="001207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Специфические особенности психики и поведения подростков. Особенности общения со взрослыми и сверстниками. Общение со сверстниками противоположного пола.</w:t>
      </w:r>
    </w:p>
    <w:p w14:paraId="04A7607F" w14:textId="77777777" w:rsidR="001207BF" w:rsidRPr="00281C26" w:rsidRDefault="001207BF" w:rsidP="001207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P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Психологические новообразования подросткового возраста. Развитие личности и кризис перехода к юности.</w:t>
      </w:r>
    </w:p>
    <w:p w14:paraId="242D8BA8" w14:textId="77777777" w:rsidR="00C7614A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23. 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ситуация развития в юношеском возрасте. Ведущая деятельность: учебная, трудовая и другие значимые деятельности.</w:t>
      </w:r>
    </w:p>
    <w:p w14:paraId="02536342" w14:textId="77777777" w:rsidR="001207BF" w:rsidRPr="001207BF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Pr="001207BF">
        <w:rPr>
          <w:rFonts w:ascii="Times New Roman" w:hAnsi="Times New Roman" w:cs="Times New Roman"/>
          <w:sz w:val="24"/>
          <w:szCs w:val="24"/>
        </w:rPr>
        <w:t>Формирование идентичности</w:t>
      </w:r>
      <w:r>
        <w:rPr>
          <w:rFonts w:ascii="Times New Roman" w:hAnsi="Times New Roman" w:cs="Times New Roman"/>
          <w:sz w:val="24"/>
          <w:szCs w:val="24"/>
        </w:rPr>
        <w:t xml:space="preserve"> в юношеском возрасте</w:t>
      </w:r>
      <w:r w:rsidRPr="001207BF">
        <w:rPr>
          <w:rFonts w:ascii="Times New Roman" w:hAnsi="Times New Roman" w:cs="Times New Roman"/>
          <w:sz w:val="24"/>
          <w:szCs w:val="24"/>
        </w:rPr>
        <w:t>. Признаки диффузной идентичности.</w:t>
      </w:r>
    </w:p>
    <w:p w14:paraId="5413896E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Особенности общения в юности.</w:t>
      </w:r>
    </w:p>
    <w:p w14:paraId="0C8C327C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Интеллектуальное развитие в юности.</w:t>
      </w:r>
    </w:p>
    <w:p w14:paraId="79796A47" w14:textId="77777777" w:rsidR="00C7614A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Развитие личности в юности.</w:t>
      </w:r>
    </w:p>
    <w:p w14:paraId="41EF1E94" w14:textId="77777777" w:rsidR="001207BF" w:rsidRPr="001207BF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28. </w:t>
      </w:r>
      <w:r w:rsidRPr="001207BF">
        <w:rPr>
          <w:rFonts w:ascii="Times New Roman" w:hAnsi="Times New Roman" w:cs="Times New Roman"/>
          <w:sz w:val="24"/>
          <w:szCs w:val="24"/>
        </w:rPr>
        <w:t>Формирование профессиональной направленности и предварительное профессиональное самоопределение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74E61D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207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Взрослость как психологический период. Проблема периодизации взрослости.</w:t>
      </w:r>
    </w:p>
    <w:p w14:paraId="58ACB1E9" w14:textId="77777777" w:rsidR="00C7614A" w:rsidRPr="00281C26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Социальная ситуация развития и ведущая деятельность в период взрослости. Нормативные кризисы взрослости.</w:t>
      </w:r>
    </w:p>
    <w:p w14:paraId="74322D81" w14:textId="77777777" w:rsidR="00C7614A" w:rsidRPr="00281C26" w:rsidRDefault="001207BF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Ранняя взрослость. 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линии онтогенеза. Кризис молодости. Проблема смысла жизни.</w:t>
      </w:r>
    </w:p>
    <w:p w14:paraId="4408A35A" w14:textId="77777777" w:rsidR="00C7614A" w:rsidRPr="00281C26" w:rsidRDefault="00C02B94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Психофизиологическое и познавательное развитие в период взрослости.</w:t>
      </w:r>
    </w:p>
    <w:p w14:paraId="1A6F8658" w14:textId="77777777" w:rsidR="00C7614A" w:rsidRPr="00281C26" w:rsidRDefault="00C02B94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Особенности развития личности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период средней взрослости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Профессиональная продуктивность.</w:t>
      </w:r>
    </w:p>
    <w:p w14:paraId="43819EDB" w14:textId="77777777" w:rsidR="00C7614A" w:rsidRPr="00281C26" w:rsidRDefault="00C02B94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Зрелость и психологический возраст. Отношения с детьми.</w:t>
      </w:r>
    </w:p>
    <w:p w14:paraId="5EB81CEF" w14:textId="77777777" w:rsidR="00C7614A" w:rsidRPr="00281C26" w:rsidRDefault="00C02B94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35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Пожилой возраст. Особенности личности пожилого человека (после 60 –70 лет).</w:t>
      </w:r>
    </w:p>
    <w:p w14:paraId="583AF3CF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C02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Общая характеристика старости. Старение и психологический возраст.</w:t>
      </w:r>
    </w:p>
    <w:p w14:paraId="68A8371F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C02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Возрастные психологические задачи и личностные кризисы в старости. Социальная ситуация развития и ведущая деятельность в старости.</w:t>
      </w:r>
    </w:p>
    <w:p w14:paraId="185781D2" w14:textId="77777777" w:rsidR="00C7614A" w:rsidRPr="00281C26" w:rsidRDefault="00F870C8" w:rsidP="00C7614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C02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C7614A" w:rsidRPr="00281C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Познавательная сфера в период </w:t>
      </w:r>
      <w:r w:rsidR="00C02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поздней взрослости.8</w:t>
      </w:r>
    </w:p>
    <w:p w14:paraId="701C1BCB" w14:textId="77777777" w:rsidR="00C7614A" w:rsidRPr="00281C26" w:rsidRDefault="00C7614A" w:rsidP="00C7614A">
      <w:pPr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14:paraId="01633808" w14:textId="77777777" w:rsidR="00C7614A" w:rsidRPr="00CB4443" w:rsidRDefault="00C7614A" w:rsidP="00C761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CB444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Краткие методические указания по подготовке к экзамену</w:t>
      </w:r>
    </w:p>
    <w:p w14:paraId="566932FE" w14:textId="77777777" w:rsidR="00C7614A" w:rsidRPr="00281C26" w:rsidRDefault="00C7614A" w:rsidP="00C7614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C26">
        <w:rPr>
          <w:rFonts w:ascii="Times New Roman" w:eastAsia="Calibri" w:hAnsi="Times New Roman" w:cs="Times New Roman"/>
          <w:color w:val="000000"/>
          <w:sz w:val="24"/>
          <w:szCs w:val="24"/>
        </w:rPr>
        <w:t>Экзамен - это заключительный этап изучения дисциплины, имеющий целью проверить теоретические знания студента, его навыки и умение применять полученные знания при решении практических задач. Экзамен проводится в объеме учебной программы по дисциплине в устной форме.</w:t>
      </w:r>
    </w:p>
    <w:p w14:paraId="1CD61AEF" w14:textId="77777777" w:rsidR="00C7614A" w:rsidRPr="00281C26" w:rsidRDefault="00C7614A" w:rsidP="00C7614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C26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Подготовка к экзамену начинается с первого занятия по дисциплине, на котором студенты получают общую установку преподавателя и перечень основных требований к текущей и промежуточной аттестации. При этом важно с самого начала планомерно осваивать материал, руководствуясь, прежде всего, перечнем вопросов, конспектировать важные для решения учебных задач источники. В течение семестра происходят пополнение, систематизация и корректировка студенческих наработок, освоение нового и закрепление уже изученного материала.</w:t>
      </w:r>
    </w:p>
    <w:p w14:paraId="5CD40DE7" w14:textId="77777777" w:rsidR="00C7614A" w:rsidRPr="00281C26" w:rsidRDefault="00C7614A" w:rsidP="00C7614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C26">
        <w:rPr>
          <w:rFonts w:ascii="Times New Roman" w:eastAsia="Calibri" w:hAnsi="Times New Roman" w:cs="Times New Roman"/>
          <w:color w:val="000000"/>
          <w:sz w:val="24"/>
          <w:szCs w:val="24"/>
        </w:rPr>
        <w:t>Лекции, семинары, практические задания являются важными этапами подготовки к экзамену, поскольку позволяют студенту оценить уровень собственных знаний и своевременно восполнить имеющиеся пробелы.</w:t>
      </w:r>
    </w:p>
    <w:p w14:paraId="4E2630E8" w14:textId="77777777" w:rsidR="00C7614A" w:rsidRPr="00281C26" w:rsidRDefault="00C7614A" w:rsidP="00C7614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81C26">
        <w:rPr>
          <w:rFonts w:ascii="Times New Roman" w:eastAsia="Calibri" w:hAnsi="Times New Roman" w:cs="Times New Roman"/>
          <w:color w:val="000000"/>
          <w:sz w:val="24"/>
          <w:szCs w:val="24"/>
        </w:rPr>
        <w:t>В этой связи необходимо для подготовки к экзамену первоначально прочитать лекционный материал. Для качественной подготовки к семинарским занятиям необходимо изучать основную и дополнительную литературу, выполнять практические задания.</w:t>
      </w:r>
    </w:p>
    <w:p w14:paraId="2A2F13E4" w14:textId="77777777" w:rsidR="00C7614A" w:rsidRPr="00281C26" w:rsidRDefault="00C7614A" w:rsidP="00C7614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B1AE2F9" w14:textId="77777777" w:rsidR="00C7614A" w:rsidRPr="00281C26" w:rsidRDefault="00C7614A" w:rsidP="00C7614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81C2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1154"/>
        <w:gridCol w:w="6966"/>
      </w:tblGrid>
      <w:tr w:rsidR="00C7614A" w:rsidRPr="00281C26" w14:paraId="14ABCAC9" w14:textId="77777777" w:rsidTr="003C2C10">
        <w:tc>
          <w:tcPr>
            <w:tcW w:w="1126" w:type="dxa"/>
          </w:tcPr>
          <w:p w14:paraId="01825FCD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01A1D9F9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933D62A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7614A" w:rsidRPr="00281C26" w14:paraId="56E8BFB8" w14:textId="77777777" w:rsidTr="003C2C10">
        <w:tc>
          <w:tcPr>
            <w:tcW w:w="1126" w:type="dxa"/>
          </w:tcPr>
          <w:p w14:paraId="1D8F2AC2" w14:textId="77777777" w:rsidR="00C7614A" w:rsidRPr="00281C26" w:rsidRDefault="00CB4443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«отлично»</w:t>
            </w:r>
          </w:p>
        </w:tc>
        <w:tc>
          <w:tcPr>
            <w:tcW w:w="1214" w:type="dxa"/>
          </w:tcPr>
          <w:p w14:paraId="18680EA0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7855" w:type="dxa"/>
          </w:tcPr>
          <w:p w14:paraId="6B05C1CD" w14:textId="77777777" w:rsidR="00C7614A" w:rsidRPr="00281C26" w:rsidRDefault="00C7614A" w:rsidP="00FD065C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«отлично» выставляется студенту, если 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 глубоко и прочно усвоил программный материал, исчерпывающе, последовательно, четко и логически стройно его излагает, умеет тесно увязывать теорию с практикой, свободно справляется с задачами, вопросами и другими видами применения знаний в области </w:t>
            </w:r>
            <w:r w:rsidR="00FD0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психологии развития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причем не затрудняется с ответом при видоизменении заданий по применению возможных </w:t>
            </w:r>
            <w:r w:rsidR="00FD0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методов решения проблем возрастного развития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правильно определяет применение диагностических методик, владеет разносторонними навыками и приемами проведения диагностики </w:t>
            </w:r>
            <w:r w:rsidR="00FD0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учетом особенностей возрастных этапов и кризисов развития</w:t>
            </w:r>
          </w:p>
        </w:tc>
      </w:tr>
      <w:tr w:rsidR="00C7614A" w:rsidRPr="00281C26" w14:paraId="77057D39" w14:textId="77777777" w:rsidTr="003C2C10">
        <w:tc>
          <w:tcPr>
            <w:tcW w:w="1126" w:type="dxa"/>
          </w:tcPr>
          <w:p w14:paraId="3A0FE590" w14:textId="77777777" w:rsidR="00C7614A" w:rsidRPr="00281C26" w:rsidRDefault="00CB4443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«хорошо»</w:t>
            </w:r>
          </w:p>
        </w:tc>
        <w:tc>
          <w:tcPr>
            <w:tcW w:w="1214" w:type="dxa"/>
          </w:tcPr>
          <w:p w14:paraId="0EE6987C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13-18</w:t>
            </w:r>
          </w:p>
        </w:tc>
        <w:tc>
          <w:tcPr>
            <w:tcW w:w="7855" w:type="dxa"/>
          </w:tcPr>
          <w:p w14:paraId="3F74985A" w14:textId="77777777" w:rsidR="00C7614A" w:rsidRPr="00281C26" w:rsidRDefault="00C7614A" w:rsidP="0043591E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«хорошо» выставляется студенту, 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если он твердо знает материал, грамотно и по существу излагает его, не допуская существенных неточностей в ответе на вопрос, правильно применяет теоретические положения при решении практических вопросов и задач, владеет необходимыми навыками и приемами их выполнения: использования теоретических знаний для </w:t>
            </w:r>
            <w:r w:rsidR="004359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диагностики, профилактики проблем психического развития</w:t>
            </w:r>
          </w:p>
        </w:tc>
      </w:tr>
      <w:tr w:rsidR="00C7614A" w:rsidRPr="00281C26" w14:paraId="68FADF32" w14:textId="77777777" w:rsidTr="003C2C10">
        <w:tc>
          <w:tcPr>
            <w:tcW w:w="1126" w:type="dxa"/>
          </w:tcPr>
          <w:p w14:paraId="28A1ED51" w14:textId="77777777" w:rsidR="00C7614A" w:rsidRPr="00281C26" w:rsidRDefault="00CB4443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«удовлетво-рительно»</w:t>
            </w:r>
          </w:p>
        </w:tc>
        <w:tc>
          <w:tcPr>
            <w:tcW w:w="1214" w:type="dxa"/>
          </w:tcPr>
          <w:p w14:paraId="671A0EC5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8-12</w:t>
            </w:r>
          </w:p>
        </w:tc>
        <w:tc>
          <w:tcPr>
            <w:tcW w:w="7855" w:type="dxa"/>
          </w:tcPr>
          <w:p w14:paraId="6DB58D4E" w14:textId="77777777" w:rsidR="00C7614A" w:rsidRPr="00281C26" w:rsidRDefault="00C7614A" w:rsidP="0043591E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«удовлетворительно» выставляется студенту, 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если он знает материал, грамотно и по существу излагает его, не допуская существенных неточностей в ответе на вопрос, правильно применяет теоретические положения при решении практических вопросов и задач, владеет необходимыми навыками и приемами их выполнения: использования теоретических знаний для организации исследования </w:t>
            </w:r>
            <w:r w:rsidR="004359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личностных особенностей на различных этапах возрастного развития</w:t>
            </w:r>
          </w:p>
        </w:tc>
      </w:tr>
      <w:tr w:rsidR="00C7614A" w:rsidRPr="00281C26" w14:paraId="1FFBB5B8" w14:textId="77777777" w:rsidTr="003C2C10">
        <w:tc>
          <w:tcPr>
            <w:tcW w:w="1126" w:type="dxa"/>
          </w:tcPr>
          <w:p w14:paraId="7B5176B9" w14:textId="77777777" w:rsidR="00C7614A" w:rsidRPr="00281C26" w:rsidRDefault="00CB4443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«неудовлет-ворительно»</w:t>
            </w:r>
          </w:p>
        </w:tc>
        <w:tc>
          <w:tcPr>
            <w:tcW w:w="1214" w:type="dxa"/>
          </w:tcPr>
          <w:p w14:paraId="7F44972E" w14:textId="77777777" w:rsidR="00C7614A" w:rsidRPr="00281C26" w:rsidRDefault="00C7614A" w:rsidP="003C2C1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1C26">
              <w:rPr>
                <w:rFonts w:ascii="Times New Roman" w:eastAsia="Calibri" w:hAnsi="Times New Roman" w:cs="Times New Roman"/>
                <w:sz w:val="24"/>
                <w:szCs w:val="24"/>
              </w:rPr>
              <w:t>0-7</w:t>
            </w:r>
          </w:p>
        </w:tc>
        <w:tc>
          <w:tcPr>
            <w:tcW w:w="7855" w:type="dxa"/>
          </w:tcPr>
          <w:p w14:paraId="0568C935" w14:textId="77777777" w:rsidR="00C7614A" w:rsidRPr="00281C26" w:rsidRDefault="00C7614A" w:rsidP="003C2C10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81C26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«неудовлетворительно» выставляется студенту, если 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281C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81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знает значительной части программного материала, допускает существенные ошибки, неуверенно, с большими затруднениями выполняет практические работы. Как правило, оценка «неудовлетворительно» ставится студентам, которые не могут продолжить обучение без дополнительных занятий по соответствующей дисциплине</w:t>
            </w:r>
          </w:p>
        </w:tc>
      </w:tr>
    </w:tbl>
    <w:p w14:paraId="167727EB" w14:textId="77777777" w:rsidR="00C7614A" w:rsidRPr="00281C26" w:rsidRDefault="00C7614A" w:rsidP="00C7614A">
      <w:pPr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14:paraId="74430E34" w14:textId="77777777" w:rsidR="00C7614A" w:rsidRPr="00281C26" w:rsidRDefault="00C7614A" w:rsidP="00C7614A">
      <w:pPr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14:paraId="4B84C4B2" w14:textId="77777777" w:rsidR="00C7614A" w:rsidRDefault="00C7614A" w:rsidP="00C7614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3F7AB868" w14:textId="77777777" w:rsidR="00C7614A" w:rsidRPr="00C2628D" w:rsidRDefault="00C7614A" w:rsidP="00C7614A">
      <w:pPr>
        <w:rPr>
          <w:rFonts w:ascii="Times New Roman" w:eastAsia="Calibri" w:hAnsi="Times New Roman" w:cs="Times New Roman"/>
          <w:sz w:val="24"/>
          <w:szCs w:val="24"/>
        </w:rPr>
      </w:pPr>
    </w:p>
    <w:p w14:paraId="62013C28" w14:textId="77777777"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</w:rPr>
      </w:pP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>Приложение</w:t>
      </w: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>А</w:t>
      </w:r>
    </w:p>
    <w:p w14:paraId="646DA438" w14:textId="77777777"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</w:rPr>
      </w:pPr>
    </w:p>
    <w:p w14:paraId="5D41E271" w14:textId="77777777"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4"/>
          <w:szCs w:val="24"/>
        </w:rPr>
      </w:pP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Перечень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оценочных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средств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(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ОС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)</w:t>
      </w:r>
    </w:p>
    <w:p w14:paraId="4398EAAF" w14:textId="77777777"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C7614A" w:rsidRPr="00C2628D" w14:paraId="3D08A05A" w14:textId="77777777" w:rsidTr="003C2C10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14:paraId="5C70090C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14:paraId="51180A85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14:paraId="22585F25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14:paraId="3346C537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Представление оценочного средства в фонде</w:t>
            </w:r>
          </w:p>
        </w:tc>
      </w:tr>
      <w:tr w:rsidR="00C7614A" w:rsidRPr="00C2628D" w14:paraId="07DD661E" w14:textId="77777777" w:rsidTr="003C2C10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14:paraId="0EFC8094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Устный опрос</w:t>
            </w:r>
          </w:p>
        </w:tc>
      </w:tr>
      <w:tr w:rsidR="00C7614A" w:rsidRPr="00C2628D" w14:paraId="70D38052" w14:textId="77777777" w:rsidTr="003C2C10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14:paraId="53A330CA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14:paraId="36938F73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14:paraId="55F2EEFD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учебно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C2628D">
              <w:rPr>
                <w:rFonts w:ascii="Times New Roman" w:eastAsia="Times New Roman" w:hAnsi="Times New Roman" w:cs="Times New Roman"/>
              </w:rPr>
              <w:t>исследовательской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14:paraId="63C7534C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Темы докладов, сообщений</w:t>
            </w:r>
          </w:p>
        </w:tc>
      </w:tr>
      <w:tr w:rsidR="00C7614A" w:rsidRPr="00C2628D" w14:paraId="31798AD5" w14:textId="77777777" w:rsidTr="003C2C10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14:paraId="7CEEB156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14:paraId="6C1631A4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 xml:space="preserve">Круглый стол, </w:t>
            </w:r>
            <w:r w:rsidRPr="00C2628D">
              <w:rPr>
                <w:rFonts w:ascii="Times New Roman" w:eastAsia="Times New Roman" w:hAnsi="Times New Roman" w:cs="Times New Roman"/>
                <w:u w:val="single"/>
              </w:rPr>
              <w:t>дискуссия</w:t>
            </w:r>
            <w:r w:rsidRPr="00C2628D">
              <w:rPr>
                <w:rFonts w:ascii="Times New Roman" w:eastAsia="Times New Roman" w:hAnsi="Times New Roman" w:cs="Times New Roman"/>
              </w:rPr>
              <w:t>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14:paraId="2A7B5518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14:paraId="587C3E94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C7614A" w:rsidRPr="00C2628D" w14:paraId="2947DC9F" w14:textId="77777777" w:rsidTr="003C2C10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14:paraId="1ECFE9C5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Письменные работы</w:t>
            </w:r>
          </w:p>
        </w:tc>
      </w:tr>
      <w:tr w:rsidR="00C7614A" w:rsidRPr="00C2628D" w14:paraId="32D7B056" w14:textId="77777777" w:rsidTr="003C2C10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14:paraId="44E78020" w14:textId="77777777" w:rsidR="00C7614A" w:rsidRPr="00C2628D" w:rsidRDefault="00C7614A" w:rsidP="003C2C1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14:paraId="002B2698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14:paraId="127435F7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14:paraId="0F4706AC" w14:textId="77777777" w:rsidR="00C7614A" w:rsidRPr="00C2628D" w:rsidRDefault="00C7614A" w:rsidP="003C2C10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Фонд тестовых заданий</w:t>
            </w:r>
          </w:p>
        </w:tc>
      </w:tr>
      <w:tr w:rsidR="00C7614A" w:rsidRPr="00C2628D" w14:paraId="6905E497" w14:textId="77777777" w:rsidTr="003C2C10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</w:tcPr>
          <w:p w14:paraId="17949397" w14:textId="77777777" w:rsidR="00C7614A" w:rsidRPr="00CC0455" w:rsidRDefault="00C7614A" w:rsidP="003C2C10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14:paraId="39EEC453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</w:tcPr>
          <w:p w14:paraId="17EE6E09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</w:tcPr>
          <w:p w14:paraId="3100067E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C7614A" w:rsidRPr="00C2628D" w14:paraId="2257049F" w14:textId="77777777" w:rsidTr="003C2C10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</w:tcPr>
          <w:p w14:paraId="221F6660" w14:textId="77777777" w:rsidR="00C7614A" w:rsidRPr="00CC0455" w:rsidRDefault="00C7614A" w:rsidP="003C2C10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14:paraId="29A72B78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</w:tcPr>
          <w:p w14:paraId="0D3B7616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</w:tcPr>
          <w:p w14:paraId="3D2DD527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C7614A" w:rsidRPr="00C2628D" w14:paraId="28DE41B6" w14:textId="77777777" w:rsidTr="003C2C10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</w:tcPr>
          <w:p w14:paraId="7F591E3A" w14:textId="77777777" w:rsidR="00C7614A" w:rsidRPr="00CC0455" w:rsidRDefault="00C7614A" w:rsidP="003C2C10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14:paraId="18E98871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</w:tcPr>
          <w:p w14:paraId="522403C8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</w:tcPr>
          <w:p w14:paraId="4AB1FA5B" w14:textId="77777777" w:rsidR="00C7614A" w:rsidRPr="00CC0455" w:rsidRDefault="00C7614A" w:rsidP="003C2C10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</w:tbl>
    <w:p w14:paraId="718BB5FC" w14:textId="77777777" w:rsidR="00C7614A" w:rsidRPr="008A57C6" w:rsidRDefault="00C7614A" w:rsidP="00C7614A">
      <w:pPr>
        <w:spacing w:line="360" w:lineRule="auto"/>
        <w:ind w:firstLine="709"/>
        <w:jc w:val="both"/>
        <w:rPr>
          <w:rFonts w:ascii="Calibri" w:eastAsia="Calibri" w:hAnsi="Calibri" w:cs="Times New Roman"/>
        </w:rPr>
      </w:pPr>
    </w:p>
    <w:p w14:paraId="17D180B5" w14:textId="77777777" w:rsidR="00C7614A" w:rsidRDefault="00C7614A" w:rsidP="00C7614A">
      <w:pPr>
        <w:rPr>
          <w:rFonts w:ascii="Times New Roman" w:hAnsi="Times New Roman" w:cs="Times New Roman"/>
          <w:sz w:val="24"/>
        </w:rPr>
      </w:pPr>
    </w:p>
    <w:p w14:paraId="5B43527B" w14:textId="77777777" w:rsidR="008A57C6" w:rsidRDefault="008A57C6" w:rsidP="00C7614A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sectPr w:rsidR="008A57C6" w:rsidSect="00CA0176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368F0" w14:textId="77777777" w:rsidR="0068037D" w:rsidRDefault="0068037D" w:rsidP="00C8013F">
      <w:pPr>
        <w:spacing w:after="0" w:line="240" w:lineRule="auto"/>
      </w:pPr>
      <w:r>
        <w:separator/>
      </w:r>
    </w:p>
  </w:endnote>
  <w:endnote w:type="continuationSeparator" w:id="0">
    <w:p w14:paraId="625CA2C0" w14:textId="77777777" w:rsidR="0068037D" w:rsidRDefault="0068037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CDB19" w14:textId="77777777" w:rsidR="00AF7C67" w:rsidRDefault="00AF7C6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29EDC" w14:textId="77777777" w:rsidR="00AF7C67" w:rsidRDefault="00AF7C6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E897D" w14:textId="77777777" w:rsidR="0068037D" w:rsidRDefault="0068037D" w:rsidP="00C8013F">
      <w:pPr>
        <w:spacing w:after="0" w:line="240" w:lineRule="auto"/>
      </w:pPr>
      <w:r>
        <w:separator/>
      </w:r>
    </w:p>
  </w:footnote>
  <w:footnote w:type="continuationSeparator" w:id="0">
    <w:p w14:paraId="29C2931C" w14:textId="77777777" w:rsidR="0068037D" w:rsidRDefault="0068037D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427C9"/>
    <w:multiLevelType w:val="hybridMultilevel"/>
    <w:tmpl w:val="D5DA9556"/>
    <w:lvl w:ilvl="0" w:tplc="A392974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1D738FF"/>
    <w:multiLevelType w:val="hybridMultilevel"/>
    <w:tmpl w:val="957C21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2A3181"/>
    <w:multiLevelType w:val="hybridMultilevel"/>
    <w:tmpl w:val="C11E35F0"/>
    <w:lvl w:ilvl="0" w:tplc="54E65A56">
      <w:start w:val="1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574363"/>
    <w:multiLevelType w:val="hybridMultilevel"/>
    <w:tmpl w:val="DBC0D380"/>
    <w:lvl w:ilvl="0" w:tplc="736098A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" w15:restartNumberingAfterBreak="0">
    <w:nsid w:val="0CF84310"/>
    <w:multiLevelType w:val="hybridMultilevel"/>
    <w:tmpl w:val="1D2C970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C1252"/>
    <w:multiLevelType w:val="multilevel"/>
    <w:tmpl w:val="D662F51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0EA56FEE"/>
    <w:multiLevelType w:val="hybridMultilevel"/>
    <w:tmpl w:val="7F1844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4C0831"/>
    <w:multiLevelType w:val="hybridMultilevel"/>
    <w:tmpl w:val="D046A0D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EE420B"/>
    <w:multiLevelType w:val="multilevel"/>
    <w:tmpl w:val="D476436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147334DF"/>
    <w:multiLevelType w:val="hybridMultilevel"/>
    <w:tmpl w:val="0388D1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5341B2"/>
    <w:multiLevelType w:val="hybridMultilevel"/>
    <w:tmpl w:val="0E42632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C62E28"/>
    <w:multiLevelType w:val="hybridMultilevel"/>
    <w:tmpl w:val="04DEF8E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0473FA"/>
    <w:multiLevelType w:val="hybridMultilevel"/>
    <w:tmpl w:val="2FCCEB5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4E2989"/>
    <w:multiLevelType w:val="hybridMultilevel"/>
    <w:tmpl w:val="73ACF0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A93EB8"/>
    <w:multiLevelType w:val="hybridMultilevel"/>
    <w:tmpl w:val="68FE6452"/>
    <w:lvl w:ilvl="0" w:tplc="1438160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 w15:restartNumberingAfterBreak="0">
    <w:nsid w:val="2C17241C"/>
    <w:multiLevelType w:val="hybridMultilevel"/>
    <w:tmpl w:val="086EDDE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2005BB"/>
    <w:multiLevelType w:val="hybridMultilevel"/>
    <w:tmpl w:val="E86C2DA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A0608"/>
    <w:multiLevelType w:val="hybridMultilevel"/>
    <w:tmpl w:val="D15A2384"/>
    <w:lvl w:ilvl="0" w:tplc="95FED758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335E6225"/>
    <w:multiLevelType w:val="hybridMultilevel"/>
    <w:tmpl w:val="AD8C4B14"/>
    <w:lvl w:ilvl="0" w:tplc="81CC048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9" w15:restartNumberingAfterBreak="0">
    <w:nsid w:val="34C64AE9"/>
    <w:multiLevelType w:val="hybridMultilevel"/>
    <w:tmpl w:val="676E4F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5D26731"/>
    <w:multiLevelType w:val="hybridMultilevel"/>
    <w:tmpl w:val="0F3A738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C06E3F"/>
    <w:multiLevelType w:val="hybridMultilevel"/>
    <w:tmpl w:val="7490384C"/>
    <w:lvl w:ilvl="0" w:tplc="6980B1D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" w15:restartNumberingAfterBreak="0">
    <w:nsid w:val="3A785D94"/>
    <w:multiLevelType w:val="hybridMultilevel"/>
    <w:tmpl w:val="6E2CE8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501A90"/>
    <w:multiLevelType w:val="hybridMultilevel"/>
    <w:tmpl w:val="59B4C39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730899"/>
    <w:multiLevelType w:val="hybridMultilevel"/>
    <w:tmpl w:val="E94A3A1C"/>
    <w:lvl w:ilvl="0" w:tplc="20C44A66">
      <w:start w:val="15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5230BF"/>
    <w:multiLevelType w:val="hybridMultilevel"/>
    <w:tmpl w:val="A65468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83F5591"/>
    <w:multiLevelType w:val="hybridMultilevel"/>
    <w:tmpl w:val="CE60C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E966D2"/>
    <w:multiLevelType w:val="hybridMultilevel"/>
    <w:tmpl w:val="97286CF8"/>
    <w:lvl w:ilvl="0" w:tplc="064007EE">
      <w:start w:val="19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EB66490"/>
    <w:multiLevelType w:val="hybridMultilevel"/>
    <w:tmpl w:val="747E6A0E"/>
    <w:lvl w:ilvl="0" w:tplc="74FC7F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CE77C5"/>
    <w:multiLevelType w:val="hybridMultilevel"/>
    <w:tmpl w:val="2722C10E"/>
    <w:lvl w:ilvl="0" w:tplc="6C6C0CE2">
      <w:start w:val="7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1014D74"/>
    <w:multiLevelType w:val="hybridMultilevel"/>
    <w:tmpl w:val="2A127E5C"/>
    <w:lvl w:ilvl="0" w:tplc="63A05B80">
      <w:start w:val="9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F264C9"/>
    <w:multiLevelType w:val="hybridMultilevel"/>
    <w:tmpl w:val="C68C7178"/>
    <w:lvl w:ilvl="0" w:tplc="C5724AC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57354973"/>
    <w:multiLevelType w:val="hybridMultilevel"/>
    <w:tmpl w:val="FE84DB1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535C08"/>
    <w:multiLevelType w:val="hybridMultilevel"/>
    <w:tmpl w:val="BACCC7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D30AA8"/>
    <w:multiLevelType w:val="hybridMultilevel"/>
    <w:tmpl w:val="10525766"/>
    <w:lvl w:ilvl="0" w:tplc="2B689C0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6" w15:restartNumberingAfterBreak="0">
    <w:nsid w:val="58685079"/>
    <w:multiLevelType w:val="hybridMultilevel"/>
    <w:tmpl w:val="F094E3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AFF30F4"/>
    <w:multiLevelType w:val="hybridMultilevel"/>
    <w:tmpl w:val="60C2866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9D3960"/>
    <w:multiLevelType w:val="hybridMultilevel"/>
    <w:tmpl w:val="A2F4F03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927C13"/>
    <w:multiLevelType w:val="hybridMultilevel"/>
    <w:tmpl w:val="6A06F5FE"/>
    <w:lvl w:ilvl="0" w:tplc="83EA1BD2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D2D245E"/>
    <w:multiLevelType w:val="hybridMultilevel"/>
    <w:tmpl w:val="180E54FA"/>
    <w:lvl w:ilvl="0" w:tplc="EE862BFE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1" w15:restartNumberingAfterBreak="0">
    <w:nsid w:val="6FC10DBF"/>
    <w:multiLevelType w:val="hybridMultilevel"/>
    <w:tmpl w:val="319C8D1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0BF1834"/>
    <w:multiLevelType w:val="hybridMultilevel"/>
    <w:tmpl w:val="685852AC"/>
    <w:lvl w:ilvl="0" w:tplc="E06044C0">
      <w:start w:val="13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0D73531"/>
    <w:multiLevelType w:val="hybridMultilevel"/>
    <w:tmpl w:val="A8DC95C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995B17"/>
    <w:multiLevelType w:val="hybridMultilevel"/>
    <w:tmpl w:val="67082A30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6E5035D"/>
    <w:multiLevelType w:val="hybridMultilevel"/>
    <w:tmpl w:val="85207B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BA57FD"/>
    <w:multiLevelType w:val="hybridMultilevel"/>
    <w:tmpl w:val="4A367C32"/>
    <w:lvl w:ilvl="0" w:tplc="5C4EAC0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44"/>
  </w:num>
  <w:num w:numId="2">
    <w:abstractNumId w:val="27"/>
  </w:num>
  <w:num w:numId="3">
    <w:abstractNumId w:val="4"/>
  </w:num>
  <w:num w:numId="4">
    <w:abstractNumId w:val="45"/>
  </w:num>
  <w:num w:numId="5">
    <w:abstractNumId w:val="43"/>
  </w:num>
  <w:num w:numId="6">
    <w:abstractNumId w:val="22"/>
  </w:num>
  <w:num w:numId="7">
    <w:abstractNumId w:val="23"/>
  </w:num>
  <w:num w:numId="8">
    <w:abstractNumId w:val="16"/>
  </w:num>
  <w:num w:numId="9">
    <w:abstractNumId w:val="34"/>
  </w:num>
  <w:num w:numId="10">
    <w:abstractNumId w:val="12"/>
  </w:num>
  <w:num w:numId="11">
    <w:abstractNumId w:val="38"/>
  </w:num>
  <w:num w:numId="12">
    <w:abstractNumId w:val="41"/>
  </w:num>
  <w:num w:numId="13">
    <w:abstractNumId w:val="1"/>
  </w:num>
  <w:num w:numId="14">
    <w:abstractNumId w:val="20"/>
  </w:num>
  <w:num w:numId="15">
    <w:abstractNumId w:val="37"/>
  </w:num>
  <w:num w:numId="16">
    <w:abstractNumId w:val="13"/>
  </w:num>
  <w:num w:numId="17">
    <w:abstractNumId w:val="7"/>
  </w:num>
  <w:num w:numId="18">
    <w:abstractNumId w:val="33"/>
  </w:num>
  <w:num w:numId="19">
    <w:abstractNumId w:val="11"/>
  </w:num>
  <w:num w:numId="20">
    <w:abstractNumId w:val="26"/>
  </w:num>
  <w:num w:numId="21">
    <w:abstractNumId w:val="10"/>
  </w:num>
  <w:num w:numId="22">
    <w:abstractNumId w:val="15"/>
  </w:num>
  <w:num w:numId="23">
    <w:abstractNumId w:val="9"/>
  </w:num>
  <w:num w:numId="24">
    <w:abstractNumId w:val="5"/>
  </w:num>
  <w:num w:numId="25">
    <w:abstractNumId w:val="24"/>
  </w:num>
  <w:num w:numId="26">
    <w:abstractNumId w:val="3"/>
  </w:num>
  <w:num w:numId="27">
    <w:abstractNumId w:val="18"/>
  </w:num>
  <w:num w:numId="28">
    <w:abstractNumId w:val="17"/>
  </w:num>
  <w:num w:numId="29">
    <w:abstractNumId w:val="32"/>
  </w:num>
  <w:num w:numId="30">
    <w:abstractNumId w:val="14"/>
  </w:num>
  <w:num w:numId="31">
    <w:abstractNumId w:val="40"/>
  </w:num>
  <w:num w:numId="32">
    <w:abstractNumId w:val="35"/>
  </w:num>
  <w:num w:numId="33">
    <w:abstractNumId w:val="19"/>
  </w:num>
  <w:num w:numId="34">
    <w:abstractNumId w:val="46"/>
  </w:num>
  <w:num w:numId="35">
    <w:abstractNumId w:val="0"/>
  </w:num>
  <w:num w:numId="36">
    <w:abstractNumId w:val="21"/>
  </w:num>
  <w:num w:numId="37">
    <w:abstractNumId w:val="6"/>
  </w:num>
  <w:num w:numId="38">
    <w:abstractNumId w:val="8"/>
  </w:num>
  <w:num w:numId="3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2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5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</w:num>
  <w:num w:numId="4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26F5"/>
    <w:rsid w:val="00004013"/>
    <w:rsid w:val="000108AE"/>
    <w:rsid w:val="0001143B"/>
    <w:rsid w:val="00013788"/>
    <w:rsid w:val="0002138D"/>
    <w:rsid w:val="00036155"/>
    <w:rsid w:val="00036EE4"/>
    <w:rsid w:val="0004118D"/>
    <w:rsid w:val="000444A7"/>
    <w:rsid w:val="00047B8B"/>
    <w:rsid w:val="00054964"/>
    <w:rsid w:val="00065453"/>
    <w:rsid w:val="00065661"/>
    <w:rsid w:val="000673DA"/>
    <w:rsid w:val="000717AD"/>
    <w:rsid w:val="00071DFF"/>
    <w:rsid w:val="00076068"/>
    <w:rsid w:val="00087AC7"/>
    <w:rsid w:val="00092B6F"/>
    <w:rsid w:val="000953C2"/>
    <w:rsid w:val="000A18A4"/>
    <w:rsid w:val="000A264D"/>
    <w:rsid w:val="000A6567"/>
    <w:rsid w:val="000C365E"/>
    <w:rsid w:val="000C4C20"/>
    <w:rsid w:val="000C5304"/>
    <w:rsid w:val="000C58B2"/>
    <w:rsid w:val="000D1B03"/>
    <w:rsid w:val="000D771C"/>
    <w:rsid w:val="000E74A6"/>
    <w:rsid w:val="000F291B"/>
    <w:rsid w:val="000F7535"/>
    <w:rsid w:val="00100133"/>
    <w:rsid w:val="001015D8"/>
    <w:rsid w:val="00104729"/>
    <w:rsid w:val="00105D0E"/>
    <w:rsid w:val="001108DC"/>
    <w:rsid w:val="001156BB"/>
    <w:rsid w:val="00117AA8"/>
    <w:rsid w:val="00117BCC"/>
    <w:rsid w:val="001207BF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A17"/>
    <w:rsid w:val="001633B3"/>
    <w:rsid w:val="001637E8"/>
    <w:rsid w:val="001700B4"/>
    <w:rsid w:val="00171707"/>
    <w:rsid w:val="00173379"/>
    <w:rsid w:val="001758A0"/>
    <w:rsid w:val="0019201A"/>
    <w:rsid w:val="0019242F"/>
    <w:rsid w:val="00192BAA"/>
    <w:rsid w:val="00195D8C"/>
    <w:rsid w:val="001961CF"/>
    <w:rsid w:val="00197C32"/>
    <w:rsid w:val="001A3D29"/>
    <w:rsid w:val="001A3D4A"/>
    <w:rsid w:val="001A5777"/>
    <w:rsid w:val="001A5C71"/>
    <w:rsid w:val="001B4AB2"/>
    <w:rsid w:val="001B50DB"/>
    <w:rsid w:val="001B5F9F"/>
    <w:rsid w:val="001C0C0A"/>
    <w:rsid w:val="001C22C7"/>
    <w:rsid w:val="001C38C4"/>
    <w:rsid w:val="001C4C0E"/>
    <w:rsid w:val="001C5396"/>
    <w:rsid w:val="001C7557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34D2"/>
    <w:rsid w:val="002145AF"/>
    <w:rsid w:val="0021627E"/>
    <w:rsid w:val="002175E5"/>
    <w:rsid w:val="00231355"/>
    <w:rsid w:val="00236F7A"/>
    <w:rsid w:val="00240DF2"/>
    <w:rsid w:val="002415C6"/>
    <w:rsid w:val="0024428E"/>
    <w:rsid w:val="00245BC7"/>
    <w:rsid w:val="00255288"/>
    <w:rsid w:val="002575F3"/>
    <w:rsid w:val="0026008A"/>
    <w:rsid w:val="00277458"/>
    <w:rsid w:val="002909DA"/>
    <w:rsid w:val="00291694"/>
    <w:rsid w:val="002925CC"/>
    <w:rsid w:val="0029294F"/>
    <w:rsid w:val="0029448F"/>
    <w:rsid w:val="00295DB8"/>
    <w:rsid w:val="00297F66"/>
    <w:rsid w:val="002A2EF2"/>
    <w:rsid w:val="002A3678"/>
    <w:rsid w:val="002A3D84"/>
    <w:rsid w:val="002C09E3"/>
    <w:rsid w:val="002C1F47"/>
    <w:rsid w:val="002C35AF"/>
    <w:rsid w:val="002C48C3"/>
    <w:rsid w:val="002C5BA0"/>
    <w:rsid w:val="002C7196"/>
    <w:rsid w:val="002D34CA"/>
    <w:rsid w:val="002D34D3"/>
    <w:rsid w:val="002E0130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181E"/>
    <w:rsid w:val="003225C5"/>
    <w:rsid w:val="003273F9"/>
    <w:rsid w:val="00332AB1"/>
    <w:rsid w:val="00333806"/>
    <w:rsid w:val="00333F02"/>
    <w:rsid w:val="003367A4"/>
    <w:rsid w:val="00340ABB"/>
    <w:rsid w:val="00347BF2"/>
    <w:rsid w:val="00350C4F"/>
    <w:rsid w:val="00351691"/>
    <w:rsid w:val="003554EF"/>
    <w:rsid w:val="00357427"/>
    <w:rsid w:val="00361D7A"/>
    <w:rsid w:val="0037308D"/>
    <w:rsid w:val="00375EAF"/>
    <w:rsid w:val="00385DCC"/>
    <w:rsid w:val="00387FF3"/>
    <w:rsid w:val="00391097"/>
    <w:rsid w:val="00391BD1"/>
    <w:rsid w:val="00396D48"/>
    <w:rsid w:val="003A5210"/>
    <w:rsid w:val="003A5481"/>
    <w:rsid w:val="003B40B3"/>
    <w:rsid w:val="003B4D4B"/>
    <w:rsid w:val="003B753E"/>
    <w:rsid w:val="003C0E78"/>
    <w:rsid w:val="003C280D"/>
    <w:rsid w:val="003C2C10"/>
    <w:rsid w:val="003C687F"/>
    <w:rsid w:val="003C6B24"/>
    <w:rsid w:val="003D4727"/>
    <w:rsid w:val="003D526E"/>
    <w:rsid w:val="003D7620"/>
    <w:rsid w:val="003E1248"/>
    <w:rsid w:val="003E19FB"/>
    <w:rsid w:val="003E3453"/>
    <w:rsid w:val="003E379E"/>
    <w:rsid w:val="003F0AE5"/>
    <w:rsid w:val="003F1C4C"/>
    <w:rsid w:val="003F463C"/>
    <w:rsid w:val="003F5D1B"/>
    <w:rsid w:val="003F6171"/>
    <w:rsid w:val="00406049"/>
    <w:rsid w:val="00411E0C"/>
    <w:rsid w:val="00416224"/>
    <w:rsid w:val="004209DA"/>
    <w:rsid w:val="004224DD"/>
    <w:rsid w:val="00426567"/>
    <w:rsid w:val="0043591E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2112"/>
    <w:rsid w:val="004930CB"/>
    <w:rsid w:val="0049553D"/>
    <w:rsid w:val="004A1090"/>
    <w:rsid w:val="004B6071"/>
    <w:rsid w:val="004B7E5B"/>
    <w:rsid w:val="004C522D"/>
    <w:rsid w:val="004C627E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2E71"/>
    <w:rsid w:val="004F79E0"/>
    <w:rsid w:val="0050049C"/>
    <w:rsid w:val="00500AB3"/>
    <w:rsid w:val="00502DBE"/>
    <w:rsid w:val="00512CF0"/>
    <w:rsid w:val="00513515"/>
    <w:rsid w:val="0052134E"/>
    <w:rsid w:val="00523FAF"/>
    <w:rsid w:val="00526774"/>
    <w:rsid w:val="00533A8A"/>
    <w:rsid w:val="005360F8"/>
    <w:rsid w:val="005361CD"/>
    <w:rsid w:val="0053690D"/>
    <w:rsid w:val="00537B16"/>
    <w:rsid w:val="00546AFC"/>
    <w:rsid w:val="00547663"/>
    <w:rsid w:val="00550E3B"/>
    <w:rsid w:val="00552F6D"/>
    <w:rsid w:val="00553120"/>
    <w:rsid w:val="00554F79"/>
    <w:rsid w:val="00557C87"/>
    <w:rsid w:val="00562B69"/>
    <w:rsid w:val="00563347"/>
    <w:rsid w:val="00564F87"/>
    <w:rsid w:val="00572DC6"/>
    <w:rsid w:val="00575D6B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E19A2"/>
    <w:rsid w:val="005E6A0C"/>
    <w:rsid w:val="005F3D23"/>
    <w:rsid w:val="00604146"/>
    <w:rsid w:val="00605D4F"/>
    <w:rsid w:val="0060645D"/>
    <w:rsid w:val="00607507"/>
    <w:rsid w:val="00607A22"/>
    <w:rsid w:val="006137B0"/>
    <w:rsid w:val="00613F6F"/>
    <w:rsid w:val="00617B55"/>
    <w:rsid w:val="00625E06"/>
    <w:rsid w:val="00626553"/>
    <w:rsid w:val="00627557"/>
    <w:rsid w:val="00627AC7"/>
    <w:rsid w:val="00627B28"/>
    <w:rsid w:val="006337BF"/>
    <w:rsid w:val="00637744"/>
    <w:rsid w:val="00642184"/>
    <w:rsid w:val="0064761E"/>
    <w:rsid w:val="006560AD"/>
    <w:rsid w:val="006574B8"/>
    <w:rsid w:val="006638B9"/>
    <w:rsid w:val="00666A5A"/>
    <w:rsid w:val="00666FED"/>
    <w:rsid w:val="006746E3"/>
    <w:rsid w:val="0067748F"/>
    <w:rsid w:val="0068037D"/>
    <w:rsid w:val="0068135D"/>
    <w:rsid w:val="00687A5C"/>
    <w:rsid w:val="006947DA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B7655"/>
    <w:rsid w:val="006C027A"/>
    <w:rsid w:val="006C4032"/>
    <w:rsid w:val="006C5759"/>
    <w:rsid w:val="006D0E32"/>
    <w:rsid w:val="006D4251"/>
    <w:rsid w:val="006D5DF8"/>
    <w:rsid w:val="006D6659"/>
    <w:rsid w:val="006E1120"/>
    <w:rsid w:val="006E1513"/>
    <w:rsid w:val="006E1BD5"/>
    <w:rsid w:val="006E3E94"/>
    <w:rsid w:val="006F0619"/>
    <w:rsid w:val="00700F0A"/>
    <w:rsid w:val="00701775"/>
    <w:rsid w:val="00701D19"/>
    <w:rsid w:val="0070445E"/>
    <w:rsid w:val="007103F0"/>
    <w:rsid w:val="007116F9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9CC"/>
    <w:rsid w:val="007566C1"/>
    <w:rsid w:val="00762368"/>
    <w:rsid w:val="00763614"/>
    <w:rsid w:val="00764D5E"/>
    <w:rsid w:val="00765A7D"/>
    <w:rsid w:val="007662CC"/>
    <w:rsid w:val="00766CA0"/>
    <w:rsid w:val="00773066"/>
    <w:rsid w:val="00773E11"/>
    <w:rsid w:val="007759F5"/>
    <w:rsid w:val="00783E73"/>
    <w:rsid w:val="007908DE"/>
    <w:rsid w:val="00794F78"/>
    <w:rsid w:val="007963E0"/>
    <w:rsid w:val="00796EE3"/>
    <w:rsid w:val="007A0F19"/>
    <w:rsid w:val="007A15A6"/>
    <w:rsid w:val="007A2E63"/>
    <w:rsid w:val="007A68BF"/>
    <w:rsid w:val="007B17BD"/>
    <w:rsid w:val="007B6CEF"/>
    <w:rsid w:val="007B7235"/>
    <w:rsid w:val="007C409A"/>
    <w:rsid w:val="007C4708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1659"/>
    <w:rsid w:val="008346C6"/>
    <w:rsid w:val="008407BC"/>
    <w:rsid w:val="0084269C"/>
    <w:rsid w:val="00846A06"/>
    <w:rsid w:val="0084785C"/>
    <w:rsid w:val="008501CF"/>
    <w:rsid w:val="0085149E"/>
    <w:rsid w:val="00852325"/>
    <w:rsid w:val="0085255E"/>
    <w:rsid w:val="00853F35"/>
    <w:rsid w:val="00855BD4"/>
    <w:rsid w:val="00860008"/>
    <w:rsid w:val="00860D20"/>
    <w:rsid w:val="0086130F"/>
    <w:rsid w:val="00861F44"/>
    <w:rsid w:val="00862012"/>
    <w:rsid w:val="008634A2"/>
    <w:rsid w:val="008671BD"/>
    <w:rsid w:val="00870D94"/>
    <w:rsid w:val="00877003"/>
    <w:rsid w:val="00887EE2"/>
    <w:rsid w:val="0089154D"/>
    <w:rsid w:val="008918DF"/>
    <w:rsid w:val="00896985"/>
    <w:rsid w:val="008A1C89"/>
    <w:rsid w:val="008A57C6"/>
    <w:rsid w:val="008B7010"/>
    <w:rsid w:val="008C2A9A"/>
    <w:rsid w:val="008C4C7A"/>
    <w:rsid w:val="008C59DB"/>
    <w:rsid w:val="008C7032"/>
    <w:rsid w:val="008D45CE"/>
    <w:rsid w:val="008E1996"/>
    <w:rsid w:val="008E5CE2"/>
    <w:rsid w:val="008F38F7"/>
    <w:rsid w:val="008F3B11"/>
    <w:rsid w:val="008F3F9E"/>
    <w:rsid w:val="008F4D11"/>
    <w:rsid w:val="008F5043"/>
    <w:rsid w:val="008F5CA1"/>
    <w:rsid w:val="008F614F"/>
    <w:rsid w:val="00902458"/>
    <w:rsid w:val="00902B6B"/>
    <w:rsid w:val="009076D4"/>
    <w:rsid w:val="009103D0"/>
    <w:rsid w:val="00912E4B"/>
    <w:rsid w:val="009142DD"/>
    <w:rsid w:val="00915E5E"/>
    <w:rsid w:val="009250D8"/>
    <w:rsid w:val="00930DAE"/>
    <w:rsid w:val="00934861"/>
    <w:rsid w:val="00946AC9"/>
    <w:rsid w:val="009528D5"/>
    <w:rsid w:val="00960790"/>
    <w:rsid w:val="00963375"/>
    <w:rsid w:val="00981BEB"/>
    <w:rsid w:val="00983248"/>
    <w:rsid w:val="00985363"/>
    <w:rsid w:val="009909EF"/>
    <w:rsid w:val="009916D5"/>
    <w:rsid w:val="009A3566"/>
    <w:rsid w:val="009A5828"/>
    <w:rsid w:val="009B14A3"/>
    <w:rsid w:val="009B3087"/>
    <w:rsid w:val="009C43DB"/>
    <w:rsid w:val="009C5C7B"/>
    <w:rsid w:val="009C7FC2"/>
    <w:rsid w:val="009D6731"/>
    <w:rsid w:val="009E0836"/>
    <w:rsid w:val="009E4A5C"/>
    <w:rsid w:val="009E7039"/>
    <w:rsid w:val="009F0AAB"/>
    <w:rsid w:val="00A00543"/>
    <w:rsid w:val="00A06E56"/>
    <w:rsid w:val="00A10934"/>
    <w:rsid w:val="00A10ACC"/>
    <w:rsid w:val="00A12C27"/>
    <w:rsid w:val="00A13B28"/>
    <w:rsid w:val="00A159AC"/>
    <w:rsid w:val="00A209C2"/>
    <w:rsid w:val="00A266E1"/>
    <w:rsid w:val="00A306D6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6787C"/>
    <w:rsid w:val="00A67FB1"/>
    <w:rsid w:val="00A74FF2"/>
    <w:rsid w:val="00A77C98"/>
    <w:rsid w:val="00A81E11"/>
    <w:rsid w:val="00A8397E"/>
    <w:rsid w:val="00A913C6"/>
    <w:rsid w:val="00A92DE8"/>
    <w:rsid w:val="00A932C5"/>
    <w:rsid w:val="00A96B40"/>
    <w:rsid w:val="00AA0623"/>
    <w:rsid w:val="00AA4702"/>
    <w:rsid w:val="00AB0C16"/>
    <w:rsid w:val="00AB1D27"/>
    <w:rsid w:val="00AB1F80"/>
    <w:rsid w:val="00AB69A9"/>
    <w:rsid w:val="00AB6BCC"/>
    <w:rsid w:val="00AC1DBE"/>
    <w:rsid w:val="00AC310A"/>
    <w:rsid w:val="00AC67A0"/>
    <w:rsid w:val="00AC7088"/>
    <w:rsid w:val="00AD1288"/>
    <w:rsid w:val="00AD19E0"/>
    <w:rsid w:val="00AD2D97"/>
    <w:rsid w:val="00AD5A98"/>
    <w:rsid w:val="00AD6807"/>
    <w:rsid w:val="00AE1A78"/>
    <w:rsid w:val="00AE4027"/>
    <w:rsid w:val="00AE70DF"/>
    <w:rsid w:val="00AE7BEE"/>
    <w:rsid w:val="00AF7C67"/>
    <w:rsid w:val="00B00A66"/>
    <w:rsid w:val="00B01246"/>
    <w:rsid w:val="00B14E93"/>
    <w:rsid w:val="00B23579"/>
    <w:rsid w:val="00B30CFF"/>
    <w:rsid w:val="00B311BE"/>
    <w:rsid w:val="00B3166F"/>
    <w:rsid w:val="00B3211B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AF0"/>
    <w:rsid w:val="00B82CA6"/>
    <w:rsid w:val="00B90D80"/>
    <w:rsid w:val="00B91098"/>
    <w:rsid w:val="00B915AD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5C5A"/>
    <w:rsid w:val="00BE66A8"/>
    <w:rsid w:val="00BF2B17"/>
    <w:rsid w:val="00BF7B7A"/>
    <w:rsid w:val="00C0169A"/>
    <w:rsid w:val="00C02B94"/>
    <w:rsid w:val="00C056D6"/>
    <w:rsid w:val="00C05E7B"/>
    <w:rsid w:val="00C12F69"/>
    <w:rsid w:val="00C22F01"/>
    <w:rsid w:val="00C25567"/>
    <w:rsid w:val="00C2628D"/>
    <w:rsid w:val="00C36A86"/>
    <w:rsid w:val="00C36E1B"/>
    <w:rsid w:val="00C405DA"/>
    <w:rsid w:val="00C432EB"/>
    <w:rsid w:val="00C46C44"/>
    <w:rsid w:val="00C47641"/>
    <w:rsid w:val="00C55FB0"/>
    <w:rsid w:val="00C6421A"/>
    <w:rsid w:val="00C74081"/>
    <w:rsid w:val="00C74BD7"/>
    <w:rsid w:val="00C7614A"/>
    <w:rsid w:val="00C765D2"/>
    <w:rsid w:val="00C76852"/>
    <w:rsid w:val="00C76DF9"/>
    <w:rsid w:val="00C8013F"/>
    <w:rsid w:val="00C8254B"/>
    <w:rsid w:val="00C949A4"/>
    <w:rsid w:val="00C95994"/>
    <w:rsid w:val="00CA0176"/>
    <w:rsid w:val="00CA2067"/>
    <w:rsid w:val="00CA2B6B"/>
    <w:rsid w:val="00CA3D69"/>
    <w:rsid w:val="00CA61A8"/>
    <w:rsid w:val="00CB361A"/>
    <w:rsid w:val="00CB4443"/>
    <w:rsid w:val="00CC0B67"/>
    <w:rsid w:val="00CC2639"/>
    <w:rsid w:val="00CD1061"/>
    <w:rsid w:val="00CD2BD4"/>
    <w:rsid w:val="00CD2F85"/>
    <w:rsid w:val="00CD5FA7"/>
    <w:rsid w:val="00CD7411"/>
    <w:rsid w:val="00CE054C"/>
    <w:rsid w:val="00CE1365"/>
    <w:rsid w:val="00CE2232"/>
    <w:rsid w:val="00CE5125"/>
    <w:rsid w:val="00CF29C7"/>
    <w:rsid w:val="00CF501B"/>
    <w:rsid w:val="00CF5138"/>
    <w:rsid w:val="00D06068"/>
    <w:rsid w:val="00D06866"/>
    <w:rsid w:val="00D104DF"/>
    <w:rsid w:val="00D14B40"/>
    <w:rsid w:val="00D21953"/>
    <w:rsid w:val="00D22F16"/>
    <w:rsid w:val="00D27FC3"/>
    <w:rsid w:val="00D40654"/>
    <w:rsid w:val="00D53DE6"/>
    <w:rsid w:val="00D54CB9"/>
    <w:rsid w:val="00D56E73"/>
    <w:rsid w:val="00D60A12"/>
    <w:rsid w:val="00D614B4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87E31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1A1"/>
    <w:rsid w:val="00DB3A89"/>
    <w:rsid w:val="00DB4633"/>
    <w:rsid w:val="00DB5F3B"/>
    <w:rsid w:val="00DB7770"/>
    <w:rsid w:val="00DB7A12"/>
    <w:rsid w:val="00DC08C8"/>
    <w:rsid w:val="00DC4D62"/>
    <w:rsid w:val="00DD5EB9"/>
    <w:rsid w:val="00DD77A1"/>
    <w:rsid w:val="00DE0457"/>
    <w:rsid w:val="00DE0B7F"/>
    <w:rsid w:val="00DE3E3F"/>
    <w:rsid w:val="00DE54F1"/>
    <w:rsid w:val="00DE7493"/>
    <w:rsid w:val="00DF2F78"/>
    <w:rsid w:val="00DF6DDA"/>
    <w:rsid w:val="00E00783"/>
    <w:rsid w:val="00E02153"/>
    <w:rsid w:val="00E060BB"/>
    <w:rsid w:val="00E10E3C"/>
    <w:rsid w:val="00E1137E"/>
    <w:rsid w:val="00E129F7"/>
    <w:rsid w:val="00E12B0B"/>
    <w:rsid w:val="00E13CC7"/>
    <w:rsid w:val="00E17540"/>
    <w:rsid w:val="00E17D02"/>
    <w:rsid w:val="00E231C9"/>
    <w:rsid w:val="00E2665D"/>
    <w:rsid w:val="00E27485"/>
    <w:rsid w:val="00E27BB5"/>
    <w:rsid w:val="00E36ED4"/>
    <w:rsid w:val="00E45D4B"/>
    <w:rsid w:val="00E46F41"/>
    <w:rsid w:val="00E520EF"/>
    <w:rsid w:val="00E522C5"/>
    <w:rsid w:val="00E529E8"/>
    <w:rsid w:val="00E538FD"/>
    <w:rsid w:val="00E54EB1"/>
    <w:rsid w:val="00E61905"/>
    <w:rsid w:val="00E624A5"/>
    <w:rsid w:val="00E62EDC"/>
    <w:rsid w:val="00E63493"/>
    <w:rsid w:val="00E77E50"/>
    <w:rsid w:val="00E80F12"/>
    <w:rsid w:val="00E83403"/>
    <w:rsid w:val="00E83BC8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386"/>
    <w:rsid w:val="00EB5C25"/>
    <w:rsid w:val="00EB62C8"/>
    <w:rsid w:val="00EC7669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1A94"/>
    <w:rsid w:val="00F22536"/>
    <w:rsid w:val="00F23C7D"/>
    <w:rsid w:val="00F25CE5"/>
    <w:rsid w:val="00F26B0E"/>
    <w:rsid w:val="00F30020"/>
    <w:rsid w:val="00F32552"/>
    <w:rsid w:val="00F32A56"/>
    <w:rsid w:val="00F3490A"/>
    <w:rsid w:val="00F353DB"/>
    <w:rsid w:val="00F36D4A"/>
    <w:rsid w:val="00F40752"/>
    <w:rsid w:val="00F424CB"/>
    <w:rsid w:val="00F44B52"/>
    <w:rsid w:val="00F45303"/>
    <w:rsid w:val="00F54583"/>
    <w:rsid w:val="00F65EAD"/>
    <w:rsid w:val="00F741AD"/>
    <w:rsid w:val="00F77102"/>
    <w:rsid w:val="00F84A15"/>
    <w:rsid w:val="00F870C8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3A3C"/>
    <w:rsid w:val="00FB6C8F"/>
    <w:rsid w:val="00FC190B"/>
    <w:rsid w:val="00FC5456"/>
    <w:rsid w:val="00FD065C"/>
    <w:rsid w:val="00FD3F00"/>
    <w:rsid w:val="00FD721E"/>
    <w:rsid w:val="00FE2739"/>
    <w:rsid w:val="00FE5B98"/>
    <w:rsid w:val="00FF044E"/>
    <w:rsid w:val="00FF1EC9"/>
    <w:rsid w:val="00FF3035"/>
    <w:rsid w:val="00FF3C21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5E58F"/>
  <w15:docId w15:val="{992744C8-3758-460D-8E1A-241EB2B6B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uiPriority w:val="99"/>
    <w:locked/>
    <w:rsid w:val="00626553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26553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</w:rPr>
  </w:style>
  <w:style w:type="character" w:customStyle="1" w:styleId="ae">
    <w:name w:val="Основной текст_"/>
    <w:link w:val="1"/>
    <w:uiPriority w:val="99"/>
    <w:locked/>
    <w:rsid w:val="00626553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e"/>
    <w:uiPriority w:val="99"/>
    <w:rsid w:val="00626553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</w:rPr>
  </w:style>
  <w:style w:type="paragraph" w:customStyle="1" w:styleId="Default">
    <w:name w:val="Default"/>
    <w:uiPriority w:val="99"/>
    <w:rsid w:val="006265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unhideWhenUsed/>
    <w:rsid w:val="00677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67748F"/>
    <w:rPr>
      <w:b/>
      <w:bCs/>
    </w:rPr>
  </w:style>
  <w:style w:type="character" w:styleId="af1">
    <w:name w:val="Hyperlink"/>
    <w:basedOn w:val="a0"/>
    <w:uiPriority w:val="99"/>
    <w:unhideWhenUsed/>
    <w:rsid w:val="002E0130"/>
    <w:rPr>
      <w:color w:val="0563C1" w:themeColor="hyperlink"/>
      <w:u w:val="single"/>
    </w:rPr>
  </w:style>
  <w:style w:type="character" w:customStyle="1" w:styleId="fontstyle21">
    <w:name w:val="fontstyle21"/>
    <w:basedOn w:val="a0"/>
    <w:rsid w:val="00C7614A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E00783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customStyle="1" w:styleId="FontStyle13">
    <w:name w:val="Font Style13"/>
    <w:basedOn w:val="a0"/>
    <w:uiPriority w:val="99"/>
    <w:qFormat/>
    <w:rsid w:val="00FB3A3C"/>
    <w:rPr>
      <w:rFonts w:ascii="Times New Roman" w:hAnsi="Times New Roman" w:cs="Times New Roman" w:hint="default"/>
      <w:i/>
      <w:i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5D1E0A-AD15-482F-BA30-B9A84A956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1199</TotalTime>
  <Pages>1</Pages>
  <Words>12053</Words>
  <Characters>68708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Елена Борисовна</cp:lastModifiedBy>
  <cp:revision>72</cp:revision>
  <cp:lastPrinted>2019-06-21T05:16:00Z</cp:lastPrinted>
  <dcterms:created xsi:type="dcterms:W3CDTF">2019-06-19T04:33:00Z</dcterms:created>
  <dcterms:modified xsi:type="dcterms:W3CDTF">2021-06-23T11:19:00Z</dcterms:modified>
</cp:coreProperties>
</file>