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Приложение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дисциплины 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«Межкультурная коммуникация»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МИНИСТЕРСТВО </w:t>
      </w:r>
      <w:r w:rsidR="009125CA" w:rsidRPr="009125CA">
        <w:rPr>
          <w:rFonts w:ascii="Times New Roman" w:eastAsia="Calibri" w:hAnsi="Times New Roman" w:cs="Times New Roman"/>
          <w:sz w:val="24"/>
          <w:szCs w:val="24"/>
        </w:rPr>
        <w:t xml:space="preserve">НАУКИ И ВЫСШЕГО </w:t>
      </w:r>
      <w:r w:rsidRPr="009125CA">
        <w:rPr>
          <w:rFonts w:ascii="Times New Roman" w:eastAsia="Calibri" w:hAnsi="Times New Roman" w:cs="Times New Roman"/>
          <w:sz w:val="24"/>
          <w:szCs w:val="24"/>
        </w:rPr>
        <w:t>ОБРАЗОВАНИЯ И РОССИЙСКОЙ ФЕДЕРАЦИИ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ЭКОНОМИКИ И СЕРВИСА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ИНСТИТУТ ИНОСТРАННЫХ ЯЗЫКОВ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КАФЕДРА РУССКОГО ЯЗЫКА</w:t>
      </w:r>
    </w:p>
    <w:p w:rsidR="009125CA" w:rsidRPr="00A80EE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125CA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9125CA" w:rsidRPr="00B6405B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МЕЖКУЛЬТУРНАЯ КОММУНИКАЦИЯ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23F4D" w:rsidRDefault="00A23F4D" w:rsidP="00A23F4D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:rsidR="006E3B8F" w:rsidRDefault="00A23F4D" w:rsidP="00A23F4D">
      <w:pPr>
        <w:pStyle w:val="ae"/>
        <w:spacing w:line="276" w:lineRule="auto"/>
        <w:jc w:val="center"/>
      </w:pPr>
      <w:r>
        <w:t>40.03.01 Юриспруденция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9125CA" w:rsidP="00A80EEA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:</w:t>
      </w:r>
    </w:p>
    <w:p w:rsidR="001A57F8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  <w:r w:rsidR="00C0655D">
        <w:rPr>
          <w:rFonts w:ascii="Times New Roman" w:eastAsia="HiddenHorzOCR" w:hAnsi="Times New Roman"/>
          <w:sz w:val="24"/>
          <w:szCs w:val="24"/>
          <w:lang w:eastAsia="ru-RU"/>
        </w:rPr>
        <w:t xml:space="preserve">, </w:t>
      </w:r>
      <w:proofErr w:type="spellStart"/>
      <w:r w:rsidR="003C1755" w:rsidRPr="003C1755">
        <w:rPr>
          <w:rFonts w:ascii="Times New Roman" w:eastAsia="Calibri" w:hAnsi="Times New Roman" w:cs="Times New Roman"/>
          <w:sz w:val="24"/>
          <w:szCs w:val="24"/>
        </w:rPr>
        <w:t>очно-заочная</w:t>
      </w:r>
      <w:proofErr w:type="spellEnd"/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Pr="00A80EEA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6E3B8F" w:rsidRPr="00A80EEA" w:rsidRDefault="006E3B8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E3B8F" w:rsidRDefault="006E3B8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847BDB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7BDB">
        <w:rPr>
          <w:rFonts w:ascii="Times New Roman" w:eastAsia="Calibri" w:hAnsi="Times New Roman" w:cs="Times New Roman"/>
          <w:sz w:val="24"/>
          <w:szCs w:val="24"/>
        </w:rPr>
        <w:t xml:space="preserve">Владивосток </w:t>
      </w:r>
      <w:r w:rsidR="00BE01FD">
        <w:rPr>
          <w:rFonts w:ascii="Times New Roman" w:eastAsia="Calibri" w:hAnsi="Times New Roman" w:cs="Times New Roman"/>
          <w:sz w:val="24"/>
          <w:szCs w:val="24"/>
        </w:rPr>
        <w:t>2020</w:t>
      </w:r>
      <w:r w:rsidR="00A80EEA" w:rsidRPr="00847BDB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105D00" w:rsidRDefault="00105D00" w:rsidP="00105D00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  <w:lang w:val="en-US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1 Перечень формируемых компетенций</w:t>
      </w: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1565"/>
        <w:gridCol w:w="6881"/>
        <w:gridCol w:w="1276"/>
      </w:tblGrid>
      <w:tr w:rsidR="00A80EEA" w:rsidRPr="00A80EEA" w:rsidTr="00722BFB">
        <w:tc>
          <w:tcPr>
            <w:tcW w:w="593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6881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этапа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(1–8)</w:t>
            </w:r>
          </w:p>
        </w:tc>
      </w:tr>
      <w:tr w:rsidR="00A80EEA" w:rsidRPr="00A80EEA" w:rsidTr="00722BFB">
        <w:tc>
          <w:tcPr>
            <w:tcW w:w="593" w:type="dxa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A80EEA" w:rsidRPr="00A80EEA" w:rsidRDefault="00F71290" w:rsidP="000411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</w:t>
            </w:r>
            <w:r w:rsidR="000411A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81" w:type="dxa"/>
          </w:tcPr>
          <w:p w:rsidR="00A80EEA" w:rsidRPr="000B6DA4" w:rsidRDefault="000B6DA4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DA4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A80EEA" w:rsidRPr="00DB2B1E" w:rsidRDefault="008101D5" w:rsidP="00FA5F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105D00" w:rsidRPr="00F17638" w:rsidRDefault="00105D00" w:rsidP="00105D00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eastAsia="Calibri" w:hAnsi="Times New Roman" w:cs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eastAsia="Calibri" w:hAnsi="Times New Roman" w:cs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eastAsia="Calibri" w:hAnsi="Times New Roman" w:cs="Times New Roman"/>
          <w:sz w:val="24"/>
        </w:rPr>
        <w:t xml:space="preserve"> ). В</w:t>
      </w:r>
      <w:r>
        <w:rPr>
          <w:rFonts w:ascii="Times New Roman" w:eastAsia="Calibri" w:hAnsi="Times New Roman" w:cs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A80EEA" w:rsidRPr="005C5719" w:rsidRDefault="005C5719" w:rsidP="005C571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80EEA" w:rsidRPr="00AE3FD4" w:rsidRDefault="00B43871" w:rsidP="0094225E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</w:t>
      </w:r>
      <w:r w:rsidR="0088265C">
        <w:rPr>
          <w:rFonts w:ascii="Times New Roman" w:eastAsia="Calibri" w:hAnsi="Times New Roman" w:cs="Times New Roman"/>
          <w:b/>
          <w:i/>
          <w:sz w:val="28"/>
        </w:rPr>
        <w:t>6</w:t>
      </w:r>
      <w:r w:rsidR="00F71290">
        <w:rPr>
          <w:rFonts w:ascii="Times New Roman" w:eastAsia="Calibri" w:hAnsi="Times New Roman" w:cs="Times New Roman"/>
          <w:b/>
          <w:i/>
          <w:sz w:val="28"/>
        </w:rPr>
        <w:t xml:space="preserve"> </w:t>
      </w:r>
      <w:r w:rsidR="000D3526" w:rsidRPr="000D3526">
        <w:rPr>
          <w:rFonts w:ascii="Times New Roman" w:hAnsi="Times New Roman" w:cs="Times New Roman"/>
          <w:b/>
          <w:i/>
          <w:sz w:val="28"/>
          <w:szCs w:val="28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1"/>
        <w:gridCol w:w="5381"/>
        <w:gridCol w:w="3299"/>
      </w:tblGrid>
      <w:tr w:rsidR="005C5719" w:rsidRPr="00D02CC8" w:rsidTr="0029088E">
        <w:trPr>
          <w:trHeight w:val="631"/>
        </w:trPr>
        <w:tc>
          <w:tcPr>
            <w:tcW w:w="3417" w:type="pct"/>
            <w:gridSpan w:val="2"/>
          </w:tcPr>
          <w:p w:rsidR="005C5719" w:rsidRPr="00D02CC8" w:rsidRDefault="00CB68B3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5C5719" w:rsidRPr="00D02CC8" w:rsidRDefault="005C571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C5719" w:rsidRPr="00D02CC8" w:rsidRDefault="005C5719" w:rsidP="00CB68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5C5719" w:rsidRPr="00D02CC8" w:rsidTr="0029088E">
        <w:tc>
          <w:tcPr>
            <w:tcW w:w="835" w:type="pct"/>
            <w:vMerge w:val="restart"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Зна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9A2696" w:rsidRDefault="005C5719" w:rsidP="005C57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6F4AD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Полнота освоения</w:t>
            </w:r>
            <w:r w:rsidR="001613D8" w:rsidRPr="00847BDB">
              <w:rPr>
                <w:rFonts w:ascii="Times New Roman" w:eastAsia="Calibri" w:hAnsi="Times New Roman" w:cs="Times New Roman"/>
              </w:rPr>
              <w:t xml:space="preserve"> теоретического </w:t>
            </w:r>
            <w:r w:rsidRPr="00847BDB">
              <w:rPr>
                <w:rFonts w:ascii="Times New Roman" w:eastAsia="Calibri" w:hAnsi="Times New Roman" w:cs="Times New Roman"/>
              </w:rPr>
              <w:t xml:space="preserve"> материала 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 xml:space="preserve">Полнота освоения </w:t>
            </w:r>
            <w:r w:rsidR="001613D8" w:rsidRPr="00847BDB">
              <w:rPr>
                <w:rFonts w:ascii="Times New Roman" w:hAnsi="Times New Roman"/>
              </w:rPr>
              <w:t xml:space="preserve">теоретического </w:t>
            </w:r>
            <w:r w:rsidRPr="00847BDB">
              <w:rPr>
                <w:rFonts w:ascii="Times New Roman" w:hAnsi="Times New Roman"/>
              </w:rPr>
              <w:t>материала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 xml:space="preserve">Полнота освоения </w:t>
            </w:r>
            <w:r w:rsidR="001613D8" w:rsidRPr="00847BDB">
              <w:rPr>
                <w:rFonts w:ascii="Times New Roman" w:hAnsi="Times New Roman"/>
              </w:rPr>
              <w:t xml:space="preserve">теоретического </w:t>
            </w:r>
            <w:r w:rsidRPr="00847BDB">
              <w:rPr>
                <w:rFonts w:ascii="Times New Roman" w:hAnsi="Times New Roman"/>
              </w:rPr>
              <w:t>материала и правильность ответов на вопросы</w:t>
            </w:r>
          </w:p>
        </w:tc>
      </w:tr>
      <w:tr w:rsidR="005C5719" w:rsidRPr="00D02CC8" w:rsidTr="0029088E">
        <w:tc>
          <w:tcPr>
            <w:tcW w:w="835" w:type="pct"/>
            <w:vMerge w:val="restart"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Уме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D02CC8" w:rsidRDefault="005C5719" w:rsidP="005C57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583" w:type="pct"/>
          </w:tcPr>
          <w:p w:rsidR="005C5719" w:rsidRPr="00847BDB" w:rsidRDefault="00E34F40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Корректность выражения собственной точки зрения при общении с представителями различных культур и/или в процессе обсуждения их особенностей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583" w:type="pct"/>
          </w:tcPr>
          <w:p w:rsidR="005C5719" w:rsidRPr="00847BDB" w:rsidRDefault="00E34F40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Соблюдение морально-этических норм при выражении собственной точки зрения о культурных традициях разных социальных, в том числе  этнических и религиозных групп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6F4AD5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583" w:type="pct"/>
          </w:tcPr>
          <w:p w:rsidR="005C5719" w:rsidRPr="00847BDB" w:rsidRDefault="004B672C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Зрелость и обоснованность собственной гражданской и мировоззренческой позиции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F77E2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</w:t>
            </w:r>
            <w:r w:rsidR="00F77E28">
              <w:rPr>
                <w:rFonts w:ascii="Times New Roman" w:hAnsi="Times New Roman" w:cs="Times New Roman"/>
                <w:iCs/>
              </w:rPr>
              <w:t>дел</w:t>
            </w:r>
            <w:r w:rsidRPr="006F4AD5">
              <w:rPr>
                <w:rFonts w:ascii="Times New Roman" w:hAnsi="Times New Roman" w:cs="Times New Roman"/>
                <w:iCs/>
              </w:rPr>
              <w:t>овой сферах</w:t>
            </w:r>
          </w:p>
        </w:tc>
        <w:tc>
          <w:tcPr>
            <w:tcW w:w="1583" w:type="pct"/>
          </w:tcPr>
          <w:p w:rsidR="005C5719" w:rsidRPr="00847BDB" w:rsidRDefault="00FF50B6" w:rsidP="00FF5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Корректность выбора языковых и неязыковых средств при общении с представителями различных социальных в том числе этнических и религиозных групп в различных ситуациях межкультурной коммуникации, отсутствие конфликтов</w:t>
            </w:r>
          </w:p>
        </w:tc>
      </w:tr>
      <w:tr w:rsidR="00876CB2" w:rsidRPr="00D02CC8" w:rsidTr="00876CB2">
        <w:tc>
          <w:tcPr>
            <w:tcW w:w="835" w:type="pct"/>
            <w:vMerge w:val="restart"/>
          </w:tcPr>
          <w:p w:rsidR="00876CB2" w:rsidRPr="00D02CC8" w:rsidRDefault="00876CB2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76CB2" w:rsidRPr="00D02CC8" w:rsidRDefault="00876CB2" w:rsidP="00876C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6F4AD5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6F4AD5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583" w:type="pct"/>
          </w:tcPr>
          <w:p w:rsidR="00876CB2" w:rsidRPr="00847BDB" w:rsidRDefault="00394C00" w:rsidP="00C27B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Отсутствие межличностных и межкультурных конфликтов</w:t>
            </w:r>
            <w:r w:rsidR="00C27B02" w:rsidRPr="00847BDB">
              <w:rPr>
                <w:rFonts w:ascii="Times New Roman" w:eastAsia="Calibri" w:hAnsi="Times New Roman" w:cs="Times New Roman"/>
              </w:rPr>
              <w:t xml:space="preserve">  и значимых коммуникативных неудач</w:t>
            </w:r>
            <w:r w:rsidRPr="00847BDB">
              <w:rPr>
                <w:rFonts w:ascii="Times New Roman" w:eastAsia="Calibri" w:hAnsi="Times New Roman" w:cs="Times New Roman"/>
              </w:rPr>
              <w:t xml:space="preserve"> в процессе </w:t>
            </w:r>
            <w:r w:rsidR="00C27B02" w:rsidRPr="00847BDB">
              <w:rPr>
                <w:rFonts w:ascii="Times New Roman" w:eastAsia="Calibri" w:hAnsi="Times New Roman" w:cs="Times New Roman"/>
              </w:rPr>
              <w:t>общения</w:t>
            </w:r>
          </w:p>
        </w:tc>
      </w:tr>
      <w:tr w:rsidR="00876CB2" w:rsidRPr="00D02CC8" w:rsidTr="00876CB2">
        <w:tc>
          <w:tcPr>
            <w:tcW w:w="835" w:type="pct"/>
            <w:vMerge/>
          </w:tcPr>
          <w:p w:rsidR="00876CB2" w:rsidRDefault="00876CB2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76CB2" w:rsidRPr="006F4AD5" w:rsidRDefault="00876CB2" w:rsidP="00876CB2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6F4AD5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6F4AD5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583" w:type="pct"/>
          </w:tcPr>
          <w:p w:rsidR="00876CB2" w:rsidRPr="00847BDB" w:rsidRDefault="00C27B02" w:rsidP="00BA7F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Отсутствие</w:t>
            </w:r>
            <w:r w:rsidR="00BA7F5C" w:rsidRPr="00847BDB">
              <w:rPr>
                <w:rFonts w:ascii="Times New Roman" w:hAnsi="Times New Roman"/>
              </w:rPr>
              <w:t xml:space="preserve"> экстремистских и </w:t>
            </w:r>
            <w:proofErr w:type="spellStart"/>
            <w:r w:rsidR="00BA7F5C" w:rsidRPr="00847BDB">
              <w:rPr>
                <w:rFonts w:ascii="Times New Roman" w:hAnsi="Times New Roman"/>
              </w:rPr>
              <w:t>этноцентристских</w:t>
            </w:r>
            <w:proofErr w:type="spellEnd"/>
            <w:r w:rsidR="00BA7F5C" w:rsidRPr="00847BDB">
              <w:rPr>
                <w:rFonts w:ascii="Times New Roman" w:hAnsi="Times New Roman"/>
              </w:rPr>
              <w:t xml:space="preserve">  высказываний в процессе анализа различных ситуаций межкультурного общения и с</w:t>
            </w:r>
            <w:r w:rsidRPr="00847BDB">
              <w:rPr>
                <w:rFonts w:ascii="Times New Roman" w:hAnsi="Times New Roman"/>
              </w:rPr>
              <w:t xml:space="preserve">облюдение морально-этических норм при </w:t>
            </w:r>
            <w:r w:rsidR="00BA7F5C" w:rsidRPr="00847BDB">
              <w:rPr>
                <w:rFonts w:ascii="Times New Roman" w:hAnsi="Times New Roman"/>
              </w:rPr>
              <w:t>общении с представителями</w:t>
            </w:r>
            <w:r w:rsidRPr="00847BDB">
              <w:rPr>
                <w:rFonts w:ascii="Times New Roman" w:hAnsi="Times New Roman"/>
              </w:rPr>
              <w:t xml:space="preserve"> разных социальных, в том числе  этнических и религиозных групп</w:t>
            </w:r>
          </w:p>
        </w:tc>
      </w:tr>
      <w:tr w:rsidR="00876CB2" w:rsidRPr="00D02CC8" w:rsidTr="0029088E">
        <w:tc>
          <w:tcPr>
            <w:tcW w:w="835" w:type="pct"/>
            <w:vMerge/>
          </w:tcPr>
          <w:p w:rsidR="00876CB2" w:rsidRDefault="00876CB2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6CB2" w:rsidRPr="006F4AD5" w:rsidRDefault="00876CB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583" w:type="pct"/>
          </w:tcPr>
          <w:p w:rsidR="00876CB2" w:rsidRPr="00847BDB" w:rsidRDefault="00857437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Обоснованность и аргументированность суждений</w:t>
            </w:r>
          </w:p>
        </w:tc>
      </w:tr>
    </w:tbl>
    <w:p w:rsidR="0011150A" w:rsidRDefault="0011150A" w:rsidP="009C42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0528AA" w:rsidRDefault="009C42FA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B77692" w:rsidRPr="0011150A" w:rsidRDefault="00B77692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A80EEA" w:rsidRDefault="006E1C17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p w:rsidR="005660F0" w:rsidRPr="00D9777A" w:rsidRDefault="005660F0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3.1 Очная форма обучения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65165D" w:rsidRPr="00D9777A" w:rsidTr="0029088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5165D" w:rsidRPr="00D9777A" w:rsidTr="00E10EB7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003AB0" w:rsidRPr="00D9777A" w:rsidTr="00806C19">
        <w:trPr>
          <w:trHeight w:val="89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F3E4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F77E2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63775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</w:tc>
      </w:tr>
      <w:tr w:rsidR="00003AB0" w:rsidRPr="00D9777A" w:rsidTr="009D7AAE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806C1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003AB0" w:rsidRPr="00D9777A" w:rsidRDefault="00003AB0" w:rsidP="00806C1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C62121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7070D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003AB0" w:rsidRPr="00D9777A" w:rsidRDefault="00003AB0" w:rsidP="00821CB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F77E2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63775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003AB0" w:rsidRPr="00D9777A" w:rsidRDefault="00003AB0" w:rsidP="000226E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F77E2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63775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720AF1" w:rsidRPr="00D9777A" w:rsidRDefault="00720AF1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7C60E1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7C60E1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7C60E1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2540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3D4549" w:rsidRPr="00D9777A" w:rsidRDefault="003D4549" w:rsidP="0032540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7C60E1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D72BC3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162997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D72BC3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162997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E549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D72BC3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формировать и совершенствовать свои взгляды и убеждения, анализировать </w:t>
            </w:r>
            <w:r w:rsidRPr="00D9777A">
              <w:rPr>
                <w:rFonts w:ascii="Times New Roman" w:hAnsi="Times New Roman" w:cs="Times New Roman"/>
              </w:rPr>
              <w:lastRenderedPageBreak/>
              <w:t>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lastRenderedPageBreak/>
              <w:t>Тема 1. Возникновение и развитие теории межкультурной коммуникации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1 (п.5.9)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1 (вопросы для дискуссий п.5.3)</w:t>
            </w:r>
          </w:p>
          <w:p w:rsidR="003D4549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2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2(вопросы для дискуссий п.5.3)</w:t>
            </w:r>
          </w:p>
          <w:p w:rsidR="003D4549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3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4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4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5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5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6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F77E28">
        <w:trPr>
          <w:trHeight w:val="26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6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F77E28" w:rsidRPr="00D9777A" w:rsidRDefault="00F77E28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Социологический опрос </w:t>
            </w:r>
            <w:r>
              <w:rPr>
                <w:rFonts w:ascii="Times New Roman" w:eastAsia="Calibri" w:hAnsi="Times New Roman" w:cs="Times New Roman"/>
                <w:lang w:eastAsia="ar-SA"/>
              </w:rPr>
              <w:lastRenderedPageBreak/>
              <w:t>по теме 7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3D4549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Совместная работа студентов (тема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  <w:p w:rsidR="00F77E28" w:rsidRPr="00D9777A" w:rsidRDefault="00F77E2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8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3D4549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F77E2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</w:t>
            </w:r>
            <w:r w:rsidR="00F77E28">
              <w:rPr>
                <w:rFonts w:ascii="Times New Roman" w:hAnsi="Times New Roman" w:cs="Times New Roman"/>
                <w:iCs/>
              </w:rPr>
              <w:t>дел</w:t>
            </w:r>
            <w:r w:rsidRPr="00D9777A">
              <w:rPr>
                <w:rFonts w:ascii="Times New Roman" w:hAnsi="Times New Roman" w:cs="Times New Roman"/>
                <w:iCs/>
              </w:rPr>
              <w:t>овой сферах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3D4549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3D4549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011F86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9353AB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1A2F75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9353AB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88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</w:t>
            </w:r>
            <w:r w:rsidRPr="00D9777A">
              <w:rPr>
                <w:rFonts w:ascii="Times New Roman" w:hAnsi="Times New Roman" w:cs="Times New Roman"/>
                <w:iCs/>
              </w:rPr>
              <w:lastRenderedPageBreak/>
              <w:t xml:space="preserve">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lastRenderedPageBreak/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C356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925F5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Доклад с презентацией (темы для докладов и презентаций п.5.5)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Совместная работа студентов (</w:t>
            </w:r>
            <w:r w:rsidR="00AB3FD2" w:rsidRPr="00D9777A">
              <w:rPr>
                <w:rFonts w:ascii="Times New Roman" w:eastAsia="Calibri" w:hAnsi="Times New Roman" w:cs="Times New Roman"/>
                <w:lang w:eastAsia="ar-SA"/>
              </w:rPr>
              <w:t>тема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925F5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A80EEA" w:rsidRPr="00FC3566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B42448" w:rsidRPr="00264ADC" w:rsidRDefault="00E358C5" w:rsidP="00B4244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3.2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О</w:t>
      </w:r>
      <w:r w:rsidR="00264ADC">
        <w:rPr>
          <w:rFonts w:ascii="Arial" w:eastAsia="Calibri" w:hAnsi="Arial" w:cs="Arial"/>
          <w:b/>
          <w:sz w:val="24"/>
          <w:szCs w:val="24"/>
        </w:rPr>
        <w:t>чно-заочная</w:t>
      </w:r>
      <w:proofErr w:type="spellEnd"/>
      <w:r w:rsidR="00B42448">
        <w:rPr>
          <w:rFonts w:ascii="Arial" w:eastAsia="Calibri" w:hAnsi="Arial" w:cs="Arial"/>
          <w:b/>
          <w:sz w:val="24"/>
          <w:szCs w:val="24"/>
        </w:rPr>
        <w:t xml:space="preserve"> форм</w:t>
      </w:r>
      <w:r w:rsidR="00FB5B9E">
        <w:rPr>
          <w:rFonts w:ascii="Arial" w:eastAsia="Calibri" w:hAnsi="Arial" w:cs="Arial"/>
          <w:b/>
          <w:sz w:val="24"/>
          <w:szCs w:val="24"/>
        </w:rPr>
        <w:t>а</w:t>
      </w:r>
      <w:r w:rsidR="00B42448">
        <w:rPr>
          <w:rFonts w:ascii="Arial" w:eastAsia="Calibri" w:hAnsi="Arial" w:cs="Arial"/>
          <w:b/>
          <w:sz w:val="24"/>
          <w:szCs w:val="24"/>
        </w:rPr>
        <w:t xml:space="preserve"> обучения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B42448" w:rsidRPr="00D9777A" w:rsidTr="00187E8F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42448" w:rsidRPr="00D9777A" w:rsidTr="00187E8F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B42448" w:rsidRPr="00D9777A" w:rsidTr="00187E8F">
        <w:trPr>
          <w:trHeight w:val="89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2A5DEC" w:rsidP="00F77E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 w:rsidR="00F77E28"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C41B16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</w:t>
            </w:r>
            <w:r w:rsidR="00F77E28">
              <w:rPr>
                <w:rFonts w:ascii="Times New Roman" w:eastAsia="Calibri" w:hAnsi="Times New Roman" w:cs="Times New Roman"/>
                <w:color w:val="000000"/>
                <w:lang w:eastAsia="ar-SA"/>
              </w:rPr>
              <w:t>ля итогового тестирования, п.5.10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B42448" w:rsidRPr="00D9777A" w:rsidRDefault="007650E2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>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C41B16" w:rsidP="00F77E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 w:rsidR="00F77E28"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EB768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EB768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B223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22378" w:rsidRPr="00D9777A" w:rsidTr="00FF25A2">
        <w:trPr>
          <w:trHeight w:val="119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22378" w:rsidRPr="00D9777A" w:rsidRDefault="00B2237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22378" w:rsidRPr="00D9777A" w:rsidRDefault="00B2237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22378" w:rsidRPr="00D9777A" w:rsidTr="0026498F">
        <w:trPr>
          <w:trHeight w:val="147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22378" w:rsidRPr="00D9777A" w:rsidRDefault="00B2237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2237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26498F">
        <w:trPr>
          <w:trHeight w:val="139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26498F" w:rsidP="002649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26498F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B42448" w:rsidP="002649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26498F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B42448" w:rsidP="00FF25A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FF25A2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B42448" w:rsidRPr="00D9777A" w:rsidRDefault="00FF25A2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официально-бытовой сферах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>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88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D855F4" w:rsidP="00D855F4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F77E2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1F6FA5" w:rsidRDefault="001F6FA5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6E1C17" w:rsidRPr="00AE3FD4" w:rsidRDefault="006E1C17" w:rsidP="006E1C1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eastAsia="Calibri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eastAsia="Calibri" w:hAnsi="Times New Roman" w:cs="Times New Roman"/>
          <w:sz w:val="24"/>
        </w:rPr>
        <w:t>женной в баллах, м</w:t>
      </w:r>
      <w:r w:rsidRPr="00810354">
        <w:rPr>
          <w:rFonts w:ascii="Times New Roman" w:eastAsia="Calibri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810354">
        <w:rPr>
          <w:rFonts w:ascii="Times New Roman" w:eastAsia="Calibri" w:hAnsi="Times New Roman" w:cs="Times New Roman"/>
          <w:sz w:val="24"/>
        </w:rPr>
        <w:t>равна 100 баллам.</w:t>
      </w:r>
    </w:p>
    <w:p w:rsidR="001F6FA5" w:rsidRDefault="001F6FA5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1F6FA5" w:rsidRPr="006E1C17" w:rsidRDefault="001F6FA5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6E1C17" w:rsidRPr="006E1C17" w:rsidRDefault="007F6239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4.1 Очная форма обучения</w:t>
      </w:r>
    </w:p>
    <w:tbl>
      <w:tblPr>
        <w:tblW w:w="48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81"/>
        <w:gridCol w:w="768"/>
        <w:gridCol w:w="846"/>
        <w:gridCol w:w="852"/>
        <w:gridCol w:w="852"/>
        <w:gridCol w:w="852"/>
        <w:gridCol w:w="705"/>
        <w:gridCol w:w="705"/>
        <w:gridCol w:w="711"/>
        <w:gridCol w:w="709"/>
        <w:gridCol w:w="982"/>
      </w:tblGrid>
      <w:tr w:rsidR="00F77E28" w:rsidRPr="00BA369A" w:rsidTr="00111284">
        <w:trPr>
          <w:cantSplit/>
          <w:trHeight w:val="70"/>
        </w:trPr>
        <w:tc>
          <w:tcPr>
            <w:tcW w:w="1073" w:type="pct"/>
            <w:vMerge w:val="restart"/>
            <w:shd w:val="clear" w:color="auto" w:fill="auto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444" w:type="pct"/>
            <w:gridSpan w:val="9"/>
            <w:shd w:val="clear" w:color="auto" w:fill="auto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  <w:tc>
          <w:tcPr>
            <w:tcW w:w="484" w:type="pct"/>
          </w:tcPr>
          <w:p w:rsidR="00F77E28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77E28" w:rsidRPr="00BA369A" w:rsidTr="00111284">
        <w:trPr>
          <w:cantSplit/>
          <w:trHeight w:val="2208"/>
        </w:trPr>
        <w:tc>
          <w:tcPr>
            <w:tcW w:w="1073" w:type="pct"/>
            <w:vMerge/>
            <w:shd w:val="clear" w:color="auto" w:fill="auto"/>
            <w:vAlign w:val="center"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8" w:type="pct"/>
            <w:shd w:val="clear" w:color="auto" w:fill="auto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416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Задания в ЭОС 1-8</w:t>
            </w:r>
          </w:p>
        </w:tc>
        <w:tc>
          <w:tcPr>
            <w:tcW w:w="419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Дискуссии 1-8</w:t>
            </w:r>
          </w:p>
        </w:tc>
        <w:tc>
          <w:tcPr>
            <w:tcW w:w="419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Кейс-залачи</w:t>
            </w:r>
            <w:proofErr w:type="spellEnd"/>
          </w:p>
        </w:tc>
        <w:tc>
          <w:tcPr>
            <w:tcW w:w="419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 с презентацией</w:t>
            </w:r>
          </w:p>
        </w:tc>
        <w:tc>
          <w:tcPr>
            <w:tcW w:w="347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Проектное задание</w:t>
            </w:r>
          </w:p>
        </w:tc>
        <w:tc>
          <w:tcPr>
            <w:tcW w:w="347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Совместная работа студентов</w:t>
            </w:r>
          </w:p>
        </w:tc>
        <w:tc>
          <w:tcPr>
            <w:tcW w:w="350" w:type="pct"/>
            <w:textDirection w:val="btLr"/>
            <w:vAlign w:val="center"/>
          </w:tcPr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Социологиеские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опросы 1-8</w:t>
            </w:r>
          </w:p>
        </w:tc>
        <w:tc>
          <w:tcPr>
            <w:tcW w:w="349" w:type="pct"/>
            <w:textDirection w:val="btLr"/>
            <w:vAlign w:val="center"/>
          </w:tcPr>
          <w:p w:rsidR="00F77E28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Эссе </w:t>
            </w:r>
          </w:p>
          <w:p w:rsidR="00F77E28" w:rsidRPr="00614E67" w:rsidRDefault="00F77E28" w:rsidP="001112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(включая отзыв)</w:t>
            </w:r>
          </w:p>
        </w:tc>
        <w:tc>
          <w:tcPr>
            <w:tcW w:w="484" w:type="pct"/>
            <w:textDirection w:val="btL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F77E28" w:rsidRPr="00BA369A" w:rsidTr="00111284">
        <w:trPr>
          <w:trHeight w:val="469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F77E28" w:rsidRPr="00BA369A" w:rsidTr="00111284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F77E28" w:rsidRPr="00BA369A" w:rsidTr="00111284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F77E28" w:rsidRPr="00BA369A" w:rsidTr="00111284">
        <w:trPr>
          <w:trHeight w:val="301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F77E28" w:rsidRPr="00BA369A" w:rsidTr="00111284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F77E28" w:rsidRPr="00BA369A" w:rsidTr="00111284">
        <w:trPr>
          <w:trHeight w:val="415"/>
        </w:trPr>
        <w:tc>
          <w:tcPr>
            <w:tcW w:w="1073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6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F77E28" w:rsidRPr="00614E67" w:rsidRDefault="00F77E28" w:rsidP="00111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E1C17" w:rsidRP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lang w:val="en-US"/>
        </w:rPr>
      </w:pPr>
    </w:p>
    <w:p w:rsidR="007F6239" w:rsidRPr="006E1C17" w:rsidRDefault="007F6239" w:rsidP="007F623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 xml:space="preserve">4.2 </w:t>
      </w:r>
      <w:proofErr w:type="spellStart"/>
      <w:r w:rsidR="00FB5B9E">
        <w:rPr>
          <w:rFonts w:ascii="Times New Roman" w:eastAsia="Calibri" w:hAnsi="Times New Roman" w:cs="Times New Roman"/>
          <w:b/>
          <w:sz w:val="24"/>
        </w:rPr>
        <w:t>О</w:t>
      </w:r>
      <w:r w:rsidR="00264ADC">
        <w:rPr>
          <w:rFonts w:ascii="Times New Roman" w:eastAsia="Calibri" w:hAnsi="Times New Roman" w:cs="Times New Roman"/>
          <w:b/>
          <w:sz w:val="24"/>
        </w:rPr>
        <w:t>чно-заочная</w:t>
      </w:r>
      <w:proofErr w:type="spellEnd"/>
      <w:r>
        <w:rPr>
          <w:rFonts w:ascii="Times New Roman" w:eastAsia="Calibri" w:hAnsi="Times New Roman" w:cs="Times New Roman"/>
          <w:b/>
          <w:sz w:val="24"/>
        </w:rPr>
        <w:t xml:space="preserve"> форм</w:t>
      </w:r>
      <w:r w:rsidR="00FB5B9E">
        <w:rPr>
          <w:rFonts w:ascii="Times New Roman" w:eastAsia="Calibri" w:hAnsi="Times New Roman" w:cs="Times New Roman"/>
          <w:b/>
          <w:sz w:val="24"/>
        </w:rPr>
        <w:t>а</w:t>
      </w:r>
      <w:r>
        <w:rPr>
          <w:rFonts w:ascii="Times New Roman" w:eastAsia="Calibri" w:hAnsi="Times New Roman" w:cs="Times New Roman"/>
          <w:b/>
          <w:sz w:val="24"/>
        </w:rPr>
        <w:t xml:space="preserve">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8"/>
        <w:gridCol w:w="1617"/>
        <w:gridCol w:w="1701"/>
        <w:gridCol w:w="1559"/>
        <w:gridCol w:w="1701"/>
        <w:gridCol w:w="1665"/>
      </w:tblGrid>
      <w:tr w:rsidR="007F6239" w:rsidRPr="00614E67" w:rsidTr="009D7AAE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5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D06FD" w:rsidRPr="00614E67" w:rsidTr="00AD06FD">
        <w:trPr>
          <w:cantSplit/>
          <w:trHeight w:val="1717"/>
        </w:trPr>
        <w:tc>
          <w:tcPr>
            <w:tcW w:w="1045" w:type="pct"/>
            <w:vMerge/>
            <w:shd w:val="clear" w:color="auto" w:fill="auto"/>
            <w:vAlign w:val="center"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AD0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748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Кейс-залачи</w:t>
            </w:r>
            <w:proofErr w:type="spellEnd"/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799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D06FD" w:rsidRPr="00614E67" w:rsidTr="00AD06FD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D06FD" w:rsidRPr="00614E67" w:rsidTr="00AD06FD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AD06FD" w:rsidRPr="00614E67" w:rsidTr="00AD06FD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A80EEA" w:rsidRPr="00A80EEA" w:rsidRDefault="00027621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Текущая аттестация 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>по дисциплине «</w:t>
      </w:r>
      <w:r w:rsidR="008E289A">
        <w:rPr>
          <w:rFonts w:ascii="Times New Roman" w:eastAsia="Calibri" w:hAnsi="Times New Roman" w:cs="Times New Roman"/>
          <w:sz w:val="24"/>
          <w:szCs w:val="24"/>
        </w:rPr>
        <w:t>Межкультурная коммуникация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 xml:space="preserve">» включает в себя </w:t>
      </w:r>
      <w:r w:rsidR="00A80EEA" w:rsidRPr="00A80EEA">
        <w:rPr>
          <w:rFonts w:ascii="Times New Roman" w:eastAsia="Calibri" w:hAnsi="Times New Roman" w:cs="Times New Roman"/>
          <w:sz w:val="24"/>
        </w:rPr>
        <w:t xml:space="preserve">теоретические, позволяющие оценить уровень усвоения обучающимися знаний, и практические задания, выявляющие степень </w:t>
      </w:r>
      <w:proofErr w:type="spellStart"/>
      <w:r w:rsidR="00A80EEA" w:rsidRPr="00A80EEA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="00A80EEA" w:rsidRPr="00A80EEA">
        <w:rPr>
          <w:rFonts w:ascii="Times New Roman" w:eastAsia="Calibri" w:hAnsi="Times New Roman" w:cs="Times New Roman"/>
          <w:sz w:val="24"/>
        </w:rPr>
        <w:t xml:space="preserve"> умений и владений (см. раздел 5).</w:t>
      </w:r>
    </w:p>
    <w:p w:rsidR="00A80EEA" w:rsidRPr="00FD11C4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Pr="00FD11C4">
        <w:rPr>
          <w:rFonts w:ascii="Times New Roman" w:eastAsia="Calibri" w:hAnsi="Times New Roman" w:cs="Times New Roman"/>
          <w:sz w:val="24"/>
        </w:rPr>
        <w:t xml:space="preserve">умения и владения проверяются в ходе выполнения </w:t>
      </w:r>
      <w:r w:rsidR="00E2694D" w:rsidRPr="00FD11C4">
        <w:rPr>
          <w:rFonts w:ascii="Times New Roman" w:eastAsia="Calibri" w:hAnsi="Times New Roman" w:cs="Times New Roman"/>
          <w:sz w:val="24"/>
        </w:rPr>
        <w:t>практических заданий</w:t>
      </w:r>
      <w:r w:rsidRPr="00FD11C4">
        <w:rPr>
          <w:rFonts w:ascii="Times New Roman" w:eastAsia="Calibri" w:hAnsi="Times New Roman" w:cs="Times New Roman"/>
          <w:sz w:val="24"/>
        </w:rPr>
        <w:t>.</w:t>
      </w:r>
    </w:p>
    <w:p w:rsidR="000D6064" w:rsidRPr="00DB5773" w:rsidRDefault="00027621" w:rsidP="00DB57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11C4">
        <w:rPr>
          <w:rFonts w:ascii="Times New Roman" w:eastAsia="Calibri" w:hAnsi="Times New Roman" w:cs="Times New Roman"/>
          <w:sz w:val="24"/>
        </w:rPr>
        <w:t xml:space="preserve">По каждой теме предусмотрено выполнение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тестов, </w:t>
      </w:r>
      <w:r w:rsidRPr="00FD11C4">
        <w:rPr>
          <w:rFonts w:ascii="Times New Roman" w:eastAsia="Calibri" w:hAnsi="Times New Roman" w:cs="Times New Roman"/>
          <w:sz w:val="24"/>
        </w:rPr>
        <w:t xml:space="preserve">практических заданий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и совместной работы студентов </w:t>
      </w:r>
      <w:r w:rsidRPr="00FD11C4">
        <w:rPr>
          <w:rFonts w:ascii="Times New Roman" w:eastAsia="Calibri" w:hAnsi="Times New Roman" w:cs="Times New Roman"/>
          <w:sz w:val="24"/>
        </w:rPr>
        <w:t>в ЭОС «</w:t>
      </w:r>
      <w:r w:rsidRPr="00FD11C4">
        <w:rPr>
          <w:rFonts w:ascii="Times New Roman" w:eastAsia="Calibri" w:hAnsi="Times New Roman" w:cs="Times New Roman"/>
          <w:sz w:val="24"/>
          <w:lang w:val="en-US"/>
        </w:rPr>
        <w:t>Moodle</w:t>
      </w:r>
      <w:r w:rsidRPr="00FD11C4">
        <w:rPr>
          <w:rFonts w:ascii="Times New Roman" w:eastAsia="Calibri" w:hAnsi="Times New Roman" w:cs="Times New Roman"/>
          <w:sz w:val="24"/>
        </w:rPr>
        <w:t xml:space="preserve">». </w:t>
      </w:r>
      <w:r w:rsidR="00DB5773">
        <w:rPr>
          <w:rFonts w:ascii="Times New Roman" w:eastAsia="Calibri" w:hAnsi="Times New Roman" w:cs="Times New Roman"/>
          <w:sz w:val="24"/>
        </w:rPr>
        <w:t xml:space="preserve">Подробное описание курса содержится в ЭОС </w:t>
      </w:r>
      <w:r w:rsidR="00DB5773" w:rsidRPr="00DB5773">
        <w:rPr>
          <w:rFonts w:ascii="Times New Roman" w:eastAsia="Calibri" w:hAnsi="Times New Roman" w:cs="Times New Roman"/>
          <w:sz w:val="24"/>
        </w:rPr>
        <w:t>"</w:t>
      </w:r>
      <w:proofErr w:type="spellStart"/>
      <w:r w:rsidR="00DB5773">
        <w:rPr>
          <w:rFonts w:ascii="Times New Roman" w:eastAsia="Calibri" w:hAnsi="Times New Roman" w:cs="Times New Roman"/>
          <w:sz w:val="24"/>
          <w:lang w:val="en-US"/>
        </w:rPr>
        <w:t>Moodle</w:t>
      </w:r>
      <w:proofErr w:type="spellEnd"/>
      <w:r w:rsidR="00DB5773">
        <w:rPr>
          <w:rFonts w:ascii="Times New Roman" w:eastAsia="Calibri" w:hAnsi="Times New Roman" w:cs="Times New Roman"/>
          <w:sz w:val="24"/>
        </w:rPr>
        <w:t>"</w:t>
      </w:r>
      <w:r w:rsidR="00DB5773" w:rsidRPr="00DB5773">
        <w:rPr>
          <w:rFonts w:ascii="Times New Roman" w:eastAsia="Calibri" w:hAnsi="Times New Roman" w:cs="Times New Roman"/>
          <w:sz w:val="24"/>
        </w:rPr>
        <w:t xml:space="preserve"> (</w:t>
      </w:r>
      <w:r w:rsidR="00DB5773">
        <w:rPr>
          <w:rFonts w:ascii="Times New Roman" w:hAnsi="Times New Roman"/>
          <w:sz w:val="24"/>
          <w:szCs w:val="24"/>
        </w:rPr>
        <w:t>сайт</w:t>
      </w:r>
      <w:r w:rsidR="00DB5773" w:rsidRPr="00DB5773">
        <w:rPr>
          <w:rFonts w:ascii="Times New Roman" w:hAnsi="Times New Roman"/>
          <w:sz w:val="24"/>
          <w:szCs w:val="24"/>
        </w:rPr>
        <w:t xml:space="preserve"> </w:t>
      </w:r>
      <w:r w:rsidR="00DB5773">
        <w:rPr>
          <w:rFonts w:ascii="Times New Roman" w:hAnsi="Times New Roman"/>
          <w:sz w:val="24"/>
          <w:szCs w:val="24"/>
        </w:rPr>
        <w:t xml:space="preserve">ВГУЭС, раздел «Электронное обучение» по адресу </w:t>
      </w:r>
      <w:r w:rsidR="00DB5773" w:rsidRPr="00446391">
        <w:rPr>
          <w:rFonts w:ascii="Times New Roman" w:hAnsi="Times New Roman" w:cs="Times New Roman"/>
          <w:sz w:val="24"/>
          <w:szCs w:val="24"/>
        </w:rPr>
        <w:t>https://edu.vvsu.ru/eos/login/index.php</w:t>
      </w:r>
      <w:r w:rsidR="00DB5773" w:rsidRPr="00DB5773">
        <w:rPr>
          <w:rFonts w:ascii="Times New Roman" w:eastAsia="Calibri" w:hAnsi="Times New Roman" w:cs="Times New Roman"/>
          <w:sz w:val="24"/>
        </w:rPr>
        <w:t>)</w:t>
      </w:r>
      <w:r w:rsidR="00DB5773">
        <w:rPr>
          <w:rFonts w:ascii="Times New Roman" w:eastAsia="Calibri" w:hAnsi="Times New Roman" w:cs="Times New Roman"/>
          <w:sz w:val="24"/>
        </w:rPr>
        <w:t>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8"/>
        <w:gridCol w:w="2070"/>
        <w:gridCol w:w="6963"/>
      </w:tblGrid>
      <w:tr w:rsidR="00A80EEA" w:rsidRPr="00A80EEA" w:rsidTr="0012000E">
        <w:trPr>
          <w:trHeight w:val="1022"/>
        </w:trPr>
        <w:tc>
          <w:tcPr>
            <w:tcW w:w="0" w:type="auto"/>
            <w:vAlign w:val="center"/>
          </w:tcPr>
          <w:p w:rsidR="00A80EEA" w:rsidRPr="00A80EEA" w:rsidRDefault="00A80EEA" w:rsidP="00A80E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Характеристика уровня освоения дисциплины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C15C74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A80EEA" w:rsidRDefault="00C15C74" w:rsidP="00C15C74">
      <w:pPr>
        <w:tabs>
          <w:tab w:val="left" w:pos="5700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C15C74" w:rsidRPr="00A80EEA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0EEA" w:rsidRPr="006032C1" w:rsidRDefault="006032C1" w:rsidP="006032C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5.1 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Задания в электронной </w:t>
      </w:r>
      <w:r w:rsidR="000906EA" w:rsidRPr="006032C1">
        <w:rPr>
          <w:rFonts w:ascii="Times New Roman" w:hAnsi="Times New Roman"/>
          <w:b/>
          <w:sz w:val="24"/>
          <w:szCs w:val="24"/>
        </w:rPr>
        <w:t>образовательной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 среде </w:t>
      </w:r>
      <w:proofErr w:type="spellStart"/>
      <w:r w:rsidR="009130DE" w:rsidRPr="006032C1">
        <w:rPr>
          <w:rFonts w:ascii="Times New Roman" w:hAnsi="Times New Roman"/>
          <w:b/>
          <w:sz w:val="24"/>
          <w:szCs w:val="24"/>
          <w:lang w:val="en-US"/>
        </w:rPr>
        <w:t>Moodle</w:t>
      </w:r>
      <w:proofErr w:type="spellEnd"/>
      <w:r w:rsidR="009130DE" w:rsidRPr="006032C1">
        <w:rPr>
          <w:rFonts w:ascii="Times New Roman" w:hAnsi="Times New Roman"/>
          <w:b/>
          <w:sz w:val="24"/>
          <w:szCs w:val="24"/>
        </w:rPr>
        <w:t xml:space="preserve"> </w:t>
      </w:r>
      <w:r w:rsidR="000661DA">
        <w:rPr>
          <w:rFonts w:ascii="Times New Roman" w:hAnsi="Times New Roman"/>
          <w:b/>
          <w:sz w:val="24"/>
          <w:szCs w:val="24"/>
        </w:rPr>
        <w:t>(очная форма обучения)</w:t>
      </w:r>
    </w:p>
    <w:p w:rsidR="0070598F" w:rsidRPr="00446391" w:rsidRDefault="0070598F" w:rsidP="0070598F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Задания по 8 темам курса размещены на сайте ВГУЭС в разделе «Электронное обучение» по адресу </w:t>
      </w:r>
      <w:r w:rsidRPr="00446391">
        <w:rPr>
          <w:rFonts w:ascii="Times New Roman" w:hAnsi="Times New Roman"/>
          <w:sz w:val="24"/>
          <w:szCs w:val="24"/>
        </w:rPr>
        <w:t>https://edu.vvsu.ru/eos/login/index.php</w:t>
      </w:r>
    </w:p>
    <w:p w:rsidR="0070598F" w:rsidRDefault="0070598F" w:rsidP="0070598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70598F" w:rsidRDefault="0070598F" w:rsidP="0070598F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 заданий указаны непосредственно в ЭОС.</w:t>
      </w:r>
    </w:p>
    <w:p w:rsidR="0070598F" w:rsidRPr="00631371" w:rsidRDefault="0070598F" w:rsidP="0070598F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 курс содержит 9 заданий, максимально оцениваемых в 2-3 балла. Подробные критерии оценки каждого задания и требования к выполнению представлены в электронном курсе. Максимальное количество баллов за семестр по данному виду работ - 24.</w:t>
      </w:r>
    </w:p>
    <w:p w:rsidR="0070598F" w:rsidRDefault="0070598F" w:rsidP="0070598F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80A3B">
        <w:rPr>
          <w:rFonts w:ascii="Times New Roman" w:hAnsi="Times New Roman"/>
          <w:sz w:val="24"/>
          <w:szCs w:val="24"/>
        </w:rPr>
        <w:t xml:space="preserve">Выполняя задание, </w:t>
      </w:r>
      <w:r>
        <w:rPr>
          <w:rFonts w:ascii="Times New Roman" w:hAnsi="Times New Roman"/>
          <w:sz w:val="24"/>
          <w:szCs w:val="24"/>
        </w:rPr>
        <w:t>необходимо написать краткий</w:t>
      </w:r>
      <w:r w:rsidRPr="00D80A3B">
        <w:rPr>
          <w:rFonts w:ascii="Times New Roman" w:hAnsi="Times New Roman"/>
          <w:sz w:val="24"/>
          <w:szCs w:val="24"/>
        </w:rPr>
        <w:t xml:space="preserve"> текст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содержаший</w:t>
      </w:r>
      <w:proofErr w:type="spellEnd"/>
      <w:r>
        <w:rPr>
          <w:rFonts w:ascii="Times New Roman" w:hAnsi="Times New Roman"/>
          <w:sz w:val="24"/>
          <w:szCs w:val="24"/>
        </w:rPr>
        <w:t xml:space="preserve"> ответ на поставленный вопрос.</w:t>
      </w:r>
      <w:r w:rsidRPr="00D80A3B">
        <w:rPr>
          <w:rFonts w:ascii="Times New Roman" w:hAnsi="Times New Roman"/>
          <w:sz w:val="24"/>
          <w:szCs w:val="24"/>
        </w:rPr>
        <w:t xml:space="preserve"> Данный текст должен быть самостоятельным (оригинальным). Проверка оригинальности текста производится </w:t>
      </w:r>
      <w:r>
        <w:rPr>
          <w:rFonts w:ascii="Times New Roman" w:hAnsi="Times New Roman"/>
          <w:sz w:val="24"/>
          <w:szCs w:val="24"/>
        </w:rPr>
        <w:t xml:space="preserve">преподавателем либо </w:t>
      </w:r>
      <w:r w:rsidRPr="00D80A3B">
        <w:rPr>
          <w:rFonts w:ascii="Times New Roman" w:hAnsi="Times New Roman"/>
          <w:sz w:val="24"/>
          <w:szCs w:val="24"/>
        </w:rPr>
        <w:t>автоматически с помощью системы "</w:t>
      </w:r>
      <w:proofErr w:type="spellStart"/>
      <w:r w:rsidRPr="00D80A3B">
        <w:rPr>
          <w:rFonts w:ascii="Times New Roman" w:hAnsi="Times New Roman"/>
          <w:sz w:val="24"/>
          <w:szCs w:val="24"/>
        </w:rPr>
        <w:t>Антиплагиат</w:t>
      </w:r>
      <w:proofErr w:type="spellEnd"/>
      <w:r w:rsidRPr="00D80A3B">
        <w:rPr>
          <w:rFonts w:ascii="Times New Roman" w:hAnsi="Times New Roman"/>
          <w:sz w:val="24"/>
          <w:szCs w:val="24"/>
        </w:rPr>
        <w:t xml:space="preserve">". </w:t>
      </w:r>
    </w:p>
    <w:p w:rsidR="0070598F" w:rsidRDefault="0070598F" w:rsidP="0070598F">
      <w:pPr>
        <w:jc w:val="both"/>
        <w:rPr>
          <w:rFonts w:ascii="Times New Roman" w:hAnsi="Times New Roman"/>
          <w:b/>
          <w:sz w:val="24"/>
          <w:szCs w:val="24"/>
        </w:rPr>
      </w:pPr>
      <w:r w:rsidRPr="00740A2E">
        <w:rPr>
          <w:rFonts w:ascii="Times New Roman" w:hAnsi="Times New Roman"/>
          <w:b/>
          <w:sz w:val="24"/>
          <w:szCs w:val="24"/>
        </w:rPr>
        <w:t>Образец примерного задания:</w:t>
      </w:r>
    </w:p>
    <w:p w:rsidR="0070598F" w:rsidRDefault="0070598F" w:rsidP="0070598F">
      <w:pPr>
        <w:pStyle w:val="af1"/>
        <w:spacing w:before="0" w:beforeAutospacing="0" w:after="0" w:afterAutospacing="0"/>
        <w:ind w:firstLine="709"/>
        <w:jc w:val="both"/>
      </w:pPr>
      <w:r>
        <w:lastRenderedPageBreak/>
        <w:t>Просмотрите отрывки из фильмов «Сибирский цирюльник», «Легенда 17», а также рекламные ролики «Россия – щедрая душа», «Дэвид Духовны и Сибирская корона». Проанализируйте увиденное с точки зрения особенностей, присущих русской культуре и явно или скрыто присутствующих в предложенных отрывках. Ответьте на вопросы:</w:t>
      </w:r>
    </w:p>
    <w:p w:rsidR="0070598F" w:rsidRDefault="0070598F" w:rsidP="0070598F">
      <w:pPr>
        <w:pStyle w:val="af1"/>
        <w:spacing w:before="0" w:beforeAutospacing="0" w:after="0" w:afterAutospacing="0"/>
        <w:jc w:val="both"/>
      </w:pPr>
      <w:r>
        <w:t>1) Как вы считаете, какие особенности, характерные для русской культуры, раскрываются в этих эпизодах?</w:t>
      </w:r>
    </w:p>
    <w:p w:rsidR="0070598F" w:rsidRDefault="0070598F" w:rsidP="0070598F">
      <w:pPr>
        <w:pStyle w:val="af1"/>
        <w:spacing w:before="0" w:beforeAutospacing="0" w:after="0" w:afterAutospacing="0"/>
        <w:jc w:val="both"/>
      </w:pPr>
      <w:r>
        <w:t>2) Как бы вы объяснили иностранцу, почему именно произошли увиденные события?</w:t>
      </w:r>
    </w:p>
    <w:p w:rsidR="0070598F" w:rsidRDefault="0070598F" w:rsidP="0070598F">
      <w:pPr>
        <w:pStyle w:val="af1"/>
        <w:spacing w:before="0" w:beforeAutospacing="0" w:after="0" w:afterAutospacing="0"/>
        <w:jc w:val="both"/>
      </w:pPr>
      <w:r>
        <w:t>3) Какие выводы вы можете сделать о ценностях русской культуры на основании увиденных эпизодов?</w:t>
      </w:r>
    </w:p>
    <w:p w:rsidR="0070598F" w:rsidRDefault="0070598F" w:rsidP="0070598F">
      <w:pPr>
        <w:pStyle w:val="af1"/>
        <w:spacing w:before="0" w:beforeAutospacing="0" w:after="0" w:afterAutospacing="0"/>
        <w:jc w:val="both"/>
      </w:pPr>
      <w:r>
        <w:t>4) Как вы оцениваете данные эпизоды и почему? Возможна ли другая оценка?</w:t>
      </w:r>
    </w:p>
    <w:p w:rsidR="0070598F" w:rsidRDefault="0070598F" w:rsidP="0070598F">
      <w:pPr>
        <w:pStyle w:val="af1"/>
        <w:spacing w:before="0" w:beforeAutospacing="0" w:after="0" w:afterAutospacing="0"/>
        <w:jc w:val="both"/>
      </w:pPr>
      <w:r>
        <w:t>Добавьте ответ в виде текста в форму сообщения в задании.</w:t>
      </w:r>
    </w:p>
    <w:p w:rsidR="0070598F" w:rsidRPr="000906EA" w:rsidRDefault="0070598F" w:rsidP="0070598F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0906EA">
        <w:rPr>
          <w:rFonts w:ascii="Times New Roman" w:hAnsi="Times New Roman"/>
          <w:b/>
          <w:sz w:val="24"/>
          <w:szCs w:val="24"/>
        </w:rPr>
        <w:t>ритерии оценки: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70598F" w:rsidRPr="00BA369A" w:rsidTr="00111284">
        <w:tc>
          <w:tcPr>
            <w:tcW w:w="1126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0EE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0EE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0598F" w:rsidRPr="00BA369A" w:rsidTr="00111284">
        <w:trPr>
          <w:trHeight w:val="611"/>
        </w:trPr>
        <w:tc>
          <w:tcPr>
            <w:tcW w:w="1126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полностью и развернуто ответил на все вопросы задания, аргументировал свое мнение примерами из видео, использовал теоретический материал темы.</w:t>
            </w:r>
          </w:p>
        </w:tc>
      </w:tr>
      <w:tr w:rsidR="0070598F" w:rsidRPr="00BA369A" w:rsidTr="00111284">
        <w:trPr>
          <w:trHeight w:val="765"/>
        </w:trPr>
        <w:tc>
          <w:tcPr>
            <w:tcW w:w="1126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полно и развернуто ответил на все вопросы задания, аргументировал свое мнение примерами из видео.</w:t>
            </w:r>
          </w:p>
        </w:tc>
      </w:tr>
      <w:tr w:rsidR="0070598F" w:rsidRPr="00BA369A" w:rsidTr="00111284">
        <w:trPr>
          <w:trHeight w:val="557"/>
        </w:trPr>
        <w:tc>
          <w:tcPr>
            <w:tcW w:w="1126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ответил  не менее, чем на 50% вопросов задания,  аргументировал свое мнение примерами из видео, не использовал теоретический материал темы.</w:t>
            </w:r>
          </w:p>
        </w:tc>
      </w:tr>
      <w:tr w:rsidR="0070598F" w:rsidRPr="00BA369A" w:rsidTr="00111284">
        <w:tc>
          <w:tcPr>
            <w:tcW w:w="1126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0598F" w:rsidRPr="00A80EEA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представил задание или представленный текст является скопированным текстом другого исполнителя (например, из сети Интернет), а также в том случае, если студент ответил менее, чем на 30% вопросов задания.</w:t>
            </w:r>
          </w:p>
        </w:tc>
      </w:tr>
    </w:tbl>
    <w:p w:rsidR="009130DE" w:rsidRDefault="009130DE" w:rsidP="009130DE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Примерные вопросы тестов</w:t>
      </w:r>
      <w:r w:rsidR="00EF31F4">
        <w:rPr>
          <w:rFonts w:ascii="Times New Roman" w:hAnsi="Times New Roman" w:cs="Times New Roman"/>
          <w:b/>
          <w:sz w:val="24"/>
          <w:szCs w:val="24"/>
        </w:rPr>
        <w:t xml:space="preserve"> (очная, </w:t>
      </w:r>
      <w:r w:rsidR="00FB5B9E">
        <w:rPr>
          <w:rFonts w:ascii="Times New Roman" w:hAnsi="Times New Roman" w:cs="Times New Roman"/>
          <w:b/>
          <w:sz w:val="24"/>
          <w:szCs w:val="24"/>
        </w:rPr>
        <w:t>=</w:t>
      </w:r>
      <w:r w:rsidR="001F6F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F6FA5">
        <w:rPr>
          <w:rFonts w:ascii="Times New Roman" w:hAnsi="Times New Roman" w:cs="Times New Roman"/>
          <w:b/>
          <w:sz w:val="24"/>
          <w:szCs w:val="24"/>
        </w:rPr>
        <w:t>очно-заочная</w:t>
      </w:r>
      <w:proofErr w:type="spellEnd"/>
      <w:r w:rsidR="00EF31F4">
        <w:rPr>
          <w:rFonts w:ascii="Times New Roman" w:hAnsi="Times New Roman" w:cs="Times New Roman"/>
          <w:b/>
          <w:sz w:val="24"/>
          <w:szCs w:val="24"/>
        </w:rPr>
        <w:t xml:space="preserve"> формы обучения)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1</w:t>
      </w:r>
    </w:p>
    <w:p w:rsidR="00A10433" w:rsidRPr="00FA6BB1" w:rsidRDefault="00685588" w:rsidP="00DB1E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 в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 в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9C0D7E" w:rsidRPr="00FA6BB1" w:rsidRDefault="009C0D7E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2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0757D" w:rsidRPr="00C558AF">
        <w:rPr>
          <w:rFonts w:ascii="Times New Roman" w:hAnsi="Times New Roman" w:cs="Times New Roman"/>
          <w:sz w:val="24"/>
          <w:szCs w:val="24"/>
        </w:rPr>
        <w:t>. Состояние физического и эмоционального дискомфорта, которое бывает у человека, попавшего в чужую страну,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культурный стресс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культурный шок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культурный взрыв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0757D" w:rsidRPr="00C558AF">
        <w:rPr>
          <w:rFonts w:ascii="Times New Roman" w:hAnsi="Times New Roman" w:cs="Times New Roman"/>
          <w:sz w:val="24"/>
          <w:szCs w:val="24"/>
        </w:rPr>
        <w:t>. Главная причина культурного шока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разница культур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lastRenderedPageBreak/>
        <w:t xml:space="preserve">     б) низкий уровень образования человека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низкий уровень жизни в стране пребывания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0757D" w:rsidRPr="00C558AF">
        <w:rPr>
          <w:rFonts w:ascii="Times New Roman" w:hAnsi="Times New Roman" w:cs="Times New Roman"/>
          <w:sz w:val="24"/>
          <w:szCs w:val="24"/>
        </w:rPr>
        <w:t>. Некоторые проявления культурного шока: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чувство потери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б) усталость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радость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г) негодование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д) тревога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0757D" w:rsidRPr="00C558AF">
        <w:rPr>
          <w:rFonts w:ascii="Times New Roman" w:hAnsi="Times New Roman" w:cs="Times New Roman"/>
          <w:sz w:val="24"/>
          <w:szCs w:val="24"/>
        </w:rPr>
        <w:t xml:space="preserve">. Адаптация в чужой стране продолжается 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а) от нескольких дней до нескольких месяцев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б) от нескольких месяцев до нескольких лет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в) от нескольких дней до нескольких лет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3</w:t>
      </w:r>
    </w:p>
    <w:p w:rsidR="00A10433" w:rsidRPr="00C558AF" w:rsidRDefault="00685588" w:rsidP="00DB1E38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C558AF">
        <w:rPr>
          <w:rFonts w:ascii="Times New Roman" w:hAnsi="Times New Roman"/>
          <w:sz w:val="24"/>
          <w:szCs w:val="24"/>
        </w:rPr>
        <w:t>Национальные стереотипы – это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устойчивые представления о характере людей какой-то национальности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искаженное представление о национальных характерах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национально-культурные особенности представителей какой-либо нации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>2. Национальные стереотипы обычно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очень конкретные и точные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размытые и неясные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схематичные и обобщенные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0ADF" w:rsidRPr="00C558AF">
        <w:rPr>
          <w:rFonts w:ascii="Times New Roman" w:hAnsi="Times New Roman" w:cs="Times New Roman"/>
          <w:sz w:val="24"/>
          <w:szCs w:val="24"/>
        </w:rPr>
        <w:t>. Национальные стереотипы…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всегда точны и правдивы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всегда ошибочны и неточны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могут быть ошибочны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0ADF" w:rsidRPr="00C558AF">
        <w:rPr>
          <w:rFonts w:ascii="Times New Roman" w:hAnsi="Times New Roman" w:cs="Times New Roman"/>
          <w:sz w:val="24"/>
          <w:szCs w:val="24"/>
        </w:rPr>
        <w:t>. Знание национальных стереотипов помогает…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в межкультурном общении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в преодолении культурного шока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в изучении иностранного языка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г) в научных исследованиях 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4</w:t>
      </w:r>
    </w:p>
    <w:p w:rsidR="00A10433" w:rsidRPr="00B87C00" w:rsidRDefault="00C44074" w:rsidP="00DB1E38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«Культурная грамматика» Э.Холла изучает…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экономику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время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пространство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фольклор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д) язык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е) информационные потоки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контекст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2. Наука о значении времени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3. Наука о значении пространства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4. Информация, не выраженная словами, подразумеваемая - 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а) имплицитная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б) эксплицитная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5</w:t>
      </w:r>
    </w:p>
    <w:p w:rsidR="00A10433" w:rsidRPr="00626554" w:rsidRDefault="00CD37C3" w:rsidP="00DB1E38">
      <w:pPr>
        <w:pStyle w:val="a4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26554">
        <w:rPr>
          <w:rFonts w:ascii="Times New Roman" w:hAnsi="Times New Roman"/>
          <w:sz w:val="24"/>
          <w:szCs w:val="24"/>
        </w:rPr>
        <w:t>Бизнесмены любят рисковать в культурах …</w:t>
      </w:r>
    </w:p>
    <w:p w:rsidR="00CD37C3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с низким уровнем избегания неопределенности</w:t>
      </w:r>
    </w:p>
    <w:p w:rsidR="00B95BD7" w:rsidRPr="00626554" w:rsidRDefault="00B95BD7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б) с высоким уровнем избегания неопределенности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D37C3" w:rsidRPr="00626554">
        <w:rPr>
          <w:rFonts w:ascii="Times New Roman" w:hAnsi="Times New Roman" w:cs="Times New Roman"/>
          <w:sz w:val="24"/>
          <w:szCs w:val="24"/>
        </w:rPr>
        <w:t xml:space="preserve">. В культурах с высокой дистанцией власти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важно подчиняться всем требованиям руководителя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б) можно не соглашаться с руководителем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в) очень уважают старших членов семьи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D37C3" w:rsidRPr="00626554">
        <w:rPr>
          <w:rFonts w:ascii="Times New Roman" w:hAnsi="Times New Roman" w:cs="Times New Roman"/>
          <w:sz w:val="24"/>
          <w:szCs w:val="24"/>
        </w:rPr>
        <w:t>. В культурах с низкой</w:t>
      </w:r>
      <w:r w:rsidR="00CD37C3" w:rsidRPr="00626554">
        <w:rPr>
          <w:rFonts w:ascii="Times New Roman" w:hAnsi="Times New Roman" w:cs="Times New Roman"/>
          <w:sz w:val="24"/>
          <w:szCs w:val="24"/>
        </w:rPr>
        <w:tab/>
        <w:t>дистанцией власти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а) подчиненные сильно зависят от начальника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б) между руководителем и сотрудниками выстроены тёплые дружеские отношения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в) дети в семье имеют полноценное право голоса 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D37C3" w:rsidRPr="00626554">
        <w:rPr>
          <w:rFonts w:ascii="Times New Roman" w:hAnsi="Times New Roman" w:cs="Times New Roman"/>
          <w:sz w:val="24"/>
          <w:szCs w:val="24"/>
        </w:rPr>
        <w:t>. «Конечная цель важнее любых личных взаимоотношений» - это точка зрения представителей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а) мужественных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б) женственных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в) </w:t>
      </w:r>
      <w:proofErr w:type="spellStart"/>
      <w:r w:rsidRPr="00626554">
        <w:rPr>
          <w:rFonts w:ascii="Times New Roman" w:hAnsi="Times New Roman" w:cs="Times New Roman"/>
          <w:sz w:val="24"/>
          <w:szCs w:val="24"/>
        </w:rPr>
        <w:t>индивидуалистких</w:t>
      </w:r>
      <w:proofErr w:type="spellEnd"/>
      <w:r w:rsidRPr="00626554">
        <w:rPr>
          <w:rFonts w:ascii="Times New Roman" w:hAnsi="Times New Roman" w:cs="Times New Roman"/>
          <w:sz w:val="24"/>
          <w:szCs w:val="24"/>
        </w:rPr>
        <w:t xml:space="preserve">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г) коллективистских культур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6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 Доминантный способ действия – это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наиболее яркое, выраженное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нетипичное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неадекватное поведение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t>2.   Классификацию культур по доминантному способу действия предложил…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Гирт</w:t>
      </w:r>
      <w:proofErr w:type="spellEnd"/>
      <w:r w:rsidR="0054534E" w:rsidRPr="009804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Хофстед</w:t>
      </w:r>
      <w:proofErr w:type="spellEnd"/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Ричард Льюис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Эдвард Холл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t>3. Какие три типа культур выделяются по доминантному способу действия?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4534E" w:rsidRPr="00980447">
        <w:rPr>
          <w:rFonts w:ascii="Times New Roman" w:hAnsi="Times New Roman" w:cs="Times New Roman"/>
          <w:sz w:val="24"/>
          <w:szCs w:val="24"/>
        </w:rPr>
        <w:t>. Классификация культур по доминантному способу действия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относительна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абсолютна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устарела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3EE9" w:rsidRDefault="009C0D7E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7</w:t>
      </w:r>
    </w:p>
    <w:p w:rsidR="00A10433" w:rsidRPr="00943EE9" w:rsidRDefault="00943EE9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5588" w:rsidRPr="00943EE9">
        <w:rPr>
          <w:rFonts w:ascii="Times New Roman" w:hAnsi="Times New Roman" w:cs="Times New Roman"/>
          <w:sz w:val="24"/>
          <w:szCs w:val="24"/>
        </w:rPr>
        <w:t>Процесс приспособления к новым национальным условиям называется …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адаптация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аккультурация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антагонизм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2. Аккультурация имеет … основные формы.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две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три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четыре</w:t>
      </w:r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B3BBF" w:rsidRPr="00943EE9">
        <w:rPr>
          <w:rFonts w:ascii="Times New Roman" w:hAnsi="Times New Roman" w:cs="Times New Roman"/>
          <w:sz w:val="24"/>
          <w:szCs w:val="24"/>
        </w:rPr>
        <w:t>. Установите соответствие: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Ассимиляция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Интеграция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Сепарация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Маргинализация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А) этническая толерантность</w:t>
      </w:r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Б)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интолерантность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257D">
        <w:rPr>
          <w:rFonts w:ascii="Times New Roman" w:hAnsi="Times New Roman" w:cs="Times New Roman"/>
          <w:sz w:val="24"/>
          <w:szCs w:val="24"/>
        </w:rPr>
        <w:t xml:space="preserve">) </w:t>
      </w:r>
      <w:r w:rsidRPr="00943EE9">
        <w:rPr>
          <w:rFonts w:ascii="Times New Roman" w:hAnsi="Times New Roman" w:cs="Times New Roman"/>
          <w:sz w:val="24"/>
          <w:szCs w:val="24"/>
        </w:rPr>
        <w:t xml:space="preserve">Негативная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9257D">
        <w:rPr>
          <w:rFonts w:ascii="Times New Roman" w:hAnsi="Times New Roman" w:cs="Times New Roman"/>
          <w:sz w:val="24"/>
          <w:szCs w:val="24"/>
        </w:rPr>
        <w:t>)</w:t>
      </w:r>
      <w:r w:rsidRPr="00943EE9">
        <w:rPr>
          <w:rFonts w:ascii="Times New Roman" w:hAnsi="Times New Roman" w:cs="Times New Roman"/>
          <w:sz w:val="24"/>
          <w:szCs w:val="24"/>
        </w:rPr>
        <w:t xml:space="preserve"> Позитивная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B3BBF" w:rsidRPr="00943EE9">
        <w:rPr>
          <w:rFonts w:ascii="Times New Roman" w:hAnsi="Times New Roman" w:cs="Times New Roman"/>
          <w:sz w:val="24"/>
          <w:szCs w:val="24"/>
        </w:rPr>
        <w:t>. Результатами аккультурации можно назвать …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а) …</w:t>
      </w:r>
      <w:r w:rsidR="009B3BBF" w:rsidRPr="00943EE9">
        <w:rPr>
          <w:rFonts w:ascii="Times New Roman" w:hAnsi="Times New Roman" w:cs="Times New Roman"/>
          <w:sz w:val="24"/>
          <w:szCs w:val="24"/>
        </w:rPr>
        <w:t xml:space="preserve"> 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б)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Вопросы тест</w:t>
      </w:r>
      <w:r w:rsidR="007B4668">
        <w:rPr>
          <w:rFonts w:ascii="Times New Roman" w:hAnsi="Times New Roman" w:cs="Times New Roman"/>
          <w:b/>
          <w:sz w:val="24"/>
          <w:szCs w:val="24"/>
        </w:rPr>
        <w:t>ов</w:t>
      </w:r>
      <w:r>
        <w:rPr>
          <w:rFonts w:ascii="Times New Roman" w:hAnsi="Times New Roman" w:cs="Times New Roman"/>
          <w:b/>
          <w:sz w:val="24"/>
          <w:szCs w:val="24"/>
        </w:rPr>
        <w:t xml:space="preserve"> № 8</w:t>
      </w:r>
      <w:r w:rsidR="007B4668">
        <w:rPr>
          <w:rFonts w:ascii="Times New Roman" w:hAnsi="Times New Roman" w:cs="Times New Roman"/>
          <w:b/>
          <w:sz w:val="24"/>
          <w:szCs w:val="24"/>
        </w:rPr>
        <w:t>, 9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1</w:t>
      </w:r>
      <w:r w:rsidR="00773119" w:rsidRPr="00E92929">
        <w:rPr>
          <w:bCs/>
        </w:rPr>
        <w:t>. В типологии международных организаций отсутствует тип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монолитные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плюралистические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 xml:space="preserve">) </w:t>
      </w:r>
      <w:r w:rsidR="00A64E39">
        <w:rPr>
          <w:bCs/>
        </w:rPr>
        <w:t>межкультурные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2</w:t>
      </w:r>
      <w:r w:rsidR="00773119" w:rsidRPr="00E92929">
        <w:rPr>
          <w:bCs/>
        </w:rPr>
        <w:t>. Член организации, который является для нового члена организации носителем корпоративной культуры и помогает ему адаптироваться - это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 xml:space="preserve">а) </w:t>
      </w:r>
      <w:r w:rsidR="00773119" w:rsidRPr="00E92929">
        <w:rPr>
          <w:bCs/>
        </w:rPr>
        <w:t>агент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объект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>) субъект аккультурации</w:t>
      </w:r>
    </w:p>
    <w:p w:rsidR="00773119" w:rsidRPr="00E92929" w:rsidRDefault="00773119" w:rsidP="00E92929">
      <w:pPr>
        <w:pStyle w:val="af"/>
        <w:snapToGrid w:val="0"/>
        <w:spacing w:after="0"/>
        <w:jc w:val="both"/>
        <w:rPr>
          <w:bCs/>
        </w:rPr>
      </w:pPr>
      <w:r w:rsidRPr="00E92929">
        <w:rPr>
          <w:bCs/>
        </w:rPr>
        <w:t>3. Агентом аккультурации для нового сотрудника компании не может являться ...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сотрудник организации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руководитель организации</w:t>
      </w:r>
    </w:p>
    <w:p w:rsidR="00773119" w:rsidRPr="00E92929" w:rsidRDefault="00CA4B32" w:rsidP="00E929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bCs/>
          <w:sz w:val="24"/>
          <w:szCs w:val="24"/>
        </w:rPr>
        <w:t>сам новый сотрудник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73119" w:rsidRPr="00E92929">
        <w:rPr>
          <w:rFonts w:ascii="Times New Roman" w:hAnsi="Times New Roman" w:cs="Times New Roman"/>
          <w:sz w:val="24"/>
          <w:szCs w:val="24"/>
        </w:rPr>
        <w:t>. Культура, ценности которой открыто противоречат ценностям организации - ...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773119" w:rsidRPr="00E92929">
        <w:rPr>
          <w:rFonts w:ascii="Times New Roman" w:hAnsi="Times New Roman" w:cs="Times New Roman"/>
          <w:sz w:val="24"/>
          <w:szCs w:val="24"/>
        </w:rPr>
        <w:t>) доминирующая культура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773119" w:rsidRPr="00E92929">
        <w:rPr>
          <w:rFonts w:ascii="Times New Roman" w:hAnsi="Times New Roman" w:cs="Times New Roman"/>
          <w:sz w:val="24"/>
          <w:szCs w:val="24"/>
        </w:rPr>
        <w:t>) субкультура</w:t>
      </w:r>
    </w:p>
    <w:p w:rsidR="00773119" w:rsidRPr="00E92929" w:rsidRDefault="00CA4B32" w:rsidP="00E929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sz w:val="24"/>
          <w:szCs w:val="24"/>
        </w:rPr>
        <w:t>контркультура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выполнением задания изучить информацию по теме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знать основные понятия и ключевые слова темы</w:t>
      </w:r>
    </w:p>
    <w:p w:rsidR="0068663E" w:rsidRDefault="009D7D58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курс содержит </w:t>
      </w:r>
      <w:r w:rsidR="0068663E" w:rsidRPr="0068663E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тестов по </w:t>
      </w:r>
      <w:r w:rsidR="0068663E" w:rsidRPr="0068663E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балла каждый</w:t>
      </w:r>
    </w:p>
    <w:p w:rsidR="0068663E" w:rsidRPr="0068663E" w:rsidRDefault="0068663E" w:rsidP="0068663E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26"/>
        <w:gridCol w:w="1214"/>
        <w:gridCol w:w="7855"/>
      </w:tblGrid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032C1" w:rsidRPr="0068663E" w:rsidRDefault="0068663E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6032C1" w:rsidRDefault="006032C1" w:rsidP="006866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студент правильно ответил на </w:t>
            </w:r>
            <w:r w:rsidR="0068663E">
              <w:rPr>
                <w:rFonts w:ascii="Times New Roman" w:hAnsi="Times New Roman"/>
                <w:sz w:val="26"/>
                <w:szCs w:val="26"/>
              </w:rPr>
              <w:t>100</w:t>
            </w:r>
            <w:r>
              <w:rPr>
                <w:rFonts w:ascii="Times New Roman" w:hAnsi="Times New Roman"/>
                <w:sz w:val="26"/>
                <w:szCs w:val="26"/>
              </w:rPr>
              <w:t>% вопросов</w:t>
            </w:r>
          </w:p>
        </w:tc>
      </w:tr>
      <w:tr w:rsidR="006032C1" w:rsidTr="009125CA">
        <w:tc>
          <w:tcPr>
            <w:tcW w:w="1126" w:type="dxa"/>
          </w:tcPr>
          <w:p w:rsidR="006032C1" w:rsidRDefault="0070598F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032C1" w:rsidRPr="0068663E" w:rsidRDefault="00E37927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8663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6032C1" w:rsidRDefault="006032C1" w:rsidP="0068663E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 w:rsidR="0068663E">
              <w:rPr>
                <w:rFonts w:ascii="Times New Roman" w:hAnsi="Times New Roman"/>
                <w:sz w:val="26"/>
                <w:szCs w:val="26"/>
              </w:rPr>
              <w:t xml:space="preserve">допустил ошибки  во всех вопросах </w:t>
            </w:r>
          </w:p>
        </w:tc>
      </w:tr>
    </w:tbl>
    <w:p w:rsidR="00B95C39" w:rsidRPr="00790708" w:rsidRDefault="00B95C39">
      <w:pPr>
        <w:rPr>
          <w:rFonts w:ascii="Times New Roman" w:eastAsia="Calibri" w:hAnsi="Times New Roman" w:cs="Times New Roman"/>
          <w:sz w:val="24"/>
          <w:szCs w:val="24"/>
        </w:rPr>
      </w:pPr>
    </w:p>
    <w:p w:rsidR="00B95C39" w:rsidRPr="002224B9" w:rsidRDefault="00B95C39">
      <w:pPr>
        <w:rPr>
          <w:rFonts w:ascii="Times New Roman" w:hAnsi="Times New Roman" w:cs="Times New Roman"/>
          <w:b/>
          <w:sz w:val="24"/>
          <w:szCs w:val="24"/>
        </w:rPr>
      </w:pPr>
      <w:r w:rsidRPr="002224B9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="00614F0F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0324D4" w:rsidRPr="002224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224B9" w:rsidRPr="002224B9">
        <w:rPr>
          <w:rFonts w:ascii="Times New Roman" w:eastAsia="Calibri" w:hAnsi="Times New Roman" w:cs="Times New Roman"/>
          <w:b/>
          <w:sz w:val="24"/>
          <w:szCs w:val="24"/>
        </w:rPr>
        <w:t>Примерные в</w:t>
      </w:r>
      <w:r w:rsidRPr="002224B9">
        <w:rPr>
          <w:rFonts w:ascii="Times New Roman" w:eastAsia="Calibri" w:hAnsi="Times New Roman" w:cs="Times New Roman"/>
          <w:b/>
          <w:sz w:val="24"/>
          <w:szCs w:val="24"/>
        </w:rPr>
        <w:t>опросы для дискуссий</w:t>
      </w:r>
      <w:r w:rsidR="00EF31F4">
        <w:rPr>
          <w:rFonts w:ascii="Times New Roman" w:eastAsia="Calibri" w:hAnsi="Times New Roman" w:cs="Times New Roman"/>
          <w:b/>
          <w:sz w:val="24"/>
          <w:szCs w:val="24"/>
        </w:rPr>
        <w:t xml:space="preserve"> (очная, </w:t>
      </w:r>
      <w:proofErr w:type="spellStart"/>
      <w:r w:rsidR="00E811DF">
        <w:rPr>
          <w:rFonts w:ascii="Times New Roman" w:eastAsia="Calibri" w:hAnsi="Times New Roman" w:cs="Times New Roman"/>
          <w:b/>
          <w:sz w:val="24"/>
          <w:szCs w:val="24"/>
        </w:rPr>
        <w:t>очно-заочная</w:t>
      </w:r>
      <w:proofErr w:type="spellEnd"/>
      <w:r w:rsidR="00EF31F4">
        <w:rPr>
          <w:rFonts w:ascii="Times New Roman" w:eastAsia="Calibri" w:hAnsi="Times New Roman" w:cs="Times New Roman"/>
          <w:b/>
          <w:sz w:val="24"/>
          <w:szCs w:val="24"/>
        </w:rPr>
        <w:t xml:space="preserve"> формы обучения)</w:t>
      </w:r>
    </w:p>
    <w:p w:rsidR="00A175F2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>искусси</w:t>
      </w:r>
      <w:r w:rsidRPr="00500D75">
        <w:rPr>
          <w:rFonts w:ascii="Times New Roman" w:hAnsi="Times New Roman" w:cs="Times New Roman"/>
          <w:b/>
          <w:sz w:val="24"/>
          <w:szCs w:val="24"/>
        </w:rPr>
        <w:t>я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Культурный шок: полезен или вреден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преодолеть культурный шок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500D75" w:rsidRPr="00E9556D" w:rsidRDefault="00682641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результаты и последствия</w:t>
      </w:r>
      <w:r w:rsidR="007D6E09">
        <w:rPr>
          <w:rFonts w:ascii="Times New Roman" w:hAnsi="Times New Roman"/>
          <w:sz w:val="24"/>
          <w:szCs w:val="24"/>
        </w:rPr>
        <w:t xml:space="preserve"> аккультурации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2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чем польза и вред этнических стереотипов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избавиться от стереотипов в процессе МКК?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C974E2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формируются этнические стереотипы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Pr="00500D75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3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Что значит понятие «</w:t>
      </w:r>
      <w:proofErr w:type="spellStart"/>
      <w:r w:rsidRPr="005270F7">
        <w:rPr>
          <w:rFonts w:ascii="Times New Roman" w:hAnsi="Times New Roman"/>
          <w:sz w:val="24"/>
          <w:szCs w:val="24"/>
        </w:rPr>
        <w:t>ценнность</w:t>
      </w:r>
      <w:proofErr w:type="spellEnd"/>
      <w:r w:rsidRPr="005270F7">
        <w:rPr>
          <w:rFonts w:ascii="Times New Roman" w:hAnsi="Times New Roman"/>
          <w:sz w:val="24"/>
          <w:szCs w:val="24"/>
        </w:rPr>
        <w:t>» в современном мире?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 xml:space="preserve">Какие ценности и </w:t>
      </w:r>
      <w:proofErr w:type="spellStart"/>
      <w:r w:rsidRPr="005270F7">
        <w:rPr>
          <w:rFonts w:ascii="Times New Roman" w:hAnsi="Times New Roman"/>
          <w:sz w:val="24"/>
          <w:szCs w:val="24"/>
        </w:rPr>
        <w:t>антиценности</w:t>
      </w:r>
      <w:proofErr w:type="spellEnd"/>
      <w:r w:rsidRPr="005270F7">
        <w:rPr>
          <w:rFonts w:ascii="Times New Roman" w:hAnsi="Times New Roman"/>
          <w:sz w:val="24"/>
          <w:szCs w:val="24"/>
        </w:rPr>
        <w:t xml:space="preserve"> есть в молодежной среде?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Каково место ценностей «дружба» и «общение» в вашей иерархии ценностей?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4</w:t>
      </w:r>
    </w:p>
    <w:p w:rsidR="00E9556D" w:rsidRPr="005270F7" w:rsidRDefault="00B20AC9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Какие качества представителей </w:t>
      </w:r>
      <w:proofErr w:type="spellStart"/>
      <w:r>
        <w:rPr>
          <w:rFonts w:ascii="Times New Roman" w:hAnsi="Times New Roman"/>
          <w:sz w:val="24"/>
          <w:szCs w:val="24"/>
        </w:rPr>
        <w:t>монохронных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полихронных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культур нео</w:t>
      </w:r>
      <w:r w:rsidR="00A914BB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ходимы в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A914BB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Что важнее в профессиональной деятельности: </w:t>
      </w:r>
      <w:proofErr w:type="spellStart"/>
      <w:r>
        <w:rPr>
          <w:rFonts w:ascii="Times New Roman" w:hAnsi="Times New Roman"/>
          <w:sz w:val="24"/>
          <w:szCs w:val="24"/>
        </w:rPr>
        <w:t>высококонтекстность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низкоконтекстность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675748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организации офиса проявляются этнокультурные особенности распространения информации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5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современной российской деловой культуре проявляется коллективизм русской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Какие признаки </w:t>
      </w:r>
      <w:proofErr w:type="spellStart"/>
      <w:r>
        <w:rPr>
          <w:rFonts w:ascii="Times New Roman" w:hAnsi="Times New Roman"/>
          <w:sz w:val="24"/>
          <w:szCs w:val="24"/>
        </w:rPr>
        <w:t>феминности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маскулинности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можно увидеть в российской </w:t>
      </w:r>
      <w:r w:rsidR="00F87995">
        <w:rPr>
          <w:rFonts w:ascii="Times New Roman" w:hAnsi="Times New Roman"/>
          <w:sz w:val="24"/>
          <w:szCs w:val="24"/>
        </w:rPr>
        <w:t xml:space="preserve">и зарубежных </w:t>
      </w:r>
      <w:r>
        <w:rPr>
          <w:rFonts w:ascii="Times New Roman" w:hAnsi="Times New Roman"/>
          <w:sz w:val="24"/>
          <w:szCs w:val="24"/>
        </w:rPr>
        <w:t>делов</w:t>
      </w:r>
      <w:r w:rsidR="00F87995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культур</w:t>
      </w:r>
      <w:r w:rsidR="00F87995">
        <w:rPr>
          <w:rFonts w:ascii="Times New Roman" w:hAnsi="Times New Roman"/>
          <w:sz w:val="24"/>
          <w:szCs w:val="24"/>
        </w:rPr>
        <w:t>ах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F87995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каких стран характерно стремление бизнесменов к рискованным решениям? 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6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примере отношений каких народов можно увидеть конфликты при общении </w:t>
      </w:r>
      <w:proofErr w:type="spellStart"/>
      <w:r>
        <w:rPr>
          <w:rFonts w:ascii="Times New Roman" w:hAnsi="Times New Roman"/>
          <w:sz w:val="24"/>
          <w:szCs w:val="24"/>
        </w:rPr>
        <w:t>полиактивных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моноактивных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личностей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 </w:t>
      </w:r>
      <w:proofErr w:type="spellStart"/>
      <w:r>
        <w:rPr>
          <w:rFonts w:ascii="Times New Roman" w:hAnsi="Times New Roman"/>
          <w:sz w:val="24"/>
          <w:szCs w:val="24"/>
        </w:rPr>
        <w:t>полиактивность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моноактивность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влияют на деловые процессы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830471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реактивность азиатских народов влияет на личные и деловые взаимоотношения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7</w:t>
      </w:r>
    </w:p>
    <w:p w:rsidR="00E9556D" w:rsidRPr="005270F7" w:rsidRDefault="002E35B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Какой тип </w:t>
      </w:r>
      <w:proofErr w:type="spellStart"/>
      <w:r>
        <w:rPr>
          <w:rFonts w:ascii="Times New Roman" w:hAnsi="Times New Roman"/>
          <w:sz w:val="24"/>
          <w:szCs w:val="24"/>
        </w:rPr>
        <w:t>многокультурных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корпораций наиболее распространен в России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2F019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требования к руководителю международной компании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9B52C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Эффективно ли, по вашему мнению, на руководящие позиции в международных компаниях назначать представителей принимающей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8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Какие знания теории МКК особенно важны для вашей будущей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Как, используя знания теории МКК, можно избежать межкультурных конфликтов в личных и деловых взаимоотношениях?</w:t>
      </w:r>
    </w:p>
    <w:p w:rsidR="00E9556D" w:rsidRPr="00E9556D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каких сфер профессиональной деятельности особенно важно использовать знания основ МКК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Pr="009E3241" w:rsidRDefault="009E3241" w:rsidP="009E32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3241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7341E" w:rsidRPr="009E3241" w:rsidRDefault="00D7341E" w:rsidP="00D7341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найти и </w:t>
      </w: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D7341E" w:rsidRPr="009E3241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70598F" w:rsidRPr="009943C7" w:rsidRDefault="0070598F" w:rsidP="0070598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Дискуссии проводятся на практических занятиях №№ 2 - 9 (8 занятий). Участие студентов в каждой дискуссии оценивается в 1 балл. Максимальное количество баллов за семестр - 8. </w:t>
      </w:r>
    </w:p>
    <w:p w:rsidR="0070598F" w:rsidRDefault="0070598F" w:rsidP="0070598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70598F" w:rsidRPr="009E3241" w:rsidRDefault="0070598F" w:rsidP="0070598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найти и </w:t>
      </w: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70598F" w:rsidRDefault="0070598F" w:rsidP="0070598F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70598F" w:rsidRDefault="0070598F" w:rsidP="0070598F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70598F" w:rsidRPr="009E3241" w:rsidRDefault="0070598F" w:rsidP="0070598F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70598F" w:rsidRDefault="0070598F" w:rsidP="0070598F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598F" w:rsidRPr="009E3241" w:rsidRDefault="0070598F" w:rsidP="0070598F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70598F" w:rsidRPr="00BA369A" w:rsidTr="00111284">
        <w:tc>
          <w:tcPr>
            <w:tcW w:w="1126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0598F" w:rsidRPr="00BA369A" w:rsidTr="00111284">
        <w:trPr>
          <w:trHeight w:val="515"/>
        </w:trPr>
        <w:tc>
          <w:tcPr>
            <w:tcW w:w="1126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активно выражал свое мнение, убедительно аргументировал свой ответ</w:t>
            </w:r>
          </w:p>
        </w:tc>
      </w:tr>
      <w:tr w:rsidR="0070598F" w:rsidRPr="00BA369A" w:rsidTr="00111284">
        <w:tc>
          <w:tcPr>
            <w:tcW w:w="1126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0598F" w:rsidRPr="008A2113" w:rsidRDefault="0070598F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0598F" w:rsidRPr="00BA369A" w:rsidRDefault="0070598F" w:rsidP="001112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участвовал в дискуссии, не выражал позицию относительно обсуждаемых положений,</w:t>
            </w:r>
          </w:p>
        </w:tc>
      </w:tr>
    </w:tbl>
    <w:p w:rsidR="009E3241" w:rsidRDefault="009E3241">
      <w:pPr>
        <w:rPr>
          <w:rFonts w:ascii="Times New Roman" w:hAnsi="Times New Roman" w:cs="Times New Roman"/>
          <w:b/>
          <w:sz w:val="24"/>
          <w:szCs w:val="24"/>
        </w:rPr>
      </w:pPr>
    </w:p>
    <w:p w:rsidR="009E3241" w:rsidRDefault="0021036F" w:rsidP="009E324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614F0F">
        <w:rPr>
          <w:rFonts w:ascii="Times New Roman" w:hAnsi="Times New Roman" w:cs="Times New Roman"/>
          <w:b/>
          <w:sz w:val="24"/>
          <w:szCs w:val="24"/>
        </w:rPr>
        <w:t>4</w:t>
      </w:r>
      <w:r w:rsidR="007F7E8C">
        <w:rPr>
          <w:rFonts w:ascii="Times New Roman" w:hAnsi="Times New Roman" w:cs="Times New Roman"/>
          <w:b/>
          <w:sz w:val="24"/>
          <w:szCs w:val="24"/>
        </w:rPr>
        <w:t xml:space="preserve"> Примеры </w:t>
      </w:r>
      <w:proofErr w:type="spellStart"/>
      <w:r w:rsidR="007F7E8C">
        <w:rPr>
          <w:rFonts w:ascii="Times New Roman" w:hAnsi="Times New Roman" w:cs="Times New Roman"/>
          <w:b/>
          <w:sz w:val="24"/>
          <w:szCs w:val="24"/>
        </w:rPr>
        <w:t>кейс-задач</w:t>
      </w:r>
      <w:proofErr w:type="spellEnd"/>
      <w:r w:rsidR="007F7E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61B5">
        <w:rPr>
          <w:rFonts w:ascii="Times New Roman" w:eastAsia="Calibri" w:hAnsi="Times New Roman" w:cs="Times New Roman"/>
          <w:b/>
          <w:sz w:val="24"/>
          <w:szCs w:val="24"/>
        </w:rPr>
        <w:t xml:space="preserve">(очная, </w:t>
      </w:r>
      <w:proofErr w:type="spellStart"/>
      <w:r w:rsidR="00E811DF">
        <w:rPr>
          <w:rFonts w:ascii="Times New Roman" w:eastAsia="Calibri" w:hAnsi="Times New Roman" w:cs="Times New Roman"/>
          <w:b/>
          <w:sz w:val="24"/>
          <w:szCs w:val="24"/>
        </w:rPr>
        <w:t>очно-заочная</w:t>
      </w:r>
      <w:proofErr w:type="spellEnd"/>
      <w:r w:rsidR="009E61B5">
        <w:rPr>
          <w:rFonts w:ascii="Times New Roman" w:eastAsia="Calibri" w:hAnsi="Times New Roman" w:cs="Times New Roman"/>
          <w:b/>
          <w:sz w:val="24"/>
          <w:szCs w:val="24"/>
        </w:rPr>
        <w:t xml:space="preserve"> формы обучения)</w:t>
      </w:r>
    </w:p>
    <w:p w:rsidR="009E3241" w:rsidRDefault="009E3241" w:rsidP="009E324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E3241">
        <w:rPr>
          <w:rFonts w:ascii="Times New Roman" w:hAnsi="Times New Roman" w:cs="Times New Roman"/>
          <w:sz w:val="24"/>
          <w:szCs w:val="24"/>
        </w:rPr>
        <w:t>Ситуация 1. Определить эффективность/неэффективность начала коммуникации, причины коммуникативной неудачи и разработать возможные стратегии поведения участников ситуации:</w:t>
      </w:r>
      <w:r w:rsidRPr="009E3241">
        <w:rPr>
          <w:rFonts w:ascii="Times New Roman" w:hAnsi="Times New Roman" w:cs="Times New Roman"/>
          <w:i/>
          <w:sz w:val="24"/>
          <w:szCs w:val="24"/>
        </w:rPr>
        <w:t xml:space="preserve"> На стене офиса закупщика компании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British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Petroleum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висела фотография гоночной яхты. Сначала его бесили торговые представители, начинающие встречу с восторженных вздохов «Какая чудесная яхта!». А затем он начал этим пользоваться. Когда к нему приходил очередной менеджер по продажам и начинал: "Какая красивая фотография. Должно быть, вы очень любите парусный спорт?", то в ответ он слышал: "Терпеть его не могу. Эта фотография висит здесь для того, чтобы напоминать менеджерам по продажам, как много времени тратится на пустую болтовню. Итак, по какому вопросу вы хотели меня видеть?"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sz w:val="24"/>
          <w:szCs w:val="24"/>
        </w:rPr>
      </w:pPr>
      <w:r w:rsidRPr="00684199">
        <w:rPr>
          <w:rFonts w:ascii="Times New Roman" w:hAnsi="Times New Roman" w:cs="Times New Roman"/>
          <w:sz w:val="24"/>
          <w:szCs w:val="24"/>
        </w:rPr>
        <w:t xml:space="preserve">Ситуация 2. Прочитайте статью об особенностях поведения переговоров с зарубежными </w:t>
      </w:r>
      <w:proofErr w:type="spellStart"/>
      <w:r w:rsidRPr="00684199">
        <w:rPr>
          <w:rFonts w:ascii="Times New Roman" w:hAnsi="Times New Roman" w:cs="Times New Roman"/>
          <w:sz w:val="24"/>
          <w:szCs w:val="24"/>
        </w:rPr>
        <w:t>партне-рами</w:t>
      </w:r>
      <w:proofErr w:type="spellEnd"/>
      <w:r w:rsidRPr="00684199">
        <w:rPr>
          <w:rFonts w:ascii="Times New Roman" w:hAnsi="Times New Roman" w:cs="Times New Roman"/>
          <w:sz w:val="24"/>
          <w:szCs w:val="24"/>
        </w:rPr>
        <w:t>. Сгруппируйте страны по типам н</w:t>
      </w:r>
      <w:r w:rsidR="004E7C8A">
        <w:rPr>
          <w:rFonts w:ascii="Times New Roman" w:hAnsi="Times New Roman" w:cs="Times New Roman"/>
          <w:sz w:val="24"/>
          <w:szCs w:val="24"/>
        </w:rPr>
        <w:t>а основании классификации Э.Хол</w:t>
      </w:r>
      <w:r w:rsidRPr="00684199">
        <w:rPr>
          <w:rFonts w:ascii="Times New Roman" w:hAnsi="Times New Roman" w:cs="Times New Roman"/>
          <w:sz w:val="24"/>
          <w:szCs w:val="24"/>
        </w:rPr>
        <w:t xml:space="preserve">ла. 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Если Вы проводите переговоры с зарубежной компанией, выясните предварительно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основ-ные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культурные особенности страны, которую представляют Ваши партнеры. Американцы сразу перейдут с Вами «на ты», что отнюдь не означает, что переговоры будут легкими. Американские менеджеры обычно прекрасно подготовлены, имеют четко определенную цель, а также ряд альтернативных стратегий. По стилю поведения они очень напористые, активные, мало уступчивые. Для успешной работы с американцами нужно соответствовать их активному стилю общения, иначе они Вас просто забьют, и приготовить помимо основной цели и стратегии ряд альтернативных. Чем больше выбор альтернативных стратегий, тем выше вероятность подписания соглашения.</w:t>
      </w:r>
    </w:p>
    <w:p w:rsidR="00684199" w:rsidRPr="00EA6C34" w:rsidRDefault="00684199" w:rsidP="00EA6C3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Европейцы будут держать дистанцию некоторое время, обращаясь к Вам формально. Причем будьте готовы, что немцы, например, могут называть Вас со всеми Вашими титулами,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перечис-ленными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в Вашей визитной карточке. Предложить обращаться друг к другу по имени можно че-рез некоторое время, когда Вы лучше узнаете друг друга и почувствуете, что Ваши отношения это допускают. Поведение немцев, швейцарцев, австрийцев на переговорах обычно очень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кон-структивное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, их отличает основательное знание фактического материала, известная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жест-кость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малоуступчивость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>. Они довольно формальны, во всяком случае, в начале знакомства. Французы привнесут в переговоры кажущуюся легкость, за которой скрыта железная воля и строго определенная позиция. Они часто применяют тактику "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дожимания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" партнеров, могут заставить Вас вернуться к тем вопросам, в которых вы уже, казалось бы, достигли согласия, чтобы получить дополнительные преимущества. Англичане с удовольствием рассмотрят Ваши альтернативные идеи, ознакомят Вас со своими, т.е. подойдут к решению поставленной задачи очень творчески. Общение с итальянцами, на первый взгляд, не вызывает трудностей. Они до-вольно открытые, дружелюбные, разговорчивые. Однако здесь не надо путать личные качества характеров и интересы бизнеса. Просто рассматриваемые вопросы они будут обсуждать более шумно и с большими эмоциями, но при необходимости окажут давление, проявят твердость и неуступчивость, если это входит в стратегию их команды. Скандинавы очень похожи на немцев, здесь Вы встретитесь с обстоятельной неторопливостью, фундаментальностью точек зрения, сдержанным поведением. Поведение представителей Азии довольно сильно отличается от поведения как американцев, так и европейцев из-за различия в культурах и традициях. Будьте готовы ответить поклоном на поклон японцам, следите за жестами китайцев и корейцев. Культура представителей Азии построена на соблюдении жесткой иерархии и беспрекословном подчинении младшего старшему и не только по возрасту, но и по служебному положению. Обычно представителей Азии роднит железная дисциплина, отсутствие споров внутри </w:t>
      </w:r>
      <w:r w:rsidRPr="00684199">
        <w:rPr>
          <w:rFonts w:ascii="Times New Roman" w:hAnsi="Times New Roman" w:cs="Times New Roman"/>
          <w:i/>
          <w:sz w:val="24"/>
          <w:szCs w:val="24"/>
        </w:rPr>
        <w:lastRenderedPageBreak/>
        <w:t>команды, полное единодушие всех членов команды по отношению к предлагаемому ими решению. Если же руководитель команды представителей Азии отклонит какое-то бы ни было предложение второй стороны, это также встретит бурную поддержку всей команды. Слабыми сторонами этих партнеров являются излишняя жесткость, ограниченное число альтернативных предлож</w:t>
      </w:r>
      <w:r w:rsidR="00EA6C34">
        <w:rPr>
          <w:rFonts w:ascii="Times New Roman" w:hAnsi="Times New Roman" w:cs="Times New Roman"/>
          <w:i/>
          <w:sz w:val="24"/>
          <w:szCs w:val="24"/>
        </w:rPr>
        <w:t>ений, известная обособленность.</w:t>
      </w:r>
    </w:p>
    <w:p w:rsidR="00684199" w:rsidRPr="00684199" w:rsidRDefault="00684199" w:rsidP="0068419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7C22E0" w:rsidRDefault="007C22E0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Кейс-задачи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студентов очной формы обучения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обсуждаются на практических занятиях №№ 2 - 9 (8 занятий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</w:t>
      </w:r>
      <w:r w:rsidR="00355E06">
        <w:rPr>
          <w:rFonts w:ascii="Times New Roman" w:eastAsia="Calibri" w:hAnsi="Times New Roman" w:cs="Times New Roman"/>
          <w:color w:val="000000"/>
          <w:sz w:val="24"/>
          <w:szCs w:val="24"/>
        </w:rPr>
        <w:t>1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балл</w:t>
      </w:r>
      <w:r w:rsidR="00355E06">
        <w:rPr>
          <w:rFonts w:ascii="Times New Roman" w:eastAsia="Calibri" w:hAnsi="Times New Roman" w:cs="Times New Roman"/>
          <w:color w:val="000000"/>
          <w:sz w:val="24"/>
          <w:szCs w:val="24"/>
        </w:rPr>
        <w:t>у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каждом за данный вид работы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Максимальное количество баллов за решение </w:t>
      </w:r>
      <w:proofErr w:type="spellStart"/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</w:t>
      </w:r>
      <w:proofErr w:type="spellEnd"/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</w:t>
      </w:r>
      <w:r w:rsidR="00355E06">
        <w:rPr>
          <w:rFonts w:ascii="Times New Roman" w:eastAsia="Calibri" w:hAnsi="Times New Roman" w:cs="Times New Roman"/>
          <w:color w:val="000000"/>
          <w:sz w:val="24"/>
          <w:szCs w:val="24"/>
        </w:rPr>
        <w:t>8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BE1B63" w:rsidRPr="00684199" w:rsidRDefault="00BE1B63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Студенты заочной формы обучения 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анализируют </w:t>
      </w:r>
      <w:proofErr w:type="spellStart"/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кейс-задачи</w:t>
      </w:r>
      <w:proofErr w:type="spellEnd"/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практическом занятии. Максимальная оценка для студентов заоч</w:t>
      </w:r>
      <w:r w:rsidR="00EE3C9D">
        <w:rPr>
          <w:rFonts w:ascii="Times New Roman" w:eastAsia="Calibri" w:hAnsi="Times New Roman" w:cs="Times New Roman"/>
          <w:color w:val="000000"/>
          <w:sz w:val="24"/>
          <w:szCs w:val="24"/>
        </w:rPr>
        <w:t>ной формы обучения за данный вид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 - 10 баллов.</w:t>
      </w:r>
    </w:p>
    <w:p w:rsidR="009E61B5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</w:p>
    <w:p w:rsidR="00684199" w:rsidRPr="00684199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Больший объем и глубина дискуссии для студентов заочной формы обучения объясняет другие критерии оценки.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 w:rsidR="0066506B">
        <w:rPr>
          <w:rFonts w:ascii="Times New Roman" w:eastAsia="Calibri" w:hAnsi="Times New Roman" w:cs="Times New Roman"/>
          <w:b/>
          <w:sz w:val="24"/>
          <w:szCs w:val="24"/>
        </w:rPr>
        <w:t>(очная форма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355E06" w:rsidRPr="00BA369A" w:rsidTr="006A7405">
        <w:tc>
          <w:tcPr>
            <w:tcW w:w="1126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55E06" w:rsidRPr="00BA369A" w:rsidTr="006A7405">
        <w:tc>
          <w:tcPr>
            <w:tcW w:w="1126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355E06" w:rsidRPr="00684199" w:rsidRDefault="00355E06" w:rsidP="006A74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6E8B">
              <w:rPr>
                <w:rFonts w:ascii="Times New Roman" w:hAnsi="Times New Roman"/>
                <w:sz w:val="24"/>
                <w:szCs w:val="24"/>
              </w:rPr>
              <w:t>выставляется студенту, если в процессе анализа задач он логично и ясно изложил свою позицию, аргументировал свое мнение</w:t>
            </w:r>
            <w:r>
              <w:rPr>
                <w:rFonts w:ascii="Times New Roman" w:hAnsi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355E06" w:rsidRPr="00BA369A" w:rsidTr="006A7405">
        <w:tc>
          <w:tcPr>
            <w:tcW w:w="1126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355E06" w:rsidRPr="00684199" w:rsidRDefault="00355E06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355E06" w:rsidRPr="00684199" w:rsidRDefault="00355E06" w:rsidP="006A74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</w:t>
            </w:r>
            <w:r w:rsidRPr="00F96E8B">
              <w:rPr>
                <w:rFonts w:ascii="Times New Roman" w:hAnsi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>
              <w:rPr>
                <w:rFonts w:ascii="Times New Roman" w:hAnsi="Times New Roman"/>
                <w:sz w:val="24"/>
                <w:szCs w:val="24"/>
              </w:rPr>
              <w:t>, обнаружил неспособность проанализировать ситуацию и решить задачу, незнание теоретических основ МКК по теме</w:t>
            </w:r>
          </w:p>
        </w:tc>
      </w:tr>
    </w:tbl>
    <w:p w:rsidR="007C22E0" w:rsidRDefault="007C22E0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725091" w:rsidRPr="00684199" w:rsidRDefault="00725091" w:rsidP="00725091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spellStart"/>
      <w:r w:rsidR="00E811DF">
        <w:rPr>
          <w:rFonts w:ascii="Times New Roman" w:eastAsia="Calibri" w:hAnsi="Times New Roman" w:cs="Times New Roman"/>
          <w:b/>
          <w:sz w:val="24"/>
          <w:szCs w:val="24"/>
        </w:rPr>
        <w:t>очно-заочная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форм</w:t>
      </w:r>
      <w:r w:rsidR="00FB5B9E">
        <w:rPr>
          <w:rFonts w:ascii="Times New Roman" w:eastAsia="Calibri" w:hAnsi="Times New Roman" w:cs="Times New Roman"/>
          <w:b/>
          <w:sz w:val="24"/>
          <w:szCs w:val="24"/>
        </w:rPr>
        <w:t>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725091" w:rsidRPr="00684199" w:rsidTr="00187E8F">
        <w:tc>
          <w:tcPr>
            <w:tcW w:w="1126" w:type="dxa"/>
          </w:tcPr>
          <w:p w:rsidR="00725091" w:rsidRPr="00684199" w:rsidRDefault="00EA115E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логично и ясно изложил свою позицию, аргументировал свое мнение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25091" w:rsidRPr="00684199" w:rsidRDefault="00FE6CC2" w:rsidP="003F19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</w:t>
            </w:r>
            <w:r w:rsidR="003F19F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одной из задач он недостаточно убедительно аргументировал свою позицию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недостаточно убедительно аргументировал свою позицию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если продемонстрировал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слабое умение проанализировать ситуацию, обнаружил </w:t>
            </w: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фрагментарные знания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</w:t>
            </w: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обнаружил неспособность проанализировать ситуацию и решить задачу, незнание теоретических основ МКК по теме</w:t>
            </w:r>
          </w:p>
        </w:tc>
      </w:tr>
    </w:tbl>
    <w:p w:rsidR="00725091" w:rsidRPr="00684199" w:rsidRDefault="00725091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DD12C8" w:rsidRPr="001D6A83" w:rsidRDefault="001D6A83" w:rsidP="00614F0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9018F">
        <w:rPr>
          <w:rFonts w:ascii="Times New Roman" w:hAnsi="Times New Roman"/>
          <w:b/>
          <w:sz w:val="24"/>
          <w:szCs w:val="24"/>
        </w:rPr>
        <w:t>Примерные т</w:t>
      </w:r>
      <w:r w:rsidR="00DD12C8" w:rsidRPr="001D6A83">
        <w:rPr>
          <w:rFonts w:ascii="Times New Roman" w:hAnsi="Times New Roman"/>
          <w:b/>
          <w:sz w:val="24"/>
          <w:szCs w:val="24"/>
        </w:rPr>
        <w:t xml:space="preserve">емы для подготовки </w:t>
      </w:r>
      <w:r w:rsidR="002D23EC">
        <w:rPr>
          <w:rFonts w:ascii="Times New Roman" w:hAnsi="Times New Roman"/>
          <w:b/>
          <w:sz w:val="24"/>
          <w:szCs w:val="24"/>
        </w:rPr>
        <w:t xml:space="preserve">доклада с </w:t>
      </w:r>
      <w:r w:rsidR="00DD12C8" w:rsidRPr="001D6A83">
        <w:rPr>
          <w:rFonts w:ascii="Times New Roman" w:hAnsi="Times New Roman"/>
          <w:b/>
          <w:sz w:val="24"/>
          <w:szCs w:val="24"/>
        </w:rPr>
        <w:t>презентаций (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Power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Point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>)</w:t>
      </w:r>
    </w:p>
    <w:p w:rsidR="00D9018F" w:rsidRPr="00D9018F" w:rsidRDefault="00D9018F" w:rsidP="00C034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1. Особенности общения в европейских и азиатских странах (на примере 2 европейских и 2 азиатских стран)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2. Особенности китайского, корейского и японского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3. Особенности американского и европейского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lastRenderedPageBreak/>
        <w:t>4. Геноцид в истории человечества: понятие (значение и история термина), формы и признаки геноцида, примеры с древнейших времен до наших дней, отношение к геноциду в современном мире (юридическое и фактическое)</w:t>
      </w:r>
    </w:p>
    <w:p w:rsidR="00DD12C8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5. Правила поведения в Японии и Европе (выбор европейской страны для сравнения – по желанию докладчика), в т.ч. правила поведения в японских и европейских жилищах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12C8" w:rsidRPr="0097728C" w:rsidRDefault="00DD12C8" w:rsidP="00D901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подготовить презентацию в формате </w:t>
      </w:r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Power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Point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DD12C8" w:rsidRPr="000D57E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7EC">
        <w:rPr>
          <w:rFonts w:ascii="Times New Roman" w:eastAsia="Calibri" w:hAnsi="Times New Roman" w:cs="Times New Roman"/>
          <w:sz w:val="24"/>
          <w:szCs w:val="24"/>
        </w:rPr>
        <w:t>Подробные методические указания содержатся в ЭОС.</w:t>
      </w:r>
    </w:p>
    <w:p w:rsidR="000D57EC" w:rsidRPr="0097728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97728C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полностью отвечают заявленным требованиям; если студент свободно владеет материалом и отвечает на все вопросы по своей теме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отвечают заявленным требованиям; если студент ответил на все вопросы по своей теме; если студент владеет материалом, но читает его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 общем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в основном отвечают заявленным требованиям; если студент владеет материалом в степени, достаточной для того, чтобы ответить на часть вопросов по своей теме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тему, привёл 1-2 примера из жизни; если доклад и презентация недостаточно полно отвечают заявленным требованиям; если студент смог ответить хотя бы на 2-3 вопроса по своей теме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 и не смог ответить ни на один вопрос, но доклад и презентация имеются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B0CA7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раскрыл тему, не использовал теоретический материал, не может ответить на вопросы по теме</w:t>
            </w:r>
          </w:p>
        </w:tc>
      </w:tr>
      <w:tr w:rsidR="004B0CA7" w:rsidRPr="0097728C" w:rsidTr="00111284">
        <w:tc>
          <w:tcPr>
            <w:tcW w:w="1126" w:type="dxa"/>
          </w:tcPr>
          <w:p w:rsidR="004B0CA7" w:rsidRPr="0097728C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4B0CA7" w:rsidRDefault="004B0CA7" w:rsidP="00111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4B0CA7" w:rsidRPr="00590E27" w:rsidRDefault="004B0CA7" w:rsidP="001112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DD12C8" w:rsidRDefault="00DD12C8" w:rsidP="00ED6243">
      <w:pPr>
        <w:pStyle w:val="a4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E3FCB" w:rsidRPr="0024170B" w:rsidRDefault="00C034C4" w:rsidP="0024170B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Темы </w:t>
      </w:r>
      <w:r w:rsidR="004E3FCB" w:rsidRPr="00C034C4">
        <w:rPr>
          <w:rFonts w:ascii="Times New Roman" w:hAnsi="Times New Roman"/>
          <w:b/>
          <w:sz w:val="24"/>
          <w:szCs w:val="24"/>
        </w:rPr>
        <w:t>проектных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 заданий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экскурсии для иностранных студентов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урока или мастер-класса в группе иностранных студентов или проведение для иностранных студентов внеаудиторного занятия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анкетирования и анализ полученных данных</w:t>
      </w:r>
    </w:p>
    <w:p w:rsidR="00DD12C8" w:rsidRDefault="00DD12C8" w:rsidP="00DD12C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DD12C8" w:rsidRPr="00DD12C8" w:rsidRDefault="00DD12C8" w:rsidP="00DD12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D12C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</w:t>
      </w:r>
      <w:r w:rsidR="00D951E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ю содержатся в ЭОС</w:t>
      </w: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D12C8" w:rsidRPr="00DD12C8" w:rsidTr="000528AA">
        <w:tc>
          <w:tcPr>
            <w:tcW w:w="1126" w:type="dxa"/>
          </w:tcPr>
          <w:p w:rsidR="00DD12C8" w:rsidRPr="00DD12C8" w:rsidRDefault="004B0CA7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10-9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качественно выполнил задание в полном объеме (полно и верно раскрыл тему и сумел объяснить её иностранным студентам, для урока/мастер-класса/внеаудиторной занятия – подготовил качественный иллюстративный материал); подготовил подробный отчёт (эссе/заметку/анализ), в котором детально и полно раскрыл тему, оформил его в полном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8-6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выполнил задание в полном объеме (раскрыл тему, но допустил ряд неточностей), подготовил отчёт (эссе/заметку/анализ), в котором в общем раскрыл тему, оформил его в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5-3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(недостаточно полно и верно раскрыл тему или допустил серьезные ошибки), но подготовил отчёт (эссе/заметку/анализ), в котором в общем раскрыл тему, оформил его в соответствии с требованиями и сдал в срок или, напротив, задание выполнил в полном объеме, но не смог провести анализ проведенной работы и не отразил необходимые результаты в отчёте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 раскрыл тему или допустил серьезные ошибки) и не смог проанализировать свою работу с точки зрения МКК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работа не была выполнена</w:t>
            </w:r>
          </w:p>
        </w:tc>
      </w:tr>
    </w:tbl>
    <w:p w:rsidR="0024170B" w:rsidRDefault="0024170B" w:rsidP="001A291E">
      <w:pPr>
        <w:pStyle w:val="a4"/>
        <w:spacing w:after="0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990DDA" w:rsidRPr="0023547F" w:rsidRDefault="0024170B" w:rsidP="0024170B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DB1E38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90DDA" w:rsidRPr="0023547F">
        <w:rPr>
          <w:rFonts w:ascii="Times New Roman" w:hAnsi="Times New Roman"/>
          <w:b/>
          <w:sz w:val="24"/>
          <w:szCs w:val="24"/>
        </w:rPr>
        <w:t>Тем</w:t>
      </w:r>
      <w:r w:rsidR="00B116D9">
        <w:rPr>
          <w:rFonts w:ascii="Times New Roman" w:hAnsi="Times New Roman"/>
          <w:b/>
          <w:sz w:val="24"/>
          <w:szCs w:val="24"/>
        </w:rPr>
        <w:t>а</w:t>
      </w:r>
      <w:r w:rsidR="00990DDA" w:rsidRPr="0023547F">
        <w:rPr>
          <w:rFonts w:ascii="Times New Roman" w:hAnsi="Times New Roman"/>
          <w:b/>
          <w:sz w:val="24"/>
          <w:szCs w:val="24"/>
        </w:rPr>
        <w:t xml:space="preserve"> эссе</w:t>
      </w:r>
    </w:p>
    <w:p w:rsidR="00990DDA" w:rsidRPr="00D80062" w:rsidRDefault="00D80062" w:rsidP="00990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062">
        <w:rPr>
          <w:rFonts w:ascii="Times New Roman" w:hAnsi="Times New Roman" w:cs="Times New Roman"/>
          <w:sz w:val="24"/>
          <w:szCs w:val="24"/>
        </w:rPr>
        <w:t xml:space="preserve">1. </w:t>
      </w:r>
      <w:r w:rsidR="00B116D9" w:rsidRPr="00B116D9">
        <w:rPr>
          <w:rFonts w:ascii="Times New Roman" w:hAnsi="Times New Roman" w:cs="Times New Roman"/>
          <w:sz w:val="24"/>
          <w:szCs w:val="24"/>
        </w:rPr>
        <w:t>Межкультурная коммуникация в моей будуще</w:t>
      </w:r>
      <w:r>
        <w:rPr>
          <w:rFonts w:ascii="Times New Roman" w:hAnsi="Times New Roman" w:cs="Times New Roman"/>
          <w:sz w:val="24"/>
          <w:szCs w:val="24"/>
        </w:rPr>
        <w:t>й профессиональной деятельности</w:t>
      </w:r>
    </w:p>
    <w:p w:rsidR="00B116D9" w:rsidRDefault="00B116D9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0DDA" w:rsidRPr="00990DDA" w:rsidRDefault="00990DDA" w:rsidP="00990D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990DDA" w:rsidRDefault="00B03241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написать эссе на основе своих собственных мыслей, собственного жизненного опыта; в качестве </w:t>
      </w:r>
      <w:r w:rsidR="00CF0E52">
        <w:rPr>
          <w:rFonts w:ascii="Times New Roman" w:eastAsia="Calibri" w:hAnsi="Times New Roman" w:cs="Times New Roman"/>
          <w:color w:val="000000"/>
          <w:sz w:val="24"/>
          <w:szCs w:val="24"/>
        </w:rPr>
        <w:t>аргументов желательно использовать теоретический материал, изученный в курсе лекций.</w:t>
      </w:r>
    </w:p>
    <w:p w:rsidR="00B116D9" w:rsidRDefault="00B116D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4530F9" w:rsidRDefault="004530F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90DDA" w:rsidRPr="004530F9" w:rsidRDefault="004530F9" w:rsidP="004530F9">
      <w:pPr>
        <w:jc w:val="both"/>
        <w:rPr>
          <w:rFonts w:ascii="Times New Roman" w:hAnsi="Times New Roman" w:cs="Times New Roman"/>
          <w:sz w:val="24"/>
          <w:szCs w:val="24"/>
        </w:rPr>
      </w:pPr>
      <w:r w:rsidRPr="004530F9">
        <w:rPr>
          <w:rFonts w:ascii="Times New Roman" w:hAnsi="Times New Roman" w:cs="Times New Roman"/>
          <w:sz w:val="24"/>
          <w:szCs w:val="24"/>
        </w:rPr>
        <w:t>В случае написания отзыва на работу сокурсника студент получает ещё 1 дополнительный балл.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990DDA" w:rsidRPr="00990DDA" w:rsidTr="000528AA">
        <w:tc>
          <w:tcPr>
            <w:tcW w:w="1126" w:type="dxa"/>
          </w:tcPr>
          <w:p w:rsidR="00990DDA" w:rsidRPr="00990DDA" w:rsidRDefault="004B0CA7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он полно и верно раскрыл тему, использовал знания теории МКК в качестве исходных точек описания, проанализировал, как знание основ межкультурной коммуникации поможет ему в будущей профессиональной деятельности; привел примеры проблем, вызванных МКК, с которыми он может столкнуться в своей будущей профессии, и варианты их успешного разрешения; </w:t>
            </w:r>
            <w:r w:rsidRPr="00EA73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проанализировал знания, полученные в области МКК, с точки зрения их полезности для него как для будущего специалиста.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4-3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 общем и целом раскрыл тему, привел примеры того, как знание основ межкультурной коммуникации поможет ему в будущей профессиональной деятельности; привел хотя бы один пример проблемы, вызванной МКК, с которой он может столкнуться в своей будущей профессии, и варианты её разрешения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допусти в своих размышлениях грубые неточности или фактические ошибки, но в целом его произведение отвечает заявленной теме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990DDA" w:rsidRPr="00990DDA" w:rsidRDefault="00990DDA" w:rsidP="00037F55">
      <w:pPr>
        <w:spacing w:after="0" w:line="259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DB1E38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Тема для с</w:t>
      </w:r>
      <w:r w:rsidRPr="00FE73B8">
        <w:rPr>
          <w:rFonts w:ascii="Times New Roman" w:hAnsi="Times New Roman" w:cs="Times New Roman"/>
          <w:b/>
          <w:sz w:val="24"/>
          <w:szCs w:val="24"/>
        </w:rPr>
        <w:t>овместн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студентов на основе использования внешних </w:t>
      </w:r>
      <w:proofErr w:type="spellStart"/>
      <w:r w:rsidRPr="00FE73B8">
        <w:rPr>
          <w:rFonts w:ascii="Times New Roman" w:hAnsi="Times New Roman" w:cs="Times New Roman"/>
          <w:b/>
          <w:sz w:val="24"/>
          <w:szCs w:val="24"/>
        </w:rPr>
        <w:t>интернет-сервисов</w:t>
      </w:r>
      <w:proofErr w:type="spellEnd"/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4409" w:rsidRPr="00294409" w:rsidRDefault="00294409" w:rsidP="00294409">
      <w:pPr>
        <w:jc w:val="both"/>
        <w:rPr>
          <w:rFonts w:ascii="Times New Roman" w:hAnsi="Times New Roman" w:cs="Times New Roman"/>
          <w:sz w:val="24"/>
          <w:szCs w:val="24"/>
        </w:rPr>
      </w:pPr>
      <w:r w:rsidRPr="00294409">
        <w:rPr>
          <w:rFonts w:ascii="Times New Roman" w:hAnsi="Times New Roman" w:cs="Times New Roman"/>
          <w:sz w:val="24"/>
          <w:szCs w:val="24"/>
        </w:rPr>
        <w:t>1. Как знания МКК помогут мне в моей будущей профессиональной деятельности</w:t>
      </w:r>
    </w:p>
    <w:p w:rsidR="00294409" w:rsidRPr="00990DDA" w:rsidRDefault="00294409" w:rsidP="00294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294409" w:rsidRDefault="00AE3684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заполнить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таблицу в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Google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Docs</w:t>
      </w:r>
      <w:r w:rsidR="0029440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294409" w:rsidRPr="00990DDA" w:rsidTr="0029088E">
        <w:tc>
          <w:tcPr>
            <w:tcW w:w="1126" w:type="dxa"/>
          </w:tcPr>
          <w:p w:rsidR="00294409" w:rsidRPr="00990DDA" w:rsidRDefault="00CC0DBB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209EA" w:rsidRPr="00990DDA" w:rsidTr="00421F74">
        <w:trPr>
          <w:trHeight w:val="443"/>
        </w:trPr>
        <w:tc>
          <w:tcPr>
            <w:tcW w:w="1126" w:type="dxa"/>
          </w:tcPr>
          <w:p w:rsidR="00C209EA" w:rsidRPr="00CC0DBB" w:rsidRDefault="00CC0DBB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в полной мере соответствует описанным критериям.</w:t>
            </w:r>
          </w:p>
        </w:tc>
      </w:tr>
      <w:tr w:rsidR="00C209EA" w:rsidRPr="00990DDA" w:rsidTr="00421F74">
        <w:trPr>
          <w:trHeight w:val="597"/>
        </w:trPr>
        <w:tc>
          <w:tcPr>
            <w:tcW w:w="1126" w:type="dxa"/>
          </w:tcPr>
          <w:p w:rsidR="00C209EA" w:rsidRPr="00CC0DBB" w:rsidRDefault="00CC0DBB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не в полной мере соответствует описанным критериям</w:t>
            </w:r>
          </w:p>
        </w:tc>
      </w:tr>
      <w:tr w:rsidR="00C209EA" w:rsidRPr="00990DDA" w:rsidTr="00421F74">
        <w:trPr>
          <w:trHeight w:val="311"/>
        </w:trPr>
        <w:tc>
          <w:tcPr>
            <w:tcW w:w="1126" w:type="dxa"/>
          </w:tcPr>
          <w:p w:rsidR="00C209EA" w:rsidRPr="00CC0DBB" w:rsidRDefault="00CC0DBB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невыполнения задания</w:t>
            </w:r>
          </w:p>
        </w:tc>
      </w:tr>
    </w:tbl>
    <w:p w:rsidR="00294409" w:rsidRDefault="00294409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21D0" w:rsidRDefault="009321D0" w:rsidP="009321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5.9 Методика выполнения социологических опросов</w:t>
      </w:r>
    </w:p>
    <w:p w:rsidR="009321D0" w:rsidRDefault="009321D0" w:rsidP="009321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321D0" w:rsidRDefault="009321D0" w:rsidP="009321D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каждой теме дается один вопрос, по которому нужно выразить свое мнение (выбрать один из предложенных вариантов). Обращаем внимание, что опрос проводится анонимно, в данном задании нет правильных и неправильных ответов, оценивается только факт участие в опросе. Каждый соцопрос оценивается в 1 балл, всего дисциплина предполагает 8 соцопросов (8 баллов).</w:t>
      </w:r>
    </w:p>
    <w:p w:rsidR="009321D0" w:rsidRPr="00A94227" w:rsidRDefault="009321D0" w:rsidP="009321D0">
      <w:pPr>
        <w:jc w:val="both"/>
        <w:rPr>
          <w:rFonts w:ascii="Times New Roman" w:hAnsi="Times New Roman"/>
          <w:b/>
          <w:sz w:val="24"/>
          <w:szCs w:val="24"/>
        </w:rPr>
      </w:pPr>
      <w:r w:rsidRPr="00A94227">
        <w:rPr>
          <w:rFonts w:ascii="Times New Roman" w:hAnsi="Times New Roman"/>
          <w:b/>
          <w:sz w:val="24"/>
          <w:szCs w:val="24"/>
        </w:rPr>
        <w:t>Образец опроса:</w:t>
      </w:r>
    </w:p>
    <w:p w:rsidR="009321D0" w:rsidRPr="00A94227" w:rsidRDefault="009321D0" w:rsidP="009321D0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A94227">
        <w:rPr>
          <w:rFonts w:ascii="Times New Roman" w:hAnsi="Times New Roman"/>
          <w:b/>
          <w:i/>
          <w:sz w:val="24"/>
          <w:szCs w:val="24"/>
        </w:rPr>
        <w:t>Как вы оцениваете свой характер, насколько вы толерантный человек?</w:t>
      </w:r>
    </w:p>
    <w:p w:rsidR="009321D0" w:rsidRDefault="009321D0" w:rsidP="009321D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очень толерантный</w:t>
      </w:r>
    </w:p>
    <w:p w:rsidR="009321D0" w:rsidRDefault="009321D0" w:rsidP="009321D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достаточно толерантный</w:t>
      </w:r>
    </w:p>
    <w:p w:rsidR="009321D0" w:rsidRDefault="009321D0" w:rsidP="009321D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скорее </w:t>
      </w:r>
      <w:proofErr w:type="spellStart"/>
      <w:r>
        <w:rPr>
          <w:rFonts w:ascii="Times New Roman" w:hAnsi="Times New Roman"/>
          <w:sz w:val="24"/>
          <w:szCs w:val="24"/>
        </w:rPr>
        <w:t>нетолерантный</w:t>
      </w:r>
      <w:proofErr w:type="spellEnd"/>
    </w:p>
    <w:p w:rsidR="009321D0" w:rsidRDefault="009321D0" w:rsidP="009321D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абсолютно </w:t>
      </w:r>
      <w:proofErr w:type="spellStart"/>
      <w:r>
        <w:rPr>
          <w:rFonts w:ascii="Times New Roman" w:hAnsi="Times New Roman"/>
          <w:sz w:val="24"/>
          <w:szCs w:val="24"/>
        </w:rPr>
        <w:t>нетолерантный</w:t>
      </w:r>
      <w:proofErr w:type="spellEnd"/>
    </w:p>
    <w:p w:rsidR="009321D0" w:rsidRPr="00294409" w:rsidRDefault="009321D0" w:rsidP="009321D0">
      <w:pPr>
        <w:tabs>
          <w:tab w:val="left" w:pos="1851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321D0" w:rsidRPr="00990DDA" w:rsidRDefault="009321D0" w:rsidP="009321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DDA">
        <w:rPr>
          <w:rFonts w:ascii="Times New Roman" w:hAnsi="Times New Roman"/>
          <w:b/>
          <w:sz w:val="24"/>
          <w:szCs w:val="24"/>
        </w:rPr>
        <w:t xml:space="preserve">Краткие методические указания: </w:t>
      </w:r>
    </w:p>
    <w:p w:rsidR="009321D0" w:rsidRPr="00990DDA" w:rsidRDefault="009321D0" w:rsidP="009321D0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9321D0" w:rsidRPr="00990DDA" w:rsidRDefault="009321D0" w:rsidP="009321D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DDA">
        <w:rPr>
          <w:rFonts w:ascii="Times New Roman" w:hAnsi="Times New Roman"/>
          <w:i/>
          <w:iCs/>
          <w:color w:val="000000"/>
          <w:sz w:val="24"/>
          <w:szCs w:val="24"/>
        </w:rPr>
        <w:t>Требования к выполнению:</w:t>
      </w:r>
    </w:p>
    <w:p w:rsidR="009321D0" w:rsidRPr="00990DDA" w:rsidRDefault="009321D0" w:rsidP="009321D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прочитать вопрос</w:t>
      </w:r>
      <w:r w:rsidRPr="00990DDA">
        <w:rPr>
          <w:rFonts w:ascii="Times New Roman" w:hAnsi="Times New Roman"/>
          <w:color w:val="000000"/>
          <w:sz w:val="24"/>
          <w:szCs w:val="24"/>
        </w:rPr>
        <w:t>;</w:t>
      </w:r>
    </w:p>
    <w:p w:rsidR="009321D0" w:rsidRPr="00990DDA" w:rsidRDefault="009321D0" w:rsidP="009321D0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выбрать ответ, соответствующий вашему мнению</w:t>
      </w:r>
      <w:r w:rsidRPr="00990DDA">
        <w:rPr>
          <w:rFonts w:ascii="Times New Roman" w:hAnsi="Times New Roman"/>
          <w:color w:val="000000"/>
          <w:sz w:val="24"/>
          <w:szCs w:val="24"/>
        </w:rPr>
        <w:t>;</w:t>
      </w:r>
    </w:p>
    <w:p w:rsidR="009321D0" w:rsidRDefault="009321D0" w:rsidP="009321D0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321D0" w:rsidRPr="00990DDA" w:rsidRDefault="009321D0" w:rsidP="009321D0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DDA">
        <w:rPr>
          <w:rFonts w:ascii="Times New Roman" w:hAnsi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9321D0" w:rsidRPr="00BA369A" w:rsidTr="00111284">
        <w:tc>
          <w:tcPr>
            <w:tcW w:w="1126" w:type="dxa"/>
          </w:tcPr>
          <w:p w:rsidR="009321D0" w:rsidRPr="00990DDA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9321D0" w:rsidRPr="00990DDA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DD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321D0" w:rsidRPr="00990DDA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DD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321D0" w:rsidRPr="00BA369A" w:rsidTr="00111284">
        <w:trPr>
          <w:trHeight w:val="597"/>
        </w:trPr>
        <w:tc>
          <w:tcPr>
            <w:tcW w:w="1126" w:type="dxa"/>
          </w:tcPr>
          <w:p w:rsidR="009321D0" w:rsidRPr="005F74BE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9321D0" w:rsidRPr="00C209EA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55" w:type="dxa"/>
          </w:tcPr>
          <w:p w:rsidR="009321D0" w:rsidRPr="00BA369A" w:rsidRDefault="009321D0" w:rsidP="0011128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принял участие в соцопросе</w:t>
            </w:r>
          </w:p>
        </w:tc>
      </w:tr>
      <w:tr w:rsidR="009321D0" w:rsidRPr="00BA369A" w:rsidTr="00111284">
        <w:trPr>
          <w:trHeight w:val="311"/>
        </w:trPr>
        <w:tc>
          <w:tcPr>
            <w:tcW w:w="1126" w:type="dxa"/>
          </w:tcPr>
          <w:p w:rsidR="009321D0" w:rsidRPr="005F74BE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9321D0" w:rsidRPr="00C209EA" w:rsidRDefault="009321D0" w:rsidP="00111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55" w:type="dxa"/>
          </w:tcPr>
          <w:p w:rsidR="009321D0" w:rsidRPr="00BA369A" w:rsidRDefault="009321D0" w:rsidP="001112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 в случае невыполнения задания</w:t>
            </w:r>
          </w:p>
        </w:tc>
      </w:tr>
    </w:tbl>
    <w:p w:rsidR="009321D0" w:rsidRDefault="009321D0" w:rsidP="00074F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4F63" w:rsidRDefault="00074F63" w:rsidP="00074F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CC0DBB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Примерные вопросы </w:t>
      </w:r>
      <w:r w:rsidR="009B1CAE">
        <w:rPr>
          <w:rFonts w:ascii="Times New Roman" w:hAnsi="Times New Roman" w:cs="Times New Roman"/>
          <w:b/>
          <w:sz w:val="24"/>
          <w:szCs w:val="24"/>
        </w:rPr>
        <w:t>для итогового тестирования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="00E811DF">
        <w:rPr>
          <w:rFonts w:ascii="Times New Roman" w:hAnsi="Times New Roman" w:cs="Times New Roman"/>
          <w:b/>
          <w:sz w:val="24"/>
          <w:szCs w:val="24"/>
        </w:rPr>
        <w:t>очно-заочная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форм</w:t>
      </w:r>
      <w:r w:rsidR="00FB5B9E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обучения)</w:t>
      </w:r>
    </w:p>
    <w:p w:rsidR="002258EC" w:rsidRPr="00D9777A" w:rsidRDefault="002258EC" w:rsidP="00AC726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1. Межкультурная коммуникация как наука родилась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в середине ХХ века 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в конце </w:t>
      </w:r>
      <w:r w:rsidRPr="000871D9">
        <w:rPr>
          <w:lang w:val="en-US"/>
        </w:rPr>
        <w:t>XIX</w:t>
      </w:r>
      <w:r w:rsidRPr="000871D9">
        <w:t xml:space="preserve">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в конце ХХ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2. Становление межкультурной коммуникации как науки было обусловлено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развитием теории</w:t>
      </w:r>
    </w:p>
    <w:p w:rsidR="000871D9" w:rsidRPr="000871D9" w:rsidRDefault="000871D9" w:rsidP="000871D9">
      <w:pPr>
        <w:pStyle w:val="af"/>
        <w:spacing w:after="0"/>
      </w:pPr>
      <w:r w:rsidRPr="000871D9">
        <w:t>2) любознательностью учёных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практическими требованиями реальной жизни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3. Свойство сознания человека воспринимать и оценивать окружающий мир с точки зрения превосходства традиций и ценностей своей культуры над другими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культурный релятивизм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этноцентризм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нормы поведения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4. Чувство неприязни, нерасположения к чему-либо или к кому-либо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антипатия</w:t>
      </w:r>
    </w:p>
    <w:p w:rsidR="000871D9" w:rsidRPr="000871D9" w:rsidRDefault="000871D9" w:rsidP="000871D9">
      <w:pPr>
        <w:pStyle w:val="af"/>
        <w:spacing w:after="0"/>
      </w:pPr>
      <w:r w:rsidRPr="000871D9">
        <w:t>2) симпатия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 xml:space="preserve">3) </w:t>
      </w:r>
      <w:proofErr w:type="spellStart"/>
      <w:r w:rsidRPr="000871D9">
        <w:rPr>
          <w:rFonts w:ascii="Times New Roman" w:hAnsi="Times New Roman" w:cs="Times New Roman"/>
        </w:rPr>
        <w:t>эмпатия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5. Состояние физического и эмоционального дискомфорта, которое возникает, когда человек сталкивается с иной культурной реальностью; его реакция на конфликт между привычными для него ценностями, нормами и новыми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адаптация</w:t>
      </w:r>
    </w:p>
    <w:p w:rsidR="000871D9" w:rsidRPr="000871D9" w:rsidRDefault="000871D9" w:rsidP="000871D9">
      <w:pPr>
        <w:pStyle w:val="af"/>
        <w:spacing w:after="0"/>
      </w:pPr>
      <w:r w:rsidRPr="000871D9">
        <w:t>2)</w:t>
      </w:r>
      <w:r w:rsidRPr="000871D9">
        <w:rPr>
          <w:i/>
        </w:rPr>
        <w:t xml:space="preserve"> </w:t>
      </w:r>
      <w:r w:rsidRPr="000871D9">
        <w:t>культурный шок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самоидентификация</w:t>
      </w:r>
    </w:p>
    <w:p w:rsidR="000871D9" w:rsidRPr="00D9777A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D9777A">
        <w:t>6</w:t>
      </w:r>
      <w:r w:rsidRPr="000871D9">
        <w:t>. Национальные стереотипы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свойство народа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устойчивое представление одних национальных групп о других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7. В стереотипных представлениях бесшабашные рубахи-парни, неприхотливые,  открытые, любят водку и драки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американцы</w:t>
      </w:r>
    </w:p>
    <w:p w:rsidR="000871D9" w:rsidRPr="000871D9" w:rsidRDefault="000871D9" w:rsidP="000871D9">
      <w:pPr>
        <w:pStyle w:val="af"/>
        <w:spacing w:after="0"/>
      </w:pPr>
      <w:r w:rsidRPr="000871D9">
        <w:t>2) немцы</w:t>
      </w:r>
    </w:p>
    <w:p w:rsidR="000871D9" w:rsidRPr="000871D9" w:rsidRDefault="000871D9" w:rsidP="000871D9">
      <w:pPr>
        <w:pStyle w:val="af"/>
        <w:spacing w:after="0"/>
      </w:pPr>
      <w:r w:rsidRPr="000871D9">
        <w:t>3) русские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4) китайцы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D9777A">
        <w:t>8</w:t>
      </w:r>
      <w:r w:rsidR="000871D9" w:rsidRPr="000871D9">
        <w:t>. Система ценностей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одинакова у всех представителей одной культуры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индивидуальна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зависит от культуры, к которой человек принадлежит 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561385">
        <w:lastRenderedPageBreak/>
        <w:t>9</w:t>
      </w:r>
      <w:r w:rsidR="000871D9" w:rsidRPr="000871D9">
        <w:t>. В данном типе культуры большая часть информации выражается имплицитно, т. е. информация подразумевается, она неочевидна, не выражена словами, но понятна всем представителям этих культур</w:t>
      </w:r>
    </w:p>
    <w:p w:rsidR="000871D9" w:rsidRPr="000871D9" w:rsidRDefault="00561385" w:rsidP="000871D9">
      <w:pPr>
        <w:pStyle w:val="af"/>
        <w:snapToGrid w:val="0"/>
        <w:spacing w:after="0"/>
      </w:pPr>
      <w:r>
        <w:t xml:space="preserve">1) </w:t>
      </w:r>
      <w:proofErr w:type="spellStart"/>
      <w:r>
        <w:t>низкоконтекстные</w:t>
      </w:r>
      <w:proofErr w:type="spellEnd"/>
      <w:r w:rsidR="000871D9"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2) </w:t>
      </w:r>
      <w:proofErr w:type="spellStart"/>
      <w:r w:rsidR="00561385">
        <w:t>высококонтекстные</w:t>
      </w:r>
      <w:proofErr w:type="spellEnd"/>
      <w:r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="000871D9" w:rsidRPr="000871D9">
        <w:rPr>
          <w:rFonts w:ascii="Times New Roman" w:hAnsi="Times New Roman" w:cs="Times New Roman"/>
          <w:sz w:val="24"/>
          <w:szCs w:val="24"/>
          <w:lang w:val="ru-RU"/>
        </w:rPr>
        <w:t>. В данном типе культуры в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ремя предстаёт как линейная структура, в которой прошлого уже нет, а настоящее можно экономить, терять, ускорять, заставлять работать на ближайшее будущее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</w:t>
      </w:r>
      <w:r w:rsidRPr="000871D9">
        <w:rPr>
          <w:i/>
          <w:spacing w:val="-10"/>
        </w:rPr>
        <w:t xml:space="preserve"> </w:t>
      </w:r>
      <w:proofErr w:type="spellStart"/>
      <w:r w:rsidRPr="000871D9">
        <w:rPr>
          <w:spacing w:val="-10"/>
        </w:rPr>
        <w:t>монохронные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 xml:space="preserve">2) </w:t>
      </w:r>
      <w:proofErr w:type="spellStart"/>
      <w:r w:rsidRPr="000871D9">
        <w:rPr>
          <w:spacing w:val="-10"/>
        </w:rPr>
        <w:t>полихронные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10"/>
          <w:sz w:val="24"/>
          <w:szCs w:val="24"/>
          <w:lang w:val="ru-RU"/>
        </w:rPr>
        <w:t>11</w:t>
      </w:r>
      <w:r w:rsidR="000871D9" w:rsidRPr="000871D9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. Выражения  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«через некоторое время», «позже», «во второй половине дня», «часов в пять», «минут через двадцать» являются показателями 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 неформальное 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>2) формальное</w:t>
      </w:r>
      <w:r w:rsidRPr="000871D9">
        <w:rPr>
          <w:i/>
          <w:spacing w:val="-10"/>
        </w:rPr>
        <w:t xml:space="preserve"> </w:t>
      </w:r>
      <w:r w:rsidRPr="000871D9">
        <w:rPr>
          <w:spacing w:val="-10"/>
        </w:rPr>
        <w:t>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12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. Учение о способах структурирования пространства  при коммуникации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rPr>
          <w:spacing w:val="-6"/>
        </w:rPr>
        <w:t>1)</w:t>
      </w:r>
      <w:proofErr w:type="spellStart"/>
      <w:r w:rsidRPr="000871D9">
        <w:rPr>
          <w:spacing w:val="-6"/>
        </w:rPr>
        <w:t>проксемика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rPr>
          <w:spacing w:val="-6"/>
        </w:rPr>
        <w:t xml:space="preserve">2) </w:t>
      </w:r>
      <w:proofErr w:type="spellStart"/>
      <w:r w:rsidRPr="000871D9">
        <w:rPr>
          <w:spacing w:val="-6"/>
        </w:rPr>
        <w:t>хронемика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</w:p>
    <w:p w:rsidR="000871D9" w:rsidRPr="000871D9" w:rsidRDefault="00070CE8" w:rsidP="000871D9">
      <w:pPr>
        <w:pStyle w:val="af"/>
        <w:snapToGrid w:val="0"/>
        <w:spacing w:after="0"/>
      </w:pPr>
      <w:r>
        <w:rPr>
          <w:spacing w:val="-6"/>
        </w:rPr>
        <w:t>13</w:t>
      </w:r>
      <w:r w:rsidR="000871D9" w:rsidRPr="000871D9">
        <w:rPr>
          <w:spacing w:val="-6"/>
        </w:rPr>
        <w:t xml:space="preserve">. </w:t>
      </w:r>
      <w:r w:rsidR="000871D9" w:rsidRPr="000871D9">
        <w:t xml:space="preserve">Культуры, в которых принято планировать свою жизнь, составляя графики и расписания, организовывать свою жизнь в определённой последовательности.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70CE8" w:rsidP="000871D9">
      <w:pPr>
        <w:pStyle w:val="af"/>
        <w:snapToGrid w:val="0"/>
        <w:spacing w:after="0"/>
      </w:pPr>
      <w:r>
        <w:t>14</w:t>
      </w:r>
      <w:r w:rsidR="000871D9" w:rsidRPr="000871D9">
        <w:t>. Культуры, ориентированные на сохранение уважения.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204AD4" w:rsidP="000871D9">
      <w:pPr>
        <w:pStyle w:val="af"/>
        <w:snapToGrid w:val="0"/>
        <w:spacing w:after="0"/>
      </w:pPr>
      <w:r>
        <w:t>15</w:t>
      </w:r>
      <w:r w:rsidR="000871D9" w:rsidRPr="000871D9">
        <w:t>. Подчиненные очень зависят от начальника, сотрудники либо признают его власть, либо теряют работу. Эмоциональная дистанция между начальником и подчиненным очень высокая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высокой дистанцией власти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t>2) культуры с низкой дистанцией власти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204AD4" w:rsidP="000871D9">
      <w:pPr>
        <w:pStyle w:val="af"/>
        <w:snapToGrid w:val="0"/>
        <w:spacing w:after="0"/>
      </w:pPr>
      <w:r>
        <w:rPr>
          <w:spacing w:val="-10"/>
        </w:rPr>
        <w:t>16</w:t>
      </w:r>
      <w:r w:rsidR="000871D9" w:rsidRPr="000871D9">
        <w:rPr>
          <w:spacing w:val="-10"/>
        </w:rPr>
        <w:t xml:space="preserve">. </w:t>
      </w:r>
      <w:r w:rsidR="000871D9" w:rsidRPr="000871D9">
        <w:t>В</w:t>
      </w:r>
      <w:r>
        <w:t>ажны соревнование и конкуренция в культурах, для которых характерен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коллективизм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индивидуализм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BC2A4F" w:rsidP="000871D9">
      <w:pPr>
        <w:pStyle w:val="af"/>
        <w:snapToGrid w:val="0"/>
        <w:spacing w:after="0"/>
      </w:pPr>
      <w:r>
        <w:rPr>
          <w:spacing w:val="-10"/>
        </w:rPr>
        <w:t>1</w:t>
      </w:r>
      <w:r w:rsidR="000871D9" w:rsidRPr="000871D9">
        <w:rPr>
          <w:spacing w:val="-10"/>
        </w:rPr>
        <w:t xml:space="preserve">7. </w:t>
      </w:r>
      <w:r w:rsidR="000871D9" w:rsidRPr="000871D9">
        <w:t>Культуры, в которых ценятся стремление к успеху, соперничество, сила, независимость, материальный успех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мужественные 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t>2) женственные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543C44" w:rsidP="000871D9">
      <w:pPr>
        <w:pStyle w:val="af"/>
        <w:snapToGrid w:val="0"/>
        <w:spacing w:after="0"/>
      </w:pPr>
      <w:r>
        <w:t>18</w:t>
      </w:r>
      <w:r w:rsidR="000871D9" w:rsidRPr="000871D9">
        <w:t xml:space="preserve">. Культуры, в которых высоко ценится инициатива и готовность рисковать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высоким уровнем избегания неопределённости</w:t>
      </w:r>
    </w:p>
    <w:p w:rsidR="000871D9" w:rsidRPr="000871D9" w:rsidRDefault="00543C44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0871D9" w:rsidRPr="000871D9">
        <w:rPr>
          <w:rFonts w:ascii="Times New Roman" w:hAnsi="Times New Roman" w:cs="Times New Roman"/>
        </w:rPr>
        <w:t>культуры с низким уровнем избегания неопределённости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A7FBC" w:rsidP="000871D9">
      <w:pPr>
        <w:pStyle w:val="af"/>
        <w:snapToGrid w:val="0"/>
        <w:spacing w:after="0"/>
      </w:pPr>
      <w:r>
        <w:t>19</w:t>
      </w:r>
      <w:r w:rsidR="000871D9" w:rsidRPr="000871D9">
        <w:t>. Аккультурация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умение успешно приспособиться и адаптироваться к новым  культурным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это свойство сознания человека воспринимать и оценивать окружающий мир с точки зрения превосходства традиций и ценностей собственной этнической группы над другими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20</w:t>
      </w:r>
      <w:r w:rsidR="000871D9" w:rsidRPr="000871D9">
        <w:t>. Толерантность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умение успешно приспособиться и адаптироваться к новым  культурным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lastRenderedPageBreak/>
        <w:t>2) это терпимое отношение к чужим мнениям, верованиям, поведению, обычаям, культуре, чувствам и идеям,  принятие и правильное понимание богатого разнообразия культур нашего мира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21</w:t>
      </w:r>
      <w:r w:rsidR="000871D9" w:rsidRPr="000871D9">
        <w:t>. Человек полностью принимает ценности  и нормы чужой культуры, отказывается от своих норм и ценностей</w:t>
      </w:r>
      <w:r>
        <w:t xml:space="preserve"> - это ..</w:t>
      </w:r>
      <w:r w:rsidR="000871D9" w:rsidRPr="000871D9">
        <w:t>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Ассимиляция</w:t>
      </w:r>
    </w:p>
    <w:p w:rsidR="000871D9" w:rsidRPr="000871D9" w:rsidRDefault="000871D9" w:rsidP="000871D9">
      <w:pPr>
        <w:pStyle w:val="af"/>
        <w:spacing w:after="0"/>
      </w:pPr>
      <w:r w:rsidRPr="000871D9">
        <w:t>2) Сепарация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</w:t>
      </w:r>
      <w:proofErr w:type="spellStart"/>
      <w:r w:rsidRPr="000871D9">
        <w:t>Маргинализация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4) Интеграция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91629" w:rsidP="000871D9">
      <w:pPr>
        <w:pStyle w:val="af"/>
        <w:snapToGrid w:val="0"/>
        <w:spacing w:after="0"/>
        <w:rPr>
          <w:bCs/>
          <w:spacing w:val="2"/>
        </w:rPr>
      </w:pPr>
      <w:r>
        <w:t>22</w:t>
      </w:r>
      <w:r w:rsidR="000871D9" w:rsidRPr="000871D9">
        <w:t xml:space="preserve">. </w:t>
      </w:r>
      <w:r w:rsidR="000871D9" w:rsidRPr="000871D9">
        <w:rPr>
          <w:bCs/>
          <w:spacing w:val="2"/>
        </w:rPr>
        <w:t>Осознание индивидом ценностей своей культуры приходит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в детстве</w:t>
      </w:r>
    </w:p>
    <w:p w:rsidR="000871D9" w:rsidRPr="000871D9" w:rsidRDefault="000871D9" w:rsidP="000871D9">
      <w:pPr>
        <w:pStyle w:val="af"/>
        <w:spacing w:after="0"/>
      </w:pPr>
      <w:r w:rsidRPr="000871D9">
        <w:t>2) в школьные годы</w:t>
      </w:r>
    </w:p>
    <w:p w:rsidR="000871D9" w:rsidRPr="000871D9" w:rsidRDefault="00991629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0871D9" w:rsidRPr="000871D9">
        <w:rPr>
          <w:rFonts w:ascii="Times New Roman" w:hAnsi="Times New Roman" w:cs="Times New Roman"/>
        </w:rPr>
        <w:t>при встрече с представителями других культур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C57B96" w:rsidP="000871D9">
      <w:pPr>
        <w:pStyle w:val="af"/>
        <w:snapToGrid w:val="0"/>
        <w:spacing w:after="0"/>
      </w:pPr>
      <w:r>
        <w:t>23</w:t>
      </w:r>
      <w:r w:rsidR="000871D9" w:rsidRPr="000871D9">
        <w:t>. В культурах любые события воспринимаются как неизбежные, их невозможно контролировать, считается, что</w:t>
      </w:r>
    </w:p>
    <w:p w:rsidR="000871D9" w:rsidRPr="000871D9" w:rsidRDefault="000871D9" w:rsidP="000871D9">
      <w:pPr>
        <w:snapToGrid w:val="0"/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1) человек подчинен природе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человек находится в гармонии с природой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человек – хозяин природы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C57B96" w:rsidP="000871D9">
      <w:pPr>
        <w:pStyle w:val="af"/>
        <w:snapToGrid w:val="0"/>
        <w:spacing w:after="0"/>
      </w:pPr>
      <w:r>
        <w:t>24</w:t>
      </w:r>
      <w:r w:rsidR="000871D9" w:rsidRPr="000871D9">
        <w:t>. Ценности народа</w:t>
      </w:r>
    </w:p>
    <w:p w:rsidR="000871D9" w:rsidRPr="00D9777A" w:rsidRDefault="000871D9" w:rsidP="000871D9">
      <w:pPr>
        <w:pStyle w:val="af"/>
        <w:snapToGrid w:val="0"/>
        <w:spacing w:after="0"/>
        <w:rPr>
          <w:spacing w:val="-2"/>
        </w:rPr>
      </w:pPr>
      <w:r w:rsidRPr="000871D9">
        <w:rPr>
          <w:spacing w:val="-2"/>
        </w:rPr>
        <w:t>1) не изменяются</w:t>
      </w:r>
    </w:p>
    <w:p w:rsidR="000871D9" w:rsidRPr="000871D9" w:rsidRDefault="000871D9" w:rsidP="000871D9">
      <w:pPr>
        <w:pStyle w:val="af"/>
        <w:spacing w:after="0"/>
        <w:rPr>
          <w:spacing w:val="-2"/>
        </w:rPr>
      </w:pPr>
      <w:r w:rsidRPr="000871D9">
        <w:rPr>
          <w:spacing w:val="-2"/>
        </w:rPr>
        <w:t>2) изменяются быстро</w:t>
      </w:r>
    </w:p>
    <w:p w:rsidR="000871D9" w:rsidRDefault="000871D9" w:rsidP="000871D9">
      <w:pPr>
        <w:spacing w:after="0"/>
        <w:rPr>
          <w:rFonts w:ascii="Times New Roman" w:hAnsi="Times New Roman" w:cs="Times New Roman"/>
          <w:spacing w:val="-2"/>
        </w:rPr>
      </w:pPr>
      <w:r w:rsidRPr="000871D9">
        <w:rPr>
          <w:rFonts w:ascii="Times New Roman" w:hAnsi="Times New Roman" w:cs="Times New Roman"/>
          <w:spacing w:val="-2"/>
        </w:rPr>
        <w:t>3) изменяются медленно</w:t>
      </w:r>
    </w:p>
    <w:p w:rsidR="00114AB6" w:rsidRPr="000871D9" w:rsidRDefault="00114AB6" w:rsidP="000871D9">
      <w:pPr>
        <w:spacing w:after="0"/>
        <w:rPr>
          <w:rFonts w:ascii="Times New Roman" w:hAnsi="Times New Roman" w:cs="Times New Roman"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D9777A">
        <w:rPr>
          <w:bCs/>
        </w:rPr>
        <w:t>25</w:t>
      </w:r>
      <w:r w:rsidRPr="00114AB6">
        <w:rPr>
          <w:bCs/>
        </w:rPr>
        <w:t>.  Корпоративная культура - это ...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1) разделяемые всеми ценности, представления, ожидания, нормы, приобретенные по мере вхождения в компанию и за время работы в ней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2) отношение к окружающему миру, восприятие действительности, времени, пространства, человеческих взаимоотношений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3) процесс вхождения индивида в коллектив компании</w:t>
      </w:r>
    </w:p>
    <w:p w:rsid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4) совокупность результатов деятельности человеческого общества во всех сферах жизни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 xml:space="preserve">26. Процесс индивидуального развития организации, подразумевающий углубление национальных различий и исключающий возможность естественного применения принципов управления, свойственных иным культурам -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субституция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дивергенция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конвергенция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27. Модель управления, направленная на создание новой международной управленческой политики и практики, в которой используются как сходства, так и различия между культурами, входящими в состав международной корпорации - это модель ...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культурной синергии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культурного превосходства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культурного компромисса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культурной интеграции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14AB6">
        <w:rPr>
          <w:rFonts w:ascii="Times New Roman" w:hAnsi="Times New Roman" w:cs="Times New Roman"/>
          <w:sz w:val="24"/>
          <w:szCs w:val="24"/>
        </w:rPr>
        <w:t xml:space="preserve">28. </w:t>
      </w: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«Глобальная деревня» - это термин, описывающий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1) феномен «сжатия» мира посредством развития современных средств обмена информацией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функционирование многонациональных корпораций на территории стран разных континентов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lastRenderedPageBreak/>
        <w:t>3) состояние экономик развивающихся стран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феномен упадка экономики и отказа от современных достижений цивилизации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29. Суть глобализации заключается в  ...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объединении или сближении экономических, социальных и культурных норм разных стран и сглаживании ярко выраженных национальных черт в экономической и общественной жизни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расширении влияния многонациональных корпораций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увеличении доходов многонациональных корпораций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попытке сохранить национальную самобытность во всех сферах общественной жизни восточных стран, несмотря на активное влияние западной экономики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30. Документ, объясняющий понятие толерантности и намечающий пути решения проблем экстремизма и расовой нетерпимости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Уголовный кодекс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Декларация принципов толерантности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Декларация прав человека</w:t>
      </w:r>
    </w:p>
    <w:p w:rsidR="00074F63" w:rsidRDefault="00074F63" w:rsidP="000871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F63" w:rsidRPr="002A1035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1035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выполнением задания изучить информацию по </w:t>
      </w:r>
      <w:r w:rsidR="006C664B">
        <w:rPr>
          <w:rFonts w:ascii="Times New Roman" w:hAnsi="Times New Roman"/>
          <w:sz w:val="24"/>
          <w:szCs w:val="24"/>
        </w:rPr>
        <w:t>всем темам курса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основные понятия и ключевые слова </w:t>
      </w:r>
      <w:r w:rsidR="006C664B">
        <w:rPr>
          <w:rFonts w:ascii="Times New Roman" w:hAnsi="Times New Roman"/>
          <w:sz w:val="24"/>
          <w:szCs w:val="24"/>
        </w:rPr>
        <w:t>дисциплины</w:t>
      </w:r>
    </w:p>
    <w:p w:rsidR="00074F63" w:rsidRPr="0068663E" w:rsidRDefault="00074F63" w:rsidP="00074F63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  <w:r w:rsidR="006C664B">
        <w:rPr>
          <w:rFonts w:ascii="Times New Roman" w:hAnsi="Times New Roman"/>
          <w:sz w:val="24"/>
          <w:szCs w:val="24"/>
        </w:rPr>
        <w:t xml:space="preserve"> Тест состоит из 30 вопросов. Максимальное количество баллов - 60.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26"/>
        <w:gridCol w:w="1214"/>
        <w:gridCol w:w="7855"/>
      </w:tblGrid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74F63" w:rsidRPr="0068663E" w:rsidRDefault="006C664B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074F6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74F63"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>студент правильно ответил на 100% вопросов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74F63" w:rsidRPr="0068663E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074F63" w:rsidRDefault="00074F63" w:rsidP="00187E8F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допустил ошибки  во всех вопросах </w:t>
            </w:r>
          </w:p>
        </w:tc>
      </w:tr>
    </w:tbl>
    <w:p w:rsidR="00074F63" w:rsidRPr="00D9777A" w:rsidRDefault="00074F6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703" w:rsidRPr="00D9777A" w:rsidRDefault="00B9470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14AB6" w:rsidRPr="00114AB6" w:rsidSect="001200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1">
    <w:nsid w:val="0000000A"/>
    <w:multiLevelType w:val="singleLevel"/>
    <w:tmpl w:val="0000000A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A254ED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FE10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A2580E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AB3E0A"/>
    <w:multiLevelType w:val="hybridMultilevel"/>
    <w:tmpl w:val="8328F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9726B"/>
    <w:multiLevelType w:val="hybridMultilevel"/>
    <w:tmpl w:val="85C69770"/>
    <w:lvl w:ilvl="0" w:tplc="49B0495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F32934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EA0D6B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C60D21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844973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840BA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F0895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6927F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89C5F2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897549"/>
    <w:multiLevelType w:val="hybridMultilevel"/>
    <w:tmpl w:val="753055C6"/>
    <w:lvl w:ilvl="0" w:tplc="F162F5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AA78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D235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184B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8CFB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64B1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00F3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846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699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D43765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9C6ADD"/>
    <w:multiLevelType w:val="hybridMultilevel"/>
    <w:tmpl w:val="8856D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36E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01421B"/>
    <w:multiLevelType w:val="hybridMultilevel"/>
    <w:tmpl w:val="70C6BF5C"/>
    <w:lvl w:ilvl="0" w:tplc="A95A84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3AED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56C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66CC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767F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C47C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BA31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9C06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04C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146753"/>
    <w:multiLevelType w:val="hybridMultilevel"/>
    <w:tmpl w:val="4CE8F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A082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47F38C1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55A0520"/>
    <w:multiLevelType w:val="hybridMultilevel"/>
    <w:tmpl w:val="79B244BE"/>
    <w:lvl w:ilvl="0" w:tplc="7B90AB9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D416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EE23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D26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9A1F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FE8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D089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8668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728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93F508D"/>
    <w:multiLevelType w:val="hybridMultilevel"/>
    <w:tmpl w:val="1FCAD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5"/>
  </w:num>
  <w:num w:numId="4">
    <w:abstractNumId w:val="11"/>
  </w:num>
  <w:num w:numId="5">
    <w:abstractNumId w:val="6"/>
  </w:num>
  <w:num w:numId="6">
    <w:abstractNumId w:val="16"/>
  </w:num>
  <w:num w:numId="7">
    <w:abstractNumId w:val="9"/>
  </w:num>
  <w:num w:numId="8">
    <w:abstractNumId w:val="4"/>
  </w:num>
  <w:num w:numId="9">
    <w:abstractNumId w:val="5"/>
  </w:num>
  <w:num w:numId="10">
    <w:abstractNumId w:val="2"/>
  </w:num>
  <w:num w:numId="11">
    <w:abstractNumId w:val="8"/>
  </w:num>
  <w:num w:numId="12">
    <w:abstractNumId w:val="10"/>
  </w:num>
  <w:num w:numId="13">
    <w:abstractNumId w:val="14"/>
  </w:num>
  <w:num w:numId="14">
    <w:abstractNumId w:val="3"/>
  </w:num>
  <w:num w:numId="15">
    <w:abstractNumId w:val="1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/>
  <w:defaultTabStop w:val="708"/>
  <w:characterSpacingControl w:val="doNotCompress"/>
  <w:compat/>
  <w:rsids>
    <w:rsidRoot w:val="00D138A1"/>
    <w:rsid w:val="00003AB0"/>
    <w:rsid w:val="00011F86"/>
    <w:rsid w:val="000226E3"/>
    <w:rsid w:val="00024A89"/>
    <w:rsid w:val="0002682C"/>
    <w:rsid w:val="00027621"/>
    <w:rsid w:val="00031187"/>
    <w:rsid w:val="000324D4"/>
    <w:rsid w:val="00037F55"/>
    <w:rsid w:val="000411AC"/>
    <w:rsid w:val="00042E39"/>
    <w:rsid w:val="000528AA"/>
    <w:rsid w:val="00062546"/>
    <w:rsid w:val="000647C3"/>
    <w:rsid w:val="000661DA"/>
    <w:rsid w:val="00070CE8"/>
    <w:rsid w:val="00073630"/>
    <w:rsid w:val="00074F63"/>
    <w:rsid w:val="00084958"/>
    <w:rsid w:val="00084EBD"/>
    <w:rsid w:val="000871D9"/>
    <w:rsid w:val="0009009F"/>
    <w:rsid w:val="000906EA"/>
    <w:rsid w:val="000A30F3"/>
    <w:rsid w:val="000A3C4F"/>
    <w:rsid w:val="000B022B"/>
    <w:rsid w:val="000B6564"/>
    <w:rsid w:val="000B6DA4"/>
    <w:rsid w:val="000C6D32"/>
    <w:rsid w:val="000D2964"/>
    <w:rsid w:val="000D3240"/>
    <w:rsid w:val="000D3526"/>
    <w:rsid w:val="000D57EC"/>
    <w:rsid w:val="000D6064"/>
    <w:rsid w:val="000D705C"/>
    <w:rsid w:val="000E70B4"/>
    <w:rsid w:val="000F699B"/>
    <w:rsid w:val="00105D00"/>
    <w:rsid w:val="0011150A"/>
    <w:rsid w:val="00114AB6"/>
    <w:rsid w:val="00114EE2"/>
    <w:rsid w:val="00116FEA"/>
    <w:rsid w:val="0012000E"/>
    <w:rsid w:val="001252C5"/>
    <w:rsid w:val="00133B18"/>
    <w:rsid w:val="0013742E"/>
    <w:rsid w:val="001509E2"/>
    <w:rsid w:val="001604D8"/>
    <w:rsid w:val="001613D8"/>
    <w:rsid w:val="00162997"/>
    <w:rsid w:val="00164D6C"/>
    <w:rsid w:val="00191EF1"/>
    <w:rsid w:val="001A291E"/>
    <w:rsid w:val="001A2F75"/>
    <w:rsid w:val="001A57F8"/>
    <w:rsid w:val="001C1CD2"/>
    <w:rsid w:val="001D36DC"/>
    <w:rsid w:val="001D5361"/>
    <w:rsid w:val="001D6A83"/>
    <w:rsid w:val="001F6FA5"/>
    <w:rsid w:val="00204AD4"/>
    <w:rsid w:val="00205B49"/>
    <w:rsid w:val="0021036F"/>
    <w:rsid w:val="00214106"/>
    <w:rsid w:val="002224B9"/>
    <w:rsid w:val="002258EC"/>
    <w:rsid w:val="0023547F"/>
    <w:rsid w:val="0024170B"/>
    <w:rsid w:val="0024258A"/>
    <w:rsid w:val="0025543A"/>
    <w:rsid w:val="00260F43"/>
    <w:rsid w:val="0026498F"/>
    <w:rsid w:val="00264ADC"/>
    <w:rsid w:val="0027070D"/>
    <w:rsid w:val="00277659"/>
    <w:rsid w:val="00277788"/>
    <w:rsid w:val="00284726"/>
    <w:rsid w:val="0028505A"/>
    <w:rsid w:val="0029088E"/>
    <w:rsid w:val="00294409"/>
    <w:rsid w:val="002A1035"/>
    <w:rsid w:val="002A1257"/>
    <w:rsid w:val="002A5DEC"/>
    <w:rsid w:val="002B209A"/>
    <w:rsid w:val="002B5435"/>
    <w:rsid w:val="002D14D8"/>
    <w:rsid w:val="002D23EC"/>
    <w:rsid w:val="002E35B6"/>
    <w:rsid w:val="002F0196"/>
    <w:rsid w:val="003251F2"/>
    <w:rsid w:val="0032540F"/>
    <w:rsid w:val="00340CFF"/>
    <w:rsid w:val="0034632C"/>
    <w:rsid w:val="00354C9D"/>
    <w:rsid w:val="00355E06"/>
    <w:rsid w:val="00356FEE"/>
    <w:rsid w:val="00362522"/>
    <w:rsid w:val="003751D6"/>
    <w:rsid w:val="0039257D"/>
    <w:rsid w:val="003939C3"/>
    <w:rsid w:val="00394C00"/>
    <w:rsid w:val="003970C3"/>
    <w:rsid w:val="003C1755"/>
    <w:rsid w:val="003D4549"/>
    <w:rsid w:val="003F19FE"/>
    <w:rsid w:val="0040438A"/>
    <w:rsid w:val="004059AD"/>
    <w:rsid w:val="00413F57"/>
    <w:rsid w:val="00421ADF"/>
    <w:rsid w:val="00421F74"/>
    <w:rsid w:val="00422C4F"/>
    <w:rsid w:val="00426EDE"/>
    <w:rsid w:val="00445BB3"/>
    <w:rsid w:val="00446391"/>
    <w:rsid w:val="004530F9"/>
    <w:rsid w:val="004617EC"/>
    <w:rsid w:val="00486136"/>
    <w:rsid w:val="0049481F"/>
    <w:rsid w:val="00496F51"/>
    <w:rsid w:val="004A5209"/>
    <w:rsid w:val="004B0CA7"/>
    <w:rsid w:val="004B365A"/>
    <w:rsid w:val="004B672C"/>
    <w:rsid w:val="004C5A92"/>
    <w:rsid w:val="004E3FCB"/>
    <w:rsid w:val="004E7C8A"/>
    <w:rsid w:val="004F5D82"/>
    <w:rsid w:val="00500D75"/>
    <w:rsid w:val="00506B61"/>
    <w:rsid w:val="00523411"/>
    <w:rsid w:val="005270BE"/>
    <w:rsid w:val="005270F7"/>
    <w:rsid w:val="00533410"/>
    <w:rsid w:val="005334D3"/>
    <w:rsid w:val="00534841"/>
    <w:rsid w:val="00534C68"/>
    <w:rsid w:val="005402C7"/>
    <w:rsid w:val="00543C44"/>
    <w:rsid w:val="005449E2"/>
    <w:rsid w:val="0054534E"/>
    <w:rsid w:val="00550B11"/>
    <w:rsid w:val="00553FAB"/>
    <w:rsid w:val="00561385"/>
    <w:rsid w:val="005651E2"/>
    <w:rsid w:val="005660F0"/>
    <w:rsid w:val="00573E75"/>
    <w:rsid w:val="00585904"/>
    <w:rsid w:val="00590E27"/>
    <w:rsid w:val="005925F5"/>
    <w:rsid w:val="005971AB"/>
    <w:rsid w:val="005B24B7"/>
    <w:rsid w:val="005B4EA7"/>
    <w:rsid w:val="005C0ADF"/>
    <w:rsid w:val="005C5719"/>
    <w:rsid w:val="005C5F6A"/>
    <w:rsid w:val="005C7F0D"/>
    <w:rsid w:val="005F1C4D"/>
    <w:rsid w:val="005F7520"/>
    <w:rsid w:val="005F791A"/>
    <w:rsid w:val="006032C1"/>
    <w:rsid w:val="00605F98"/>
    <w:rsid w:val="00614F0F"/>
    <w:rsid w:val="00626554"/>
    <w:rsid w:val="00634DD1"/>
    <w:rsid w:val="00642D04"/>
    <w:rsid w:val="00650D15"/>
    <w:rsid w:val="0065165D"/>
    <w:rsid w:val="00657D40"/>
    <w:rsid w:val="0066021E"/>
    <w:rsid w:val="0066506B"/>
    <w:rsid w:val="00675748"/>
    <w:rsid w:val="006819D4"/>
    <w:rsid w:val="00681DE3"/>
    <w:rsid w:val="00682641"/>
    <w:rsid w:val="00684199"/>
    <w:rsid w:val="00685588"/>
    <w:rsid w:val="0068663E"/>
    <w:rsid w:val="0068690A"/>
    <w:rsid w:val="0069712A"/>
    <w:rsid w:val="006B1471"/>
    <w:rsid w:val="006C0F90"/>
    <w:rsid w:val="006C5DD2"/>
    <w:rsid w:val="006C664B"/>
    <w:rsid w:val="006C7A59"/>
    <w:rsid w:val="006D46BB"/>
    <w:rsid w:val="006E1C17"/>
    <w:rsid w:val="006E3B8F"/>
    <w:rsid w:val="006F4AD5"/>
    <w:rsid w:val="0070598F"/>
    <w:rsid w:val="00712EC3"/>
    <w:rsid w:val="00717B53"/>
    <w:rsid w:val="00720AF1"/>
    <w:rsid w:val="00722BFB"/>
    <w:rsid w:val="00725091"/>
    <w:rsid w:val="0072514E"/>
    <w:rsid w:val="00725F87"/>
    <w:rsid w:val="00760BCC"/>
    <w:rsid w:val="007650E2"/>
    <w:rsid w:val="00773119"/>
    <w:rsid w:val="00777BA1"/>
    <w:rsid w:val="0078082E"/>
    <w:rsid w:val="00780BBC"/>
    <w:rsid w:val="00785E69"/>
    <w:rsid w:val="0079014A"/>
    <w:rsid w:val="00790708"/>
    <w:rsid w:val="00794F0F"/>
    <w:rsid w:val="007B4668"/>
    <w:rsid w:val="007C22E0"/>
    <w:rsid w:val="007C60E1"/>
    <w:rsid w:val="007D024E"/>
    <w:rsid w:val="007D6E09"/>
    <w:rsid w:val="007E0BB8"/>
    <w:rsid w:val="007F3E4A"/>
    <w:rsid w:val="007F4D6E"/>
    <w:rsid w:val="007F6239"/>
    <w:rsid w:val="007F7E8C"/>
    <w:rsid w:val="00805621"/>
    <w:rsid w:val="00806C19"/>
    <w:rsid w:val="008101D5"/>
    <w:rsid w:val="00811785"/>
    <w:rsid w:val="00816FB9"/>
    <w:rsid w:val="00817380"/>
    <w:rsid w:val="00821CB4"/>
    <w:rsid w:val="00824745"/>
    <w:rsid w:val="00830471"/>
    <w:rsid w:val="0084796F"/>
    <w:rsid w:val="00847BDB"/>
    <w:rsid w:val="008528F4"/>
    <w:rsid w:val="00854A61"/>
    <w:rsid w:val="00857437"/>
    <w:rsid w:val="00867AE5"/>
    <w:rsid w:val="00876CB2"/>
    <w:rsid w:val="0088265C"/>
    <w:rsid w:val="00897684"/>
    <w:rsid w:val="008A2113"/>
    <w:rsid w:val="008C466B"/>
    <w:rsid w:val="008C71D1"/>
    <w:rsid w:val="008D2BCD"/>
    <w:rsid w:val="008E289A"/>
    <w:rsid w:val="0091200F"/>
    <w:rsid w:val="009125CA"/>
    <w:rsid w:val="009130DE"/>
    <w:rsid w:val="00920EEA"/>
    <w:rsid w:val="0092631F"/>
    <w:rsid w:val="009301F0"/>
    <w:rsid w:val="009321D0"/>
    <w:rsid w:val="009353AB"/>
    <w:rsid w:val="0094225E"/>
    <w:rsid w:val="00943EE9"/>
    <w:rsid w:val="009631EB"/>
    <w:rsid w:val="0097728C"/>
    <w:rsid w:val="00980447"/>
    <w:rsid w:val="00990DDA"/>
    <w:rsid w:val="00991629"/>
    <w:rsid w:val="009943C7"/>
    <w:rsid w:val="009A7FBC"/>
    <w:rsid w:val="009B1145"/>
    <w:rsid w:val="009B1CAE"/>
    <w:rsid w:val="009B3BBF"/>
    <w:rsid w:val="009B52C6"/>
    <w:rsid w:val="009C0D7E"/>
    <w:rsid w:val="009C42FA"/>
    <w:rsid w:val="009D7AAE"/>
    <w:rsid w:val="009D7D58"/>
    <w:rsid w:val="009E3241"/>
    <w:rsid w:val="009E61B5"/>
    <w:rsid w:val="00A10433"/>
    <w:rsid w:val="00A175F2"/>
    <w:rsid w:val="00A23F4D"/>
    <w:rsid w:val="00A5638B"/>
    <w:rsid w:val="00A64E39"/>
    <w:rsid w:val="00A80EEA"/>
    <w:rsid w:val="00A914BB"/>
    <w:rsid w:val="00A91C7F"/>
    <w:rsid w:val="00A92356"/>
    <w:rsid w:val="00A936D2"/>
    <w:rsid w:val="00AA3523"/>
    <w:rsid w:val="00AA7B04"/>
    <w:rsid w:val="00AB392F"/>
    <w:rsid w:val="00AB3FD2"/>
    <w:rsid w:val="00AB5ADD"/>
    <w:rsid w:val="00AC4E72"/>
    <w:rsid w:val="00AC7267"/>
    <w:rsid w:val="00AD06FD"/>
    <w:rsid w:val="00AD3474"/>
    <w:rsid w:val="00AD6E80"/>
    <w:rsid w:val="00AE0E68"/>
    <w:rsid w:val="00AE3684"/>
    <w:rsid w:val="00AE3FD4"/>
    <w:rsid w:val="00AE5C25"/>
    <w:rsid w:val="00B03241"/>
    <w:rsid w:val="00B116D9"/>
    <w:rsid w:val="00B20AC9"/>
    <w:rsid w:val="00B22378"/>
    <w:rsid w:val="00B24C23"/>
    <w:rsid w:val="00B42448"/>
    <w:rsid w:val="00B43871"/>
    <w:rsid w:val="00B71056"/>
    <w:rsid w:val="00B77692"/>
    <w:rsid w:val="00B87C00"/>
    <w:rsid w:val="00B94703"/>
    <w:rsid w:val="00B95BD7"/>
    <w:rsid w:val="00B95C39"/>
    <w:rsid w:val="00BA148B"/>
    <w:rsid w:val="00BA2DCD"/>
    <w:rsid w:val="00BA7F5C"/>
    <w:rsid w:val="00BB45C0"/>
    <w:rsid w:val="00BB5759"/>
    <w:rsid w:val="00BC2A4F"/>
    <w:rsid w:val="00BE01FD"/>
    <w:rsid w:val="00BE1B63"/>
    <w:rsid w:val="00C034C4"/>
    <w:rsid w:val="00C0655D"/>
    <w:rsid w:val="00C1187B"/>
    <w:rsid w:val="00C11B3B"/>
    <w:rsid w:val="00C15128"/>
    <w:rsid w:val="00C15C74"/>
    <w:rsid w:val="00C165C4"/>
    <w:rsid w:val="00C17BB7"/>
    <w:rsid w:val="00C209EA"/>
    <w:rsid w:val="00C21395"/>
    <w:rsid w:val="00C27B02"/>
    <w:rsid w:val="00C30110"/>
    <w:rsid w:val="00C41B16"/>
    <w:rsid w:val="00C44074"/>
    <w:rsid w:val="00C54E93"/>
    <w:rsid w:val="00C558AF"/>
    <w:rsid w:val="00C57B96"/>
    <w:rsid w:val="00C62121"/>
    <w:rsid w:val="00C6494A"/>
    <w:rsid w:val="00C81A94"/>
    <w:rsid w:val="00C91EB4"/>
    <w:rsid w:val="00C974E2"/>
    <w:rsid w:val="00CA4B32"/>
    <w:rsid w:val="00CA6550"/>
    <w:rsid w:val="00CB1F28"/>
    <w:rsid w:val="00CB5016"/>
    <w:rsid w:val="00CB68B3"/>
    <w:rsid w:val="00CC0DBB"/>
    <w:rsid w:val="00CC37D0"/>
    <w:rsid w:val="00CD37C3"/>
    <w:rsid w:val="00CD4964"/>
    <w:rsid w:val="00CE6D65"/>
    <w:rsid w:val="00CF0E52"/>
    <w:rsid w:val="00CF77A4"/>
    <w:rsid w:val="00D1205C"/>
    <w:rsid w:val="00D138A1"/>
    <w:rsid w:val="00D1649A"/>
    <w:rsid w:val="00D72BC3"/>
    <w:rsid w:val="00D7341E"/>
    <w:rsid w:val="00D7783A"/>
    <w:rsid w:val="00D80062"/>
    <w:rsid w:val="00D801B1"/>
    <w:rsid w:val="00D80A3B"/>
    <w:rsid w:val="00D855F4"/>
    <w:rsid w:val="00D9018F"/>
    <w:rsid w:val="00D95187"/>
    <w:rsid w:val="00D951E9"/>
    <w:rsid w:val="00D95AFA"/>
    <w:rsid w:val="00D9777A"/>
    <w:rsid w:val="00DA7416"/>
    <w:rsid w:val="00DB1E38"/>
    <w:rsid w:val="00DB24A6"/>
    <w:rsid w:val="00DB2B1E"/>
    <w:rsid w:val="00DB5773"/>
    <w:rsid w:val="00DB6E9C"/>
    <w:rsid w:val="00DB6F86"/>
    <w:rsid w:val="00DD0844"/>
    <w:rsid w:val="00DD12C8"/>
    <w:rsid w:val="00DD2294"/>
    <w:rsid w:val="00DD47E5"/>
    <w:rsid w:val="00DE2686"/>
    <w:rsid w:val="00DF4D35"/>
    <w:rsid w:val="00E01836"/>
    <w:rsid w:val="00E04712"/>
    <w:rsid w:val="00E0757D"/>
    <w:rsid w:val="00E10EB7"/>
    <w:rsid w:val="00E2694D"/>
    <w:rsid w:val="00E314BB"/>
    <w:rsid w:val="00E34F40"/>
    <w:rsid w:val="00E358C5"/>
    <w:rsid w:val="00E37927"/>
    <w:rsid w:val="00E42C04"/>
    <w:rsid w:val="00E5340C"/>
    <w:rsid w:val="00E54915"/>
    <w:rsid w:val="00E5627E"/>
    <w:rsid w:val="00E615F9"/>
    <w:rsid w:val="00E6603C"/>
    <w:rsid w:val="00E811DF"/>
    <w:rsid w:val="00E8188E"/>
    <w:rsid w:val="00E92929"/>
    <w:rsid w:val="00E9556D"/>
    <w:rsid w:val="00EA0E17"/>
    <w:rsid w:val="00EA115E"/>
    <w:rsid w:val="00EA1A89"/>
    <w:rsid w:val="00EA22F2"/>
    <w:rsid w:val="00EA562F"/>
    <w:rsid w:val="00EA6C34"/>
    <w:rsid w:val="00EA7370"/>
    <w:rsid w:val="00EB6D04"/>
    <w:rsid w:val="00EB7687"/>
    <w:rsid w:val="00EB7FD4"/>
    <w:rsid w:val="00EC19DF"/>
    <w:rsid w:val="00ED3BF9"/>
    <w:rsid w:val="00ED6206"/>
    <w:rsid w:val="00ED6243"/>
    <w:rsid w:val="00EE3C9D"/>
    <w:rsid w:val="00EE77CD"/>
    <w:rsid w:val="00EF31F4"/>
    <w:rsid w:val="00EF5BCC"/>
    <w:rsid w:val="00EF630A"/>
    <w:rsid w:val="00F00415"/>
    <w:rsid w:val="00F30EFB"/>
    <w:rsid w:val="00F328A0"/>
    <w:rsid w:val="00F32FE5"/>
    <w:rsid w:val="00F40C4E"/>
    <w:rsid w:val="00F54F00"/>
    <w:rsid w:val="00F64005"/>
    <w:rsid w:val="00F71290"/>
    <w:rsid w:val="00F77E28"/>
    <w:rsid w:val="00F87995"/>
    <w:rsid w:val="00F96E8B"/>
    <w:rsid w:val="00FA4900"/>
    <w:rsid w:val="00FA4B6F"/>
    <w:rsid w:val="00FA5F0B"/>
    <w:rsid w:val="00FA6BB1"/>
    <w:rsid w:val="00FB1DE7"/>
    <w:rsid w:val="00FB3993"/>
    <w:rsid w:val="00FB5B9E"/>
    <w:rsid w:val="00FC3566"/>
    <w:rsid w:val="00FD11C4"/>
    <w:rsid w:val="00FD5403"/>
    <w:rsid w:val="00FD59FC"/>
    <w:rsid w:val="00FE6CC2"/>
    <w:rsid w:val="00FE6D4E"/>
    <w:rsid w:val="00FE73B8"/>
    <w:rsid w:val="00FF25A2"/>
    <w:rsid w:val="00FF50B6"/>
    <w:rsid w:val="00FF6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9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80EEA"/>
  </w:style>
  <w:style w:type="table" w:styleId="a3">
    <w:name w:val="Table Grid"/>
    <w:basedOn w:val="a1"/>
    <w:uiPriority w:val="39"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0EE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A80EE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A80EEA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A80EEA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A80EEA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A80EE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80EEA"/>
    <w:rPr>
      <w:rFonts w:ascii="Segoe UI" w:eastAsia="Calibri" w:hAnsi="Segoe UI" w:cs="Segoe UI"/>
      <w:sz w:val="18"/>
      <w:szCs w:val="18"/>
    </w:rPr>
  </w:style>
  <w:style w:type="paragraph" w:customStyle="1" w:styleId="ae">
    <w:name w:val="Для таблиц"/>
    <w:basedOn w:val="a"/>
    <w:rsid w:val="00A80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0EEA"/>
  </w:style>
  <w:style w:type="paragraph" w:styleId="af">
    <w:name w:val="Body Text"/>
    <w:basedOn w:val="a"/>
    <w:link w:val="af0"/>
    <w:uiPriority w:val="99"/>
    <w:semiHidden/>
    <w:unhideWhenUsed/>
    <w:rsid w:val="00A80EE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A80E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A80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0"/>
    <w:uiPriority w:val="99"/>
    <w:unhideWhenUsed/>
    <w:rsid w:val="00A936D2"/>
    <w:rPr>
      <w:color w:val="0000FF" w:themeColor="hyperlink"/>
      <w:u w:val="single"/>
    </w:rPr>
  </w:style>
  <w:style w:type="paragraph" w:styleId="HTML">
    <w:name w:val="HTML Preformatted"/>
    <w:basedOn w:val="a"/>
    <w:link w:val="HTML0"/>
    <w:rsid w:val="00087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SimHei" w:eastAsia="SimHei" w:hAnsi="SimHei" w:cs="Courier New"/>
      <w:sz w:val="20"/>
      <w:szCs w:val="20"/>
      <w:lang w:val="en-US" w:eastAsia="ar-SA"/>
    </w:rPr>
  </w:style>
  <w:style w:type="character" w:customStyle="1" w:styleId="HTML0">
    <w:name w:val="Стандартный HTML Знак"/>
    <w:basedOn w:val="a0"/>
    <w:link w:val="HTML"/>
    <w:rsid w:val="000871D9"/>
    <w:rPr>
      <w:rFonts w:ascii="SimHei" w:eastAsia="SimHei" w:hAnsi="SimHei" w:cs="Courier New"/>
      <w:sz w:val="20"/>
      <w:szCs w:val="20"/>
      <w:lang w:val="en-US" w:eastAsia="ar-SA"/>
    </w:rPr>
  </w:style>
  <w:style w:type="paragraph" w:customStyle="1" w:styleId="msolistparagraphcxspmiddle">
    <w:name w:val="msolistparagraphcxspmiddle"/>
    <w:basedOn w:val="a"/>
    <w:rsid w:val="00A23F4D"/>
    <w:pPr>
      <w:spacing w:after="0" w:line="240" w:lineRule="auto"/>
      <w:ind w:left="720" w:firstLine="40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04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58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32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0981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3126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209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5353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028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846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875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018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095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773427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8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44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96923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07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12856-DCFC-4126-9186-B406C9663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26</Pages>
  <Words>7934</Words>
  <Characters>45228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x</cp:lastModifiedBy>
  <cp:revision>438</cp:revision>
  <dcterms:created xsi:type="dcterms:W3CDTF">2016-05-10T06:01:00Z</dcterms:created>
  <dcterms:modified xsi:type="dcterms:W3CDTF">2020-09-20T10:05:00Z</dcterms:modified>
</cp:coreProperties>
</file>