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836D19" w:rsidRPr="00465152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465152">
        <w:rPr>
          <w:rFonts w:ascii="Times New Roman" w:hAnsi="Times New Roman"/>
          <w:sz w:val="28"/>
          <w:szCs w:val="24"/>
        </w:rPr>
        <w:t>«</w:t>
      </w:r>
      <w:r w:rsidR="00BF1EDE">
        <w:rPr>
          <w:rFonts w:ascii="Times New Roman" w:hAnsi="Times New Roman"/>
          <w:sz w:val="28"/>
          <w:szCs w:val="24"/>
        </w:rPr>
        <w:t>Методы социологических и прикладных исследований</w:t>
      </w:r>
      <w:r w:rsidRPr="00465152">
        <w:rPr>
          <w:rFonts w:ascii="Times New Roman" w:hAnsi="Times New Roman"/>
          <w:sz w:val="28"/>
          <w:szCs w:val="24"/>
        </w:rPr>
        <w:t>»</w:t>
      </w:r>
    </w:p>
    <w:p w:rsidR="007C5F02" w:rsidRPr="00810354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65152" w:rsidRPr="00B6405B" w:rsidRDefault="00465152" w:rsidP="00B640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65152" w:rsidRPr="00465152" w:rsidRDefault="00465152" w:rsidP="0046515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5152">
        <w:rPr>
          <w:rFonts w:ascii="Times New Roman" w:eastAsia="Times New Roman" w:hAnsi="Times New Roman"/>
          <w:sz w:val="24"/>
          <w:szCs w:val="24"/>
          <w:lang w:eastAsia="ru-RU"/>
        </w:rPr>
        <w:t>КАФЕДРА МАТЕМАТИКИ И МОДЕЛИРОВАНИЯ</w:t>
      </w:r>
    </w:p>
    <w:p w:rsidR="00B6405B" w:rsidRPr="001709AC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F1EDE" w:rsidRPr="00BF1EDE" w:rsidRDefault="00BF1EDE" w:rsidP="00BF1EDE">
      <w:pPr>
        <w:widowControl w:val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F1EDE">
        <w:rPr>
          <w:rFonts w:ascii="Times New Roman" w:eastAsia="Times New Roman" w:hAnsi="Times New Roman"/>
          <w:b/>
          <w:sz w:val="24"/>
          <w:szCs w:val="24"/>
          <w:lang w:eastAsia="ru-RU"/>
        </w:rPr>
        <w:t>МЕТОДЫ СОЦИОЛОГИЧЕСКИХ И ПРИКЛАДНЫХ ИССЛЕДОВАНИЙ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B6405B" w:rsidRPr="001709AC" w:rsidRDefault="00BF1EDE" w:rsidP="00BF1EDE">
      <w:pPr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BF1EDE">
        <w:rPr>
          <w:rFonts w:ascii="Times New Roman" w:eastAsia="Times New Roman" w:hAnsi="Times New Roman"/>
          <w:sz w:val="24"/>
          <w:szCs w:val="24"/>
          <w:lang w:eastAsia="ru-RU"/>
        </w:rPr>
        <w:t>05.04.06 Экология и природопользование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Экология и охрана окружающей среды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Pr="00B6405B" w:rsidRDefault="000F1992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B6405B" w:rsidRPr="00917E78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3375" w:rsidRPr="00810354" w:rsidRDefault="00B6405B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E75A27">
        <w:rPr>
          <w:rFonts w:ascii="Times New Roman" w:eastAsia="Times New Roman" w:hAnsi="Times New Roman"/>
          <w:sz w:val="24"/>
          <w:szCs w:val="24"/>
          <w:lang w:eastAsia="ru-RU"/>
        </w:rPr>
        <w:t>20</w:t>
      </w:r>
    </w:p>
    <w:p w:rsidR="00B67479" w:rsidRPr="00810354" w:rsidRDefault="00B67479">
      <w:pPr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6311E" w:rsidRDefault="0010472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  <w:r w:rsidR="003A17E6" w:rsidRPr="003A17E6">
        <w:rPr>
          <w:rFonts w:ascii="Arial" w:hAnsi="Arial" w:cs="Arial"/>
          <w:b/>
          <w:sz w:val="24"/>
          <w:szCs w:val="24"/>
        </w:rPr>
        <w:t xml:space="preserve"> </w:t>
      </w:r>
    </w:p>
    <w:p w:rsidR="009668E9" w:rsidRPr="008C5023" w:rsidRDefault="009668E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A10244" w:rsidRPr="008C5023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</w:p>
    <w:tbl>
      <w:tblPr>
        <w:tblW w:w="49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12191"/>
        <w:gridCol w:w="1495"/>
      </w:tblGrid>
      <w:tr w:rsidR="00E30F25" w:rsidRPr="009668E9" w:rsidTr="003C107F">
        <w:trPr>
          <w:trHeight w:val="630"/>
        </w:trPr>
        <w:tc>
          <w:tcPr>
            <w:tcW w:w="624" w:type="pct"/>
            <w:vMerge w:val="restart"/>
            <w:vAlign w:val="center"/>
            <w:hideMark/>
          </w:tcPr>
          <w:p w:rsidR="00E30F25" w:rsidRPr="00FB065C" w:rsidRDefault="003C107F" w:rsidP="003C10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6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E30F25" w:rsidRPr="00FB06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 </w:t>
            </w:r>
          </w:p>
          <w:p w:rsidR="00E30F25" w:rsidRPr="00FB065C" w:rsidRDefault="00E30F25" w:rsidP="003C10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6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компетенции</w:t>
            </w:r>
          </w:p>
        </w:tc>
        <w:tc>
          <w:tcPr>
            <w:tcW w:w="3898" w:type="pct"/>
            <w:vMerge w:val="restart"/>
            <w:vAlign w:val="center"/>
          </w:tcPr>
          <w:p w:rsidR="003C107F" w:rsidRPr="00FB065C" w:rsidRDefault="00E30F25" w:rsidP="003C10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6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Формулировка компетенции</w:t>
            </w:r>
          </w:p>
        </w:tc>
        <w:tc>
          <w:tcPr>
            <w:tcW w:w="478" w:type="pct"/>
            <w:vMerge w:val="restart"/>
            <w:vAlign w:val="center"/>
          </w:tcPr>
          <w:p w:rsidR="00E30F25" w:rsidRPr="009668E9" w:rsidRDefault="00E30F25" w:rsidP="003C107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30F25" w:rsidRPr="009668E9" w:rsidTr="003C107F">
        <w:trPr>
          <w:trHeight w:val="317"/>
        </w:trPr>
        <w:tc>
          <w:tcPr>
            <w:tcW w:w="624" w:type="pct"/>
            <w:vMerge/>
            <w:vAlign w:val="center"/>
          </w:tcPr>
          <w:p w:rsidR="00E30F25" w:rsidRPr="00FB065C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98" w:type="pct"/>
            <w:vMerge/>
            <w:vAlign w:val="center"/>
          </w:tcPr>
          <w:p w:rsidR="00E30F25" w:rsidRPr="00FB065C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F1EDE" w:rsidRPr="009668E9" w:rsidTr="003C107F">
        <w:trPr>
          <w:trHeight w:val="293"/>
        </w:trPr>
        <w:tc>
          <w:tcPr>
            <w:tcW w:w="624" w:type="pct"/>
            <w:vAlign w:val="center"/>
            <w:hideMark/>
          </w:tcPr>
          <w:p w:rsidR="00BF1EDE" w:rsidRPr="00236F20" w:rsidRDefault="00BF1EDE" w:rsidP="00BC3C78">
            <w:pPr>
              <w:ind w:left="-80" w:right="-72"/>
              <w:jc w:val="center"/>
              <w:rPr>
                <w:rFonts w:ascii="Times New Roman" w:hAnsi="Times New Roman"/>
              </w:rPr>
            </w:pPr>
            <w:r w:rsidRPr="00236F20">
              <w:rPr>
                <w:rFonts w:ascii="Times New Roman" w:hAnsi="Times New Roman"/>
              </w:rPr>
              <w:t>ОК-3</w:t>
            </w:r>
          </w:p>
        </w:tc>
        <w:tc>
          <w:tcPr>
            <w:tcW w:w="3898" w:type="pct"/>
            <w:vAlign w:val="center"/>
          </w:tcPr>
          <w:p w:rsidR="00BF1EDE" w:rsidRPr="00236F20" w:rsidRDefault="00BF1EDE" w:rsidP="00BC3C78">
            <w:pPr>
              <w:ind w:firstLine="33"/>
              <w:rPr>
                <w:rFonts w:ascii="Times New Roman" w:hAnsi="Times New Roman"/>
              </w:rPr>
            </w:pPr>
            <w:r w:rsidRPr="00860D09">
              <w:rPr>
                <w:rFonts w:ascii="Times New Roman" w:hAnsi="Times New Roman"/>
              </w:rPr>
              <w:t>готовностью к саморазвитию, самореализации, использованию творческого потенциала</w:t>
            </w:r>
          </w:p>
        </w:tc>
        <w:tc>
          <w:tcPr>
            <w:tcW w:w="478" w:type="pct"/>
            <w:vAlign w:val="center"/>
          </w:tcPr>
          <w:p w:rsidR="00BF1EDE" w:rsidRPr="00D24E1B" w:rsidRDefault="00881388" w:rsidP="000F19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BF1EDE" w:rsidRPr="009668E9" w:rsidTr="000F1992">
        <w:trPr>
          <w:trHeight w:val="293"/>
        </w:trPr>
        <w:tc>
          <w:tcPr>
            <w:tcW w:w="624" w:type="pct"/>
            <w:vAlign w:val="center"/>
            <w:hideMark/>
          </w:tcPr>
          <w:p w:rsidR="00BF1EDE" w:rsidRPr="00236F20" w:rsidRDefault="00BF1EDE" w:rsidP="006B29A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ОПК-</w:t>
            </w:r>
            <w:r w:rsidR="006B29A3">
              <w:rPr>
                <w:rFonts w:ascii="Times New Roman" w:hAnsi="Times New Roman"/>
              </w:rPr>
              <w:t>5</w:t>
            </w:r>
          </w:p>
        </w:tc>
        <w:tc>
          <w:tcPr>
            <w:tcW w:w="3898" w:type="pct"/>
          </w:tcPr>
          <w:p w:rsidR="00BF1EDE" w:rsidRPr="004201D8" w:rsidRDefault="00202F1B" w:rsidP="00BF1EDE">
            <w:pPr>
              <w:spacing w:after="0"/>
              <w:rPr>
                <w:rFonts w:ascii="Times New Roman" w:hAnsi="Times New Roman"/>
              </w:rPr>
            </w:pPr>
            <w:r w:rsidRPr="00202F1B">
              <w:rPr>
                <w:rFonts w:ascii="Times New Roman" w:hAnsi="Times New Roman"/>
              </w:rPr>
              <w:t>способностью к активной социальной мобильности</w:t>
            </w:r>
          </w:p>
        </w:tc>
        <w:tc>
          <w:tcPr>
            <w:tcW w:w="478" w:type="pct"/>
            <w:vAlign w:val="center"/>
          </w:tcPr>
          <w:p w:rsidR="00BF1EDE" w:rsidRPr="00D24E1B" w:rsidRDefault="00881388" w:rsidP="000F19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BF1EDE" w:rsidRPr="009668E9" w:rsidTr="000F1992">
        <w:trPr>
          <w:trHeight w:val="293"/>
        </w:trPr>
        <w:tc>
          <w:tcPr>
            <w:tcW w:w="624" w:type="pct"/>
            <w:vAlign w:val="center"/>
            <w:hideMark/>
          </w:tcPr>
          <w:p w:rsidR="00BF1EDE" w:rsidRDefault="00BF1EDE" w:rsidP="006B29A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ОПК-</w:t>
            </w:r>
            <w:r w:rsidR="006B29A3">
              <w:rPr>
                <w:rFonts w:ascii="Times New Roman" w:hAnsi="Times New Roman"/>
              </w:rPr>
              <w:t>7</w:t>
            </w:r>
          </w:p>
        </w:tc>
        <w:tc>
          <w:tcPr>
            <w:tcW w:w="3898" w:type="pct"/>
          </w:tcPr>
          <w:p w:rsidR="00BF1EDE" w:rsidRPr="004201D8" w:rsidRDefault="00202F1B" w:rsidP="00BF1EDE">
            <w:pPr>
              <w:spacing w:after="0"/>
              <w:rPr>
                <w:rFonts w:ascii="Times New Roman" w:hAnsi="Times New Roman"/>
              </w:rPr>
            </w:pPr>
            <w:r w:rsidRPr="00202F1B">
              <w:rPr>
                <w:rFonts w:ascii="Times New Roman" w:hAnsi="Times New Roman"/>
              </w:rPr>
              <w:t>способностью использовать углубленные знания правовых и этических норм при оценке последствий своей профессионал</w:t>
            </w:r>
            <w:r w:rsidRPr="00202F1B">
              <w:rPr>
                <w:rFonts w:ascii="Times New Roman" w:hAnsi="Times New Roman"/>
              </w:rPr>
              <w:t>ь</w:t>
            </w:r>
            <w:r w:rsidRPr="00202F1B">
              <w:rPr>
                <w:rFonts w:ascii="Times New Roman" w:hAnsi="Times New Roman"/>
              </w:rPr>
              <w:t>ной деятельности, разработке и осуществлении социально-значимых проектов и использовать на практике навыки и умения в организации научно-исследовательских и научно-производственных работ, в управлении научным коллективом</w:t>
            </w:r>
          </w:p>
        </w:tc>
        <w:tc>
          <w:tcPr>
            <w:tcW w:w="478" w:type="pct"/>
            <w:vAlign w:val="center"/>
          </w:tcPr>
          <w:p w:rsidR="00BF1EDE" w:rsidRPr="00D24E1B" w:rsidRDefault="00881388" w:rsidP="000F19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F17638" w:rsidRPr="00F17638" w:rsidRDefault="00F17638" w:rsidP="009A269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</w:t>
      </w:r>
      <w:r w:rsidR="00D85A39">
        <w:rPr>
          <w:rFonts w:ascii="Times New Roman" w:hAnsi="Times New Roman"/>
          <w:sz w:val="24"/>
        </w:rPr>
        <w:t>таблица 1 ФОС)</w:t>
      </w:r>
      <w:r>
        <w:rPr>
          <w:rFonts w:ascii="Times New Roman" w:hAnsi="Times New Roman"/>
          <w:sz w:val="24"/>
        </w:rPr>
        <w:t xml:space="preserve"> в случае</w:t>
      </w:r>
      <w:r w:rsidR="00046EDD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если полученные результаты обучения по ди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циплине оценены </w:t>
      </w:r>
      <w:r w:rsidRPr="008C5023">
        <w:rPr>
          <w:rFonts w:ascii="Times New Roman" w:hAnsi="Times New Roman"/>
          <w:sz w:val="24"/>
        </w:rPr>
        <w:t xml:space="preserve">положительно (диапазон критериев оценивания </w:t>
      </w:r>
      <w:r w:rsidR="008C5023" w:rsidRPr="008C5023">
        <w:rPr>
          <w:rFonts w:ascii="Times New Roman" w:hAnsi="Times New Roman"/>
          <w:sz w:val="24"/>
        </w:rPr>
        <w:t>результатов обучения</w:t>
      </w:r>
      <w:r w:rsidR="00917E78">
        <w:rPr>
          <w:rFonts w:ascii="Times New Roman" w:hAnsi="Times New Roman"/>
          <w:sz w:val="24"/>
        </w:rPr>
        <w:t xml:space="preserve"> </w:t>
      </w:r>
      <w:r w:rsidR="000A48F7">
        <w:rPr>
          <w:rFonts w:ascii="Times New Roman" w:hAnsi="Times New Roman"/>
          <w:sz w:val="24"/>
        </w:rPr>
        <w:t>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Pr="003A17E6" w:rsidRDefault="00104729" w:rsidP="00CF618B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D85A39">
        <w:rPr>
          <w:rFonts w:ascii="Arial" w:hAnsi="Arial" w:cs="Arial"/>
          <w:b/>
          <w:sz w:val="24"/>
          <w:szCs w:val="24"/>
        </w:rPr>
        <w:t xml:space="preserve">Описание критериев оценивания </w:t>
      </w:r>
      <w:r w:rsidR="009668E9">
        <w:rPr>
          <w:rFonts w:ascii="Arial" w:hAnsi="Arial" w:cs="Arial"/>
          <w:b/>
          <w:sz w:val="24"/>
          <w:szCs w:val="24"/>
        </w:rPr>
        <w:t>планируемых результатов обучения</w:t>
      </w:r>
    </w:p>
    <w:p w:rsidR="00104729" w:rsidRPr="000F1992" w:rsidRDefault="00104729" w:rsidP="0010472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D24E1B">
        <w:rPr>
          <w:rFonts w:ascii="Times New Roman" w:hAnsi="Times New Roman"/>
          <w:b/>
          <w:i/>
          <w:sz w:val="24"/>
          <w:szCs w:val="24"/>
        </w:rPr>
        <w:t>&lt;</w:t>
      </w:r>
      <w:r w:rsidR="000F1992">
        <w:rPr>
          <w:rFonts w:ascii="Times New Roman" w:hAnsi="Times New Roman"/>
          <w:b/>
          <w:i/>
          <w:sz w:val="24"/>
          <w:szCs w:val="24"/>
        </w:rPr>
        <w:t>ОК-3</w:t>
      </w:r>
      <w:r w:rsidRPr="00D24E1B">
        <w:rPr>
          <w:rFonts w:ascii="Times New Roman" w:hAnsi="Times New Roman"/>
          <w:b/>
          <w:i/>
          <w:sz w:val="24"/>
          <w:szCs w:val="24"/>
        </w:rPr>
        <w:t>&gt; &lt;</w:t>
      </w:r>
      <w:r w:rsidR="00D24E1B" w:rsidRPr="000F199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F1992" w:rsidRPr="000F1992">
        <w:rPr>
          <w:rFonts w:ascii="Times New Roman" w:hAnsi="Times New Roman"/>
          <w:b/>
          <w:i/>
          <w:sz w:val="24"/>
          <w:szCs w:val="24"/>
        </w:rPr>
        <w:t>Готовностью к саморазвитию, самореализации, использованию творческого потенциала</w:t>
      </w:r>
      <w:r w:rsidR="000F1992" w:rsidRPr="00D24E1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24E1B">
        <w:rPr>
          <w:rFonts w:ascii="Times New Roman" w:hAnsi="Times New Roman"/>
          <w:b/>
          <w:i/>
          <w:sz w:val="24"/>
          <w:szCs w:val="24"/>
        </w:rPr>
        <w:t>&gt;</w:t>
      </w:r>
    </w:p>
    <w:tbl>
      <w:tblPr>
        <w:tblW w:w="48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5"/>
        <w:gridCol w:w="7652"/>
        <w:gridCol w:w="5813"/>
      </w:tblGrid>
      <w:tr w:rsidR="00C27F60" w:rsidRPr="00D02CC8" w:rsidTr="000A48F7">
        <w:trPr>
          <w:trHeight w:val="631"/>
        </w:trPr>
        <w:tc>
          <w:tcPr>
            <w:tcW w:w="3132" w:type="pct"/>
            <w:gridSpan w:val="2"/>
          </w:tcPr>
          <w:p w:rsidR="00C27F60" w:rsidRPr="00D02CC8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27F60" w:rsidRPr="00D02CC8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68" w:type="pct"/>
          </w:tcPr>
          <w:p w:rsidR="00C27F60" w:rsidRPr="00C4433A" w:rsidRDefault="00C27F60" w:rsidP="00C443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26C10" w:rsidRPr="00D02CC8" w:rsidTr="000A48F7">
        <w:tc>
          <w:tcPr>
            <w:tcW w:w="673" w:type="pct"/>
          </w:tcPr>
          <w:p w:rsidR="00926C10" w:rsidRPr="00D02CC8" w:rsidRDefault="00BF1EDE" w:rsidP="00C27F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</w:t>
            </w:r>
            <w:r w:rsidRPr="00D02CC8">
              <w:rPr>
                <w:rFonts w:ascii="Times New Roman" w:hAnsi="Times New Roman"/>
                <w:b/>
                <w:sz w:val="24"/>
              </w:rPr>
              <w:t>ы</w:t>
            </w:r>
            <w:r w:rsidRPr="00D02CC8">
              <w:rPr>
                <w:rFonts w:ascii="Times New Roman" w:hAnsi="Times New Roman"/>
                <w:b/>
                <w:sz w:val="24"/>
              </w:rPr>
              <w:t>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2459" w:type="pct"/>
            <w:tcBorders>
              <w:top w:val="single" w:sz="4" w:space="0" w:color="auto"/>
            </w:tcBorders>
          </w:tcPr>
          <w:p w:rsidR="00926C10" w:rsidRPr="00D24E1B" w:rsidRDefault="00B26257" w:rsidP="006B29A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 w:rsidR="00881388">
              <w:rPr>
                <w:rFonts w:ascii="Times New Roman" w:hAnsi="Times New Roman"/>
                <w:sz w:val="24"/>
              </w:rPr>
              <w:t xml:space="preserve">ладеет навыками </w:t>
            </w:r>
            <w:r w:rsidR="006B29A3" w:rsidRPr="006B29A3">
              <w:rPr>
                <w:rFonts w:ascii="Times New Roman" w:hAnsi="Times New Roman"/>
                <w:sz w:val="24"/>
              </w:rPr>
              <w:t>повышения своего мастерства в выполнении профе</w:t>
            </w:r>
            <w:r w:rsidR="006B29A3" w:rsidRPr="006B29A3">
              <w:rPr>
                <w:rFonts w:ascii="Times New Roman" w:hAnsi="Times New Roman"/>
                <w:sz w:val="24"/>
              </w:rPr>
              <w:t>с</w:t>
            </w:r>
            <w:r w:rsidR="006B29A3" w:rsidRPr="006B29A3">
              <w:rPr>
                <w:rFonts w:ascii="Times New Roman" w:hAnsi="Times New Roman"/>
                <w:sz w:val="24"/>
              </w:rPr>
              <w:t>сиональной деятельности и квалификации в соответствии с актуальн</w:t>
            </w:r>
            <w:r w:rsidR="006B29A3" w:rsidRPr="006B29A3">
              <w:rPr>
                <w:rFonts w:ascii="Times New Roman" w:hAnsi="Times New Roman"/>
                <w:sz w:val="24"/>
              </w:rPr>
              <w:t>ы</w:t>
            </w:r>
            <w:r w:rsidR="006B29A3" w:rsidRPr="006B29A3">
              <w:rPr>
                <w:rFonts w:ascii="Times New Roman" w:hAnsi="Times New Roman"/>
                <w:sz w:val="24"/>
              </w:rPr>
              <w:t>ми тенденциями в области профессиональных знаний</w:t>
            </w:r>
          </w:p>
        </w:tc>
        <w:tc>
          <w:tcPr>
            <w:tcW w:w="1868" w:type="pct"/>
          </w:tcPr>
          <w:p w:rsidR="00C4433A" w:rsidRPr="00D02CC8" w:rsidRDefault="00BF1EDE" w:rsidP="00C443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</w:t>
            </w:r>
            <w:r w:rsidRPr="00C4433A">
              <w:rPr>
                <w:rFonts w:ascii="Times New Roman" w:hAnsi="Times New Roman"/>
                <w:sz w:val="24"/>
              </w:rPr>
              <w:t>а</w:t>
            </w:r>
            <w:r w:rsidRPr="00C4433A">
              <w:rPr>
                <w:rFonts w:ascii="Times New Roman" w:hAnsi="Times New Roman"/>
                <w:sz w:val="24"/>
              </w:rPr>
              <w:t>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</w:t>
            </w:r>
            <w:r w:rsidRPr="00C4433A">
              <w:rPr>
                <w:rFonts w:ascii="Times New Roman" w:hAnsi="Times New Roman"/>
                <w:sz w:val="24"/>
              </w:rPr>
              <w:t>ь</w:t>
            </w:r>
            <w:r w:rsidRPr="00C4433A">
              <w:rPr>
                <w:rFonts w:ascii="Times New Roman" w:hAnsi="Times New Roman"/>
                <w:sz w:val="24"/>
              </w:rPr>
              <w:t>ность решения поставленных задач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F1992" w:rsidRPr="000F1992" w:rsidRDefault="000F1992" w:rsidP="000F199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D24E1B">
        <w:rPr>
          <w:rFonts w:ascii="Times New Roman" w:hAnsi="Times New Roman"/>
          <w:b/>
          <w:i/>
          <w:sz w:val="24"/>
          <w:szCs w:val="24"/>
        </w:rPr>
        <w:t>&lt;</w:t>
      </w:r>
      <w:r>
        <w:rPr>
          <w:rFonts w:ascii="Times New Roman" w:hAnsi="Times New Roman"/>
          <w:b/>
          <w:i/>
          <w:sz w:val="24"/>
          <w:szCs w:val="24"/>
        </w:rPr>
        <w:t>ОПК-</w:t>
      </w:r>
      <w:r w:rsidR="006B29A3">
        <w:rPr>
          <w:rFonts w:ascii="Times New Roman" w:hAnsi="Times New Roman"/>
          <w:b/>
          <w:i/>
          <w:sz w:val="24"/>
          <w:szCs w:val="24"/>
        </w:rPr>
        <w:t>5</w:t>
      </w:r>
      <w:r w:rsidRPr="00D24E1B">
        <w:rPr>
          <w:rFonts w:ascii="Times New Roman" w:hAnsi="Times New Roman"/>
          <w:b/>
          <w:i/>
          <w:sz w:val="24"/>
          <w:szCs w:val="24"/>
        </w:rPr>
        <w:t>&gt; &lt;</w:t>
      </w:r>
      <w:r w:rsidRPr="000F199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B29A3" w:rsidRPr="006B29A3">
        <w:rPr>
          <w:rFonts w:ascii="Times New Roman" w:hAnsi="Times New Roman"/>
          <w:b/>
          <w:i/>
          <w:sz w:val="24"/>
          <w:szCs w:val="24"/>
        </w:rPr>
        <w:t>способностью к активной социальной мобильности</w:t>
      </w:r>
      <w:r w:rsidR="006B29A3" w:rsidRPr="00D24E1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24E1B">
        <w:rPr>
          <w:rFonts w:ascii="Times New Roman" w:hAnsi="Times New Roman"/>
          <w:b/>
          <w:i/>
          <w:sz w:val="24"/>
          <w:szCs w:val="24"/>
        </w:rPr>
        <w:t>&gt;</w:t>
      </w:r>
    </w:p>
    <w:tbl>
      <w:tblPr>
        <w:tblW w:w="48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5"/>
        <w:gridCol w:w="7652"/>
        <w:gridCol w:w="5813"/>
      </w:tblGrid>
      <w:tr w:rsidR="000F1992" w:rsidRPr="00D02CC8" w:rsidTr="000F1992">
        <w:trPr>
          <w:trHeight w:val="631"/>
        </w:trPr>
        <w:tc>
          <w:tcPr>
            <w:tcW w:w="3132" w:type="pct"/>
            <w:gridSpan w:val="2"/>
          </w:tcPr>
          <w:p w:rsidR="000F1992" w:rsidRPr="00D02CC8" w:rsidRDefault="000F1992" w:rsidP="000F19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F1992" w:rsidRPr="00D02CC8" w:rsidRDefault="000F1992" w:rsidP="000F19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68" w:type="pct"/>
          </w:tcPr>
          <w:p w:rsidR="000F1992" w:rsidRPr="00C4433A" w:rsidRDefault="000F1992" w:rsidP="000F19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F1992" w:rsidRPr="00D02CC8" w:rsidTr="00B34E08">
        <w:tc>
          <w:tcPr>
            <w:tcW w:w="673" w:type="pct"/>
          </w:tcPr>
          <w:p w:rsidR="000F1992" w:rsidRPr="00D02CC8" w:rsidRDefault="000F1992" w:rsidP="000F19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459" w:type="pct"/>
            <w:tcBorders>
              <w:top w:val="single" w:sz="4" w:space="0" w:color="auto"/>
              <w:bottom w:val="single" w:sz="4" w:space="0" w:color="auto"/>
            </w:tcBorders>
          </w:tcPr>
          <w:p w:rsidR="000F1992" w:rsidRPr="00D02CC8" w:rsidRDefault="00E25837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25837">
              <w:rPr>
                <w:rFonts w:ascii="Times New Roman" w:hAnsi="Times New Roman"/>
                <w:sz w:val="24"/>
              </w:rPr>
              <w:t xml:space="preserve">использовать современные компьютерные технологии для </w:t>
            </w:r>
            <w:r w:rsidR="006B29A3" w:rsidRPr="00E25837">
              <w:rPr>
                <w:rFonts w:ascii="Times New Roman" w:hAnsi="Times New Roman"/>
                <w:sz w:val="24"/>
              </w:rPr>
              <w:t>анализ</w:t>
            </w:r>
            <w:r w:rsidR="006B29A3">
              <w:rPr>
                <w:rFonts w:ascii="Times New Roman" w:hAnsi="Times New Roman"/>
                <w:sz w:val="24"/>
              </w:rPr>
              <w:t>а</w:t>
            </w:r>
            <w:r w:rsidR="006B29A3" w:rsidRPr="00E25837">
              <w:rPr>
                <w:rFonts w:ascii="Times New Roman" w:hAnsi="Times New Roman"/>
                <w:sz w:val="24"/>
              </w:rPr>
              <w:t xml:space="preserve">  </w:t>
            </w:r>
            <w:r w:rsidR="006B29A3" w:rsidRPr="006B29A3">
              <w:rPr>
                <w:rFonts w:ascii="Times New Roman" w:hAnsi="Times New Roman"/>
                <w:sz w:val="24"/>
              </w:rPr>
              <w:t>перспектив развития разных видов экологической деятельности</w:t>
            </w:r>
          </w:p>
        </w:tc>
        <w:tc>
          <w:tcPr>
            <w:tcW w:w="1868" w:type="pct"/>
          </w:tcPr>
          <w:p w:rsidR="000F1992" w:rsidRPr="00D02CC8" w:rsidRDefault="000F1992" w:rsidP="000F19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B34E08" w:rsidRPr="00D02CC8" w:rsidTr="000F1992">
        <w:tc>
          <w:tcPr>
            <w:tcW w:w="673" w:type="pct"/>
          </w:tcPr>
          <w:p w:rsidR="00B34E08" w:rsidRPr="00D02CC8" w:rsidRDefault="00B34E08" w:rsidP="000F199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</w:t>
            </w:r>
            <w:r w:rsidRPr="00D02CC8">
              <w:rPr>
                <w:rFonts w:ascii="Times New Roman" w:hAnsi="Times New Roman"/>
                <w:b/>
                <w:sz w:val="24"/>
              </w:rPr>
              <w:t>ы</w:t>
            </w:r>
            <w:r w:rsidRPr="00D02CC8">
              <w:rPr>
                <w:rFonts w:ascii="Times New Roman" w:hAnsi="Times New Roman"/>
                <w:b/>
                <w:sz w:val="24"/>
              </w:rPr>
              <w:t>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2459" w:type="pct"/>
            <w:tcBorders>
              <w:top w:val="single" w:sz="4" w:space="0" w:color="auto"/>
            </w:tcBorders>
          </w:tcPr>
          <w:p w:rsidR="00B34E08" w:rsidRPr="00E25837" w:rsidRDefault="00B34E08" w:rsidP="00B34E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25837">
              <w:rPr>
                <w:rFonts w:ascii="Times New Roman" w:hAnsi="Times New Roman"/>
                <w:sz w:val="24"/>
              </w:rPr>
              <w:t>владеет современными методами анализа социальных данных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B34E08">
              <w:rPr>
                <w:rFonts w:ascii="Times New Roman" w:hAnsi="Times New Roman"/>
                <w:sz w:val="24"/>
              </w:rPr>
              <w:t>в сфере экологии и охраны природы</w:t>
            </w:r>
          </w:p>
        </w:tc>
        <w:tc>
          <w:tcPr>
            <w:tcW w:w="1868" w:type="pct"/>
          </w:tcPr>
          <w:p w:rsidR="00B34E08" w:rsidRPr="00C4433A" w:rsidRDefault="00B34E08" w:rsidP="000F19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</w:t>
            </w:r>
            <w:r w:rsidRPr="00C4433A">
              <w:rPr>
                <w:rFonts w:ascii="Times New Roman" w:hAnsi="Times New Roman"/>
                <w:sz w:val="24"/>
              </w:rPr>
              <w:t>а</w:t>
            </w:r>
            <w:r w:rsidRPr="00C4433A">
              <w:rPr>
                <w:rFonts w:ascii="Times New Roman" w:hAnsi="Times New Roman"/>
                <w:sz w:val="24"/>
              </w:rPr>
              <w:t>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</w:t>
            </w:r>
            <w:r w:rsidRPr="00C4433A">
              <w:rPr>
                <w:rFonts w:ascii="Times New Roman" w:hAnsi="Times New Roman"/>
                <w:sz w:val="24"/>
              </w:rPr>
              <w:t>ь</w:t>
            </w:r>
            <w:r w:rsidRPr="00C4433A">
              <w:rPr>
                <w:rFonts w:ascii="Times New Roman" w:hAnsi="Times New Roman"/>
                <w:sz w:val="24"/>
              </w:rPr>
              <w:t>ность решения поставленных задач</w:t>
            </w:r>
          </w:p>
        </w:tc>
      </w:tr>
    </w:tbl>
    <w:p w:rsidR="000F1992" w:rsidRDefault="000F1992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F1992" w:rsidRPr="000F1992" w:rsidRDefault="000F1992" w:rsidP="000F199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D24E1B">
        <w:rPr>
          <w:rFonts w:ascii="Times New Roman" w:hAnsi="Times New Roman"/>
          <w:b/>
          <w:i/>
          <w:sz w:val="24"/>
          <w:szCs w:val="24"/>
        </w:rPr>
        <w:t>&lt;</w:t>
      </w:r>
      <w:r>
        <w:rPr>
          <w:rFonts w:ascii="Times New Roman" w:hAnsi="Times New Roman"/>
          <w:b/>
          <w:i/>
          <w:sz w:val="24"/>
          <w:szCs w:val="24"/>
        </w:rPr>
        <w:t>ОПК-</w:t>
      </w:r>
      <w:r w:rsidR="006B29A3">
        <w:rPr>
          <w:rFonts w:ascii="Times New Roman" w:hAnsi="Times New Roman"/>
          <w:b/>
          <w:i/>
          <w:sz w:val="24"/>
          <w:szCs w:val="24"/>
        </w:rPr>
        <w:t>7</w:t>
      </w:r>
      <w:r w:rsidRPr="00D24E1B">
        <w:rPr>
          <w:rFonts w:ascii="Times New Roman" w:hAnsi="Times New Roman"/>
          <w:b/>
          <w:i/>
          <w:sz w:val="24"/>
          <w:szCs w:val="24"/>
        </w:rPr>
        <w:t>&gt; &lt;</w:t>
      </w:r>
      <w:r w:rsidRPr="000F1992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B29A3" w:rsidRPr="006B29A3">
        <w:rPr>
          <w:rFonts w:ascii="Times New Roman" w:hAnsi="Times New Roman"/>
          <w:b/>
          <w:i/>
          <w:sz w:val="24"/>
          <w:szCs w:val="24"/>
        </w:rPr>
        <w:t>способностью использовать углубленные знания правовых и этических норм при оценке последствий своей профессиональной де</w:t>
      </w:r>
      <w:r w:rsidR="006B29A3" w:rsidRPr="006B29A3">
        <w:rPr>
          <w:rFonts w:ascii="Times New Roman" w:hAnsi="Times New Roman"/>
          <w:b/>
          <w:i/>
          <w:sz w:val="24"/>
          <w:szCs w:val="24"/>
        </w:rPr>
        <w:t>я</w:t>
      </w:r>
      <w:r w:rsidR="006B29A3" w:rsidRPr="006B29A3">
        <w:rPr>
          <w:rFonts w:ascii="Times New Roman" w:hAnsi="Times New Roman"/>
          <w:b/>
          <w:i/>
          <w:sz w:val="24"/>
          <w:szCs w:val="24"/>
        </w:rPr>
        <w:t>тельности, разработке и осуществлении социально-значимых проектов и использовать на практике навыки и умения в организации научно-исследовательских и научно-производственных работ, в управлении научным коллективом</w:t>
      </w:r>
      <w:r w:rsidR="00BF1EDE" w:rsidRPr="00D24E1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D24E1B">
        <w:rPr>
          <w:rFonts w:ascii="Times New Roman" w:hAnsi="Times New Roman"/>
          <w:b/>
          <w:i/>
          <w:sz w:val="24"/>
          <w:szCs w:val="24"/>
        </w:rPr>
        <w:t>&gt;</w:t>
      </w:r>
    </w:p>
    <w:tbl>
      <w:tblPr>
        <w:tblW w:w="48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5"/>
        <w:gridCol w:w="7652"/>
        <w:gridCol w:w="5813"/>
      </w:tblGrid>
      <w:tr w:rsidR="000F1992" w:rsidRPr="00D02CC8" w:rsidTr="000F1992">
        <w:trPr>
          <w:trHeight w:val="631"/>
        </w:trPr>
        <w:tc>
          <w:tcPr>
            <w:tcW w:w="3132" w:type="pct"/>
            <w:gridSpan w:val="2"/>
          </w:tcPr>
          <w:p w:rsidR="000F1992" w:rsidRPr="00D02CC8" w:rsidRDefault="000F1992" w:rsidP="000F19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F1992" w:rsidRPr="00D02CC8" w:rsidRDefault="000F1992" w:rsidP="000F19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68" w:type="pct"/>
          </w:tcPr>
          <w:p w:rsidR="000F1992" w:rsidRPr="00C4433A" w:rsidRDefault="000F1992" w:rsidP="000F19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F1992" w:rsidRPr="00D02CC8" w:rsidTr="000F1992">
        <w:tc>
          <w:tcPr>
            <w:tcW w:w="673" w:type="pct"/>
          </w:tcPr>
          <w:p w:rsidR="000F1992" w:rsidRPr="00D02CC8" w:rsidRDefault="000F1992" w:rsidP="000F19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459" w:type="pct"/>
            <w:tcBorders>
              <w:top w:val="single" w:sz="4" w:space="0" w:color="auto"/>
            </w:tcBorders>
          </w:tcPr>
          <w:p w:rsidR="000F1992" w:rsidRPr="00D02CC8" w:rsidRDefault="00E25837" w:rsidP="000F19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25837">
              <w:rPr>
                <w:rFonts w:ascii="Times New Roman" w:hAnsi="Times New Roman"/>
                <w:sz w:val="24"/>
              </w:rPr>
              <w:t xml:space="preserve">применять количественные и статистические методы исследований </w:t>
            </w:r>
            <w:r w:rsidR="00B34E08">
              <w:rPr>
                <w:rFonts w:ascii="Times New Roman" w:hAnsi="Times New Roman"/>
                <w:sz w:val="24"/>
              </w:rPr>
              <w:t xml:space="preserve">в </w:t>
            </w:r>
            <w:r w:rsidR="00B34E08" w:rsidRPr="00B34E08">
              <w:rPr>
                <w:rFonts w:ascii="Times New Roman" w:hAnsi="Times New Roman"/>
                <w:sz w:val="24"/>
              </w:rPr>
              <w:t>научно-исследовательских и научно-производственных работах</w:t>
            </w:r>
          </w:p>
        </w:tc>
        <w:tc>
          <w:tcPr>
            <w:tcW w:w="1868" w:type="pct"/>
          </w:tcPr>
          <w:p w:rsidR="000F1992" w:rsidRPr="00D02CC8" w:rsidRDefault="000F1992" w:rsidP="000F19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</w:tbl>
    <w:p w:rsidR="000F1992" w:rsidRDefault="000F1992" w:rsidP="000F199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0F1992" w:rsidRPr="00EA350A" w:rsidRDefault="000F1992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0F1992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439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096"/>
        <w:gridCol w:w="2761"/>
        <w:gridCol w:w="2563"/>
        <w:gridCol w:w="1215"/>
        <w:gridCol w:w="1531"/>
      </w:tblGrid>
      <w:tr w:rsidR="00461353" w:rsidRPr="00370409" w:rsidTr="00B3163E">
        <w:trPr>
          <w:trHeight w:val="315"/>
          <w:jc w:val="center"/>
        </w:trPr>
        <w:tc>
          <w:tcPr>
            <w:tcW w:w="210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63567C" w:rsidRDefault="00461353" w:rsidP="0046135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567C">
              <w:rPr>
                <w:rFonts w:ascii="Times New Roman" w:hAnsi="Times New Roman"/>
                <w:sz w:val="20"/>
                <w:szCs w:val="20"/>
              </w:rPr>
              <w:t>Контролируемые планируемые результаты обучения</w:t>
            </w:r>
          </w:p>
        </w:tc>
        <w:tc>
          <w:tcPr>
            <w:tcW w:w="139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1353" w:rsidRPr="0063567C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567C">
              <w:rPr>
                <w:rFonts w:ascii="Times New Roman" w:hAnsi="Times New Roman"/>
                <w:sz w:val="20"/>
                <w:szCs w:val="20"/>
              </w:rPr>
              <w:t>Контролируемые темы дисциплины</w:t>
            </w:r>
          </w:p>
        </w:tc>
        <w:tc>
          <w:tcPr>
            <w:tcW w:w="149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63567C" w:rsidRDefault="00461353" w:rsidP="009E124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567C">
              <w:rPr>
                <w:rFonts w:ascii="Times New Roman" w:hAnsi="Times New Roman"/>
                <w:sz w:val="20"/>
                <w:szCs w:val="20"/>
              </w:rPr>
              <w:t>Наименование оценочного средства и представление его в ФОС</w:t>
            </w:r>
          </w:p>
        </w:tc>
      </w:tr>
      <w:tr w:rsidR="00461353" w:rsidRPr="00370409" w:rsidTr="00B3163E">
        <w:trPr>
          <w:trHeight w:val="520"/>
          <w:jc w:val="center"/>
        </w:trPr>
        <w:tc>
          <w:tcPr>
            <w:tcW w:w="210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370409" w:rsidRDefault="00461353" w:rsidP="006D199B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39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61720B" w:rsidRDefault="00461353" w:rsidP="006D19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B3163E" w:rsidRDefault="00461353" w:rsidP="009E124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B3163E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B3163E" w:rsidRDefault="00461353" w:rsidP="009E124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B3163E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881388" w:rsidRPr="00370409" w:rsidTr="00B3163E">
        <w:trPr>
          <w:trHeight w:val="1123"/>
          <w:jc w:val="center"/>
        </w:trPr>
        <w:tc>
          <w:tcPr>
            <w:tcW w:w="59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63567C" w:rsidRDefault="00881388" w:rsidP="0063567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567C">
              <w:rPr>
                <w:rFonts w:ascii="Times New Roman" w:hAnsi="Times New Roman"/>
                <w:sz w:val="20"/>
                <w:szCs w:val="20"/>
              </w:rPr>
              <w:t xml:space="preserve">Умения: </w:t>
            </w:r>
          </w:p>
        </w:tc>
        <w:tc>
          <w:tcPr>
            <w:tcW w:w="1506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D408D8" w:rsidRDefault="00881388" w:rsidP="00BC3C78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1388">
              <w:rPr>
                <w:rFonts w:ascii="Times New Roman" w:hAnsi="Times New Roman"/>
                <w:sz w:val="20"/>
                <w:szCs w:val="20"/>
              </w:rPr>
              <w:t>использовать современные компьютерные технологии для анализа  перспектив развития разных видов экологической деятельности</w:t>
            </w: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D408D8" w:rsidRDefault="00881388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>Исследование данных м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тодами математической статистики. Прогнозир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о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вание.</w:t>
            </w:r>
          </w:p>
        </w:tc>
        <w:tc>
          <w:tcPr>
            <w:tcW w:w="66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1 (п.5.2)</w:t>
            </w:r>
          </w:p>
        </w:tc>
        <w:tc>
          <w:tcPr>
            <w:tcW w:w="8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81388" w:rsidRPr="00E26A5B" w:rsidRDefault="00881388" w:rsidP="00BC3C78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Экзаменационный тест п.5.4</w:t>
            </w:r>
          </w:p>
        </w:tc>
      </w:tr>
      <w:tr w:rsidR="00881388" w:rsidRPr="00370409" w:rsidTr="00B3163E">
        <w:trPr>
          <w:trHeight w:val="1255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370409" w:rsidRDefault="00881388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D408D8" w:rsidRDefault="00881388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E26A5B" w:rsidRDefault="00881388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Обработка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геоэкологич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 Расчет стат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стических параметров ра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пределения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геоэкологич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1 (п.5.2) </w:t>
            </w:r>
          </w:p>
          <w:p w:rsidR="00881388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№2 (п. 5.3)</w:t>
            </w:r>
          </w:p>
        </w:tc>
        <w:tc>
          <w:tcPr>
            <w:tcW w:w="8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81388" w:rsidRPr="00D408D8" w:rsidRDefault="00881388" w:rsidP="002F1FB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1388" w:rsidRPr="00370409" w:rsidTr="00B3163E">
        <w:trPr>
          <w:trHeight w:val="606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370409" w:rsidRDefault="00881388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D408D8" w:rsidRDefault="00881388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E26A5B" w:rsidRDefault="00881388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Исследование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ческих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1388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№2  (п. 5.3)</w:t>
            </w:r>
          </w:p>
        </w:tc>
        <w:tc>
          <w:tcPr>
            <w:tcW w:w="8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81388" w:rsidRPr="00D408D8" w:rsidRDefault="00881388" w:rsidP="002F1FB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163E" w:rsidRPr="00370409" w:rsidTr="00B3163E">
        <w:trPr>
          <w:trHeight w:val="806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370409" w:rsidRDefault="00B3163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D408D8" w:rsidRDefault="00B3163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1388">
              <w:rPr>
                <w:rFonts w:ascii="Times New Roman" w:hAnsi="Times New Roman"/>
                <w:sz w:val="20"/>
                <w:szCs w:val="20"/>
              </w:rPr>
              <w:t>применять количественные и статистические методы исследований в научно-исследовательских и научно-производственных работах</w:t>
            </w: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6A5B" w:rsidRDefault="00B3163E" w:rsidP="00473471">
            <w:pPr>
              <w:spacing w:after="0" w:line="173" w:lineRule="atLeast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>Исследование данных м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тодами математической статистики. Прогнозир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о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вание.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1 (п.5.2)</w:t>
            </w:r>
          </w:p>
        </w:tc>
        <w:tc>
          <w:tcPr>
            <w:tcW w:w="835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163E" w:rsidRPr="00D408D8" w:rsidRDefault="00AA1D15" w:rsidP="002F1FB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Экзаменационный тест п.5.4</w:t>
            </w:r>
          </w:p>
        </w:tc>
      </w:tr>
      <w:tr w:rsidR="00B3163E" w:rsidRPr="00370409" w:rsidTr="00B3163E">
        <w:trPr>
          <w:trHeight w:val="806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370409" w:rsidRDefault="00B3163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5837" w:rsidRDefault="00B3163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6A5B" w:rsidRDefault="00B3163E" w:rsidP="00473471">
            <w:pPr>
              <w:spacing w:after="0" w:line="173" w:lineRule="atLeast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Обработка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геоэкологич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 Расчет стат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стических параметров ра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пределения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геоэкологич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1 (п.5.2) </w:t>
            </w:r>
          </w:p>
          <w:p w:rsidR="00B3163E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№2 (п. 5.3)</w:t>
            </w:r>
          </w:p>
        </w:tc>
        <w:tc>
          <w:tcPr>
            <w:tcW w:w="8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163E" w:rsidRPr="00D408D8" w:rsidRDefault="00B3163E" w:rsidP="002F1FB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3163E" w:rsidRPr="00370409" w:rsidTr="00AA1D15">
        <w:trPr>
          <w:trHeight w:val="592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370409" w:rsidRDefault="00B3163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5837" w:rsidRDefault="00B3163E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6A5B" w:rsidRDefault="00B3163E" w:rsidP="00473471">
            <w:pPr>
              <w:spacing w:after="0" w:line="173" w:lineRule="atLeast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Исследование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ческих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3163E" w:rsidRPr="00E26A5B" w:rsidRDefault="00B3163E" w:rsidP="00B316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№2  (п. 5.3)</w:t>
            </w:r>
          </w:p>
        </w:tc>
        <w:tc>
          <w:tcPr>
            <w:tcW w:w="8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3163E" w:rsidRPr="00D408D8" w:rsidRDefault="00B3163E" w:rsidP="002F1FB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1D15" w:rsidRPr="00370409" w:rsidTr="00B26257">
        <w:trPr>
          <w:trHeight w:val="1474"/>
          <w:jc w:val="center"/>
        </w:trPr>
        <w:tc>
          <w:tcPr>
            <w:tcW w:w="5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63567C" w:rsidRDefault="00AA1D15" w:rsidP="0063567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3567C">
              <w:rPr>
                <w:rFonts w:ascii="Times New Roman" w:hAnsi="Times New Roman"/>
                <w:sz w:val="20"/>
                <w:szCs w:val="20"/>
              </w:rPr>
              <w:t>Навыки:</w:t>
            </w:r>
          </w:p>
        </w:tc>
        <w:tc>
          <w:tcPr>
            <w:tcW w:w="150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D408D8" w:rsidRDefault="00AA1D15" w:rsidP="00E25837">
            <w:pPr>
              <w:suppressAutoHyphens/>
              <w:snapToGrid w:val="0"/>
              <w:spacing w:after="0" w:line="22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881388">
              <w:rPr>
                <w:rFonts w:ascii="Times New Roman" w:hAnsi="Times New Roman"/>
                <w:sz w:val="20"/>
                <w:szCs w:val="20"/>
              </w:rPr>
              <w:t>ладеет навыками повышения своего мастерства в выполнении профессиональной деятельности и квалификации в соответствии с актуальными тенденциями в области профессиональных знаний</w:t>
            </w:r>
          </w:p>
        </w:tc>
        <w:tc>
          <w:tcPr>
            <w:tcW w:w="13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D408D8" w:rsidRDefault="00AA1D15" w:rsidP="006B29A3">
            <w:pPr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>Исследование данных м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тодами математической статистики. Прогнозир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о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вание.</w:t>
            </w:r>
          </w:p>
        </w:tc>
        <w:tc>
          <w:tcPr>
            <w:tcW w:w="66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Default="00AA1D15" w:rsidP="00AA1D1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>Перечень тем ди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куссии (п.5.1.)</w:t>
            </w:r>
          </w:p>
          <w:p w:rsidR="00AA1D15" w:rsidRPr="00E26A5B" w:rsidRDefault="00AA1D15" w:rsidP="00AA1D1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1 (п.5.2) </w:t>
            </w:r>
          </w:p>
        </w:tc>
        <w:tc>
          <w:tcPr>
            <w:tcW w:w="8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A1D15" w:rsidRPr="00E26A5B" w:rsidRDefault="00AA1D15" w:rsidP="00BC3C78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Экзаменационный тест п.5.4</w:t>
            </w:r>
          </w:p>
        </w:tc>
      </w:tr>
      <w:tr w:rsidR="00AA1D15" w:rsidRPr="00370409" w:rsidTr="00AA1D15">
        <w:trPr>
          <w:trHeight w:val="536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370409" w:rsidRDefault="00AA1D15" w:rsidP="009A2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D408D8" w:rsidRDefault="00AA1D15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E26A5B" w:rsidRDefault="00AA1D15" w:rsidP="00AA1D1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Исследование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ческих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D408D8" w:rsidRDefault="00AA1D15" w:rsidP="00AA1D1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№2  (п. 5.3)</w:t>
            </w:r>
          </w:p>
        </w:tc>
        <w:tc>
          <w:tcPr>
            <w:tcW w:w="8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A1D15" w:rsidRPr="00D408D8" w:rsidRDefault="00AA1D15" w:rsidP="00BC3C78">
            <w:pPr>
              <w:suppressAutoHyphens/>
              <w:snapToGrid w:val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AA1D15" w:rsidRPr="00370409" w:rsidTr="00B3163E">
        <w:trPr>
          <w:trHeight w:val="20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370409" w:rsidRDefault="00AA1D15" w:rsidP="009A2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D408D8" w:rsidRDefault="00AA1D15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81388">
              <w:rPr>
                <w:rFonts w:ascii="Times New Roman" w:hAnsi="Times New Roman"/>
                <w:sz w:val="20"/>
                <w:szCs w:val="20"/>
              </w:rPr>
              <w:t>владеет современными методами анализа социальных данных в сфере экологии и охраны природы</w:t>
            </w: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E26A5B" w:rsidRDefault="00AA1D15" w:rsidP="00473471">
            <w:pPr>
              <w:spacing w:after="0" w:line="173" w:lineRule="atLeast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>Исследование данных м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тодами математической статистики. Прогнозир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о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вание.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Default="00AA1D15" w:rsidP="00AA1D1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>Перечень тем ди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куссии (п.5.1.)</w:t>
            </w:r>
          </w:p>
          <w:p w:rsidR="00AA1D15" w:rsidRPr="00D408D8" w:rsidRDefault="00AA1D15" w:rsidP="00AA1D1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1 (п.5.2)</w:t>
            </w:r>
          </w:p>
        </w:tc>
        <w:tc>
          <w:tcPr>
            <w:tcW w:w="835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A1D15" w:rsidRPr="00D408D8" w:rsidRDefault="00AA1D15" w:rsidP="00BC3C78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Экзаменационный тест п.5.4</w:t>
            </w:r>
          </w:p>
        </w:tc>
      </w:tr>
      <w:tr w:rsidR="00AA1D15" w:rsidRPr="00370409" w:rsidTr="00B3163E">
        <w:trPr>
          <w:trHeight w:val="20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370409" w:rsidRDefault="00AA1D15" w:rsidP="009A2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E25837" w:rsidRDefault="00AA1D15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E26A5B" w:rsidRDefault="00AA1D15" w:rsidP="00473471">
            <w:pPr>
              <w:spacing w:after="0" w:line="173" w:lineRule="atLeast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Обработка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геоэкологич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 Расчет стат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стических параметров ра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пределения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геоэкологич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е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E26A5B" w:rsidRDefault="00AA1D15" w:rsidP="00AA1D1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1 (п.5.2) </w:t>
            </w:r>
          </w:p>
          <w:p w:rsidR="00AA1D15" w:rsidRPr="00D408D8" w:rsidRDefault="00AA1D15" w:rsidP="00AA1D1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№2 (п. 5.3)</w:t>
            </w:r>
          </w:p>
        </w:tc>
        <w:tc>
          <w:tcPr>
            <w:tcW w:w="8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A1D15" w:rsidRPr="00D408D8" w:rsidRDefault="00AA1D15" w:rsidP="00BC3C78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1D15" w:rsidRPr="00370409" w:rsidTr="00B3163E">
        <w:trPr>
          <w:trHeight w:val="20"/>
          <w:jc w:val="center"/>
        </w:trPr>
        <w:tc>
          <w:tcPr>
            <w:tcW w:w="5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370409" w:rsidRDefault="00AA1D15" w:rsidP="009A26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50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E25837" w:rsidRDefault="00AA1D15" w:rsidP="009A269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39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E26A5B" w:rsidRDefault="00AA1D15" w:rsidP="00473471">
            <w:pPr>
              <w:spacing w:after="0" w:line="173" w:lineRule="atLeast"/>
              <w:rPr>
                <w:rFonts w:ascii="Times New Roman" w:hAnsi="Times New Roman"/>
                <w:sz w:val="20"/>
                <w:szCs w:val="20"/>
              </w:rPr>
            </w:pPr>
            <w:r w:rsidRPr="00E26A5B">
              <w:rPr>
                <w:rFonts w:ascii="Times New Roman" w:hAnsi="Times New Roman"/>
                <w:sz w:val="20"/>
                <w:szCs w:val="20"/>
              </w:rPr>
              <w:t xml:space="preserve">Исследование </w:t>
            </w:r>
            <w:proofErr w:type="spellStart"/>
            <w:r w:rsidRPr="00E26A5B">
              <w:rPr>
                <w:rFonts w:ascii="Times New Roman" w:hAnsi="Times New Roman"/>
                <w:sz w:val="20"/>
                <w:szCs w:val="20"/>
              </w:rPr>
              <w:t>геоэколог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и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>ческих</w:t>
            </w:r>
            <w:proofErr w:type="spellEnd"/>
            <w:r w:rsidRPr="00E26A5B">
              <w:rPr>
                <w:rFonts w:ascii="Times New Roman" w:hAnsi="Times New Roman"/>
                <w:sz w:val="20"/>
                <w:szCs w:val="20"/>
              </w:rPr>
              <w:t xml:space="preserve"> данных.</w:t>
            </w:r>
          </w:p>
        </w:tc>
        <w:tc>
          <w:tcPr>
            <w:tcW w:w="66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A1D15" w:rsidRPr="00D408D8" w:rsidRDefault="00AA1D15" w:rsidP="00AA1D1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ИДЗ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 № 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E26A5B">
              <w:rPr>
                <w:rFonts w:ascii="Times New Roman" w:hAnsi="Times New Roman"/>
                <w:sz w:val="20"/>
                <w:szCs w:val="20"/>
              </w:rPr>
              <w:t xml:space="preserve"> (п.5.2)</w:t>
            </w:r>
          </w:p>
        </w:tc>
        <w:tc>
          <w:tcPr>
            <w:tcW w:w="835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A1D15" w:rsidRPr="00D408D8" w:rsidRDefault="00AA1D15" w:rsidP="00BC3C78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C5023" w:rsidRDefault="0025328A" w:rsidP="008C502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</w:t>
      </w:r>
      <w:r w:rsidR="008C5023">
        <w:rPr>
          <w:rFonts w:ascii="Times New Roman" w:hAnsi="Times New Roman"/>
          <w:sz w:val="24"/>
        </w:rPr>
        <w:t xml:space="preserve"> сформированности компетенций </w:t>
      </w:r>
      <w:r w:rsidR="0036311E">
        <w:rPr>
          <w:rFonts w:ascii="Times New Roman" w:hAnsi="Times New Roman"/>
          <w:sz w:val="24"/>
        </w:rPr>
        <w:t xml:space="preserve">на данном этапе </w:t>
      </w:r>
      <w:r w:rsidR="008C5023">
        <w:rPr>
          <w:rFonts w:ascii="Times New Roman" w:hAnsi="Times New Roman"/>
          <w:sz w:val="24"/>
        </w:rPr>
        <w:t>оценива</w:t>
      </w:r>
      <w:r w:rsidR="0036311E">
        <w:rPr>
          <w:rFonts w:ascii="Times New Roman" w:hAnsi="Times New Roman"/>
          <w:sz w:val="24"/>
        </w:rPr>
        <w:t>е</w:t>
      </w:r>
      <w:r w:rsidR="008C5023" w:rsidRPr="00810354">
        <w:rPr>
          <w:rFonts w:ascii="Times New Roman" w:hAnsi="Times New Roman"/>
          <w:sz w:val="24"/>
        </w:rPr>
        <w:t>тся по результатам т</w:t>
      </w:r>
      <w:r w:rsidR="008C5023" w:rsidRPr="00810354">
        <w:rPr>
          <w:rFonts w:ascii="Times New Roman" w:hAnsi="Times New Roman"/>
          <w:sz w:val="24"/>
        </w:rPr>
        <w:t>е</w:t>
      </w:r>
      <w:r w:rsidR="008C5023" w:rsidRPr="00810354">
        <w:rPr>
          <w:rFonts w:ascii="Times New Roman" w:hAnsi="Times New Roman"/>
          <w:sz w:val="24"/>
        </w:rPr>
        <w:t>кущих и промежуточной аттестаций количественной оценкой, выра</w:t>
      </w:r>
      <w:r w:rsidR="008C5023">
        <w:rPr>
          <w:rFonts w:ascii="Times New Roman" w:hAnsi="Times New Roman"/>
          <w:sz w:val="24"/>
        </w:rPr>
        <w:t>женной в баллах, м</w:t>
      </w:r>
      <w:r w:rsidR="008C5023" w:rsidRPr="00810354">
        <w:rPr>
          <w:rFonts w:ascii="Times New Roman" w:hAnsi="Times New Roman"/>
          <w:sz w:val="24"/>
        </w:rPr>
        <w:t>аксимал</w:t>
      </w:r>
      <w:r w:rsidR="008C5023" w:rsidRPr="00810354">
        <w:rPr>
          <w:rFonts w:ascii="Times New Roman" w:hAnsi="Times New Roman"/>
          <w:sz w:val="24"/>
        </w:rPr>
        <w:t>ь</w:t>
      </w:r>
      <w:r w:rsidR="008C5023" w:rsidRPr="00810354">
        <w:rPr>
          <w:rFonts w:ascii="Times New Roman" w:hAnsi="Times New Roman"/>
          <w:sz w:val="24"/>
        </w:rPr>
        <w:t>ная сумма баллов по дисциплине</w:t>
      </w:r>
      <w:r w:rsidR="008C5023">
        <w:rPr>
          <w:rFonts w:ascii="Times New Roman" w:hAnsi="Times New Roman"/>
          <w:sz w:val="24"/>
        </w:rPr>
        <w:t xml:space="preserve"> </w:t>
      </w:r>
      <w:r w:rsidR="008C5023" w:rsidRPr="00810354">
        <w:rPr>
          <w:rFonts w:ascii="Times New Roman" w:hAnsi="Times New Roman"/>
          <w:sz w:val="24"/>
        </w:rPr>
        <w:t>равна 100 баллам.</w:t>
      </w:r>
    </w:p>
    <w:p w:rsidR="009106A3" w:rsidRDefault="009106A3" w:rsidP="009106A3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6257" w:rsidRDefault="00B26257" w:rsidP="009106A3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6257" w:rsidRDefault="00B26257" w:rsidP="009106A3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6257" w:rsidRDefault="00B26257" w:rsidP="009106A3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6257" w:rsidRDefault="00B26257" w:rsidP="009106A3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0EAC" w:rsidRDefault="00750EAC" w:rsidP="009106A3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 w:rsidR="008C5023"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7822" w:type="dxa"/>
        <w:tblLook w:val="04A0"/>
      </w:tblPr>
      <w:tblGrid>
        <w:gridCol w:w="3085"/>
        <w:gridCol w:w="947"/>
        <w:gridCol w:w="947"/>
        <w:gridCol w:w="947"/>
        <w:gridCol w:w="947"/>
        <w:gridCol w:w="949"/>
      </w:tblGrid>
      <w:tr w:rsidR="00E26A5B" w:rsidRPr="00E26A5B" w:rsidTr="006F158C">
        <w:trPr>
          <w:cantSplit/>
          <w:trHeight w:val="330"/>
        </w:trPr>
        <w:tc>
          <w:tcPr>
            <w:tcW w:w="30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6F158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73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="006F158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E26A5B" w:rsidRPr="00E26A5B" w:rsidTr="006F158C">
        <w:trPr>
          <w:trHeight w:val="1440"/>
        </w:trPr>
        <w:tc>
          <w:tcPr>
            <w:tcW w:w="30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26A5B" w:rsidRPr="00E26A5B" w:rsidRDefault="00E26A5B" w:rsidP="00E26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Дисскуссия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26A5B" w:rsidRPr="00E26A5B" w:rsidRDefault="00B3163E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</w:t>
            </w:r>
            <w:r w:rsidR="00E26A5B"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26A5B" w:rsidRPr="00E26A5B" w:rsidRDefault="00B3163E" w:rsidP="00B316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</w:t>
            </w:r>
            <w:r w:rsidR="00E26A5B"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Экзаменн</w:t>
            </w: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ционный</w:t>
            </w:r>
            <w:proofErr w:type="spellEnd"/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A1D15" w:rsidRPr="00E26A5B" w:rsidTr="00AA1D15">
        <w:trPr>
          <w:trHeight w:val="318"/>
        </w:trPr>
        <w:tc>
          <w:tcPr>
            <w:tcW w:w="308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A1D15" w:rsidRPr="00E26A5B" w:rsidRDefault="00AA1D15" w:rsidP="00E26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A1D15" w:rsidRPr="00E26A5B" w:rsidRDefault="00AA1D15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A1D15" w:rsidRDefault="00AA1D15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A1D15" w:rsidRDefault="00AA1D15" w:rsidP="00B316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A1D15" w:rsidRPr="00E26A5B" w:rsidRDefault="00AA1D15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A1D15" w:rsidRPr="00E26A5B" w:rsidRDefault="00AA1D15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26A5B" w:rsidRPr="00E26A5B" w:rsidTr="00AA1D15">
        <w:trPr>
          <w:trHeight w:val="377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B3163E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E26A5B"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B3163E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AA1D15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 w:rsidR="00B3163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E26A5B" w:rsidRPr="00E26A5B" w:rsidTr="00AA1D15">
        <w:trPr>
          <w:trHeight w:val="321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26A5B" w:rsidRPr="00E26A5B" w:rsidTr="006F158C">
        <w:trPr>
          <w:trHeight w:val="330"/>
        </w:trPr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E26A5B" w:rsidRPr="00E26A5B" w:rsidRDefault="00E26A5B" w:rsidP="00E26A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26A5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106A3" w:rsidRDefault="009106A3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104729" w:rsidRDefault="00F22536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</w:t>
      </w:r>
      <w:r w:rsidRPr="00810354">
        <w:rPr>
          <w:rFonts w:ascii="Times New Roman" w:hAnsi="Times New Roman"/>
          <w:sz w:val="24"/>
        </w:rPr>
        <w:t>и</w:t>
      </w:r>
      <w:r w:rsidRPr="00810354">
        <w:rPr>
          <w:rFonts w:ascii="Times New Roman" w:hAnsi="Times New Roman"/>
          <w:sz w:val="24"/>
        </w:rPr>
        <w:t>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843"/>
        <w:gridCol w:w="7194"/>
      </w:tblGrid>
      <w:tr w:rsidR="00605D4F" w:rsidRPr="00FB065C" w:rsidTr="0025328A">
        <w:trPr>
          <w:trHeight w:val="1022"/>
        </w:trPr>
        <w:tc>
          <w:tcPr>
            <w:tcW w:w="1384" w:type="dxa"/>
            <w:vAlign w:val="center"/>
          </w:tcPr>
          <w:p w:rsidR="00605D4F" w:rsidRPr="00FB065C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Сумма баллов</w:t>
            </w:r>
          </w:p>
          <w:p w:rsidR="00605D4F" w:rsidRPr="00FB065C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по дисц</w:t>
            </w:r>
            <w:r w:rsidRPr="00FB065C">
              <w:rPr>
                <w:rFonts w:ascii="Times New Roman" w:hAnsi="Times New Roman"/>
                <w:sz w:val="24"/>
              </w:rPr>
              <w:t>и</w:t>
            </w:r>
            <w:r w:rsidRPr="00FB065C">
              <w:rPr>
                <w:rFonts w:ascii="Times New Roman" w:hAnsi="Times New Roman"/>
                <w:sz w:val="24"/>
              </w:rPr>
              <w:t>плине</w:t>
            </w:r>
          </w:p>
        </w:tc>
        <w:tc>
          <w:tcPr>
            <w:tcW w:w="1843" w:type="dxa"/>
            <w:vAlign w:val="center"/>
          </w:tcPr>
          <w:p w:rsidR="00605D4F" w:rsidRPr="00FB065C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Оценка по промежуто</w:t>
            </w:r>
            <w:r w:rsidRPr="00FB065C">
              <w:rPr>
                <w:rFonts w:ascii="Times New Roman" w:hAnsi="Times New Roman"/>
                <w:sz w:val="24"/>
              </w:rPr>
              <w:t>ч</w:t>
            </w:r>
            <w:r w:rsidRPr="00FB065C">
              <w:rPr>
                <w:rFonts w:ascii="Times New Roman" w:hAnsi="Times New Roman"/>
                <w:sz w:val="24"/>
              </w:rPr>
              <w:t>ной аттестации</w:t>
            </w:r>
          </w:p>
        </w:tc>
        <w:tc>
          <w:tcPr>
            <w:tcW w:w="7194" w:type="dxa"/>
            <w:vAlign w:val="center"/>
          </w:tcPr>
          <w:p w:rsidR="00605D4F" w:rsidRPr="00FB065C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 xml:space="preserve">Характеристика </w:t>
            </w:r>
            <w:r w:rsidR="006745FD" w:rsidRPr="00FB065C">
              <w:rPr>
                <w:rFonts w:ascii="Times New Roman" w:hAnsi="Times New Roman"/>
                <w:sz w:val="24"/>
              </w:rPr>
              <w:t>качества</w:t>
            </w:r>
            <w:r w:rsidR="008C5023" w:rsidRPr="00FB065C">
              <w:rPr>
                <w:rFonts w:ascii="Times New Roman" w:hAnsi="Times New Roman"/>
                <w:sz w:val="24"/>
              </w:rPr>
              <w:t xml:space="preserve"> сформированности компетенции</w:t>
            </w:r>
          </w:p>
        </w:tc>
      </w:tr>
      <w:tr w:rsidR="00605D4F" w:rsidRPr="00FB065C" w:rsidTr="0025328A">
        <w:tc>
          <w:tcPr>
            <w:tcW w:w="1384" w:type="dxa"/>
            <w:vAlign w:val="center"/>
          </w:tcPr>
          <w:p w:rsidR="00605D4F" w:rsidRPr="00FB065C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FB065C" w:rsidRDefault="00605D4F" w:rsidP="006F15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«</w:t>
            </w:r>
            <w:r w:rsidR="006F158C">
              <w:rPr>
                <w:rFonts w:ascii="Times New Roman" w:hAnsi="Times New Roman"/>
                <w:sz w:val="24"/>
              </w:rPr>
              <w:t>отлично</w:t>
            </w:r>
            <w:r w:rsidRPr="00FB065C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FB065C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Студент демонстрирует</w:t>
            </w:r>
            <w:r w:rsidR="0025328A" w:rsidRPr="00FB065C">
              <w:rPr>
                <w:rFonts w:ascii="Times New Roman" w:hAnsi="Times New Roman"/>
                <w:sz w:val="24"/>
              </w:rPr>
              <w:t xml:space="preserve"> </w:t>
            </w:r>
            <w:r w:rsidRPr="00FB065C">
              <w:rPr>
                <w:rFonts w:ascii="Times New Roman" w:hAnsi="Times New Roman"/>
                <w:sz w:val="24"/>
              </w:rPr>
              <w:t>сформированност</w:t>
            </w:r>
            <w:r w:rsidR="00D0021F" w:rsidRPr="00FB065C">
              <w:rPr>
                <w:rFonts w:ascii="Times New Roman" w:hAnsi="Times New Roman"/>
                <w:sz w:val="24"/>
              </w:rPr>
              <w:t>ь</w:t>
            </w:r>
            <w:r w:rsidRPr="00FB065C">
              <w:rPr>
                <w:rFonts w:ascii="Times New Roman" w:hAnsi="Times New Roman"/>
                <w:sz w:val="24"/>
              </w:rPr>
              <w:t xml:space="preserve"> дисциплинарных ко</w:t>
            </w:r>
            <w:r w:rsidRPr="00FB065C">
              <w:rPr>
                <w:rFonts w:ascii="Times New Roman" w:hAnsi="Times New Roman"/>
                <w:sz w:val="24"/>
              </w:rPr>
              <w:t>м</w:t>
            </w:r>
            <w:r w:rsidRPr="00FB065C">
              <w:rPr>
                <w:rFonts w:ascii="Times New Roman" w:hAnsi="Times New Roman"/>
                <w:sz w:val="24"/>
              </w:rPr>
              <w:t>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</w:t>
            </w:r>
            <w:r w:rsidRPr="00FB065C">
              <w:rPr>
                <w:rFonts w:ascii="Times New Roman" w:hAnsi="Times New Roman"/>
                <w:sz w:val="24"/>
              </w:rPr>
              <w:t>н</w:t>
            </w:r>
            <w:r w:rsidRPr="00FB065C">
              <w:rPr>
                <w:rFonts w:ascii="Times New Roman" w:hAnsi="Times New Roman"/>
                <w:sz w:val="24"/>
              </w:rPr>
              <w:t>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FB065C" w:rsidTr="0025328A">
        <w:tc>
          <w:tcPr>
            <w:tcW w:w="1384" w:type="dxa"/>
            <w:vAlign w:val="center"/>
          </w:tcPr>
          <w:p w:rsidR="00605D4F" w:rsidRPr="00FB065C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FB065C" w:rsidRDefault="006F158C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«хорошо</w:t>
            </w:r>
            <w:r w:rsidR="0063567C" w:rsidRPr="00FB065C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FB065C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Студент демонстрирует сформированность дисциплинарных ко</w:t>
            </w:r>
            <w:r w:rsidRPr="00FB065C">
              <w:rPr>
                <w:rFonts w:ascii="Times New Roman" w:hAnsi="Times New Roman"/>
                <w:sz w:val="24"/>
              </w:rPr>
              <w:t>м</w:t>
            </w:r>
            <w:r w:rsidRPr="00FB065C">
              <w:rPr>
                <w:rFonts w:ascii="Times New Roman" w:hAnsi="Times New Roman"/>
                <w:sz w:val="24"/>
              </w:rPr>
              <w:t>петенций: основные знания, умения освоены, но допускаются н</w:t>
            </w:r>
            <w:r w:rsidRPr="00FB065C">
              <w:rPr>
                <w:rFonts w:ascii="Times New Roman" w:hAnsi="Times New Roman"/>
                <w:sz w:val="24"/>
              </w:rPr>
              <w:t>е</w:t>
            </w:r>
            <w:r w:rsidRPr="00FB065C">
              <w:rPr>
                <w:rFonts w:ascii="Times New Roman" w:hAnsi="Times New Roman"/>
                <w:sz w:val="24"/>
              </w:rPr>
              <w:t>значительные ошибки, неточности, затруднения при аналитических операциях, переносе знаний и умений на новые, нестандартные с</w:t>
            </w:r>
            <w:r w:rsidRPr="00FB065C">
              <w:rPr>
                <w:rFonts w:ascii="Times New Roman" w:hAnsi="Times New Roman"/>
                <w:sz w:val="24"/>
              </w:rPr>
              <w:t>и</w:t>
            </w:r>
            <w:r w:rsidRPr="00FB065C">
              <w:rPr>
                <w:rFonts w:ascii="Times New Roman" w:hAnsi="Times New Roman"/>
                <w:sz w:val="24"/>
              </w:rPr>
              <w:t xml:space="preserve">туации. </w:t>
            </w:r>
          </w:p>
        </w:tc>
      </w:tr>
      <w:tr w:rsidR="00605D4F" w:rsidRPr="00FB065C" w:rsidTr="0025328A">
        <w:tc>
          <w:tcPr>
            <w:tcW w:w="1384" w:type="dxa"/>
            <w:vAlign w:val="center"/>
          </w:tcPr>
          <w:p w:rsidR="00605D4F" w:rsidRPr="00FB065C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FB065C" w:rsidRDefault="006F158C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«удовлетвор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тельно</w:t>
            </w:r>
            <w:r w:rsidR="0063567C" w:rsidRPr="00FB065C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FB065C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Студент демонстрирует сформированность дисциплинарных ко</w:t>
            </w:r>
            <w:r w:rsidRPr="00FB065C">
              <w:rPr>
                <w:rFonts w:ascii="Times New Roman" w:hAnsi="Times New Roman"/>
                <w:sz w:val="24"/>
              </w:rPr>
              <w:t>м</w:t>
            </w:r>
            <w:r w:rsidRPr="00FB065C">
              <w:rPr>
                <w:rFonts w:ascii="Times New Roman" w:hAnsi="Times New Roman"/>
                <w:sz w:val="24"/>
              </w:rPr>
              <w:t>петенций: в ходе контрольных мероприятий допускаются знач</w:t>
            </w:r>
            <w:r w:rsidRPr="00FB065C">
              <w:rPr>
                <w:rFonts w:ascii="Times New Roman" w:hAnsi="Times New Roman"/>
                <w:sz w:val="24"/>
              </w:rPr>
              <w:t>и</w:t>
            </w:r>
            <w:r w:rsidRPr="00FB065C">
              <w:rPr>
                <w:rFonts w:ascii="Times New Roman" w:hAnsi="Times New Roman"/>
                <w:sz w:val="24"/>
              </w:rPr>
              <w:t>тельные ошибки, проявляется отсутствие отдельных знаний, ум</w:t>
            </w:r>
            <w:r w:rsidRPr="00FB065C">
              <w:rPr>
                <w:rFonts w:ascii="Times New Roman" w:hAnsi="Times New Roman"/>
                <w:sz w:val="24"/>
              </w:rPr>
              <w:t>е</w:t>
            </w:r>
            <w:r w:rsidRPr="00FB065C">
              <w:rPr>
                <w:rFonts w:ascii="Times New Roman" w:hAnsi="Times New Roman"/>
                <w:sz w:val="24"/>
              </w:rPr>
              <w:t>ний, навыков по некоторым дисциплинарным компетенциям, ст</w:t>
            </w:r>
            <w:r w:rsidRPr="00FB065C">
              <w:rPr>
                <w:rFonts w:ascii="Times New Roman" w:hAnsi="Times New Roman"/>
                <w:sz w:val="24"/>
              </w:rPr>
              <w:t>у</w:t>
            </w:r>
            <w:r w:rsidRPr="00FB065C">
              <w:rPr>
                <w:rFonts w:ascii="Times New Roman" w:hAnsi="Times New Roman"/>
                <w:sz w:val="24"/>
              </w:rPr>
              <w:t>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FB065C" w:rsidTr="0025328A">
        <w:tc>
          <w:tcPr>
            <w:tcW w:w="1384" w:type="dxa"/>
            <w:vAlign w:val="center"/>
          </w:tcPr>
          <w:p w:rsidR="00605D4F" w:rsidRPr="00FB065C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FB065C" w:rsidRDefault="009106A3" w:rsidP="006356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и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тельно»</w:t>
            </w:r>
          </w:p>
        </w:tc>
        <w:tc>
          <w:tcPr>
            <w:tcW w:w="7194" w:type="dxa"/>
            <w:vAlign w:val="center"/>
          </w:tcPr>
          <w:p w:rsidR="00605D4F" w:rsidRPr="00FB065C" w:rsidRDefault="00D0021F" w:rsidP="00D002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У студента не сформированы дисциплинарные компетенции</w:t>
            </w:r>
            <w:r w:rsidR="00605D4F" w:rsidRPr="00FB065C">
              <w:rPr>
                <w:rFonts w:ascii="Times New Roman" w:hAnsi="Times New Roman"/>
                <w:sz w:val="24"/>
              </w:rPr>
              <w:t>, пр</w:t>
            </w:r>
            <w:r w:rsidR="00605D4F" w:rsidRPr="00FB065C">
              <w:rPr>
                <w:rFonts w:ascii="Times New Roman" w:hAnsi="Times New Roman"/>
                <w:sz w:val="24"/>
              </w:rPr>
              <w:t>о</w:t>
            </w:r>
            <w:r w:rsidR="00605D4F" w:rsidRPr="00FB065C">
              <w:rPr>
                <w:rFonts w:ascii="Times New Roman" w:hAnsi="Times New Roman"/>
                <w:sz w:val="24"/>
              </w:rPr>
              <w:t>является недостаточность знаний, умений, навыков.</w:t>
            </w:r>
          </w:p>
        </w:tc>
      </w:tr>
      <w:tr w:rsidR="00605D4F" w:rsidRPr="00FB065C" w:rsidTr="0025328A">
        <w:tc>
          <w:tcPr>
            <w:tcW w:w="1384" w:type="dxa"/>
            <w:vAlign w:val="center"/>
          </w:tcPr>
          <w:p w:rsidR="00605D4F" w:rsidRPr="00FB065C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FB065C" w:rsidRDefault="009106A3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и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тельно»</w:t>
            </w:r>
          </w:p>
        </w:tc>
        <w:tc>
          <w:tcPr>
            <w:tcW w:w="7194" w:type="dxa"/>
            <w:vAlign w:val="center"/>
          </w:tcPr>
          <w:p w:rsidR="00605D4F" w:rsidRPr="00FB065C" w:rsidRDefault="006A2950" w:rsidP="00D02C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B065C">
              <w:rPr>
                <w:rFonts w:ascii="Times New Roman" w:hAnsi="Times New Roman"/>
                <w:sz w:val="24"/>
              </w:rPr>
              <w:t xml:space="preserve">Дисциплинарные компетенции не </w:t>
            </w:r>
            <w:r w:rsidR="00D0021F" w:rsidRPr="00FB065C">
              <w:rPr>
                <w:rFonts w:ascii="Times New Roman" w:hAnsi="Times New Roman"/>
                <w:sz w:val="24"/>
              </w:rPr>
              <w:t>с</w:t>
            </w:r>
            <w:r w:rsidRPr="00FB065C">
              <w:rPr>
                <w:rFonts w:ascii="Times New Roman" w:hAnsi="Times New Roman"/>
                <w:sz w:val="24"/>
              </w:rPr>
              <w:t xml:space="preserve">формированы. </w:t>
            </w:r>
            <w:r w:rsidR="00605D4F" w:rsidRPr="00FB065C">
              <w:rPr>
                <w:rFonts w:ascii="Times New Roman" w:hAnsi="Times New Roman"/>
                <w:sz w:val="24"/>
              </w:rPr>
              <w:t>Проявляется полное или практически полное отсутствие знаний, умений, нав</w:t>
            </w:r>
            <w:r w:rsidR="00605D4F" w:rsidRPr="00FB065C">
              <w:rPr>
                <w:rFonts w:ascii="Times New Roman" w:hAnsi="Times New Roman"/>
                <w:sz w:val="24"/>
              </w:rPr>
              <w:t>ы</w:t>
            </w:r>
            <w:r w:rsidR="00605D4F" w:rsidRPr="00FB065C">
              <w:rPr>
                <w:rFonts w:ascii="Times New Roman" w:hAnsi="Times New Roman"/>
                <w:sz w:val="24"/>
              </w:rPr>
              <w:t>ков.</w:t>
            </w:r>
          </w:p>
        </w:tc>
      </w:tr>
    </w:tbl>
    <w:p w:rsidR="00104729" w:rsidRPr="00FB065C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FB065C">
        <w:rPr>
          <w:rFonts w:ascii="Arial" w:hAnsi="Arial" w:cs="Arial"/>
          <w:b/>
          <w:sz w:val="24"/>
          <w:szCs w:val="24"/>
        </w:rPr>
        <w:t xml:space="preserve">5 </w:t>
      </w:r>
      <w:r w:rsidR="009A2696" w:rsidRPr="00FB065C">
        <w:rPr>
          <w:rFonts w:ascii="Arial" w:hAnsi="Arial" w:cs="Arial"/>
          <w:b/>
          <w:sz w:val="24"/>
          <w:szCs w:val="24"/>
        </w:rPr>
        <w:t>Примерные</w:t>
      </w:r>
      <w:r w:rsidR="00E36F2D" w:rsidRPr="00FB065C">
        <w:rPr>
          <w:rFonts w:ascii="Arial" w:hAnsi="Arial" w:cs="Arial"/>
          <w:b/>
          <w:sz w:val="24"/>
          <w:szCs w:val="24"/>
        </w:rPr>
        <w:t xml:space="preserve"> оценочны</w:t>
      </w:r>
      <w:r w:rsidR="009A2696" w:rsidRPr="00FB065C">
        <w:rPr>
          <w:rFonts w:ascii="Arial" w:hAnsi="Arial" w:cs="Arial"/>
          <w:b/>
          <w:sz w:val="24"/>
          <w:szCs w:val="24"/>
        </w:rPr>
        <w:t>е</w:t>
      </w:r>
      <w:r w:rsidR="00E36F2D" w:rsidRPr="00FB065C">
        <w:rPr>
          <w:rFonts w:ascii="Arial" w:hAnsi="Arial" w:cs="Arial"/>
          <w:b/>
          <w:sz w:val="24"/>
          <w:szCs w:val="24"/>
        </w:rPr>
        <w:t xml:space="preserve"> средств</w:t>
      </w:r>
      <w:r w:rsidR="009A2696" w:rsidRPr="00FB065C">
        <w:rPr>
          <w:rFonts w:ascii="Arial" w:hAnsi="Arial" w:cs="Arial"/>
          <w:b/>
          <w:sz w:val="24"/>
          <w:szCs w:val="24"/>
        </w:rPr>
        <w:t>а</w:t>
      </w:r>
    </w:p>
    <w:p w:rsidR="00104729" w:rsidRDefault="00104729" w:rsidP="004F1825">
      <w:pPr>
        <w:tabs>
          <w:tab w:val="center" w:pos="510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 xml:space="preserve">5.1 </w:t>
      </w:r>
      <w:r w:rsidR="00BC3C78">
        <w:rPr>
          <w:rFonts w:ascii="Times New Roman" w:hAnsi="Times New Roman"/>
          <w:sz w:val="24"/>
          <w:szCs w:val="24"/>
        </w:rPr>
        <w:t>П</w:t>
      </w:r>
      <w:r w:rsidR="00BC3C78" w:rsidRPr="00210175">
        <w:rPr>
          <w:rFonts w:ascii="Times New Roman" w:hAnsi="Times New Roman"/>
          <w:sz w:val="24"/>
          <w:szCs w:val="24"/>
        </w:rPr>
        <w:t>еречень тем к дискуссии</w:t>
      </w:r>
      <w:r w:rsidR="004F1825">
        <w:rPr>
          <w:rFonts w:ascii="Times New Roman" w:hAnsi="Times New Roman"/>
          <w:sz w:val="24"/>
          <w:szCs w:val="24"/>
        </w:rPr>
        <w:tab/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Структуры данных (классификация): пространственные данные и временные ряды.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Обобщающие количественные показатели набора данных: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Качественный анализ связей переменных.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Подбор данных.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Спецификация формы связи между переменными.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Ковариация как мера связи между переменными,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Возможности нахождения количественных показателей в различных шкалах.</w:t>
      </w:r>
    </w:p>
    <w:p w:rsidR="00BC3C78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Количественные характеристики изменчивости данных.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Коэффициент корреляции, его свойства. Индекс корреляции.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lastRenderedPageBreak/>
        <w:t>Средний коэффициент эластичности, частные коэффициенты эластичности, оценка влияния факторов с помощью эластичности.</w:t>
      </w:r>
    </w:p>
    <w:p w:rsidR="00BC3C78" w:rsidRPr="000917E5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17E5">
        <w:rPr>
          <w:rFonts w:ascii="Times New Roman" w:hAnsi="Times New Roman"/>
          <w:sz w:val="24"/>
          <w:szCs w:val="24"/>
        </w:rPr>
        <w:t>Модель парной линейной регрессии, уравнение регрессии.</w:t>
      </w:r>
    </w:p>
    <w:p w:rsidR="00BC3C78" w:rsidRPr="00AF614E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F614E">
        <w:rPr>
          <w:rFonts w:ascii="Times New Roman" w:hAnsi="Times New Roman"/>
          <w:sz w:val="24"/>
          <w:szCs w:val="24"/>
        </w:rPr>
        <w:t>Дисперсионный анализ множественной регрессионной модели.</w:t>
      </w:r>
    </w:p>
    <w:p w:rsidR="00BC3C78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F614E">
        <w:rPr>
          <w:rFonts w:ascii="Times New Roman" w:hAnsi="Times New Roman"/>
          <w:sz w:val="24"/>
          <w:szCs w:val="24"/>
        </w:rPr>
        <w:t>Методы линеаризации нелинейных множественных регрессий.</w:t>
      </w:r>
    </w:p>
    <w:p w:rsidR="00BC3C78" w:rsidRPr="00BC3C78" w:rsidRDefault="00BC3C78" w:rsidP="00BC3C78">
      <w:pPr>
        <w:pStyle w:val="a4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C3C78">
        <w:rPr>
          <w:rFonts w:ascii="Times New Roman" w:hAnsi="Times New Roman"/>
          <w:sz w:val="24"/>
          <w:szCs w:val="24"/>
        </w:rPr>
        <w:t>Дисперсионный анализ для множественной регрессионной модели.</w:t>
      </w:r>
    </w:p>
    <w:p w:rsidR="00FB065C" w:rsidRDefault="00FB065C" w:rsidP="0010472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Default="00BA7D7F" w:rsidP="00FB06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004CAD">
        <w:rPr>
          <w:rFonts w:ascii="Times New Roman" w:hAnsi="Times New Roman"/>
          <w:sz w:val="24"/>
          <w:szCs w:val="24"/>
        </w:rPr>
        <w:t>.</w:t>
      </w:r>
    </w:p>
    <w:p w:rsidR="00FB065C" w:rsidRDefault="00EB2F68" w:rsidP="00FB065C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 xml:space="preserve">Для лучшей подготовки к </w:t>
      </w:r>
      <w:r w:rsidR="00E26A5B">
        <w:rPr>
          <w:rFonts w:ascii="Times New Roman" w:hAnsi="Times New Roman"/>
          <w:sz w:val="24"/>
          <w:szCs w:val="24"/>
        </w:rPr>
        <w:t>дискуссии</w:t>
      </w:r>
      <w:r w:rsidR="00004CAD" w:rsidRPr="00004CAD">
        <w:rPr>
          <w:rFonts w:ascii="Times New Roman" w:hAnsi="Times New Roman"/>
          <w:sz w:val="24"/>
          <w:szCs w:val="24"/>
        </w:rPr>
        <w:t>, освоения</w:t>
      </w:r>
      <w:r w:rsidRPr="00004CAD">
        <w:rPr>
          <w:rFonts w:ascii="Times New Roman" w:hAnsi="Times New Roman"/>
          <w:sz w:val="24"/>
          <w:szCs w:val="24"/>
        </w:rPr>
        <w:t xml:space="preserve"> материала и систематизации знаний по ди</w:t>
      </w:r>
      <w:r w:rsidRPr="00004CAD">
        <w:rPr>
          <w:rFonts w:ascii="Times New Roman" w:hAnsi="Times New Roman"/>
          <w:sz w:val="24"/>
          <w:szCs w:val="24"/>
        </w:rPr>
        <w:t>с</w:t>
      </w:r>
      <w:r w:rsidRPr="00004CAD">
        <w:rPr>
          <w:rFonts w:ascii="Times New Roman" w:hAnsi="Times New Roman"/>
          <w:sz w:val="24"/>
          <w:szCs w:val="24"/>
        </w:rPr>
        <w:t xml:space="preserve">циплине необходимо </w:t>
      </w:r>
      <w:r w:rsidR="00384FCC">
        <w:rPr>
          <w:rFonts w:ascii="Times New Roman" w:hAnsi="Times New Roman"/>
          <w:sz w:val="24"/>
          <w:szCs w:val="24"/>
        </w:rPr>
        <w:t xml:space="preserve">проанализировать литературу по теме исследования. </w:t>
      </w:r>
      <w:r w:rsidR="00004CAD" w:rsidRPr="00004CAD">
        <w:rPr>
          <w:rFonts w:ascii="Times New Roman" w:hAnsi="Times New Roman"/>
          <w:sz w:val="24"/>
          <w:szCs w:val="24"/>
        </w:rPr>
        <w:t>Во время самосто</w:t>
      </w:r>
      <w:r w:rsidR="00004CAD" w:rsidRPr="00004CAD">
        <w:rPr>
          <w:rFonts w:ascii="Times New Roman" w:hAnsi="Times New Roman"/>
          <w:sz w:val="24"/>
          <w:szCs w:val="24"/>
        </w:rPr>
        <w:t>я</w:t>
      </w:r>
      <w:r w:rsidR="00004CAD" w:rsidRPr="00004CAD">
        <w:rPr>
          <w:rFonts w:ascii="Times New Roman" w:hAnsi="Times New Roman"/>
          <w:sz w:val="24"/>
          <w:szCs w:val="24"/>
        </w:rPr>
        <w:t xml:space="preserve">тельной </w:t>
      </w:r>
      <w:r w:rsidR="00D74A10">
        <w:rPr>
          <w:rFonts w:ascii="Times New Roman" w:hAnsi="Times New Roman"/>
          <w:sz w:val="24"/>
          <w:szCs w:val="24"/>
        </w:rPr>
        <w:t>работы</w:t>
      </w:r>
      <w:r w:rsidR="00004CAD" w:rsidRPr="00004CAD">
        <w:rPr>
          <w:rFonts w:ascii="Times New Roman" w:hAnsi="Times New Roman"/>
          <w:sz w:val="24"/>
          <w:szCs w:val="24"/>
        </w:rPr>
        <w:t xml:space="preserve"> особое внимание следует уделять возникшим вопросам, непонятным терминам, спорным точкам зрения.</w:t>
      </w:r>
      <w:r w:rsidR="00384FCC">
        <w:rPr>
          <w:rFonts w:ascii="Times New Roman" w:hAnsi="Times New Roman"/>
          <w:sz w:val="24"/>
          <w:szCs w:val="24"/>
        </w:rPr>
        <w:t xml:space="preserve"> </w:t>
      </w:r>
      <w:r w:rsidR="00D74A10">
        <w:rPr>
          <w:rFonts w:ascii="Times New Roman" w:hAnsi="Times New Roman"/>
          <w:sz w:val="24"/>
          <w:szCs w:val="24"/>
        </w:rPr>
        <w:t>П</w:t>
      </w:r>
      <w:r w:rsidR="00D74A10" w:rsidRPr="00D74A10">
        <w:rPr>
          <w:rFonts w:ascii="Times New Roman" w:hAnsi="Times New Roman"/>
          <w:sz w:val="24"/>
          <w:szCs w:val="24"/>
        </w:rPr>
        <w:t>роанализировать варианты решений, предложенные преподавателем</w:t>
      </w:r>
      <w:r w:rsidR="00D74A10">
        <w:rPr>
          <w:rFonts w:ascii="Times New Roman" w:hAnsi="Times New Roman"/>
          <w:sz w:val="24"/>
          <w:szCs w:val="24"/>
        </w:rPr>
        <w:t>,</w:t>
      </w:r>
      <w:r w:rsidR="00384FCC">
        <w:rPr>
          <w:rFonts w:ascii="Times New Roman" w:hAnsi="Times New Roman"/>
          <w:sz w:val="24"/>
          <w:szCs w:val="24"/>
        </w:rPr>
        <w:t xml:space="preserve"> </w:t>
      </w:r>
      <w:r w:rsidR="00384FCC" w:rsidRPr="00384FCC">
        <w:rPr>
          <w:rFonts w:ascii="Times New Roman" w:hAnsi="Times New Roman"/>
          <w:sz w:val="24"/>
          <w:szCs w:val="24"/>
        </w:rPr>
        <w:t>при затру</w:t>
      </w:r>
      <w:r w:rsidR="00AA1D15">
        <w:rPr>
          <w:rFonts w:ascii="Times New Roman" w:hAnsi="Times New Roman"/>
          <w:sz w:val="24"/>
          <w:szCs w:val="24"/>
        </w:rPr>
        <w:t xml:space="preserve">днениях сформулировать вопросы </w:t>
      </w:r>
      <w:r w:rsidR="00384FCC" w:rsidRPr="00384FCC">
        <w:rPr>
          <w:rFonts w:ascii="Times New Roman" w:hAnsi="Times New Roman"/>
          <w:sz w:val="24"/>
          <w:szCs w:val="24"/>
        </w:rPr>
        <w:t>преподавателю.</w:t>
      </w:r>
    </w:p>
    <w:p w:rsidR="00104729" w:rsidRDefault="0036311E" w:rsidP="00FB065C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104729" w:rsidRPr="00D02CC8" w:rsidTr="00D02CC8">
        <w:tc>
          <w:tcPr>
            <w:tcW w:w="1126" w:type="dxa"/>
          </w:tcPr>
          <w:p w:rsidR="00104729" w:rsidRPr="00D02CC8" w:rsidRDefault="00A97DB3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104729" w:rsidRPr="00D02CC8" w:rsidRDefault="00104729" w:rsidP="00011F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04729" w:rsidRPr="00D02CC8" w:rsidRDefault="00104729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106A3" w:rsidRPr="00D02CC8" w:rsidTr="00D02CC8">
        <w:tc>
          <w:tcPr>
            <w:tcW w:w="1126" w:type="dxa"/>
          </w:tcPr>
          <w:p w:rsidR="009106A3" w:rsidRPr="00D02CC8" w:rsidRDefault="009106A3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106A3" w:rsidRPr="00D02CC8" w:rsidRDefault="009106A3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9106A3" w:rsidRPr="00011F8B" w:rsidRDefault="009106A3" w:rsidP="00426C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F8B">
              <w:rPr>
                <w:rFonts w:ascii="Times New Roman" w:hAnsi="Times New Roman"/>
                <w:sz w:val="24"/>
                <w:szCs w:val="24"/>
              </w:rPr>
              <w:t>выставляется студенту, если он четко представлял свою позицию, арг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у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ментировал точку зрения, оценивал аргументы других студентов, по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д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тверждая знание материала, умение использовать нормативные докуме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н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ты для подтверждения правильности собственной позиции;</w:t>
            </w:r>
          </w:p>
        </w:tc>
      </w:tr>
      <w:tr w:rsidR="009106A3" w:rsidRPr="00D02CC8" w:rsidTr="00011F8B">
        <w:trPr>
          <w:trHeight w:val="766"/>
        </w:trPr>
        <w:tc>
          <w:tcPr>
            <w:tcW w:w="1126" w:type="dxa"/>
          </w:tcPr>
          <w:p w:rsidR="009106A3" w:rsidRPr="00D02CC8" w:rsidRDefault="009106A3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106A3" w:rsidRPr="00D02CC8" w:rsidRDefault="009106A3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9106A3" w:rsidRPr="00011F8B" w:rsidRDefault="009106A3" w:rsidP="00426C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F8B">
              <w:rPr>
                <w:rFonts w:ascii="Times New Roman" w:hAnsi="Times New Roman"/>
                <w:sz w:val="24"/>
                <w:szCs w:val="24"/>
              </w:rPr>
              <w:t>если студент представлял свою позицию, но не четко аргументировал точку зрения, подтверждая знание материала, умение использовать но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р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мативные документы для подтверждения правильности собственной п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о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>зиции;</w:t>
            </w:r>
          </w:p>
        </w:tc>
      </w:tr>
      <w:tr w:rsidR="009106A3" w:rsidRPr="00D02CC8" w:rsidTr="00D02CC8">
        <w:tc>
          <w:tcPr>
            <w:tcW w:w="1126" w:type="dxa"/>
          </w:tcPr>
          <w:p w:rsidR="009106A3" w:rsidRPr="00D02CC8" w:rsidRDefault="009106A3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106A3" w:rsidRPr="00D02CC8" w:rsidRDefault="009106A3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9106A3" w:rsidRPr="00011F8B" w:rsidRDefault="009106A3" w:rsidP="00426C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F8B">
              <w:rPr>
                <w:rFonts w:ascii="Times New Roman" w:hAnsi="Times New Roman"/>
                <w:sz w:val="24"/>
                <w:szCs w:val="24"/>
              </w:rPr>
              <w:t>если студент недостаточно четко и аргументировано представлял свою позицию;</w:t>
            </w:r>
          </w:p>
        </w:tc>
      </w:tr>
      <w:tr w:rsidR="009106A3" w:rsidRPr="00D02CC8" w:rsidTr="00D02CC8">
        <w:tc>
          <w:tcPr>
            <w:tcW w:w="1126" w:type="dxa"/>
          </w:tcPr>
          <w:p w:rsidR="009106A3" w:rsidRPr="00D02CC8" w:rsidRDefault="009106A3" w:rsidP="00D02CC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9106A3" w:rsidRPr="00D02CC8" w:rsidRDefault="009106A3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9106A3" w:rsidRPr="00011F8B" w:rsidRDefault="009106A3" w:rsidP="009106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F8B">
              <w:rPr>
                <w:rFonts w:ascii="Times New Roman" w:hAnsi="Times New Roman"/>
                <w:sz w:val="24"/>
                <w:szCs w:val="24"/>
              </w:rPr>
              <w:t>если студент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практически</w:t>
            </w:r>
            <w:r w:rsidRPr="00011F8B">
              <w:rPr>
                <w:rFonts w:ascii="Times New Roman" w:hAnsi="Times New Roman"/>
                <w:sz w:val="24"/>
                <w:szCs w:val="24"/>
              </w:rPr>
              <w:t xml:space="preserve"> не принимал участия в дискуссии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426C68" w:rsidRDefault="00426C68" w:rsidP="00FB065C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BC3C78" w:rsidRPr="00E26A5B" w:rsidRDefault="00BC3C78" w:rsidP="00E26A5B">
      <w:pPr>
        <w:tabs>
          <w:tab w:val="center" w:pos="510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A5B">
        <w:rPr>
          <w:rFonts w:ascii="Times New Roman" w:hAnsi="Times New Roman"/>
          <w:sz w:val="24"/>
          <w:szCs w:val="24"/>
        </w:rPr>
        <w:t>5.</w:t>
      </w:r>
      <w:r w:rsidR="00E26A5B" w:rsidRPr="00E26A5B">
        <w:rPr>
          <w:rFonts w:ascii="Times New Roman" w:hAnsi="Times New Roman"/>
          <w:sz w:val="24"/>
          <w:szCs w:val="24"/>
        </w:rPr>
        <w:t>2</w:t>
      </w:r>
      <w:r w:rsidRPr="00E26A5B">
        <w:rPr>
          <w:rFonts w:ascii="Times New Roman" w:hAnsi="Times New Roman"/>
          <w:sz w:val="24"/>
          <w:szCs w:val="24"/>
        </w:rPr>
        <w:t xml:space="preserve"> </w:t>
      </w:r>
      <w:r w:rsidR="00E26A5B" w:rsidRPr="00E26A5B">
        <w:rPr>
          <w:rFonts w:ascii="Times New Roman" w:hAnsi="Times New Roman"/>
          <w:sz w:val="24"/>
          <w:szCs w:val="24"/>
        </w:rPr>
        <w:t xml:space="preserve">Пример </w:t>
      </w:r>
      <w:r w:rsidR="00AA1D15">
        <w:rPr>
          <w:rFonts w:ascii="Times New Roman" w:hAnsi="Times New Roman"/>
          <w:sz w:val="24"/>
          <w:szCs w:val="24"/>
        </w:rPr>
        <w:t>ИДЗ</w:t>
      </w:r>
      <w:r w:rsidRPr="00E26A5B">
        <w:rPr>
          <w:rFonts w:ascii="Times New Roman" w:hAnsi="Times New Roman"/>
          <w:sz w:val="24"/>
          <w:szCs w:val="24"/>
        </w:rPr>
        <w:t xml:space="preserve"> № 1</w:t>
      </w:r>
    </w:p>
    <w:p w:rsidR="00BC3C78" w:rsidRDefault="00BC3C78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Исследуется зависимость двух признаков </w:t>
      </w:r>
      <w:proofErr w:type="spellStart"/>
      <w:r w:rsidRPr="00AC7B57">
        <w:rPr>
          <w:rFonts w:ascii="Times New Roman" w:hAnsi="Times New Roman"/>
          <w:i/>
          <w:sz w:val="24"/>
          <w:szCs w:val="24"/>
        </w:rPr>
        <w:t>y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r w:rsidRPr="00AC7B57">
        <w:rPr>
          <w:rFonts w:ascii="Times New Roman" w:hAnsi="Times New Roman"/>
          <w:sz w:val="24"/>
          <w:szCs w:val="24"/>
        </w:rPr>
        <w:t>число случаев смерти в течение суток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C7B57">
        <w:rPr>
          <w:rFonts w:ascii="Times New Roman" w:hAnsi="Times New Roman"/>
          <w:sz w:val="24"/>
          <w:szCs w:val="24"/>
        </w:rPr>
        <w:t>р</w:t>
      </w:r>
      <w:proofErr w:type="spellEnd"/>
      <w:r w:rsidRPr="00AC7B57">
        <w:rPr>
          <w:rFonts w:ascii="Times New Roman" w:hAnsi="Times New Roman"/>
          <w:sz w:val="24"/>
          <w:szCs w:val="24"/>
        </w:rPr>
        <w:t xml:space="preserve"> – п</w:t>
      </w:r>
      <w:r w:rsidRPr="00AC7B57">
        <w:rPr>
          <w:rFonts w:ascii="Times New Roman" w:hAnsi="Times New Roman"/>
          <w:sz w:val="24"/>
          <w:szCs w:val="24"/>
        </w:rPr>
        <w:t>е</w:t>
      </w:r>
      <w:r w:rsidRPr="00AC7B57">
        <w:rPr>
          <w:rFonts w:ascii="Times New Roman" w:hAnsi="Times New Roman"/>
          <w:sz w:val="24"/>
          <w:szCs w:val="24"/>
        </w:rPr>
        <w:t xml:space="preserve">репад давления в течение суток (мм </w:t>
      </w:r>
      <w:proofErr w:type="spellStart"/>
      <w:r w:rsidRPr="00AC7B57">
        <w:rPr>
          <w:rFonts w:ascii="Times New Roman" w:hAnsi="Times New Roman"/>
          <w:sz w:val="24"/>
          <w:szCs w:val="24"/>
        </w:rPr>
        <w:t>рт.ст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AA1D15" w:rsidRDefault="00AA1D15" w:rsidP="00BC3C7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C3C78" w:rsidRPr="00903522" w:rsidRDefault="00BC3C78" w:rsidP="00BC3C7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3522">
        <w:rPr>
          <w:rFonts w:ascii="Times New Roman" w:hAnsi="Times New Roman"/>
          <w:b/>
          <w:bCs/>
          <w:sz w:val="24"/>
          <w:szCs w:val="24"/>
        </w:rPr>
        <w:t>Задание</w:t>
      </w:r>
    </w:p>
    <w:p w:rsidR="00BC3C78" w:rsidRPr="00207231" w:rsidRDefault="00BC3C78" w:rsidP="00BC3C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7231">
        <w:rPr>
          <w:rFonts w:ascii="Times New Roman" w:hAnsi="Times New Roman"/>
          <w:sz w:val="24"/>
          <w:szCs w:val="24"/>
        </w:rPr>
        <w:t>1. Постро</w:t>
      </w:r>
      <w:r>
        <w:rPr>
          <w:rFonts w:ascii="Times New Roman" w:hAnsi="Times New Roman"/>
          <w:sz w:val="24"/>
          <w:szCs w:val="24"/>
        </w:rPr>
        <w:t>ить</w:t>
      </w:r>
      <w:r w:rsidRPr="00207231">
        <w:rPr>
          <w:rFonts w:ascii="Times New Roman" w:hAnsi="Times New Roman"/>
          <w:sz w:val="24"/>
          <w:szCs w:val="24"/>
        </w:rPr>
        <w:t xml:space="preserve"> поле корреляции.</w:t>
      </w:r>
    </w:p>
    <w:p w:rsidR="00BC3C78" w:rsidRPr="00207231" w:rsidRDefault="00BC3C78" w:rsidP="00BC3C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7231">
        <w:rPr>
          <w:rFonts w:ascii="Times New Roman" w:hAnsi="Times New Roman"/>
          <w:sz w:val="24"/>
          <w:szCs w:val="24"/>
        </w:rPr>
        <w:t>2. Рассчита</w:t>
      </w:r>
      <w:r>
        <w:rPr>
          <w:rFonts w:ascii="Times New Roman" w:hAnsi="Times New Roman"/>
          <w:sz w:val="24"/>
          <w:szCs w:val="24"/>
        </w:rPr>
        <w:t>ть</w:t>
      </w:r>
      <w:r w:rsidRPr="00207231">
        <w:rPr>
          <w:rFonts w:ascii="Times New Roman" w:hAnsi="Times New Roman"/>
          <w:sz w:val="24"/>
          <w:szCs w:val="24"/>
        </w:rPr>
        <w:t xml:space="preserve"> параметры уравнений линейной, гиперболической, степенной, показательной  па</w:t>
      </w:r>
      <w:r w:rsidRPr="00207231">
        <w:rPr>
          <w:rFonts w:ascii="Times New Roman" w:hAnsi="Times New Roman"/>
          <w:sz w:val="24"/>
          <w:szCs w:val="24"/>
        </w:rPr>
        <w:t>р</w:t>
      </w:r>
      <w:r w:rsidRPr="00207231">
        <w:rPr>
          <w:rFonts w:ascii="Times New Roman" w:hAnsi="Times New Roman"/>
          <w:sz w:val="24"/>
          <w:szCs w:val="24"/>
        </w:rPr>
        <w:t>ной регрессии. Запи</w:t>
      </w:r>
      <w:r>
        <w:rPr>
          <w:rFonts w:ascii="Times New Roman" w:hAnsi="Times New Roman"/>
          <w:sz w:val="24"/>
          <w:szCs w:val="24"/>
        </w:rPr>
        <w:t>сать</w:t>
      </w:r>
      <w:r w:rsidRPr="00207231">
        <w:rPr>
          <w:rFonts w:ascii="Times New Roman" w:hAnsi="Times New Roman"/>
          <w:sz w:val="24"/>
          <w:szCs w:val="24"/>
        </w:rPr>
        <w:t xml:space="preserve"> уравнения в явном виде.</w:t>
      </w:r>
    </w:p>
    <w:p w:rsidR="00BC3C78" w:rsidRPr="00207231" w:rsidRDefault="00BC3C78" w:rsidP="00BC3C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Оценить</w:t>
      </w:r>
      <w:r w:rsidRPr="00207231">
        <w:rPr>
          <w:rFonts w:ascii="Times New Roman" w:hAnsi="Times New Roman"/>
          <w:sz w:val="24"/>
          <w:szCs w:val="24"/>
        </w:rPr>
        <w:t xml:space="preserve"> тесноту связи с помощью показателей корреляции и детерминации (для каждого ура</w:t>
      </w:r>
      <w:r w:rsidRPr="00207231">
        <w:rPr>
          <w:rFonts w:ascii="Times New Roman" w:hAnsi="Times New Roman"/>
          <w:sz w:val="24"/>
          <w:szCs w:val="24"/>
        </w:rPr>
        <w:t>в</w:t>
      </w:r>
      <w:r w:rsidRPr="00207231">
        <w:rPr>
          <w:rFonts w:ascii="Times New Roman" w:hAnsi="Times New Roman"/>
          <w:sz w:val="24"/>
          <w:szCs w:val="24"/>
        </w:rPr>
        <w:t>нения).</w:t>
      </w:r>
    </w:p>
    <w:p w:rsidR="00BC3C78" w:rsidRPr="00207231" w:rsidRDefault="00BC3C78" w:rsidP="00BC3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7231">
        <w:rPr>
          <w:rFonts w:ascii="Times New Roman" w:hAnsi="Times New Roman"/>
          <w:sz w:val="24"/>
          <w:szCs w:val="24"/>
        </w:rPr>
        <w:t>4 .  Оценит</w:t>
      </w:r>
      <w:r>
        <w:rPr>
          <w:rFonts w:ascii="Times New Roman" w:hAnsi="Times New Roman"/>
          <w:sz w:val="24"/>
          <w:szCs w:val="24"/>
        </w:rPr>
        <w:t>ь</w:t>
      </w:r>
      <w:r w:rsidRPr="00207231">
        <w:rPr>
          <w:rFonts w:ascii="Times New Roman" w:hAnsi="Times New Roman"/>
          <w:sz w:val="24"/>
          <w:szCs w:val="24"/>
        </w:rPr>
        <w:t xml:space="preserve"> значимость коэффициентов регрессий для всех моделей с помощью </w:t>
      </w:r>
      <w:r w:rsidRPr="00207231">
        <w:rPr>
          <w:rFonts w:ascii="Times New Roman" w:hAnsi="Times New Roman"/>
          <w:sz w:val="24"/>
          <w:szCs w:val="24"/>
          <w:lang w:val="en-US"/>
        </w:rPr>
        <w:t>t</w:t>
      </w:r>
      <w:r w:rsidRPr="00207231">
        <w:rPr>
          <w:rFonts w:ascii="Times New Roman" w:hAnsi="Times New Roman"/>
          <w:sz w:val="24"/>
          <w:szCs w:val="24"/>
        </w:rPr>
        <w:t>-критерия Сть</w:t>
      </w:r>
      <w:r w:rsidRPr="00207231">
        <w:rPr>
          <w:rFonts w:ascii="Times New Roman" w:hAnsi="Times New Roman"/>
          <w:sz w:val="24"/>
          <w:szCs w:val="24"/>
        </w:rPr>
        <w:t>ю</w:t>
      </w:r>
      <w:r w:rsidRPr="00207231">
        <w:rPr>
          <w:rFonts w:ascii="Times New Roman" w:hAnsi="Times New Roman"/>
          <w:sz w:val="24"/>
          <w:szCs w:val="24"/>
        </w:rPr>
        <w:t>дента и доверительных интервалов.</w:t>
      </w:r>
    </w:p>
    <w:p w:rsidR="00BC3C78" w:rsidRPr="00207231" w:rsidRDefault="00BC3C78" w:rsidP="00BC3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7231">
        <w:rPr>
          <w:rFonts w:ascii="Times New Roman" w:hAnsi="Times New Roman"/>
          <w:sz w:val="24"/>
          <w:szCs w:val="24"/>
        </w:rPr>
        <w:t>5.   Оценит</w:t>
      </w:r>
      <w:r>
        <w:rPr>
          <w:rFonts w:ascii="Times New Roman" w:hAnsi="Times New Roman"/>
          <w:sz w:val="24"/>
          <w:szCs w:val="24"/>
        </w:rPr>
        <w:t>ь</w:t>
      </w:r>
      <w:r w:rsidRPr="00207231">
        <w:rPr>
          <w:rFonts w:ascii="Times New Roman" w:hAnsi="Times New Roman"/>
          <w:sz w:val="24"/>
          <w:szCs w:val="24"/>
        </w:rPr>
        <w:t xml:space="preserve"> с помощью </w:t>
      </w:r>
      <w:r w:rsidRPr="00207231">
        <w:rPr>
          <w:rFonts w:ascii="Times New Roman" w:hAnsi="Times New Roman"/>
          <w:sz w:val="24"/>
          <w:szCs w:val="24"/>
          <w:lang w:val="en-US"/>
        </w:rPr>
        <w:t>F</w:t>
      </w:r>
      <w:r w:rsidRPr="00207231">
        <w:rPr>
          <w:rFonts w:ascii="Times New Roman" w:hAnsi="Times New Roman"/>
          <w:sz w:val="24"/>
          <w:szCs w:val="24"/>
        </w:rPr>
        <w:t>-критерия Фишера статистическую надежность результатов регрессио</w:t>
      </w:r>
      <w:r w:rsidRPr="00207231">
        <w:rPr>
          <w:rFonts w:ascii="Times New Roman" w:hAnsi="Times New Roman"/>
          <w:sz w:val="24"/>
          <w:szCs w:val="24"/>
        </w:rPr>
        <w:t>н</w:t>
      </w:r>
      <w:r w:rsidRPr="00207231">
        <w:rPr>
          <w:rFonts w:ascii="Times New Roman" w:hAnsi="Times New Roman"/>
          <w:sz w:val="24"/>
          <w:szCs w:val="24"/>
        </w:rPr>
        <w:t xml:space="preserve">ного моделирования. </w:t>
      </w:r>
    </w:p>
    <w:p w:rsidR="00BC3C78" w:rsidRPr="00207231" w:rsidRDefault="00BC3C78" w:rsidP="00BC3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7231">
        <w:rPr>
          <w:rFonts w:ascii="Times New Roman" w:hAnsi="Times New Roman"/>
          <w:sz w:val="24"/>
          <w:szCs w:val="24"/>
        </w:rPr>
        <w:t xml:space="preserve">6.   По значениям характеристики, рассчитанных в </w:t>
      </w:r>
      <w:proofErr w:type="spellStart"/>
      <w:r w:rsidRPr="00207231">
        <w:rPr>
          <w:rFonts w:ascii="Times New Roman" w:hAnsi="Times New Roman"/>
          <w:sz w:val="24"/>
          <w:szCs w:val="24"/>
        </w:rPr>
        <w:t>пп</w:t>
      </w:r>
      <w:proofErr w:type="spellEnd"/>
      <w:r w:rsidRPr="00207231">
        <w:rPr>
          <w:rFonts w:ascii="Times New Roman" w:hAnsi="Times New Roman"/>
          <w:sz w:val="24"/>
          <w:szCs w:val="24"/>
        </w:rPr>
        <w:t>. 4,5 выб</w:t>
      </w:r>
      <w:r>
        <w:rPr>
          <w:rFonts w:ascii="Times New Roman" w:hAnsi="Times New Roman"/>
          <w:sz w:val="24"/>
          <w:szCs w:val="24"/>
        </w:rPr>
        <w:t>рать</w:t>
      </w:r>
      <w:r w:rsidRPr="00207231">
        <w:rPr>
          <w:rFonts w:ascii="Times New Roman" w:hAnsi="Times New Roman"/>
          <w:sz w:val="24"/>
          <w:szCs w:val="24"/>
        </w:rPr>
        <w:t xml:space="preserve"> лучшее уравнение регрессии.</w:t>
      </w:r>
    </w:p>
    <w:p w:rsidR="00BC3C78" w:rsidRDefault="00BC3C78" w:rsidP="00BC3C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7231">
        <w:rPr>
          <w:rFonts w:ascii="Times New Roman" w:hAnsi="Times New Roman"/>
          <w:sz w:val="24"/>
          <w:szCs w:val="24"/>
        </w:rPr>
        <w:t>7.   По лучшему уравнению рассчита</w:t>
      </w:r>
      <w:r>
        <w:rPr>
          <w:rFonts w:ascii="Times New Roman" w:hAnsi="Times New Roman"/>
          <w:sz w:val="24"/>
          <w:szCs w:val="24"/>
        </w:rPr>
        <w:t>ть</w:t>
      </w:r>
      <w:r w:rsidRPr="00207231">
        <w:rPr>
          <w:rFonts w:ascii="Times New Roman" w:hAnsi="Times New Roman"/>
          <w:sz w:val="24"/>
          <w:szCs w:val="24"/>
        </w:rPr>
        <w:t xml:space="preserve"> прогнозное значение результата, если прогнозное значение фактора увеличится на 10% от его среднего уровня. </w:t>
      </w:r>
      <w:proofErr w:type="spellStart"/>
      <w:r w:rsidRPr="00207231">
        <w:rPr>
          <w:rFonts w:ascii="Times New Roman" w:hAnsi="Times New Roman"/>
          <w:sz w:val="24"/>
          <w:szCs w:val="24"/>
        </w:rPr>
        <w:t>Определ</w:t>
      </w:r>
      <w:r>
        <w:rPr>
          <w:rFonts w:ascii="Times New Roman" w:hAnsi="Times New Roman"/>
          <w:sz w:val="24"/>
          <w:szCs w:val="24"/>
        </w:rPr>
        <w:t>ть</w:t>
      </w:r>
      <w:proofErr w:type="spellEnd"/>
      <w:r w:rsidRPr="00207231">
        <w:rPr>
          <w:rFonts w:ascii="Times New Roman" w:hAnsi="Times New Roman"/>
          <w:sz w:val="24"/>
          <w:szCs w:val="24"/>
        </w:rPr>
        <w:t xml:space="preserve"> доверительный интервал прогноза для уровня значимости </w:t>
      </w:r>
      <w:r w:rsidRPr="00207231">
        <w:rPr>
          <w:rFonts w:ascii="Times New Roman" w:hAnsi="Times New Roman"/>
          <w:position w:val="-6"/>
          <w:sz w:val="24"/>
          <w:szCs w:val="24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1pt;height:11.5pt" o:ole="" fillcolor="window">
            <v:imagedata r:id="rId8" o:title=""/>
          </v:shape>
          <o:OLEObject Type="Embed" ProgID="Equation.3" ShapeID="_x0000_i1025" DrawAspect="Content" ObjectID="_1661280231" r:id="rId9"/>
        </w:object>
      </w:r>
      <w:r w:rsidRPr="00207231">
        <w:rPr>
          <w:rFonts w:ascii="Times New Roman" w:hAnsi="Times New Roman"/>
          <w:sz w:val="24"/>
          <w:szCs w:val="24"/>
        </w:rPr>
        <w:t>=0,05.</w:t>
      </w:r>
    </w:p>
    <w:p w:rsidR="00AA1D15" w:rsidRDefault="00AA1D15" w:rsidP="00E26A5B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26A5B" w:rsidRPr="00E26A5B" w:rsidRDefault="00E26A5B" w:rsidP="00E26A5B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A5B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E26A5B" w:rsidRDefault="00E26A5B" w:rsidP="00AA1D1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E26A5B">
        <w:rPr>
          <w:rFonts w:ascii="Times New Roman" w:hAnsi="Times New Roman"/>
          <w:sz w:val="24"/>
          <w:szCs w:val="24"/>
        </w:rPr>
        <w:t xml:space="preserve">При </w:t>
      </w:r>
      <w:r w:rsidR="00AA1D15">
        <w:rPr>
          <w:rFonts w:ascii="Times New Roman" w:hAnsi="Times New Roman"/>
          <w:sz w:val="24"/>
          <w:szCs w:val="24"/>
        </w:rPr>
        <w:t>выполнении индивидуального домашнего задания</w:t>
      </w:r>
      <w:r w:rsidRPr="00E26A5B">
        <w:rPr>
          <w:rFonts w:ascii="Times New Roman" w:hAnsi="Times New Roman"/>
          <w:sz w:val="24"/>
          <w:szCs w:val="24"/>
        </w:rPr>
        <w:t xml:space="preserve"> особое внимание необходимо обр</w:t>
      </w:r>
      <w:r w:rsidRPr="00E26A5B">
        <w:rPr>
          <w:rFonts w:ascii="Times New Roman" w:hAnsi="Times New Roman"/>
          <w:sz w:val="24"/>
          <w:szCs w:val="24"/>
        </w:rPr>
        <w:t>а</w:t>
      </w:r>
      <w:r w:rsidRPr="00E26A5B">
        <w:rPr>
          <w:rFonts w:ascii="Times New Roman" w:hAnsi="Times New Roman"/>
          <w:sz w:val="24"/>
          <w:szCs w:val="24"/>
        </w:rPr>
        <w:t>тить на содержание основных положений и выводов, объяснение явлений и фактов, уяснение практического приложения рассматриваемых теоретических вопросов по соответствующей теме. В процессе этой работы студент должен стремиться понять и запомнить основные положения ра</w:t>
      </w:r>
      <w:r w:rsidRPr="00E26A5B">
        <w:rPr>
          <w:rFonts w:ascii="Times New Roman" w:hAnsi="Times New Roman"/>
          <w:sz w:val="24"/>
          <w:szCs w:val="24"/>
        </w:rPr>
        <w:t>с</w:t>
      </w:r>
      <w:r w:rsidRPr="00E26A5B">
        <w:rPr>
          <w:rFonts w:ascii="Times New Roman" w:hAnsi="Times New Roman"/>
          <w:sz w:val="24"/>
          <w:szCs w:val="24"/>
        </w:rPr>
        <w:t>сматриваемого материала, примеры, поясняющие его, а также разобраться в иллюстративном м</w:t>
      </w:r>
      <w:r w:rsidRPr="00E26A5B">
        <w:rPr>
          <w:rFonts w:ascii="Times New Roman" w:hAnsi="Times New Roman"/>
          <w:sz w:val="24"/>
          <w:szCs w:val="24"/>
        </w:rPr>
        <w:t>а</w:t>
      </w:r>
      <w:r w:rsidRPr="00E26A5B">
        <w:rPr>
          <w:rFonts w:ascii="Times New Roman" w:hAnsi="Times New Roman"/>
          <w:sz w:val="24"/>
          <w:szCs w:val="24"/>
        </w:rPr>
        <w:t>териале.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он выполнил без существенных ошибок все задания и ответил на все поставленные вопросы, подтверждая знание м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а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териала, умение использовать нормативные документы для подтвержд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е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ния правильности собственной позиции;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больше половины заданий и ответил на большинство поставленных вопросы, четко представлял свою позицию, подтверждая знание материала, умение использовать нормативные документы для подтверждения правильности собственной позиции;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меньше половины заданий, ответил на некоторые поставленные вопросы, по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тверждая знание материала, умение использовать нормативные докуме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н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ты для подтверждения правильности собственной позиции;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он допустил ошибки при ответах на все из поставленных в задаче вопросов.</w:t>
            </w:r>
          </w:p>
        </w:tc>
      </w:tr>
    </w:tbl>
    <w:p w:rsidR="00E26A5B" w:rsidRPr="00E26A5B" w:rsidRDefault="00E26A5B" w:rsidP="00E26A5B">
      <w:pPr>
        <w:ind w:firstLine="709"/>
        <w:rPr>
          <w:rFonts w:ascii="Times New Roman" w:hAnsi="Times New Roman"/>
          <w:sz w:val="24"/>
          <w:szCs w:val="24"/>
        </w:rPr>
      </w:pPr>
    </w:p>
    <w:p w:rsidR="00BC3C78" w:rsidRPr="00E26A5B" w:rsidRDefault="00BC3C78" w:rsidP="00E26A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A5B">
        <w:rPr>
          <w:rFonts w:ascii="Times New Roman" w:hAnsi="Times New Roman"/>
          <w:sz w:val="24"/>
          <w:szCs w:val="24"/>
        </w:rPr>
        <w:t>5.</w:t>
      </w:r>
      <w:r w:rsidR="00E26A5B" w:rsidRPr="00E26A5B">
        <w:rPr>
          <w:rFonts w:ascii="Times New Roman" w:hAnsi="Times New Roman"/>
          <w:sz w:val="24"/>
          <w:szCs w:val="24"/>
        </w:rPr>
        <w:t>3</w:t>
      </w:r>
      <w:r w:rsidRPr="00E26A5B">
        <w:rPr>
          <w:rFonts w:ascii="Times New Roman" w:hAnsi="Times New Roman"/>
          <w:sz w:val="24"/>
          <w:szCs w:val="24"/>
        </w:rPr>
        <w:t xml:space="preserve"> </w:t>
      </w:r>
      <w:r w:rsidR="00E26A5B">
        <w:rPr>
          <w:rFonts w:ascii="Times New Roman" w:hAnsi="Times New Roman"/>
          <w:sz w:val="24"/>
          <w:szCs w:val="24"/>
        </w:rPr>
        <w:t xml:space="preserve">Пример </w:t>
      </w:r>
      <w:r w:rsidR="00AA1D15">
        <w:rPr>
          <w:rFonts w:ascii="Times New Roman" w:hAnsi="Times New Roman"/>
          <w:sz w:val="24"/>
          <w:szCs w:val="24"/>
        </w:rPr>
        <w:t>ИДЗ</w:t>
      </w:r>
      <w:r w:rsidRPr="00E26A5B">
        <w:rPr>
          <w:rFonts w:ascii="Times New Roman" w:hAnsi="Times New Roman"/>
          <w:sz w:val="24"/>
          <w:szCs w:val="24"/>
        </w:rPr>
        <w:t xml:space="preserve"> № 2</w:t>
      </w:r>
    </w:p>
    <w:tbl>
      <w:tblPr>
        <w:tblW w:w="10078" w:type="dxa"/>
        <w:tblInd w:w="95" w:type="dxa"/>
        <w:tblLook w:val="04A0"/>
      </w:tblPr>
      <w:tblGrid>
        <w:gridCol w:w="10078"/>
      </w:tblGrid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26257">
            <w:pPr>
              <w:spacing w:after="0" w:line="240" w:lineRule="auto"/>
              <w:ind w:hanging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Исследуется зависимость</w:t>
            </w:r>
            <w:r w:rsidR="00B26257">
              <w:rPr>
                <w:rFonts w:ascii="Times New Roman" w:hAnsi="Times New Roman"/>
                <w:sz w:val="24"/>
                <w:szCs w:val="24"/>
              </w:rPr>
              <w:t xml:space="preserve"> признака: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число случаев смерти в течение суток (0-5)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 ряда фа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торов:</w:t>
            </w:r>
          </w:p>
        </w:tc>
      </w:tr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C3C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11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t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среднесуточная температура (</w:t>
            </w: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оС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); </w:t>
            </w:r>
          </w:p>
        </w:tc>
      </w:tr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C3C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перепад давления в течение суток (мм </w:t>
            </w: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рт.ст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.); </w:t>
            </w:r>
          </w:p>
        </w:tc>
      </w:tr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C3C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vcp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средняя скорость ветра (м/с); </w:t>
            </w:r>
          </w:p>
        </w:tc>
      </w:tr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C3C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ak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индекс возмущенности магнитного поля Земли (</w:t>
            </w: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усл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>. ед.);</w:t>
            </w:r>
          </w:p>
        </w:tc>
      </w:tr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C3C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11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s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площадь солнечных пятен (миллионные доли площади полусферы); </w:t>
            </w:r>
          </w:p>
        </w:tc>
      </w:tr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C3C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ps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число солнечных вспышек в течение суток;</w:t>
            </w:r>
          </w:p>
        </w:tc>
      </w:tr>
      <w:tr w:rsidR="00BC3C78" w:rsidRPr="00801116" w:rsidTr="00BC3C78">
        <w:trPr>
          <w:trHeight w:val="300"/>
        </w:trPr>
        <w:tc>
          <w:tcPr>
            <w:tcW w:w="10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C78" w:rsidRPr="00801116" w:rsidRDefault="00BC3C78" w:rsidP="00BC3C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1116">
              <w:rPr>
                <w:rFonts w:ascii="Times New Roman" w:hAnsi="Times New Roman"/>
                <w:sz w:val="24"/>
                <w:szCs w:val="24"/>
              </w:rPr>
              <w:t>w</w:t>
            </w:r>
            <w:proofErr w:type="spellEnd"/>
            <w:r w:rsidRPr="00801116">
              <w:rPr>
                <w:rFonts w:ascii="Times New Roman" w:hAnsi="Times New Roman"/>
                <w:sz w:val="24"/>
                <w:szCs w:val="24"/>
              </w:rPr>
              <w:t xml:space="preserve"> – число Вольфа (относительное число солнечных пятен)</w:t>
            </w:r>
          </w:p>
        </w:tc>
      </w:tr>
    </w:tbl>
    <w:p w:rsidR="00BC3C78" w:rsidRDefault="00BC3C78" w:rsidP="00BC3C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3C78" w:rsidRPr="00011BE3" w:rsidRDefault="00BC3C78" w:rsidP="00BC3C7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F25FB">
        <w:rPr>
          <w:rFonts w:ascii="Times New Roman" w:hAnsi="Times New Roman"/>
          <w:sz w:val="24"/>
          <w:szCs w:val="24"/>
        </w:rPr>
        <w:t xml:space="preserve"> </w:t>
      </w:r>
      <w:r w:rsidRPr="00011BE3">
        <w:rPr>
          <w:rFonts w:ascii="Times New Roman" w:hAnsi="Times New Roman"/>
          <w:b/>
          <w:sz w:val="24"/>
          <w:szCs w:val="24"/>
        </w:rPr>
        <w:t>Задание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BC3C78" w:rsidRPr="00011BE3" w:rsidRDefault="00BC3C78" w:rsidP="00BC3C78">
      <w:pPr>
        <w:pStyle w:val="a4"/>
        <w:numPr>
          <w:ilvl w:val="0"/>
          <w:numId w:val="8"/>
        </w:numPr>
        <w:tabs>
          <w:tab w:val="num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Построить</w:t>
      </w:r>
      <w:r w:rsidRPr="00011BE3">
        <w:rPr>
          <w:rFonts w:ascii="Times New Roman" w:hAnsi="Times New Roman"/>
          <w:sz w:val="24"/>
          <w:szCs w:val="24"/>
        </w:rPr>
        <w:t xml:space="preserve"> уравнение множественной регрессии в линейной форме в стандартизован</w:t>
      </w:r>
      <w:r w:rsidRPr="00011BE3">
        <w:rPr>
          <w:rFonts w:ascii="Times New Roman" w:hAnsi="Times New Roman"/>
          <w:sz w:val="24"/>
          <w:szCs w:val="24"/>
        </w:rPr>
        <w:softHyphen/>
        <w:t>ной и ест</w:t>
      </w:r>
      <w:r w:rsidRPr="00011BE3">
        <w:rPr>
          <w:rFonts w:ascii="Times New Roman" w:hAnsi="Times New Roman"/>
          <w:sz w:val="24"/>
          <w:szCs w:val="24"/>
        </w:rPr>
        <w:t>е</w:t>
      </w:r>
      <w:r w:rsidRPr="00011BE3">
        <w:rPr>
          <w:rFonts w:ascii="Times New Roman" w:hAnsi="Times New Roman"/>
          <w:sz w:val="24"/>
          <w:szCs w:val="24"/>
        </w:rPr>
        <w:t xml:space="preserve">ственной форме. </w:t>
      </w:r>
    </w:p>
    <w:p w:rsidR="00BC3C78" w:rsidRDefault="00BC3C78" w:rsidP="00BC3C78">
      <w:pPr>
        <w:pStyle w:val="a4"/>
        <w:numPr>
          <w:ilvl w:val="0"/>
          <w:numId w:val="8"/>
        </w:numPr>
        <w:tabs>
          <w:tab w:val="num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Оценить</w:t>
      </w:r>
      <w:r w:rsidRPr="00011BE3">
        <w:rPr>
          <w:rFonts w:ascii="Times New Roman" w:hAnsi="Times New Roman"/>
          <w:sz w:val="24"/>
          <w:szCs w:val="24"/>
        </w:rPr>
        <w:t xml:space="preserve"> статистическую значимость уравнения регрессии и его параметров.</w:t>
      </w:r>
    </w:p>
    <w:p w:rsidR="00BC3C78" w:rsidRPr="00C33585" w:rsidRDefault="00BC3C78" w:rsidP="00BC3C78">
      <w:pPr>
        <w:pStyle w:val="a4"/>
        <w:numPr>
          <w:ilvl w:val="0"/>
          <w:numId w:val="8"/>
        </w:numPr>
        <w:tabs>
          <w:tab w:val="num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33585">
        <w:rPr>
          <w:rFonts w:ascii="Times New Roman" w:hAnsi="Times New Roman"/>
          <w:sz w:val="24"/>
          <w:szCs w:val="24"/>
        </w:rPr>
        <w:t>Построить матрицу парных коэффициентов корреляции. Установить наличие коллинеарных факторов. Исключить из модели зависимые факторы.</w:t>
      </w:r>
    </w:p>
    <w:p w:rsidR="00BC3C78" w:rsidRPr="00011BE3" w:rsidRDefault="00BC3C78" w:rsidP="00BC3C78">
      <w:pPr>
        <w:pStyle w:val="a4"/>
        <w:numPr>
          <w:ilvl w:val="0"/>
          <w:numId w:val="8"/>
        </w:numPr>
        <w:tabs>
          <w:tab w:val="num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11BE3">
        <w:rPr>
          <w:rFonts w:ascii="Times New Roman" w:hAnsi="Times New Roman"/>
          <w:sz w:val="24"/>
          <w:szCs w:val="24"/>
        </w:rPr>
        <w:t>Построить частные уравнения регрессии с оставшимися факторами, рассчитать частные F-критерии Фишера.</w:t>
      </w:r>
    </w:p>
    <w:p w:rsidR="00BC3C78" w:rsidRPr="00011BE3" w:rsidRDefault="00BC3C78" w:rsidP="00BC3C78">
      <w:pPr>
        <w:pStyle w:val="a4"/>
        <w:numPr>
          <w:ilvl w:val="0"/>
          <w:numId w:val="8"/>
        </w:numPr>
        <w:tabs>
          <w:tab w:val="num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11BE3">
        <w:rPr>
          <w:rFonts w:ascii="Times New Roman" w:hAnsi="Times New Roman"/>
          <w:sz w:val="24"/>
          <w:szCs w:val="24"/>
        </w:rPr>
        <w:t>На осно</w:t>
      </w:r>
      <w:r>
        <w:rPr>
          <w:rFonts w:ascii="Times New Roman" w:hAnsi="Times New Roman"/>
          <w:sz w:val="24"/>
          <w:szCs w:val="24"/>
        </w:rPr>
        <w:t xml:space="preserve">вании выводов п.4 </w:t>
      </w:r>
      <w:r w:rsidRPr="00011BE3">
        <w:rPr>
          <w:rFonts w:ascii="Times New Roman" w:hAnsi="Times New Roman"/>
          <w:sz w:val="24"/>
          <w:szCs w:val="24"/>
        </w:rPr>
        <w:t>постро</w:t>
      </w:r>
      <w:r>
        <w:rPr>
          <w:rFonts w:ascii="Times New Roman" w:hAnsi="Times New Roman"/>
          <w:sz w:val="24"/>
          <w:szCs w:val="24"/>
        </w:rPr>
        <w:t>ить</w:t>
      </w:r>
      <w:r w:rsidRPr="00011BE3">
        <w:rPr>
          <w:rFonts w:ascii="Times New Roman" w:hAnsi="Times New Roman"/>
          <w:sz w:val="24"/>
          <w:szCs w:val="24"/>
        </w:rPr>
        <w:t xml:space="preserve"> уравнение регрессии со статистически значимыми факт</w:t>
      </w:r>
      <w:r w:rsidRPr="00011BE3">
        <w:rPr>
          <w:rFonts w:ascii="Times New Roman" w:hAnsi="Times New Roman"/>
          <w:sz w:val="24"/>
          <w:szCs w:val="24"/>
        </w:rPr>
        <w:t>о</w:t>
      </w:r>
      <w:r w:rsidRPr="00011BE3">
        <w:rPr>
          <w:rFonts w:ascii="Times New Roman" w:hAnsi="Times New Roman"/>
          <w:sz w:val="24"/>
          <w:szCs w:val="24"/>
        </w:rPr>
        <w:t>рами.</w:t>
      </w:r>
    </w:p>
    <w:p w:rsidR="00BC3C78" w:rsidRDefault="00BC3C78" w:rsidP="00BC3C78">
      <w:pPr>
        <w:pStyle w:val="a4"/>
        <w:numPr>
          <w:ilvl w:val="0"/>
          <w:numId w:val="8"/>
        </w:numPr>
        <w:tabs>
          <w:tab w:val="num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11BE3">
        <w:rPr>
          <w:rFonts w:ascii="Times New Roman" w:hAnsi="Times New Roman"/>
          <w:sz w:val="24"/>
          <w:szCs w:val="24"/>
        </w:rPr>
        <w:t>Оценит</w:t>
      </w:r>
      <w:r>
        <w:rPr>
          <w:rFonts w:ascii="Times New Roman" w:hAnsi="Times New Roman"/>
          <w:sz w:val="24"/>
          <w:szCs w:val="24"/>
        </w:rPr>
        <w:t>ь</w:t>
      </w:r>
      <w:r w:rsidRPr="00011BE3">
        <w:rPr>
          <w:rFonts w:ascii="Times New Roman" w:hAnsi="Times New Roman"/>
          <w:sz w:val="24"/>
          <w:szCs w:val="24"/>
        </w:rPr>
        <w:t xml:space="preserve"> статистическую значимость нового уравнения регрессии и его параметров.</w:t>
      </w:r>
    </w:p>
    <w:p w:rsidR="00E26A5B" w:rsidRPr="00E26A5B" w:rsidRDefault="00E26A5B" w:rsidP="00E26A5B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26A5B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E26A5B" w:rsidRPr="00E26A5B" w:rsidRDefault="00E26A5B" w:rsidP="00E26A5B">
      <w:pPr>
        <w:ind w:firstLine="709"/>
        <w:rPr>
          <w:rFonts w:ascii="Times New Roman" w:hAnsi="Times New Roman"/>
          <w:sz w:val="24"/>
          <w:szCs w:val="24"/>
        </w:rPr>
      </w:pPr>
      <w:r w:rsidRPr="00E26A5B">
        <w:rPr>
          <w:rFonts w:ascii="Times New Roman" w:hAnsi="Times New Roman"/>
          <w:sz w:val="24"/>
          <w:szCs w:val="24"/>
        </w:rPr>
        <w:t>При подготовке к лабораторному занятию особое внимание необходимо обратить на с</w:t>
      </w:r>
      <w:r w:rsidRPr="00E26A5B">
        <w:rPr>
          <w:rFonts w:ascii="Times New Roman" w:hAnsi="Times New Roman"/>
          <w:sz w:val="24"/>
          <w:szCs w:val="24"/>
        </w:rPr>
        <w:t>о</w:t>
      </w:r>
      <w:r w:rsidRPr="00E26A5B">
        <w:rPr>
          <w:rFonts w:ascii="Times New Roman" w:hAnsi="Times New Roman"/>
          <w:sz w:val="24"/>
          <w:szCs w:val="24"/>
        </w:rPr>
        <w:t>держание основных положений и выводов, объяснение явлений и фактов, уяснение практического приложения рассматриваемых теоретических вопросов по соответствующей теме. В процессе этой работы студент должен стремиться понять и запомнить основные положения рассматриваемого материала, примеры, поясняющие его, а также разобраться в иллюстративном материале.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он выполнил без существенных ошибок все задания и ответил на все поставленные вопросы, подтверждая знание м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а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териала, умение использовать нормативные документы для подтвержд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е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ния правильности собственной позиции;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выполнил без существенных ошибок больше половины заданий и ответил на большинство поставленных вопросы, </w:t>
            </w:r>
            <w:r w:rsidRPr="00426C68">
              <w:rPr>
                <w:rFonts w:ascii="Times New Roman" w:hAnsi="Times New Roman"/>
                <w:sz w:val="24"/>
                <w:szCs w:val="24"/>
              </w:rPr>
              <w:lastRenderedPageBreak/>
              <w:t>четко представлял свою позицию, подтверждая знание материала, умение использовать нормативные документы для подтверждения правильности собственной позиции;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меньше половины заданий, ответил на некоторые поставленные вопросы, по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тверждая знание материала, умение использовать нормативные докуме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н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ты для подтверждения правильности собственной позиции;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D02CC8">
              <w:rPr>
                <w:rFonts w:ascii="Times New Roman" w:hAnsi="Times New Roman"/>
                <w:sz w:val="24"/>
                <w:szCs w:val="24"/>
              </w:rPr>
              <w:t>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он допустил ошибки при ответах на все из поставленных в задаче вопросов.</w:t>
            </w:r>
          </w:p>
        </w:tc>
      </w:tr>
    </w:tbl>
    <w:p w:rsidR="00AA1D15" w:rsidRDefault="00AA1D15" w:rsidP="00E26A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26A5B" w:rsidRPr="00E26A5B" w:rsidRDefault="00E26A5B" w:rsidP="00E26A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A5B">
        <w:rPr>
          <w:rFonts w:ascii="Times New Roman" w:hAnsi="Times New Roman"/>
          <w:sz w:val="24"/>
          <w:szCs w:val="24"/>
        </w:rPr>
        <w:t>5.4 Пример экзаменационного теста.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1. Метод наименьших квадратов может применяться для оценки параметров исходной ре</w:t>
      </w:r>
      <w:r w:rsidRPr="004F1825">
        <w:rPr>
          <w:rFonts w:ascii="Times New Roman" w:hAnsi="Times New Roman"/>
          <w:sz w:val="24"/>
          <w:szCs w:val="24"/>
        </w:rPr>
        <w:t>г</w:t>
      </w:r>
      <w:r w:rsidRPr="004F1825">
        <w:rPr>
          <w:rFonts w:ascii="Times New Roman" w:hAnsi="Times New Roman"/>
          <w:sz w:val="24"/>
          <w:szCs w:val="24"/>
        </w:rPr>
        <w:t>рессионной модели в форме.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1) линейной форме.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2) нелинейной форме.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3) экспоненциальной форме.</w:t>
      </w:r>
    </w:p>
    <w:p w:rsidR="00E26A5B" w:rsidRPr="004F1825" w:rsidRDefault="00E26A5B" w:rsidP="00E26A5B">
      <w:pPr>
        <w:spacing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4) нормальной форме.</w:t>
      </w:r>
    </w:p>
    <w:p w:rsidR="00E26A5B" w:rsidRPr="004F1825" w:rsidRDefault="00E26A5B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2. Остаточная сумма квадратов отклонений имеет вид</w:t>
      </w:r>
      <w:r w:rsidRPr="004F1825">
        <w:rPr>
          <w:rFonts w:ascii="Times New Roman" w:hAnsi="Times New Roman"/>
          <w:sz w:val="24"/>
          <w:szCs w:val="24"/>
        </w:rPr>
        <w:tab/>
      </w:r>
      <w:r w:rsidRPr="004F1825">
        <w:rPr>
          <w:rFonts w:ascii="Times New Roman" w:hAnsi="Times New Roman"/>
          <w:sz w:val="24"/>
          <w:szCs w:val="24"/>
        </w:rPr>
        <w:tab/>
      </w:r>
      <w:r w:rsidRPr="004F1825">
        <w:rPr>
          <w:rFonts w:ascii="Times New Roman" w:hAnsi="Times New Roman"/>
          <w:sz w:val="24"/>
          <w:szCs w:val="24"/>
        </w:rPr>
        <w:tab/>
      </w:r>
    </w:p>
    <w:p w:rsidR="00E26A5B" w:rsidRPr="004F1825" w:rsidRDefault="00E26A5B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1)</w:t>
      </w:r>
      <w:r w:rsidRPr="00207231">
        <w:object w:dxaOrig="1260" w:dyaOrig="400">
          <v:shape id="_x0000_i1026" type="#_x0000_t75" style="width:63.35pt;height:20.15pt" o:ole="" fillcolor="window">
            <v:imagedata r:id="rId10" o:title=""/>
          </v:shape>
          <o:OLEObject Type="Embed" ProgID="Equation.3" ShapeID="_x0000_i1026" DrawAspect="Content" ObjectID="_1661280232" r:id="rId11"/>
        </w:object>
      </w:r>
      <w:r w:rsidRPr="004F1825">
        <w:rPr>
          <w:rFonts w:ascii="Times New Roman" w:hAnsi="Times New Roman"/>
          <w:sz w:val="24"/>
          <w:szCs w:val="24"/>
        </w:rPr>
        <w:t>;</w:t>
      </w:r>
      <w:r w:rsidRPr="004F1825">
        <w:rPr>
          <w:rFonts w:ascii="Times New Roman" w:hAnsi="Times New Roman"/>
          <w:sz w:val="24"/>
          <w:szCs w:val="24"/>
        </w:rPr>
        <w:tab/>
      </w:r>
    </w:p>
    <w:p w:rsidR="00E26A5B" w:rsidRPr="004F1825" w:rsidRDefault="00E26A5B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2)</w:t>
      </w:r>
      <w:r w:rsidRPr="00207231">
        <w:object w:dxaOrig="1260" w:dyaOrig="400">
          <v:shape id="_x0000_i1027" type="#_x0000_t75" style="width:63.35pt;height:20.15pt" o:ole="" fillcolor="window">
            <v:imagedata r:id="rId12" o:title=""/>
          </v:shape>
          <o:OLEObject Type="Embed" ProgID="Equation.3" ShapeID="_x0000_i1027" DrawAspect="Content" ObjectID="_1661280233" r:id="rId13"/>
        </w:object>
      </w:r>
      <w:r w:rsidRPr="004F1825">
        <w:rPr>
          <w:rFonts w:ascii="Times New Roman" w:hAnsi="Times New Roman"/>
          <w:sz w:val="24"/>
          <w:szCs w:val="24"/>
        </w:rPr>
        <w:t>;</w:t>
      </w:r>
      <w:r w:rsidRPr="004F1825">
        <w:rPr>
          <w:rFonts w:ascii="Times New Roman" w:hAnsi="Times New Roman"/>
          <w:sz w:val="24"/>
          <w:szCs w:val="24"/>
        </w:rPr>
        <w:tab/>
      </w:r>
    </w:p>
    <w:p w:rsidR="00E26A5B" w:rsidRPr="004F1825" w:rsidRDefault="00E26A5B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в)</w:t>
      </w:r>
      <w:r w:rsidRPr="00207231">
        <w:object w:dxaOrig="1160" w:dyaOrig="400">
          <v:shape id="_x0000_i1028" type="#_x0000_t75" style="width:57.6pt;height:20.15pt" o:ole="" fillcolor="window">
            <v:imagedata r:id="rId14" o:title=""/>
          </v:shape>
          <o:OLEObject Type="Embed" ProgID="Equation.3" ShapeID="_x0000_i1028" DrawAspect="Content" ObjectID="_1661280234" r:id="rId15"/>
        </w:object>
      </w:r>
      <w:r w:rsidRPr="004F1825">
        <w:rPr>
          <w:rFonts w:ascii="Times New Roman" w:hAnsi="Times New Roman"/>
          <w:sz w:val="24"/>
          <w:szCs w:val="24"/>
        </w:rPr>
        <w:t>;</w:t>
      </w:r>
      <w:r w:rsidRPr="004F1825">
        <w:rPr>
          <w:rFonts w:ascii="Times New Roman" w:hAnsi="Times New Roman"/>
          <w:sz w:val="24"/>
          <w:szCs w:val="24"/>
        </w:rPr>
        <w:tab/>
      </w:r>
    </w:p>
    <w:p w:rsidR="00E26A5B" w:rsidRPr="004F1825" w:rsidRDefault="00E26A5B" w:rsidP="00E26A5B">
      <w:pPr>
        <w:spacing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4) </w:t>
      </w:r>
      <w:r w:rsidRPr="00207231">
        <w:object w:dxaOrig="1280" w:dyaOrig="400">
          <v:shape id="_x0000_i1029" type="#_x0000_t75" style="width:63.95pt;height:20.15pt" o:ole="" fillcolor="window">
            <v:imagedata r:id="rId16" o:title=""/>
          </v:shape>
          <o:OLEObject Type="Embed" ProgID="Equation.3" ShapeID="_x0000_i1029" DrawAspect="Content" ObjectID="_1661280235" r:id="rId17"/>
        </w:object>
      </w:r>
      <w:r w:rsidRPr="004F1825">
        <w:rPr>
          <w:rFonts w:ascii="Times New Roman" w:hAnsi="Times New Roman"/>
          <w:sz w:val="24"/>
          <w:szCs w:val="24"/>
        </w:rPr>
        <w:t>.</w:t>
      </w:r>
    </w:p>
    <w:p w:rsidR="00E26A5B" w:rsidRPr="004F1825" w:rsidRDefault="00E26A5B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3. Значение коэффициента детерминации, рассчитанное для линейного уравнения парной регрессии составило 0,81. Следовательно, значение линейного коэффициента парной корреляции  может быть равно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1) -0,09, если </w:t>
      </w:r>
      <w:proofErr w:type="spellStart"/>
      <w:r w:rsidRPr="004F1825">
        <w:rPr>
          <w:rFonts w:ascii="Times New Roman" w:hAnsi="Times New Roman"/>
          <w:sz w:val="24"/>
          <w:szCs w:val="24"/>
        </w:rPr>
        <w:t>b</w:t>
      </w:r>
      <w:proofErr w:type="spellEnd"/>
      <w:r w:rsidRPr="004F1825">
        <w:rPr>
          <w:rFonts w:ascii="Times New Roman" w:hAnsi="Times New Roman"/>
          <w:sz w:val="24"/>
          <w:szCs w:val="24"/>
        </w:rPr>
        <w:t>&lt;0,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2) 0,09, если </w:t>
      </w:r>
      <w:proofErr w:type="spellStart"/>
      <w:r w:rsidRPr="004F1825">
        <w:rPr>
          <w:rFonts w:ascii="Times New Roman" w:hAnsi="Times New Roman"/>
          <w:sz w:val="24"/>
          <w:szCs w:val="24"/>
        </w:rPr>
        <w:t>b</w:t>
      </w:r>
      <w:proofErr w:type="spellEnd"/>
      <w:r w:rsidRPr="004F1825">
        <w:rPr>
          <w:rFonts w:ascii="Times New Roman" w:hAnsi="Times New Roman"/>
          <w:sz w:val="24"/>
          <w:szCs w:val="24"/>
        </w:rPr>
        <w:t>&gt;0,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3) 0,9, если </w:t>
      </w:r>
      <w:proofErr w:type="spellStart"/>
      <w:r w:rsidRPr="004F1825">
        <w:rPr>
          <w:rFonts w:ascii="Times New Roman" w:hAnsi="Times New Roman"/>
          <w:sz w:val="24"/>
          <w:szCs w:val="24"/>
        </w:rPr>
        <w:t>b</w:t>
      </w:r>
      <w:proofErr w:type="spellEnd"/>
      <w:r w:rsidRPr="004F1825">
        <w:rPr>
          <w:rFonts w:ascii="Times New Roman" w:hAnsi="Times New Roman"/>
          <w:sz w:val="24"/>
          <w:szCs w:val="24"/>
        </w:rPr>
        <w:t xml:space="preserve">&gt;0 или -0,9, если </w:t>
      </w:r>
      <w:proofErr w:type="spellStart"/>
      <w:r w:rsidRPr="004F1825">
        <w:rPr>
          <w:rFonts w:ascii="Times New Roman" w:hAnsi="Times New Roman"/>
          <w:sz w:val="24"/>
          <w:szCs w:val="24"/>
        </w:rPr>
        <w:t>b</w:t>
      </w:r>
      <w:proofErr w:type="spellEnd"/>
      <w:r w:rsidRPr="004F1825">
        <w:rPr>
          <w:rFonts w:ascii="Times New Roman" w:hAnsi="Times New Roman"/>
          <w:sz w:val="24"/>
          <w:szCs w:val="24"/>
        </w:rPr>
        <w:t>&lt;0,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4) 0,81.</w:t>
      </w:r>
    </w:p>
    <w:p w:rsidR="00E26A5B" w:rsidRPr="004F1825" w:rsidRDefault="00E26A5B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4. На основании наблюдений за 50 семьями построено уравнение регрессии </w:t>
      </w:r>
      <w:r w:rsidRPr="00207231">
        <w:rPr>
          <w:position w:val="-10"/>
        </w:rPr>
        <w:object w:dxaOrig="1740" w:dyaOrig="480">
          <v:shape id="_x0000_i1030" type="#_x0000_t75" style="width:86.4pt;height:23.6pt" o:ole="">
            <v:imagedata r:id="rId18" o:title=""/>
          </v:shape>
          <o:OLEObject Type="Embed" ProgID="Equation.3" ShapeID="_x0000_i1030" DrawAspect="Content" ObjectID="_1661280236" r:id="rId19"/>
        </w:object>
      </w:r>
      <w:r w:rsidRPr="004F1825">
        <w:rPr>
          <w:rFonts w:ascii="Times New Roman" w:hAnsi="Times New Roman"/>
          <w:sz w:val="24"/>
          <w:szCs w:val="24"/>
        </w:rPr>
        <w:t xml:space="preserve">, где </w:t>
      </w:r>
      <w:r w:rsidRPr="00207231">
        <w:rPr>
          <w:position w:val="-10"/>
        </w:rPr>
        <w:object w:dxaOrig="220" w:dyaOrig="260">
          <v:shape id="_x0000_i1031" type="#_x0000_t75" style="width:11.5pt;height:12.65pt" o:ole="">
            <v:imagedata r:id="rId20" o:title=""/>
          </v:shape>
          <o:OLEObject Type="Embed" ProgID="Equation.3" ShapeID="_x0000_i1031" DrawAspect="Content" ObjectID="_1661280237" r:id="rId21"/>
        </w:object>
      </w:r>
      <w:r w:rsidRPr="004F1825">
        <w:rPr>
          <w:rFonts w:ascii="Times New Roman" w:hAnsi="Times New Roman"/>
          <w:sz w:val="24"/>
          <w:szCs w:val="24"/>
        </w:rPr>
        <w:t xml:space="preserve"> – потребление (тыс. руб.), </w:t>
      </w:r>
      <w:r w:rsidRPr="00207231">
        <w:rPr>
          <w:position w:val="-6"/>
        </w:rPr>
        <w:object w:dxaOrig="200" w:dyaOrig="220">
          <v:shape id="_x0000_i1032" type="#_x0000_t75" style="width:9.8pt;height:11.5pt" o:ole="">
            <v:imagedata r:id="rId22" o:title=""/>
          </v:shape>
          <o:OLEObject Type="Embed" ProgID="Equation.3" ShapeID="_x0000_i1032" DrawAspect="Content" ObjectID="_1661280238" r:id="rId23"/>
        </w:object>
      </w:r>
      <w:r w:rsidRPr="004F1825">
        <w:rPr>
          <w:rFonts w:ascii="Times New Roman" w:hAnsi="Times New Roman"/>
          <w:sz w:val="24"/>
          <w:szCs w:val="24"/>
        </w:rPr>
        <w:t xml:space="preserve"> – доход (тыс. руб.). При увеличении дохода семьи на 1000 руб. потребление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1) увеличивается на 0,95 рубля,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2) уменьшаются на 0,95 тыс. рублей,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3) увеличиваются на 9,5 тыс. рублей,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4) увеличиваются на 950 рублей.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5. Для функции </w:t>
      </w:r>
      <w:r w:rsidRPr="00207231">
        <w:rPr>
          <w:position w:val="-24"/>
        </w:rPr>
        <w:object w:dxaOrig="1340" w:dyaOrig="620">
          <v:shape id="_x0000_i1033" type="#_x0000_t75" style="width:66.8pt;height:30.55pt" o:ole="">
            <v:imagedata r:id="rId24" o:title=""/>
          </v:shape>
          <o:OLEObject Type="Embed" ProgID="Equation.3" ShapeID="_x0000_i1033" DrawAspect="Content" ObjectID="_1661280239" r:id="rId25"/>
        </w:object>
      </w:r>
      <w:r w:rsidRPr="004F1825">
        <w:rPr>
          <w:rFonts w:ascii="Times New Roman" w:hAnsi="Times New Roman"/>
          <w:sz w:val="24"/>
          <w:szCs w:val="24"/>
        </w:rPr>
        <w:t xml:space="preserve"> средний коэффициент эластичности имеет вид: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1) </w:t>
      </w:r>
      <w:r w:rsidRPr="00207231">
        <w:object w:dxaOrig="1300" w:dyaOrig="620">
          <v:shape id="_x0000_i1034" type="#_x0000_t75" style="width:65.1pt;height:30.55pt" o:ole="">
            <v:imagedata r:id="rId26" o:title=""/>
          </v:shape>
          <o:OLEObject Type="Embed" ProgID="Equation.3" ShapeID="_x0000_i1034" DrawAspect="Content" ObjectID="_1661280240" r:id="rId27"/>
        </w:object>
      </w:r>
      <w:r w:rsidRPr="004F1825">
        <w:rPr>
          <w:rFonts w:ascii="Times New Roman" w:hAnsi="Times New Roman"/>
          <w:sz w:val="24"/>
          <w:szCs w:val="24"/>
        </w:rPr>
        <w:t>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2) </w:t>
      </w:r>
      <w:r w:rsidRPr="00207231">
        <w:object w:dxaOrig="1460" w:dyaOrig="620">
          <v:shape id="_x0000_i1035" type="#_x0000_t75" style="width:72.6pt;height:30.55pt" o:ole="">
            <v:imagedata r:id="rId28" o:title=""/>
          </v:shape>
          <o:OLEObject Type="Embed" ProgID="Equation.3" ShapeID="_x0000_i1035" DrawAspect="Content" ObjectID="_1661280241" r:id="rId29"/>
        </w:object>
      </w:r>
      <w:r w:rsidRPr="004F1825">
        <w:rPr>
          <w:rFonts w:ascii="Times New Roman" w:hAnsi="Times New Roman"/>
          <w:sz w:val="24"/>
          <w:szCs w:val="24"/>
        </w:rPr>
        <w:t>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3) </w:t>
      </w:r>
      <w:r w:rsidRPr="00207231">
        <w:object w:dxaOrig="1460" w:dyaOrig="620">
          <v:shape id="_x0000_i1036" type="#_x0000_t75" style="width:72.6pt;height:30.55pt" o:ole="">
            <v:imagedata r:id="rId30" o:title=""/>
          </v:shape>
          <o:OLEObject Type="Embed" ProgID="Equation.3" ShapeID="_x0000_i1036" DrawAspect="Content" ObjectID="_1661280242" r:id="rId31"/>
        </w:object>
      </w:r>
      <w:r w:rsidRPr="004F1825">
        <w:rPr>
          <w:rFonts w:ascii="Times New Roman" w:hAnsi="Times New Roman"/>
          <w:sz w:val="24"/>
          <w:szCs w:val="24"/>
        </w:rPr>
        <w:t>;</w:t>
      </w:r>
    </w:p>
    <w:p w:rsidR="00E26A5B" w:rsidRPr="004F1825" w:rsidRDefault="00E26A5B" w:rsidP="00E26A5B">
      <w:pPr>
        <w:spacing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4) </w:t>
      </w:r>
      <w:r w:rsidRPr="00207231">
        <w:object w:dxaOrig="1300" w:dyaOrig="620">
          <v:shape id="_x0000_i1037" type="#_x0000_t75" style="width:65.1pt;height:30.55pt" o:ole="">
            <v:imagedata r:id="rId32" o:title=""/>
          </v:shape>
          <o:OLEObject Type="Embed" ProgID="Equation.3" ShapeID="_x0000_i1037" DrawAspect="Content" ObjectID="_1661280243" r:id="rId33"/>
        </w:object>
      </w:r>
      <w:r w:rsidRPr="004F1825">
        <w:rPr>
          <w:rFonts w:ascii="Times New Roman" w:hAnsi="Times New Roman"/>
          <w:sz w:val="24"/>
          <w:szCs w:val="24"/>
        </w:rPr>
        <w:t>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6. Для степенной модели </w:t>
      </w:r>
      <w:r w:rsidRPr="00207231">
        <w:rPr>
          <w:position w:val="-10"/>
        </w:rPr>
        <w:object w:dxaOrig="940" w:dyaOrig="360">
          <v:shape id="_x0000_i1038" type="#_x0000_t75" style="width:47.25pt;height:17.85pt" o:ole="">
            <v:imagedata r:id="rId34" o:title=""/>
          </v:shape>
          <o:OLEObject Type="Embed" ProgID="Equation.3" ShapeID="_x0000_i1038" DrawAspect="Content" ObjectID="_1661280244" r:id="rId35"/>
        </w:object>
      </w:r>
      <w:r w:rsidRPr="004F1825">
        <w:rPr>
          <w:rFonts w:ascii="Times New Roman" w:hAnsi="Times New Roman"/>
          <w:sz w:val="24"/>
          <w:szCs w:val="24"/>
        </w:rPr>
        <w:t xml:space="preserve"> линеаризация производится путём замены: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1)</w:t>
      </w:r>
      <w:r w:rsidRPr="00207231">
        <w:object w:dxaOrig="2600" w:dyaOrig="320">
          <v:shape id="_x0000_i1039" type="#_x0000_t75" style="width:129.6pt;height:15.55pt" o:ole="">
            <v:imagedata r:id="rId36" o:title=""/>
          </v:shape>
          <o:OLEObject Type="Embed" ProgID="Equation.3" ShapeID="_x0000_i1039" DrawAspect="Content" ObjectID="_1661280245" r:id="rId37"/>
        </w:object>
      </w:r>
      <w:r w:rsidRPr="004F1825">
        <w:rPr>
          <w:rFonts w:ascii="Times New Roman" w:hAnsi="Times New Roman"/>
          <w:sz w:val="24"/>
          <w:szCs w:val="24"/>
        </w:rPr>
        <w:t>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2)</w:t>
      </w:r>
      <w:r w:rsidRPr="00207231">
        <w:object w:dxaOrig="1740" w:dyaOrig="320">
          <v:shape id="_x0000_i1040" type="#_x0000_t75" style="width:87pt;height:15.55pt" o:ole="">
            <v:imagedata r:id="rId38" o:title=""/>
          </v:shape>
          <o:OLEObject Type="Embed" ProgID="Equation.3" ShapeID="_x0000_i1040" DrawAspect="Content" ObjectID="_1661280246" r:id="rId39"/>
        </w:object>
      </w:r>
      <w:r w:rsidRPr="004F1825">
        <w:rPr>
          <w:rFonts w:ascii="Times New Roman" w:hAnsi="Times New Roman"/>
          <w:sz w:val="24"/>
          <w:szCs w:val="24"/>
        </w:rPr>
        <w:t>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lastRenderedPageBreak/>
        <w:t>3)</w:t>
      </w:r>
      <w:r w:rsidRPr="00207231">
        <w:object w:dxaOrig="1740" w:dyaOrig="320">
          <v:shape id="_x0000_i1041" type="#_x0000_t75" style="width:87pt;height:15.55pt" o:ole="">
            <v:imagedata r:id="rId40" o:title=""/>
          </v:shape>
          <o:OLEObject Type="Embed" ProgID="Equation.3" ShapeID="_x0000_i1041" DrawAspect="Content" ObjectID="_1661280247" r:id="rId41"/>
        </w:object>
      </w:r>
      <w:r w:rsidRPr="004F1825">
        <w:rPr>
          <w:rFonts w:ascii="Times New Roman" w:hAnsi="Times New Roman"/>
          <w:sz w:val="24"/>
          <w:szCs w:val="24"/>
        </w:rPr>
        <w:t>;</w:t>
      </w:r>
    </w:p>
    <w:p w:rsidR="00E26A5B" w:rsidRPr="004F1825" w:rsidRDefault="00E26A5B" w:rsidP="00E26A5B">
      <w:pPr>
        <w:spacing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4)</w:t>
      </w:r>
      <w:r w:rsidRPr="00207231">
        <w:object w:dxaOrig="2580" w:dyaOrig="320">
          <v:shape id="_x0000_i1042" type="#_x0000_t75" style="width:129pt;height:15.55pt" o:ole="">
            <v:imagedata r:id="rId42" o:title=""/>
          </v:shape>
          <o:OLEObject Type="Embed" ProgID="Equation.3" ShapeID="_x0000_i1042" DrawAspect="Content" ObjectID="_1661280248" r:id="rId43"/>
        </w:object>
      </w:r>
      <w:r w:rsidRPr="004F1825">
        <w:rPr>
          <w:rFonts w:ascii="Times New Roman" w:hAnsi="Times New Roman"/>
          <w:sz w:val="24"/>
          <w:szCs w:val="24"/>
        </w:rPr>
        <w:t>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7. Стандартизованные коэффициенты регрессии </w:t>
      </w:r>
      <w:r w:rsidRPr="00207231">
        <w:rPr>
          <w:position w:val="-12"/>
        </w:rPr>
        <w:object w:dxaOrig="279" w:dyaOrig="360">
          <v:shape id="_x0000_i1043" type="#_x0000_t75" style="width:14.4pt;height:17.85pt" o:ole="">
            <v:imagedata r:id="rId44" o:title=""/>
          </v:shape>
          <o:OLEObject Type="Embed" ProgID="Equation.3" ShapeID="_x0000_i1043" DrawAspect="Content" ObjectID="_1661280249" r:id="rId45"/>
        </w:object>
      </w:r>
      <w:r w:rsidRPr="004F1825">
        <w:rPr>
          <w:rFonts w:ascii="Times New Roman" w:hAnsi="Times New Roman"/>
          <w:sz w:val="24"/>
          <w:szCs w:val="24"/>
        </w:rPr>
        <w:t>: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1) позволяют ранжировать факторы по силе их влияния на результат;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2) оценивают статистическую значимость факторов;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3) являются коэффициентами эластичности;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4) являются коэффициентами корреляции.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26A5B" w:rsidRPr="004F1825" w:rsidRDefault="00E26A5B" w:rsidP="00E26A5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8. Для регрессионной модели зависимости среднедушевого денежного дохода населения (руб., </w:t>
      </w:r>
      <w:r w:rsidRPr="004F1825">
        <w:rPr>
          <w:rFonts w:ascii="Times New Roman" w:hAnsi="Times New Roman"/>
          <w:i/>
          <w:sz w:val="24"/>
          <w:szCs w:val="24"/>
        </w:rPr>
        <w:t>у</w:t>
      </w:r>
      <w:r w:rsidRPr="004F1825">
        <w:rPr>
          <w:rFonts w:ascii="Times New Roman" w:hAnsi="Times New Roman"/>
          <w:sz w:val="24"/>
          <w:szCs w:val="24"/>
        </w:rPr>
        <w:t xml:space="preserve">) от объема валового регионального продукта (тыс. руб., </w:t>
      </w:r>
      <w:r w:rsidRPr="004F1825">
        <w:rPr>
          <w:rFonts w:ascii="Times New Roman" w:hAnsi="Times New Roman"/>
          <w:i/>
          <w:sz w:val="24"/>
          <w:szCs w:val="24"/>
        </w:rPr>
        <w:t>х</w:t>
      </w:r>
      <w:r w:rsidRPr="004F1825">
        <w:rPr>
          <w:rFonts w:ascii="Times New Roman" w:hAnsi="Times New Roman"/>
          <w:sz w:val="24"/>
          <w:szCs w:val="24"/>
          <w:vertAlign w:val="subscript"/>
        </w:rPr>
        <w:t>1</w:t>
      </w:r>
      <w:r w:rsidRPr="004F1825">
        <w:rPr>
          <w:rFonts w:ascii="Times New Roman" w:hAnsi="Times New Roman"/>
          <w:sz w:val="24"/>
          <w:szCs w:val="24"/>
        </w:rPr>
        <w:t>) и уровня безработицы в суб</w:t>
      </w:r>
      <w:r w:rsidRPr="004F1825">
        <w:rPr>
          <w:rFonts w:ascii="Times New Roman" w:hAnsi="Times New Roman"/>
          <w:sz w:val="24"/>
          <w:szCs w:val="24"/>
        </w:rPr>
        <w:t>ъ</w:t>
      </w:r>
      <w:r w:rsidRPr="004F1825">
        <w:rPr>
          <w:rFonts w:ascii="Times New Roman" w:hAnsi="Times New Roman"/>
          <w:sz w:val="24"/>
          <w:szCs w:val="24"/>
        </w:rPr>
        <w:t xml:space="preserve">екте (%, </w:t>
      </w:r>
      <w:r w:rsidRPr="004F1825">
        <w:rPr>
          <w:rFonts w:ascii="Times New Roman" w:hAnsi="Times New Roman"/>
          <w:i/>
          <w:sz w:val="24"/>
          <w:szCs w:val="24"/>
        </w:rPr>
        <w:t>х</w:t>
      </w:r>
      <w:r w:rsidRPr="004F1825">
        <w:rPr>
          <w:rFonts w:ascii="Times New Roman" w:hAnsi="Times New Roman"/>
          <w:sz w:val="24"/>
          <w:szCs w:val="24"/>
          <w:vertAlign w:val="subscript"/>
        </w:rPr>
        <w:t>2</w:t>
      </w:r>
      <w:r w:rsidRPr="004F1825">
        <w:rPr>
          <w:rFonts w:ascii="Times New Roman" w:hAnsi="Times New Roman"/>
          <w:sz w:val="24"/>
          <w:szCs w:val="24"/>
        </w:rPr>
        <w:t xml:space="preserve">) получено уравнение </w:t>
      </w:r>
      <w:r w:rsidRPr="00207231">
        <w:rPr>
          <w:position w:val="-10"/>
        </w:rPr>
        <w:object w:dxaOrig="3320" w:dyaOrig="340">
          <v:shape id="_x0000_i1044" type="#_x0000_t75" style="width:165.3pt;height:17.3pt" o:ole="">
            <v:imagedata r:id="rId46" o:title=""/>
          </v:shape>
          <o:OLEObject Type="Embed" ProgID="Equation.3" ShapeID="_x0000_i1044" DrawAspect="Content" ObjectID="_1661280250" r:id="rId47"/>
        </w:object>
      </w:r>
      <w:r w:rsidRPr="004F1825">
        <w:rPr>
          <w:rFonts w:ascii="Times New Roman" w:hAnsi="Times New Roman"/>
          <w:sz w:val="24"/>
          <w:szCs w:val="24"/>
        </w:rPr>
        <w:t>. Величина коэффициента регре</w:t>
      </w:r>
      <w:r w:rsidRPr="004F1825">
        <w:rPr>
          <w:rFonts w:ascii="Times New Roman" w:hAnsi="Times New Roman"/>
          <w:sz w:val="24"/>
          <w:szCs w:val="24"/>
        </w:rPr>
        <w:t>с</w:t>
      </w:r>
      <w:r w:rsidRPr="004F1825">
        <w:rPr>
          <w:rFonts w:ascii="Times New Roman" w:hAnsi="Times New Roman"/>
          <w:sz w:val="24"/>
          <w:szCs w:val="24"/>
        </w:rPr>
        <w:t xml:space="preserve">сии при переменной </w:t>
      </w:r>
      <w:r w:rsidRPr="004F1825">
        <w:rPr>
          <w:rFonts w:ascii="Times New Roman" w:hAnsi="Times New Roman"/>
          <w:i/>
          <w:sz w:val="24"/>
          <w:szCs w:val="24"/>
        </w:rPr>
        <w:t>х</w:t>
      </w:r>
      <w:r w:rsidRPr="004F1825">
        <w:rPr>
          <w:rFonts w:ascii="Times New Roman" w:hAnsi="Times New Roman"/>
          <w:sz w:val="24"/>
          <w:szCs w:val="24"/>
          <w:vertAlign w:val="subscript"/>
        </w:rPr>
        <w:t>2</w:t>
      </w:r>
      <w:r w:rsidRPr="004F1825">
        <w:rPr>
          <w:rFonts w:ascii="Times New Roman" w:hAnsi="Times New Roman"/>
          <w:sz w:val="24"/>
          <w:szCs w:val="24"/>
        </w:rPr>
        <w:t xml:space="preserve"> свидетельствует о том, что при изменении уровня безработицы на 1% среднедушевой денежный доход ______ рубля при неизменной величине валового регионального продукта.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1) изменится на 1,67;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2) увеличится на 1,67;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3) уменьшится на 1,67;</w:t>
      </w:r>
    </w:p>
    <w:p w:rsidR="00E26A5B" w:rsidRPr="004F1825" w:rsidRDefault="00E26A5B" w:rsidP="00E26A5B">
      <w:pPr>
        <w:spacing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4) изменится на 0,003.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9. </w:t>
      </w:r>
      <w:r w:rsidRPr="004F1825">
        <w:rPr>
          <w:rFonts w:ascii="Times New Roman" w:hAnsi="Times New Roman"/>
          <w:bCs/>
          <w:iCs/>
          <w:sz w:val="24"/>
          <w:szCs w:val="24"/>
        </w:rPr>
        <w:t>Мультиколлинеарность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1) тем сильнее, чем ближе к нулю определитель матрицы </w:t>
      </w:r>
      <w:proofErr w:type="spellStart"/>
      <w:r w:rsidRPr="004F1825">
        <w:rPr>
          <w:rFonts w:ascii="Times New Roman" w:hAnsi="Times New Roman"/>
          <w:sz w:val="24"/>
          <w:szCs w:val="24"/>
        </w:rPr>
        <w:t>межфакторной</w:t>
      </w:r>
      <w:proofErr w:type="spellEnd"/>
      <w:r w:rsidRPr="004F1825">
        <w:rPr>
          <w:rFonts w:ascii="Times New Roman" w:hAnsi="Times New Roman"/>
          <w:sz w:val="24"/>
          <w:szCs w:val="24"/>
        </w:rPr>
        <w:t xml:space="preserve"> корреляции;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2) тем сильнее, чем ближе к единице определитель матрицы </w:t>
      </w:r>
      <w:proofErr w:type="spellStart"/>
      <w:r w:rsidRPr="004F1825">
        <w:rPr>
          <w:rFonts w:ascii="Times New Roman" w:hAnsi="Times New Roman"/>
          <w:sz w:val="24"/>
          <w:szCs w:val="24"/>
        </w:rPr>
        <w:t>межфакторной</w:t>
      </w:r>
      <w:proofErr w:type="spellEnd"/>
      <w:r w:rsidRPr="004F1825">
        <w:rPr>
          <w:rFonts w:ascii="Times New Roman" w:hAnsi="Times New Roman"/>
          <w:sz w:val="24"/>
          <w:szCs w:val="24"/>
        </w:rPr>
        <w:t xml:space="preserve"> корреляции;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3) не определяется матрицей </w:t>
      </w:r>
      <w:proofErr w:type="spellStart"/>
      <w:r w:rsidRPr="004F1825">
        <w:rPr>
          <w:rFonts w:ascii="Times New Roman" w:hAnsi="Times New Roman"/>
          <w:sz w:val="24"/>
          <w:szCs w:val="24"/>
        </w:rPr>
        <w:t>межфакторной</w:t>
      </w:r>
      <w:proofErr w:type="spellEnd"/>
      <w:r w:rsidRPr="004F1825">
        <w:rPr>
          <w:rFonts w:ascii="Times New Roman" w:hAnsi="Times New Roman"/>
          <w:sz w:val="24"/>
          <w:szCs w:val="24"/>
        </w:rPr>
        <w:t xml:space="preserve"> корреляции;</w:t>
      </w:r>
    </w:p>
    <w:p w:rsidR="00E26A5B" w:rsidRPr="004F1825" w:rsidRDefault="00E26A5B" w:rsidP="00E26A5B">
      <w:pPr>
        <w:spacing w:after="12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 xml:space="preserve">4) тем сильнее, чем ближе к бесконечности определитель матрицы </w:t>
      </w:r>
      <w:proofErr w:type="spellStart"/>
      <w:r w:rsidRPr="004F1825">
        <w:rPr>
          <w:rFonts w:ascii="Times New Roman" w:hAnsi="Times New Roman"/>
          <w:sz w:val="24"/>
          <w:szCs w:val="24"/>
        </w:rPr>
        <w:t>межфакторной</w:t>
      </w:r>
      <w:proofErr w:type="spellEnd"/>
      <w:r w:rsidRPr="004F1825">
        <w:rPr>
          <w:rFonts w:ascii="Times New Roman" w:hAnsi="Times New Roman"/>
          <w:sz w:val="24"/>
          <w:szCs w:val="24"/>
        </w:rPr>
        <w:t xml:space="preserve"> коррел</w:t>
      </w:r>
      <w:r w:rsidRPr="004F1825">
        <w:rPr>
          <w:rFonts w:ascii="Times New Roman" w:hAnsi="Times New Roman"/>
          <w:sz w:val="24"/>
          <w:szCs w:val="24"/>
        </w:rPr>
        <w:t>я</w:t>
      </w:r>
      <w:r w:rsidRPr="004F1825">
        <w:rPr>
          <w:rFonts w:ascii="Times New Roman" w:hAnsi="Times New Roman"/>
          <w:sz w:val="24"/>
          <w:szCs w:val="24"/>
        </w:rPr>
        <w:t>ции.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10. Частные уравнения регрессии характеризуют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1) силу влияния факторов на результат;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2) совместное влияние факторов на результат;</w:t>
      </w:r>
    </w:p>
    <w:p w:rsidR="00E26A5B" w:rsidRPr="004F1825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3) изолированное влияние фактора на результат;</w:t>
      </w:r>
    </w:p>
    <w:p w:rsidR="00E26A5B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4F1825">
        <w:rPr>
          <w:rFonts w:ascii="Times New Roman" w:hAnsi="Times New Roman"/>
          <w:sz w:val="24"/>
          <w:szCs w:val="24"/>
        </w:rPr>
        <w:t>г) изолированное влияние результата на фактор.</w:t>
      </w:r>
    </w:p>
    <w:p w:rsidR="00E26A5B" w:rsidRDefault="00E26A5B" w:rsidP="00E26A5B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26A5B" w:rsidRPr="00004CAD" w:rsidRDefault="00E26A5B" w:rsidP="00E26A5B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E26A5B" w:rsidRPr="00004CAD" w:rsidRDefault="00E26A5B" w:rsidP="009106A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04CAD">
        <w:rPr>
          <w:rFonts w:ascii="Times New Roman" w:hAnsi="Times New Roman"/>
          <w:sz w:val="24"/>
          <w:szCs w:val="24"/>
        </w:rPr>
        <w:t xml:space="preserve">При подготовке к </w:t>
      </w:r>
      <w:r>
        <w:rPr>
          <w:rFonts w:ascii="Times New Roman" w:hAnsi="Times New Roman"/>
          <w:sz w:val="24"/>
          <w:szCs w:val="24"/>
        </w:rPr>
        <w:t>промежуточной аттестации</w:t>
      </w:r>
      <w:r w:rsidRPr="00004CAD">
        <w:rPr>
          <w:rFonts w:ascii="Times New Roman" w:hAnsi="Times New Roman"/>
          <w:sz w:val="24"/>
          <w:szCs w:val="24"/>
        </w:rPr>
        <w:t xml:space="preserve"> особое внимание необходимо обратить на с</w:t>
      </w:r>
      <w:r w:rsidRPr="00004CAD">
        <w:rPr>
          <w:rFonts w:ascii="Times New Roman" w:hAnsi="Times New Roman"/>
          <w:sz w:val="24"/>
          <w:szCs w:val="24"/>
        </w:rPr>
        <w:t>о</w:t>
      </w:r>
      <w:r w:rsidRPr="00004CAD">
        <w:rPr>
          <w:rFonts w:ascii="Times New Roman" w:hAnsi="Times New Roman"/>
          <w:sz w:val="24"/>
          <w:szCs w:val="24"/>
        </w:rPr>
        <w:t>держание основных положений и выводов, объяснение явлений и фактов, уяснение практического приложения рассматриваемых теоретических вопросов</w:t>
      </w:r>
      <w:r>
        <w:rPr>
          <w:rFonts w:ascii="Times New Roman" w:hAnsi="Times New Roman"/>
          <w:sz w:val="24"/>
          <w:szCs w:val="24"/>
        </w:rPr>
        <w:t xml:space="preserve"> по всем темам</w:t>
      </w:r>
      <w:r w:rsidRPr="00004CAD">
        <w:rPr>
          <w:rFonts w:ascii="Times New Roman" w:hAnsi="Times New Roman"/>
          <w:sz w:val="24"/>
          <w:szCs w:val="24"/>
        </w:rPr>
        <w:t>. При необходимости след</w:t>
      </w:r>
      <w:r w:rsidRPr="00004CAD">
        <w:rPr>
          <w:rFonts w:ascii="Times New Roman" w:hAnsi="Times New Roman"/>
          <w:sz w:val="24"/>
          <w:szCs w:val="24"/>
        </w:rPr>
        <w:t>у</w:t>
      </w:r>
      <w:r w:rsidRPr="00004CAD">
        <w:rPr>
          <w:rFonts w:ascii="Times New Roman" w:hAnsi="Times New Roman"/>
          <w:sz w:val="24"/>
          <w:szCs w:val="24"/>
        </w:rPr>
        <w:t xml:space="preserve">ет обращаться за консультацией к преподавателю. </w:t>
      </w:r>
      <w:r w:rsidR="00AA1D15">
        <w:rPr>
          <w:rFonts w:ascii="Times New Roman" w:hAnsi="Times New Roman"/>
          <w:sz w:val="24"/>
          <w:szCs w:val="24"/>
        </w:rPr>
        <w:t xml:space="preserve">Перед </w:t>
      </w:r>
      <w:r w:rsidRPr="00004CAD">
        <w:rPr>
          <w:rFonts w:ascii="Times New Roman" w:hAnsi="Times New Roman"/>
          <w:sz w:val="24"/>
          <w:szCs w:val="24"/>
        </w:rPr>
        <w:t>консультаци</w:t>
      </w:r>
      <w:r w:rsidR="00AA1D15">
        <w:rPr>
          <w:rFonts w:ascii="Times New Roman" w:hAnsi="Times New Roman"/>
          <w:sz w:val="24"/>
          <w:szCs w:val="24"/>
        </w:rPr>
        <w:t>ей</w:t>
      </w:r>
      <w:r w:rsidRPr="00004CAD">
        <w:rPr>
          <w:rFonts w:ascii="Times New Roman" w:hAnsi="Times New Roman"/>
          <w:sz w:val="24"/>
          <w:szCs w:val="24"/>
        </w:rPr>
        <w:t xml:space="preserve"> необходимо хорошо пр</w:t>
      </w:r>
      <w:r w:rsidRPr="00004CAD">
        <w:rPr>
          <w:rFonts w:ascii="Times New Roman" w:hAnsi="Times New Roman"/>
          <w:sz w:val="24"/>
          <w:szCs w:val="24"/>
        </w:rPr>
        <w:t>о</w:t>
      </w:r>
      <w:r w:rsidRPr="00004CAD">
        <w:rPr>
          <w:rFonts w:ascii="Times New Roman" w:hAnsi="Times New Roman"/>
          <w:sz w:val="24"/>
          <w:szCs w:val="24"/>
        </w:rPr>
        <w:t>думать вопросы, которые требуют разъяснения.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он выполнил без существенных ошибок все задания и ответил на все поставленные вопросы, подтверждая знание м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а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териала, умение использовать нормативные документы для подтвержд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е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ния правильности собственной позиции.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бол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ь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ше половины заданий и ответил на большинство поставленных вопросы, четко представлял свою позицию, подтверждая знание материала, умение использовать нормативные документы для подтверждения правильности собственной позиции.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выполнил без существенных ошибок мен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ь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ше половины заданий, ответил на некоторые поставленные вопросы, по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д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тверждая знание материала, умение использовать нормативные докуме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н</w:t>
            </w:r>
            <w:r w:rsidRPr="00426C68">
              <w:rPr>
                <w:rFonts w:ascii="Times New Roman" w:hAnsi="Times New Roman"/>
                <w:sz w:val="24"/>
                <w:szCs w:val="24"/>
              </w:rPr>
              <w:t>ты для подтверждения правильности собственной позиции.</w:t>
            </w:r>
          </w:p>
        </w:tc>
      </w:tr>
      <w:tr w:rsidR="00E26A5B" w:rsidRPr="00D02CC8" w:rsidTr="006B29A3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D02CC8" w:rsidRDefault="00E26A5B" w:rsidP="006B29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A5B" w:rsidRPr="00426C68" w:rsidRDefault="00E26A5B" w:rsidP="006B29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6C68">
              <w:rPr>
                <w:rFonts w:ascii="Times New Roman" w:hAnsi="Times New Roman"/>
                <w:sz w:val="24"/>
                <w:szCs w:val="24"/>
              </w:rPr>
              <w:t>Выставляется студенту, если он допустил ошибки при ответах на все из поставленных в задаче вопросов.</w:t>
            </w:r>
          </w:p>
        </w:tc>
      </w:tr>
    </w:tbl>
    <w:p w:rsidR="00E26A5B" w:rsidRPr="004F1825" w:rsidRDefault="00E26A5B" w:rsidP="009106A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sectPr w:rsidR="00E26A5B" w:rsidRPr="004F1825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9A3" w:rsidRDefault="006B29A3" w:rsidP="00C8013F">
      <w:pPr>
        <w:spacing w:after="0" w:line="240" w:lineRule="auto"/>
      </w:pPr>
      <w:r>
        <w:separator/>
      </w:r>
    </w:p>
  </w:endnote>
  <w:endnote w:type="continuationSeparator" w:id="1">
    <w:p w:rsidR="006B29A3" w:rsidRDefault="006B29A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9A3" w:rsidRDefault="006B29A3" w:rsidP="00C8013F">
      <w:pPr>
        <w:spacing w:after="0" w:line="240" w:lineRule="auto"/>
      </w:pPr>
      <w:r>
        <w:separator/>
      </w:r>
    </w:p>
  </w:footnote>
  <w:footnote w:type="continuationSeparator" w:id="1">
    <w:p w:rsidR="006B29A3" w:rsidRDefault="006B29A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A0FAF"/>
    <w:multiLevelType w:val="hybridMultilevel"/>
    <w:tmpl w:val="7F185774"/>
    <w:lvl w:ilvl="0" w:tplc="A3348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30B7C"/>
    <w:multiLevelType w:val="hybridMultilevel"/>
    <w:tmpl w:val="2D1E2468"/>
    <w:lvl w:ilvl="0" w:tplc="D326D41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C7E4021"/>
    <w:multiLevelType w:val="hybridMultilevel"/>
    <w:tmpl w:val="2D1E2468"/>
    <w:lvl w:ilvl="0" w:tplc="D326D41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387D24"/>
    <w:multiLevelType w:val="hybridMultilevel"/>
    <w:tmpl w:val="06FC67F0"/>
    <w:lvl w:ilvl="0" w:tplc="A3348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C9C10C1"/>
    <w:multiLevelType w:val="hybridMultilevel"/>
    <w:tmpl w:val="FF1C8FAA"/>
    <w:lvl w:ilvl="0" w:tplc="8B5A92EC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FD00D8D"/>
    <w:multiLevelType w:val="hybridMultilevel"/>
    <w:tmpl w:val="4FCCA8FC"/>
    <w:lvl w:ilvl="0" w:tplc="6EC28A90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183405"/>
    <w:multiLevelType w:val="hybridMultilevel"/>
    <w:tmpl w:val="A8E84378"/>
    <w:lvl w:ilvl="0" w:tplc="7A2C6574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44503D"/>
    <w:multiLevelType w:val="hybridMultilevel"/>
    <w:tmpl w:val="CC4C1B9A"/>
    <w:lvl w:ilvl="0" w:tplc="E30E2B56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614434DF"/>
    <w:multiLevelType w:val="hybridMultilevel"/>
    <w:tmpl w:val="EFB483F2"/>
    <w:lvl w:ilvl="0" w:tplc="793EE29A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926055"/>
    <w:multiLevelType w:val="hybridMultilevel"/>
    <w:tmpl w:val="2D1E2468"/>
    <w:lvl w:ilvl="0" w:tplc="D326D41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7ED3D35"/>
    <w:multiLevelType w:val="hybridMultilevel"/>
    <w:tmpl w:val="4754EB10"/>
    <w:lvl w:ilvl="0" w:tplc="D8188CC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156E4E"/>
    <w:multiLevelType w:val="hybridMultilevel"/>
    <w:tmpl w:val="5DF4D792"/>
    <w:lvl w:ilvl="0" w:tplc="FA7C1C76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AF6294"/>
    <w:multiLevelType w:val="hybridMultilevel"/>
    <w:tmpl w:val="9B0480EE"/>
    <w:lvl w:ilvl="0" w:tplc="A2AC09C8">
      <w:start w:val="1"/>
      <w:numFmt w:val="decimal"/>
      <w:suff w:val="space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11"/>
  </w:num>
  <w:num w:numId="5">
    <w:abstractNumId w:val="6"/>
  </w:num>
  <w:num w:numId="6">
    <w:abstractNumId w:val="9"/>
  </w:num>
  <w:num w:numId="7">
    <w:abstractNumId w:val="2"/>
  </w:num>
  <w:num w:numId="8">
    <w:abstractNumId w:val="5"/>
  </w:num>
  <w:num w:numId="9">
    <w:abstractNumId w:val="4"/>
  </w:num>
  <w:num w:numId="10">
    <w:abstractNumId w:val="7"/>
  </w:num>
  <w:num w:numId="11">
    <w:abstractNumId w:val="1"/>
  </w:num>
  <w:num w:numId="12">
    <w:abstractNumId w:val="3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autoHyphenation/>
  <w:characterSpacingControl w:val="doNotCompress"/>
  <w:savePreviewPicture/>
  <w:hdrShapeDefaults>
    <o:shapedefaults v:ext="edit" spidmax="23553"/>
  </w:hdrShapeDefaults>
  <w:footnotePr>
    <w:footnote w:id="0"/>
    <w:footnote w:id="1"/>
  </w:footnotePr>
  <w:endnotePr>
    <w:endnote w:id="0"/>
    <w:endnote w:id="1"/>
  </w:endnotePr>
  <w:compat/>
  <w:rsids>
    <w:rsidRoot w:val="007F08C5"/>
    <w:rsid w:val="0000007D"/>
    <w:rsid w:val="00001C63"/>
    <w:rsid w:val="00004847"/>
    <w:rsid w:val="00004CAD"/>
    <w:rsid w:val="000108AE"/>
    <w:rsid w:val="0001143B"/>
    <w:rsid w:val="00011F8B"/>
    <w:rsid w:val="0002138D"/>
    <w:rsid w:val="000229A8"/>
    <w:rsid w:val="0002568E"/>
    <w:rsid w:val="00036155"/>
    <w:rsid w:val="00036EE4"/>
    <w:rsid w:val="00046EDD"/>
    <w:rsid w:val="000568D8"/>
    <w:rsid w:val="00065453"/>
    <w:rsid w:val="00065661"/>
    <w:rsid w:val="000673DA"/>
    <w:rsid w:val="000717AD"/>
    <w:rsid w:val="00071DFF"/>
    <w:rsid w:val="00087AC7"/>
    <w:rsid w:val="00087DD9"/>
    <w:rsid w:val="00092B6F"/>
    <w:rsid w:val="000A18A4"/>
    <w:rsid w:val="000A235C"/>
    <w:rsid w:val="000A264D"/>
    <w:rsid w:val="000A48F7"/>
    <w:rsid w:val="000A6567"/>
    <w:rsid w:val="000C365E"/>
    <w:rsid w:val="000C4C20"/>
    <w:rsid w:val="000C5304"/>
    <w:rsid w:val="000C584C"/>
    <w:rsid w:val="000C58B2"/>
    <w:rsid w:val="000D771C"/>
    <w:rsid w:val="000E74A6"/>
    <w:rsid w:val="000F1992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09AC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2D1F"/>
    <w:rsid w:val="001B4AB2"/>
    <w:rsid w:val="001B5F9F"/>
    <w:rsid w:val="001C0C0A"/>
    <w:rsid w:val="001C22C7"/>
    <w:rsid w:val="001C2A00"/>
    <w:rsid w:val="001C38C4"/>
    <w:rsid w:val="001C4C0E"/>
    <w:rsid w:val="001C5396"/>
    <w:rsid w:val="001D01A5"/>
    <w:rsid w:val="001D2473"/>
    <w:rsid w:val="001D4B23"/>
    <w:rsid w:val="001D768A"/>
    <w:rsid w:val="001E3764"/>
    <w:rsid w:val="001E7320"/>
    <w:rsid w:val="001F5A10"/>
    <w:rsid w:val="00200DBB"/>
    <w:rsid w:val="00202F1B"/>
    <w:rsid w:val="00203DF2"/>
    <w:rsid w:val="00210175"/>
    <w:rsid w:val="00210431"/>
    <w:rsid w:val="002175E5"/>
    <w:rsid w:val="0022098F"/>
    <w:rsid w:val="00231355"/>
    <w:rsid w:val="00236F7A"/>
    <w:rsid w:val="00240DF2"/>
    <w:rsid w:val="002441A6"/>
    <w:rsid w:val="00252D07"/>
    <w:rsid w:val="0025328A"/>
    <w:rsid w:val="00255288"/>
    <w:rsid w:val="0026008A"/>
    <w:rsid w:val="0027593C"/>
    <w:rsid w:val="00277458"/>
    <w:rsid w:val="00285168"/>
    <w:rsid w:val="002909DA"/>
    <w:rsid w:val="002925CC"/>
    <w:rsid w:val="0029448F"/>
    <w:rsid w:val="002A2EF2"/>
    <w:rsid w:val="002A3678"/>
    <w:rsid w:val="002A3D84"/>
    <w:rsid w:val="002B514B"/>
    <w:rsid w:val="002C09E3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E7928"/>
    <w:rsid w:val="002F0C23"/>
    <w:rsid w:val="002F1FB3"/>
    <w:rsid w:val="003076B7"/>
    <w:rsid w:val="003103E2"/>
    <w:rsid w:val="00312030"/>
    <w:rsid w:val="00313830"/>
    <w:rsid w:val="00316FD2"/>
    <w:rsid w:val="003176A2"/>
    <w:rsid w:val="00317AE1"/>
    <w:rsid w:val="003272FF"/>
    <w:rsid w:val="003273F9"/>
    <w:rsid w:val="00327C33"/>
    <w:rsid w:val="00332863"/>
    <w:rsid w:val="00332AB1"/>
    <w:rsid w:val="00333806"/>
    <w:rsid w:val="00333F02"/>
    <w:rsid w:val="003367A4"/>
    <w:rsid w:val="00340ABB"/>
    <w:rsid w:val="00351691"/>
    <w:rsid w:val="003554EF"/>
    <w:rsid w:val="00357427"/>
    <w:rsid w:val="0036311E"/>
    <w:rsid w:val="00370409"/>
    <w:rsid w:val="00384FCC"/>
    <w:rsid w:val="00387FF3"/>
    <w:rsid w:val="003906F2"/>
    <w:rsid w:val="00391097"/>
    <w:rsid w:val="00396B94"/>
    <w:rsid w:val="00396D48"/>
    <w:rsid w:val="003A17E6"/>
    <w:rsid w:val="003A3A09"/>
    <w:rsid w:val="003B40B3"/>
    <w:rsid w:val="003B4D4B"/>
    <w:rsid w:val="003B753E"/>
    <w:rsid w:val="003C0E78"/>
    <w:rsid w:val="003C107F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417B"/>
    <w:rsid w:val="003F5D1B"/>
    <w:rsid w:val="003F6171"/>
    <w:rsid w:val="00404069"/>
    <w:rsid w:val="00406049"/>
    <w:rsid w:val="00411E0C"/>
    <w:rsid w:val="00416224"/>
    <w:rsid w:val="004209DA"/>
    <w:rsid w:val="004224DD"/>
    <w:rsid w:val="00426567"/>
    <w:rsid w:val="00426C68"/>
    <w:rsid w:val="004360A2"/>
    <w:rsid w:val="0044636E"/>
    <w:rsid w:val="00452DE7"/>
    <w:rsid w:val="00457190"/>
    <w:rsid w:val="00457ABC"/>
    <w:rsid w:val="00460694"/>
    <w:rsid w:val="00461353"/>
    <w:rsid w:val="00465152"/>
    <w:rsid w:val="0046698B"/>
    <w:rsid w:val="00467606"/>
    <w:rsid w:val="00471508"/>
    <w:rsid w:val="00471FEE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D22"/>
    <w:rsid w:val="004E216C"/>
    <w:rsid w:val="004E2AD5"/>
    <w:rsid w:val="004E2EAA"/>
    <w:rsid w:val="004E50D3"/>
    <w:rsid w:val="004E6B78"/>
    <w:rsid w:val="004F1825"/>
    <w:rsid w:val="004F1C1D"/>
    <w:rsid w:val="004F46FC"/>
    <w:rsid w:val="004F79E0"/>
    <w:rsid w:val="00500AB3"/>
    <w:rsid w:val="00502DBE"/>
    <w:rsid w:val="00512CF0"/>
    <w:rsid w:val="00513515"/>
    <w:rsid w:val="0052134E"/>
    <w:rsid w:val="00523A2A"/>
    <w:rsid w:val="00524327"/>
    <w:rsid w:val="00525026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075"/>
    <w:rsid w:val="00595998"/>
    <w:rsid w:val="00597E98"/>
    <w:rsid w:val="005A7ADE"/>
    <w:rsid w:val="005A7AEE"/>
    <w:rsid w:val="005B07FD"/>
    <w:rsid w:val="005B094A"/>
    <w:rsid w:val="005B4B6F"/>
    <w:rsid w:val="005C7769"/>
    <w:rsid w:val="005E19A2"/>
    <w:rsid w:val="005F62E9"/>
    <w:rsid w:val="00604146"/>
    <w:rsid w:val="00605D4F"/>
    <w:rsid w:val="0060645D"/>
    <w:rsid w:val="00607507"/>
    <w:rsid w:val="00613F6F"/>
    <w:rsid w:val="00614E67"/>
    <w:rsid w:val="0061720B"/>
    <w:rsid w:val="00627B28"/>
    <w:rsid w:val="0063567C"/>
    <w:rsid w:val="006360B1"/>
    <w:rsid w:val="00637744"/>
    <w:rsid w:val="00637E75"/>
    <w:rsid w:val="00642184"/>
    <w:rsid w:val="0064761E"/>
    <w:rsid w:val="006560AD"/>
    <w:rsid w:val="006574B8"/>
    <w:rsid w:val="006638B9"/>
    <w:rsid w:val="00666A5A"/>
    <w:rsid w:val="0067402F"/>
    <w:rsid w:val="006745FD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29A3"/>
    <w:rsid w:val="006B301A"/>
    <w:rsid w:val="006B4A0E"/>
    <w:rsid w:val="006B5AB5"/>
    <w:rsid w:val="006B62C8"/>
    <w:rsid w:val="006C027A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F0619"/>
    <w:rsid w:val="006F158C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EAC"/>
    <w:rsid w:val="00756521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3E73"/>
    <w:rsid w:val="00787B5C"/>
    <w:rsid w:val="007908DE"/>
    <w:rsid w:val="007948F7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2477"/>
    <w:rsid w:val="0082692E"/>
    <w:rsid w:val="00827C28"/>
    <w:rsid w:val="0083448E"/>
    <w:rsid w:val="008346C6"/>
    <w:rsid w:val="00836D19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1388"/>
    <w:rsid w:val="00887EE2"/>
    <w:rsid w:val="0089154D"/>
    <w:rsid w:val="008918DF"/>
    <w:rsid w:val="00896985"/>
    <w:rsid w:val="008A1C89"/>
    <w:rsid w:val="008B1C79"/>
    <w:rsid w:val="008B671F"/>
    <w:rsid w:val="008B7010"/>
    <w:rsid w:val="008C2A9A"/>
    <w:rsid w:val="008C4C7A"/>
    <w:rsid w:val="008C5023"/>
    <w:rsid w:val="008C59DB"/>
    <w:rsid w:val="008D45CE"/>
    <w:rsid w:val="008E2106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06A3"/>
    <w:rsid w:val="00911E0E"/>
    <w:rsid w:val="00912E4B"/>
    <w:rsid w:val="009142DD"/>
    <w:rsid w:val="00915E5E"/>
    <w:rsid w:val="00917E78"/>
    <w:rsid w:val="0092061E"/>
    <w:rsid w:val="00922EE4"/>
    <w:rsid w:val="00926C10"/>
    <w:rsid w:val="00930DAE"/>
    <w:rsid w:val="00932139"/>
    <w:rsid w:val="00934861"/>
    <w:rsid w:val="009501F6"/>
    <w:rsid w:val="00960790"/>
    <w:rsid w:val="00963375"/>
    <w:rsid w:val="009668E9"/>
    <w:rsid w:val="00981BEB"/>
    <w:rsid w:val="00983248"/>
    <w:rsid w:val="009916D5"/>
    <w:rsid w:val="00997A4F"/>
    <w:rsid w:val="009A2696"/>
    <w:rsid w:val="009A5828"/>
    <w:rsid w:val="009B14A3"/>
    <w:rsid w:val="009B15DD"/>
    <w:rsid w:val="009B1F56"/>
    <w:rsid w:val="009B33DA"/>
    <w:rsid w:val="009C498E"/>
    <w:rsid w:val="009C5C7B"/>
    <w:rsid w:val="009C79F4"/>
    <w:rsid w:val="009D25CB"/>
    <w:rsid w:val="009E0836"/>
    <w:rsid w:val="009E124C"/>
    <w:rsid w:val="009E4A5C"/>
    <w:rsid w:val="009E7039"/>
    <w:rsid w:val="009F0AAB"/>
    <w:rsid w:val="009F61CE"/>
    <w:rsid w:val="00A00543"/>
    <w:rsid w:val="00A01E90"/>
    <w:rsid w:val="00A10244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02AD"/>
    <w:rsid w:val="00A70B34"/>
    <w:rsid w:val="00A74FF2"/>
    <w:rsid w:val="00A77C98"/>
    <w:rsid w:val="00A81E11"/>
    <w:rsid w:val="00A8222C"/>
    <w:rsid w:val="00A913C6"/>
    <w:rsid w:val="00A92DE8"/>
    <w:rsid w:val="00A932C5"/>
    <w:rsid w:val="00A96B40"/>
    <w:rsid w:val="00A97DB3"/>
    <w:rsid w:val="00AA0623"/>
    <w:rsid w:val="00AA1D15"/>
    <w:rsid w:val="00AA36ED"/>
    <w:rsid w:val="00AA4702"/>
    <w:rsid w:val="00AB69A9"/>
    <w:rsid w:val="00AB6BCC"/>
    <w:rsid w:val="00AC1DBE"/>
    <w:rsid w:val="00AC4096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B00A66"/>
    <w:rsid w:val="00B01246"/>
    <w:rsid w:val="00B01F8A"/>
    <w:rsid w:val="00B14E93"/>
    <w:rsid w:val="00B16459"/>
    <w:rsid w:val="00B26257"/>
    <w:rsid w:val="00B2655E"/>
    <w:rsid w:val="00B30CFF"/>
    <w:rsid w:val="00B311BE"/>
    <w:rsid w:val="00B3163E"/>
    <w:rsid w:val="00B3166F"/>
    <w:rsid w:val="00B32D17"/>
    <w:rsid w:val="00B33B6B"/>
    <w:rsid w:val="00B34097"/>
    <w:rsid w:val="00B34E08"/>
    <w:rsid w:val="00B34E6A"/>
    <w:rsid w:val="00B36759"/>
    <w:rsid w:val="00B405CF"/>
    <w:rsid w:val="00B4261F"/>
    <w:rsid w:val="00B46AAC"/>
    <w:rsid w:val="00B55106"/>
    <w:rsid w:val="00B614C4"/>
    <w:rsid w:val="00B6405B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78"/>
    <w:rsid w:val="00BC3CFE"/>
    <w:rsid w:val="00BC65E2"/>
    <w:rsid w:val="00BD4419"/>
    <w:rsid w:val="00BD4884"/>
    <w:rsid w:val="00BD64E1"/>
    <w:rsid w:val="00BD7A51"/>
    <w:rsid w:val="00BE0B73"/>
    <w:rsid w:val="00BE66A8"/>
    <w:rsid w:val="00BF1EDE"/>
    <w:rsid w:val="00BF2B17"/>
    <w:rsid w:val="00C0169A"/>
    <w:rsid w:val="00C056D6"/>
    <w:rsid w:val="00C05E7B"/>
    <w:rsid w:val="00C075A8"/>
    <w:rsid w:val="00C10041"/>
    <w:rsid w:val="00C12BDE"/>
    <w:rsid w:val="00C12F69"/>
    <w:rsid w:val="00C21224"/>
    <w:rsid w:val="00C22F01"/>
    <w:rsid w:val="00C25567"/>
    <w:rsid w:val="00C27F60"/>
    <w:rsid w:val="00C36A86"/>
    <w:rsid w:val="00C36E1B"/>
    <w:rsid w:val="00C405DA"/>
    <w:rsid w:val="00C432EB"/>
    <w:rsid w:val="00C4433A"/>
    <w:rsid w:val="00C46C44"/>
    <w:rsid w:val="00C47641"/>
    <w:rsid w:val="00C55FB0"/>
    <w:rsid w:val="00C74081"/>
    <w:rsid w:val="00C765D2"/>
    <w:rsid w:val="00C76852"/>
    <w:rsid w:val="00C76DF9"/>
    <w:rsid w:val="00C8013F"/>
    <w:rsid w:val="00C938CA"/>
    <w:rsid w:val="00C949A4"/>
    <w:rsid w:val="00CA2B6B"/>
    <w:rsid w:val="00CA3D69"/>
    <w:rsid w:val="00CA61A8"/>
    <w:rsid w:val="00CB361A"/>
    <w:rsid w:val="00CC0455"/>
    <w:rsid w:val="00CC2639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F29C7"/>
    <w:rsid w:val="00CF5138"/>
    <w:rsid w:val="00CF618B"/>
    <w:rsid w:val="00D0021F"/>
    <w:rsid w:val="00D02CC8"/>
    <w:rsid w:val="00D06068"/>
    <w:rsid w:val="00D06866"/>
    <w:rsid w:val="00D104DF"/>
    <w:rsid w:val="00D14B40"/>
    <w:rsid w:val="00D24E1B"/>
    <w:rsid w:val="00D27FC3"/>
    <w:rsid w:val="00D40654"/>
    <w:rsid w:val="00D408D8"/>
    <w:rsid w:val="00D51DAA"/>
    <w:rsid w:val="00D53DE6"/>
    <w:rsid w:val="00D54CB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4A10"/>
    <w:rsid w:val="00D74D4F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4D62"/>
    <w:rsid w:val="00DD504A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5837"/>
    <w:rsid w:val="00E2665D"/>
    <w:rsid w:val="00E26A5B"/>
    <w:rsid w:val="00E27485"/>
    <w:rsid w:val="00E27BB5"/>
    <w:rsid w:val="00E30F25"/>
    <w:rsid w:val="00E36F2D"/>
    <w:rsid w:val="00E46F41"/>
    <w:rsid w:val="00E520EF"/>
    <w:rsid w:val="00E522C5"/>
    <w:rsid w:val="00E538FD"/>
    <w:rsid w:val="00E54EB1"/>
    <w:rsid w:val="00E61905"/>
    <w:rsid w:val="00E624A5"/>
    <w:rsid w:val="00E62EDC"/>
    <w:rsid w:val="00E71A5F"/>
    <w:rsid w:val="00E72037"/>
    <w:rsid w:val="00E75A27"/>
    <w:rsid w:val="00E77A7D"/>
    <w:rsid w:val="00E77E50"/>
    <w:rsid w:val="00E80F12"/>
    <w:rsid w:val="00E83403"/>
    <w:rsid w:val="00E85B4D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2F68"/>
    <w:rsid w:val="00EB3D9B"/>
    <w:rsid w:val="00EB5C25"/>
    <w:rsid w:val="00EB62C8"/>
    <w:rsid w:val="00EC0415"/>
    <w:rsid w:val="00EC61D1"/>
    <w:rsid w:val="00EC7444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F0048C"/>
    <w:rsid w:val="00F025BD"/>
    <w:rsid w:val="00F06D52"/>
    <w:rsid w:val="00F10F2E"/>
    <w:rsid w:val="00F13F9F"/>
    <w:rsid w:val="00F15297"/>
    <w:rsid w:val="00F17638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902EB"/>
    <w:rsid w:val="00FA0AF2"/>
    <w:rsid w:val="00FA0B8F"/>
    <w:rsid w:val="00FA0B98"/>
    <w:rsid w:val="00FA22A9"/>
    <w:rsid w:val="00FA4060"/>
    <w:rsid w:val="00FA5A28"/>
    <w:rsid w:val="00FA729B"/>
    <w:rsid w:val="00FA7FF3"/>
    <w:rsid w:val="00FB02DA"/>
    <w:rsid w:val="00FB065C"/>
    <w:rsid w:val="00FB0C35"/>
    <w:rsid w:val="00FB354F"/>
    <w:rsid w:val="00FB3CBE"/>
    <w:rsid w:val="00FB6C8F"/>
    <w:rsid w:val="00FC190B"/>
    <w:rsid w:val="00FC5456"/>
    <w:rsid w:val="00FC5EAB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paragraph" w:styleId="af4">
    <w:name w:val="Normal (Web)"/>
    <w:basedOn w:val="a"/>
    <w:uiPriority w:val="99"/>
    <w:semiHidden/>
    <w:unhideWhenUsed/>
    <w:rsid w:val="004F18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F1825"/>
  </w:style>
  <w:style w:type="character" w:customStyle="1" w:styleId="instancename">
    <w:name w:val="instancename"/>
    <w:basedOn w:val="a0"/>
    <w:rsid w:val="004F1825"/>
  </w:style>
  <w:style w:type="paragraph" w:styleId="af5">
    <w:name w:val="Body Text"/>
    <w:basedOn w:val="a"/>
    <w:link w:val="af6"/>
    <w:uiPriority w:val="99"/>
    <w:unhideWhenUsed/>
    <w:rsid w:val="0061720B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Основной текст Знак"/>
    <w:basedOn w:val="a0"/>
    <w:link w:val="af5"/>
    <w:uiPriority w:val="99"/>
    <w:rsid w:val="0061720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fontTable" Target="fontTable.xml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D40A1-5A4A-4EE2-9391-24F00A2C5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2827</Words>
  <Characters>16116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DIS</cp:lastModifiedBy>
  <cp:revision>3</cp:revision>
  <cp:lastPrinted>2019-06-04T22:06:00Z</cp:lastPrinted>
  <dcterms:created xsi:type="dcterms:W3CDTF">2020-09-10T10:51:00Z</dcterms:created>
  <dcterms:modified xsi:type="dcterms:W3CDTF">2020-09-10T10:53:00Z</dcterms:modified>
</cp:coreProperties>
</file>