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602E" w:rsidRDefault="00185742" w:rsidP="003C602E">
      <w:pPr>
        <w:spacing w:after="0" w:line="240" w:lineRule="auto"/>
        <w:jc w:val="center"/>
        <w:rPr>
          <w:rFonts w:ascii="Times New Roman" w:hAnsi="Times New Roman"/>
          <w:sz w:val="28"/>
          <w:szCs w:val="28"/>
          <w:lang w:eastAsia="ru-RU"/>
        </w:rPr>
      </w:pPr>
      <w:r w:rsidRPr="00185742">
        <w:rPr>
          <w:sz w:val="32"/>
          <w:szCs w:val="32"/>
        </w:rPr>
        <w:t xml:space="preserve">     </w:t>
      </w:r>
      <w:r w:rsidR="003C602E">
        <w:rPr>
          <w:rFonts w:ascii="Times New Roman" w:hAnsi="Times New Roman"/>
          <w:sz w:val="28"/>
          <w:szCs w:val="28"/>
        </w:rPr>
        <w:t xml:space="preserve">Министерство науки и высшего образования Российской Федерации </w:t>
      </w:r>
    </w:p>
    <w:p w:rsidR="003C602E" w:rsidRDefault="003C602E" w:rsidP="003C602E">
      <w:pPr>
        <w:spacing w:after="0" w:line="240" w:lineRule="auto"/>
        <w:jc w:val="center"/>
        <w:rPr>
          <w:rFonts w:ascii="Times New Roman" w:hAnsi="Times New Roman"/>
          <w:sz w:val="28"/>
          <w:szCs w:val="28"/>
        </w:rPr>
      </w:pPr>
      <w:r>
        <w:rPr>
          <w:rFonts w:ascii="Times New Roman" w:hAnsi="Times New Roman"/>
          <w:sz w:val="28"/>
          <w:szCs w:val="28"/>
        </w:rPr>
        <w:t>Федеральное государственное бюджетное образовательное учреждение</w:t>
      </w:r>
    </w:p>
    <w:p w:rsidR="003C602E" w:rsidRDefault="003C602E" w:rsidP="003C602E">
      <w:pPr>
        <w:spacing w:after="0" w:line="240" w:lineRule="auto"/>
        <w:jc w:val="center"/>
        <w:rPr>
          <w:rFonts w:ascii="Times New Roman" w:hAnsi="Times New Roman"/>
          <w:sz w:val="28"/>
          <w:szCs w:val="28"/>
        </w:rPr>
      </w:pPr>
      <w:r>
        <w:rPr>
          <w:rFonts w:ascii="Times New Roman" w:hAnsi="Times New Roman"/>
          <w:sz w:val="28"/>
          <w:szCs w:val="28"/>
        </w:rPr>
        <w:t xml:space="preserve"> высшего образования</w:t>
      </w:r>
    </w:p>
    <w:p w:rsidR="003C602E" w:rsidRDefault="003C602E" w:rsidP="003C602E">
      <w:pPr>
        <w:spacing w:after="0" w:line="240" w:lineRule="auto"/>
        <w:jc w:val="center"/>
        <w:rPr>
          <w:rFonts w:ascii="Times New Roman" w:hAnsi="Times New Roman"/>
          <w:sz w:val="28"/>
          <w:szCs w:val="28"/>
        </w:rPr>
      </w:pPr>
      <w:r>
        <w:rPr>
          <w:rFonts w:ascii="Times New Roman" w:hAnsi="Times New Roman"/>
          <w:sz w:val="28"/>
          <w:szCs w:val="28"/>
        </w:rPr>
        <w:t>«Владивостокский государственный университет»</w:t>
      </w:r>
    </w:p>
    <w:p w:rsidR="003C602E" w:rsidRDefault="003C602E" w:rsidP="003C602E">
      <w:pPr>
        <w:spacing w:after="0" w:line="240" w:lineRule="auto"/>
        <w:jc w:val="center"/>
        <w:rPr>
          <w:rFonts w:ascii="Times New Roman" w:hAnsi="Times New Roman"/>
          <w:b/>
          <w:color w:val="000000"/>
          <w:sz w:val="24"/>
          <w:szCs w:val="24"/>
        </w:rPr>
      </w:pPr>
      <w:r>
        <w:rPr>
          <w:rFonts w:ascii="Times New Roman" w:hAnsi="Times New Roman"/>
          <w:sz w:val="28"/>
          <w:szCs w:val="28"/>
        </w:rPr>
        <w:t>Колледж информационных и креативных технологий</w:t>
      </w:r>
    </w:p>
    <w:p w:rsidR="000F4C3A" w:rsidRPr="00185742" w:rsidRDefault="000F4C3A" w:rsidP="003C602E">
      <w:pPr>
        <w:tabs>
          <w:tab w:val="right" w:pos="9354"/>
        </w:tabs>
        <w:spacing w:after="0" w:line="240" w:lineRule="auto"/>
        <w:ind w:right="-2"/>
        <w:jc w:val="center"/>
        <w:rPr>
          <w:rFonts w:ascii="Times New Roman" w:eastAsia="Times New Roman" w:hAnsi="Times New Roman" w:cs="Times New Roman"/>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185742">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r w:rsidRPr="00185742">
        <w:rPr>
          <w:rFonts w:ascii="Times New Roman" w:eastAsia="Times New Roman" w:hAnsi="Times New Roman" w:cs="Times New Roman"/>
          <w:b/>
          <w:color w:val="000000"/>
          <w:sz w:val="32"/>
          <w:szCs w:val="32"/>
        </w:rPr>
        <w:t xml:space="preserve">РАБОЧАЯ ПРОГРАММА </w:t>
      </w:r>
    </w:p>
    <w:p w:rsidR="000F4C3A" w:rsidRPr="00185742" w:rsidRDefault="00185742">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r w:rsidRPr="00185742">
        <w:rPr>
          <w:rFonts w:ascii="Times New Roman" w:eastAsia="Times New Roman" w:hAnsi="Times New Roman" w:cs="Times New Roman"/>
          <w:b/>
          <w:color w:val="000000"/>
          <w:sz w:val="32"/>
          <w:szCs w:val="32"/>
        </w:rPr>
        <w:t>УЧЕБНОГО ПРЕДМЕТА</w:t>
      </w: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185742" w:rsidP="00D43B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
        <w:jc w:val="center"/>
        <w:rPr>
          <w:rFonts w:ascii="Times New Roman" w:eastAsia="Times New Roman" w:hAnsi="Times New Roman" w:cs="Times New Roman"/>
          <w:color w:val="000000"/>
          <w:sz w:val="32"/>
          <w:szCs w:val="32"/>
        </w:rPr>
      </w:pPr>
      <w:r w:rsidRPr="00185742">
        <w:rPr>
          <w:rFonts w:ascii="Times New Roman" w:eastAsia="Times New Roman" w:hAnsi="Times New Roman" w:cs="Times New Roman"/>
          <w:sz w:val="32"/>
          <w:szCs w:val="32"/>
        </w:rPr>
        <w:t xml:space="preserve">ООП.10 </w:t>
      </w:r>
      <w:r w:rsidR="00D43BD2">
        <w:rPr>
          <w:rFonts w:ascii="Times New Roman" w:eastAsia="Times New Roman" w:hAnsi="Times New Roman" w:cs="Times New Roman"/>
          <w:sz w:val="32"/>
          <w:szCs w:val="32"/>
        </w:rPr>
        <w:t xml:space="preserve">Основы </w:t>
      </w:r>
      <w:r w:rsidR="00D43BD2" w:rsidRPr="00D43BD2">
        <w:rPr>
          <w:rFonts w:ascii="Times New Roman" w:eastAsia="Times New Roman" w:hAnsi="Times New Roman" w:cs="Times New Roman"/>
          <w:sz w:val="32"/>
          <w:szCs w:val="32"/>
        </w:rPr>
        <w:t>безопасности</w:t>
      </w:r>
      <w:r w:rsidR="00D43BD2">
        <w:rPr>
          <w:rFonts w:ascii="Times New Roman" w:eastAsia="Times New Roman" w:hAnsi="Times New Roman" w:cs="Times New Roman"/>
          <w:sz w:val="32"/>
          <w:szCs w:val="32"/>
        </w:rPr>
        <w:t xml:space="preserve"> и защиты </w:t>
      </w:r>
      <w:r w:rsidR="00D43BD2" w:rsidRPr="00D43BD2">
        <w:rPr>
          <w:rFonts w:ascii="Times New Roman" w:eastAsia="Times New Roman" w:hAnsi="Times New Roman" w:cs="Times New Roman"/>
          <w:sz w:val="32"/>
          <w:szCs w:val="32"/>
        </w:rPr>
        <w:t>Родины</w:t>
      </w:r>
    </w:p>
    <w:p w:rsidR="000F4C3A" w:rsidRPr="00185742" w:rsidRDefault="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
        <w:jc w:val="center"/>
        <w:rPr>
          <w:rFonts w:ascii="Times New Roman" w:eastAsia="Times New Roman" w:hAnsi="Times New Roman" w:cs="Times New Roman"/>
          <w:color w:val="000000"/>
          <w:sz w:val="32"/>
          <w:szCs w:val="32"/>
        </w:rPr>
      </w:pPr>
      <w:r w:rsidRPr="00185742">
        <w:rPr>
          <w:rFonts w:ascii="Times New Roman" w:eastAsia="Times New Roman" w:hAnsi="Times New Roman" w:cs="Times New Roman"/>
          <w:color w:val="000000"/>
          <w:sz w:val="32"/>
          <w:szCs w:val="32"/>
        </w:rPr>
        <w:t xml:space="preserve">программы подготовки специалистов среднего звена </w:t>
      </w:r>
    </w:p>
    <w:p w:rsidR="000F4C3A" w:rsidRPr="00185742" w:rsidRDefault="0092766E" w:rsidP="002456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 w:firstLine="709"/>
        <w:jc w:val="center"/>
        <w:rPr>
          <w:rFonts w:ascii="Times New Roman" w:eastAsia="Times New Roman" w:hAnsi="Times New Roman" w:cs="Times New Roman"/>
          <w:color w:val="000000"/>
          <w:sz w:val="32"/>
          <w:szCs w:val="32"/>
        </w:rPr>
      </w:pPr>
      <w:r>
        <w:rPr>
          <w:rFonts w:ascii="Times New Roman" w:eastAsia="Times New Roman" w:hAnsi="Times New Roman" w:cs="Times New Roman"/>
          <w:color w:val="000000"/>
          <w:sz w:val="32"/>
          <w:szCs w:val="32"/>
        </w:rPr>
        <w:t>42</w:t>
      </w:r>
      <w:r w:rsidR="00C1470A" w:rsidRPr="00C1470A">
        <w:rPr>
          <w:rFonts w:ascii="Times New Roman" w:eastAsia="Times New Roman" w:hAnsi="Times New Roman" w:cs="Times New Roman"/>
          <w:color w:val="000000"/>
          <w:sz w:val="32"/>
          <w:szCs w:val="32"/>
        </w:rPr>
        <w:t>.02.0</w:t>
      </w:r>
      <w:r w:rsidR="008F4C4D">
        <w:rPr>
          <w:rFonts w:ascii="Times New Roman" w:eastAsia="Times New Roman" w:hAnsi="Times New Roman" w:cs="Times New Roman"/>
          <w:color w:val="000000"/>
          <w:sz w:val="32"/>
          <w:szCs w:val="32"/>
        </w:rPr>
        <w:t>1</w:t>
      </w:r>
      <w:r w:rsidR="00C1470A" w:rsidRPr="00C1470A">
        <w:rPr>
          <w:rFonts w:ascii="Times New Roman" w:eastAsia="Times New Roman" w:hAnsi="Times New Roman" w:cs="Times New Roman"/>
          <w:color w:val="000000"/>
          <w:sz w:val="32"/>
          <w:szCs w:val="32"/>
        </w:rPr>
        <w:t xml:space="preserve"> </w:t>
      </w:r>
      <w:r>
        <w:rPr>
          <w:rFonts w:ascii="Times New Roman" w:eastAsia="Times New Roman" w:hAnsi="Times New Roman" w:cs="Times New Roman"/>
          <w:color w:val="000000"/>
          <w:sz w:val="32"/>
          <w:szCs w:val="32"/>
        </w:rPr>
        <w:t>Реклама</w:t>
      </w:r>
    </w:p>
    <w:p w:rsidR="000F4C3A" w:rsidRPr="00185742" w:rsidRDefault="00185742">
      <w:pPr>
        <w:pBdr>
          <w:top w:val="nil"/>
          <w:left w:val="nil"/>
          <w:bottom w:val="nil"/>
          <w:right w:val="nil"/>
          <w:between w:val="nil"/>
        </w:pBdr>
        <w:tabs>
          <w:tab w:val="right" w:pos="9354"/>
        </w:tabs>
        <w:spacing w:after="0" w:line="240" w:lineRule="auto"/>
        <w:ind w:right="-2"/>
        <w:jc w:val="center"/>
        <w:rPr>
          <w:rFonts w:ascii="Times New Roman" w:eastAsia="Times New Roman" w:hAnsi="Times New Roman" w:cs="Times New Roman"/>
          <w:color w:val="000000"/>
          <w:sz w:val="32"/>
          <w:szCs w:val="32"/>
        </w:rPr>
      </w:pPr>
      <w:r w:rsidRPr="00185742">
        <w:rPr>
          <w:rFonts w:ascii="Times New Roman" w:eastAsia="Times New Roman" w:hAnsi="Times New Roman" w:cs="Times New Roman"/>
          <w:color w:val="000000"/>
          <w:sz w:val="32"/>
          <w:szCs w:val="32"/>
        </w:rPr>
        <w:t>Форма обучения: очная</w:t>
      </w:r>
    </w:p>
    <w:p w:rsidR="000F4C3A" w:rsidRPr="00185742" w:rsidRDefault="000F4C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
        <w:jc w:val="center"/>
        <w:rPr>
          <w:rFonts w:ascii="Times New Roman" w:eastAsia="Times New Roman" w:hAnsi="Times New Roman" w:cs="Times New Roman"/>
          <w:b/>
          <w:sz w:val="32"/>
          <w:szCs w:val="32"/>
        </w:rPr>
      </w:pPr>
    </w:p>
    <w:p w:rsidR="000F4C3A" w:rsidRPr="00185742" w:rsidRDefault="00185742">
      <w:pPr>
        <w:pBdr>
          <w:top w:val="nil"/>
          <w:left w:val="nil"/>
          <w:bottom w:val="nil"/>
          <w:right w:val="nil"/>
          <w:between w:val="nil"/>
        </w:pBdr>
        <w:tabs>
          <w:tab w:val="right" w:pos="9354"/>
        </w:tabs>
        <w:spacing w:after="0" w:line="240" w:lineRule="auto"/>
        <w:ind w:right="-2"/>
        <w:jc w:val="center"/>
        <w:rPr>
          <w:rFonts w:ascii="Times New Roman" w:eastAsia="Times New Roman" w:hAnsi="Times New Roman" w:cs="Times New Roman"/>
          <w:color w:val="000000"/>
          <w:sz w:val="32"/>
          <w:szCs w:val="32"/>
        </w:rPr>
      </w:pPr>
      <w:r w:rsidRPr="00185742">
        <w:rPr>
          <w:rFonts w:ascii="Times New Roman" w:eastAsia="Times New Roman" w:hAnsi="Times New Roman" w:cs="Times New Roman"/>
          <w:color w:val="000000"/>
          <w:sz w:val="32"/>
          <w:szCs w:val="32"/>
        </w:rPr>
        <w:t xml:space="preserve"> </w:t>
      </w:r>
    </w:p>
    <w:p w:rsidR="000F4C3A" w:rsidRPr="00185742" w:rsidRDefault="00185742">
      <w:pPr>
        <w:pBdr>
          <w:top w:val="nil"/>
          <w:left w:val="nil"/>
          <w:bottom w:val="nil"/>
          <w:right w:val="nil"/>
          <w:between w:val="nil"/>
        </w:pBdr>
        <w:tabs>
          <w:tab w:val="right" w:pos="9354"/>
        </w:tabs>
        <w:spacing w:after="0" w:line="240" w:lineRule="auto"/>
        <w:ind w:right="-2"/>
        <w:jc w:val="center"/>
        <w:rPr>
          <w:rFonts w:ascii="Times New Roman" w:eastAsia="Times New Roman" w:hAnsi="Times New Roman" w:cs="Times New Roman"/>
          <w:color w:val="000000"/>
          <w:sz w:val="32"/>
          <w:szCs w:val="32"/>
        </w:rPr>
      </w:pPr>
      <w:r w:rsidRPr="00185742">
        <w:rPr>
          <w:rFonts w:ascii="Times New Roman" w:eastAsia="Times New Roman" w:hAnsi="Times New Roman" w:cs="Times New Roman"/>
          <w:color w:val="000000"/>
          <w:sz w:val="32"/>
          <w:szCs w:val="32"/>
        </w:rPr>
        <w:t xml:space="preserve"> </w:t>
      </w: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Default="000F4C3A">
      <w:pPr>
        <w:tabs>
          <w:tab w:val="right" w:pos="9354"/>
        </w:tabs>
        <w:spacing w:after="0" w:line="240" w:lineRule="auto"/>
        <w:jc w:val="center"/>
        <w:rPr>
          <w:rFonts w:ascii="Times New Roman" w:eastAsia="Times New Roman" w:hAnsi="Times New Roman" w:cs="Times New Roman"/>
          <w:sz w:val="32"/>
          <w:szCs w:val="32"/>
        </w:rPr>
      </w:pPr>
    </w:p>
    <w:p w:rsidR="00185742" w:rsidRDefault="00185742">
      <w:pPr>
        <w:tabs>
          <w:tab w:val="right" w:pos="9354"/>
        </w:tabs>
        <w:spacing w:after="0" w:line="240" w:lineRule="auto"/>
        <w:jc w:val="center"/>
        <w:rPr>
          <w:rFonts w:ascii="Times New Roman" w:eastAsia="Times New Roman" w:hAnsi="Times New Roman" w:cs="Times New Roman"/>
          <w:sz w:val="32"/>
          <w:szCs w:val="32"/>
        </w:rPr>
      </w:pPr>
    </w:p>
    <w:p w:rsidR="003C602E" w:rsidRDefault="00D43BD2" w:rsidP="003C602E">
      <w:pPr>
        <w:tabs>
          <w:tab w:val="right" w:pos="9354"/>
        </w:tabs>
        <w:spacing w:after="0" w:line="276" w:lineRule="auto"/>
        <w:contextualSpacing/>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Владивосток </w:t>
      </w:r>
    </w:p>
    <w:p w:rsidR="000F4C3A" w:rsidRDefault="00D43BD2" w:rsidP="003C602E">
      <w:pPr>
        <w:tabs>
          <w:tab w:val="right" w:pos="9354"/>
        </w:tabs>
        <w:spacing w:after="0" w:line="276" w:lineRule="auto"/>
        <w:contextualSpacing/>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202</w:t>
      </w:r>
      <w:r w:rsidR="00340C38" w:rsidRPr="00340C38">
        <w:rPr>
          <w:rFonts w:ascii="Times New Roman" w:eastAsia="Times New Roman" w:hAnsi="Times New Roman" w:cs="Times New Roman"/>
          <w:sz w:val="28"/>
          <w:szCs w:val="28"/>
        </w:rPr>
        <w:t>5</w:t>
      </w:r>
      <w:r w:rsidR="00185742">
        <w:br w:type="page"/>
      </w:r>
    </w:p>
    <w:p w:rsidR="00E32E38" w:rsidRPr="00C1470A" w:rsidRDefault="00E32E38"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E32E38">
        <w:rPr>
          <w:rFonts w:ascii="Times New Roman" w:eastAsia="Times New Roman" w:hAnsi="Times New Roman" w:cs="Times New Roman"/>
          <w:color w:val="000000"/>
          <w:sz w:val="24"/>
          <w:szCs w:val="24"/>
        </w:rPr>
        <w:lastRenderedPageBreak/>
        <w:t xml:space="preserve">Рабочая программа учебного предмета </w:t>
      </w:r>
      <w:r>
        <w:rPr>
          <w:rFonts w:ascii="Times New Roman" w:eastAsia="Times New Roman" w:hAnsi="Times New Roman" w:cs="Times New Roman"/>
          <w:sz w:val="24"/>
          <w:szCs w:val="24"/>
        </w:rPr>
        <w:t xml:space="preserve">ООП.10 </w:t>
      </w:r>
      <w:r w:rsidRPr="00D43BD2">
        <w:rPr>
          <w:rFonts w:ascii="Times New Roman" w:eastAsia="Times New Roman" w:hAnsi="Times New Roman" w:cs="Times New Roman"/>
          <w:sz w:val="24"/>
          <w:szCs w:val="24"/>
        </w:rPr>
        <w:t xml:space="preserve">Основы безопасности и защиты </w:t>
      </w:r>
      <w:r w:rsidRPr="0072594A">
        <w:rPr>
          <w:rFonts w:ascii="Times New Roman" w:eastAsia="Times New Roman" w:hAnsi="Times New Roman" w:cs="Times New Roman"/>
          <w:sz w:val="24"/>
          <w:szCs w:val="24"/>
        </w:rPr>
        <w:t>Родины</w:t>
      </w:r>
      <w:r w:rsidRPr="00E32E38">
        <w:rPr>
          <w:rFonts w:ascii="Times New Roman" w:eastAsia="Times New Roman" w:hAnsi="Times New Roman" w:cs="Times New Roman"/>
          <w:color w:val="000000"/>
          <w:sz w:val="24"/>
          <w:szCs w:val="24"/>
        </w:rPr>
        <w:t xml:space="preserve"> </w:t>
      </w:r>
      <w:r w:rsidR="00340C38" w:rsidRPr="00340C38">
        <w:rPr>
          <w:rFonts w:ascii="Times New Roman" w:eastAsia="Times New Roman" w:hAnsi="Times New Roman" w:cs="Times New Roman"/>
          <w:color w:val="000000"/>
          <w:sz w:val="24"/>
          <w:szCs w:val="24"/>
        </w:rPr>
        <w:t>разработана в соответствии с требованиями приказа Минобрнауки России от 17.05.2012 N 413 "Об утверждении федерального государственного образовательного стандарта среднего общего образования" с дополнениями от 12.02.2025, федеральной образовательной программой среднего общего образования</w:t>
      </w:r>
      <w:r w:rsidRPr="00E32E38">
        <w:rPr>
          <w:rFonts w:ascii="Times New Roman" w:eastAsia="Times New Roman" w:hAnsi="Times New Roman" w:cs="Times New Roman"/>
          <w:color w:val="000000"/>
          <w:sz w:val="24"/>
          <w:szCs w:val="24"/>
        </w:rPr>
        <w:t xml:space="preserve">, утвержденной приказом Министерства просвещения РФ от 18.05.2023 № 371, Федерального государственного образовательного стандарта среднего профессионального образования по специальности </w:t>
      </w:r>
      <w:r w:rsidR="0092766E" w:rsidRPr="0092766E">
        <w:rPr>
          <w:rFonts w:ascii="Times New Roman" w:eastAsia="Times New Roman" w:hAnsi="Times New Roman" w:cs="Times New Roman"/>
          <w:sz w:val="24"/>
          <w:szCs w:val="24"/>
        </w:rPr>
        <w:t>42.02.01 Реклама</w:t>
      </w:r>
      <w:r w:rsidRPr="00C1470A">
        <w:rPr>
          <w:rFonts w:ascii="Times New Roman" w:eastAsia="Times New Roman" w:hAnsi="Times New Roman" w:cs="Times New Roman"/>
          <w:sz w:val="24"/>
          <w:szCs w:val="24"/>
        </w:rPr>
        <w:t>, утвержден приказом М</w:t>
      </w:r>
      <w:r w:rsidR="00C1470A" w:rsidRPr="00C1470A">
        <w:rPr>
          <w:rFonts w:ascii="Times New Roman" w:eastAsia="Times New Roman" w:hAnsi="Times New Roman" w:cs="Times New Roman"/>
          <w:sz w:val="24"/>
          <w:szCs w:val="24"/>
        </w:rPr>
        <w:t xml:space="preserve">инистерства просвещения РФ от </w:t>
      </w:r>
      <w:r w:rsidR="0092766E">
        <w:rPr>
          <w:rFonts w:ascii="Times New Roman" w:eastAsia="Times New Roman" w:hAnsi="Times New Roman" w:cs="Times New Roman"/>
          <w:sz w:val="24"/>
          <w:szCs w:val="24"/>
        </w:rPr>
        <w:t>21.07.</w:t>
      </w:r>
      <w:r w:rsidR="00C1470A" w:rsidRPr="00C1470A">
        <w:rPr>
          <w:rFonts w:ascii="Times New Roman" w:eastAsia="Times New Roman" w:hAnsi="Times New Roman" w:cs="Times New Roman"/>
          <w:sz w:val="24"/>
          <w:szCs w:val="24"/>
        </w:rPr>
        <w:t>20</w:t>
      </w:r>
      <w:r w:rsidR="0092766E">
        <w:rPr>
          <w:rFonts w:ascii="Times New Roman" w:eastAsia="Times New Roman" w:hAnsi="Times New Roman" w:cs="Times New Roman"/>
          <w:sz w:val="24"/>
          <w:szCs w:val="24"/>
        </w:rPr>
        <w:t>23</w:t>
      </w:r>
      <w:r w:rsidR="00C1470A" w:rsidRPr="00C1470A">
        <w:rPr>
          <w:rFonts w:ascii="Times New Roman" w:eastAsia="Times New Roman" w:hAnsi="Times New Roman" w:cs="Times New Roman"/>
          <w:sz w:val="24"/>
          <w:szCs w:val="24"/>
        </w:rPr>
        <w:t xml:space="preserve"> г. N </w:t>
      </w:r>
      <w:r w:rsidR="0092766E">
        <w:rPr>
          <w:rFonts w:ascii="Times New Roman" w:eastAsia="Times New Roman" w:hAnsi="Times New Roman" w:cs="Times New Roman"/>
          <w:sz w:val="24"/>
          <w:szCs w:val="24"/>
        </w:rPr>
        <w:t>552</w:t>
      </w:r>
      <w:r w:rsidRPr="00C1470A">
        <w:rPr>
          <w:rFonts w:ascii="Times New Roman" w:eastAsia="Times New Roman" w:hAnsi="Times New Roman" w:cs="Times New Roman"/>
          <w:sz w:val="24"/>
          <w:szCs w:val="24"/>
        </w:rPr>
        <w:t>.</w:t>
      </w:r>
    </w:p>
    <w:p w:rsidR="00E32E38" w:rsidRPr="00C1470A" w:rsidRDefault="00E32E38"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rsidR="00E32E38" w:rsidRPr="00E32E38" w:rsidRDefault="00E32E38"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E32E38" w:rsidRPr="00E32E38" w:rsidRDefault="00E32E38"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E32E38" w:rsidRPr="00E32E38" w:rsidRDefault="00E32E38"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E32E38" w:rsidRPr="00E32E38" w:rsidRDefault="00E32E38"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Разработчик(и): ):</w:t>
      </w:r>
      <w:r w:rsidR="00C1470A" w:rsidRPr="00C1470A">
        <w:rPr>
          <w:rFonts w:ascii="Times New Roman" w:eastAsia="Times New Roman" w:hAnsi="Times New Roman" w:cs="Times New Roman"/>
          <w:color w:val="000000"/>
          <w:sz w:val="24"/>
          <w:szCs w:val="24"/>
        </w:rPr>
        <w:t xml:space="preserve"> Штабной И.П</w:t>
      </w:r>
      <w:r w:rsidRPr="00C1470A">
        <w:rPr>
          <w:rFonts w:ascii="Times New Roman" w:eastAsia="Times New Roman" w:hAnsi="Times New Roman" w:cs="Times New Roman"/>
          <w:color w:val="000000"/>
          <w:sz w:val="24"/>
          <w:szCs w:val="24"/>
        </w:rPr>
        <w:t>.</w:t>
      </w:r>
      <w:r w:rsidR="00C1470A" w:rsidRPr="00C1470A">
        <w:rPr>
          <w:rFonts w:ascii="Times New Roman" w:eastAsia="Times New Roman" w:hAnsi="Times New Roman" w:cs="Times New Roman"/>
          <w:color w:val="000000"/>
          <w:sz w:val="24"/>
          <w:szCs w:val="24"/>
        </w:rPr>
        <w:t xml:space="preserve">, преподаватель  </w:t>
      </w:r>
      <w:r w:rsidR="00C1470A">
        <w:rPr>
          <w:rFonts w:ascii="Times New Roman" w:eastAsia="Times New Roman" w:hAnsi="Times New Roman" w:cs="Times New Roman"/>
          <w:color w:val="000000"/>
          <w:sz w:val="24"/>
          <w:szCs w:val="24"/>
        </w:rPr>
        <w:t>КИКТ ВВГУ</w:t>
      </w:r>
    </w:p>
    <w:p w:rsidR="00E32E38" w:rsidRPr="00E32E38" w:rsidRDefault="00E32E38"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E32E38" w:rsidRPr="00E32E38" w:rsidRDefault="00E32E38"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E32E38">
        <w:rPr>
          <w:rFonts w:ascii="Times New Roman" w:eastAsia="Times New Roman" w:hAnsi="Times New Roman" w:cs="Times New Roman"/>
          <w:color w:val="000000"/>
          <w:sz w:val="24"/>
          <w:szCs w:val="24"/>
        </w:rPr>
        <w:t xml:space="preserve">Рассмотрено и одобрено на заседании цикловой методической комиссии </w:t>
      </w:r>
    </w:p>
    <w:p w:rsidR="00E32E38" w:rsidRPr="00E32E38" w:rsidRDefault="003C602E"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Протокол №  </w:t>
      </w:r>
      <w:r w:rsidR="00245621">
        <w:rPr>
          <w:rFonts w:ascii="Times New Roman" w:eastAsia="Times New Roman" w:hAnsi="Times New Roman" w:cs="Times New Roman"/>
          <w:color w:val="000000"/>
          <w:sz w:val="24"/>
          <w:szCs w:val="24"/>
        </w:rPr>
        <w:t xml:space="preserve">6 </w:t>
      </w:r>
      <w:r>
        <w:rPr>
          <w:rFonts w:ascii="Times New Roman" w:eastAsia="Times New Roman" w:hAnsi="Times New Roman" w:cs="Times New Roman"/>
          <w:color w:val="000000"/>
          <w:sz w:val="24"/>
          <w:szCs w:val="24"/>
        </w:rPr>
        <w:t>от «</w:t>
      </w:r>
      <w:r w:rsidR="00245621">
        <w:rPr>
          <w:rFonts w:ascii="Times New Roman" w:eastAsia="Times New Roman" w:hAnsi="Times New Roman" w:cs="Times New Roman"/>
          <w:color w:val="000000"/>
          <w:sz w:val="24"/>
          <w:szCs w:val="24"/>
        </w:rPr>
        <w:t>20</w:t>
      </w:r>
      <w:r>
        <w:rPr>
          <w:rFonts w:ascii="Times New Roman" w:eastAsia="Times New Roman" w:hAnsi="Times New Roman" w:cs="Times New Roman"/>
          <w:color w:val="000000"/>
          <w:sz w:val="24"/>
          <w:szCs w:val="24"/>
        </w:rPr>
        <w:t xml:space="preserve">» </w:t>
      </w:r>
      <w:r w:rsidR="00245621">
        <w:rPr>
          <w:rFonts w:ascii="Times New Roman" w:eastAsia="Times New Roman" w:hAnsi="Times New Roman" w:cs="Times New Roman"/>
          <w:color w:val="000000"/>
          <w:sz w:val="24"/>
          <w:szCs w:val="24"/>
        </w:rPr>
        <w:t>августа</w:t>
      </w:r>
      <w:r w:rsidR="00AB3A05" w:rsidRPr="00AB3A05">
        <w:rPr>
          <w:rFonts w:ascii="Times New Roman" w:eastAsia="Times New Roman" w:hAnsi="Times New Roman" w:cs="Times New Roman"/>
          <w:color w:val="000000"/>
          <w:sz w:val="24"/>
          <w:szCs w:val="24"/>
        </w:rPr>
        <w:t xml:space="preserve"> 2025 г.</w:t>
      </w:r>
    </w:p>
    <w:p w:rsidR="00E32E38" w:rsidRDefault="00E32E38"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p>
    <w:p w:rsidR="000F4C3A" w:rsidRDefault="003C602E" w:rsidP="00E32E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Председатель ПЦК</w:t>
      </w:r>
      <w:r w:rsidR="00E32E38" w:rsidRPr="00E32E38">
        <w:rPr>
          <w:rFonts w:ascii="Times New Roman" w:eastAsia="Times New Roman" w:hAnsi="Times New Roman" w:cs="Times New Roman"/>
          <w:color w:val="000000"/>
          <w:sz w:val="24"/>
          <w:szCs w:val="24"/>
        </w:rPr>
        <w:t xml:space="preserve"> ___</w:t>
      </w:r>
      <w:r w:rsidR="007B4190">
        <w:rPr>
          <w:noProof/>
          <w:sz w:val="24"/>
          <w:szCs w:val="24"/>
          <w:lang w:eastAsia="ru-RU"/>
        </w:rPr>
        <w:drawing>
          <wp:inline distT="0" distB="0" distL="0" distR="0" wp14:anchorId="7F3FF317" wp14:editId="535DAE2B">
            <wp:extent cx="675326" cy="169137"/>
            <wp:effectExtent l="0" t="0" r="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87074" cy="197125"/>
                    </a:xfrm>
                    <a:prstGeom prst="rect">
                      <a:avLst/>
                    </a:prstGeom>
                    <a:noFill/>
                    <a:ln>
                      <a:noFill/>
                    </a:ln>
                  </pic:spPr>
                </pic:pic>
              </a:graphicData>
            </a:graphic>
          </wp:inline>
        </w:drawing>
      </w:r>
      <w:bookmarkStart w:id="0" w:name="_GoBack"/>
      <w:bookmarkEnd w:id="0"/>
      <w:r w:rsidR="00E32E38" w:rsidRPr="00E32E38">
        <w:rPr>
          <w:rFonts w:ascii="Times New Roman" w:eastAsia="Times New Roman" w:hAnsi="Times New Roman" w:cs="Times New Roman"/>
          <w:color w:val="000000"/>
          <w:sz w:val="24"/>
          <w:szCs w:val="24"/>
        </w:rPr>
        <w:t xml:space="preserve">________ </w:t>
      </w:r>
      <w:r w:rsidR="00CD4412">
        <w:rPr>
          <w:rFonts w:ascii="Times New Roman" w:eastAsia="Times New Roman" w:hAnsi="Times New Roman" w:cs="Times New Roman"/>
          <w:color w:val="000000"/>
          <w:sz w:val="24"/>
          <w:szCs w:val="24"/>
        </w:rPr>
        <w:t xml:space="preserve">Калашников П.В. </w:t>
      </w:r>
    </w:p>
    <w:p w:rsidR="000F4C3A" w:rsidRDefault="000F4C3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rsidR="000F4C3A" w:rsidRDefault="000F4C3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rsidR="000F4C3A" w:rsidRDefault="000F4C3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rsidR="000F4C3A" w:rsidRDefault="000F4C3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sectPr w:rsidR="000F4C3A">
          <w:pgSz w:w="11906" w:h="16838"/>
          <w:pgMar w:top="1134" w:right="851" w:bottom="1134" w:left="1701" w:header="709" w:footer="709" w:gutter="0"/>
          <w:pgNumType w:start="1"/>
          <w:cols w:space="720"/>
        </w:sectPr>
      </w:pPr>
    </w:p>
    <w:p w:rsidR="000F4C3A" w:rsidRDefault="000F4C3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СОДЕРЖАНИЕ</w:t>
      </w:r>
    </w:p>
    <w:p w:rsidR="000F4C3A" w:rsidRDefault="000F4C3A">
      <w:pPr>
        <w:spacing w:after="0" w:line="240" w:lineRule="auto"/>
        <w:rPr>
          <w:rFonts w:ascii="Times New Roman" w:eastAsia="Times New Roman" w:hAnsi="Times New Roman" w:cs="Times New Roman"/>
          <w:b/>
          <w:i/>
          <w:sz w:val="24"/>
          <w:szCs w:val="24"/>
        </w:rPr>
      </w:pPr>
    </w:p>
    <w:tbl>
      <w:tblPr>
        <w:tblStyle w:val="aff7"/>
        <w:tblW w:w="9356" w:type="dxa"/>
        <w:tblInd w:w="-331" w:type="dxa"/>
        <w:tblLayout w:type="fixed"/>
        <w:tblLook w:val="0000" w:firstRow="0" w:lastRow="0" w:firstColumn="0" w:lastColumn="0" w:noHBand="0" w:noVBand="0"/>
      </w:tblPr>
      <w:tblGrid>
        <w:gridCol w:w="7938"/>
        <w:gridCol w:w="1418"/>
      </w:tblGrid>
      <w:tr w:rsidR="000F4C3A">
        <w:trPr>
          <w:trHeight w:val="680"/>
        </w:trPr>
        <w:tc>
          <w:tcPr>
            <w:tcW w:w="7938" w:type="dxa"/>
            <w:vAlign w:val="center"/>
          </w:tcPr>
          <w:p w:rsidR="000F4C3A" w:rsidRDefault="00185742">
            <w:pPr>
              <w:numPr>
                <w:ilvl w:val="0"/>
                <w:numId w:val="83"/>
              </w:numPr>
              <w:pBdr>
                <w:top w:val="nil"/>
                <w:left w:val="nil"/>
                <w:bottom w:val="nil"/>
                <w:right w:val="nil"/>
                <w:between w:val="nil"/>
              </w:pBdr>
              <w:tabs>
                <w:tab w:val="left" w:pos="558"/>
              </w:tabs>
              <w:spacing w:after="0" w:line="240" w:lineRule="auto"/>
              <w:ind w:left="0" w:firstLine="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ПОЯСНИТЕЛЬНАЯ ЗАПИСКА</w:t>
            </w:r>
          </w:p>
        </w:tc>
        <w:tc>
          <w:tcPr>
            <w:tcW w:w="1418" w:type="dxa"/>
          </w:tcPr>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r>
      <w:tr w:rsidR="000F4C3A">
        <w:trPr>
          <w:trHeight w:val="680"/>
        </w:trPr>
        <w:tc>
          <w:tcPr>
            <w:tcW w:w="7938" w:type="dxa"/>
            <w:vAlign w:val="center"/>
          </w:tcPr>
          <w:p w:rsidR="000F4C3A" w:rsidRDefault="00185742">
            <w:pPr>
              <w:numPr>
                <w:ilvl w:val="0"/>
                <w:numId w:val="83"/>
              </w:numPr>
              <w:pBdr>
                <w:top w:val="nil"/>
                <w:left w:val="nil"/>
                <w:bottom w:val="nil"/>
                <w:right w:val="nil"/>
                <w:between w:val="nil"/>
              </w:pBdr>
              <w:tabs>
                <w:tab w:val="left" w:pos="558"/>
              </w:tabs>
              <w:spacing w:after="0" w:line="240" w:lineRule="auto"/>
              <w:ind w:left="0" w:firstLine="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ПЛАНИРУЕМЫЕ РЕЗУЛЬТАТЫ</w:t>
            </w:r>
          </w:p>
        </w:tc>
        <w:tc>
          <w:tcPr>
            <w:tcW w:w="1418" w:type="dxa"/>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r>
      <w:tr w:rsidR="000F4C3A">
        <w:trPr>
          <w:trHeight w:val="680"/>
        </w:trPr>
        <w:tc>
          <w:tcPr>
            <w:tcW w:w="7938" w:type="dxa"/>
            <w:vAlign w:val="center"/>
          </w:tcPr>
          <w:p w:rsidR="000F4C3A" w:rsidRDefault="00185742">
            <w:pPr>
              <w:numPr>
                <w:ilvl w:val="0"/>
                <w:numId w:val="83"/>
              </w:numPr>
              <w:tabs>
                <w:tab w:val="left" w:pos="558"/>
              </w:tabs>
              <w:spacing w:after="0" w:line="240" w:lineRule="auto"/>
              <w:ind w:left="0" w:firstLine="0"/>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СОДЕРЖАНИЕ УЧЕБНОГО ПРЕДМЕТА</w:t>
            </w:r>
          </w:p>
        </w:tc>
        <w:tc>
          <w:tcPr>
            <w:tcW w:w="1418" w:type="dxa"/>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w:t>
            </w:r>
          </w:p>
        </w:tc>
      </w:tr>
      <w:tr w:rsidR="000F4C3A">
        <w:trPr>
          <w:trHeight w:val="680"/>
        </w:trPr>
        <w:tc>
          <w:tcPr>
            <w:tcW w:w="7938" w:type="dxa"/>
            <w:vAlign w:val="center"/>
          </w:tcPr>
          <w:p w:rsidR="000F4C3A" w:rsidRDefault="00185742">
            <w:pPr>
              <w:numPr>
                <w:ilvl w:val="0"/>
                <w:numId w:val="83"/>
              </w:numPr>
              <w:tabs>
                <w:tab w:val="left" w:pos="558"/>
              </w:tabs>
              <w:spacing w:after="0" w:line="240" w:lineRule="auto"/>
              <w:ind w:left="0" w:firstLine="0"/>
              <w:rPr>
                <w:rFonts w:ascii="Times New Roman" w:eastAsia="Times New Roman" w:hAnsi="Times New Roman" w:cs="Times New Roman"/>
                <w:b/>
                <w:sz w:val="24"/>
                <w:szCs w:val="24"/>
              </w:rPr>
            </w:pPr>
            <w:r>
              <w:rPr>
                <w:rFonts w:ascii="Times New Roman" w:eastAsia="Times New Roman" w:hAnsi="Times New Roman" w:cs="Times New Roman"/>
                <w:b/>
                <w:sz w:val="24"/>
                <w:szCs w:val="24"/>
              </w:rPr>
              <w:t>УСЛОВИЯ РЕАЛИЗАЦИИ ПРОГРАММЫ УЧЕБНОГО ПРЕДМЕТА</w:t>
            </w:r>
          </w:p>
        </w:tc>
        <w:tc>
          <w:tcPr>
            <w:tcW w:w="1418" w:type="dxa"/>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17</w:t>
            </w:r>
          </w:p>
        </w:tc>
      </w:tr>
      <w:tr w:rsidR="000F4C3A">
        <w:trPr>
          <w:trHeight w:val="680"/>
        </w:trPr>
        <w:tc>
          <w:tcPr>
            <w:tcW w:w="7938" w:type="dxa"/>
            <w:vAlign w:val="center"/>
          </w:tcPr>
          <w:p w:rsidR="000F4C3A" w:rsidRDefault="00185742">
            <w:pPr>
              <w:numPr>
                <w:ilvl w:val="0"/>
                <w:numId w:val="83"/>
              </w:numPr>
              <w:tabs>
                <w:tab w:val="left" w:pos="558"/>
              </w:tabs>
              <w:spacing w:after="0" w:line="240" w:lineRule="auto"/>
              <w:ind w:left="0" w:firstLine="0"/>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КОНТРОЛЬ И ОЦЕНКА РЕЗУЛЬТАТОВ ОСВОЕНИЯ УЧЕБНОГО ПРЕДМЕТА</w:t>
            </w:r>
          </w:p>
        </w:tc>
        <w:tc>
          <w:tcPr>
            <w:tcW w:w="1418" w:type="dxa"/>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19</w:t>
            </w:r>
          </w:p>
        </w:tc>
      </w:tr>
    </w:tbl>
    <w:p w:rsidR="000F4C3A" w:rsidRDefault="000F4C3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rsidR="000F4C3A" w:rsidRDefault="000F4C3A">
      <w:pPr>
        <w:tabs>
          <w:tab w:val="right" w:pos="9354"/>
        </w:tabs>
        <w:spacing w:after="0" w:line="240" w:lineRule="auto"/>
        <w:jc w:val="center"/>
        <w:rPr>
          <w:rFonts w:ascii="Times New Roman" w:eastAsia="Times New Roman" w:hAnsi="Times New Roman" w:cs="Times New Roman"/>
          <w:sz w:val="24"/>
          <w:szCs w:val="24"/>
        </w:rPr>
      </w:pPr>
    </w:p>
    <w:p w:rsidR="000F4C3A" w:rsidRDefault="00185742">
      <w:pPr>
        <w:spacing w:after="0" w:line="240" w:lineRule="auto"/>
        <w:rPr>
          <w:rFonts w:ascii="Times New Roman" w:eastAsia="Times New Roman" w:hAnsi="Times New Roman" w:cs="Times New Roman"/>
          <w:b/>
          <w:i/>
          <w:sz w:val="24"/>
          <w:szCs w:val="24"/>
        </w:rPr>
      </w:pPr>
      <w:r>
        <w:br w:type="page"/>
      </w:r>
    </w:p>
    <w:p w:rsidR="000F4C3A" w:rsidRDefault="00185742">
      <w:pPr>
        <w:spacing w:after="120" w:line="240" w:lineRule="auto"/>
        <w:ind w:firstLine="709"/>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1 ПОЯСНИТЕЛЬНАЯ ЗАПИСКА</w:t>
      </w:r>
    </w:p>
    <w:p w:rsidR="000F4C3A" w:rsidRDefault="00185742">
      <w:pPr>
        <w:numPr>
          <w:ilvl w:val="1"/>
          <w:numId w:val="65"/>
        </w:num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Область применения программы</w:t>
      </w:r>
    </w:p>
    <w:p w:rsidR="000F4C3A" w:rsidRPr="0072594A" w:rsidRDefault="0018574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Рабочая прог</w:t>
      </w:r>
      <w:r w:rsidR="0072594A">
        <w:rPr>
          <w:rFonts w:ascii="Times New Roman" w:eastAsia="Times New Roman" w:hAnsi="Times New Roman" w:cs="Times New Roman"/>
          <w:sz w:val="24"/>
          <w:szCs w:val="24"/>
        </w:rPr>
        <w:t xml:space="preserve">рамма учебного предмета ООП.10 </w:t>
      </w:r>
      <w:r w:rsidR="00D43BD2" w:rsidRPr="00D43BD2">
        <w:rPr>
          <w:rFonts w:ascii="Times New Roman" w:eastAsia="Times New Roman" w:hAnsi="Times New Roman" w:cs="Times New Roman"/>
          <w:sz w:val="24"/>
          <w:szCs w:val="24"/>
        </w:rPr>
        <w:t xml:space="preserve">Основы безопасности и защиты </w:t>
      </w:r>
      <w:r w:rsidR="00D43BD2" w:rsidRPr="0072594A">
        <w:rPr>
          <w:rFonts w:ascii="Times New Roman" w:eastAsia="Times New Roman" w:hAnsi="Times New Roman" w:cs="Times New Roman"/>
          <w:sz w:val="24"/>
          <w:szCs w:val="24"/>
        </w:rPr>
        <w:t>Родины</w:t>
      </w:r>
      <w:r w:rsidRPr="0072594A">
        <w:rPr>
          <w:rFonts w:ascii="Times New Roman" w:eastAsia="Times New Roman" w:hAnsi="Times New Roman" w:cs="Times New Roman"/>
          <w:sz w:val="24"/>
          <w:szCs w:val="24"/>
        </w:rPr>
        <w:t xml:space="preserve"> является частью образовательной программы подготовки специалистов среднего звена, разработанной в соответствии с ФГОС СПО по специальности </w:t>
      </w:r>
      <w:r w:rsidR="0092766E" w:rsidRPr="0092766E">
        <w:rPr>
          <w:rFonts w:ascii="Times New Roman" w:eastAsia="Times New Roman" w:hAnsi="Times New Roman" w:cs="Times New Roman"/>
          <w:sz w:val="24"/>
          <w:szCs w:val="24"/>
        </w:rPr>
        <w:t>42.02.01 Реклама</w:t>
      </w:r>
      <w:r w:rsidR="00CD4412">
        <w:rPr>
          <w:rFonts w:ascii="Times New Roman" w:eastAsia="Times New Roman" w:hAnsi="Times New Roman" w:cs="Times New Roman"/>
          <w:sz w:val="24"/>
          <w:szCs w:val="24"/>
        </w:rPr>
        <w:t xml:space="preserve">. </w:t>
      </w:r>
    </w:p>
    <w:p w:rsidR="000F4C3A" w:rsidRDefault="00185742">
      <w:pPr>
        <w:spacing w:before="120" w:after="0" w:line="240" w:lineRule="auto"/>
        <w:ind w:firstLine="709"/>
        <w:jc w:val="both"/>
        <w:rPr>
          <w:rFonts w:ascii="Times New Roman" w:eastAsia="Times New Roman" w:hAnsi="Times New Roman" w:cs="Times New Roman"/>
          <w:b/>
          <w:sz w:val="24"/>
          <w:szCs w:val="24"/>
        </w:rPr>
      </w:pPr>
      <w:r w:rsidRPr="0072594A">
        <w:rPr>
          <w:rFonts w:ascii="Times New Roman" w:eastAsia="Times New Roman" w:hAnsi="Times New Roman" w:cs="Times New Roman"/>
          <w:b/>
          <w:sz w:val="24"/>
          <w:szCs w:val="24"/>
        </w:rPr>
        <w:t>1.2 Место предмета</w:t>
      </w:r>
      <w:r>
        <w:rPr>
          <w:rFonts w:ascii="Times New Roman" w:eastAsia="Times New Roman" w:hAnsi="Times New Roman" w:cs="Times New Roman"/>
          <w:b/>
          <w:sz w:val="24"/>
          <w:szCs w:val="24"/>
        </w:rPr>
        <w:t xml:space="preserve"> в структуре программы подготовки специалистов среднего звена</w:t>
      </w:r>
    </w:p>
    <w:p w:rsidR="00672E86" w:rsidRPr="0072594A" w:rsidRDefault="00672E86" w:rsidP="00672E86">
      <w:pPr>
        <w:spacing w:after="0" w:line="240" w:lineRule="auto"/>
        <w:ind w:firstLine="708"/>
        <w:jc w:val="both"/>
        <w:rPr>
          <w:rFonts w:ascii="Times New Roman" w:eastAsia="Times New Roman" w:hAnsi="Times New Roman" w:cs="Times New Roman"/>
          <w:sz w:val="24"/>
          <w:szCs w:val="24"/>
        </w:rPr>
      </w:pPr>
      <w:r w:rsidRPr="00B37596">
        <w:rPr>
          <w:rFonts w:ascii="Times New Roman" w:hAnsi="Times New Roman"/>
          <w:color w:val="000000"/>
          <w:sz w:val="24"/>
          <w:szCs w:val="24"/>
        </w:rPr>
        <w:t xml:space="preserve">Учебный предмет </w:t>
      </w:r>
      <w:r>
        <w:rPr>
          <w:rFonts w:ascii="Times New Roman" w:eastAsia="Times New Roman" w:hAnsi="Times New Roman" w:cs="Times New Roman"/>
          <w:sz w:val="24"/>
          <w:szCs w:val="24"/>
        </w:rPr>
        <w:t xml:space="preserve">ООП.10 </w:t>
      </w:r>
      <w:r w:rsidRPr="0072594A">
        <w:rPr>
          <w:rFonts w:ascii="Times New Roman" w:eastAsia="Times New Roman" w:hAnsi="Times New Roman" w:cs="Times New Roman"/>
          <w:sz w:val="24"/>
          <w:szCs w:val="24"/>
        </w:rPr>
        <w:t>Основы безопасности</w:t>
      </w:r>
      <w:r w:rsidRPr="00D43BD2">
        <w:rPr>
          <w:rFonts w:ascii="Times New Roman" w:eastAsia="Times New Roman" w:hAnsi="Times New Roman" w:cs="Times New Roman"/>
          <w:sz w:val="24"/>
          <w:szCs w:val="24"/>
        </w:rPr>
        <w:t xml:space="preserve"> и защиты Родины</w:t>
      </w:r>
      <w:r w:rsidRPr="00B37596">
        <w:rPr>
          <w:rFonts w:ascii="Times New Roman" w:hAnsi="Times New Roman"/>
          <w:color w:val="000000"/>
          <w:sz w:val="24"/>
          <w:szCs w:val="24"/>
        </w:rPr>
        <w:t xml:space="preserve">, изучается на </w:t>
      </w:r>
      <w:r w:rsidRPr="00B37596">
        <w:rPr>
          <w:rFonts w:ascii="Times New Roman" w:hAnsi="Times New Roman"/>
          <w:b/>
          <w:color w:val="000000"/>
          <w:sz w:val="24"/>
          <w:szCs w:val="24"/>
        </w:rPr>
        <w:t>базовом уровне</w:t>
      </w:r>
      <w:r w:rsidRPr="00B37596">
        <w:rPr>
          <w:rFonts w:ascii="Times New Roman" w:hAnsi="Times New Roman"/>
          <w:color w:val="000000"/>
          <w:sz w:val="24"/>
          <w:szCs w:val="24"/>
        </w:rPr>
        <w:t xml:space="preserve"> в общеобразовательном цикле учебного плана основной профессиональной образовательной программы специальности </w:t>
      </w:r>
      <w:r w:rsidR="0092766E" w:rsidRPr="0092766E">
        <w:rPr>
          <w:rFonts w:ascii="Times New Roman" w:eastAsia="Times New Roman" w:hAnsi="Times New Roman" w:cs="Times New Roman"/>
          <w:sz w:val="24"/>
          <w:szCs w:val="24"/>
        </w:rPr>
        <w:t>42.02.01 Реклама</w:t>
      </w:r>
      <w:r w:rsidR="00CD4412" w:rsidRPr="00CD4412">
        <w:rPr>
          <w:rFonts w:ascii="Times New Roman" w:eastAsia="Times New Roman" w:hAnsi="Times New Roman" w:cs="Times New Roman"/>
          <w:sz w:val="24"/>
          <w:szCs w:val="24"/>
        </w:rPr>
        <w:t>.</w:t>
      </w:r>
    </w:p>
    <w:p w:rsidR="00CC7EFC" w:rsidRDefault="00CC7EFC" w:rsidP="00CC7EF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76" w:lineRule="auto"/>
        <w:ind w:firstLine="709"/>
        <w:jc w:val="both"/>
        <w:rPr>
          <w:rFonts w:ascii="Times New Roman" w:eastAsia="Times New Roman" w:hAnsi="Times New Roman" w:cs="Times New Roman"/>
          <w:color w:val="000000"/>
          <w:sz w:val="24"/>
          <w:szCs w:val="24"/>
          <w:highlight w:val="yellow"/>
          <w:lang w:eastAsia="ru-RU"/>
        </w:rPr>
      </w:pPr>
    </w:p>
    <w:p w:rsidR="00CC7EFC" w:rsidRPr="00AB3A05" w:rsidRDefault="00672E86" w:rsidP="00CC7EFC">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76" w:lineRule="auto"/>
        <w:ind w:firstLine="709"/>
        <w:jc w:val="both"/>
        <w:rPr>
          <w:rFonts w:ascii="Times New Roman" w:eastAsia="Times New Roman" w:hAnsi="Times New Roman" w:cs="Times New Roman"/>
          <w:color w:val="000000"/>
          <w:sz w:val="24"/>
          <w:szCs w:val="24"/>
          <w:lang w:eastAsia="ru-RU"/>
        </w:rPr>
      </w:pPr>
      <w:r w:rsidRPr="00AB3A05">
        <w:rPr>
          <w:rFonts w:ascii="Times New Roman" w:eastAsia="Times New Roman" w:hAnsi="Times New Roman" w:cs="Times New Roman"/>
          <w:color w:val="000000"/>
          <w:sz w:val="24"/>
          <w:szCs w:val="24"/>
          <w:lang w:eastAsia="ru-RU"/>
        </w:rPr>
        <w:t xml:space="preserve">Профессионально-ориентированное содержание реализуется в прикладном модуле на материале теоретического обучения и практических занятий, ориентированных на формирование у обучающихся знаний и умений в области </w:t>
      </w:r>
      <w:r w:rsidR="002607AD" w:rsidRPr="00AB3A05">
        <w:rPr>
          <w:rFonts w:ascii="Times New Roman" w:hAnsi="Times New Roman" w:cs="Times New Roman"/>
          <w:sz w:val="24"/>
          <w:szCs w:val="24"/>
        </w:rPr>
        <w:t>безопасности жизнедеятельности</w:t>
      </w:r>
      <w:r w:rsidR="00CC7EFC" w:rsidRPr="00AB3A05">
        <w:rPr>
          <w:rFonts w:ascii="Times New Roman" w:eastAsia="Times New Roman" w:hAnsi="Times New Roman" w:cs="Times New Roman"/>
          <w:color w:val="000000"/>
          <w:sz w:val="24"/>
          <w:szCs w:val="24"/>
          <w:lang w:eastAsia="ru-RU"/>
        </w:rPr>
        <w:t xml:space="preserve"> в </w:t>
      </w:r>
      <w:r w:rsidR="00CC7EFC" w:rsidRPr="00AB3A05">
        <w:rPr>
          <w:rFonts w:ascii="Times New Roman" w:hAnsi="Times New Roman" w:cs="Times New Roman"/>
          <w:sz w:val="24"/>
          <w:szCs w:val="24"/>
        </w:rPr>
        <w:t>соответствии с современными потребностями личности, общества и государства,</w:t>
      </w:r>
      <w:r w:rsidRPr="00AB3A05">
        <w:rPr>
          <w:rFonts w:ascii="Times New Roman" w:eastAsia="Times New Roman" w:hAnsi="Times New Roman" w:cs="Times New Roman"/>
          <w:color w:val="000000"/>
          <w:sz w:val="24"/>
          <w:szCs w:val="24"/>
          <w:lang w:eastAsia="ru-RU"/>
        </w:rPr>
        <w:t xml:space="preserve"> навыки их применения в</w:t>
      </w:r>
      <w:r w:rsidR="002607AD" w:rsidRPr="00AB3A05">
        <w:rPr>
          <w:rFonts w:ascii="Times New Roman" w:eastAsia="Times New Roman" w:hAnsi="Times New Roman" w:cs="Times New Roman"/>
          <w:color w:val="000000"/>
          <w:sz w:val="24"/>
          <w:szCs w:val="24"/>
          <w:lang w:eastAsia="ru-RU"/>
        </w:rPr>
        <w:t xml:space="preserve"> повседневной жизни и</w:t>
      </w:r>
      <w:r w:rsidRPr="00AB3A05">
        <w:rPr>
          <w:rFonts w:ascii="Times New Roman" w:eastAsia="Times New Roman" w:hAnsi="Times New Roman" w:cs="Times New Roman"/>
          <w:color w:val="000000"/>
          <w:sz w:val="24"/>
          <w:szCs w:val="24"/>
          <w:lang w:eastAsia="ru-RU"/>
        </w:rPr>
        <w:t xml:space="preserve"> профессиональной деятельности.</w:t>
      </w:r>
      <w:r w:rsidR="00CC7EFC" w:rsidRPr="00AB3A05">
        <w:rPr>
          <w:rFonts w:ascii="Times New Roman" w:hAnsi="Times New Roman" w:cs="Times New Roman"/>
          <w:sz w:val="24"/>
          <w:szCs w:val="24"/>
        </w:rPr>
        <w:t xml:space="preserve"> </w:t>
      </w:r>
    </w:p>
    <w:p w:rsidR="00672E86" w:rsidRPr="00672E86" w:rsidRDefault="00672E86" w:rsidP="00672E8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after="0" w:line="276" w:lineRule="auto"/>
        <w:ind w:firstLine="709"/>
        <w:jc w:val="both"/>
        <w:rPr>
          <w:rFonts w:ascii="Times New Roman" w:eastAsia="Times New Roman" w:hAnsi="Times New Roman" w:cs="Times New Roman"/>
          <w:color w:val="000000"/>
          <w:sz w:val="24"/>
          <w:szCs w:val="24"/>
          <w:lang w:eastAsia="ru-RU"/>
        </w:rPr>
      </w:pPr>
    </w:p>
    <w:p w:rsidR="000F4C3A" w:rsidRDefault="00CC7EFC">
      <w:pPr>
        <w:spacing w:before="120" w:after="120" w:line="240" w:lineRule="auto"/>
        <w:ind w:firstLine="709"/>
        <w:rPr>
          <w:rFonts w:ascii="Times New Roman" w:eastAsia="Times New Roman" w:hAnsi="Times New Roman" w:cs="Times New Roman"/>
          <w:b/>
          <w:sz w:val="24"/>
          <w:szCs w:val="24"/>
        </w:rPr>
      </w:pPr>
      <w:r>
        <w:rPr>
          <w:rFonts w:ascii="Times New Roman" w:eastAsia="Times New Roman" w:hAnsi="Times New Roman" w:cs="Times New Roman"/>
          <w:b/>
          <w:sz w:val="24"/>
          <w:szCs w:val="24"/>
        </w:rPr>
        <w:t>1.3 Объем учебного предмета</w:t>
      </w:r>
      <w:r w:rsidR="00185742">
        <w:rPr>
          <w:rFonts w:ascii="Times New Roman" w:eastAsia="Times New Roman" w:hAnsi="Times New Roman" w:cs="Times New Roman"/>
          <w:b/>
          <w:sz w:val="24"/>
          <w:szCs w:val="24"/>
        </w:rPr>
        <w:t xml:space="preserve"> и виды учебной работы</w:t>
      </w:r>
    </w:p>
    <w:p w:rsidR="00CC7EFC"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bl>
      <w:tblPr>
        <w:tblW w:w="9754" w:type="dxa"/>
        <w:tblInd w:w="-2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7930"/>
        <w:gridCol w:w="1824"/>
      </w:tblGrid>
      <w:tr w:rsidR="00CC7EFC" w:rsidRPr="00CC7EFC" w:rsidTr="00340C38">
        <w:trPr>
          <w:trHeight w:val="20"/>
        </w:trPr>
        <w:tc>
          <w:tcPr>
            <w:tcW w:w="7930" w:type="dxa"/>
            <w:vAlign w:val="center"/>
          </w:tcPr>
          <w:p w:rsidR="00CC7EFC" w:rsidRPr="00CC7EFC" w:rsidRDefault="00CC7EFC" w:rsidP="00CC7EFC">
            <w:pPr>
              <w:suppressAutoHyphens w:val="0"/>
              <w:spacing w:after="0" w:line="240" w:lineRule="auto"/>
              <w:jc w:val="center"/>
              <w:rPr>
                <w:rFonts w:ascii="Times New Roman" w:eastAsia="Times New Roman" w:hAnsi="Times New Roman" w:cs="Times New Roman"/>
                <w:b/>
                <w:sz w:val="24"/>
                <w:szCs w:val="24"/>
                <w:lang w:eastAsia="ru-RU"/>
              </w:rPr>
            </w:pPr>
            <w:r w:rsidRPr="00CC7EFC">
              <w:rPr>
                <w:rFonts w:ascii="Times New Roman" w:eastAsia="Times New Roman" w:hAnsi="Times New Roman" w:cs="Times New Roman"/>
                <w:b/>
                <w:sz w:val="24"/>
                <w:szCs w:val="24"/>
                <w:lang w:eastAsia="ru-RU"/>
              </w:rPr>
              <w:t>Вид учебной работы</w:t>
            </w:r>
          </w:p>
        </w:tc>
        <w:tc>
          <w:tcPr>
            <w:tcW w:w="1824" w:type="dxa"/>
            <w:vAlign w:val="center"/>
          </w:tcPr>
          <w:p w:rsidR="00CC7EFC" w:rsidRPr="00CC7EFC" w:rsidRDefault="00CC7EFC" w:rsidP="00CC7EFC">
            <w:pPr>
              <w:suppressAutoHyphens w:val="0"/>
              <w:spacing w:after="0" w:line="240" w:lineRule="auto"/>
              <w:jc w:val="center"/>
              <w:rPr>
                <w:rFonts w:ascii="Times New Roman" w:eastAsia="Times New Roman" w:hAnsi="Times New Roman" w:cs="Times New Roman"/>
                <w:b/>
                <w:sz w:val="24"/>
                <w:szCs w:val="24"/>
                <w:lang w:eastAsia="ru-RU"/>
              </w:rPr>
            </w:pPr>
            <w:r w:rsidRPr="00CC7EFC">
              <w:rPr>
                <w:rFonts w:ascii="Times New Roman" w:eastAsia="Times New Roman" w:hAnsi="Times New Roman" w:cs="Times New Roman"/>
                <w:b/>
                <w:sz w:val="24"/>
                <w:szCs w:val="24"/>
                <w:lang w:eastAsia="ru-RU"/>
              </w:rPr>
              <w:t>Объем часов</w:t>
            </w:r>
          </w:p>
        </w:tc>
      </w:tr>
      <w:tr w:rsidR="00CC7EFC" w:rsidRPr="00CC7EFC" w:rsidTr="00340C38">
        <w:trPr>
          <w:trHeight w:val="20"/>
        </w:trPr>
        <w:tc>
          <w:tcPr>
            <w:tcW w:w="7930" w:type="dxa"/>
            <w:vAlign w:val="center"/>
          </w:tcPr>
          <w:p w:rsidR="00CC7EFC" w:rsidRPr="00CC7EFC" w:rsidRDefault="00CC7EFC" w:rsidP="00CC7EFC">
            <w:pPr>
              <w:suppressAutoHyphens w:val="0"/>
              <w:spacing w:after="0" w:line="240" w:lineRule="auto"/>
              <w:rPr>
                <w:rFonts w:ascii="Times New Roman" w:eastAsia="Times New Roman" w:hAnsi="Times New Roman" w:cs="Times New Roman"/>
                <w:b/>
                <w:sz w:val="24"/>
                <w:szCs w:val="24"/>
                <w:lang w:eastAsia="ru-RU"/>
              </w:rPr>
            </w:pPr>
            <w:r w:rsidRPr="00CC7EFC">
              <w:rPr>
                <w:rFonts w:ascii="Times New Roman" w:eastAsia="Times New Roman" w:hAnsi="Times New Roman" w:cs="Times New Roman"/>
                <w:b/>
                <w:sz w:val="24"/>
                <w:szCs w:val="24"/>
                <w:lang w:eastAsia="ru-RU"/>
              </w:rPr>
              <w:t>Объем образовательной программы учебного предмета</w:t>
            </w:r>
          </w:p>
        </w:tc>
        <w:tc>
          <w:tcPr>
            <w:tcW w:w="1824" w:type="dxa"/>
            <w:vAlign w:val="center"/>
          </w:tcPr>
          <w:p w:rsidR="00CC7EFC" w:rsidRPr="009A09D2" w:rsidRDefault="00CD4412" w:rsidP="00CC7EFC">
            <w:pPr>
              <w:suppressAutoHyphens w:val="0"/>
              <w:spacing w:after="0" w:line="240" w:lineRule="auto"/>
              <w:jc w:val="center"/>
              <w:rPr>
                <w:rFonts w:ascii="Times New Roman" w:eastAsia="Times New Roman" w:hAnsi="Times New Roman" w:cs="Times New Roman"/>
                <w:b/>
                <w:sz w:val="24"/>
                <w:szCs w:val="24"/>
                <w:lang w:eastAsia="ru-RU"/>
              </w:rPr>
            </w:pPr>
            <w:r w:rsidRPr="009A09D2">
              <w:rPr>
                <w:rFonts w:ascii="Times New Roman" w:eastAsia="Times New Roman" w:hAnsi="Times New Roman" w:cs="Times New Roman"/>
                <w:b/>
                <w:sz w:val="24"/>
                <w:szCs w:val="24"/>
                <w:lang w:eastAsia="ru-RU"/>
              </w:rPr>
              <w:t>86</w:t>
            </w:r>
          </w:p>
        </w:tc>
      </w:tr>
      <w:tr w:rsidR="00CC7EFC" w:rsidRPr="00CC7EFC" w:rsidTr="00340C38">
        <w:trPr>
          <w:trHeight w:val="20"/>
        </w:trPr>
        <w:tc>
          <w:tcPr>
            <w:tcW w:w="9754" w:type="dxa"/>
            <w:gridSpan w:val="2"/>
            <w:vAlign w:val="center"/>
          </w:tcPr>
          <w:p w:rsidR="00CC7EFC" w:rsidRPr="009A09D2" w:rsidRDefault="00CC7EFC" w:rsidP="00CC7EFC">
            <w:pPr>
              <w:suppressAutoHyphens w:val="0"/>
              <w:spacing w:after="0" w:line="240" w:lineRule="auto"/>
              <w:rPr>
                <w:rFonts w:ascii="Times New Roman" w:eastAsia="Times New Roman" w:hAnsi="Times New Roman" w:cs="Times New Roman"/>
                <w:sz w:val="24"/>
                <w:szCs w:val="24"/>
                <w:lang w:eastAsia="ru-RU"/>
              </w:rPr>
            </w:pPr>
            <w:r w:rsidRPr="009A09D2">
              <w:rPr>
                <w:rFonts w:ascii="Times New Roman" w:eastAsia="Times New Roman" w:hAnsi="Times New Roman" w:cs="Times New Roman"/>
                <w:sz w:val="24"/>
                <w:szCs w:val="24"/>
                <w:lang w:eastAsia="ru-RU"/>
              </w:rPr>
              <w:t>в том числе:</w:t>
            </w:r>
          </w:p>
        </w:tc>
      </w:tr>
      <w:tr w:rsidR="00CC7EFC" w:rsidRPr="00CC7EFC" w:rsidTr="00340C38">
        <w:trPr>
          <w:trHeight w:val="20"/>
        </w:trPr>
        <w:tc>
          <w:tcPr>
            <w:tcW w:w="7930" w:type="dxa"/>
            <w:vAlign w:val="center"/>
          </w:tcPr>
          <w:p w:rsidR="00CC7EFC" w:rsidRPr="00CC7EFC" w:rsidRDefault="00CC7EFC" w:rsidP="00CC7EFC">
            <w:pPr>
              <w:suppressAutoHyphens w:val="0"/>
              <w:spacing w:after="0" w:line="240" w:lineRule="auto"/>
              <w:rPr>
                <w:rFonts w:ascii="Times New Roman" w:eastAsia="Times New Roman" w:hAnsi="Times New Roman" w:cs="Times New Roman"/>
                <w:b/>
                <w:sz w:val="24"/>
                <w:szCs w:val="24"/>
                <w:lang w:eastAsia="ru-RU"/>
              </w:rPr>
            </w:pPr>
            <w:r w:rsidRPr="00CC7EFC">
              <w:rPr>
                <w:rFonts w:ascii="Times New Roman" w:eastAsia="Times New Roman" w:hAnsi="Times New Roman" w:cs="Times New Roman"/>
                <w:b/>
                <w:sz w:val="24"/>
                <w:szCs w:val="24"/>
                <w:lang w:eastAsia="ru-RU"/>
              </w:rPr>
              <w:t>Основное содержание:</w:t>
            </w:r>
          </w:p>
        </w:tc>
        <w:tc>
          <w:tcPr>
            <w:tcW w:w="1824" w:type="dxa"/>
            <w:vAlign w:val="center"/>
          </w:tcPr>
          <w:p w:rsidR="00CC7EFC" w:rsidRPr="009A09D2" w:rsidRDefault="00CD4412" w:rsidP="00CC7EFC">
            <w:pPr>
              <w:suppressAutoHyphens w:val="0"/>
              <w:spacing w:after="0" w:line="240" w:lineRule="auto"/>
              <w:jc w:val="center"/>
              <w:rPr>
                <w:rFonts w:ascii="Times New Roman" w:eastAsia="Times New Roman" w:hAnsi="Times New Roman" w:cs="Times New Roman"/>
                <w:b/>
                <w:sz w:val="24"/>
                <w:szCs w:val="24"/>
                <w:lang w:val="en-US" w:eastAsia="ru-RU"/>
              </w:rPr>
            </w:pPr>
            <w:r w:rsidRPr="009A09D2">
              <w:rPr>
                <w:rFonts w:ascii="Times New Roman" w:eastAsia="Times New Roman" w:hAnsi="Times New Roman" w:cs="Times New Roman"/>
                <w:b/>
                <w:sz w:val="24"/>
                <w:szCs w:val="24"/>
                <w:lang w:val="en-US" w:eastAsia="ru-RU"/>
              </w:rPr>
              <w:t>78</w:t>
            </w:r>
          </w:p>
        </w:tc>
      </w:tr>
      <w:tr w:rsidR="00CC7EFC" w:rsidRPr="00CC7EFC" w:rsidTr="00340C38">
        <w:trPr>
          <w:trHeight w:val="20"/>
        </w:trPr>
        <w:tc>
          <w:tcPr>
            <w:tcW w:w="7930" w:type="dxa"/>
            <w:vAlign w:val="center"/>
          </w:tcPr>
          <w:p w:rsidR="00CC7EFC" w:rsidRPr="00CC7EFC" w:rsidRDefault="00CC7EFC" w:rsidP="00CC7EFC">
            <w:pPr>
              <w:suppressAutoHyphens w:val="0"/>
              <w:spacing w:after="0" w:line="240" w:lineRule="auto"/>
              <w:rPr>
                <w:rFonts w:ascii="Times New Roman" w:eastAsia="Times New Roman" w:hAnsi="Times New Roman" w:cs="Times New Roman"/>
                <w:b/>
                <w:sz w:val="24"/>
                <w:szCs w:val="24"/>
                <w:lang w:eastAsia="ru-RU"/>
              </w:rPr>
            </w:pPr>
            <w:r w:rsidRPr="00CC7EFC">
              <w:rPr>
                <w:rFonts w:ascii="Times New Roman" w:eastAsia="Times New Roman" w:hAnsi="Times New Roman" w:cs="Times New Roman"/>
                <w:sz w:val="24"/>
                <w:szCs w:val="24"/>
                <w:lang w:eastAsia="ru-RU"/>
              </w:rPr>
              <w:t>в том числе:</w:t>
            </w:r>
          </w:p>
        </w:tc>
        <w:tc>
          <w:tcPr>
            <w:tcW w:w="1824" w:type="dxa"/>
            <w:vAlign w:val="center"/>
          </w:tcPr>
          <w:p w:rsidR="00CC7EFC" w:rsidRPr="009A09D2" w:rsidRDefault="00CC7EFC" w:rsidP="00CC7EFC">
            <w:pPr>
              <w:suppressAutoHyphens w:val="0"/>
              <w:spacing w:after="0" w:line="240" w:lineRule="auto"/>
              <w:jc w:val="center"/>
              <w:rPr>
                <w:rFonts w:ascii="Times New Roman" w:eastAsia="Times New Roman" w:hAnsi="Times New Roman" w:cs="Times New Roman"/>
                <w:b/>
                <w:sz w:val="24"/>
                <w:szCs w:val="24"/>
                <w:lang w:eastAsia="ru-RU"/>
              </w:rPr>
            </w:pPr>
          </w:p>
        </w:tc>
      </w:tr>
      <w:tr w:rsidR="00CC7EFC" w:rsidRPr="00CC7EFC" w:rsidTr="00340C38">
        <w:trPr>
          <w:trHeight w:val="20"/>
        </w:trPr>
        <w:tc>
          <w:tcPr>
            <w:tcW w:w="7930" w:type="dxa"/>
            <w:vAlign w:val="center"/>
          </w:tcPr>
          <w:p w:rsidR="00CC7EFC" w:rsidRPr="00CC7EFC" w:rsidRDefault="00CC7EFC" w:rsidP="00CC7EFC">
            <w:pPr>
              <w:suppressAutoHyphens w:val="0"/>
              <w:spacing w:after="0" w:line="240" w:lineRule="auto"/>
              <w:rPr>
                <w:rFonts w:ascii="Times New Roman" w:eastAsia="Times New Roman" w:hAnsi="Times New Roman" w:cs="Times New Roman"/>
                <w:sz w:val="24"/>
                <w:szCs w:val="24"/>
                <w:lang w:eastAsia="ru-RU"/>
              </w:rPr>
            </w:pPr>
            <w:r w:rsidRPr="00CC7EFC">
              <w:rPr>
                <w:rFonts w:ascii="Times New Roman" w:eastAsia="Times New Roman" w:hAnsi="Times New Roman" w:cs="Times New Roman"/>
                <w:sz w:val="24"/>
                <w:szCs w:val="24"/>
                <w:lang w:eastAsia="ru-RU"/>
              </w:rPr>
              <w:t>- теоретическое обучение</w:t>
            </w:r>
          </w:p>
        </w:tc>
        <w:tc>
          <w:tcPr>
            <w:tcW w:w="1824" w:type="dxa"/>
            <w:vAlign w:val="center"/>
          </w:tcPr>
          <w:p w:rsidR="00CC7EFC" w:rsidRPr="009A09D2" w:rsidRDefault="00CC7EFC" w:rsidP="008D711E">
            <w:pPr>
              <w:suppressAutoHyphens w:val="0"/>
              <w:spacing w:after="0" w:line="240" w:lineRule="auto"/>
              <w:jc w:val="center"/>
              <w:rPr>
                <w:rFonts w:ascii="Times New Roman" w:eastAsia="Times New Roman" w:hAnsi="Times New Roman" w:cs="Times New Roman"/>
                <w:sz w:val="24"/>
                <w:szCs w:val="24"/>
                <w:lang w:val="en-US" w:eastAsia="ru-RU"/>
              </w:rPr>
            </w:pPr>
            <w:r w:rsidRPr="009A09D2">
              <w:rPr>
                <w:rFonts w:ascii="Times New Roman" w:eastAsia="Times New Roman" w:hAnsi="Times New Roman" w:cs="Times New Roman"/>
                <w:sz w:val="24"/>
                <w:szCs w:val="24"/>
                <w:lang w:eastAsia="ru-RU"/>
              </w:rPr>
              <w:t>3</w:t>
            </w:r>
            <w:r w:rsidR="00CD4412" w:rsidRPr="009A09D2">
              <w:rPr>
                <w:rFonts w:ascii="Times New Roman" w:eastAsia="Times New Roman" w:hAnsi="Times New Roman" w:cs="Times New Roman"/>
                <w:sz w:val="24"/>
                <w:szCs w:val="24"/>
                <w:lang w:val="en-US" w:eastAsia="ru-RU"/>
              </w:rPr>
              <w:t>8</w:t>
            </w:r>
          </w:p>
        </w:tc>
      </w:tr>
      <w:tr w:rsidR="00CC7EFC" w:rsidRPr="00CC7EFC" w:rsidTr="00340C38">
        <w:trPr>
          <w:trHeight w:val="20"/>
        </w:trPr>
        <w:tc>
          <w:tcPr>
            <w:tcW w:w="7930" w:type="dxa"/>
            <w:vAlign w:val="center"/>
          </w:tcPr>
          <w:p w:rsidR="00CC7EFC" w:rsidRPr="00CC7EFC" w:rsidRDefault="00CC7EFC" w:rsidP="00CC7EFC">
            <w:pPr>
              <w:suppressAutoHyphens w:val="0"/>
              <w:spacing w:after="0" w:line="240" w:lineRule="auto"/>
              <w:rPr>
                <w:rFonts w:ascii="Times New Roman" w:eastAsia="Times New Roman" w:hAnsi="Times New Roman" w:cs="Times New Roman"/>
                <w:sz w:val="24"/>
                <w:szCs w:val="24"/>
                <w:lang w:eastAsia="ru-RU"/>
              </w:rPr>
            </w:pPr>
            <w:r w:rsidRPr="00CC7EFC">
              <w:rPr>
                <w:rFonts w:ascii="Times New Roman" w:eastAsia="Times New Roman" w:hAnsi="Times New Roman" w:cs="Times New Roman"/>
                <w:sz w:val="24"/>
                <w:szCs w:val="24"/>
                <w:lang w:eastAsia="ru-RU"/>
              </w:rPr>
              <w:t>- практические занятия</w:t>
            </w:r>
          </w:p>
        </w:tc>
        <w:tc>
          <w:tcPr>
            <w:tcW w:w="1824" w:type="dxa"/>
            <w:vAlign w:val="center"/>
          </w:tcPr>
          <w:p w:rsidR="00CC7EFC" w:rsidRPr="009A09D2" w:rsidRDefault="00CD4412" w:rsidP="008D711E">
            <w:pPr>
              <w:suppressAutoHyphens w:val="0"/>
              <w:spacing w:after="0" w:line="240" w:lineRule="auto"/>
              <w:jc w:val="center"/>
              <w:rPr>
                <w:rFonts w:ascii="Times New Roman" w:eastAsia="Times New Roman" w:hAnsi="Times New Roman" w:cs="Times New Roman"/>
                <w:sz w:val="24"/>
                <w:szCs w:val="24"/>
                <w:lang w:val="en-US" w:eastAsia="ru-RU"/>
              </w:rPr>
            </w:pPr>
            <w:r w:rsidRPr="009A09D2">
              <w:rPr>
                <w:rFonts w:ascii="Times New Roman" w:eastAsia="Times New Roman" w:hAnsi="Times New Roman" w:cs="Times New Roman"/>
                <w:sz w:val="24"/>
                <w:szCs w:val="24"/>
                <w:lang w:eastAsia="ru-RU"/>
              </w:rPr>
              <w:t>40</w:t>
            </w:r>
          </w:p>
        </w:tc>
      </w:tr>
      <w:tr w:rsidR="005A3795" w:rsidRPr="00CC7EFC" w:rsidTr="00340C38">
        <w:trPr>
          <w:trHeight w:val="20"/>
        </w:trPr>
        <w:tc>
          <w:tcPr>
            <w:tcW w:w="7930" w:type="dxa"/>
            <w:vAlign w:val="center"/>
          </w:tcPr>
          <w:p w:rsidR="005A3795" w:rsidRPr="005A3795" w:rsidRDefault="005A3795" w:rsidP="00CC7EFC">
            <w:pPr>
              <w:suppressAutoHyphens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-самостоятельная работа</w:t>
            </w:r>
          </w:p>
        </w:tc>
        <w:tc>
          <w:tcPr>
            <w:tcW w:w="1824" w:type="dxa"/>
            <w:vAlign w:val="center"/>
          </w:tcPr>
          <w:p w:rsidR="005A3795" w:rsidRPr="009A09D2" w:rsidRDefault="005A3795" w:rsidP="008D711E">
            <w:pPr>
              <w:suppressAutoHyphens w:val="0"/>
              <w:spacing w:after="0" w:line="240" w:lineRule="auto"/>
              <w:jc w:val="center"/>
              <w:rPr>
                <w:rFonts w:ascii="Times New Roman" w:eastAsia="Times New Roman" w:hAnsi="Times New Roman" w:cs="Times New Roman"/>
                <w:sz w:val="24"/>
                <w:szCs w:val="24"/>
                <w:lang w:eastAsia="ru-RU"/>
              </w:rPr>
            </w:pPr>
            <w:r w:rsidRPr="009A09D2">
              <w:rPr>
                <w:rFonts w:ascii="Times New Roman" w:eastAsia="Times New Roman" w:hAnsi="Times New Roman" w:cs="Times New Roman"/>
                <w:sz w:val="24"/>
                <w:szCs w:val="24"/>
                <w:lang w:eastAsia="ru-RU"/>
              </w:rPr>
              <w:t>8</w:t>
            </w:r>
          </w:p>
        </w:tc>
      </w:tr>
      <w:tr w:rsidR="00CC7EFC" w:rsidRPr="00CC7EFC" w:rsidTr="00340C38">
        <w:trPr>
          <w:trHeight w:val="20"/>
        </w:trPr>
        <w:tc>
          <w:tcPr>
            <w:tcW w:w="7930" w:type="dxa"/>
            <w:vAlign w:val="center"/>
          </w:tcPr>
          <w:p w:rsidR="00CC7EFC" w:rsidRPr="00CC7EFC" w:rsidRDefault="00CC7EFC" w:rsidP="00CC7EFC">
            <w:pPr>
              <w:suppressAutoHyphens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Промежуточная аттестация </w:t>
            </w:r>
            <w:r w:rsidRPr="00CC7EFC">
              <w:rPr>
                <w:rFonts w:ascii="Times New Roman" w:eastAsia="Times New Roman" w:hAnsi="Times New Roman" w:cs="Times New Roman"/>
                <w:b/>
                <w:sz w:val="24"/>
                <w:szCs w:val="24"/>
                <w:lang w:eastAsia="ru-RU"/>
              </w:rPr>
              <w:t>(дифференцированный зачет</w:t>
            </w:r>
            <w:r w:rsidR="005A3795">
              <w:rPr>
                <w:rFonts w:ascii="Times New Roman" w:eastAsia="Times New Roman" w:hAnsi="Times New Roman" w:cs="Times New Roman"/>
                <w:b/>
                <w:sz w:val="24"/>
                <w:szCs w:val="24"/>
                <w:lang w:eastAsia="ru-RU"/>
              </w:rPr>
              <w:t>, 2-й семестр</w:t>
            </w:r>
            <w:r w:rsidRPr="00CC7EFC">
              <w:rPr>
                <w:rFonts w:ascii="Times New Roman" w:eastAsia="Times New Roman" w:hAnsi="Times New Roman" w:cs="Times New Roman"/>
                <w:b/>
                <w:sz w:val="24"/>
                <w:szCs w:val="24"/>
                <w:lang w:eastAsia="ru-RU"/>
              </w:rPr>
              <w:t>)</w:t>
            </w:r>
          </w:p>
        </w:tc>
        <w:tc>
          <w:tcPr>
            <w:tcW w:w="1824" w:type="dxa"/>
            <w:vAlign w:val="center"/>
          </w:tcPr>
          <w:p w:rsidR="00CC7EFC" w:rsidRPr="00CC7EFC" w:rsidRDefault="00CC7EFC" w:rsidP="00CC7EFC">
            <w:pPr>
              <w:suppressAutoHyphens w:val="0"/>
              <w:spacing w:after="0" w:line="240" w:lineRule="auto"/>
              <w:jc w:val="center"/>
              <w:rPr>
                <w:rFonts w:ascii="Times New Roman" w:eastAsia="Times New Roman" w:hAnsi="Times New Roman" w:cs="Times New Roman"/>
                <w:sz w:val="24"/>
                <w:szCs w:val="24"/>
                <w:lang w:eastAsia="ru-RU"/>
              </w:rPr>
            </w:pPr>
            <w:r w:rsidRPr="00CC7EFC">
              <w:rPr>
                <w:rFonts w:ascii="Times New Roman" w:eastAsia="Times New Roman" w:hAnsi="Times New Roman" w:cs="Times New Roman"/>
                <w:sz w:val="24"/>
                <w:szCs w:val="24"/>
                <w:lang w:eastAsia="ru-RU"/>
              </w:rPr>
              <w:t>-</w:t>
            </w:r>
          </w:p>
        </w:tc>
      </w:tr>
    </w:tbl>
    <w:p w:rsidR="000F4C3A" w:rsidRDefault="000F4C3A">
      <w:pPr>
        <w:spacing w:after="0" w:line="240" w:lineRule="auto"/>
        <w:rPr>
          <w:rFonts w:ascii="Times New Roman" w:eastAsia="Times New Roman" w:hAnsi="Times New Roman" w:cs="Times New Roman"/>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AB3A05" w:rsidRDefault="00AB3A05">
      <w:pPr>
        <w:spacing w:after="0" w:line="240" w:lineRule="auto"/>
        <w:ind w:firstLine="708"/>
        <w:rPr>
          <w:rFonts w:ascii="Times New Roman" w:eastAsia="Times New Roman" w:hAnsi="Times New Roman" w:cs="Times New Roman"/>
          <w:b/>
          <w:sz w:val="24"/>
          <w:szCs w:val="24"/>
        </w:rPr>
      </w:pPr>
    </w:p>
    <w:p w:rsidR="005A3795" w:rsidRDefault="005A3795">
      <w:pPr>
        <w:spacing w:after="0" w:line="240" w:lineRule="auto"/>
        <w:ind w:firstLine="708"/>
        <w:rPr>
          <w:rFonts w:ascii="Times New Roman" w:eastAsia="Times New Roman" w:hAnsi="Times New Roman" w:cs="Times New Roman"/>
          <w:b/>
          <w:sz w:val="24"/>
          <w:szCs w:val="24"/>
        </w:rPr>
      </w:pPr>
    </w:p>
    <w:p w:rsidR="005A3795" w:rsidRDefault="005A3795">
      <w:pPr>
        <w:spacing w:after="0" w:line="240" w:lineRule="auto"/>
        <w:ind w:firstLine="708"/>
        <w:rPr>
          <w:rFonts w:ascii="Times New Roman" w:eastAsia="Times New Roman" w:hAnsi="Times New Roman" w:cs="Times New Roman"/>
          <w:b/>
          <w:sz w:val="24"/>
          <w:szCs w:val="24"/>
        </w:rPr>
      </w:pPr>
    </w:p>
    <w:p w:rsidR="005A3795" w:rsidRDefault="005A3795">
      <w:pPr>
        <w:spacing w:after="0" w:line="240" w:lineRule="auto"/>
        <w:ind w:firstLine="708"/>
        <w:rPr>
          <w:rFonts w:ascii="Times New Roman" w:eastAsia="Times New Roman" w:hAnsi="Times New Roman" w:cs="Times New Roman"/>
          <w:b/>
          <w:sz w:val="24"/>
          <w:szCs w:val="24"/>
        </w:rPr>
      </w:pPr>
    </w:p>
    <w:p w:rsidR="008F4C4D" w:rsidRDefault="008F4C4D">
      <w:pPr>
        <w:spacing w:after="0" w:line="240" w:lineRule="auto"/>
        <w:ind w:firstLine="708"/>
        <w:rPr>
          <w:rFonts w:ascii="Times New Roman" w:eastAsia="Times New Roman" w:hAnsi="Times New Roman" w:cs="Times New Roman"/>
          <w:b/>
          <w:sz w:val="24"/>
          <w:szCs w:val="24"/>
        </w:rPr>
      </w:pPr>
    </w:p>
    <w:p w:rsidR="008F4C4D" w:rsidRDefault="008F4C4D">
      <w:pPr>
        <w:spacing w:after="0" w:line="240" w:lineRule="auto"/>
        <w:ind w:firstLine="708"/>
        <w:rPr>
          <w:rFonts w:ascii="Times New Roman" w:eastAsia="Times New Roman" w:hAnsi="Times New Roman" w:cs="Times New Roman"/>
          <w:b/>
          <w:sz w:val="24"/>
          <w:szCs w:val="24"/>
        </w:rPr>
      </w:pPr>
    </w:p>
    <w:p w:rsidR="000F4C3A" w:rsidRDefault="00185742">
      <w:pPr>
        <w:spacing w:after="0" w:line="240" w:lineRule="auto"/>
        <w:ind w:firstLine="708"/>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2 ПЛАНИРУЕМЫЕ РЕЗУЛЬТАТЫ</w:t>
      </w:r>
    </w:p>
    <w:p w:rsidR="000F4C3A" w:rsidRDefault="000F4C3A">
      <w:pPr>
        <w:spacing w:after="0" w:line="240" w:lineRule="auto"/>
        <w:ind w:firstLine="567"/>
        <w:rPr>
          <w:rFonts w:ascii="Times New Roman" w:eastAsia="Times New Roman" w:hAnsi="Times New Roman" w:cs="Times New Roman"/>
          <w:b/>
          <w:sz w:val="24"/>
          <w:szCs w:val="24"/>
        </w:rPr>
      </w:pP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результате изучения предмета у обучающихся должны быть сформированы личностные, метапредметные и предметные результаты.</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Личностные результаты</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Освоение программы предмета сопровождается формированием у обучающихся личностных результатов:</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идейная убежденность, готовность к служению и защите Отечества, ответственность за его судьбу;</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способность оценивать ситуацию и принимать осознанные решения, ориентируясь на морально-нравственные нормы и ценности;</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сформированность здорового и безопасного образа жизни, ответственного отношения к своему здоровью;</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активное неприятие вредных привычек и иных форм причинения вреда физическому и психическому здоровью;</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готовность и способность к образованию и самообразованию на протяжении всей жизни;</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активное неприятие действий, приносящих вред окружающей среде.</w:t>
      </w:r>
    </w:p>
    <w:p w:rsidR="000F4C3A" w:rsidRDefault="000F4C3A">
      <w:pPr>
        <w:spacing w:after="0" w:line="240" w:lineRule="auto"/>
        <w:rPr>
          <w:highlight w:val="yellow"/>
        </w:rPr>
      </w:pP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Учитывая специфику предмета «Основы безопасности жизнедеятельности» личностные результаты в программе конкретизированы как:</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Л1</w:t>
      </w:r>
      <w:r>
        <w:t xml:space="preserve"> </w:t>
      </w:r>
      <w:r>
        <w:rPr>
          <w:rFonts w:ascii="Times New Roman" w:eastAsia="Times New Roman" w:hAnsi="Times New Roman" w:cs="Times New Roman"/>
          <w:sz w:val="24"/>
          <w:szCs w:val="24"/>
        </w:rPr>
        <w:t xml:space="preserve">развитие личностных, в т.ч. духовных и физических, качеств, обеспечивающих защищенность жизненно важных интересов личности от внешних и внутренних угроз;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Л2 готовность к служению Отечеству, его защите;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Л3 формирование потребности соблюдать нормы здорового образа жизни, осознанно выполнять правила безопасности жизнедеятельности;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Л4 исключение из своей жизни вредных привычек (курения, пьянства и т. д.);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Л5 воспитание ответственного отношения к сохранению окружающей природной среды, личному здоровью, как к индивидуальной и общественной ценности;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Л6 освоение приемов действий в опасных и чрезвычайных ситуациях природного, техногенного и социального характера.</w:t>
      </w:r>
      <w:r>
        <w:rPr>
          <w:rFonts w:ascii="Times New Roman" w:eastAsia="Times New Roman" w:hAnsi="Times New Roman" w:cs="Times New Roman"/>
          <w:sz w:val="24"/>
          <w:szCs w:val="24"/>
        </w:rPr>
        <w:tab/>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Для формирования этих результатов у обучающихся формируются универсальные учебные действия:</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готовность следовать этническим нормам поведения в повседневной жизни и производственной деятельности;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осознание себя как члена общества на глобальном, региональном и локальном уровнях (житель планеты Земля, гражданин Российской Федерации, житель конкретного региона);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умение оценивать с позиции социальных норм собственные поступки и поступки других людей;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эмоционально-ценностное отношение к окружающей среде, необходимости ее сохранения и рационального использования.</w:t>
      </w:r>
      <w:r>
        <w:rPr>
          <w:rFonts w:ascii="Times New Roman" w:eastAsia="Times New Roman" w:hAnsi="Times New Roman" w:cs="Times New Roman"/>
          <w:sz w:val="24"/>
          <w:szCs w:val="24"/>
        </w:rPr>
        <w:tab/>
      </w:r>
    </w:p>
    <w:p w:rsidR="000F4C3A" w:rsidRDefault="000F4C3A">
      <w:pPr>
        <w:spacing w:after="0" w:line="240" w:lineRule="auto"/>
        <w:ind w:firstLine="567"/>
        <w:jc w:val="both"/>
        <w:rPr>
          <w:rFonts w:ascii="Times New Roman" w:eastAsia="Times New Roman" w:hAnsi="Times New Roman" w:cs="Times New Roman"/>
          <w:sz w:val="24"/>
          <w:szCs w:val="24"/>
        </w:rPr>
      </w:pP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Формирование УУД проводится при помощи решения следующих типовых задач:</w:t>
      </w:r>
    </w:p>
    <w:p w:rsidR="000F4C3A" w:rsidRDefault="00185742">
      <w:pPr>
        <w:numPr>
          <w:ilvl w:val="0"/>
          <w:numId w:val="84"/>
        </w:numPr>
        <w:spacing w:after="0" w:line="240" w:lineRule="auto"/>
        <w:ind w:left="0" w:firstLine="567"/>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самостоятельное выделение и формулирование познавательной цели; </w:t>
      </w:r>
    </w:p>
    <w:p w:rsidR="000F4C3A" w:rsidRDefault="00185742">
      <w:pPr>
        <w:numPr>
          <w:ilvl w:val="0"/>
          <w:numId w:val="84"/>
        </w:numPr>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поиск и выделение необходимой информации; применение методов информационного поиска, в том числе с помощью компьютерных средств; </w:t>
      </w:r>
    </w:p>
    <w:p w:rsidR="000F4C3A" w:rsidRDefault="00185742">
      <w:pPr>
        <w:numPr>
          <w:ilvl w:val="0"/>
          <w:numId w:val="84"/>
        </w:numPr>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структурирование знаний; </w:t>
      </w:r>
    </w:p>
    <w:p w:rsidR="000F4C3A" w:rsidRDefault="00185742">
      <w:pPr>
        <w:numPr>
          <w:ilvl w:val="0"/>
          <w:numId w:val="84"/>
        </w:numPr>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осознанное и произвольное построение речевого высказывания в устной и письменной форме; </w:t>
      </w:r>
    </w:p>
    <w:p w:rsidR="000F4C3A" w:rsidRDefault="00185742">
      <w:pPr>
        <w:numPr>
          <w:ilvl w:val="0"/>
          <w:numId w:val="84"/>
        </w:numPr>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выбор наиболее эффективных способов решения задач в зависимости от конкретных условий; </w:t>
      </w:r>
    </w:p>
    <w:p w:rsidR="000F4C3A" w:rsidRDefault="00185742">
      <w:pPr>
        <w:numPr>
          <w:ilvl w:val="0"/>
          <w:numId w:val="84"/>
        </w:numPr>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рефлексия способов и условий действия, контроль и оценка процесса и результатов деятельности; </w:t>
      </w:r>
    </w:p>
    <w:p w:rsidR="000F4C3A" w:rsidRDefault="00185742">
      <w:pPr>
        <w:numPr>
          <w:ilvl w:val="0"/>
          <w:numId w:val="84"/>
        </w:numPr>
        <w:spacing w:after="0" w:line="240" w:lineRule="auto"/>
        <w:ind w:left="0"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постановка и формулирование проблемы, самостоятельное создание алгоритмов деятельности при решении проблем творческого и поискового характера.</w:t>
      </w:r>
    </w:p>
    <w:p w:rsidR="000F4C3A" w:rsidRDefault="000F4C3A">
      <w:pPr>
        <w:spacing w:after="0" w:line="240" w:lineRule="auto"/>
        <w:rPr>
          <w:rFonts w:ascii="Times New Roman" w:eastAsia="Times New Roman" w:hAnsi="Times New Roman" w:cs="Times New Roman"/>
          <w:sz w:val="24"/>
          <w:szCs w:val="24"/>
        </w:rPr>
      </w:pP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Метапредметные результаты</w:t>
      </w:r>
    </w:p>
    <w:p w:rsidR="000F4C3A" w:rsidRDefault="000F4C3A">
      <w:pPr>
        <w:spacing w:after="0" w:line="240" w:lineRule="auto"/>
        <w:ind w:firstLine="709"/>
        <w:jc w:val="both"/>
        <w:rPr>
          <w:rFonts w:ascii="Times New Roman" w:eastAsia="Times New Roman" w:hAnsi="Times New Roman" w:cs="Times New Roman"/>
          <w:sz w:val="24"/>
          <w:szCs w:val="24"/>
        </w:rPr>
      </w:pPr>
    </w:p>
    <w:p w:rsidR="000F4C3A" w:rsidRDefault="0018574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Освоение программы предмета сопровождается формированием у обучающихся метапредметных результатов:</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самостоятельно формулировать и актуализировать проблему, рассматривать ее всесторонне;</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разрабатывать план решения проблемы с учетом анализа имеющихся материальных и нематериальных ресурсов;</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вносить коррективы в деятельность, оценивать соответствие результатов целям, оценивать риски последствий деятельности;</w:t>
      </w:r>
    </w:p>
    <w:p w:rsidR="000F4C3A" w:rsidRDefault="00185742">
      <w:pPr>
        <w:spacing w:after="0" w:line="240" w:lineRule="auto"/>
        <w:ind w:firstLine="540"/>
        <w:jc w:val="both"/>
        <w:rPr>
          <w:highlight w:val="cyan"/>
        </w:rPr>
      </w:pPr>
      <w:r>
        <w:rPr>
          <w:rFonts w:ascii="Times New Roman" w:eastAsia="Times New Roman" w:hAnsi="Times New Roman" w:cs="Times New Roman"/>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Учитывая специфику предмета «Основы безопасности жизнедеятельности» метапредметные результаты в программе конкретизированы как:</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М1 овладение умениями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М2 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М3 формирование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 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М4 формирование умений взаимодействовать с окружающими, выполнять различные социальные роли </w:t>
      </w:r>
      <w:r w:rsidR="002567F2">
        <w:rPr>
          <w:rFonts w:ascii="Times New Roman" w:eastAsia="Times New Roman" w:hAnsi="Times New Roman" w:cs="Times New Roman"/>
          <w:sz w:val="24"/>
          <w:szCs w:val="24"/>
        </w:rPr>
        <w:t>вовремя</w:t>
      </w:r>
      <w:r>
        <w:rPr>
          <w:rFonts w:ascii="Times New Roman" w:eastAsia="Times New Roman" w:hAnsi="Times New Roman" w:cs="Times New Roman"/>
          <w:sz w:val="24"/>
          <w:szCs w:val="24"/>
        </w:rPr>
        <w:t xml:space="preserve"> и при ликвидации последствий чрезвычайных ситуаций, предвидеть возникновение опасных ситуаций по характерным признакам их появления, а также на основе анализа специальной информации, получаемой из различных источников;</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М5 развитие умения применять полученные теоретические знания на практике: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 анализировать явления и события природного, техногенного и социального характера, </w:t>
      </w:r>
      <w:r>
        <w:rPr>
          <w:rFonts w:ascii="Times New Roman" w:eastAsia="Times New Roman" w:hAnsi="Times New Roman" w:cs="Times New Roman"/>
          <w:sz w:val="24"/>
          <w:szCs w:val="24"/>
        </w:rPr>
        <w:lastRenderedPageBreak/>
        <w:t>выявлять причины их возникновения и возможные последствия, проектировать модели личного безопасного поведения;</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М6 развитие умения информировать о результатах своих наблюдений, участвовать в дискуссии, отстаивать свою точку зрения, находить компромиссное решение в различных ситуациях;</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М7 приобретение опыта локализации возможных опасных ситуаций, связанных с нарушением работы технических средств и правил их эксплуатации;</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М8 формирование установки на здоровый образ жизни, развитие необходимых физических качеств: выносливости, силы, ловкости, гибкости, скоростных качеств, достаточных для того, чтобы выдерживать необходимые умственные и физические нагрузки.</w:t>
      </w:r>
      <w:r>
        <w:rPr>
          <w:rFonts w:ascii="Times New Roman" w:eastAsia="Times New Roman" w:hAnsi="Times New Roman" w:cs="Times New Roman"/>
          <w:sz w:val="24"/>
          <w:szCs w:val="24"/>
        </w:rPr>
        <w:tab/>
      </w:r>
    </w:p>
    <w:p w:rsidR="000F4C3A" w:rsidRDefault="000F4C3A">
      <w:pPr>
        <w:spacing w:after="0" w:line="240" w:lineRule="auto"/>
        <w:ind w:firstLine="567"/>
        <w:jc w:val="both"/>
        <w:rPr>
          <w:rFonts w:ascii="Times New Roman" w:eastAsia="Times New Roman" w:hAnsi="Times New Roman" w:cs="Times New Roman"/>
          <w:sz w:val="24"/>
          <w:szCs w:val="24"/>
        </w:rPr>
      </w:pP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Для формирования этих результатов у обучающихся формируются универсальные учебные действия:</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Регулятивные</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саморегуляция и самоуправление собственным поведением и деятельностью — построение индивидуальной образовательной траектории;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владение навыками учебно-исследовательской и проектной деятельности;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владение навыками познавательной рефлексии (осознание совершаемых действий и мыслительных процессов, границ своего знания и незнания) для определения новых познавательных задач и средств их достижения;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владение практическими навыками первой помощи, физической культуры, здорового образа жизни, экологического поведения, психогигиены.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Познавательные</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формулировать личные понятия о безопасности и учебно-познавательную проблему (задачу);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анализировать причины возникновения опасных и чрезвычайных ситуаций; обобщать и сравнивать последствия опасных и чрезвычайных ситуаций;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выявлять причинно-следственные связи опасных ситуаций и их влияние на безопасность жизнедеятельности человека;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генерировать идеи, моделировать индивидуальные решения по обеспечению личной безопасности в повседневной жизни и в чрезвычайных ситуациях;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определять цели и задачи по безопасному поведению в повседневной жизни и в различных опасных и чрезвычайных ситуациях;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выбирать средства реализации поставленных целей, оценивать результаты своей деятельности в обеспечении личной безопасности;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находить, обобщать и интерпретировать информацию с использованием учебной литературы по безопасности жизнедеятельности, словарей, Интернета, СМИ и других информационных ресурсов;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применять теоретические знания в моделировании ситуаций по мерам первой помощи и самопомощи при неотложных состояниях, по формированию здорового образа жизни.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Коммуникативные</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взаимодействовать с окружающими, вести конструктивный диалог, понятно выражать свои мысли, слушать собеседника, признавать право другого человека на иное мнение; </w:t>
      </w: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выполнять различные социальные роли в обычной и экстремальной ситуациях, в решении вопросов по обеспечению безопасности личности, общества, государства. </w:t>
      </w:r>
    </w:p>
    <w:p w:rsidR="000F4C3A" w:rsidRDefault="00185742">
      <w:pPr>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Формирование УУД проводится при помощи решения следующих типовых задач:</w:t>
      </w:r>
    </w:p>
    <w:p w:rsidR="000F4C3A" w:rsidRDefault="00185742">
      <w:pPr>
        <w:numPr>
          <w:ilvl w:val="0"/>
          <w:numId w:val="82"/>
        </w:numPr>
        <w:spacing w:after="0" w:line="240" w:lineRule="auto"/>
        <w:ind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овладение ключевыми понятиями и закономерностями, распознавание соответствующих им признаков и взаимосвязей, способность демонстрировать различные подходы к изучению явлений;</w:t>
      </w:r>
    </w:p>
    <w:p w:rsidR="000F4C3A" w:rsidRDefault="00185742">
      <w:pPr>
        <w:numPr>
          <w:ilvl w:val="0"/>
          <w:numId w:val="82"/>
        </w:numPr>
        <w:spacing w:after="0" w:line="240" w:lineRule="auto"/>
        <w:ind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умение решать, как некоторые практические, так и основные теоретические задачи, характерные для использования методов и инструментария;</w:t>
      </w:r>
    </w:p>
    <w:p w:rsidR="000F4C3A" w:rsidRDefault="00185742">
      <w:pPr>
        <w:numPr>
          <w:ilvl w:val="0"/>
          <w:numId w:val="82"/>
        </w:numPr>
        <w:spacing w:after="0" w:line="240" w:lineRule="auto"/>
        <w:ind w:firstLine="56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наличие представлений как целостной теории (совокупности теорий), об основных связях с иными смежными областями знаний.</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spacing w:after="0" w:line="240" w:lineRule="auto"/>
        <w:jc w:val="center"/>
        <w:rPr>
          <w:rFonts w:ascii="Times New Roman" w:eastAsia="Times New Roman" w:hAnsi="Times New Roman" w:cs="Times New Roman"/>
          <w:i/>
          <w:sz w:val="24"/>
          <w:szCs w:val="24"/>
        </w:rPr>
      </w:pPr>
      <w:r>
        <w:rPr>
          <w:rFonts w:ascii="Times New Roman" w:eastAsia="Times New Roman" w:hAnsi="Times New Roman" w:cs="Times New Roman"/>
          <w:b/>
          <w:sz w:val="24"/>
          <w:szCs w:val="24"/>
        </w:rPr>
        <w:t>Предметные результаты</w:t>
      </w:r>
      <w:r>
        <w:rPr>
          <w:rFonts w:ascii="Times New Roman" w:eastAsia="Times New Roman" w:hAnsi="Times New Roman" w:cs="Times New Roman"/>
          <w:sz w:val="24"/>
          <w:szCs w:val="24"/>
        </w:rPr>
        <w:t xml:space="preserve"> </w:t>
      </w:r>
    </w:p>
    <w:p w:rsidR="000F4C3A" w:rsidRDefault="000F4C3A">
      <w:pPr>
        <w:spacing w:after="0" w:line="240" w:lineRule="auto"/>
        <w:jc w:val="center"/>
        <w:rPr>
          <w:rFonts w:ascii="Times New Roman" w:eastAsia="Times New Roman" w:hAnsi="Times New Roman" w:cs="Times New Roman"/>
          <w:i/>
          <w:sz w:val="24"/>
          <w:szCs w:val="24"/>
        </w:rPr>
      </w:pPr>
    </w:p>
    <w:p w:rsidR="000F4C3A" w:rsidRDefault="00185742">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Требования к предметным результатам освоения базового/углубленного курса «Основы безопасности жизнедеятельности»</w:t>
      </w:r>
    </w:p>
    <w:p w:rsidR="000F4C3A" w:rsidRDefault="00185742">
      <w:pPr>
        <w:widowControl w:val="0"/>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П1 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0F4C3A" w:rsidRDefault="00185742">
      <w:pPr>
        <w:widowControl w:val="0"/>
        <w:pBdr>
          <w:top w:val="nil"/>
          <w:left w:val="nil"/>
          <w:bottom w:val="nil"/>
          <w:right w:val="nil"/>
          <w:between w:val="nil"/>
        </w:pBdr>
        <w:spacing w:after="0" w:line="24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П2 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знать порядок действий в экстремальных и чрезвычайных ситуациях;</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П3 сформированность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П4 знания о способах безопасного поведения в природной среде; умение применять их на практике; знать порядок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П5 владение основами медицинских знаний: владение приемами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П6 знание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П7 сформированность нетерпимости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П9 сформированность представлений об опасности и негативном влиянии на жизнь личности, общества, государства экстремизма, терроризма; знать роль государства в противодействии терроризму; уметь различать приемы вовлечения в экстремистскую и террористическую деятельность и противодействовать им; знать порядок действий при объявлении разного уровня террористической опасности; знать порядок действий при угрозе совершения террористического акта; совершении террористического акта; проведении контртеррористической операции;</w:t>
      </w:r>
    </w:p>
    <w:p w:rsidR="000F4C3A" w:rsidRDefault="00185742">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П10 сформированность представлений о роли России в современном мире; угрозах военного характера; роли Вооруженных Сил Российской Федерации в обеспечении мира; </w:t>
      </w:r>
      <w:r>
        <w:rPr>
          <w:rFonts w:ascii="Times New Roman" w:eastAsia="Times New Roman" w:hAnsi="Times New Roman" w:cs="Times New Roman"/>
          <w:color w:val="000000"/>
          <w:sz w:val="24"/>
          <w:szCs w:val="24"/>
        </w:rPr>
        <w:lastRenderedPageBreak/>
        <w:t>знание основ обороны государства и воинской службы; прав и обязанностей гражданина в области гражданской обороны; знать действия при сигналах гражданской обороны;</w:t>
      </w:r>
    </w:p>
    <w:p w:rsidR="000F4C3A" w:rsidRDefault="00185742" w:rsidP="002909DB">
      <w:pPr>
        <w:widowControl w:val="0"/>
        <w:pBdr>
          <w:top w:val="nil"/>
          <w:left w:val="nil"/>
          <w:bottom w:val="nil"/>
          <w:right w:val="nil"/>
          <w:between w:val="nil"/>
        </w:pBdr>
        <w:spacing w:after="0" w:line="240" w:lineRule="auto"/>
        <w:ind w:firstLine="54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8333B4" w:rsidRDefault="00185742" w:rsidP="002909DB">
      <w:pPr>
        <w:spacing w:after="0" w:line="240" w:lineRule="auto"/>
        <w:ind w:firstLine="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П12 знание основ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w:t>
      </w:r>
    </w:p>
    <w:p w:rsidR="008333B4" w:rsidRPr="008333B4" w:rsidRDefault="008333B4" w:rsidP="002909DB">
      <w:pPr>
        <w:spacing w:after="0" w:line="240" w:lineRule="auto"/>
        <w:ind w:firstLine="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П13   </w:t>
      </w:r>
      <w:r w:rsidRPr="008333B4">
        <w:rPr>
          <w:rFonts w:ascii="Times New Roman" w:eastAsia="Times New Roman" w:hAnsi="Times New Roman" w:cs="Times New Roman"/>
          <w:sz w:val="24"/>
          <w:szCs w:val="24"/>
        </w:rPr>
        <w:t>знать строевые приемы в движении без оружия;</w:t>
      </w:r>
      <w:r w:rsidR="003923C7">
        <w:rPr>
          <w:rFonts w:ascii="Times New Roman" w:eastAsia="Times New Roman" w:hAnsi="Times New Roman" w:cs="Times New Roman"/>
          <w:sz w:val="24"/>
          <w:szCs w:val="24"/>
        </w:rPr>
        <w:t xml:space="preserve"> </w:t>
      </w:r>
      <w:r w:rsidRPr="008333B4">
        <w:rPr>
          <w:rFonts w:ascii="Times New Roman" w:eastAsia="Times New Roman" w:hAnsi="Times New Roman" w:cs="Times New Roman"/>
          <w:sz w:val="24"/>
          <w:szCs w:val="24"/>
        </w:rPr>
        <w:t>выполнять строевые приемы в движении без оружия;</w:t>
      </w:r>
    </w:p>
    <w:p w:rsidR="006959AA" w:rsidRDefault="003923C7" w:rsidP="002909DB">
      <w:pPr>
        <w:spacing w:after="0" w:line="240" w:lineRule="auto"/>
        <w:ind w:firstLine="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П14</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иметь представление об основах общевойскового боя;</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иметь  представление  об  основных  видах  о</w:t>
      </w:r>
      <w:r w:rsidR="008333B4">
        <w:rPr>
          <w:rFonts w:ascii="Times New Roman" w:eastAsia="Times New Roman" w:hAnsi="Times New Roman" w:cs="Times New Roman"/>
          <w:sz w:val="24"/>
          <w:szCs w:val="24"/>
        </w:rPr>
        <w:t xml:space="preserve">бщевойскового  боя  и  способах </w:t>
      </w:r>
      <w:r w:rsidR="006959AA">
        <w:rPr>
          <w:rFonts w:ascii="Times New Roman" w:eastAsia="Times New Roman" w:hAnsi="Times New Roman" w:cs="Times New Roman"/>
          <w:sz w:val="24"/>
          <w:szCs w:val="24"/>
        </w:rPr>
        <w:t>маневра в бою;</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иметь  представление  о  походном,  предбоевом  и  боевом  порядке</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подразделений;</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 xml:space="preserve">понимать способы </w:t>
      </w:r>
      <w:r w:rsidR="006959AA">
        <w:rPr>
          <w:rFonts w:ascii="Times New Roman" w:eastAsia="Times New Roman" w:hAnsi="Times New Roman" w:cs="Times New Roman"/>
          <w:sz w:val="24"/>
          <w:szCs w:val="24"/>
        </w:rPr>
        <w:t>действий военнослужащего в бою;</w:t>
      </w:r>
    </w:p>
    <w:p w:rsidR="006959AA" w:rsidRDefault="003923C7" w:rsidP="002909DB">
      <w:pPr>
        <w:spacing w:after="0" w:line="240" w:lineRule="auto"/>
        <w:ind w:firstLine="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П15</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знать правила и меры безопас</w:t>
      </w:r>
      <w:r w:rsidR="006959AA">
        <w:rPr>
          <w:rFonts w:ascii="Times New Roman" w:eastAsia="Times New Roman" w:hAnsi="Times New Roman" w:cs="Times New Roman"/>
          <w:sz w:val="24"/>
          <w:szCs w:val="24"/>
        </w:rPr>
        <w:t xml:space="preserve">ности при обращении с оружием; </w:t>
      </w:r>
      <w:r w:rsidR="008333B4" w:rsidRPr="008333B4">
        <w:rPr>
          <w:rFonts w:ascii="Times New Roman" w:eastAsia="Times New Roman" w:hAnsi="Times New Roman" w:cs="Times New Roman"/>
          <w:sz w:val="24"/>
          <w:szCs w:val="24"/>
        </w:rPr>
        <w:t xml:space="preserve">приводить примеры нарушений правил и мер безопасности при обращении с оружием и их возможных последствий; </w:t>
      </w:r>
      <w:r w:rsidR="005E68FA" w:rsidRPr="005E68FA">
        <w:rPr>
          <w:rFonts w:ascii="Times New Roman" w:eastAsia="Times New Roman" w:hAnsi="Times New Roman" w:cs="Times New Roman"/>
          <w:sz w:val="24"/>
          <w:szCs w:val="24"/>
        </w:rPr>
        <w:t>применять меры безопасности при проведении занятий по боевой подготовке</w:t>
      </w:r>
      <w:r>
        <w:rPr>
          <w:rFonts w:ascii="Times New Roman" w:eastAsia="Times New Roman" w:hAnsi="Times New Roman" w:cs="Times New Roman"/>
          <w:sz w:val="24"/>
          <w:szCs w:val="24"/>
        </w:rPr>
        <w:t xml:space="preserve"> </w:t>
      </w:r>
      <w:r w:rsidR="005E68FA" w:rsidRPr="005E68FA">
        <w:rPr>
          <w:rFonts w:ascii="Times New Roman" w:eastAsia="Times New Roman" w:hAnsi="Times New Roman" w:cs="Times New Roman"/>
          <w:sz w:val="24"/>
          <w:szCs w:val="24"/>
        </w:rPr>
        <w:t>и обращении с оружием;</w:t>
      </w:r>
      <w:r>
        <w:rPr>
          <w:rFonts w:ascii="Times New Roman" w:eastAsia="Times New Roman" w:hAnsi="Times New Roman" w:cs="Times New Roman"/>
          <w:sz w:val="24"/>
          <w:szCs w:val="24"/>
        </w:rPr>
        <w:t xml:space="preserve"> з</w:t>
      </w:r>
      <w:r w:rsidR="008333B4" w:rsidRPr="008333B4">
        <w:rPr>
          <w:rFonts w:ascii="Times New Roman" w:eastAsia="Times New Roman" w:hAnsi="Times New Roman" w:cs="Times New Roman"/>
          <w:sz w:val="24"/>
          <w:szCs w:val="24"/>
        </w:rPr>
        <w:t>нать способы удержания оружия, правила прицеливания и производства</w:t>
      </w:r>
      <w:r w:rsidR="008333B4">
        <w:rPr>
          <w:rFonts w:ascii="Times New Roman" w:eastAsia="Times New Roman" w:hAnsi="Times New Roman" w:cs="Times New Roman"/>
          <w:sz w:val="24"/>
          <w:szCs w:val="24"/>
        </w:rPr>
        <w:t xml:space="preserve"> </w:t>
      </w:r>
      <w:r w:rsidR="006959AA">
        <w:rPr>
          <w:rFonts w:ascii="Times New Roman" w:eastAsia="Times New Roman" w:hAnsi="Times New Roman" w:cs="Times New Roman"/>
          <w:sz w:val="24"/>
          <w:szCs w:val="24"/>
        </w:rPr>
        <w:t>меткого выстрела</w:t>
      </w:r>
      <w:r>
        <w:rPr>
          <w:rFonts w:ascii="Times New Roman" w:eastAsia="Times New Roman" w:hAnsi="Times New Roman" w:cs="Times New Roman"/>
          <w:sz w:val="24"/>
          <w:szCs w:val="24"/>
        </w:rPr>
        <w:t>;</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иметь представление о современных видах короткоствольного</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стрелкового оружия;</w:t>
      </w:r>
    </w:p>
    <w:p w:rsidR="006959AA" w:rsidRDefault="003923C7" w:rsidP="002909DB">
      <w:pPr>
        <w:spacing w:after="0" w:line="240" w:lineRule="auto"/>
        <w:ind w:firstLine="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П16</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иметь  представление  об  исто</w:t>
      </w:r>
      <w:r w:rsidR="008333B4">
        <w:rPr>
          <w:rFonts w:ascii="Times New Roman" w:eastAsia="Times New Roman" w:hAnsi="Times New Roman" w:cs="Times New Roman"/>
          <w:sz w:val="24"/>
          <w:szCs w:val="24"/>
        </w:rPr>
        <w:t xml:space="preserve">рии  возникновения  и  развития </w:t>
      </w:r>
      <w:r w:rsidR="008333B4" w:rsidRPr="008333B4">
        <w:rPr>
          <w:rFonts w:ascii="Times New Roman" w:eastAsia="Times New Roman" w:hAnsi="Times New Roman" w:cs="Times New Roman"/>
          <w:sz w:val="24"/>
          <w:szCs w:val="24"/>
        </w:rPr>
        <w:t>робототехниче</w:t>
      </w:r>
      <w:r w:rsidR="006959AA">
        <w:rPr>
          <w:rFonts w:ascii="Times New Roman" w:eastAsia="Times New Roman" w:hAnsi="Times New Roman" w:cs="Times New Roman"/>
          <w:sz w:val="24"/>
          <w:szCs w:val="24"/>
        </w:rPr>
        <w:t>ских комплексов;</w:t>
      </w:r>
      <w:r>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иметь  представление  о  конструктивных  особенностях  БПЛА</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квадрокоптерного типа;</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иметь представление о спо</w:t>
      </w:r>
      <w:r w:rsidR="008333B4">
        <w:rPr>
          <w:rFonts w:ascii="Times New Roman" w:eastAsia="Times New Roman" w:hAnsi="Times New Roman" w:cs="Times New Roman"/>
          <w:sz w:val="24"/>
          <w:szCs w:val="24"/>
        </w:rPr>
        <w:t xml:space="preserve">собах боевого применения БПЛА; </w:t>
      </w:r>
    </w:p>
    <w:p w:rsidR="005E68FA" w:rsidRDefault="005E68FA" w:rsidP="002909DB">
      <w:pPr>
        <w:spacing w:after="0" w:line="240" w:lineRule="auto"/>
        <w:ind w:firstLine="5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w:t>
      </w:r>
      <w:r w:rsidR="003923C7">
        <w:rPr>
          <w:rFonts w:ascii="Times New Roman" w:eastAsia="Times New Roman" w:hAnsi="Times New Roman" w:cs="Times New Roman"/>
          <w:sz w:val="24"/>
          <w:szCs w:val="24"/>
        </w:rPr>
        <w:t>17</w:t>
      </w:r>
      <w:r w:rsidR="008333B4">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 xml:space="preserve">иметь представление об истории </w:t>
      </w:r>
      <w:r w:rsidR="008333B4">
        <w:rPr>
          <w:rFonts w:ascii="Times New Roman" w:eastAsia="Times New Roman" w:hAnsi="Times New Roman" w:cs="Times New Roman"/>
          <w:sz w:val="24"/>
          <w:szCs w:val="24"/>
        </w:rPr>
        <w:t>возникновения и развития связи;</w:t>
      </w:r>
      <w:r w:rsidRPr="005E68FA">
        <w:rPr>
          <w:rFonts w:ascii="Times New Roman" w:eastAsia="Times New Roman" w:hAnsi="Times New Roman" w:cs="Times New Roman"/>
          <w:sz w:val="24"/>
          <w:szCs w:val="24"/>
        </w:rPr>
        <w:t xml:space="preserve"> иметь  представление  о  видах,  предназначении,  тактико-технических характеристиках современных переносных радиостанций;</w:t>
      </w:r>
      <w:r w:rsidR="003923C7">
        <w:rPr>
          <w:rFonts w:ascii="Times New Roman" w:eastAsia="Times New Roman" w:hAnsi="Times New Roman" w:cs="Times New Roman"/>
          <w:sz w:val="24"/>
          <w:szCs w:val="24"/>
        </w:rPr>
        <w:t xml:space="preserve"> </w:t>
      </w:r>
      <w:r w:rsidR="008333B4" w:rsidRPr="008333B4">
        <w:rPr>
          <w:rFonts w:ascii="Times New Roman" w:eastAsia="Times New Roman" w:hAnsi="Times New Roman" w:cs="Times New Roman"/>
          <w:sz w:val="24"/>
          <w:szCs w:val="24"/>
        </w:rPr>
        <w:t>иметь  представление  о  назначении  радиосвязи  и  о  требованиях, предъявляемых к радиосвязи;</w:t>
      </w:r>
    </w:p>
    <w:p w:rsidR="000F4C3A" w:rsidRDefault="005E68FA" w:rsidP="002909DB">
      <w:pPr>
        <w:spacing w:after="0" w:line="240" w:lineRule="auto"/>
        <w:jc w:val="both"/>
        <w:rPr>
          <w:rFonts w:ascii="Times New Roman" w:eastAsia="Times New Roman" w:hAnsi="Times New Roman" w:cs="Times New Roman"/>
          <w:sz w:val="24"/>
          <w:szCs w:val="24"/>
        </w:rPr>
        <w:sectPr w:rsidR="000F4C3A">
          <w:pgSz w:w="11906" w:h="16838"/>
          <w:pgMar w:top="1134" w:right="851" w:bottom="1134" w:left="1701" w:header="709" w:footer="709" w:gutter="0"/>
          <w:cols w:space="720"/>
        </w:sectPr>
      </w:pPr>
      <w:r>
        <w:rPr>
          <w:rFonts w:ascii="Times New Roman" w:eastAsia="Times New Roman" w:hAnsi="Times New Roman" w:cs="Times New Roman"/>
          <w:sz w:val="24"/>
          <w:szCs w:val="24"/>
        </w:rPr>
        <w:tab/>
      </w:r>
      <w:r w:rsidR="008333B4" w:rsidRPr="008333B4">
        <w:rPr>
          <w:rFonts w:ascii="Times New Roman" w:eastAsia="Times New Roman" w:hAnsi="Times New Roman" w:cs="Times New Roman"/>
          <w:sz w:val="24"/>
          <w:szCs w:val="24"/>
        </w:rPr>
        <w:t xml:space="preserve">  </w:t>
      </w:r>
    </w:p>
    <w:p w:rsidR="000F4C3A" w:rsidRDefault="00185742">
      <w:pPr>
        <w:spacing w:after="0" w:line="240" w:lineRule="auto"/>
        <w:ind w:firstLine="708"/>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3 ТЕМАТИЧЕСКОЕ ПЛАНИРОВАНИЕ И СОДЕРЖАНИЕ УЧЕБНОГО ПРЕДМЕТА</w:t>
      </w:r>
    </w:p>
    <w:p w:rsidR="000F4C3A" w:rsidRDefault="000F4C3A">
      <w:pPr>
        <w:spacing w:after="0" w:line="240" w:lineRule="auto"/>
        <w:ind w:firstLine="708"/>
        <w:rPr>
          <w:rFonts w:ascii="Times New Roman" w:eastAsia="Times New Roman" w:hAnsi="Times New Roman" w:cs="Times New Roman"/>
          <w:b/>
          <w:sz w:val="24"/>
          <w:szCs w:val="24"/>
        </w:rPr>
      </w:pPr>
    </w:p>
    <w:tbl>
      <w:tblPr>
        <w:tblStyle w:val="aff9"/>
        <w:tblW w:w="14843" w:type="dxa"/>
        <w:tblInd w:w="-338" w:type="dxa"/>
        <w:tblLayout w:type="fixed"/>
        <w:tblLook w:val="0000" w:firstRow="0" w:lastRow="0" w:firstColumn="0" w:lastColumn="0" w:noHBand="0" w:noVBand="0"/>
      </w:tblPr>
      <w:tblGrid>
        <w:gridCol w:w="2460"/>
        <w:gridCol w:w="67"/>
        <w:gridCol w:w="8524"/>
        <w:gridCol w:w="1287"/>
        <w:gridCol w:w="2505"/>
      </w:tblGrid>
      <w:tr w:rsidR="000F4C3A">
        <w:trPr>
          <w:trHeight w:val="20"/>
        </w:trPr>
        <w:tc>
          <w:tcPr>
            <w:tcW w:w="252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Наименование разделов и тем</w:t>
            </w: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Содержание учебного материала и формы организации деятельности обучающихся</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Объем</w:t>
            </w: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 часах</w:t>
            </w: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Коды компетенций, формированию которых способствует элемент программы</w:t>
            </w:r>
          </w:p>
        </w:tc>
      </w:tr>
      <w:tr w:rsidR="000F4C3A">
        <w:trPr>
          <w:trHeight w:val="20"/>
        </w:trPr>
        <w:tc>
          <w:tcPr>
            <w:tcW w:w="2527" w:type="dxa"/>
            <w:gridSpan w:val="2"/>
            <w:tcBorders>
              <w:top w:val="single" w:sz="4" w:space="0" w:color="000000"/>
              <w:left w:val="single" w:sz="4" w:space="0" w:color="000000"/>
              <w:bottom w:val="single" w:sz="4" w:space="0" w:color="000000"/>
              <w:right w:val="single" w:sz="4" w:space="0" w:color="000000"/>
            </w:tcBorders>
            <w:shd w:val="clear" w:color="auto" w:fill="E7E6E6"/>
            <w:vAlign w:val="center"/>
          </w:tcPr>
          <w:p w:rsidR="000F4C3A" w:rsidRDefault="00185742">
            <w:pPr>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1</w:t>
            </w:r>
          </w:p>
        </w:tc>
        <w:tc>
          <w:tcPr>
            <w:tcW w:w="8524" w:type="dxa"/>
            <w:tcBorders>
              <w:top w:val="single" w:sz="4" w:space="0" w:color="000000"/>
              <w:left w:val="single" w:sz="4" w:space="0" w:color="000000"/>
              <w:bottom w:val="single" w:sz="4" w:space="0" w:color="000000"/>
              <w:right w:val="single" w:sz="4" w:space="0" w:color="000000"/>
            </w:tcBorders>
            <w:shd w:val="clear" w:color="auto" w:fill="E7E6E6"/>
            <w:vAlign w:val="center"/>
          </w:tcPr>
          <w:p w:rsidR="000F4C3A" w:rsidRDefault="00185742">
            <w:pPr>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2</w:t>
            </w:r>
          </w:p>
        </w:tc>
        <w:tc>
          <w:tcPr>
            <w:tcW w:w="1287" w:type="dxa"/>
            <w:tcBorders>
              <w:top w:val="single" w:sz="4" w:space="0" w:color="000000"/>
              <w:left w:val="single" w:sz="4" w:space="0" w:color="000000"/>
              <w:bottom w:val="single" w:sz="4" w:space="0" w:color="000000"/>
              <w:right w:val="single" w:sz="4" w:space="0" w:color="000000"/>
            </w:tcBorders>
            <w:shd w:val="clear" w:color="auto" w:fill="E7E6E6"/>
            <w:vAlign w:val="center"/>
          </w:tcPr>
          <w:p w:rsidR="000F4C3A" w:rsidRDefault="00185742">
            <w:pPr>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3</w:t>
            </w:r>
          </w:p>
        </w:tc>
        <w:tc>
          <w:tcPr>
            <w:tcW w:w="2505" w:type="dxa"/>
            <w:tcBorders>
              <w:top w:val="single" w:sz="4" w:space="0" w:color="000000"/>
              <w:left w:val="single" w:sz="4" w:space="0" w:color="000000"/>
              <w:bottom w:val="single" w:sz="4" w:space="0" w:color="000000"/>
              <w:right w:val="single" w:sz="4" w:space="0" w:color="000000"/>
            </w:tcBorders>
            <w:shd w:val="clear" w:color="auto" w:fill="E7E6E6"/>
            <w:vAlign w:val="center"/>
          </w:tcPr>
          <w:p w:rsidR="000F4C3A" w:rsidRDefault="00185742">
            <w:pPr>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4</w:t>
            </w:r>
          </w:p>
        </w:tc>
      </w:tr>
      <w:tr w:rsidR="000F4C3A">
        <w:trPr>
          <w:trHeight w:val="195"/>
        </w:trPr>
        <w:tc>
          <w:tcPr>
            <w:tcW w:w="1105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Раздел 1. Введение в ОБЖ.</w:t>
            </w:r>
            <w:r>
              <w:rPr>
                <w:b/>
                <w:sz w:val="24"/>
                <w:szCs w:val="24"/>
              </w:rPr>
              <w:t xml:space="preserve"> </w:t>
            </w:r>
            <w:r>
              <w:rPr>
                <w:rFonts w:ascii="Times New Roman" w:eastAsia="Times New Roman" w:hAnsi="Times New Roman" w:cs="Times New Roman"/>
                <w:b/>
                <w:sz w:val="24"/>
                <w:szCs w:val="24"/>
              </w:rPr>
              <w:t>Взаимодействие человека и техносферы.</w:t>
            </w:r>
            <w:r>
              <w:rPr>
                <w:b/>
                <w:sz w:val="24"/>
                <w:szCs w:val="24"/>
              </w:rPr>
              <w:t xml:space="preserve">  </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72594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5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0F4C3A">
            <w:pPr>
              <w:spacing w:after="0" w:line="240" w:lineRule="auto"/>
              <w:jc w:val="center"/>
              <w:rPr>
                <w:rFonts w:ascii="Times New Roman" w:eastAsia="Times New Roman" w:hAnsi="Times New Roman" w:cs="Times New Roman"/>
                <w:b/>
                <w:i/>
                <w:sz w:val="24"/>
                <w:szCs w:val="24"/>
              </w:rPr>
            </w:pPr>
          </w:p>
        </w:tc>
      </w:tr>
      <w:tr w:rsidR="000F4C3A">
        <w:trPr>
          <w:trHeight w:val="283"/>
        </w:trPr>
        <w:tc>
          <w:tcPr>
            <w:tcW w:w="2527" w:type="dxa"/>
            <w:gridSpan w:val="2"/>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Тема 1.1.  </w:t>
            </w: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Теоретическая база и практические задачи ОБЖД.</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0F4C3A">
            <w:pPr>
              <w:spacing w:after="0" w:line="240" w:lineRule="auto"/>
              <w:jc w:val="center"/>
              <w:rPr>
                <w:rFonts w:ascii="Times New Roman" w:eastAsia="Times New Roman" w:hAnsi="Times New Roman" w:cs="Times New Roman"/>
                <w:i/>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Содержание учебного материала </w:t>
            </w:r>
          </w:p>
          <w:p w:rsidR="000F4C3A" w:rsidRDefault="00185742">
            <w:pPr>
              <w:numPr>
                <w:ilvl w:val="3"/>
                <w:numId w:val="83"/>
              </w:numPr>
              <w:pBdr>
                <w:top w:val="nil"/>
                <w:left w:val="nil"/>
                <w:bottom w:val="nil"/>
                <w:right w:val="nil"/>
                <w:between w:val="nil"/>
              </w:pBdr>
              <w:spacing w:after="0" w:line="240" w:lineRule="auto"/>
              <w:ind w:left="-87" w:firstLine="0"/>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Лекция. Предмет, цели, объекты, задачи исследования. Взаимосвязь с другими науками. Краткая характеристика совокупности факторов среды обитания. Основные понятия и определения (жизнедеятельность, безопасность, опасность, производственная опасность, техническая, экологическая безопасность, среда обитания, факторы обитания, техносфера, катастрофа, регион, производственная среда, опасные и вредные факторы, охрана труда, условия труда, безопасные условия труда, СИЗ, КСЗ, производственная деятельность, требования безопасности труда, безопасное расстояние, вредное вещество, ПДК ВВ</w:t>
            </w:r>
            <w:r>
              <w:rPr>
                <w:rFonts w:ascii="Times New Roman" w:eastAsia="Times New Roman" w:hAnsi="Times New Roman" w:cs="Times New Roman"/>
                <w:color w:val="000000"/>
                <w:sz w:val="24"/>
                <w:szCs w:val="24"/>
                <w:vertAlign w:val="subscript"/>
              </w:rPr>
              <w:t>р.з.</w:t>
            </w:r>
            <w:r>
              <w:rPr>
                <w:rFonts w:ascii="Times New Roman" w:eastAsia="Times New Roman" w:hAnsi="Times New Roman" w:cs="Times New Roman"/>
                <w:color w:val="000000"/>
                <w:sz w:val="24"/>
                <w:szCs w:val="24"/>
              </w:rPr>
              <w:t>, знаки безопасности труда, трудовая деятельность.</w:t>
            </w:r>
            <w:r>
              <w:rPr>
                <w:rFonts w:ascii="Times New Roman" w:eastAsia="Times New Roman" w:hAnsi="Times New Roman" w:cs="Times New Roman"/>
                <w:i/>
                <w:color w:val="000000"/>
                <w:sz w:val="24"/>
                <w:szCs w:val="24"/>
              </w:rPr>
              <w:t>).</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2B133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505"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ЛР 01,05</w:t>
            </w:r>
          </w:p>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МР 01,02,03, 06</w:t>
            </w:r>
          </w:p>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 01,02, 04</w:t>
            </w:r>
          </w:p>
        </w:tc>
      </w:tr>
      <w:tr w:rsidR="0072594A" w:rsidTr="000032E9">
        <w:trPr>
          <w:trHeight w:val="20"/>
        </w:trPr>
        <w:tc>
          <w:tcPr>
            <w:tcW w:w="2527" w:type="dxa"/>
            <w:gridSpan w:val="2"/>
            <w:vMerge w:val="restart"/>
            <w:tcBorders>
              <w:top w:val="single" w:sz="4" w:space="0" w:color="000000"/>
              <w:left w:val="single" w:sz="4" w:space="0" w:color="000000"/>
              <w:right w:val="single" w:sz="4" w:space="0" w:color="000000"/>
            </w:tcBorders>
            <w:shd w:val="clear" w:color="auto" w:fill="auto"/>
          </w:tcPr>
          <w:p w:rsidR="0072594A" w:rsidRDefault="0072594A">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Тема 1.2.  </w:t>
            </w:r>
          </w:p>
          <w:p w:rsidR="0072594A" w:rsidRDefault="0072594A">
            <w:pPr>
              <w:spacing w:after="0"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Опасности техносферы.</w:t>
            </w: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4A" w:rsidRDefault="0072594A">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Содержание учебного материала </w:t>
            </w:r>
          </w:p>
          <w:p w:rsidR="0072594A" w:rsidRDefault="0072594A">
            <w:pPr>
              <w:pBdr>
                <w:top w:val="nil"/>
                <w:left w:val="nil"/>
                <w:bottom w:val="nil"/>
                <w:right w:val="nil"/>
                <w:between w:val="nil"/>
              </w:pBdr>
              <w:tabs>
                <w:tab w:val="left" w:pos="198"/>
              </w:tabs>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2. Лекция. Эволюция среды обитания, переход от биосферы к техносфере. Причины региональной деградации биосферы: демографический взрыв, урбанизация, развитие техногенной деятельности, аварии. Закон Ю.Н. Куражковского. Характерные состояния взаимодействия в системе «человек - среда обитания»: комфортное (оптимальное), допустимое, опасное, чрезвычайно опасное; позитивное или негативное взаимодействие. Техносфера, ее виды, преимущества и негативные свойства. Опасности техносферы. Вредные и травмоопасные факторы техносферы. Концепции абсолютной безопасности и приемлемого риска.</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4A" w:rsidRDefault="002B133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505" w:type="dxa"/>
            <w:tcBorders>
              <w:top w:val="single" w:sz="4" w:space="0" w:color="000000"/>
              <w:left w:val="single" w:sz="4" w:space="0" w:color="000000"/>
              <w:bottom w:val="single" w:sz="4" w:space="0" w:color="000000"/>
              <w:right w:val="single" w:sz="4" w:space="0" w:color="000000"/>
            </w:tcBorders>
            <w:shd w:val="clear" w:color="auto" w:fill="auto"/>
          </w:tcPr>
          <w:p w:rsidR="0072594A" w:rsidRDefault="007259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ЛР 01,05</w:t>
            </w:r>
          </w:p>
          <w:p w:rsidR="0072594A" w:rsidRDefault="007259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МР 01,02,03, 06</w:t>
            </w:r>
          </w:p>
          <w:p w:rsidR="0072594A" w:rsidRDefault="0072594A">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sz w:val="24"/>
                <w:szCs w:val="24"/>
              </w:rPr>
              <w:t>ПР 01,02, 04</w:t>
            </w:r>
          </w:p>
        </w:tc>
      </w:tr>
      <w:tr w:rsidR="0072594A" w:rsidTr="000032E9">
        <w:trPr>
          <w:trHeight w:val="841"/>
        </w:trPr>
        <w:tc>
          <w:tcPr>
            <w:tcW w:w="2527" w:type="dxa"/>
            <w:gridSpan w:val="2"/>
            <w:vMerge/>
            <w:tcBorders>
              <w:left w:val="single" w:sz="4" w:space="0" w:color="000000"/>
              <w:bottom w:val="single" w:sz="4" w:space="0" w:color="000000"/>
              <w:right w:val="single" w:sz="4" w:space="0" w:color="000000"/>
            </w:tcBorders>
            <w:shd w:val="clear" w:color="auto" w:fill="auto"/>
          </w:tcPr>
          <w:p w:rsidR="0072594A" w:rsidRDefault="0072594A">
            <w:pPr>
              <w:spacing w:after="0" w:line="240" w:lineRule="auto"/>
              <w:jc w:val="center"/>
              <w:rPr>
                <w:rFonts w:ascii="Times New Roman" w:eastAsia="Times New Roman" w:hAnsi="Times New Roman" w:cs="Times New Roman"/>
                <w:b/>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4A" w:rsidRDefault="0072594A">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i/>
                <w:sz w:val="24"/>
                <w:szCs w:val="24"/>
              </w:rPr>
              <w:t xml:space="preserve">3. Практическое занятие № 1 </w:t>
            </w:r>
            <w:r>
              <w:rPr>
                <w:rFonts w:ascii="Times New Roman" w:eastAsia="Times New Roman" w:hAnsi="Times New Roman" w:cs="Times New Roman"/>
                <w:sz w:val="24"/>
                <w:szCs w:val="24"/>
              </w:rPr>
              <w:t>Изучение классификации опасностей. Составление логических цепочек</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триад опасностей (3-5 примеров). Составление </w:t>
            </w:r>
            <w:r>
              <w:rPr>
                <w:rFonts w:ascii="Times New Roman" w:eastAsia="Times New Roman" w:hAnsi="Times New Roman" w:cs="Times New Roman"/>
                <w:color w:val="262626"/>
                <w:sz w:val="24"/>
                <w:szCs w:val="24"/>
              </w:rPr>
              <w:t>схемы «Глобальные опасности современного мира».</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2594A" w:rsidRDefault="0072594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tcBorders>
              <w:top w:val="single" w:sz="4" w:space="0" w:color="000000"/>
              <w:left w:val="single" w:sz="4" w:space="0" w:color="000000"/>
              <w:bottom w:val="single" w:sz="4" w:space="0" w:color="000000"/>
              <w:right w:val="single" w:sz="4" w:space="0" w:color="000000"/>
            </w:tcBorders>
            <w:shd w:val="clear" w:color="auto" w:fill="auto"/>
          </w:tcPr>
          <w:p w:rsidR="0072594A" w:rsidRDefault="007259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ЛР 01,05</w:t>
            </w:r>
          </w:p>
          <w:p w:rsidR="0072594A" w:rsidRDefault="007259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МР 01,02,03, 06</w:t>
            </w:r>
          </w:p>
          <w:p w:rsidR="0072594A" w:rsidRDefault="007259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 01,02, 04</w:t>
            </w:r>
          </w:p>
        </w:tc>
      </w:tr>
      <w:tr w:rsidR="000F4C3A">
        <w:trPr>
          <w:trHeight w:val="20"/>
        </w:trPr>
        <w:tc>
          <w:tcPr>
            <w:tcW w:w="2527" w:type="dxa"/>
            <w:gridSpan w:val="2"/>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1.3.</w:t>
            </w:r>
          </w:p>
          <w:p w:rsidR="000F4C3A" w:rsidRDefault="00185742">
            <w:pPr>
              <w:spacing w:after="0" w:line="240" w:lineRule="auto"/>
              <w:ind w:firstLine="34"/>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Принципы обеспечения безопасности.</w:t>
            </w:r>
          </w:p>
          <w:p w:rsidR="000F4C3A" w:rsidRDefault="000F4C3A">
            <w:pPr>
              <w:spacing w:after="0" w:line="240" w:lineRule="auto"/>
              <w:rPr>
                <w:rFonts w:ascii="Times New Roman" w:eastAsia="Times New Roman" w:hAnsi="Times New Roman" w:cs="Times New Roman"/>
                <w:b/>
                <w:i/>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4. Лекция. Ориентирующие (гуманизация деятельности, активность оператора, замена оператора, снижение уровня опасностей, ликвидация опасностей, системность, классификация, деструкция). Технические (защита расстоянием, обеспечение прочности, блокировки, вакуумирование, принцип слабого звена, </w:t>
            </w:r>
            <w:r>
              <w:rPr>
                <w:rFonts w:ascii="Times New Roman" w:eastAsia="Times New Roman" w:hAnsi="Times New Roman" w:cs="Times New Roman"/>
                <w:sz w:val="24"/>
                <w:szCs w:val="24"/>
              </w:rPr>
              <w:lastRenderedPageBreak/>
              <w:t xml:space="preserve">экранирование, герметизация, ограждение). Организационные (защита временем, информация, резервирование, нормирование, подбор кадров, последовательность, несовместимость, эргономичность). Управленческие (адекватности, контроля, обратной связи, ответственности, плановости, стимулирования, управления, эффективности). Широко применяемые принципы. Методы обеспечения безопасности. Понятие гомосферы. Понятие ноксосферы. Метод разделения гомосферы и ноксосферы. Метод нормализации ноксосферы. Метод адаптации человека к условиям ноксосферы. </w:t>
            </w:r>
          </w:p>
          <w:p w:rsidR="000F4C3A" w:rsidRDefault="00185742">
            <w:pPr>
              <w:pBdr>
                <w:top w:val="nil"/>
                <w:left w:val="nil"/>
                <w:bottom w:val="nil"/>
                <w:right w:val="nil"/>
                <w:between w:val="nil"/>
              </w:pBdr>
              <w:tabs>
                <w:tab w:val="left" w:pos="198"/>
              </w:tabs>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Средства обеспечения безопасности. ИСЗ. КСЗ.</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0032E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p>
        </w:tc>
        <w:tc>
          <w:tcPr>
            <w:tcW w:w="2505"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ЛР 01,05</w:t>
            </w:r>
          </w:p>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МР 01,02,03, 06</w:t>
            </w:r>
          </w:p>
          <w:p w:rsidR="000F4C3A" w:rsidRDefault="00185742">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sz w:val="24"/>
                <w:szCs w:val="24"/>
              </w:rPr>
              <w:t>ПР 01,02, 04</w:t>
            </w:r>
          </w:p>
        </w:tc>
      </w:tr>
      <w:tr w:rsidR="000F4C3A">
        <w:trPr>
          <w:trHeight w:val="20"/>
        </w:trPr>
        <w:tc>
          <w:tcPr>
            <w:tcW w:w="14843" w:type="dxa"/>
            <w:gridSpan w:val="5"/>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Раздел 2. Чрезвычайные ситуации мирного и военного времени и организация защиты населения</w:t>
            </w:r>
            <w:r w:rsidR="000032E9">
              <w:rPr>
                <w:rFonts w:ascii="Times New Roman" w:eastAsia="Times New Roman" w:hAnsi="Times New Roman" w:cs="Times New Roman"/>
                <w:sz w:val="24"/>
                <w:szCs w:val="24"/>
              </w:rPr>
              <w:t>.            30</w:t>
            </w:r>
          </w:p>
        </w:tc>
      </w:tr>
      <w:tr w:rsidR="000F4C3A">
        <w:trPr>
          <w:trHeight w:val="20"/>
        </w:trPr>
        <w:tc>
          <w:tcPr>
            <w:tcW w:w="2527"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Тема 2.1.</w:t>
            </w:r>
            <w:r>
              <w:rPr>
                <w:rFonts w:ascii="Times New Roman" w:eastAsia="Times New Roman" w:hAnsi="Times New Roman" w:cs="Times New Roman"/>
                <w:sz w:val="24"/>
                <w:szCs w:val="24"/>
              </w:rPr>
              <w:t xml:space="preserve">  </w:t>
            </w:r>
          </w:p>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Общие сведения о чрезвычайных ситуациях различного  характера.</w:t>
            </w: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Содержание учебного материала </w:t>
            </w:r>
          </w:p>
          <w:p w:rsidR="000F4C3A" w:rsidRDefault="00185742">
            <w:pPr>
              <w:pBdr>
                <w:top w:val="nil"/>
                <w:left w:val="nil"/>
                <w:bottom w:val="nil"/>
                <w:right w:val="nil"/>
                <w:between w:val="nil"/>
              </w:pBdr>
              <w:spacing w:after="0" w:line="240" w:lineRule="auto"/>
              <w:ind w:firstLine="3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Лекция. Предмет, цели, объекты, задачи исследования. Понятие ЧС, авария, стихийное бедствие, катастрофа, критерии, причины, признаки и особенности развития ЧС. Взаимосвязь ЧС. Стадии развития ЧС (зарождение, инициирование, процесс чрезвычайного события (кульминационная), действие остаточных факторов, ликвидация последствий). Понятие и основные виды дестабилизирующих факторов. Последствия ЧС (гибель, заболевания людей, разрушения, радиоактивное, химическое, бактериальное заражение). Очаги поражения – понятие, виды: простые (однородные) и сложные (комбинированные), формы: круглая (при землетрясениях, взрывах), полосная (при ураганах, смерчах, затоплениях, селевых потоках, лавинах), неправильная форма (при пожарах, цунами, оползнях).</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Принципы обеспечения безопасности в условиях ЧС. Принцип «ненулевого риска». Принцип комплексности. Принцип превентивности. Принцип дифференцированного подхода.</w:t>
            </w:r>
          </w:p>
          <w:p w:rsidR="000F4C3A" w:rsidRDefault="00185742">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Классификации ЧС</w:t>
            </w:r>
            <w:r>
              <w:rPr>
                <w:rFonts w:ascii="Times New Roman" w:eastAsia="Times New Roman" w:hAnsi="Times New Roman" w:cs="Times New Roman"/>
                <w:i/>
                <w:color w:val="000000"/>
                <w:sz w:val="24"/>
                <w:szCs w:val="24"/>
              </w:rPr>
              <w:t>:</w:t>
            </w:r>
          </w:p>
          <w:p w:rsidR="000F4C3A" w:rsidRDefault="0018574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по сфере возникновения: природного; антропогенного; техногенного; социального; военного и биологического характера; их краткая характеристика;</w:t>
            </w:r>
          </w:p>
          <w:p w:rsidR="000F4C3A" w:rsidRDefault="00185742">
            <w:pPr>
              <w:pBdr>
                <w:top w:val="nil"/>
                <w:left w:val="nil"/>
                <w:bottom w:val="nil"/>
                <w:right w:val="nil"/>
                <w:between w:val="nil"/>
              </w:pBdr>
              <w:spacing w:after="0" w:line="240" w:lineRule="auto"/>
              <w:ind w:firstLine="3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по скорости распространения:</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внезапные (землетрясения, взрывы, лавины, цунами, смерчи, транспортные аварии и т.д.); стремительные (пожары, гидродинамические аварии с образованием волны прорыва, аварии с выбросом газообразных ядовитых веществ и т.д.); умеренные (паводки, извержения вулканов, аварии с выбросом радиоактивных веществ); плавные – с медленно распространяющейся опасностью (засухи, эпидемии, аварии на промышленных очистных сооружениях, загрязнение почвы и воды вредными химическими веществами и т.д.);</w:t>
            </w:r>
          </w:p>
          <w:p w:rsidR="000F4C3A" w:rsidRDefault="00185742">
            <w:pPr>
              <w:pBdr>
                <w:top w:val="nil"/>
                <w:left w:val="nil"/>
                <w:bottom w:val="nil"/>
                <w:right w:val="nil"/>
                <w:between w:val="nil"/>
              </w:pBdr>
              <w:spacing w:after="0" w:line="240" w:lineRule="auto"/>
              <w:ind w:firstLine="34"/>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lastRenderedPageBreak/>
              <w:t>- по масштабу распространения ЧС: локальные, местные, территориальные, региональные, федеральные, трансграничные</w:t>
            </w:r>
            <w:r>
              <w:rPr>
                <w:rFonts w:ascii="Times New Roman" w:eastAsia="Times New Roman" w:hAnsi="Times New Roman" w:cs="Times New Roman"/>
                <w:b/>
                <w:color w:val="000000"/>
                <w:sz w:val="24"/>
                <w:szCs w:val="24"/>
              </w:rPr>
              <w:t xml:space="preserve">. </w:t>
            </w:r>
          </w:p>
          <w:p w:rsidR="000F4C3A" w:rsidRDefault="00185742">
            <w:pPr>
              <w:shd w:val="clear" w:color="auto" w:fill="FFFFFF"/>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Общая характеристика ЧС природного и техногенного характера, источники их возникновения. ЧС военного характера, которые могут возникнуть на территории России в случае локальных вооруженных конфликтов или ведения широкомасштабных боевых действий. Основные источники ЧС военного характера – современные средства поражения. Прогнозирование ЧС. Теоретические основы прогнозирования ЧС. Прогнозирование природных и техногенных катастроф. Порядок выявления и оценки обстановки.</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w:t>
            </w:r>
          </w:p>
        </w:tc>
        <w:tc>
          <w:tcPr>
            <w:tcW w:w="250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ЛР 01, 06 </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МР 02, 04, 05, 07</w:t>
            </w:r>
          </w:p>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ПР 02, 03, 04, 06, 07,08,09,11,12</w:t>
            </w: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i/>
                <w:sz w:val="24"/>
                <w:szCs w:val="24"/>
              </w:rPr>
              <w:t>6. Практическое занятие № 2 «</w:t>
            </w:r>
            <w:r>
              <w:rPr>
                <w:rFonts w:ascii="Times New Roman" w:eastAsia="Times New Roman" w:hAnsi="Times New Roman" w:cs="Times New Roman"/>
                <w:sz w:val="24"/>
                <w:szCs w:val="24"/>
              </w:rPr>
              <w:t>Изучение классификации чрезвычайных ситуаций».</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Составление т</w:t>
            </w:r>
            <w:r>
              <w:rPr>
                <w:rFonts w:ascii="Times New Roman" w:eastAsia="Times New Roman" w:hAnsi="Times New Roman" w:cs="Times New Roman"/>
                <w:color w:val="262626"/>
                <w:sz w:val="24"/>
                <w:szCs w:val="24"/>
              </w:rPr>
              <w:t>ерминологического словаря. Интерпретация понятий. Заполнение таблиц, схем.</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i/>
                <w:sz w:val="24"/>
                <w:szCs w:val="24"/>
              </w:rPr>
              <w:t xml:space="preserve">7. Практическое занятие № 3 </w:t>
            </w:r>
            <w:r>
              <w:rPr>
                <w:rFonts w:ascii="Times New Roman" w:eastAsia="Times New Roman" w:hAnsi="Times New Roman" w:cs="Times New Roman"/>
                <w:sz w:val="24"/>
                <w:szCs w:val="24"/>
              </w:rPr>
              <w:t>Просмотр видеофильмов по теме.</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i/>
                <w:sz w:val="24"/>
                <w:szCs w:val="24"/>
              </w:rPr>
              <w:t xml:space="preserve">8. Практическое занятие № 4 </w:t>
            </w:r>
            <w:r>
              <w:rPr>
                <w:rFonts w:ascii="Times New Roman" w:eastAsia="Times New Roman" w:hAnsi="Times New Roman" w:cs="Times New Roman"/>
                <w:sz w:val="24"/>
                <w:szCs w:val="24"/>
              </w:rPr>
              <w:t>Семинар. Защита докладов по теме: ЧС природного характера.</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2B133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i/>
                <w:sz w:val="24"/>
                <w:szCs w:val="24"/>
              </w:rPr>
              <w:t xml:space="preserve">9. Практическое занятие № 5 </w:t>
            </w:r>
            <w:r>
              <w:rPr>
                <w:rFonts w:ascii="Times New Roman" w:eastAsia="Times New Roman" w:hAnsi="Times New Roman" w:cs="Times New Roman"/>
                <w:sz w:val="24"/>
                <w:szCs w:val="24"/>
              </w:rPr>
              <w:t>Составление и решение кроссвордов</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Тестирование</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0032E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i/>
                <w:sz w:val="24"/>
                <w:szCs w:val="24"/>
              </w:rPr>
              <w:t>10. Практическое занятие № 6</w:t>
            </w:r>
            <w:r>
              <w:rPr>
                <w:rFonts w:ascii="Times New Roman" w:eastAsia="Times New Roman" w:hAnsi="Times New Roman" w:cs="Times New Roman"/>
                <w:sz w:val="24"/>
                <w:szCs w:val="24"/>
              </w:rPr>
              <w:t xml:space="preserve"> Текстовые сообщения при аварии на промышленных объектах (по вариантам). Заполнение схем, таблиц. Составление алгоритма действий в условиях ЧС техногенного характера</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2B133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11. Практическое занятие № 7 </w:t>
            </w:r>
            <w:r>
              <w:rPr>
                <w:rFonts w:ascii="Times New Roman" w:eastAsia="Times New Roman" w:hAnsi="Times New Roman" w:cs="Times New Roman"/>
                <w:sz w:val="24"/>
                <w:szCs w:val="24"/>
              </w:rPr>
              <w:t>Семинар. Защита докладов по теме: ЧС социального характера.</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2B1330" w:rsidTr="00E32E38">
        <w:trPr>
          <w:trHeight w:val="20"/>
        </w:trPr>
        <w:tc>
          <w:tcPr>
            <w:tcW w:w="252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B1330" w:rsidRDefault="002B1330">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Тема 2.2.</w:t>
            </w:r>
            <w:r>
              <w:rPr>
                <w:rFonts w:ascii="Times New Roman" w:eastAsia="Times New Roman" w:hAnsi="Times New Roman" w:cs="Times New Roman"/>
                <w:sz w:val="24"/>
                <w:szCs w:val="24"/>
              </w:rPr>
              <w:t xml:space="preserve">  </w:t>
            </w:r>
            <w:r>
              <w:rPr>
                <w:rFonts w:ascii="Times New Roman" w:eastAsia="Times New Roman" w:hAnsi="Times New Roman" w:cs="Times New Roman"/>
                <w:b/>
                <w:color w:val="000000"/>
                <w:sz w:val="24"/>
                <w:szCs w:val="24"/>
              </w:rPr>
              <w:t>Организация защиты населения от чрезвычайных ситуаций мирного</w:t>
            </w:r>
          </w:p>
          <w:p w:rsidR="002B1330" w:rsidRDefault="002B13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и военного времени.</w:t>
            </w:r>
          </w:p>
          <w:p w:rsidR="002B1330" w:rsidRDefault="002B1330">
            <w:pPr>
              <w:spacing w:after="0" w:line="240" w:lineRule="auto"/>
              <w:rPr>
                <w:rFonts w:ascii="Times New Roman" w:eastAsia="Times New Roman" w:hAnsi="Times New Roman" w:cs="Times New Roman"/>
                <w:b/>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1330" w:rsidRDefault="002B1330">
            <w:pPr>
              <w:pBdr>
                <w:top w:val="nil"/>
                <w:left w:val="nil"/>
                <w:bottom w:val="nil"/>
                <w:right w:val="nil"/>
                <w:between w:val="nil"/>
              </w:pBdr>
              <w:tabs>
                <w:tab w:val="left" w:pos="198"/>
              </w:tabs>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Содержание учебного материала</w:t>
            </w:r>
          </w:p>
          <w:p w:rsidR="002B1330" w:rsidRDefault="002B1330">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 Лекция. Основные принципы нормативно-правовая база защиты населения от ЧС. Деятельность государства в области защиты населения от ЧС. Федеральные законы и другие нормативно-правовые акты Российской Федерации в области безопасности жизнедеятельности. Инженерная защита населения от ЧС. Порядок использования инженерных сооружений для защиты населения от ЧС. </w:t>
            </w:r>
          </w:p>
          <w:p w:rsidR="002B1330" w:rsidRDefault="002B1330">
            <w:pPr>
              <w:shd w:val="clear" w:color="auto" w:fill="FFFFFF"/>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Организация и выполнение эвакуационных мероприятий. Основные положения по эвакуации населения в мирное и военное время. Организация эвакомероприятий. Применение СИЗ в ЧС. Назначение и порядок применения СИЗ.</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1330" w:rsidRDefault="002B133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505" w:type="dxa"/>
            <w:vMerge w:val="restart"/>
            <w:tcBorders>
              <w:top w:val="single" w:sz="4" w:space="0" w:color="000000"/>
              <w:left w:val="single" w:sz="4" w:space="0" w:color="000000"/>
              <w:right w:val="single" w:sz="4" w:space="0" w:color="000000"/>
            </w:tcBorders>
            <w:shd w:val="clear" w:color="auto" w:fill="auto"/>
          </w:tcPr>
          <w:p w:rsidR="002B1330" w:rsidRDefault="002B133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ЛР 01, 06 </w:t>
            </w:r>
          </w:p>
          <w:p w:rsidR="002B1330" w:rsidRDefault="002B1330">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МР 02, 04, 05, 07</w:t>
            </w:r>
          </w:p>
          <w:p w:rsidR="002B1330" w:rsidRDefault="002B1330">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ПР 02, 03, 04, 06, 07,08,09,11,12</w:t>
            </w:r>
          </w:p>
        </w:tc>
      </w:tr>
      <w:tr w:rsidR="002B1330" w:rsidTr="00E32E38">
        <w:trPr>
          <w:trHeight w:val="20"/>
        </w:trPr>
        <w:tc>
          <w:tcPr>
            <w:tcW w:w="252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B1330" w:rsidRDefault="002B1330">
            <w:pPr>
              <w:spacing w:after="0" w:line="240" w:lineRule="auto"/>
              <w:jc w:val="center"/>
              <w:rPr>
                <w:rFonts w:ascii="Times New Roman" w:eastAsia="Times New Roman" w:hAnsi="Times New Roman" w:cs="Times New Roman"/>
                <w:b/>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1330" w:rsidRDefault="002B1330">
            <w:pPr>
              <w:pBdr>
                <w:top w:val="nil"/>
                <w:left w:val="nil"/>
                <w:bottom w:val="nil"/>
                <w:right w:val="nil"/>
                <w:between w:val="nil"/>
              </w:pBdr>
              <w:tabs>
                <w:tab w:val="left" w:pos="198"/>
              </w:tabs>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i/>
                <w:color w:val="000000"/>
                <w:sz w:val="24"/>
                <w:szCs w:val="24"/>
              </w:rPr>
              <w:t xml:space="preserve">13. Практическое занятие № 8 </w:t>
            </w:r>
            <w:r>
              <w:rPr>
                <w:rFonts w:ascii="Times New Roman" w:eastAsia="Times New Roman" w:hAnsi="Times New Roman" w:cs="Times New Roman"/>
                <w:color w:val="000000"/>
                <w:sz w:val="24"/>
                <w:szCs w:val="24"/>
              </w:rPr>
              <w:t>Составление схемы «Защитные сооружения гражданской обороны». Тестирование.</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1330" w:rsidRDefault="002B133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vMerge/>
            <w:tcBorders>
              <w:left w:val="single" w:sz="4" w:space="0" w:color="000000"/>
              <w:bottom w:val="single" w:sz="4" w:space="0" w:color="000000"/>
              <w:right w:val="single" w:sz="4" w:space="0" w:color="000000"/>
            </w:tcBorders>
            <w:shd w:val="clear" w:color="auto" w:fill="auto"/>
          </w:tcPr>
          <w:p w:rsidR="002B1330" w:rsidRDefault="002B1330">
            <w:pPr>
              <w:spacing w:after="0" w:line="240" w:lineRule="auto"/>
              <w:rPr>
                <w:rFonts w:ascii="Times New Roman" w:eastAsia="Times New Roman" w:hAnsi="Times New Roman" w:cs="Times New Roman"/>
                <w:sz w:val="24"/>
                <w:szCs w:val="24"/>
              </w:rPr>
            </w:pPr>
          </w:p>
        </w:tc>
      </w:tr>
      <w:tr w:rsidR="000F4C3A">
        <w:trPr>
          <w:trHeight w:val="20"/>
        </w:trPr>
        <w:tc>
          <w:tcPr>
            <w:tcW w:w="1105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Раздел 3. </w:t>
            </w:r>
            <w:r>
              <w:rPr>
                <w:rFonts w:ascii="Times New Roman" w:eastAsia="Times New Roman" w:hAnsi="Times New Roman" w:cs="Times New Roman"/>
                <w:b/>
                <w:color w:val="000000"/>
                <w:sz w:val="24"/>
                <w:szCs w:val="24"/>
              </w:rPr>
              <w:t>Основы военной службы</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2505"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spacing w:after="0" w:line="240" w:lineRule="auto"/>
              <w:jc w:val="center"/>
              <w:rPr>
                <w:rFonts w:ascii="Times New Roman" w:eastAsia="Times New Roman" w:hAnsi="Times New Roman" w:cs="Times New Roman"/>
                <w:b/>
                <w:sz w:val="24"/>
                <w:szCs w:val="24"/>
              </w:rPr>
            </w:pPr>
          </w:p>
        </w:tc>
      </w:tr>
      <w:tr w:rsidR="000F4C3A">
        <w:trPr>
          <w:trHeight w:val="295"/>
        </w:trPr>
        <w:tc>
          <w:tcPr>
            <w:tcW w:w="2527"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3.1.</w:t>
            </w: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lastRenderedPageBreak/>
              <w:t>Основы обороны государства.</w:t>
            </w: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Содержание учебного материала </w:t>
            </w:r>
          </w:p>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lastRenderedPageBreak/>
              <w:t>14. Лекция. Обеспечение национальной безопасности РФ. Национальные интересы России. Основные угрозы нац. безопасности РФ. Терроризм как серьезная угроза национальной безопасности России. Военная доктрина РФ. Обеспечение военной безопасности РФ, военная организация государства, руководство военной организацией государства. ВС РФ - основа обороны РФ. Виды ВС, рода войск и их предназначение. Функции и основные задачи современных ВС России, их роль в системе обеспечения национальной безопасности страны. Другие войска, их состав и предназначение</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w:t>
            </w:r>
          </w:p>
        </w:tc>
        <w:tc>
          <w:tcPr>
            <w:tcW w:w="250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ЛР 01,02</w:t>
            </w:r>
          </w:p>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МР 02,08</w:t>
            </w:r>
          </w:p>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ПР 01,06, 10,12</w:t>
            </w: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15. Практическое занятие № 9 «</w:t>
            </w:r>
            <w:r>
              <w:rPr>
                <w:rFonts w:ascii="Times New Roman" w:eastAsia="Times New Roman" w:hAnsi="Times New Roman" w:cs="Times New Roman"/>
                <w:sz w:val="24"/>
                <w:szCs w:val="24"/>
              </w:rPr>
              <w:t>Определение роли Вооружённых Сил РФ как основы обороны государства</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Семинар. Защита докладов.</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0F4C3A">
        <w:trPr>
          <w:trHeight w:val="20"/>
        </w:trPr>
        <w:tc>
          <w:tcPr>
            <w:tcW w:w="2527"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3.2.</w:t>
            </w: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Военная служба - особый вид федеральной государственной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службы.</w:t>
            </w: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Содержание учебного материала </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16. Лекция. Воинская обязанность, ее основные составляющие. Права и свободы военнослужащего. Льготы, предоставляемые военнослужащему. Прохождение военной службы по призыву и по контракту. </w:t>
            </w:r>
            <w:r>
              <w:rPr>
                <w:rFonts w:ascii="Times New Roman" w:eastAsia="Times New Roman" w:hAnsi="Times New Roman" w:cs="Times New Roman"/>
                <w:color w:val="000000"/>
                <w:sz w:val="24"/>
                <w:szCs w:val="24"/>
              </w:rPr>
              <w:t xml:space="preserve">Военная служба как особый вид федеральной гос. службы. </w:t>
            </w:r>
            <w:r>
              <w:rPr>
                <w:rFonts w:ascii="Times New Roman" w:eastAsia="Times New Roman" w:hAnsi="Times New Roman" w:cs="Times New Roman"/>
                <w:sz w:val="24"/>
                <w:szCs w:val="24"/>
              </w:rPr>
              <w:t>Требования воинской деятельности, предъявляемые к физическим, психологическим и профессиональным качествам военнослужащего. Общие, должностные и специальные обязанности военнослужащих. Воинская дисциплина, её сущность и значение. Уголовная ответственность за преступления против военной службы. Сущность международного гуманитарного права и основные его источники.</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50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ЛР 01,02</w:t>
            </w:r>
          </w:p>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МР 02,08</w:t>
            </w:r>
          </w:p>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ПР 01,06, 10,12</w:t>
            </w: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17. Практическое занятие № 10 </w:t>
            </w:r>
            <w:r>
              <w:rPr>
                <w:rFonts w:ascii="Times New Roman" w:eastAsia="Times New Roman" w:hAnsi="Times New Roman" w:cs="Times New Roman"/>
                <w:sz w:val="24"/>
                <w:szCs w:val="24"/>
              </w:rPr>
              <w:t xml:space="preserve">Составление схемы «Организационная структура ВС РФ». Заполнение таблицы Права и обязанности военнослужащих. Составление схемы «Виды воинской деятельности, их особенности.  </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0F4C3A">
        <w:trPr>
          <w:trHeight w:val="20"/>
        </w:trPr>
        <w:tc>
          <w:tcPr>
            <w:tcW w:w="2527"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3.3.</w:t>
            </w: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Огневая подготовка</w:t>
            </w: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Содержание учебного материала </w:t>
            </w:r>
          </w:p>
          <w:p w:rsidR="000F4C3A" w:rsidRDefault="00185742">
            <w:pPr>
              <w:pBdr>
                <w:top w:val="nil"/>
                <w:left w:val="nil"/>
                <w:bottom w:val="nil"/>
                <w:right w:val="nil"/>
                <w:between w:val="nil"/>
              </w:pBdr>
              <w:tabs>
                <w:tab w:val="left" w:pos="198"/>
              </w:tabs>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18. Лекция. Основные виды стрелкового оружия и гранатометов. Назначение, устройство и технические характеристики автомата Калашникова АКМ. Порядок неполной разборки и сборки АКМ. Меры безопасности при обращении с автоматом. Назначение, технические характеристики, состав РПК-74. Пистолет Макарова, предназначение, состав, характеристики. Назначение, технические характеристики, общее устройство ручных гранат. Виды боеприпасов. Курс стрельб из стрелкового оружия. Основы и правила стрельбы из стрелкового оружия. Организация и проведение стрельб из стрелкового оружия. Приемы и способы ведения огня из стрелкового оружия.</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0032E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ЛР 01,02</w:t>
            </w:r>
          </w:p>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МР 02,08</w:t>
            </w:r>
          </w:p>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ПР 01,06, 10,12</w:t>
            </w:r>
            <w:r w:rsidR="003923C7">
              <w:rPr>
                <w:rFonts w:ascii="Times New Roman" w:eastAsia="Times New Roman" w:hAnsi="Times New Roman" w:cs="Times New Roman"/>
                <w:sz w:val="24"/>
                <w:szCs w:val="24"/>
              </w:rPr>
              <w:t>,15</w:t>
            </w: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pBdr>
                <w:top w:val="nil"/>
                <w:left w:val="nil"/>
                <w:bottom w:val="nil"/>
                <w:right w:val="nil"/>
                <w:between w:val="nil"/>
              </w:pBdr>
              <w:tabs>
                <w:tab w:val="left" w:pos="198"/>
              </w:tabs>
              <w:spacing w:after="0" w:line="24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i/>
                <w:color w:val="000000"/>
                <w:sz w:val="24"/>
                <w:szCs w:val="24"/>
              </w:rPr>
              <w:t xml:space="preserve">19. Практическое занятие № 11 </w:t>
            </w:r>
            <w:r>
              <w:rPr>
                <w:rFonts w:ascii="Times New Roman" w:eastAsia="Times New Roman" w:hAnsi="Times New Roman" w:cs="Times New Roman"/>
                <w:color w:val="000000"/>
                <w:sz w:val="24"/>
                <w:szCs w:val="24"/>
              </w:rPr>
              <w:t>Изучение основных видов вооружения, военной техники и специального снаряжения, состоящих на вооружении (оснащении) воинских подразделений, в которых имеются военно-учетные специальности.</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0032E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AA54D3" w:rsidTr="00AA54D3">
        <w:trPr>
          <w:trHeight w:val="20"/>
        </w:trPr>
        <w:tc>
          <w:tcPr>
            <w:tcW w:w="2460" w:type="dxa"/>
            <w:vMerge w:val="restart"/>
            <w:tcBorders>
              <w:top w:val="single" w:sz="4" w:space="0" w:color="000000"/>
              <w:left w:val="single" w:sz="4" w:space="0" w:color="000000"/>
              <w:right w:val="single" w:sz="4" w:space="0" w:color="000000"/>
            </w:tcBorders>
            <w:shd w:val="clear" w:color="auto" w:fill="auto"/>
          </w:tcPr>
          <w:p w:rsidR="00AA54D3" w:rsidRDefault="00AA54D3" w:rsidP="00DF6F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Тема 3.4</w:t>
            </w:r>
            <w:r>
              <w:rPr>
                <w:rFonts w:ascii="Times New Roman" w:eastAsia="Times New Roman" w:hAnsi="Times New Roman" w:cs="Times New Roman"/>
                <w:b/>
                <w:sz w:val="24"/>
                <w:szCs w:val="24"/>
              </w:rPr>
              <w:br/>
            </w:r>
            <w:r w:rsidRPr="00DF6F32">
              <w:rPr>
                <w:rFonts w:ascii="Times New Roman" w:eastAsia="Times New Roman" w:hAnsi="Times New Roman" w:cs="Times New Roman"/>
                <w:b/>
                <w:sz w:val="24"/>
                <w:szCs w:val="24"/>
              </w:rPr>
              <w:t>Основы военной подготовки</w:t>
            </w:r>
          </w:p>
        </w:tc>
        <w:tc>
          <w:tcPr>
            <w:tcW w:w="8591" w:type="dxa"/>
            <w:gridSpan w:val="2"/>
            <w:tcBorders>
              <w:top w:val="single" w:sz="4" w:space="0" w:color="000000"/>
              <w:left w:val="single" w:sz="4" w:space="0" w:color="000000"/>
              <w:bottom w:val="single" w:sz="4" w:space="0" w:color="000000"/>
              <w:right w:val="single" w:sz="4" w:space="0" w:color="000000"/>
            </w:tcBorders>
            <w:shd w:val="clear" w:color="auto" w:fill="auto"/>
          </w:tcPr>
          <w:p w:rsidR="00AA54D3" w:rsidRDefault="00AA54D3" w:rsidP="00AA54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rPr>
            </w:pPr>
            <w:r w:rsidRPr="00AA54D3">
              <w:rPr>
                <w:rFonts w:ascii="Times New Roman" w:eastAsia="Times New Roman" w:hAnsi="Times New Roman" w:cs="Times New Roman"/>
                <w:sz w:val="24"/>
                <w:szCs w:val="24"/>
              </w:rPr>
              <w:t>20. Лекция. Строевые приемы и движение без оружия (строевая подготовка). Основные виды тактических действий войск (тактическая подготовка). Требования безопасности при обращении с оружием и боеприпасами (огневая подготовка). Беспилотные летательные аппараты (БПЛА) – эффективное средство в условиях военных действий. Морские беспилотные аппараты (основы технической подготовки и связи). Предназначение, общее устройство и тактико-технические характеристики переносных радиостанций. Свойства местности и их применение в военном деле. Фортификационное оборудование позиции отделения. Виды укрытий и убежищ.</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54D3" w:rsidRDefault="000032E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505" w:type="dxa"/>
            <w:vMerge w:val="restart"/>
            <w:tcBorders>
              <w:top w:val="single" w:sz="4" w:space="0" w:color="000000"/>
              <w:left w:val="single" w:sz="4" w:space="0" w:color="000000"/>
              <w:right w:val="single" w:sz="4" w:space="0" w:color="000000"/>
            </w:tcBorders>
            <w:shd w:val="clear" w:color="auto" w:fill="auto"/>
          </w:tcPr>
          <w:p w:rsidR="00AA54D3" w:rsidRPr="00AA54D3" w:rsidRDefault="00AA54D3" w:rsidP="00AA54D3">
            <w:pPr>
              <w:spacing w:after="0" w:line="240" w:lineRule="auto"/>
              <w:rPr>
                <w:rFonts w:ascii="Times New Roman" w:eastAsia="Times New Roman" w:hAnsi="Times New Roman" w:cs="Times New Roman"/>
                <w:sz w:val="24"/>
                <w:szCs w:val="24"/>
              </w:rPr>
            </w:pPr>
            <w:r w:rsidRPr="00AA54D3">
              <w:rPr>
                <w:rFonts w:ascii="Times New Roman" w:eastAsia="Times New Roman" w:hAnsi="Times New Roman" w:cs="Times New Roman"/>
                <w:sz w:val="24"/>
                <w:szCs w:val="24"/>
              </w:rPr>
              <w:t>ЛР 01,02</w:t>
            </w:r>
          </w:p>
          <w:p w:rsidR="00AA54D3" w:rsidRPr="00AA54D3" w:rsidRDefault="00AA54D3" w:rsidP="00AA54D3">
            <w:pPr>
              <w:spacing w:after="0" w:line="240" w:lineRule="auto"/>
              <w:rPr>
                <w:rFonts w:ascii="Times New Roman" w:eastAsia="Times New Roman" w:hAnsi="Times New Roman" w:cs="Times New Roman"/>
                <w:sz w:val="24"/>
                <w:szCs w:val="24"/>
              </w:rPr>
            </w:pPr>
            <w:r w:rsidRPr="00AA54D3">
              <w:rPr>
                <w:rFonts w:ascii="Times New Roman" w:eastAsia="Times New Roman" w:hAnsi="Times New Roman" w:cs="Times New Roman"/>
                <w:sz w:val="24"/>
                <w:szCs w:val="24"/>
              </w:rPr>
              <w:t>МР 02,08</w:t>
            </w:r>
          </w:p>
          <w:p w:rsidR="00AA54D3" w:rsidRDefault="00AA54D3" w:rsidP="003923C7">
            <w:pPr>
              <w:spacing w:after="0" w:line="240" w:lineRule="auto"/>
              <w:rPr>
                <w:rFonts w:ascii="Times New Roman" w:eastAsia="Times New Roman" w:hAnsi="Times New Roman" w:cs="Times New Roman"/>
                <w:b/>
                <w:sz w:val="24"/>
                <w:szCs w:val="24"/>
              </w:rPr>
            </w:pPr>
            <w:r w:rsidRPr="00AA54D3">
              <w:rPr>
                <w:rFonts w:ascii="Times New Roman" w:eastAsia="Times New Roman" w:hAnsi="Times New Roman" w:cs="Times New Roman"/>
                <w:sz w:val="24"/>
                <w:szCs w:val="24"/>
              </w:rPr>
              <w:t>ПР 01,06, 10,12</w:t>
            </w:r>
            <w:r w:rsidR="003923C7">
              <w:rPr>
                <w:rFonts w:ascii="Times New Roman" w:eastAsia="Times New Roman" w:hAnsi="Times New Roman" w:cs="Times New Roman"/>
                <w:sz w:val="24"/>
                <w:szCs w:val="24"/>
              </w:rPr>
              <w:t>, 13,14,16,17</w:t>
            </w:r>
          </w:p>
        </w:tc>
      </w:tr>
      <w:tr w:rsidR="00AA54D3" w:rsidTr="00AA54D3">
        <w:trPr>
          <w:trHeight w:val="20"/>
        </w:trPr>
        <w:tc>
          <w:tcPr>
            <w:tcW w:w="2460" w:type="dxa"/>
            <w:vMerge/>
            <w:tcBorders>
              <w:left w:val="single" w:sz="4" w:space="0" w:color="000000"/>
              <w:bottom w:val="single" w:sz="4" w:space="0" w:color="000000"/>
              <w:right w:val="single" w:sz="4" w:space="0" w:color="000000"/>
            </w:tcBorders>
            <w:shd w:val="clear" w:color="auto" w:fill="auto"/>
          </w:tcPr>
          <w:p w:rsidR="00AA54D3" w:rsidRDefault="00AA54D3" w:rsidP="00DF6F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rPr>
            </w:pPr>
          </w:p>
        </w:tc>
        <w:tc>
          <w:tcPr>
            <w:tcW w:w="8591" w:type="dxa"/>
            <w:gridSpan w:val="2"/>
            <w:tcBorders>
              <w:top w:val="single" w:sz="4" w:space="0" w:color="000000"/>
              <w:left w:val="single" w:sz="4" w:space="0" w:color="000000"/>
              <w:bottom w:val="single" w:sz="4" w:space="0" w:color="000000"/>
              <w:right w:val="single" w:sz="4" w:space="0" w:color="000000"/>
            </w:tcBorders>
            <w:shd w:val="clear" w:color="auto" w:fill="auto"/>
          </w:tcPr>
          <w:p w:rsidR="00AA54D3" w:rsidRPr="00AA54D3" w:rsidRDefault="00AA54D3" w:rsidP="00AA54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21. Практическое занятие № 12 </w:t>
            </w:r>
            <w:r w:rsidRPr="00AA54D3">
              <w:rPr>
                <w:rFonts w:ascii="Times New Roman" w:eastAsia="Times New Roman" w:hAnsi="Times New Roman" w:cs="Times New Roman"/>
                <w:sz w:val="24"/>
                <w:szCs w:val="24"/>
              </w:rPr>
              <w:t>Движение строевым шагом. Движение бегом, походным шагом. Движение с изменением скорости движения. Повороты в движении. Выполнение воинского</w:t>
            </w:r>
            <w:r>
              <w:rPr>
                <w:rFonts w:ascii="Times New Roman" w:eastAsia="Times New Roman" w:hAnsi="Times New Roman" w:cs="Times New Roman"/>
                <w:sz w:val="24"/>
                <w:szCs w:val="24"/>
              </w:rPr>
              <w:t xml:space="preserve"> </w:t>
            </w:r>
            <w:r w:rsidRPr="00AA54D3">
              <w:rPr>
                <w:rFonts w:ascii="Times New Roman" w:eastAsia="Times New Roman" w:hAnsi="Times New Roman" w:cs="Times New Roman"/>
                <w:sz w:val="24"/>
                <w:szCs w:val="24"/>
              </w:rPr>
              <w:t>приветствия на месте и в движении</w:t>
            </w:r>
            <w:r>
              <w:rPr>
                <w:rFonts w:ascii="Times New Roman" w:eastAsia="Times New Roman" w:hAnsi="Times New Roman" w:cs="Times New Roman"/>
                <w:sz w:val="24"/>
                <w:szCs w:val="24"/>
              </w:rPr>
              <w:t xml:space="preserve">. </w:t>
            </w:r>
            <w:r w:rsidRPr="00AA54D3">
              <w:rPr>
                <w:rFonts w:ascii="Times New Roman" w:eastAsia="Times New Roman" w:hAnsi="Times New Roman" w:cs="Times New Roman"/>
                <w:sz w:val="24"/>
                <w:szCs w:val="24"/>
              </w:rPr>
              <w:t>Основы общевойскового боя. Основные понятия</w:t>
            </w:r>
            <w:r>
              <w:rPr>
                <w:rFonts w:ascii="Times New Roman" w:eastAsia="Times New Roman" w:hAnsi="Times New Roman" w:cs="Times New Roman"/>
                <w:sz w:val="24"/>
                <w:szCs w:val="24"/>
              </w:rPr>
              <w:t xml:space="preserve"> </w:t>
            </w:r>
            <w:r w:rsidRPr="00AA54D3">
              <w:rPr>
                <w:rFonts w:ascii="Times New Roman" w:eastAsia="Times New Roman" w:hAnsi="Times New Roman" w:cs="Times New Roman"/>
                <w:sz w:val="24"/>
                <w:szCs w:val="24"/>
              </w:rPr>
              <w:t>общевойскового боя (бой, удар,</w:t>
            </w:r>
            <w:r>
              <w:rPr>
                <w:rFonts w:ascii="Times New Roman" w:eastAsia="Times New Roman" w:hAnsi="Times New Roman" w:cs="Times New Roman"/>
                <w:sz w:val="24"/>
                <w:szCs w:val="24"/>
              </w:rPr>
              <w:t xml:space="preserve"> </w:t>
            </w:r>
            <w:r w:rsidRPr="00AA54D3">
              <w:rPr>
                <w:rFonts w:ascii="Times New Roman" w:eastAsia="Times New Roman" w:hAnsi="Times New Roman" w:cs="Times New Roman"/>
                <w:sz w:val="24"/>
                <w:szCs w:val="24"/>
              </w:rPr>
              <w:t>огонь, маневр). Виды маневра.</w:t>
            </w:r>
            <w:r>
              <w:rPr>
                <w:rFonts w:ascii="Times New Roman" w:eastAsia="Times New Roman" w:hAnsi="Times New Roman" w:cs="Times New Roman"/>
                <w:sz w:val="24"/>
                <w:szCs w:val="24"/>
              </w:rPr>
              <w:t xml:space="preserve"> </w:t>
            </w:r>
            <w:r w:rsidRPr="00AA54D3">
              <w:rPr>
                <w:rFonts w:ascii="Times New Roman" w:eastAsia="Times New Roman" w:hAnsi="Times New Roman" w:cs="Times New Roman"/>
                <w:sz w:val="24"/>
                <w:szCs w:val="24"/>
              </w:rPr>
              <w:t>Походный, предбоевой и боевой порядок действия</w:t>
            </w:r>
            <w:r>
              <w:rPr>
                <w:rFonts w:ascii="Times New Roman" w:eastAsia="Times New Roman" w:hAnsi="Times New Roman" w:cs="Times New Roman"/>
                <w:sz w:val="24"/>
                <w:szCs w:val="24"/>
              </w:rPr>
              <w:t xml:space="preserve"> </w:t>
            </w:r>
          </w:p>
          <w:p w:rsidR="00AA54D3" w:rsidRPr="00AA54D3" w:rsidRDefault="00AA54D3" w:rsidP="00AA54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sz w:val="24"/>
                <w:szCs w:val="24"/>
              </w:rPr>
            </w:pPr>
            <w:r w:rsidRPr="00AA54D3">
              <w:rPr>
                <w:rFonts w:ascii="Times New Roman" w:eastAsia="Times New Roman" w:hAnsi="Times New Roman" w:cs="Times New Roman"/>
                <w:sz w:val="24"/>
                <w:szCs w:val="24"/>
              </w:rPr>
              <w:t>подразделений.</w:t>
            </w:r>
            <w:r>
              <w:rPr>
                <w:rFonts w:ascii="Times New Roman" w:eastAsia="Times New Roman" w:hAnsi="Times New Roman" w:cs="Times New Roman"/>
                <w:sz w:val="24"/>
                <w:szCs w:val="24"/>
              </w:rPr>
              <w:t xml:space="preserve"> </w:t>
            </w:r>
            <w:r w:rsidRPr="00AA54D3">
              <w:rPr>
                <w:rFonts w:ascii="Times New Roman" w:eastAsia="Times New Roman" w:hAnsi="Times New Roman" w:cs="Times New Roman"/>
                <w:sz w:val="24"/>
                <w:szCs w:val="24"/>
              </w:rPr>
              <w:t>Оборона, ее задачи и принципы. Наступление: задачи и способы</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A54D3" w:rsidRDefault="00E909D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505" w:type="dxa"/>
            <w:vMerge/>
            <w:tcBorders>
              <w:left w:val="single" w:sz="4" w:space="0" w:color="000000"/>
              <w:bottom w:val="single" w:sz="4" w:space="0" w:color="000000"/>
              <w:right w:val="single" w:sz="4" w:space="0" w:color="000000"/>
            </w:tcBorders>
            <w:shd w:val="clear" w:color="auto" w:fill="auto"/>
          </w:tcPr>
          <w:p w:rsidR="00AA54D3" w:rsidRDefault="00AA54D3">
            <w:pPr>
              <w:spacing w:after="0" w:line="240" w:lineRule="auto"/>
              <w:rPr>
                <w:rFonts w:ascii="Times New Roman" w:eastAsia="Times New Roman" w:hAnsi="Times New Roman" w:cs="Times New Roman"/>
                <w:b/>
                <w:sz w:val="24"/>
                <w:szCs w:val="24"/>
              </w:rPr>
            </w:pPr>
          </w:p>
        </w:tc>
      </w:tr>
      <w:tr w:rsidR="000F4C3A">
        <w:trPr>
          <w:trHeight w:val="20"/>
        </w:trPr>
        <w:tc>
          <w:tcPr>
            <w:tcW w:w="11051" w:type="dxa"/>
            <w:gridSpan w:val="3"/>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Раздел 4.</w:t>
            </w:r>
            <w:r>
              <w:rPr>
                <w:rFonts w:ascii="Times New Roman" w:eastAsia="Times New Roman" w:hAnsi="Times New Roman" w:cs="Times New Roman"/>
                <w:b/>
                <w:sz w:val="28"/>
                <w:szCs w:val="28"/>
              </w:rPr>
              <w:t xml:space="preserve"> </w:t>
            </w:r>
            <w:r>
              <w:rPr>
                <w:rFonts w:ascii="Times New Roman" w:eastAsia="Times New Roman" w:hAnsi="Times New Roman" w:cs="Times New Roman"/>
                <w:b/>
                <w:sz w:val="24"/>
                <w:szCs w:val="24"/>
              </w:rPr>
              <w:t>Основы медицинских знаний и здорового образа жизни</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E909D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2505"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spacing w:after="0" w:line="240" w:lineRule="auto"/>
              <w:rPr>
                <w:rFonts w:ascii="Times New Roman" w:eastAsia="Times New Roman" w:hAnsi="Times New Roman" w:cs="Times New Roman"/>
                <w:b/>
                <w:sz w:val="24"/>
                <w:szCs w:val="24"/>
              </w:rPr>
            </w:pPr>
          </w:p>
        </w:tc>
      </w:tr>
      <w:tr w:rsidR="000F4C3A">
        <w:trPr>
          <w:trHeight w:val="20"/>
        </w:trPr>
        <w:tc>
          <w:tcPr>
            <w:tcW w:w="2527"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4.1.</w:t>
            </w: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Медико -санитарная подготовка</w:t>
            </w: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Содержание учебного материала </w:t>
            </w:r>
          </w:p>
          <w:p w:rsidR="000F4C3A" w:rsidRDefault="00185742" w:rsidP="000032E9">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2</w:t>
            </w:r>
            <w:r w:rsidR="000032E9">
              <w:rPr>
                <w:rFonts w:ascii="Times New Roman" w:eastAsia="Times New Roman" w:hAnsi="Times New Roman" w:cs="Times New Roman"/>
                <w:sz w:val="24"/>
                <w:szCs w:val="24"/>
              </w:rPr>
              <w:t>2</w:t>
            </w:r>
            <w:r>
              <w:rPr>
                <w:rFonts w:ascii="Times New Roman" w:eastAsia="Times New Roman" w:hAnsi="Times New Roman" w:cs="Times New Roman"/>
                <w:sz w:val="24"/>
                <w:szCs w:val="24"/>
              </w:rPr>
              <w:t>. Лекция. Общие сведения о ранах, осложнения ран, способах остановки кровотечения и обработки ран. Порядок наложения повязки при ранениях головы, туловища, верхних и нижних конечностей. Первая (доврачебная) помощь при ушибах, переломах, вывихах, растяжениях связок и синдроме длительного сдавливания. Первая (доврачебная) помощь при ожогах. Первая (доврачебная) помощь при поражении электрическим током. Первая (доврачебная) помощь при утоплении. Первая (доврачебная) помощь при перегревании, переохлаждении организма, при обморожении и общем замерзании. Первая (доврачебная) помощь при отравлениях. Первая (доврачебная) помощь при поражении электрическим током</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E909D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505" w:type="dxa"/>
            <w:vMerge w:val="restart"/>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ЛР 01,03,04,05</w:t>
            </w:r>
          </w:p>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МР 01,02, 05,08</w:t>
            </w:r>
          </w:p>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ПР 01,05</w:t>
            </w:r>
          </w:p>
        </w:tc>
      </w:tr>
      <w:tr w:rsidR="000F4C3A">
        <w:trPr>
          <w:trHeight w:val="20"/>
        </w:trPr>
        <w:tc>
          <w:tcPr>
            <w:tcW w:w="2527" w:type="dxa"/>
            <w:gridSpan w:val="2"/>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0032E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23. Практическое занятие № 13</w:t>
            </w:r>
            <w:r w:rsidR="00185742">
              <w:rPr>
                <w:rFonts w:ascii="Times New Roman" w:eastAsia="Times New Roman" w:hAnsi="Times New Roman" w:cs="Times New Roman"/>
                <w:i/>
                <w:sz w:val="24"/>
                <w:szCs w:val="24"/>
              </w:rPr>
              <w:t xml:space="preserve"> </w:t>
            </w:r>
            <w:r w:rsidR="00185742">
              <w:rPr>
                <w:rFonts w:ascii="Times New Roman" w:eastAsia="Times New Roman" w:hAnsi="Times New Roman" w:cs="Times New Roman"/>
                <w:sz w:val="24"/>
                <w:szCs w:val="24"/>
              </w:rPr>
              <w:t xml:space="preserve">Резюме по теме: «Социально-политические последствия употребления алкоголя, табака и наркотиков. </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Составить схему оказания первой медицинской помощи при травмах различного характера. </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Схема: Питание и безопасность современного человека. Безопасное и полезное питание. Составление алгоритма: Вредные привычки и их влияние на здоровье человека. </w:t>
            </w:r>
          </w:p>
          <w:p w:rsidR="000F4C3A" w:rsidRDefault="00185742">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Диспут: Курение, употребление алкоголя и наркотических веществ, их влияние на продолжительность жизни человека.</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E909DB">
            <w:pPr>
              <w:spacing w:before="120"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505" w:type="dxa"/>
            <w:vMerge/>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5A3795">
        <w:trPr>
          <w:trHeight w:val="20"/>
        </w:trPr>
        <w:tc>
          <w:tcPr>
            <w:tcW w:w="2527" w:type="dxa"/>
            <w:gridSpan w:val="2"/>
            <w:tcBorders>
              <w:top w:val="single" w:sz="4" w:space="0" w:color="000000"/>
              <w:left w:val="single" w:sz="4" w:space="0" w:color="000000"/>
              <w:bottom w:val="single" w:sz="4" w:space="0" w:color="000000"/>
              <w:right w:val="single" w:sz="4" w:space="0" w:color="000000"/>
            </w:tcBorders>
            <w:shd w:val="clear" w:color="auto" w:fill="auto"/>
          </w:tcPr>
          <w:p w:rsidR="005A3795" w:rsidRDefault="005A3795">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85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3795" w:rsidRPr="00E909DB" w:rsidRDefault="005A3795">
            <w:pPr>
              <w:spacing w:after="0" w:line="240" w:lineRule="auto"/>
              <w:jc w:val="both"/>
              <w:rPr>
                <w:rFonts w:ascii="Times New Roman" w:eastAsia="Times New Roman" w:hAnsi="Times New Roman" w:cs="Times New Roman"/>
                <w:b/>
                <w:sz w:val="24"/>
                <w:szCs w:val="24"/>
              </w:rPr>
            </w:pPr>
            <w:r w:rsidRPr="00E909DB">
              <w:rPr>
                <w:rFonts w:ascii="Times New Roman" w:eastAsia="Times New Roman" w:hAnsi="Times New Roman" w:cs="Times New Roman"/>
                <w:b/>
                <w:sz w:val="24"/>
                <w:szCs w:val="24"/>
              </w:rPr>
              <w:t>Самостоятельная работа</w:t>
            </w:r>
            <w:r w:rsidR="00E909DB" w:rsidRPr="00E909DB">
              <w:rPr>
                <w:rFonts w:ascii="Times New Roman" w:eastAsia="Times New Roman" w:hAnsi="Times New Roman" w:cs="Times New Roman"/>
                <w:b/>
                <w:sz w:val="24"/>
                <w:szCs w:val="24"/>
              </w:rPr>
              <w:t>: подготовка реферата на тему «Социально-политические последствия употребления алкоголя»</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5A3795" w:rsidRDefault="00E909DB">
            <w:pPr>
              <w:spacing w:before="120"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505" w:type="dxa"/>
            <w:tcBorders>
              <w:top w:val="single" w:sz="4" w:space="0" w:color="000000"/>
              <w:left w:val="single" w:sz="4" w:space="0" w:color="000000"/>
              <w:bottom w:val="single" w:sz="4" w:space="0" w:color="000000"/>
              <w:right w:val="single" w:sz="4" w:space="0" w:color="000000"/>
            </w:tcBorders>
            <w:shd w:val="clear" w:color="auto" w:fill="auto"/>
          </w:tcPr>
          <w:p w:rsidR="005A3795" w:rsidRDefault="005A3795">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0F4C3A">
        <w:tc>
          <w:tcPr>
            <w:tcW w:w="11051" w:type="dxa"/>
            <w:gridSpan w:val="3"/>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rsidP="00185742">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 xml:space="preserve">Промежуточная аттестация </w:t>
            </w:r>
            <w:r>
              <w:rPr>
                <w:rFonts w:ascii="Times New Roman" w:eastAsia="Times New Roman" w:hAnsi="Times New Roman" w:cs="Times New Roman"/>
                <w:i/>
                <w:sz w:val="24"/>
                <w:szCs w:val="24"/>
              </w:rPr>
              <w:t>(</w:t>
            </w:r>
            <w:r w:rsidR="00CC7EFC">
              <w:rPr>
                <w:rFonts w:ascii="Times New Roman" w:eastAsia="Times New Roman" w:hAnsi="Times New Roman" w:cs="Times New Roman"/>
              </w:rPr>
              <w:t>Дифференцированный зачет</w:t>
            </w:r>
            <w:r>
              <w:rPr>
                <w:rFonts w:ascii="Times New Roman" w:eastAsia="Times New Roman" w:hAnsi="Times New Roman" w:cs="Times New Roman"/>
                <w:i/>
                <w:sz w:val="24"/>
                <w:szCs w:val="24"/>
              </w:rPr>
              <w:t>)</w:t>
            </w:r>
          </w:p>
        </w:tc>
        <w:tc>
          <w:tcPr>
            <w:tcW w:w="1287"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E909DB">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505"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0F4C3A">
            <w:pPr>
              <w:spacing w:after="0" w:line="240" w:lineRule="auto"/>
              <w:rPr>
                <w:rFonts w:ascii="Times New Roman" w:eastAsia="Times New Roman" w:hAnsi="Times New Roman" w:cs="Times New Roman"/>
                <w:sz w:val="24"/>
                <w:szCs w:val="24"/>
              </w:rPr>
            </w:pPr>
          </w:p>
        </w:tc>
      </w:tr>
      <w:tr w:rsidR="000F4C3A" w:rsidRPr="00CC7EFC">
        <w:trPr>
          <w:trHeight w:val="20"/>
        </w:trPr>
        <w:tc>
          <w:tcPr>
            <w:tcW w:w="11051" w:type="dxa"/>
            <w:gridSpan w:val="3"/>
            <w:tcBorders>
              <w:top w:val="single" w:sz="4" w:space="0" w:color="000000"/>
              <w:left w:val="single" w:sz="4" w:space="0" w:color="000000"/>
              <w:bottom w:val="single" w:sz="4" w:space="0" w:color="000000"/>
              <w:right w:val="single" w:sz="4" w:space="0" w:color="000000"/>
            </w:tcBorders>
            <w:shd w:val="clear" w:color="auto" w:fill="auto"/>
          </w:tcPr>
          <w:p w:rsidR="000F4C3A" w:rsidRPr="00CC7EFC" w:rsidRDefault="00185742">
            <w:pPr>
              <w:spacing w:after="0" w:line="240" w:lineRule="auto"/>
              <w:rPr>
                <w:rFonts w:ascii="Times New Roman" w:eastAsia="Times New Roman" w:hAnsi="Times New Roman" w:cs="Times New Roman"/>
                <w:b/>
                <w:sz w:val="24"/>
                <w:szCs w:val="24"/>
              </w:rPr>
            </w:pPr>
            <w:r w:rsidRPr="00CC7EFC">
              <w:rPr>
                <w:rFonts w:ascii="Times New Roman" w:eastAsia="Times New Roman" w:hAnsi="Times New Roman" w:cs="Times New Roman"/>
                <w:b/>
                <w:sz w:val="24"/>
                <w:szCs w:val="24"/>
              </w:rPr>
              <w:t>Всего:</w:t>
            </w:r>
          </w:p>
        </w:tc>
        <w:tc>
          <w:tcPr>
            <w:tcW w:w="128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Pr="00CC7EFC" w:rsidRDefault="00E909DB">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86</w:t>
            </w:r>
          </w:p>
        </w:tc>
        <w:tc>
          <w:tcPr>
            <w:tcW w:w="2505" w:type="dxa"/>
            <w:tcBorders>
              <w:top w:val="single" w:sz="4" w:space="0" w:color="000000"/>
              <w:left w:val="single" w:sz="4" w:space="0" w:color="000000"/>
              <w:bottom w:val="single" w:sz="4" w:space="0" w:color="000000"/>
              <w:right w:val="single" w:sz="4" w:space="0" w:color="000000"/>
            </w:tcBorders>
            <w:shd w:val="clear" w:color="auto" w:fill="auto"/>
          </w:tcPr>
          <w:p w:rsidR="000F4C3A" w:rsidRPr="00CC7EFC" w:rsidRDefault="000F4C3A">
            <w:pPr>
              <w:spacing w:after="0" w:line="240" w:lineRule="auto"/>
              <w:rPr>
                <w:rFonts w:ascii="Times New Roman" w:eastAsia="Times New Roman" w:hAnsi="Times New Roman" w:cs="Times New Roman"/>
                <w:b/>
                <w:sz w:val="24"/>
                <w:szCs w:val="24"/>
              </w:rPr>
            </w:pPr>
          </w:p>
        </w:tc>
      </w:tr>
    </w:tbl>
    <w:p w:rsidR="000F4C3A" w:rsidRDefault="000F4C3A">
      <w:pPr>
        <w:spacing w:after="0" w:line="240" w:lineRule="auto"/>
        <w:rPr>
          <w:rFonts w:ascii="Times New Roman" w:eastAsia="Times New Roman" w:hAnsi="Times New Roman" w:cs="Times New Roman"/>
          <w:b/>
          <w:i/>
          <w:sz w:val="24"/>
          <w:szCs w:val="24"/>
        </w:rPr>
        <w:sectPr w:rsidR="000F4C3A">
          <w:pgSz w:w="16838" w:h="11906" w:orient="landscape"/>
          <w:pgMar w:top="851" w:right="851" w:bottom="851" w:left="1134" w:header="709" w:footer="709" w:gutter="0"/>
          <w:cols w:space="720"/>
        </w:sectPr>
      </w:pPr>
    </w:p>
    <w:p w:rsidR="000F4C3A" w:rsidRDefault="00185742">
      <w:pPr>
        <w:numPr>
          <w:ilvl w:val="0"/>
          <w:numId w:val="68"/>
        </w:numPr>
        <w:pBdr>
          <w:top w:val="nil"/>
          <w:left w:val="nil"/>
          <w:bottom w:val="nil"/>
          <w:right w:val="nil"/>
          <w:between w:val="nil"/>
        </w:pBdr>
        <w:spacing w:after="20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УСЛОВИЯ РЕАЛИЗАЦИИ ПРОГРАММЫ УЧЕБНОГО ПРЕДМЕТА</w:t>
      </w:r>
    </w:p>
    <w:p w:rsidR="000F4C3A" w:rsidRDefault="00185742">
      <w:pPr>
        <w:spacing w:after="0" w:line="240" w:lineRule="auto"/>
        <w:ind w:firstLine="708"/>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4.1 Материально-техническое обеспечение </w:t>
      </w:r>
    </w:p>
    <w:p w:rsidR="000F4C3A" w:rsidRDefault="0018574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Для реализации программы учебного предмета предусмотрено наличие следующих специальных помещений:</w:t>
      </w:r>
    </w:p>
    <w:p w:rsidR="000F4C3A" w:rsidRPr="00AB3A05" w:rsidRDefault="00185742">
      <w:pPr>
        <w:spacing w:before="120" w:after="0" w:line="240" w:lineRule="auto"/>
        <w:ind w:firstLine="709"/>
        <w:jc w:val="both"/>
        <w:rPr>
          <w:rFonts w:ascii="Times New Roman" w:eastAsia="Times New Roman" w:hAnsi="Times New Roman" w:cs="Times New Roman"/>
          <w:sz w:val="24"/>
          <w:szCs w:val="24"/>
        </w:rPr>
      </w:pPr>
      <w:r w:rsidRPr="00AB3A05">
        <w:rPr>
          <w:rFonts w:ascii="Times New Roman" w:eastAsia="Times New Roman" w:hAnsi="Times New Roman" w:cs="Times New Roman"/>
          <w:sz w:val="24"/>
          <w:szCs w:val="24"/>
        </w:rPr>
        <w:t xml:space="preserve">Кабинет </w:t>
      </w:r>
      <w:r w:rsidR="005E5A41" w:rsidRPr="00AB3A05">
        <w:rPr>
          <w:rFonts w:ascii="Times New Roman" w:eastAsia="Times New Roman" w:hAnsi="Times New Roman" w:cs="Times New Roman"/>
          <w:sz w:val="24"/>
          <w:szCs w:val="24"/>
        </w:rPr>
        <w:t>основ безопасности и защиты Родины</w:t>
      </w:r>
      <w:r w:rsidRPr="00AB3A05">
        <w:rPr>
          <w:rFonts w:ascii="Times New Roman" w:eastAsia="Times New Roman" w:hAnsi="Times New Roman" w:cs="Times New Roman"/>
          <w:sz w:val="24"/>
          <w:szCs w:val="24"/>
        </w:rPr>
        <w:t>:</w:t>
      </w:r>
    </w:p>
    <w:p w:rsidR="000F4C3A" w:rsidRDefault="00185742">
      <w:pPr>
        <w:spacing w:before="120" w:after="0" w:line="240" w:lineRule="auto"/>
        <w:ind w:firstLine="709"/>
        <w:jc w:val="both"/>
        <w:rPr>
          <w:rFonts w:ascii="Times New Roman" w:eastAsia="Times New Roman" w:hAnsi="Times New Roman" w:cs="Times New Roman"/>
          <w:b/>
          <w:sz w:val="24"/>
          <w:szCs w:val="24"/>
        </w:rPr>
      </w:pPr>
      <w:bookmarkStart w:id="1" w:name="_heading=h.1fob9te" w:colFirst="0" w:colLast="0"/>
      <w:bookmarkEnd w:id="1"/>
      <w:r w:rsidRPr="00AB3A05">
        <w:rPr>
          <w:rFonts w:ascii="Times New Roman" w:eastAsia="Times New Roman" w:hAnsi="Times New Roman" w:cs="Times New Roman"/>
          <w:sz w:val="24"/>
          <w:szCs w:val="24"/>
        </w:rPr>
        <w:t>количество посадочных мест – 68 шт., доска меловая – 1 шт., лабораторный стол – 1 шт., шкаф книжный – 2 шт., стол для преподавателя – 1 шт., стул для преподавателя – 1 шт.; количество персональных компьютеров с возможностью подключения к сети «Интернет» и обеспечением доступа в электронную информационно-образовательную среду организации - 1 (монитор 17' Acer, системный блок: процессор Intel(R) Pentium(R) Dual CPU E2180 @ 2.00GHz , ОЗУ 2 Гб, HDD 250 Гб) 1 экран Draper, 1 проектор Sanyo PLC, настенные плакаты; Стенд «Беспроводная система речевого оповещения Орфей», Стенд «Внутриобъектовая охранно-пожарная радиосистема Стрелец с системой передачи», Стенд «Комплекс средств пожарной сигнализации и автоматики на базе приборов Радуга-2 и Радуга-4А с вариантом, Стенд «Прибор приемно-контрольный охранно-пожарный» АККОРД-512»</w:t>
      </w:r>
    </w:p>
    <w:p w:rsidR="000F4C3A" w:rsidRDefault="00185742">
      <w:pPr>
        <w:spacing w:before="120" w:after="0" w:line="240" w:lineRule="auto"/>
        <w:ind w:firstLine="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4.2 Информационное обеспечение реализации программы</w:t>
      </w:r>
    </w:p>
    <w:p w:rsidR="000F4C3A" w:rsidRDefault="0018574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Для реализации программы учебного предмета библиотечный фонд ВВГУ укомплектован печатными и электронными изданиями. </w:t>
      </w:r>
    </w:p>
    <w:p w:rsidR="000F4C3A" w:rsidRDefault="00185742">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Обучающиеся из числа инвалидов и лиц с ограниченными возможностями здоровья обеспечены печатными и (или) электронными образовательными ресурсами в формах, адаптированных к ограничениям их здоровья.</w:t>
      </w:r>
    </w:p>
    <w:p w:rsidR="000F4C3A" w:rsidRDefault="000F4C3A">
      <w:pPr>
        <w:spacing w:after="0" w:line="240" w:lineRule="auto"/>
        <w:ind w:firstLine="708"/>
        <w:jc w:val="both"/>
        <w:rPr>
          <w:rFonts w:ascii="Times New Roman" w:eastAsia="Times New Roman" w:hAnsi="Times New Roman" w:cs="Times New Roman"/>
          <w:b/>
          <w:sz w:val="24"/>
          <w:szCs w:val="24"/>
        </w:rPr>
      </w:pPr>
    </w:p>
    <w:p w:rsidR="00721F45" w:rsidRDefault="00721F45">
      <w:pPr>
        <w:spacing w:after="0" w:line="240" w:lineRule="auto"/>
        <w:ind w:firstLine="708"/>
        <w:jc w:val="both"/>
        <w:rPr>
          <w:rFonts w:ascii="Times New Roman" w:eastAsia="Times New Roman" w:hAnsi="Times New Roman" w:cs="Times New Roman"/>
          <w:b/>
          <w:sz w:val="24"/>
          <w:szCs w:val="24"/>
        </w:rPr>
      </w:pPr>
    </w:p>
    <w:p w:rsidR="000F4C3A" w:rsidRDefault="00185742">
      <w:pPr>
        <w:spacing w:after="0" w:line="240" w:lineRule="auto"/>
        <w:ind w:firstLine="708"/>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Основная литература </w:t>
      </w:r>
    </w:p>
    <w:p w:rsidR="000F4C3A" w:rsidRDefault="000F4C3A">
      <w:pPr>
        <w:spacing w:after="0" w:line="240" w:lineRule="auto"/>
        <w:ind w:firstLine="708"/>
        <w:jc w:val="both"/>
        <w:rPr>
          <w:rFonts w:ascii="Times New Roman" w:eastAsia="Times New Roman" w:hAnsi="Times New Roman" w:cs="Times New Roman"/>
          <w:b/>
          <w:sz w:val="24"/>
          <w:szCs w:val="24"/>
        </w:rPr>
      </w:pPr>
    </w:p>
    <w:p w:rsidR="005E5A41" w:rsidRPr="005E5A41" w:rsidRDefault="00CA1707" w:rsidP="00CA1707">
      <w:pPr>
        <w:numPr>
          <w:ilvl w:val="0"/>
          <w:numId w:val="81"/>
        </w:numPr>
        <w:pBdr>
          <w:top w:val="nil"/>
          <w:left w:val="nil"/>
          <w:bottom w:val="nil"/>
          <w:right w:val="nil"/>
          <w:between w:val="nil"/>
        </w:pBdr>
        <w:tabs>
          <w:tab w:val="left" w:pos="993"/>
        </w:tabs>
        <w:spacing w:after="0" w:line="240" w:lineRule="auto"/>
        <w:ind w:left="0" w:firstLine="709"/>
        <w:jc w:val="both"/>
        <w:rPr>
          <w:rFonts w:ascii="Times New Roman" w:eastAsia="Times New Roman" w:hAnsi="Times New Roman" w:cs="Times New Roman"/>
          <w:color w:val="000000"/>
          <w:sz w:val="24"/>
          <w:szCs w:val="24"/>
        </w:rPr>
      </w:pPr>
      <w:r w:rsidRPr="00CA1707">
        <w:rPr>
          <w:rFonts w:ascii="Times New Roman" w:eastAsia="Times New Roman" w:hAnsi="Times New Roman" w:cs="Times New Roman"/>
          <w:color w:val="000000"/>
          <w:sz w:val="24"/>
          <w:szCs w:val="24"/>
        </w:rPr>
        <w:t>Белов, С. В.  Безопасность жизнедеятельности и защита окружающей среды (техносферная безопасность) : учебник для среднего профессионального образования / С. В. Белов. — 6-е изд., перераб. и доп. — Москва : Издательство Юрайт, 2025. — 638 с. — (Профессиональное образование). — ISBN 978-5-534-16455-8. — Текст : электронный // Образовательная платформа Юрайт [сайт]. — URL: https://urait.ru/bcode/568497</w:t>
      </w:r>
      <w:r w:rsidR="00185742">
        <w:rPr>
          <w:rFonts w:ascii="Times New Roman" w:eastAsia="Times New Roman" w:hAnsi="Times New Roman" w:cs="Times New Roman"/>
          <w:color w:val="000000"/>
          <w:sz w:val="24"/>
          <w:szCs w:val="24"/>
          <w:highlight w:val="white"/>
        </w:rPr>
        <w:t>.</w:t>
      </w:r>
    </w:p>
    <w:p w:rsidR="000F4C3A" w:rsidRDefault="00CA1707" w:rsidP="00CA1707">
      <w:pPr>
        <w:numPr>
          <w:ilvl w:val="0"/>
          <w:numId w:val="81"/>
        </w:numPr>
        <w:pBdr>
          <w:top w:val="nil"/>
          <w:left w:val="nil"/>
          <w:bottom w:val="nil"/>
          <w:right w:val="nil"/>
          <w:between w:val="nil"/>
        </w:pBdr>
        <w:tabs>
          <w:tab w:val="left" w:pos="993"/>
        </w:tabs>
        <w:spacing w:after="0" w:line="240" w:lineRule="auto"/>
        <w:ind w:left="0" w:firstLine="709"/>
        <w:jc w:val="both"/>
        <w:rPr>
          <w:rFonts w:ascii="Times New Roman" w:eastAsia="Times New Roman" w:hAnsi="Times New Roman" w:cs="Times New Roman"/>
          <w:color w:val="000000"/>
          <w:sz w:val="24"/>
          <w:szCs w:val="24"/>
        </w:rPr>
      </w:pPr>
      <w:r w:rsidRPr="00CA1707">
        <w:rPr>
          <w:rFonts w:ascii="Times New Roman" w:eastAsia="Times New Roman" w:hAnsi="Times New Roman" w:cs="Times New Roman"/>
          <w:color w:val="000000"/>
          <w:sz w:val="24"/>
          <w:szCs w:val="24"/>
        </w:rPr>
        <w:t>Безопасность жизнедеятельности : учебник и практикум для среднего профессионального образования / под общей редакцией В. П. Соломина. — Москва : Издательство Юрайт, 2025. — 413 с. — (Профессиональное образование). — ISBN 978-5-534-19943-7. — Текст : электронный // Образовательная платформа Юрайт [сайт]. — URL: https://urait.ru/bcode/560762</w:t>
      </w:r>
      <w:r w:rsidR="00185742">
        <w:rPr>
          <w:rFonts w:ascii="Times New Roman" w:eastAsia="Times New Roman" w:hAnsi="Times New Roman" w:cs="Times New Roman"/>
          <w:color w:val="000000"/>
          <w:sz w:val="24"/>
          <w:szCs w:val="24"/>
        </w:rPr>
        <w:t xml:space="preserve"> </w:t>
      </w:r>
    </w:p>
    <w:p w:rsidR="000F4C3A" w:rsidRDefault="00185742" w:rsidP="005E5A41">
      <w:pPr>
        <w:numPr>
          <w:ilvl w:val="0"/>
          <w:numId w:val="81"/>
        </w:numPr>
        <w:pBdr>
          <w:top w:val="nil"/>
          <w:left w:val="nil"/>
          <w:bottom w:val="nil"/>
          <w:right w:val="nil"/>
          <w:between w:val="nil"/>
        </w:pBdr>
        <w:spacing w:after="0" w:line="240" w:lineRule="auto"/>
        <w:ind w:left="0"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Хренников Б. О., Гололобов Н. В., Льняная Л. И., Маслов М. В. Основы безопасности жизнедеятельности. 10 класс. учебник / под ред. Егорова С. Н. — Москва: АО "Издательство Просвещение", 2023. </w:t>
      </w:r>
    </w:p>
    <w:p w:rsidR="000F4C3A" w:rsidRDefault="00185742" w:rsidP="005E5A41">
      <w:pPr>
        <w:numPr>
          <w:ilvl w:val="0"/>
          <w:numId w:val="81"/>
        </w:numPr>
        <w:pBdr>
          <w:top w:val="nil"/>
          <w:left w:val="nil"/>
          <w:bottom w:val="nil"/>
          <w:right w:val="nil"/>
          <w:between w:val="nil"/>
        </w:pBdr>
        <w:spacing w:after="0" w:line="240" w:lineRule="auto"/>
        <w:ind w:left="0"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Хренников Б. О., Гололобов Н. В., Льняная Л. И., Маслов М. В. Основы безопасности жизнедеятельности. 11 класс. учебник / под ред. Егорова С. Н. — Москва: АО "Издательство Просвещение", 2023. </w:t>
      </w:r>
    </w:p>
    <w:p w:rsidR="000F4C3A" w:rsidRDefault="00185742" w:rsidP="005E5A41">
      <w:pPr>
        <w:numPr>
          <w:ilvl w:val="0"/>
          <w:numId w:val="81"/>
        </w:numPr>
        <w:pBdr>
          <w:top w:val="nil"/>
          <w:left w:val="nil"/>
          <w:bottom w:val="nil"/>
          <w:right w:val="nil"/>
          <w:between w:val="nil"/>
        </w:pBdr>
        <w:spacing w:after="0" w:line="240" w:lineRule="auto"/>
        <w:ind w:left="0" w:firstLine="709"/>
        <w:jc w:val="both"/>
        <w:rPr>
          <w:rFonts w:ascii="Times New Roman" w:eastAsia="Times New Roman" w:hAnsi="Times New Roman" w:cs="Times New Roman"/>
          <w:color w:val="000000"/>
          <w:sz w:val="24"/>
          <w:szCs w:val="24"/>
        </w:rPr>
      </w:pPr>
      <w:bookmarkStart w:id="2" w:name="_heading=h.gjdgxs" w:colFirst="0" w:colLast="0"/>
      <w:bookmarkEnd w:id="2"/>
      <w:r>
        <w:rPr>
          <w:rFonts w:ascii="Times New Roman" w:eastAsia="Times New Roman" w:hAnsi="Times New Roman" w:cs="Times New Roman"/>
          <w:color w:val="000000"/>
          <w:sz w:val="24"/>
          <w:szCs w:val="24"/>
        </w:rPr>
        <w:t>Ким С.В., Горский В.А.Основы безопасности жизнедеятельности. 10-11 классы. учебник / под ред. Ким С.В., Горский В.А.— Москва: АО "Издательство Просвещение", 2023.</w:t>
      </w:r>
    </w:p>
    <w:p w:rsidR="00721F45" w:rsidRPr="00721F45" w:rsidRDefault="00721F45" w:rsidP="005E5A41">
      <w:pPr>
        <w:numPr>
          <w:ilvl w:val="0"/>
          <w:numId w:val="81"/>
        </w:numPr>
        <w:pBdr>
          <w:top w:val="nil"/>
          <w:left w:val="nil"/>
          <w:bottom w:val="nil"/>
          <w:right w:val="nil"/>
          <w:between w:val="nil"/>
        </w:pBdr>
        <w:spacing w:after="0" w:line="240" w:lineRule="auto"/>
        <w:ind w:left="0" w:firstLine="709"/>
        <w:jc w:val="both"/>
        <w:rPr>
          <w:rFonts w:ascii="Times New Roman" w:eastAsia="Times New Roman" w:hAnsi="Times New Roman" w:cs="Times New Roman"/>
          <w:color w:val="000000"/>
          <w:sz w:val="24"/>
          <w:szCs w:val="24"/>
        </w:rPr>
      </w:pPr>
      <w:r w:rsidRPr="00721F45">
        <w:rPr>
          <w:rFonts w:ascii="Times New Roman" w:eastAsia="Times New Roman" w:hAnsi="Times New Roman" w:cs="Times New Roman"/>
          <w:color w:val="000000"/>
          <w:sz w:val="24"/>
          <w:szCs w:val="24"/>
        </w:rPr>
        <w:t xml:space="preserve">Омаров, М. М. Основы безопасности жизнедеятельности : учебное пособие / М. М. Омаров. — Махачкала : ДГПУ, 2023. — 360 с. — Текст : электронный // Лань : электронно-библиотечная система. — URL: </w:t>
      </w:r>
      <w:hyperlink r:id="rId10" w:history="1">
        <w:r w:rsidRPr="00721F45">
          <w:rPr>
            <w:rFonts w:ascii="Times New Roman" w:eastAsia="Times New Roman" w:hAnsi="Times New Roman" w:cs="Times New Roman"/>
            <w:color w:val="000000"/>
            <w:sz w:val="24"/>
            <w:szCs w:val="24"/>
          </w:rPr>
          <w:t>https://e.lanbook.com/book/406964</w:t>
        </w:r>
      </w:hyperlink>
      <w:r w:rsidRPr="00721F45">
        <w:rPr>
          <w:rFonts w:ascii="Times New Roman" w:eastAsia="Times New Roman" w:hAnsi="Times New Roman" w:cs="Times New Roman"/>
          <w:color w:val="000000"/>
          <w:sz w:val="24"/>
          <w:szCs w:val="24"/>
        </w:rPr>
        <w:t> </w:t>
      </w:r>
    </w:p>
    <w:p w:rsidR="00721F45" w:rsidRDefault="00721F45" w:rsidP="00721F45">
      <w:pPr>
        <w:pBdr>
          <w:top w:val="nil"/>
          <w:left w:val="nil"/>
          <w:bottom w:val="nil"/>
          <w:right w:val="nil"/>
          <w:between w:val="nil"/>
        </w:pBdr>
        <w:spacing w:after="0" w:line="240" w:lineRule="auto"/>
        <w:ind w:left="709"/>
        <w:jc w:val="both"/>
        <w:rPr>
          <w:rFonts w:ascii="Times New Roman" w:eastAsia="Times New Roman" w:hAnsi="Times New Roman" w:cs="Times New Roman"/>
          <w:color w:val="000000"/>
          <w:sz w:val="24"/>
          <w:szCs w:val="24"/>
        </w:rPr>
      </w:pPr>
    </w:p>
    <w:p w:rsidR="000F4C3A" w:rsidRDefault="000F4C3A"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p>
    <w:p w:rsidR="000F4C3A" w:rsidRDefault="00185742"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 xml:space="preserve">Дополнительная литература </w:t>
      </w:r>
    </w:p>
    <w:p w:rsidR="00721F45" w:rsidRDefault="00185742" w:rsidP="00721F45">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sidRPr="00721F45">
        <w:rPr>
          <w:rFonts w:ascii="Times New Roman" w:eastAsia="Times New Roman" w:hAnsi="Times New Roman" w:cs="Times New Roman"/>
          <w:color w:val="000000"/>
          <w:sz w:val="24"/>
          <w:szCs w:val="24"/>
        </w:rPr>
        <w:t xml:space="preserve">1. </w:t>
      </w:r>
      <w:r w:rsidR="00515FF7" w:rsidRPr="00515FF7">
        <w:rPr>
          <w:rFonts w:ascii="Times New Roman" w:eastAsia="Times New Roman" w:hAnsi="Times New Roman" w:cs="Times New Roman"/>
          <w:color w:val="000000"/>
          <w:sz w:val="24"/>
          <w:szCs w:val="24"/>
        </w:rPr>
        <w:t>Окутина, Н. Н.  Противодействие терроризму : учебник для среднего профессионального образования / Н. Н. Окутина. — 2-е изд. — Москва : Издательство Юрайт, 2025. — 173 с. — (Профессиональное образование). — ISBN 978-5-534-19238-4. — Текст : электронный // Образовательная платформа Юрайт [сайт]. — URL: https://urait.ru/bcode/579591</w:t>
      </w:r>
    </w:p>
    <w:p w:rsidR="005E5A41" w:rsidRDefault="00721F45"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 </w:t>
      </w:r>
      <w:r w:rsidR="005E5A41" w:rsidRPr="005E5A41">
        <w:rPr>
          <w:rFonts w:ascii="Times New Roman" w:eastAsia="Times New Roman" w:hAnsi="Times New Roman" w:cs="Times New Roman"/>
          <w:color w:val="000000"/>
          <w:sz w:val="24"/>
          <w:szCs w:val="24"/>
        </w:rPr>
        <w:t xml:space="preserve">Внуков, А. А.  Основы информационной безопасности: защита информации : учебное пособие для среднего профессионального образования / А. А. Внуков. — 3-е изд., перераб. и доп. — Москва : Издательство Юрайт, 2024. — 161 с. — (Профессиональное образование). — ISBN 978-5-534-13948-8. — Текст : электронный // Образовательная платформа Юрайт [сайт]. — URL: </w:t>
      </w:r>
      <w:hyperlink r:id="rId11" w:history="1">
        <w:r w:rsidR="005E5A41" w:rsidRPr="006015E1">
          <w:rPr>
            <w:rStyle w:val="a9"/>
            <w:rFonts w:ascii="Times New Roman" w:eastAsia="Times New Roman" w:hAnsi="Times New Roman" w:cs="Times New Roman"/>
            <w:sz w:val="24"/>
            <w:szCs w:val="24"/>
          </w:rPr>
          <w:t>https://urait.ru/bcode/542340</w:t>
        </w:r>
      </w:hyperlink>
      <w:r w:rsidR="005E5A41" w:rsidRPr="005E5A41">
        <w:rPr>
          <w:rFonts w:ascii="Times New Roman" w:eastAsia="Times New Roman" w:hAnsi="Times New Roman" w:cs="Times New Roman"/>
          <w:color w:val="000000"/>
          <w:sz w:val="24"/>
          <w:szCs w:val="24"/>
        </w:rPr>
        <w:t xml:space="preserve"> </w:t>
      </w:r>
    </w:p>
    <w:p w:rsidR="000F4C3A" w:rsidRPr="005E5A41" w:rsidRDefault="00721F45"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3</w:t>
      </w:r>
      <w:r w:rsidR="00185742" w:rsidRPr="005E5A41">
        <w:rPr>
          <w:rFonts w:ascii="Times New Roman" w:eastAsia="Times New Roman" w:hAnsi="Times New Roman" w:cs="Times New Roman"/>
          <w:color w:val="000000"/>
          <w:sz w:val="24"/>
          <w:szCs w:val="24"/>
          <w:highlight w:val="white"/>
        </w:rPr>
        <w:t xml:space="preserve">. </w:t>
      </w:r>
      <w:r w:rsidR="00515FF7" w:rsidRPr="00515FF7">
        <w:rPr>
          <w:rFonts w:ascii="Times New Roman" w:eastAsia="Times New Roman" w:hAnsi="Times New Roman" w:cs="Times New Roman"/>
          <w:color w:val="000000"/>
          <w:sz w:val="24"/>
          <w:szCs w:val="24"/>
        </w:rPr>
        <w:t>Каракеян, В. И.  Безопасность жизнедеятельности : учебник и практикум для среднего профессионального образования / В. И. Каракеян, И. М. Никулина. — 4-е изд., перераб. и доп. — Москва : Издательство Юрайт, 2025. — 335 с. — (Профессиональное образование). — ISBN 978-5-534-17843-2. — Текст : электронный // Образовательная платформа Юрайт [сайт]. — URL: https://urait.ru/bcode/560734</w:t>
      </w:r>
      <w:r w:rsidR="00185742">
        <w:rPr>
          <w:rFonts w:ascii="Times New Roman" w:eastAsia="Times New Roman" w:hAnsi="Times New Roman" w:cs="Times New Roman"/>
          <w:color w:val="000000"/>
          <w:sz w:val="24"/>
          <w:szCs w:val="24"/>
          <w:highlight w:val="white"/>
        </w:rPr>
        <w:t> </w:t>
      </w:r>
    </w:p>
    <w:p w:rsidR="000F4C3A" w:rsidRDefault="00721F45"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4</w:t>
      </w:r>
      <w:r w:rsidR="00185742">
        <w:rPr>
          <w:rFonts w:ascii="Times New Roman" w:eastAsia="Times New Roman" w:hAnsi="Times New Roman" w:cs="Times New Roman"/>
          <w:color w:val="000000"/>
          <w:sz w:val="24"/>
          <w:szCs w:val="24"/>
          <w:highlight w:val="white"/>
        </w:rPr>
        <w:t xml:space="preserve">. </w:t>
      </w:r>
      <w:r w:rsidR="00703591" w:rsidRPr="00703591">
        <w:rPr>
          <w:rFonts w:ascii="Times New Roman" w:eastAsia="Times New Roman" w:hAnsi="Times New Roman" w:cs="Times New Roman"/>
          <w:color w:val="000000"/>
          <w:sz w:val="24"/>
          <w:szCs w:val="24"/>
        </w:rPr>
        <w:t>Резчиков, Е. А.  Основы безопасности жизнедеятельности: 10—11 классы : учебник для среднего общего образования / Е. А. Резчиков, А. В. Рязанцева. — 4-е изд., перераб. и доп. — Москва : Издательство Юрайт, 2025. — 636 с. — (Общеобразовательный цикл). — ISBN 978-5-534-17401-4. — Текст : электронный // Образовательная платформа Юрайт [сайт]. — URL: https://urait.ru/bcode/568402</w:t>
      </w:r>
      <w:r w:rsidR="00185742">
        <w:rPr>
          <w:rFonts w:ascii="Times New Roman" w:eastAsia="Times New Roman" w:hAnsi="Times New Roman" w:cs="Times New Roman"/>
          <w:color w:val="000000"/>
          <w:sz w:val="24"/>
          <w:szCs w:val="24"/>
          <w:highlight w:val="white"/>
        </w:rPr>
        <w:t> </w:t>
      </w:r>
      <w:r w:rsidR="00185742">
        <w:rPr>
          <w:rFonts w:ascii="Times New Roman" w:eastAsia="Times New Roman" w:hAnsi="Times New Roman" w:cs="Times New Roman"/>
          <w:color w:val="000000"/>
          <w:sz w:val="24"/>
          <w:szCs w:val="24"/>
        </w:rPr>
        <w:t xml:space="preserve"> </w:t>
      </w:r>
    </w:p>
    <w:p w:rsidR="000F4C3A" w:rsidRDefault="000F4C3A" w:rsidP="005E5A41">
      <w:pPr>
        <w:pBdr>
          <w:top w:val="nil"/>
          <w:left w:val="nil"/>
          <w:bottom w:val="nil"/>
          <w:right w:val="nil"/>
          <w:between w:val="nil"/>
        </w:pBdr>
        <w:spacing w:after="0" w:line="240" w:lineRule="auto"/>
        <w:ind w:firstLine="709"/>
        <w:jc w:val="both"/>
        <w:rPr>
          <w:color w:val="000000"/>
        </w:rPr>
      </w:pPr>
    </w:p>
    <w:p w:rsidR="000F4C3A" w:rsidRDefault="000F4C3A"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p>
    <w:p w:rsidR="000F4C3A" w:rsidRDefault="00185742"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Электронные ресурсы </w:t>
      </w:r>
    </w:p>
    <w:p w:rsidR="000F4C3A" w:rsidRDefault="00185742"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Научная электронная библиотека eLIBRARY.RU: http:/www.eLIBRARY.RU 21 </w:t>
      </w:r>
    </w:p>
    <w:p w:rsidR="000F4C3A" w:rsidRDefault="00185742" w:rsidP="005E5A41">
      <w:pPr>
        <w:pBdr>
          <w:top w:val="nil"/>
          <w:left w:val="nil"/>
          <w:bottom w:val="nil"/>
          <w:right w:val="nil"/>
          <w:between w:val="nil"/>
        </w:pBdr>
        <w:spacing w:after="0" w:line="240" w:lineRule="auto"/>
        <w:ind w:firstLine="709"/>
        <w:jc w:val="both"/>
        <w:rPr>
          <w:color w:val="000000"/>
        </w:rPr>
      </w:pPr>
      <w:r>
        <w:rPr>
          <w:rFonts w:ascii="Times New Roman" w:eastAsia="Times New Roman" w:hAnsi="Times New Roman" w:cs="Times New Roman"/>
          <w:color w:val="000000"/>
          <w:sz w:val="24"/>
          <w:szCs w:val="24"/>
        </w:rPr>
        <w:t xml:space="preserve">2. Ресурс Цифровые учебные материалы </w:t>
      </w:r>
      <w:hyperlink r:id="rId12">
        <w:r>
          <w:rPr>
            <w:rFonts w:ascii="Times New Roman" w:eastAsia="Times New Roman" w:hAnsi="Times New Roman" w:cs="Times New Roman"/>
            <w:color w:val="0000FF"/>
            <w:sz w:val="24"/>
            <w:szCs w:val="24"/>
            <w:u w:val="single"/>
          </w:rPr>
          <w:t>http://abc.vvsu.ru/</w:t>
        </w:r>
      </w:hyperlink>
      <w:r>
        <w:rPr>
          <w:rFonts w:ascii="Times New Roman" w:eastAsia="Times New Roman" w:hAnsi="Times New Roman" w:cs="Times New Roman"/>
          <w:color w:val="000000"/>
          <w:sz w:val="24"/>
          <w:szCs w:val="24"/>
        </w:rPr>
        <w:t xml:space="preserve"> </w:t>
      </w:r>
    </w:p>
    <w:p w:rsidR="000F4C3A" w:rsidRDefault="00185742" w:rsidP="005E5A41">
      <w:pPr>
        <w:pBdr>
          <w:top w:val="nil"/>
          <w:left w:val="nil"/>
          <w:bottom w:val="nil"/>
          <w:right w:val="nil"/>
          <w:between w:val="nil"/>
        </w:pBdr>
        <w:spacing w:after="0" w:line="240" w:lineRule="auto"/>
        <w:ind w:firstLine="709"/>
        <w:jc w:val="both"/>
        <w:rPr>
          <w:color w:val="000000"/>
        </w:rPr>
      </w:pPr>
      <w:r>
        <w:rPr>
          <w:rFonts w:ascii="Times New Roman" w:eastAsia="Times New Roman" w:hAnsi="Times New Roman" w:cs="Times New Roman"/>
          <w:color w:val="000000"/>
          <w:sz w:val="24"/>
          <w:szCs w:val="24"/>
        </w:rPr>
        <w:t xml:space="preserve">3. ЭБС «Руконт»: </w:t>
      </w:r>
      <w:hyperlink r:id="rId13">
        <w:r>
          <w:rPr>
            <w:rFonts w:ascii="Times New Roman" w:eastAsia="Times New Roman" w:hAnsi="Times New Roman" w:cs="Times New Roman"/>
            <w:color w:val="0000FF"/>
            <w:sz w:val="24"/>
            <w:szCs w:val="24"/>
            <w:u w:val="single"/>
          </w:rPr>
          <w:t>http://www.rucont.ru/</w:t>
        </w:r>
      </w:hyperlink>
      <w:r>
        <w:rPr>
          <w:rFonts w:ascii="Times New Roman" w:eastAsia="Times New Roman" w:hAnsi="Times New Roman" w:cs="Times New Roman"/>
          <w:color w:val="000000"/>
          <w:sz w:val="24"/>
          <w:szCs w:val="24"/>
        </w:rPr>
        <w:t xml:space="preserve"> </w:t>
      </w:r>
    </w:p>
    <w:p w:rsidR="000F4C3A" w:rsidRDefault="00185742" w:rsidP="005E5A41">
      <w:pPr>
        <w:pBdr>
          <w:top w:val="nil"/>
          <w:left w:val="nil"/>
          <w:bottom w:val="nil"/>
          <w:right w:val="nil"/>
          <w:between w:val="nil"/>
        </w:pBdr>
        <w:spacing w:after="0" w:line="240" w:lineRule="auto"/>
        <w:ind w:firstLine="709"/>
        <w:jc w:val="both"/>
        <w:rPr>
          <w:color w:val="000000"/>
        </w:rPr>
      </w:pPr>
      <w:r>
        <w:rPr>
          <w:rFonts w:ascii="Times New Roman" w:eastAsia="Times New Roman" w:hAnsi="Times New Roman" w:cs="Times New Roman"/>
          <w:color w:val="000000"/>
          <w:sz w:val="24"/>
          <w:szCs w:val="24"/>
        </w:rPr>
        <w:t xml:space="preserve">4. ЭБС «Юрайт»: </w:t>
      </w:r>
      <w:hyperlink r:id="rId14">
        <w:r>
          <w:rPr>
            <w:rFonts w:ascii="Times New Roman" w:eastAsia="Times New Roman" w:hAnsi="Times New Roman" w:cs="Times New Roman"/>
            <w:color w:val="0000FF"/>
            <w:sz w:val="24"/>
            <w:szCs w:val="24"/>
            <w:u w:val="single"/>
          </w:rPr>
          <w:t>http://www.biblio-online.ru/</w:t>
        </w:r>
      </w:hyperlink>
      <w:r>
        <w:rPr>
          <w:rFonts w:ascii="Times New Roman" w:eastAsia="Times New Roman" w:hAnsi="Times New Roman" w:cs="Times New Roman"/>
          <w:color w:val="000000"/>
          <w:sz w:val="24"/>
          <w:szCs w:val="24"/>
        </w:rPr>
        <w:t xml:space="preserve"> </w:t>
      </w:r>
    </w:p>
    <w:p w:rsidR="000F4C3A" w:rsidRDefault="000F4C3A"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p>
    <w:p w:rsidR="00721F45" w:rsidRPr="00721F45" w:rsidRDefault="00185742" w:rsidP="00721F45">
      <w:pPr>
        <w:pBdr>
          <w:top w:val="nil"/>
          <w:left w:val="nil"/>
          <w:bottom w:val="nil"/>
          <w:right w:val="nil"/>
          <w:between w:val="nil"/>
        </w:pBdr>
        <w:spacing w:after="0" w:line="240" w:lineRule="auto"/>
        <w:ind w:firstLine="709"/>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Нормативные документы </w:t>
      </w:r>
    </w:p>
    <w:p w:rsidR="000F4C3A" w:rsidRDefault="00185742"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Федеральный закон Российской Федерации «О защите населения и Территорий от чрезвычайных ситуаций природного и техногенного характера» (с изменениями на 1 апреля 2012 года) </w:t>
      </w:r>
    </w:p>
    <w:p w:rsidR="000F4C3A" w:rsidRDefault="00185742"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 Федеральный закон Российской Федерации «О пожарной безопасности» (с изменениями на 30 ноября 2011 года) (редакция, действующая с 1 января 2012 года) </w:t>
      </w:r>
    </w:p>
    <w:p w:rsidR="000F4C3A" w:rsidRDefault="00185742"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 Федеральный закон Российской Федерации «О безопасности дорожного движения» (с изменениями на 28 июля 2012 года) </w:t>
      </w:r>
    </w:p>
    <w:p w:rsidR="000F4C3A" w:rsidRDefault="00185742"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 Федеральный закон Российской Федерации «Об экологической безопасности» </w:t>
      </w:r>
    </w:p>
    <w:p w:rsidR="000F4C3A" w:rsidRDefault="00185742" w:rsidP="005E5A41">
      <w:pPr>
        <w:pBdr>
          <w:top w:val="nil"/>
          <w:left w:val="nil"/>
          <w:bottom w:val="nil"/>
          <w:right w:val="nil"/>
          <w:between w:val="nil"/>
        </w:pBdr>
        <w:spacing w:after="0" w:line="240" w:lineRule="auto"/>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 Федеральный закон Российской Федерации «О радиационной безопасности населения» (с изменениями на 19 июля 2011 года) </w:t>
      </w:r>
    </w:p>
    <w:p w:rsidR="000F4C3A" w:rsidRDefault="0018574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Федеральный закон Российской Федерации «О санитарно- эпидемиологическом благополучии населения» (с изменениями на 25 июня 2012 года) </w:t>
      </w:r>
    </w:p>
    <w:p w:rsidR="000F4C3A" w:rsidRDefault="0018574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 Федеральный закон Российской Федерации «О гражданской обороне» (с изменениями на 23 декабря 2010 года) </w:t>
      </w:r>
    </w:p>
    <w:p w:rsidR="000F4C3A" w:rsidRDefault="0018574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Федеральный закон Российской Федерации «О воинской обязанности и военной службе» (с изменениями на 1 января 2012 года) </w:t>
      </w:r>
    </w:p>
    <w:p w:rsidR="000F4C3A" w:rsidRDefault="0018574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 Федеральный закон Российской Федерации «О статусе военнослужащих» (с изменениями на 15 октября 2012 года) 10. Федеральный закон Российской Федерации «Об альтернативной гражданской службе» (с изменениями на 30 ноября 2011 года).</w:t>
      </w:r>
    </w:p>
    <w:p w:rsidR="00721F45" w:rsidRDefault="00721F45">
      <w:pPr>
        <w:spacing w:after="0" w:line="240" w:lineRule="auto"/>
        <w:ind w:firstLine="709"/>
        <w:jc w:val="both"/>
        <w:rPr>
          <w:rFonts w:ascii="Times New Roman" w:eastAsia="Times New Roman" w:hAnsi="Times New Roman" w:cs="Times New Roman"/>
          <w:sz w:val="24"/>
          <w:szCs w:val="24"/>
        </w:rPr>
      </w:pPr>
    </w:p>
    <w:p w:rsidR="00721F45" w:rsidRDefault="00721F45">
      <w:pPr>
        <w:spacing w:after="0" w:line="240" w:lineRule="auto"/>
        <w:ind w:firstLine="709"/>
        <w:jc w:val="both"/>
        <w:rPr>
          <w:rFonts w:ascii="Times New Roman" w:eastAsia="Times New Roman" w:hAnsi="Times New Roman" w:cs="Times New Roman"/>
          <w:sz w:val="24"/>
          <w:szCs w:val="24"/>
        </w:rPr>
      </w:pPr>
    </w:p>
    <w:p w:rsidR="00721F45" w:rsidRDefault="00721F45">
      <w:pPr>
        <w:spacing w:after="0" w:line="240" w:lineRule="auto"/>
        <w:ind w:firstLine="709"/>
        <w:jc w:val="both"/>
        <w:rPr>
          <w:rFonts w:ascii="Times New Roman" w:eastAsia="Times New Roman" w:hAnsi="Times New Roman" w:cs="Times New Roman"/>
          <w:i/>
          <w:sz w:val="24"/>
          <w:szCs w:val="24"/>
        </w:rPr>
      </w:pPr>
    </w:p>
    <w:p w:rsidR="000F4C3A" w:rsidRDefault="00185742">
      <w:pPr>
        <w:spacing w:before="120"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5 КОНТРОЛЬ И ОЦЕНКА РЕЗУЛЬТАТОВ ОСВОЕНИЯ УЧЕБНОГО ПРЕДМЕТА</w:t>
      </w:r>
    </w:p>
    <w:p w:rsidR="000F4C3A" w:rsidRDefault="00185742">
      <w:pPr>
        <w:spacing w:after="12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Контроль и оценка сформированности личностных, метапредметных и предметных результатов осуществляются в соответствии со следующими показателями:</w:t>
      </w:r>
    </w:p>
    <w:tbl>
      <w:tblPr>
        <w:tblStyle w:val="affa"/>
        <w:tblW w:w="9493" w:type="dxa"/>
        <w:tblInd w:w="-3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82"/>
        <w:gridCol w:w="1985"/>
        <w:gridCol w:w="2126"/>
      </w:tblGrid>
      <w:tr w:rsidR="000F4C3A">
        <w:tc>
          <w:tcPr>
            <w:tcW w:w="5382" w:type="dxa"/>
            <w:vMerge w:val="restart"/>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Результаты обучения</w:t>
            </w:r>
          </w:p>
        </w:tc>
        <w:tc>
          <w:tcPr>
            <w:tcW w:w="4111" w:type="dxa"/>
            <w:gridSpan w:val="2"/>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Основные показатели оценки результата</w:t>
            </w:r>
          </w:p>
          <w:p w:rsidR="000F4C3A" w:rsidRDefault="000F4C3A">
            <w:pPr>
              <w:spacing w:after="0" w:line="240" w:lineRule="auto"/>
              <w:jc w:val="center"/>
              <w:rPr>
                <w:rFonts w:ascii="Times New Roman" w:eastAsia="Times New Roman" w:hAnsi="Times New Roman" w:cs="Times New Roman"/>
                <w:b/>
                <w:sz w:val="24"/>
                <w:szCs w:val="24"/>
              </w:rPr>
            </w:pPr>
          </w:p>
        </w:tc>
      </w:tr>
      <w:tr w:rsidR="000F4C3A">
        <w:tc>
          <w:tcPr>
            <w:tcW w:w="5382" w:type="dxa"/>
            <w:vMerge/>
          </w:tcPr>
          <w:p w:rsidR="000F4C3A" w:rsidRDefault="000F4C3A">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1985" w:type="dxa"/>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w:t>
            </w:r>
          </w:p>
        </w:tc>
        <w:tc>
          <w:tcPr>
            <w:tcW w:w="2126" w:type="dxa"/>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Оценочное средство</w:t>
            </w:r>
          </w:p>
        </w:tc>
      </w:tr>
      <w:tr w:rsidR="000F4C3A">
        <w:tc>
          <w:tcPr>
            <w:tcW w:w="5382" w:type="dxa"/>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Личностные</w:t>
            </w:r>
          </w:p>
        </w:tc>
        <w:tc>
          <w:tcPr>
            <w:tcW w:w="1985" w:type="dxa"/>
          </w:tcPr>
          <w:p w:rsidR="000F4C3A" w:rsidRDefault="000F4C3A">
            <w:pPr>
              <w:spacing w:after="0" w:line="240" w:lineRule="auto"/>
              <w:rPr>
                <w:rFonts w:ascii="Times New Roman" w:eastAsia="Times New Roman" w:hAnsi="Times New Roman" w:cs="Times New Roman"/>
                <w:sz w:val="24"/>
                <w:szCs w:val="24"/>
              </w:rPr>
            </w:pPr>
          </w:p>
        </w:tc>
        <w:tc>
          <w:tcPr>
            <w:tcW w:w="2126" w:type="dxa"/>
          </w:tcPr>
          <w:p w:rsidR="000F4C3A" w:rsidRDefault="000F4C3A">
            <w:pPr>
              <w:spacing w:after="0" w:line="240" w:lineRule="auto"/>
              <w:rPr>
                <w:rFonts w:ascii="Times New Roman" w:eastAsia="Times New Roman" w:hAnsi="Times New Roman" w:cs="Times New Roman"/>
                <w:sz w:val="24"/>
                <w:szCs w:val="24"/>
              </w:rPr>
            </w:pPr>
          </w:p>
        </w:tc>
      </w:tr>
      <w:tr w:rsidR="009F46D4">
        <w:tc>
          <w:tcPr>
            <w:tcW w:w="5382" w:type="dxa"/>
            <w:vMerge w:val="restart"/>
          </w:tcPr>
          <w:p w:rsidR="009F46D4" w:rsidRDefault="009F46D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Л1</w:t>
            </w:r>
            <w:r>
              <w:t xml:space="preserve"> </w:t>
            </w:r>
            <w:r>
              <w:rPr>
                <w:rFonts w:ascii="Times New Roman" w:eastAsia="Times New Roman" w:hAnsi="Times New Roman" w:cs="Times New Roman"/>
                <w:sz w:val="24"/>
                <w:szCs w:val="24"/>
              </w:rPr>
              <w:t xml:space="preserve">развитие личностных, в т.ч. духовных и физических, качеств, обеспечивающих защищенность жизненно важных интересов личности от внешних и внутренних угроз; </w:t>
            </w:r>
          </w:p>
          <w:p w:rsidR="009F46D4" w:rsidRDefault="009F46D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Л2 готовность к служению Отечеству, его защите; </w:t>
            </w:r>
          </w:p>
          <w:p w:rsidR="009F46D4" w:rsidRDefault="009F46D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Л3 формирование потребности соблюдать нормы здорового образа жизни, осознанно выполнять правила безопасности жизнедеятельности; </w:t>
            </w:r>
          </w:p>
          <w:p w:rsidR="009F46D4" w:rsidRDefault="009F46D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Л4 исключение из своей жизни вредных привычек (курения, пьянства и т. д.); </w:t>
            </w:r>
          </w:p>
          <w:p w:rsidR="009F46D4" w:rsidRDefault="009F46D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Л5 воспитание ответственного отношения к сохранению окружающей природной среды, личному здоровью, как к индивидуальной и общественной ценности; </w:t>
            </w:r>
          </w:p>
          <w:p w:rsidR="009F46D4" w:rsidRDefault="009F4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Л6 освоение приемов действий в опасных и чрезвычайных ситуациях природного, техногенного и социального характера.</w:t>
            </w:r>
          </w:p>
        </w:tc>
        <w:tc>
          <w:tcPr>
            <w:tcW w:w="1985" w:type="dxa"/>
            <w:vAlign w:val="center"/>
          </w:tcPr>
          <w:p w:rsidR="009F46D4" w:rsidRDefault="009F46D4">
            <w:p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sz w:val="24"/>
                <w:szCs w:val="24"/>
              </w:rPr>
              <w:t>Раздел 1. Введение в ОБЖ.</w:t>
            </w:r>
            <w:r>
              <w:rPr>
                <w:b/>
                <w:sz w:val="24"/>
                <w:szCs w:val="24"/>
              </w:rPr>
              <w:t xml:space="preserve"> </w:t>
            </w:r>
            <w:r>
              <w:rPr>
                <w:rFonts w:ascii="Times New Roman" w:eastAsia="Times New Roman" w:hAnsi="Times New Roman" w:cs="Times New Roman"/>
                <w:b/>
                <w:sz w:val="24"/>
                <w:szCs w:val="24"/>
              </w:rPr>
              <w:t>Взаимодействие человека и техносферы</w:t>
            </w:r>
            <w:r>
              <w:rPr>
                <w:b/>
                <w:sz w:val="24"/>
                <w:szCs w:val="24"/>
              </w:rPr>
              <w:t xml:space="preserve">  </w:t>
            </w:r>
          </w:p>
        </w:tc>
        <w:tc>
          <w:tcPr>
            <w:tcW w:w="2126" w:type="dxa"/>
          </w:tcPr>
          <w:p w:rsidR="009F46D4" w:rsidRDefault="009F46D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Беседа </w:t>
            </w:r>
          </w:p>
          <w:p w:rsidR="009F46D4" w:rsidRDefault="009F46D4">
            <w:pPr>
              <w:spacing w:after="0" w:line="240" w:lineRule="auto"/>
              <w:rPr>
                <w:rFonts w:ascii="Times New Roman" w:eastAsia="Times New Roman" w:hAnsi="Times New Roman" w:cs="Times New Roman"/>
              </w:rPr>
            </w:pPr>
            <w:r>
              <w:rPr>
                <w:rFonts w:ascii="Times New Roman" w:eastAsia="Times New Roman" w:hAnsi="Times New Roman" w:cs="Times New Roman"/>
              </w:rPr>
              <w:t>Письменный опрос</w:t>
            </w:r>
          </w:p>
          <w:p w:rsidR="009F46D4" w:rsidRDefault="009F46D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w:t>
            </w:r>
          </w:p>
          <w:p w:rsidR="009F46D4" w:rsidRDefault="009F46D4">
            <w:pPr>
              <w:spacing w:after="0" w:line="240" w:lineRule="auto"/>
              <w:rPr>
                <w:rFonts w:ascii="Times New Roman" w:eastAsia="Times New Roman" w:hAnsi="Times New Roman" w:cs="Times New Roman"/>
              </w:rPr>
            </w:pPr>
            <w:r>
              <w:rPr>
                <w:rFonts w:ascii="Times New Roman" w:eastAsia="Times New Roman" w:hAnsi="Times New Roman" w:cs="Times New Roman"/>
              </w:rPr>
              <w:t>Тестирование</w:t>
            </w:r>
          </w:p>
          <w:p w:rsidR="009F46D4" w:rsidRDefault="009F46D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9F46D4">
        <w:tc>
          <w:tcPr>
            <w:tcW w:w="5382" w:type="dxa"/>
            <w:vMerge/>
          </w:tcPr>
          <w:p w:rsidR="009F46D4" w:rsidRDefault="009F46D4">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vAlign w:val="center"/>
          </w:tcPr>
          <w:p w:rsidR="009F46D4" w:rsidRDefault="009F46D4">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Раздел 2. Чрезвычайные ситуации мирного и военного времени и организация защиты населения</w:t>
            </w:r>
          </w:p>
        </w:tc>
        <w:tc>
          <w:tcPr>
            <w:tcW w:w="2126" w:type="dxa"/>
          </w:tcPr>
          <w:p w:rsidR="009F46D4" w:rsidRDefault="009F46D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Беседа </w:t>
            </w:r>
          </w:p>
          <w:p w:rsidR="009F46D4" w:rsidRDefault="009F46D4">
            <w:pPr>
              <w:spacing w:after="0" w:line="240" w:lineRule="auto"/>
              <w:rPr>
                <w:rFonts w:ascii="Times New Roman" w:eastAsia="Times New Roman" w:hAnsi="Times New Roman" w:cs="Times New Roman"/>
              </w:rPr>
            </w:pPr>
            <w:r>
              <w:rPr>
                <w:rFonts w:ascii="Times New Roman" w:eastAsia="Times New Roman" w:hAnsi="Times New Roman" w:cs="Times New Roman"/>
              </w:rPr>
              <w:t>Письменный опрос</w:t>
            </w:r>
          </w:p>
          <w:p w:rsidR="009F46D4" w:rsidRDefault="009F46D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 составление терминологического словаря, алгоритма)</w:t>
            </w:r>
          </w:p>
          <w:p w:rsidR="009F46D4" w:rsidRDefault="009F46D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Семинар</w:t>
            </w:r>
          </w:p>
          <w:p w:rsidR="009F46D4" w:rsidRDefault="009F46D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rPr>
              <w:t>Тестирование</w:t>
            </w:r>
          </w:p>
          <w:p w:rsidR="009F46D4" w:rsidRDefault="009F46D4">
            <w:pPr>
              <w:spacing w:after="0" w:line="240" w:lineRule="auto"/>
              <w:rPr>
                <w:rFonts w:ascii="Times New Roman" w:eastAsia="Times New Roman" w:hAnsi="Times New Roman" w:cs="Times New Roman"/>
              </w:rPr>
            </w:pPr>
            <w:r>
              <w:rPr>
                <w:rFonts w:ascii="Times New Roman" w:eastAsia="Times New Roman" w:hAnsi="Times New Roman" w:cs="Times New Roman"/>
                <w:color w:val="000000"/>
                <w:sz w:val="24"/>
                <w:szCs w:val="24"/>
              </w:rPr>
              <w:t>Решение кроссворда</w:t>
            </w:r>
          </w:p>
          <w:p w:rsidR="009F46D4" w:rsidRDefault="009F46D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Практическое задание</w:t>
            </w:r>
          </w:p>
          <w:p w:rsidR="009F46D4" w:rsidRDefault="009F4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Контрольная работа</w:t>
            </w:r>
          </w:p>
        </w:tc>
      </w:tr>
      <w:tr w:rsidR="009F46D4">
        <w:tc>
          <w:tcPr>
            <w:tcW w:w="5382" w:type="dxa"/>
            <w:vMerge/>
          </w:tcPr>
          <w:p w:rsidR="009F46D4" w:rsidRDefault="009F46D4">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vAlign w:val="center"/>
          </w:tcPr>
          <w:p w:rsidR="009F46D4" w:rsidRDefault="009F46D4">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Раздел 3. </w:t>
            </w:r>
            <w:r>
              <w:rPr>
                <w:rFonts w:ascii="Times New Roman" w:eastAsia="Times New Roman" w:hAnsi="Times New Roman" w:cs="Times New Roman"/>
                <w:b/>
                <w:color w:val="000000"/>
                <w:sz w:val="24"/>
                <w:szCs w:val="24"/>
              </w:rPr>
              <w:t>Основы военной службы</w:t>
            </w:r>
          </w:p>
        </w:tc>
        <w:tc>
          <w:tcPr>
            <w:tcW w:w="2126" w:type="dxa"/>
          </w:tcPr>
          <w:p w:rsidR="009F46D4" w:rsidRDefault="009F4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9F46D4" w:rsidRDefault="009F4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Письменный опрос</w:t>
            </w:r>
          </w:p>
          <w:p w:rsidR="009F46D4" w:rsidRDefault="009F46D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(составление схемы, таблицы)</w:t>
            </w:r>
          </w:p>
          <w:p w:rsidR="009F46D4" w:rsidRDefault="009F46D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Семинар</w:t>
            </w:r>
          </w:p>
          <w:p w:rsidR="009F46D4" w:rsidRDefault="009F46D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Тестирование</w:t>
            </w:r>
          </w:p>
          <w:p w:rsidR="009F46D4" w:rsidRDefault="009F4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9F46D4">
        <w:tc>
          <w:tcPr>
            <w:tcW w:w="5382" w:type="dxa"/>
            <w:vMerge/>
          </w:tcPr>
          <w:p w:rsidR="009F46D4" w:rsidRDefault="009F46D4">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tcPr>
          <w:p w:rsidR="009F46D4" w:rsidRDefault="009F46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Раздел 4.</w:t>
            </w:r>
            <w:r>
              <w:rPr>
                <w:rFonts w:ascii="Times New Roman" w:eastAsia="Times New Roman" w:hAnsi="Times New Roman" w:cs="Times New Roman"/>
                <w:b/>
                <w:sz w:val="28"/>
                <w:szCs w:val="28"/>
              </w:rPr>
              <w:t xml:space="preserve"> </w:t>
            </w:r>
            <w:r>
              <w:rPr>
                <w:rFonts w:ascii="Times New Roman" w:eastAsia="Times New Roman" w:hAnsi="Times New Roman" w:cs="Times New Roman"/>
                <w:b/>
                <w:sz w:val="24"/>
                <w:szCs w:val="24"/>
              </w:rPr>
              <w:t>Основы медицинских знаний и здорового образа жизни</w:t>
            </w:r>
          </w:p>
        </w:tc>
        <w:tc>
          <w:tcPr>
            <w:tcW w:w="2126" w:type="dxa"/>
          </w:tcPr>
          <w:p w:rsidR="009F46D4" w:rsidRDefault="009F4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9F46D4" w:rsidRDefault="009F46D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Тестирование</w:t>
            </w:r>
          </w:p>
          <w:p w:rsidR="009F46D4" w:rsidRDefault="009F46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9F46D4">
        <w:tc>
          <w:tcPr>
            <w:tcW w:w="5382" w:type="dxa"/>
            <w:vMerge/>
          </w:tcPr>
          <w:p w:rsidR="009F46D4" w:rsidRDefault="009F46D4">
            <w:pPr>
              <w:spacing w:after="0" w:line="240" w:lineRule="auto"/>
              <w:rPr>
                <w:rFonts w:ascii="Times New Roman" w:eastAsia="Times New Roman" w:hAnsi="Times New Roman" w:cs="Times New Roman"/>
                <w:sz w:val="24"/>
                <w:szCs w:val="24"/>
              </w:rPr>
            </w:pPr>
          </w:p>
        </w:tc>
        <w:tc>
          <w:tcPr>
            <w:tcW w:w="1985" w:type="dxa"/>
          </w:tcPr>
          <w:p w:rsidR="009F46D4" w:rsidRPr="009F46D4" w:rsidRDefault="009F46D4">
            <w:pPr>
              <w:spacing w:after="0" w:line="240" w:lineRule="auto"/>
              <w:rPr>
                <w:rFonts w:ascii="Times New Roman" w:eastAsia="Times New Roman" w:hAnsi="Times New Roman" w:cs="Times New Roman"/>
                <w:b/>
                <w:sz w:val="24"/>
                <w:szCs w:val="24"/>
              </w:rPr>
            </w:pPr>
            <w:r w:rsidRPr="009F46D4">
              <w:rPr>
                <w:rFonts w:ascii="Times New Roman" w:eastAsia="Times New Roman" w:hAnsi="Times New Roman" w:cs="Times New Roman"/>
                <w:b/>
                <w:sz w:val="24"/>
                <w:szCs w:val="24"/>
              </w:rPr>
              <w:t xml:space="preserve">Раздел 5. Прикладной модуль. Меры </w:t>
            </w:r>
            <w:r w:rsidRPr="009F46D4">
              <w:rPr>
                <w:rFonts w:ascii="Times New Roman" w:eastAsia="Times New Roman" w:hAnsi="Times New Roman" w:cs="Times New Roman"/>
                <w:b/>
                <w:sz w:val="24"/>
                <w:szCs w:val="24"/>
              </w:rPr>
              <w:lastRenderedPageBreak/>
              <w:t>безопасности, для сотрудников и клиентов банка.</w:t>
            </w:r>
          </w:p>
        </w:tc>
        <w:tc>
          <w:tcPr>
            <w:tcW w:w="2126" w:type="dxa"/>
          </w:tcPr>
          <w:p w:rsidR="009F46D4" w:rsidRPr="009F46D4" w:rsidRDefault="009F46D4" w:rsidP="009F46D4">
            <w:pPr>
              <w:spacing w:after="0" w:line="240" w:lineRule="auto"/>
              <w:rPr>
                <w:rFonts w:ascii="Times New Roman" w:eastAsia="Times New Roman" w:hAnsi="Times New Roman" w:cs="Times New Roman"/>
                <w:sz w:val="24"/>
                <w:szCs w:val="24"/>
              </w:rPr>
            </w:pPr>
            <w:r w:rsidRPr="009F46D4">
              <w:rPr>
                <w:rFonts w:ascii="Times New Roman" w:eastAsia="Times New Roman" w:hAnsi="Times New Roman" w:cs="Times New Roman"/>
                <w:sz w:val="24"/>
                <w:szCs w:val="24"/>
              </w:rPr>
              <w:lastRenderedPageBreak/>
              <w:t xml:space="preserve">Беседа </w:t>
            </w:r>
          </w:p>
          <w:p w:rsidR="009F46D4" w:rsidRPr="009F46D4" w:rsidRDefault="009F46D4" w:rsidP="009F46D4">
            <w:pPr>
              <w:spacing w:after="0" w:line="240" w:lineRule="auto"/>
              <w:rPr>
                <w:rFonts w:ascii="Times New Roman" w:eastAsia="Times New Roman" w:hAnsi="Times New Roman" w:cs="Times New Roman"/>
                <w:sz w:val="24"/>
                <w:szCs w:val="24"/>
              </w:rPr>
            </w:pPr>
            <w:r w:rsidRPr="009F46D4">
              <w:rPr>
                <w:rFonts w:ascii="Times New Roman" w:eastAsia="Times New Roman" w:hAnsi="Times New Roman" w:cs="Times New Roman"/>
                <w:sz w:val="24"/>
                <w:szCs w:val="24"/>
              </w:rPr>
              <w:t>Тестирование</w:t>
            </w:r>
          </w:p>
          <w:p w:rsidR="009F46D4" w:rsidRDefault="009F46D4" w:rsidP="009F46D4">
            <w:pPr>
              <w:spacing w:after="0" w:line="240" w:lineRule="auto"/>
              <w:rPr>
                <w:rFonts w:ascii="Times New Roman" w:eastAsia="Times New Roman" w:hAnsi="Times New Roman" w:cs="Times New Roman"/>
                <w:sz w:val="24"/>
                <w:szCs w:val="24"/>
              </w:rPr>
            </w:pPr>
            <w:r w:rsidRPr="009F46D4">
              <w:rPr>
                <w:rFonts w:ascii="Times New Roman" w:eastAsia="Times New Roman" w:hAnsi="Times New Roman" w:cs="Times New Roman"/>
                <w:sz w:val="24"/>
                <w:szCs w:val="24"/>
              </w:rPr>
              <w:lastRenderedPageBreak/>
              <w:t>Практическое задание</w:t>
            </w:r>
          </w:p>
        </w:tc>
      </w:tr>
      <w:tr w:rsidR="000F4C3A">
        <w:tc>
          <w:tcPr>
            <w:tcW w:w="5382" w:type="dxa"/>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Метапредметные</w:t>
            </w:r>
          </w:p>
        </w:tc>
        <w:tc>
          <w:tcPr>
            <w:tcW w:w="1985" w:type="dxa"/>
          </w:tcPr>
          <w:p w:rsidR="000F4C3A" w:rsidRDefault="000F4C3A">
            <w:pPr>
              <w:spacing w:after="0" w:line="240" w:lineRule="auto"/>
              <w:rPr>
                <w:rFonts w:ascii="Times New Roman" w:eastAsia="Times New Roman" w:hAnsi="Times New Roman" w:cs="Times New Roman"/>
                <w:sz w:val="24"/>
                <w:szCs w:val="24"/>
              </w:rPr>
            </w:pPr>
          </w:p>
        </w:tc>
        <w:tc>
          <w:tcPr>
            <w:tcW w:w="2126" w:type="dxa"/>
          </w:tcPr>
          <w:p w:rsidR="000F4C3A" w:rsidRDefault="000F4C3A">
            <w:pPr>
              <w:spacing w:after="0" w:line="240" w:lineRule="auto"/>
              <w:rPr>
                <w:rFonts w:ascii="Times New Roman" w:eastAsia="Times New Roman" w:hAnsi="Times New Roman" w:cs="Times New Roman"/>
                <w:sz w:val="24"/>
                <w:szCs w:val="24"/>
              </w:rPr>
            </w:pPr>
          </w:p>
        </w:tc>
      </w:tr>
      <w:tr w:rsidR="008340D6">
        <w:tc>
          <w:tcPr>
            <w:tcW w:w="5382" w:type="dxa"/>
            <w:vMerge w:val="restart"/>
          </w:tcPr>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М1 овладение умениями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 </w:t>
            </w:r>
          </w:p>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М2 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 </w:t>
            </w:r>
          </w:p>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М3 формирование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 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 </w:t>
            </w:r>
          </w:p>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М4 формирование умений взаимодействовать с окружающими, выполнять различные социальные роли во время и при ликвидации последствий чрезвычайных ситуаций, предвидеть возникновение опасных ситуаций по характерным признакам их появления, а также на основе анализа специальной информации, получаемой из различных источников;</w:t>
            </w:r>
          </w:p>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М5 развитие умения применять полученные теоретические знания на практике: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 анализировать явления и события природного, техногенного и социального характера, выявлять причины их возникновения и возможные последствия, проектировать модели личного безопасного поведения;</w:t>
            </w:r>
          </w:p>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М6 развитие умения информировать о результатах своих наблюдений, участвовать в дискуссии, </w:t>
            </w:r>
            <w:r>
              <w:rPr>
                <w:rFonts w:ascii="Times New Roman" w:eastAsia="Times New Roman" w:hAnsi="Times New Roman" w:cs="Times New Roman"/>
                <w:sz w:val="24"/>
                <w:szCs w:val="24"/>
              </w:rPr>
              <w:lastRenderedPageBreak/>
              <w:t>отстаивать свою точку зрения, находить компромиссное решение в различных ситуациях;</w:t>
            </w:r>
          </w:p>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М7 приобретение опыта локализации возможных опасных ситуаций, связанных с нарушением работы технических средств и правил их эксплуатации;</w:t>
            </w:r>
          </w:p>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М8 формирование установки на здоровый образ жизни, развитие необходимых физических качеств: выносливости, силы, ловкости, гибкости, скоростных качеств, достаточных для того, чтобы выдерживать необходимые умственные и физические нагрузки.</w:t>
            </w:r>
          </w:p>
        </w:tc>
        <w:tc>
          <w:tcPr>
            <w:tcW w:w="1985" w:type="dxa"/>
            <w:vAlign w:val="center"/>
          </w:tcPr>
          <w:p w:rsidR="008340D6" w:rsidRDefault="008340D6">
            <w:pPr>
              <w:spacing w:after="0" w:line="240" w:lineRule="auto"/>
              <w:rPr>
                <w:b/>
                <w:sz w:val="24"/>
                <w:szCs w:val="24"/>
              </w:rPr>
            </w:pPr>
            <w:r>
              <w:rPr>
                <w:rFonts w:ascii="Times New Roman" w:eastAsia="Times New Roman" w:hAnsi="Times New Roman" w:cs="Times New Roman"/>
                <w:b/>
                <w:sz w:val="24"/>
                <w:szCs w:val="24"/>
              </w:rPr>
              <w:lastRenderedPageBreak/>
              <w:t>Раздел 1. Введение в ОБЖ.</w:t>
            </w:r>
            <w:r>
              <w:rPr>
                <w:b/>
                <w:sz w:val="24"/>
                <w:szCs w:val="24"/>
              </w:rPr>
              <w:t xml:space="preserve"> </w:t>
            </w:r>
            <w:r>
              <w:rPr>
                <w:rFonts w:ascii="Times New Roman" w:eastAsia="Times New Roman" w:hAnsi="Times New Roman" w:cs="Times New Roman"/>
                <w:b/>
                <w:sz w:val="24"/>
                <w:szCs w:val="24"/>
              </w:rPr>
              <w:t>Взаимодействие человека и техносферы</w:t>
            </w:r>
            <w:r>
              <w:rPr>
                <w:b/>
                <w:sz w:val="24"/>
                <w:szCs w:val="24"/>
              </w:rPr>
              <w:t xml:space="preserve">  </w:t>
            </w:r>
          </w:p>
          <w:p w:rsidR="008340D6" w:rsidRDefault="008340D6">
            <w:pPr>
              <w:spacing w:after="0" w:line="240" w:lineRule="auto"/>
              <w:rPr>
                <w:b/>
                <w:sz w:val="24"/>
                <w:szCs w:val="24"/>
              </w:rPr>
            </w:pPr>
          </w:p>
          <w:p w:rsidR="008340D6" w:rsidRDefault="008340D6">
            <w:pPr>
              <w:spacing w:after="0" w:line="240" w:lineRule="auto"/>
              <w:rPr>
                <w:b/>
                <w:sz w:val="24"/>
                <w:szCs w:val="24"/>
              </w:rPr>
            </w:pPr>
          </w:p>
          <w:p w:rsidR="008340D6" w:rsidRDefault="008340D6">
            <w:pPr>
              <w:spacing w:after="0" w:line="240" w:lineRule="auto"/>
              <w:rPr>
                <w:rFonts w:ascii="Times New Roman" w:eastAsia="Times New Roman" w:hAnsi="Times New Roman" w:cs="Times New Roman"/>
                <w:b/>
                <w:i/>
                <w:sz w:val="24"/>
                <w:szCs w:val="24"/>
              </w:rPr>
            </w:pP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Письменный опрос</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vAlign w:val="center"/>
          </w:tcPr>
          <w:p w:rsidR="008340D6" w:rsidRDefault="008340D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Раздел 2. Чрезвычайные ситуации мирного и военного времени и организация защиты населения</w:t>
            </w: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Письменный опрос</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 составление терминологического словаря, алгоритма)</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Семинар</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Решение кроссворда</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Практическое задание</w:t>
            </w:r>
          </w:p>
          <w:p w:rsidR="008340D6" w:rsidRDefault="0092766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Э</w:t>
            </w:r>
            <w:r w:rsidR="008340D6">
              <w:rPr>
                <w:rFonts w:ascii="Times New Roman" w:eastAsia="Times New Roman" w:hAnsi="Times New Roman" w:cs="Times New Roman"/>
                <w:sz w:val="24"/>
                <w:szCs w:val="24"/>
              </w:rPr>
              <w:t>ссе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vAlign w:val="center"/>
          </w:tcPr>
          <w:p w:rsidR="008340D6" w:rsidRDefault="008340D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Раздел 3. </w:t>
            </w:r>
            <w:r>
              <w:rPr>
                <w:rFonts w:ascii="Times New Roman" w:eastAsia="Times New Roman" w:hAnsi="Times New Roman" w:cs="Times New Roman"/>
                <w:b/>
                <w:color w:val="000000"/>
                <w:sz w:val="24"/>
                <w:szCs w:val="24"/>
              </w:rPr>
              <w:t>Основы военной службы</w:t>
            </w: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Письменный опрос</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(составление схемы, таблицы)</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Семинар</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tcPr>
          <w:p w:rsidR="008340D6" w:rsidRDefault="008340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Раздел 4.</w:t>
            </w:r>
            <w:r>
              <w:rPr>
                <w:rFonts w:ascii="Times New Roman" w:eastAsia="Times New Roman" w:hAnsi="Times New Roman" w:cs="Times New Roman"/>
                <w:b/>
                <w:sz w:val="28"/>
                <w:szCs w:val="28"/>
              </w:rPr>
              <w:t xml:space="preserve"> </w:t>
            </w:r>
            <w:r>
              <w:rPr>
                <w:rFonts w:ascii="Times New Roman" w:eastAsia="Times New Roman" w:hAnsi="Times New Roman" w:cs="Times New Roman"/>
                <w:b/>
                <w:sz w:val="24"/>
                <w:szCs w:val="24"/>
              </w:rPr>
              <w:t>Основы медицинских знаний и здорового образа жизни</w:t>
            </w: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8340D6">
        <w:tc>
          <w:tcPr>
            <w:tcW w:w="5382" w:type="dxa"/>
            <w:vMerge/>
          </w:tcPr>
          <w:p w:rsidR="008340D6" w:rsidRDefault="008340D6">
            <w:pPr>
              <w:spacing w:after="0" w:line="240" w:lineRule="auto"/>
              <w:rPr>
                <w:rFonts w:ascii="Times New Roman" w:eastAsia="Times New Roman" w:hAnsi="Times New Roman" w:cs="Times New Roman"/>
                <w:sz w:val="24"/>
                <w:szCs w:val="24"/>
              </w:rPr>
            </w:pPr>
          </w:p>
        </w:tc>
        <w:tc>
          <w:tcPr>
            <w:tcW w:w="1985" w:type="dxa"/>
            <w:vAlign w:val="center"/>
          </w:tcPr>
          <w:p w:rsidR="008340D6" w:rsidRDefault="008340D6">
            <w:pPr>
              <w:spacing w:after="0" w:line="240" w:lineRule="auto"/>
              <w:rPr>
                <w:rFonts w:ascii="Times New Roman" w:eastAsia="Times New Roman" w:hAnsi="Times New Roman" w:cs="Times New Roman"/>
                <w:b/>
                <w:sz w:val="24"/>
                <w:szCs w:val="24"/>
              </w:rPr>
            </w:pPr>
            <w:r w:rsidRPr="008340D6">
              <w:rPr>
                <w:rFonts w:ascii="Times New Roman" w:eastAsia="Times New Roman" w:hAnsi="Times New Roman" w:cs="Times New Roman"/>
                <w:b/>
                <w:sz w:val="24"/>
                <w:szCs w:val="24"/>
              </w:rPr>
              <w:t xml:space="preserve">Раздел 5. Прикладной модуль. Меры безопасности, </w:t>
            </w:r>
            <w:r w:rsidRPr="008340D6">
              <w:rPr>
                <w:rFonts w:ascii="Times New Roman" w:eastAsia="Times New Roman" w:hAnsi="Times New Roman" w:cs="Times New Roman"/>
                <w:b/>
                <w:sz w:val="24"/>
                <w:szCs w:val="24"/>
              </w:rPr>
              <w:lastRenderedPageBreak/>
              <w:t>для сотрудников и клиентов банка.</w:t>
            </w:r>
          </w:p>
        </w:tc>
        <w:tc>
          <w:tcPr>
            <w:tcW w:w="2126" w:type="dxa"/>
          </w:tcPr>
          <w:p w:rsidR="008340D6" w:rsidRPr="008340D6" w:rsidRDefault="008340D6" w:rsidP="008340D6">
            <w:pPr>
              <w:spacing w:after="0" w:line="240" w:lineRule="auto"/>
              <w:rPr>
                <w:rFonts w:ascii="Times New Roman" w:eastAsia="Times New Roman" w:hAnsi="Times New Roman" w:cs="Times New Roman"/>
                <w:sz w:val="24"/>
                <w:szCs w:val="24"/>
              </w:rPr>
            </w:pPr>
            <w:r w:rsidRPr="008340D6">
              <w:rPr>
                <w:rFonts w:ascii="Times New Roman" w:eastAsia="Times New Roman" w:hAnsi="Times New Roman" w:cs="Times New Roman"/>
                <w:sz w:val="24"/>
                <w:szCs w:val="24"/>
              </w:rPr>
              <w:lastRenderedPageBreak/>
              <w:t xml:space="preserve">Беседа </w:t>
            </w:r>
          </w:p>
          <w:p w:rsidR="008340D6" w:rsidRPr="008340D6" w:rsidRDefault="008340D6" w:rsidP="008340D6">
            <w:pPr>
              <w:spacing w:after="0" w:line="240" w:lineRule="auto"/>
              <w:rPr>
                <w:rFonts w:ascii="Times New Roman" w:eastAsia="Times New Roman" w:hAnsi="Times New Roman" w:cs="Times New Roman"/>
                <w:sz w:val="24"/>
                <w:szCs w:val="24"/>
              </w:rPr>
            </w:pPr>
            <w:r w:rsidRPr="008340D6">
              <w:rPr>
                <w:rFonts w:ascii="Times New Roman" w:eastAsia="Times New Roman" w:hAnsi="Times New Roman" w:cs="Times New Roman"/>
                <w:sz w:val="24"/>
                <w:szCs w:val="24"/>
              </w:rPr>
              <w:t>Тестирование</w:t>
            </w:r>
          </w:p>
          <w:p w:rsidR="008340D6" w:rsidRDefault="008340D6" w:rsidP="008340D6">
            <w:pPr>
              <w:spacing w:after="0" w:line="240" w:lineRule="auto"/>
              <w:rPr>
                <w:rFonts w:ascii="Times New Roman" w:eastAsia="Times New Roman" w:hAnsi="Times New Roman" w:cs="Times New Roman"/>
                <w:sz w:val="24"/>
                <w:szCs w:val="24"/>
              </w:rPr>
            </w:pPr>
            <w:r w:rsidRPr="008340D6">
              <w:rPr>
                <w:rFonts w:ascii="Times New Roman" w:eastAsia="Times New Roman" w:hAnsi="Times New Roman" w:cs="Times New Roman"/>
                <w:sz w:val="24"/>
                <w:szCs w:val="24"/>
              </w:rPr>
              <w:t>Практическое задание</w:t>
            </w:r>
          </w:p>
        </w:tc>
      </w:tr>
      <w:tr w:rsidR="000F4C3A">
        <w:tc>
          <w:tcPr>
            <w:tcW w:w="5382" w:type="dxa"/>
          </w:tcPr>
          <w:p w:rsidR="000F4C3A" w:rsidRDefault="0018574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Предметные</w:t>
            </w:r>
          </w:p>
        </w:tc>
        <w:tc>
          <w:tcPr>
            <w:tcW w:w="1985" w:type="dxa"/>
            <w:vAlign w:val="center"/>
          </w:tcPr>
          <w:p w:rsidR="000F4C3A" w:rsidRDefault="000F4C3A">
            <w:pPr>
              <w:spacing w:after="0" w:line="240" w:lineRule="auto"/>
              <w:rPr>
                <w:rFonts w:ascii="Times New Roman" w:eastAsia="Times New Roman" w:hAnsi="Times New Roman" w:cs="Times New Roman"/>
                <w:b/>
                <w:sz w:val="24"/>
                <w:szCs w:val="24"/>
              </w:rPr>
            </w:pPr>
          </w:p>
        </w:tc>
        <w:tc>
          <w:tcPr>
            <w:tcW w:w="2126" w:type="dxa"/>
          </w:tcPr>
          <w:p w:rsidR="000F4C3A" w:rsidRDefault="000F4C3A">
            <w:pPr>
              <w:spacing w:after="0" w:line="240" w:lineRule="auto"/>
              <w:rPr>
                <w:rFonts w:ascii="Times New Roman" w:eastAsia="Times New Roman" w:hAnsi="Times New Roman" w:cs="Times New Roman"/>
                <w:sz w:val="24"/>
                <w:szCs w:val="24"/>
              </w:rPr>
            </w:pPr>
          </w:p>
        </w:tc>
      </w:tr>
      <w:tr w:rsidR="008340D6">
        <w:tc>
          <w:tcPr>
            <w:tcW w:w="5382" w:type="dxa"/>
            <w:vMerge w:val="restart"/>
          </w:tcPr>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П1 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П2 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знать порядок действий в экстремальных и чрезвычайных ситуациях;</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П3 сформированность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П4 знания о способах безопасного поведения в природной среде; умение применять их на практике; знать порядок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П5 владение основами медицинских знаний: владение приемами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w:t>
            </w:r>
            <w:r>
              <w:rPr>
                <w:rFonts w:ascii="Times New Roman" w:eastAsia="Times New Roman" w:hAnsi="Times New Roman" w:cs="Times New Roman"/>
                <w:color w:val="000000"/>
                <w:sz w:val="24"/>
                <w:szCs w:val="24"/>
              </w:rPr>
              <w:lastRenderedPageBreak/>
              <w:t>знания о необходимых действиях при чрезвычайных ситуациях биолого-социального характера;</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П6 знание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П7 сформированность нетерпимости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П9 сформированность представлений об опасности и негативном влиянии на жизнь личности, общества, государства экстремизма, терроризма; знать роль государства в противодействии терроризму; уметь различать приемы вовлечения в экстремистскую и террористическую деятельность и противодействовать им; знать порядок действий при объявлении разного уровня террористической опасности; знать порядок действий при угрозе совершения террористического акта; совершении террористического акта; проведении контртеррористической операции;</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П10 сформированность представлений о роли России в современном мире; угрозах военного характера; роли Вооруженных Сил Российской Федерации в обеспечении мира; знание основ обороны государства и воинской службы; прав и обязанностей гражданина в области гражданской обороны; знать действия при сигналах гражданской обороны;</w:t>
            </w:r>
          </w:p>
          <w:p w:rsidR="008340D6" w:rsidRDefault="008340D6">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8340D6" w:rsidRDefault="008340D6" w:rsidP="002909D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П12 знание основ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 </w:t>
            </w:r>
          </w:p>
          <w:p w:rsidR="008340D6" w:rsidRDefault="008340D6" w:rsidP="002909DB">
            <w:pPr>
              <w:spacing w:after="0" w:line="240" w:lineRule="auto"/>
              <w:jc w:val="both"/>
              <w:rPr>
                <w:rFonts w:ascii="Times New Roman" w:eastAsia="Times New Roman" w:hAnsi="Times New Roman" w:cs="Times New Roman"/>
                <w:sz w:val="24"/>
                <w:szCs w:val="24"/>
              </w:rPr>
            </w:pPr>
            <w:r w:rsidRPr="002909DB">
              <w:rPr>
                <w:rFonts w:ascii="Times New Roman" w:eastAsia="Times New Roman" w:hAnsi="Times New Roman" w:cs="Times New Roman"/>
                <w:sz w:val="24"/>
                <w:szCs w:val="24"/>
              </w:rPr>
              <w:t>П13   знать строевые приемы в движении без оружия; выполнять строевы</w:t>
            </w:r>
            <w:r>
              <w:rPr>
                <w:rFonts w:ascii="Times New Roman" w:eastAsia="Times New Roman" w:hAnsi="Times New Roman" w:cs="Times New Roman"/>
                <w:sz w:val="24"/>
                <w:szCs w:val="24"/>
              </w:rPr>
              <w:t>е приемы в движении без оружия.</w:t>
            </w:r>
          </w:p>
          <w:p w:rsidR="008340D6" w:rsidRDefault="008340D6" w:rsidP="002909D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П14 </w:t>
            </w:r>
            <w:r w:rsidRPr="002909DB">
              <w:rPr>
                <w:rFonts w:ascii="Times New Roman" w:eastAsia="Times New Roman" w:hAnsi="Times New Roman" w:cs="Times New Roman"/>
                <w:sz w:val="24"/>
                <w:szCs w:val="24"/>
              </w:rPr>
              <w:t xml:space="preserve">иметь представление об основах общевойскового боя; иметь  представление  об  основных  видах  общевойскового  боя  и  способах маневра в бою; иметь  представление  о  походном,  предбоевом  и  боевом  порядке подразделений; понимать способы действий </w:t>
            </w:r>
            <w:r>
              <w:rPr>
                <w:rFonts w:ascii="Times New Roman" w:eastAsia="Times New Roman" w:hAnsi="Times New Roman" w:cs="Times New Roman"/>
                <w:sz w:val="24"/>
                <w:szCs w:val="24"/>
              </w:rPr>
              <w:t>военнослужащего в бою;</w:t>
            </w:r>
          </w:p>
          <w:p w:rsidR="008340D6" w:rsidRPr="002909DB" w:rsidRDefault="008340D6" w:rsidP="002909D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П15 </w:t>
            </w:r>
            <w:r w:rsidRPr="002909DB">
              <w:rPr>
                <w:rFonts w:ascii="Times New Roman" w:eastAsia="Times New Roman" w:hAnsi="Times New Roman" w:cs="Times New Roman"/>
                <w:sz w:val="24"/>
                <w:szCs w:val="24"/>
              </w:rPr>
              <w:t>знать правила и меры безопасности при обращении с оружием; приводить  примеры  нарушений  правил  и  мер  безопасности  при  обращении с оружием и их возможных последствий; применять меры безопасности при проведении занятий по боевой подготовке и обращении с оружием; знать  способы  удержания  оружия,  правила  прицеливания  и  производства меткого выстрела; иметь  представление  о  современных  видах  корот</w:t>
            </w:r>
            <w:r>
              <w:rPr>
                <w:rFonts w:ascii="Times New Roman" w:eastAsia="Times New Roman" w:hAnsi="Times New Roman" w:cs="Times New Roman"/>
                <w:sz w:val="24"/>
                <w:szCs w:val="24"/>
              </w:rPr>
              <w:t>коствольного стрелкового оружия.</w:t>
            </w:r>
          </w:p>
          <w:p w:rsidR="008340D6" w:rsidRPr="002909DB" w:rsidRDefault="008340D6" w:rsidP="002909D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П16 </w:t>
            </w:r>
            <w:r w:rsidRPr="002909DB">
              <w:rPr>
                <w:rFonts w:ascii="Times New Roman" w:eastAsia="Times New Roman" w:hAnsi="Times New Roman" w:cs="Times New Roman"/>
                <w:sz w:val="24"/>
                <w:szCs w:val="24"/>
              </w:rPr>
              <w:t>иметь  представление  об  истории  возникновения  и  развития робототехнических комплексов; иметь  представление  о  конструктивных  особенностях  БПЛА квадрокоптерного типа; иметь представление о сп</w:t>
            </w:r>
            <w:r>
              <w:rPr>
                <w:rFonts w:ascii="Times New Roman" w:eastAsia="Times New Roman" w:hAnsi="Times New Roman" w:cs="Times New Roman"/>
                <w:sz w:val="24"/>
                <w:szCs w:val="24"/>
              </w:rPr>
              <w:t>особах боевого применения БПЛА.</w:t>
            </w:r>
          </w:p>
          <w:p w:rsidR="008340D6" w:rsidRDefault="008340D6" w:rsidP="002909D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П17 </w:t>
            </w:r>
            <w:r w:rsidRPr="002909DB">
              <w:rPr>
                <w:rFonts w:ascii="Times New Roman" w:eastAsia="Times New Roman" w:hAnsi="Times New Roman" w:cs="Times New Roman"/>
                <w:sz w:val="24"/>
                <w:szCs w:val="24"/>
              </w:rPr>
              <w:t>иметь представление об истории возникновения и развития связи; иметь  представление  о  видах,  предназначении,  тактико-технических характеристиках современных переносных радиостанций; иметь  представление  о  назначении  радиосвязи  и  о  требованиях, предъявляемых к радиосвязи;</w:t>
            </w:r>
          </w:p>
        </w:tc>
        <w:tc>
          <w:tcPr>
            <w:tcW w:w="1985" w:type="dxa"/>
          </w:tcPr>
          <w:p w:rsidR="008340D6" w:rsidRDefault="008340D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Тема 1.1.  </w:t>
            </w:r>
          </w:p>
          <w:p w:rsidR="008340D6" w:rsidRDefault="008340D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Теоретическая база и практические задачи ОБЖД.</w:t>
            </w:r>
          </w:p>
          <w:p w:rsidR="008340D6" w:rsidRDefault="008340D6">
            <w:pPr>
              <w:spacing w:after="0" w:line="240" w:lineRule="auto"/>
              <w:ind w:firstLine="34"/>
              <w:jc w:val="center"/>
              <w:rPr>
                <w:rFonts w:ascii="Times New Roman" w:eastAsia="Times New Roman" w:hAnsi="Times New Roman" w:cs="Times New Roman"/>
                <w:b/>
                <w:sz w:val="24"/>
                <w:szCs w:val="24"/>
              </w:rPr>
            </w:pPr>
          </w:p>
          <w:p w:rsidR="008340D6" w:rsidRDefault="008340D6">
            <w:pPr>
              <w:spacing w:after="0" w:line="240" w:lineRule="auto"/>
              <w:rPr>
                <w:rFonts w:ascii="Times New Roman" w:eastAsia="Times New Roman" w:hAnsi="Times New Roman" w:cs="Times New Roman"/>
                <w:sz w:val="24"/>
                <w:szCs w:val="24"/>
              </w:rPr>
            </w:pP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Аналитическая обработка информации</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Письменный опрос</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Тестирование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tcPr>
          <w:p w:rsidR="008340D6" w:rsidRDefault="008340D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Тема 1.2.  </w:t>
            </w:r>
          </w:p>
          <w:p w:rsidR="008340D6" w:rsidRDefault="008340D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Опасности техносферы.</w:t>
            </w:r>
          </w:p>
          <w:p w:rsidR="008340D6" w:rsidRDefault="008340D6">
            <w:pPr>
              <w:spacing w:after="0" w:line="240" w:lineRule="auto"/>
              <w:jc w:val="both"/>
              <w:rPr>
                <w:rFonts w:ascii="Times New Roman" w:eastAsia="Times New Roman" w:hAnsi="Times New Roman" w:cs="Times New Roman"/>
                <w:b/>
                <w:sz w:val="24"/>
                <w:szCs w:val="24"/>
              </w:rPr>
            </w:pPr>
          </w:p>
          <w:p w:rsidR="008340D6" w:rsidRDefault="008340D6">
            <w:pPr>
              <w:spacing w:after="0" w:line="240" w:lineRule="auto"/>
              <w:jc w:val="both"/>
              <w:rPr>
                <w:rFonts w:ascii="Times New Roman" w:eastAsia="Times New Roman" w:hAnsi="Times New Roman" w:cs="Times New Roman"/>
                <w:sz w:val="24"/>
                <w:szCs w:val="24"/>
              </w:rPr>
            </w:pP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Письменный опрос</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tcPr>
          <w:p w:rsidR="008340D6" w:rsidRDefault="008340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1.3.</w:t>
            </w:r>
          </w:p>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Принципы обеспечения безопасности.</w:t>
            </w: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Письменный опрос</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Тестирование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tcPr>
          <w:p w:rsidR="008340D6" w:rsidRDefault="008340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Тема 2.1.</w:t>
            </w:r>
            <w:r>
              <w:rPr>
                <w:rFonts w:ascii="Times New Roman" w:eastAsia="Times New Roman" w:hAnsi="Times New Roman" w:cs="Times New Roman"/>
                <w:sz w:val="24"/>
                <w:szCs w:val="24"/>
              </w:rPr>
              <w:t xml:space="preserve">  </w:t>
            </w:r>
          </w:p>
          <w:p w:rsidR="008340D6" w:rsidRDefault="008340D6">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Общие сведения о чрезвычайных ситуациях различного  характера.</w:t>
            </w:r>
          </w:p>
          <w:p w:rsidR="008340D6" w:rsidRDefault="008340D6">
            <w:pPr>
              <w:spacing w:after="0" w:line="240" w:lineRule="auto"/>
              <w:jc w:val="both"/>
              <w:rPr>
                <w:rFonts w:ascii="Times New Roman" w:eastAsia="Times New Roman" w:hAnsi="Times New Roman" w:cs="Times New Roman"/>
                <w:b/>
                <w:sz w:val="24"/>
                <w:szCs w:val="24"/>
              </w:rPr>
            </w:pPr>
          </w:p>
          <w:p w:rsidR="008340D6" w:rsidRDefault="008340D6">
            <w:pPr>
              <w:spacing w:after="0" w:line="240" w:lineRule="auto"/>
              <w:jc w:val="both"/>
              <w:rPr>
                <w:rFonts w:ascii="Times New Roman" w:eastAsia="Times New Roman" w:hAnsi="Times New Roman" w:cs="Times New Roman"/>
                <w:sz w:val="24"/>
                <w:szCs w:val="24"/>
              </w:rPr>
            </w:pP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Письменный опрос</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Семинар</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 таблица)</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vAlign w:val="center"/>
          </w:tcPr>
          <w:p w:rsidR="008340D6" w:rsidRDefault="008340D6">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Тема 2.2.</w:t>
            </w:r>
            <w:r>
              <w:rPr>
                <w:rFonts w:ascii="Times New Roman" w:eastAsia="Times New Roman" w:hAnsi="Times New Roman" w:cs="Times New Roman"/>
                <w:sz w:val="24"/>
                <w:szCs w:val="24"/>
              </w:rPr>
              <w:t xml:space="preserve">  </w:t>
            </w:r>
            <w:r>
              <w:rPr>
                <w:rFonts w:ascii="Times New Roman" w:eastAsia="Times New Roman" w:hAnsi="Times New Roman" w:cs="Times New Roman"/>
                <w:b/>
                <w:color w:val="000000"/>
                <w:sz w:val="24"/>
                <w:szCs w:val="24"/>
              </w:rPr>
              <w:t>Организация защиты населения от чрезвычайных ситуаций мирного</w:t>
            </w:r>
          </w:p>
          <w:p w:rsidR="008340D6" w:rsidRDefault="008340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lastRenderedPageBreak/>
              <w:t>и военного времени.</w:t>
            </w:r>
          </w:p>
          <w:p w:rsidR="008340D6" w:rsidRDefault="008340D6">
            <w:pPr>
              <w:spacing w:after="0" w:line="240" w:lineRule="auto"/>
              <w:rPr>
                <w:rFonts w:ascii="Times New Roman" w:eastAsia="Times New Roman" w:hAnsi="Times New Roman" w:cs="Times New Roman"/>
                <w:b/>
                <w:sz w:val="24"/>
                <w:szCs w:val="24"/>
              </w:rPr>
            </w:pPr>
          </w:p>
        </w:tc>
        <w:tc>
          <w:tcPr>
            <w:tcW w:w="2126" w:type="dxa"/>
          </w:tcPr>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Беседа </w:t>
            </w:r>
          </w:p>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t>Аналитическая обработка информации</w:t>
            </w:r>
          </w:p>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t>Письменный опрос</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w:t>
            </w:r>
          </w:p>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t>Тестирование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rPr>
            </w:pPr>
          </w:p>
        </w:tc>
        <w:tc>
          <w:tcPr>
            <w:tcW w:w="1985" w:type="dxa"/>
            <w:vAlign w:val="center"/>
          </w:tcPr>
          <w:p w:rsidR="008340D6" w:rsidRDefault="008340D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3.1.</w:t>
            </w:r>
          </w:p>
          <w:p w:rsidR="008340D6" w:rsidRDefault="008340D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Основы обороны государства.</w:t>
            </w:r>
          </w:p>
        </w:tc>
        <w:tc>
          <w:tcPr>
            <w:tcW w:w="2126" w:type="dxa"/>
          </w:tcPr>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Беседа </w:t>
            </w:r>
          </w:p>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t>Письменный опрос</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w:t>
            </w:r>
          </w:p>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tcPr>
          <w:p w:rsidR="008340D6" w:rsidRDefault="008340D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3.2.</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Военная служба - особый вид федеральной государственной</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службы.</w:t>
            </w:r>
          </w:p>
        </w:tc>
        <w:tc>
          <w:tcPr>
            <w:tcW w:w="2126" w:type="dxa"/>
          </w:tcPr>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Беседа </w:t>
            </w:r>
          </w:p>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t>Письменный опрос</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w:t>
            </w:r>
          </w:p>
          <w:p w:rsidR="008340D6" w:rsidRDefault="008340D6">
            <w:pPr>
              <w:spacing w:after="0" w:line="240" w:lineRule="auto"/>
              <w:rPr>
                <w:rFonts w:ascii="Times New Roman" w:eastAsia="Times New Roman" w:hAnsi="Times New Roman" w:cs="Times New Roman"/>
              </w:rPr>
            </w:pPr>
            <w:r>
              <w:rPr>
                <w:rFonts w:ascii="Times New Roman" w:eastAsia="Times New Roman" w:hAnsi="Times New Roman" w:cs="Times New Roman"/>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tcPr>
          <w:p w:rsidR="008340D6" w:rsidRDefault="008340D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3.3.</w:t>
            </w:r>
          </w:p>
          <w:p w:rsidR="008340D6" w:rsidRDefault="008340D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Огневая подготовка</w:t>
            </w: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Письменный опрос</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tcPr>
          <w:p w:rsidR="008340D6" w:rsidRDefault="008340D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Тема 4.1.</w:t>
            </w:r>
          </w:p>
          <w:p w:rsidR="008340D6" w:rsidRDefault="008340D6">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Медико -санитарная подготовка</w:t>
            </w:r>
          </w:p>
        </w:tc>
        <w:tc>
          <w:tcPr>
            <w:tcW w:w="2126" w:type="dxa"/>
          </w:tcPr>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Беседа </w:t>
            </w:r>
          </w:p>
          <w:p w:rsidR="008340D6" w:rsidRDefault="008340D6">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Продуктивные задания (схема)</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Тестирование</w:t>
            </w:r>
          </w:p>
          <w:p w:rsidR="008340D6" w:rsidRDefault="008340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Практическое задание</w:t>
            </w:r>
          </w:p>
        </w:tc>
      </w:tr>
      <w:tr w:rsidR="008340D6">
        <w:tc>
          <w:tcPr>
            <w:tcW w:w="5382" w:type="dxa"/>
            <w:vMerge/>
          </w:tcPr>
          <w:p w:rsidR="008340D6" w:rsidRDefault="008340D6">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985" w:type="dxa"/>
          </w:tcPr>
          <w:p w:rsidR="008340D6" w:rsidRDefault="008340D6">
            <w:pPr>
              <w:spacing w:after="0" w:line="240" w:lineRule="auto"/>
              <w:jc w:val="center"/>
              <w:rPr>
                <w:rFonts w:ascii="Times New Roman" w:eastAsia="Times New Roman" w:hAnsi="Times New Roman" w:cs="Times New Roman"/>
                <w:b/>
                <w:sz w:val="24"/>
                <w:szCs w:val="24"/>
              </w:rPr>
            </w:pPr>
            <w:r w:rsidRPr="008340D6">
              <w:rPr>
                <w:rFonts w:ascii="Times New Roman" w:eastAsia="Times New Roman" w:hAnsi="Times New Roman" w:cs="Times New Roman"/>
                <w:b/>
                <w:sz w:val="24"/>
                <w:szCs w:val="24"/>
              </w:rPr>
              <w:t>Раздел 5. Прикладной модуль. Меры безопасности, для сотрудников и клиентов банка.</w:t>
            </w:r>
          </w:p>
        </w:tc>
        <w:tc>
          <w:tcPr>
            <w:tcW w:w="2126" w:type="dxa"/>
          </w:tcPr>
          <w:p w:rsidR="008340D6" w:rsidRPr="008340D6" w:rsidRDefault="008340D6" w:rsidP="008340D6">
            <w:pPr>
              <w:spacing w:after="0" w:line="240" w:lineRule="auto"/>
              <w:rPr>
                <w:rFonts w:ascii="Times New Roman" w:eastAsia="Times New Roman" w:hAnsi="Times New Roman" w:cs="Times New Roman"/>
                <w:sz w:val="24"/>
                <w:szCs w:val="24"/>
              </w:rPr>
            </w:pPr>
            <w:r w:rsidRPr="008340D6">
              <w:rPr>
                <w:rFonts w:ascii="Times New Roman" w:eastAsia="Times New Roman" w:hAnsi="Times New Roman" w:cs="Times New Roman"/>
                <w:sz w:val="24"/>
                <w:szCs w:val="24"/>
              </w:rPr>
              <w:t xml:space="preserve">Беседа </w:t>
            </w:r>
          </w:p>
          <w:p w:rsidR="008340D6" w:rsidRPr="008340D6" w:rsidRDefault="008340D6" w:rsidP="008340D6">
            <w:pPr>
              <w:spacing w:after="0" w:line="240" w:lineRule="auto"/>
              <w:rPr>
                <w:rFonts w:ascii="Times New Roman" w:eastAsia="Times New Roman" w:hAnsi="Times New Roman" w:cs="Times New Roman"/>
                <w:sz w:val="24"/>
                <w:szCs w:val="24"/>
              </w:rPr>
            </w:pPr>
            <w:r w:rsidRPr="008340D6">
              <w:rPr>
                <w:rFonts w:ascii="Times New Roman" w:eastAsia="Times New Roman" w:hAnsi="Times New Roman" w:cs="Times New Roman"/>
                <w:sz w:val="24"/>
                <w:szCs w:val="24"/>
              </w:rPr>
              <w:t>Тестирование</w:t>
            </w:r>
          </w:p>
          <w:p w:rsidR="008340D6" w:rsidRDefault="008340D6" w:rsidP="008340D6">
            <w:pPr>
              <w:spacing w:after="0" w:line="240" w:lineRule="auto"/>
              <w:rPr>
                <w:rFonts w:ascii="Times New Roman" w:eastAsia="Times New Roman" w:hAnsi="Times New Roman" w:cs="Times New Roman"/>
                <w:sz w:val="24"/>
                <w:szCs w:val="24"/>
              </w:rPr>
            </w:pPr>
            <w:r w:rsidRPr="008340D6">
              <w:rPr>
                <w:rFonts w:ascii="Times New Roman" w:eastAsia="Times New Roman" w:hAnsi="Times New Roman" w:cs="Times New Roman"/>
                <w:sz w:val="24"/>
                <w:szCs w:val="24"/>
              </w:rPr>
              <w:t>Практическое задание</w:t>
            </w:r>
          </w:p>
        </w:tc>
      </w:tr>
    </w:tbl>
    <w:p w:rsidR="000F4C3A" w:rsidRDefault="000F4C3A">
      <w:pPr>
        <w:spacing w:after="0" w:line="240" w:lineRule="auto"/>
        <w:rPr>
          <w:rFonts w:ascii="Times New Roman" w:eastAsia="Times New Roman" w:hAnsi="Times New Roman" w:cs="Times New Roman"/>
          <w:sz w:val="24"/>
          <w:szCs w:val="24"/>
        </w:rPr>
      </w:pPr>
    </w:p>
    <w:p w:rsidR="000F4C3A" w:rsidRDefault="00185742">
      <w:pPr>
        <w:spacing w:after="0" w:line="240" w:lineRule="auto"/>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Для оценки достижения запланированных результатов обучения по предмету разработан фонд оценочных средств для проведения текущего контроля и промежуточной аттестации, которые прилагаются к рабочей программе предмета.</w:t>
      </w:r>
    </w:p>
    <w:p w:rsidR="000F4C3A" w:rsidRDefault="00185742">
      <w:pPr>
        <w:tabs>
          <w:tab w:val="right" w:pos="9354"/>
        </w:tabs>
        <w:spacing w:after="0" w:line="240" w:lineRule="auto"/>
        <w:ind w:right="-2"/>
        <w:jc w:val="center"/>
      </w:pPr>
      <w:r>
        <w:t xml:space="preserve">     </w:t>
      </w: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Default="000F4C3A">
      <w:pPr>
        <w:tabs>
          <w:tab w:val="right" w:pos="9354"/>
        </w:tabs>
        <w:spacing w:after="0" w:line="240" w:lineRule="auto"/>
        <w:ind w:right="-2"/>
        <w:jc w:val="center"/>
      </w:pPr>
    </w:p>
    <w:p w:rsidR="000F4C3A" w:rsidRPr="00185742" w:rsidRDefault="000F4C3A">
      <w:pPr>
        <w:tabs>
          <w:tab w:val="right" w:pos="9354"/>
        </w:tabs>
        <w:spacing w:after="0" w:line="240" w:lineRule="auto"/>
        <w:ind w:right="-2"/>
        <w:jc w:val="center"/>
        <w:rPr>
          <w:sz w:val="32"/>
          <w:szCs w:val="32"/>
        </w:rPr>
      </w:pPr>
    </w:p>
    <w:p w:rsidR="00185742" w:rsidRDefault="00185742">
      <w:pPr>
        <w:suppressAutoHyphens w:val="0"/>
        <w:rPr>
          <w:rFonts w:ascii="Times New Roman" w:eastAsia="Times New Roman" w:hAnsi="Times New Roman" w:cs="Times New Roman"/>
          <w:sz w:val="32"/>
          <w:szCs w:val="32"/>
        </w:rPr>
      </w:pPr>
      <w:r>
        <w:rPr>
          <w:rFonts w:ascii="Times New Roman" w:eastAsia="Times New Roman" w:hAnsi="Times New Roman" w:cs="Times New Roman"/>
          <w:sz w:val="32"/>
          <w:szCs w:val="32"/>
        </w:rPr>
        <w:br w:type="page"/>
      </w:r>
    </w:p>
    <w:p w:rsidR="000F4C3A" w:rsidRPr="00185742" w:rsidRDefault="00185742">
      <w:pPr>
        <w:tabs>
          <w:tab w:val="right" w:pos="9354"/>
        </w:tabs>
        <w:spacing w:after="0" w:line="240" w:lineRule="auto"/>
        <w:ind w:right="-2"/>
        <w:jc w:val="center"/>
        <w:rPr>
          <w:sz w:val="32"/>
          <w:szCs w:val="32"/>
        </w:rPr>
      </w:pPr>
      <w:r w:rsidRPr="00185742">
        <w:rPr>
          <w:rFonts w:ascii="Times New Roman" w:eastAsia="Times New Roman" w:hAnsi="Times New Roman" w:cs="Times New Roman"/>
          <w:sz w:val="32"/>
          <w:szCs w:val="32"/>
        </w:rPr>
        <w:lastRenderedPageBreak/>
        <w:t>МИНОБРНАУКИ РОССИИ</w:t>
      </w:r>
    </w:p>
    <w:p w:rsidR="000F4C3A" w:rsidRPr="00185742" w:rsidRDefault="00185742">
      <w:pPr>
        <w:spacing w:before="120" w:after="0" w:line="240" w:lineRule="auto"/>
        <w:jc w:val="center"/>
        <w:rPr>
          <w:rFonts w:ascii="Times New Roman" w:eastAsia="Times New Roman" w:hAnsi="Times New Roman" w:cs="Times New Roman"/>
          <w:sz w:val="32"/>
          <w:szCs w:val="32"/>
        </w:rPr>
      </w:pPr>
      <w:r w:rsidRPr="00185742">
        <w:rPr>
          <w:rFonts w:ascii="Times New Roman" w:eastAsia="Times New Roman" w:hAnsi="Times New Roman" w:cs="Times New Roman"/>
          <w:sz w:val="32"/>
          <w:szCs w:val="32"/>
        </w:rPr>
        <w:t xml:space="preserve">ВЛАДИВОСТОКСКИЙ ГОСУДАРСТВЕННЫЙ УНИВЕРСИТЕТ </w:t>
      </w: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B7591A" w:rsidRDefault="00B7591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B7591A" w:rsidRDefault="00B7591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B7591A" w:rsidRPr="00185742" w:rsidRDefault="00B7591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185742">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r w:rsidRPr="00185742">
        <w:rPr>
          <w:rFonts w:ascii="Times New Roman" w:eastAsia="Times New Roman" w:hAnsi="Times New Roman" w:cs="Times New Roman"/>
          <w:b/>
          <w:color w:val="000000"/>
          <w:sz w:val="32"/>
          <w:szCs w:val="32"/>
        </w:rPr>
        <w:t>ФОНД ОЦЕНОЧНЫХ СРЕДСТВ</w:t>
      </w:r>
    </w:p>
    <w:p w:rsidR="000F4C3A" w:rsidRPr="00185742"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32"/>
          <w:szCs w:val="32"/>
        </w:rPr>
      </w:pPr>
    </w:p>
    <w:p w:rsidR="000F4C3A" w:rsidRPr="00185742" w:rsidRDefault="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
        <w:jc w:val="center"/>
        <w:rPr>
          <w:rFonts w:ascii="Times New Roman" w:eastAsia="Times New Roman" w:hAnsi="Times New Roman" w:cs="Times New Roman"/>
          <w:color w:val="000000"/>
          <w:sz w:val="32"/>
          <w:szCs w:val="32"/>
        </w:rPr>
      </w:pPr>
      <w:r w:rsidRPr="00185742">
        <w:rPr>
          <w:rFonts w:ascii="Times New Roman" w:eastAsia="Times New Roman" w:hAnsi="Times New Roman" w:cs="Times New Roman"/>
          <w:sz w:val="32"/>
          <w:szCs w:val="32"/>
        </w:rPr>
        <w:t xml:space="preserve">ООП.10 </w:t>
      </w:r>
      <w:r w:rsidR="00E536D7" w:rsidRPr="00E536D7">
        <w:rPr>
          <w:rFonts w:ascii="Times New Roman" w:eastAsia="Times New Roman" w:hAnsi="Times New Roman" w:cs="Times New Roman"/>
          <w:sz w:val="32"/>
          <w:szCs w:val="32"/>
        </w:rPr>
        <w:t>Основы безопасности и защиты Родины</w:t>
      </w:r>
    </w:p>
    <w:p w:rsidR="000F4C3A" w:rsidRPr="00185742" w:rsidRDefault="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
        <w:jc w:val="center"/>
        <w:rPr>
          <w:rFonts w:ascii="Times New Roman" w:eastAsia="Times New Roman" w:hAnsi="Times New Roman" w:cs="Times New Roman"/>
          <w:color w:val="000000"/>
          <w:sz w:val="32"/>
          <w:szCs w:val="32"/>
        </w:rPr>
      </w:pPr>
      <w:r w:rsidRPr="00185742">
        <w:rPr>
          <w:rFonts w:ascii="Times New Roman" w:eastAsia="Times New Roman" w:hAnsi="Times New Roman" w:cs="Times New Roman"/>
          <w:color w:val="000000"/>
          <w:sz w:val="32"/>
          <w:szCs w:val="32"/>
        </w:rPr>
        <w:t xml:space="preserve">программы подготовки специалистов среднего звена </w:t>
      </w:r>
    </w:p>
    <w:p w:rsidR="0092766E" w:rsidRDefault="0092766E">
      <w:pPr>
        <w:pBdr>
          <w:top w:val="nil"/>
          <w:left w:val="nil"/>
          <w:bottom w:val="nil"/>
          <w:right w:val="nil"/>
          <w:between w:val="nil"/>
        </w:pBdr>
        <w:tabs>
          <w:tab w:val="right" w:pos="9354"/>
        </w:tabs>
        <w:spacing w:after="0" w:line="240" w:lineRule="auto"/>
        <w:ind w:right="-2"/>
        <w:jc w:val="center"/>
        <w:rPr>
          <w:rFonts w:ascii="Times New Roman" w:eastAsia="Times New Roman" w:hAnsi="Times New Roman" w:cs="Times New Roman"/>
          <w:color w:val="000000"/>
          <w:sz w:val="32"/>
          <w:szCs w:val="32"/>
        </w:rPr>
      </w:pPr>
      <w:r w:rsidRPr="0092766E">
        <w:rPr>
          <w:rFonts w:ascii="Times New Roman" w:eastAsia="Times New Roman" w:hAnsi="Times New Roman" w:cs="Times New Roman"/>
          <w:color w:val="000000"/>
          <w:sz w:val="32"/>
          <w:szCs w:val="32"/>
        </w:rPr>
        <w:t>42.02.01 Реклама</w:t>
      </w:r>
    </w:p>
    <w:p w:rsidR="000F4C3A" w:rsidRPr="00185742" w:rsidRDefault="0092766E">
      <w:pPr>
        <w:pBdr>
          <w:top w:val="nil"/>
          <w:left w:val="nil"/>
          <w:bottom w:val="nil"/>
          <w:right w:val="nil"/>
          <w:between w:val="nil"/>
        </w:pBdr>
        <w:tabs>
          <w:tab w:val="right" w:pos="9354"/>
        </w:tabs>
        <w:spacing w:after="0" w:line="240" w:lineRule="auto"/>
        <w:ind w:right="-2"/>
        <w:jc w:val="center"/>
        <w:rPr>
          <w:rFonts w:ascii="Times New Roman" w:eastAsia="Times New Roman" w:hAnsi="Times New Roman" w:cs="Times New Roman"/>
          <w:color w:val="000000"/>
          <w:sz w:val="32"/>
          <w:szCs w:val="32"/>
        </w:rPr>
      </w:pPr>
      <w:r w:rsidRPr="0092766E">
        <w:rPr>
          <w:rFonts w:ascii="Times New Roman" w:eastAsia="Times New Roman" w:hAnsi="Times New Roman" w:cs="Times New Roman"/>
          <w:color w:val="000000"/>
          <w:sz w:val="32"/>
          <w:szCs w:val="32"/>
        </w:rPr>
        <w:t xml:space="preserve"> </w:t>
      </w:r>
      <w:r w:rsidR="00185742" w:rsidRPr="00185742">
        <w:rPr>
          <w:rFonts w:ascii="Times New Roman" w:eastAsia="Times New Roman" w:hAnsi="Times New Roman" w:cs="Times New Roman"/>
          <w:color w:val="000000"/>
          <w:sz w:val="32"/>
          <w:szCs w:val="32"/>
        </w:rPr>
        <w:t>Форма обучения: очная</w:t>
      </w:r>
    </w:p>
    <w:p w:rsidR="000F4C3A" w:rsidRPr="00185742" w:rsidRDefault="000F4C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2"/>
        <w:jc w:val="center"/>
        <w:rPr>
          <w:rFonts w:ascii="Times New Roman" w:eastAsia="Times New Roman" w:hAnsi="Times New Roman" w:cs="Times New Roman"/>
          <w:b/>
          <w:sz w:val="32"/>
          <w:szCs w:val="32"/>
        </w:rPr>
      </w:pPr>
    </w:p>
    <w:p w:rsidR="000F4C3A" w:rsidRPr="00185742" w:rsidRDefault="00185742">
      <w:pPr>
        <w:pBdr>
          <w:top w:val="nil"/>
          <w:left w:val="nil"/>
          <w:bottom w:val="nil"/>
          <w:right w:val="nil"/>
          <w:between w:val="nil"/>
        </w:pBdr>
        <w:tabs>
          <w:tab w:val="right" w:pos="9354"/>
        </w:tabs>
        <w:spacing w:after="0" w:line="240" w:lineRule="auto"/>
        <w:ind w:right="-2"/>
        <w:jc w:val="center"/>
        <w:rPr>
          <w:rFonts w:ascii="Times New Roman" w:eastAsia="Times New Roman" w:hAnsi="Times New Roman" w:cs="Times New Roman"/>
          <w:color w:val="000000"/>
          <w:sz w:val="32"/>
          <w:szCs w:val="32"/>
        </w:rPr>
      </w:pPr>
      <w:r w:rsidRPr="00185742">
        <w:rPr>
          <w:rFonts w:ascii="Times New Roman" w:eastAsia="Times New Roman" w:hAnsi="Times New Roman" w:cs="Times New Roman"/>
          <w:color w:val="000000"/>
          <w:sz w:val="32"/>
          <w:szCs w:val="32"/>
        </w:rPr>
        <w:t xml:space="preserve"> </w:t>
      </w:r>
    </w:p>
    <w:p w:rsidR="000F4C3A" w:rsidRPr="00185742" w:rsidRDefault="00185742">
      <w:pPr>
        <w:pBdr>
          <w:top w:val="nil"/>
          <w:left w:val="nil"/>
          <w:bottom w:val="nil"/>
          <w:right w:val="nil"/>
          <w:between w:val="nil"/>
        </w:pBdr>
        <w:tabs>
          <w:tab w:val="right" w:pos="9354"/>
        </w:tabs>
        <w:spacing w:after="0" w:line="240" w:lineRule="auto"/>
        <w:ind w:right="-2"/>
        <w:jc w:val="center"/>
        <w:rPr>
          <w:rFonts w:ascii="Times New Roman" w:eastAsia="Times New Roman" w:hAnsi="Times New Roman" w:cs="Times New Roman"/>
          <w:color w:val="000000"/>
          <w:sz w:val="32"/>
          <w:szCs w:val="32"/>
        </w:rPr>
      </w:pPr>
      <w:r w:rsidRPr="00185742">
        <w:rPr>
          <w:rFonts w:ascii="Times New Roman" w:eastAsia="Times New Roman" w:hAnsi="Times New Roman" w:cs="Times New Roman"/>
          <w:color w:val="000000"/>
          <w:sz w:val="32"/>
          <w:szCs w:val="32"/>
        </w:rPr>
        <w:t xml:space="preserve"> </w:t>
      </w: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Default="000F4C3A">
      <w:pPr>
        <w:tabs>
          <w:tab w:val="right" w:pos="9354"/>
        </w:tabs>
        <w:spacing w:after="0" w:line="240" w:lineRule="auto"/>
        <w:jc w:val="center"/>
        <w:rPr>
          <w:rFonts w:ascii="Times New Roman" w:eastAsia="Times New Roman" w:hAnsi="Times New Roman" w:cs="Times New Roman"/>
          <w:sz w:val="32"/>
          <w:szCs w:val="32"/>
        </w:rPr>
      </w:pPr>
    </w:p>
    <w:p w:rsidR="00AB3A05" w:rsidRDefault="00AB3A05">
      <w:pPr>
        <w:tabs>
          <w:tab w:val="right" w:pos="9354"/>
        </w:tabs>
        <w:spacing w:after="0" w:line="240" w:lineRule="auto"/>
        <w:jc w:val="center"/>
        <w:rPr>
          <w:rFonts w:ascii="Times New Roman" w:eastAsia="Times New Roman" w:hAnsi="Times New Roman" w:cs="Times New Roman"/>
          <w:sz w:val="32"/>
          <w:szCs w:val="32"/>
        </w:rPr>
      </w:pPr>
    </w:p>
    <w:p w:rsidR="00AB3A05" w:rsidRPr="00185742" w:rsidRDefault="00AB3A05">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Default="000F4C3A">
      <w:pPr>
        <w:tabs>
          <w:tab w:val="right" w:pos="9354"/>
        </w:tabs>
        <w:spacing w:after="0" w:line="240" w:lineRule="auto"/>
        <w:jc w:val="center"/>
        <w:rPr>
          <w:rFonts w:ascii="Times New Roman" w:eastAsia="Times New Roman" w:hAnsi="Times New Roman" w:cs="Times New Roman"/>
          <w:sz w:val="32"/>
          <w:szCs w:val="32"/>
        </w:rPr>
      </w:pPr>
    </w:p>
    <w:p w:rsidR="00AB3A05" w:rsidRPr="00185742" w:rsidRDefault="00AB3A05">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pPr>
        <w:tabs>
          <w:tab w:val="right" w:pos="9354"/>
        </w:tabs>
        <w:spacing w:after="0" w:line="240" w:lineRule="auto"/>
        <w:jc w:val="center"/>
        <w:rPr>
          <w:rFonts w:ascii="Times New Roman" w:eastAsia="Times New Roman" w:hAnsi="Times New Roman" w:cs="Times New Roman"/>
          <w:sz w:val="32"/>
          <w:szCs w:val="32"/>
        </w:rPr>
      </w:pPr>
    </w:p>
    <w:p w:rsidR="000F4C3A" w:rsidRPr="00185742" w:rsidRDefault="000F4C3A" w:rsidP="00AB3A05">
      <w:pPr>
        <w:tabs>
          <w:tab w:val="right" w:pos="9354"/>
        </w:tabs>
        <w:spacing w:after="0" w:line="240" w:lineRule="auto"/>
        <w:jc w:val="center"/>
        <w:rPr>
          <w:rFonts w:ascii="Times New Roman" w:eastAsia="Times New Roman" w:hAnsi="Times New Roman" w:cs="Times New Roman"/>
          <w:sz w:val="32"/>
          <w:szCs w:val="32"/>
        </w:rPr>
      </w:pPr>
    </w:p>
    <w:p w:rsidR="00245621" w:rsidRDefault="00E536D7" w:rsidP="00CC211E">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Владивосток </w:t>
      </w:r>
    </w:p>
    <w:p w:rsidR="00B7591A" w:rsidRPr="00C1470A" w:rsidRDefault="00E536D7" w:rsidP="00CC211E">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202</w:t>
      </w:r>
      <w:r w:rsidR="00AB3A05" w:rsidRPr="00C1470A">
        <w:rPr>
          <w:rFonts w:ascii="Times New Roman" w:eastAsia="Times New Roman" w:hAnsi="Times New Roman" w:cs="Times New Roman"/>
          <w:sz w:val="28"/>
          <w:szCs w:val="28"/>
        </w:rPr>
        <w:t>5</w:t>
      </w:r>
    </w:p>
    <w:p w:rsidR="000F4C3A" w:rsidRDefault="00185742">
      <w:pPr>
        <w:spacing w:after="12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6"/>
          <w:szCs w:val="26"/>
        </w:rPr>
        <w:lastRenderedPageBreak/>
        <w:t>1 Общие сведения</w:t>
      </w:r>
    </w:p>
    <w:p w:rsidR="00B7591A" w:rsidRDefault="0018574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Фонд оценочных средств (далее – ФОС) предназначен для контроля и оценки образовательных достижений обучающихся по программе учебного предмета </w:t>
      </w:r>
      <w:r w:rsidR="00B7591A" w:rsidRPr="00B7591A">
        <w:rPr>
          <w:rFonts w:ascii="Times New Roman" w:eastAsia="Times New Roman" w:hAnsi="Times New Roman" w:cs="Times New Roman"/>
          <w:sz w:val="24"/>
          <w:szCs w:val="24"/>
        </w:rPr>
        <w:t xml:space="preserve">ООП.10 Основы безопасности и защиты Родины </w:t>
      </w:r>
    </w:p>
    <w:p w:rsidR="000F4C3A" w:rsidRDefault="0018574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ФОС включают в себя контрольные материалы для проведения текущего контроля успеваемости и промежуточной аттестации по предмету, которая проводится в форме </w:t>
      </w:r>
      <w:r w:rsidRPr="00B7591A">
        <w:rPr>
          <w:rFonts w:ascii="Times New Roman" w:eastAsia="Times New Roman" w:hAnsi="Times New Roman" w:cs="Times New Roman"/>
          <w:color w:val="000000"/>
          <w:sz w:val="24"/>
          <w:szCs w:val="24"/>
        </w:rPr>
        <w:t xml:space="preserve">дифференцированного зачёта (с использованием оценочного средства - </w:t>
      </w:r>
      <w:r w:rsidRPr="00B7591A">
        <w:rPr>
          <w:rFonts w:ascii="Times New Roman" w:eastAsia="Times New Roman" w:hAnsi="Times New Roman" w:cs="Times New Roman"/>
          <w:i/>
          <w:color w:val="000000"/>
          <w:sz w:val="24"/>
          <w:szCs w:val="24"/>
        </w:rPr>
        <w:t>устный опрос в форме ответов на вопросы билетов, устный опрос в форме собеседования, выполнение письмен</w:t>
      </w:r>
      <w:r w:rsidR="00B7591A">
        <w:rPr>
          <w:rFonts w:ascii="Times New Roman" w:eastAsia="Times New Roman" w:hAnsi="Times New Roman" w:cs="Times New Roman"/>
          <w:i/>
          <w:color w:val="000000"/>
          <w:sz w:val="24"/>
          <w:szCs w:val="24"/>
        </w:rPr>
        <w:t>ных заданий, тестирование</w:t>
      </w:r>
      <w:r w:rsidRPr="00B7591A">
        <w:rPr>
          <w:rFonts w:ascii="Times New Roman" w:eastAsia="Times New Roman" w:hAnsi="Times New Roman" w:cs="Times New Roman"/>
          <w:color w:val="000000"/>
          <w:sz w:val="24"/>
          <w:szCs w:val="24"/>
        </w:rPr>
        <w:t>)</w:t>
      </w:r>
    </w:p>
    <w:p w:rsidR="000F4C3A" w:rsidRDefault="000F4C3A">
      <w:pPr>
        <w:spacing w:after="0" w:line="240" w:lineRule="auto"/>
        <w:rPr>
          <w:rFonts w:ascii="Times New Roman" w:eastAsia="Times New Roman" w:hAnsi="Times New Roman" w:cs="Times New Roman"/>
          <w:sz w:val="24"/>
          <w:szCs w:val="24"/>
        </w:rPr>
      </w:pPr>
    </w:p>
    <w:p w:rsidR="000F4C3A" w:rsidRDefault="0018574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color w:val="000000"/>
          <w:sz w:val="26"/>
          <w:szCs w:val="26"/>
        </w:rPr>
        <w:t>2 Планируемые результаты обучения по предмету, обеспечивающие результаты освоения образовательной программы</w:t>
      </w:r>
    </w:p>
    <w:tbl>
      <w:tblPr>
        <w:tblStyle w:val="affb"/>
        <w:tblW w:w="9493" w:type="dxa"/>
        <w:tblInd w:w="-108" w:type="dxa"/>
        <w:tblLayout w:type="fixed"/>
        <w:tblLook w:val="0400" w:firstRow="0" w:lastRow="0" w:firstColumn="0" w:lastColumn="0" w:noHBand="0" w:noVBand="1"/>
      </w:tblPr>
      <w:tblGrid>
        <w:gridCol w:w="959"/>
        <w:gridCol w:w="8534"/>
      </w:tblGrid>
      <w:tr w:rsidR="000F4C3A">
        <w:trPr>
          <w:tblHeader/>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color w:val="000000"/>
              </w:rPr>
              <w:t>Код</w:t>
            </w:r>
          </w:p>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color w:val="000000"/>
              </w:rPr>
              <w:t>результата обучения</w:t>
            </w:r>
            <w:r>
              <w:rPr>
                <w:rFonts w:ascii="Times New Roman" w:eastAsia="Times New Roman" w:hAnsi="Times New Roman" w:cs="Times New Roman"/>
                <w:color w:val="000000"/>
                <w:sz w:val="13"/>
                <w:szCs w:val="13"/>
                <w:vertAlign w:val="superscript"/>
              </w:rPr>
              <w:t>1</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color w:val="000000"/>
              </w:rPr>
              <w:t>Наименование результата обучения</w:t>
            </w:r>
            <w:r>
              <w:rPr>
                <w:rFonts w:ascii="Times New Roman" w:eastAsia="Times New Roman" w:hAnsi="Times New Roman" w:cs="Times New Roman"/>
                <w:color w:val="000000"/>
                <w:sz w:val="13"/>
                <w:szCs w:val="13"/>
                <w:vertAlign w:val="superscript"/>
              </w:rPr>
              <w:t>1</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Л1</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развитие личностных, в т.ч. духовных и физических, качеств, обеспечивающих защищенность жизненно важных интересов личности от внешних и внутренних угроз; </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Л2</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готовность к служению Отечеству, его защите; </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sz w:val="24"/>
                <w:szCs w:val="24"/>
              </w:rPr>
              <w:t>Л3</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формирование потребности соблюдать нормы здорового образа жизни, осознанно выполнять правила безопасности жизнедеятельности; </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sz w:val="24"/>
                <w:szCs w:val="24"/>
              </w:rPr>
              <w:t>Л4</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исключение из своей жизни вредных привычек (курения, пьянства и т. д.); </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sz w:val="24"/>
                <w:szCs w:val="24"/>
              </w:rPr>
              <w:t>Л5</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воспитание ответственного отношения к сохранению окружающей природной среды, личному здоровью, как к индивидуальной и общественной ценности; </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sz w:val="24"/>
                <w:szCs w:val="24"/>
              </w:rPr>
              <w:t>Л6</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освоение приемов действий в опасных и чрезвычайных ситуациях природного, техногенного и социального характера.</w:t>
            </w:r>
          </w:p>
        </w:tc>
      </w:tr>
      <w:tr w:rsidR="000F4C3A">
        <w:trPr>
          <w:trHeight w:val="53"/>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М1</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овладение умениями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 </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М2</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 </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М3</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формирование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 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 </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М4</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формирование умений взаимодействовать с окружающими, выполнять различные социальные роли во время и при ликвидации последствий чрезвычайных ситуаций, предвидеть возникновение опасных ситуаций по характерным признакам их появления, а также на основе анализа специальной информации, получаемой из различных источников;</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М5</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развитие умения применять полученные теоретические знания на практике: принимать обоснованные решения и вырабатывать план действий в конкретной опасной ситуации с учетом реально складывающейся обстановки и </w:t>
            </w:r>
            <w:r>
              <w:rPr>
                <w:rFonts w:ascii="Times New Roman" w:eastAsia="Times New Roman" w:hAnsi="Times New Roman" w:cs="Times New Roman"/>
                <w:sz w:val="24"/>
                <w:szCs w:val="24"/>
              </w:rPr>
              <w:lastRenderedPageBreak/>
              <w:t>индивидуальных возможностей, анализировать явления и события природного, техногенного и социального характера, выявлять причины их возникновения и возможные последствия, проектировать модели личного безопасного поведения;</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М6</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развитие умения информировать о результатах своих наблюдений, участвовать в дискуссии, отстаивать свою точку зрения, находить компромиссное решение в различных ситуациях;</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М7</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приобретение опыта локализации возможных опасных ситуаций, связанных с нарушением работы технических средств и правил их эксплуатации;</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М8</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формирование установки на здоровый образ жизни, развитие необходимых физических качеств: выносливости, силы, ловкости, гибкости, скоростных качеств, достаточных для того, чтобы выдерживать необходимые умственные и физические нагрузки.</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П1</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П2</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знать порядок действий в экстремальных и чрезвычайных ситуациях;</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П3</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сформированность представлений о важности соблюдения правил </w:t>
            </w:r>
          </w:p>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П4</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знания о способах безопасного поведения в природной среде; умение применять их на практике; знать порядок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П5</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владение основами медицинских знаний: владение приемами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П6</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знание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П7</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сформированность нетерпимости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П8</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знание основ пожарной безопасности; умение применять их на практике для предупреждения пожаров; знать порядок действий при угрозе пожара и пожаре в </w:t>
            </w:r>
            <w:r>
              <w:rPr>
                <w:rFonts w:ascii="Times New Roman" w:eastAsia="Times New Roman" w:hAnsi="Times New Roman" w:cs="Times New Roman"/>
                <w:color w:val="000000"/>
                <w:sz w:val="24"/>
                <w:szCs w:val="24"/>
              </w:rPr>
              <w:lastRenderedPageBreak/>
              <w:t>быту, общественных местах, на транспорте, в природной среде; знать права и обязанности граждан в области пожарной безопасности;</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П9</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сформированность представлений об опасности и негативном влиянии на жизнь личности, общества, государства экстремизма, терроризма; знать роль государства в противодействии терроризму; уметь различать приемы вовлечения в экстремистскую и террористическую деятельность и противодействовать им; знать порядок действий при объявлении разного уровня террористической опасности; знать порядок действий при угрозе совершения террористического акта; совершении террористического акта; проведении контртеррористической операции;</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П10</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сформированность представлений о роли России в современном мире; угрозах военного характера; роли Вооруженных Сил Российской Федерации в обеспечении мира; знание основ обороны государства и воинской службы; прав и обязанностей гражданина в области гражданской обороны; знать действия при сигналах гражданской обороны;</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П11</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tc>
      </w:tr>
      <w:tr w:rsidR="000F4C3A">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4C3A" w:rsidRDefault="00185742">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П12</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знание основ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 </w:t>
            </w:r>
          </w:p>
        </w:tc>
      </w:tr>
      <w:tr w:rsidR="00E536D7">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536D7" w:rsidRDefault="00E536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П13</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536D7" w:rsidRDefault="00E536D7">
            <w:pPr>
              <w:spacing w:after="0" w:line="240" w:lineRule="auto"/>
              <w:jc w:val="both"/>
              <w:rPr>
                <w:rFonts w:ascii="Times New Roman" w:eastAsia="Times New Roman" w:hAnsi="Times New Roman" w:cs="Times New Roman"/>
                <w:sz w:val="24"/>
                <w:szCs w:val="24"/>
              </w:rPr>
            </w:pPr>
            <w:r w:rsidRPr="00E536D7">
              <w:rPr>
                <w:rFonts w:ascii="Times New Roman" w:eastAsia="Times New Roman" w:hAnsi="Times New Roman" w:cs="Times New Roman"/>
                <w:sz w:val="24"/>
                <w:szCs w:val="24"/>
              </w:rPr>
              <w:t>знать строевые приемы в движении без оружия; выполнять строевые приемы в движении без оружия;</w:t>
            </w:r>
          </w:p>
        </w:tc>
      </w:tr>
      <w:tr w:rsidR="00E536D7">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536D7" w:rsidRDefault="00E536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П14</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536D7" w:rsidRDefault="00E536D7" w:rsidP="00E536D7">
            <w:pPr>
              <w:spacing w:after="0" w:line="240" w:lineRule="auto"/>
              <w:jc w:val="both"/>
              <w:rPr>
                <w:rFonts w:ascii="Times New Roman" w:eastAsia="Times New Roman" w:hAnsi="Times New Roman" w:cs="Times New Roman"/>
                <w:sz w:val="24"/>
                <w:szCs w:val="24"/>
              </w:rPr>
            </w:pPr>
            <w:r w:rsidRPr="00E536D7">
              <w:rPr>
                <w:rFonts w:ascii="Times New Roman" w:eastAsia="Times New Roman" w:hAnsi="Times New Roman" w:cs="Times New Roman"/>
                <w:sz w:val="24"/>
                <w:szCs w:val="24"/>
              </w:rPr>
              <w:t>иметь представление об осн</w:t>
            </w:r>
            <w:r>
              <w:rPr>
                <w:rFonts w:ascii="Times New Roman" w:eastAsia="Times New Roman" w:hAnsi="Times New Roman" w:cs="Times New Roman"/>
                <w:sz w:val="24"/>
                <w:szCs w:val="24"/>
              </w:rPr>
              <w:t xml:space="preserve">овах общевойскового боя; иметь представление об </w:t>
            </w:r>
            <w:r w:rsidRPr="00E536D7">
              <w:rPr>
                <w:rFonts w:ascii="Times New Roman" w:eastAsia="Times New Roman" w:hAnsi="Times New Roman" w:cs="Times New Roman"/>
                <w:sz w:val="24"/>
                <w:szCs w:val="24"/>
              </w:rPr>
              <w:t xml:space="preserve">основных </w:t>
            </w:r>
            <w:r>
              <w:rPr>
                <w:rFonts w:ascii="Times New Roman" w:eastAsia="Times New Roman" w:hAnsi="Times New Roman" w:cs="Times New Roman"/>
                <w:sz w:val="24"/>
                <w:szCs w:val="24"/>
              </w:rPr>
              <w:t>в</w:t>
            </w:r>
            <w:r w:rsidRPr="00E536D7">
              <w:rPr>
                <w:rFonts w:ascii="Times New Roman" w:eastAsia="Times New Roman" w:hAnsi="Times New Roman" w:cs="Times New Roman"/>
                <w:sz w:val="24"/>
                <w:szCs w:val="24"/>
              </w:rPr>
              <w:t xml:space="preserve">идах общевойскового </w:t>
            </w:r>
            <w:r>
              <w:rPr>
                <w:rFonts w:ascii="Times New Roman" w:eastAsia="Times New Roman" w:hAnsi="Times New Roman" w:cs="Times New Roman"/>
                <w:sz w:val="24"/>
                <w:szCs w:val="24"/>
              </w:rPr>
              <w:t>б</w:t>
            </w:r>
            <w:r w:rsidRPr="00E536D7">
              <w:rPr>
                <w:rFonts w:ascii="Times New Roman" w:eastAsia="Times New Roman" w:hAnsi="Times New Roman" w:cs="Times New Roman"/>
                <w:sz w:val="24"/>
                <w:szCs w:val="24"/>
              </w:rPr>
              <w:t>оя</w:t>
            </w:r>
            <w:r>
              <w:rPr>
                <w:rFonts w:ascii="Times New Roman" w:eastAsia="Times New Roman" w:hAnsi="Times New Roman" w:cs="Times New Roman"/>
                <w:sz w:val="24"/>
                <w:szCs w:val="24"/>
              </w:rPr>
              <w:t xml:space="preserve"> </w:t>
            </w:r>
            <w:r w:rsidRPr="00E536D7">
              <w:rPr>
                <w:rFonts w:ascii="Times New Roman" w:eastAsia="Times New Roman" w:hAnsi="Times New Roman" w:cs="Times New Roman"/>
                <w:sz w:val="24"/>
                <w:szCs w:val="24"/>
              </w:rPr>
              <w:t>и</w:t>
            </w:r>
            <w:r>
              <w:rPr>
                <w:rFonts w:ascii="Times New Roman" w:eastAsia="Times New Roman" w:hAnsi="Times New Roman" w:cs="Times New Roman"/>
                <w:sz w:val="24"/>
                <w:szCs w:val="24"/>
              </w:rPr>
              <w:t xml:space="preserve"> </w:t>
            </w:r>
            <w:r w:rsidRPr="00E536D7">
              <w:rPr>
                <w:rFonts w:ascii="Times New Roman" w:eastAsia="Times New Roman" w:hAnsi="Times New Roman" w:cs="Times New Roman"/>
                <w:sz w:val="24"/>
                <w:szCs w:val="24"/>
              </w:rPr>
              <w:t>способах маневра в бою; иметь</w:t>
            </w:r>
            <w:r>
              <w:rPr>
                <w:rFonts w:ascii="Times New Roman" w:eastAsia="Times New Roman" w:hAnsi="Times New Roman" w:cs="Times New Roman"/>
                <w:sz w:val="24"/>
                <w:szCs w:val="24"/>
              </w:rPr>
              <w:t xml:space="preserve"> </w:t>
            </w:r>
            <w:r w:rsidRPr="00E536D7">
              <w:rPr>
                <w:rFonts w:ascii="Times New Roman" w:eastAsia="Times New Roman" w:hAnsi="Times New Roman" w:cs="Times New Roman"/>
                <w:sz w:val="24"/>
                <w:szCs w:val="24"/>
              </w:rPr>
              <w:t>представление о походном,</w:t>
            </w:r>
            <w:r>
              <w:rPr>
                <w:rFonts w:ascii="Times New Roman" w:eastAsia="Times New Roman" w:hAnsi="Times New Roman" w:cs="Times New Roman"/>
                <w:sz w:val="24"/>
                <w:szCs w:val="24"/>
              </w:rPr>
              <w:t xml:space="preserve"> </w:t>
            </w:r>
            <w:r w:rsidRPr="00E536D7">
              <w:rPr>
                <w:rFonts w:ascii="Times New Roman" w:eastAsia="Times New Roman" w:hAnsi="Times New Roman" w:cs="Times New Roman"/>
                <w:sz w:val="24"/>
                <w:szCs w:val="24"/>
              </w:rPr>
              <w:t>предбоевом и боевом порядке подразделений; понимать способы действий военнослужащего в бою;</w:t>
            </w:r>
          </w:p>
        </w:tc>
      </w:tr>
      <w:tr w:rsidR="00E536D7">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536D7" w:rsidRDefault="00E536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П15</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536D7" w:rsidRDefault="00E536D7" w:rsidP="00E536D7">
            <w:pPr>
              <w:spacing w:after="0" w:line="240" w:lineRule="auto"/>
              <w:jc w:val="both"/>
              <w:rPr>
                <w:rFonts w:ascii="Times New Roman" w:eastAsia="Times New Roman" w:hAnsi="Times New Roman" w:cs="Times New Roman"/>
                <w:sz w:val="24"/>
                <w:szCs w:val="24"/>
              </w:rPr>
            </w:pPr>
            <w:r w:rsidRPr="00E536D7">
              <w:rPr>
                <w:rFonts w:ascii="Times New Roman" w:eastAsia="Times New Roman" w:hAnsi="Times New Roman" w:cs="Times New Roman"/>
                <w:sz w:val="24"/>
                <w:szCs w:val="24"/>
              </w:rPr>
              <w:t xml:space="preserve">знать правила и меры безопасности при </w:t>
            </w:r>
            <w:r>
              <w:rPr>
                <w:rFonts w:ascii="Times New Roman" w:eastAsia="Times New Roman" w:hAnsi="Times New Roman" w:cs="Times New Roman"/>
                <w:sz w:val="24"/>
                <w:szCs w:val="24"/>
              </w:rPr>
              <w:t xml:space="preserve">обращении с оружием; приводить примеры </w:t>
            </w:r>
            <w:r w:rsidRPr="00E536D7">
              <w:rPr>
                <w:rFonts w:ascii="Times New Roman" w:eastAsia="Times New Roman" w:hAnsi="Times New Roman" w:cs="Times New Roman"/>
                <w:sz w:val="24"/>
                <w:szCs w:val="24"/>
              </w:rPr>
              <w:t xml:space="preserve">нарушений правил и мер безопасности при обращении с оружием и их возможных последствий; применять меры безопасности при проведении занятий по боевой подготовке и обращении с оружием; знать способы удержания оружия, правила прицеливания и производства меткого выстрела; иметь представление </w:t>
            </w:r>
            <w:r>
              <w:rPr>
                <w:rFonts w:ascii="Times New Roman" w:eastAsia="Times New Roman" w:hAnsi="Times New Roman" w:cs="Times New Roman"/>
                <w:sz w:val="24"/>
                <w:szCs w:val="24"/>
              </w:rPr>
              <w:t xml:space="preserve">о </w:t>
            </w:r>
            <w:r w:rsidRPr="00E536D7">
              <w:rPr>
                <w:rFonts w:ascii="Times New Roman" w:eastAsia="Times New Roman" w:hAnsi="Times New Roman" w:cs="Times New Roman"/>
                <w:sz w:val="24"/>
                <w:szCs w:val="24"/>
              </w:rPr>
              <w:t>современных видах короткоствольного стрелкового оружия;</w:t>
            </w:r>
          </w:p>
        </w:tc>
      </w:tr>
      <w:tr w:rsidR="00E536D7">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536D7" w:rsidRDefault="00E536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П16</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536D7" w:rsidRDefault="00E536D7" w:rsidP="00E536D7">
            <w:pPr>
              <w:spacing w:after="0" w:line="240" w:lineRule="auto"/>
              <w:jc w:val="both"/>
              <w:rPr>
                <w:rFonts w:ascii="Times New Roman" w:eastAsia="Times New Roman" w:hAnsi="Times New Roman" w:cs="Times New Roman"/>
                <w:sz w:val="24"/>
                <w:szCs w:val="24"/>
              </w:rPr>
            </w:pPr>
            <w:r w:rsidRPr="00E536D7">
              <w:rPr>
                <w:rFonts w:ascii="Times New Roman" w:eastAsia="Times New Roman" w:hAnsi="Times New Roman" w:cs="Times New Roman"/>
                <w:sz w:val="24"/>
                <w:szCs w:val="24"/>
              </w:rPr>
              <w:t>иметь представление об истории возникновения и развития робототехнических комплексов; иметь представление о конструктивных особенностях БПЛА квадрокоптерного типа; иметь представление о способах боевого применения БПЛА;</w:t>
            </w:r>
          </w:p>
        </w:tc>
      </w:tr>
      <w:tr w:rsidR="00E536D7">
        <w:trPr>
          <w:trHeight w:val="20"/>
        </w:trPr>
        <w:tc>
          <w:tcPr>
            <w:tcW w:w="9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536D7" w:rsidRDefault="00E536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П17</w:t>
            </w:r>
          </w:p>
        </w:tc>
        <w:tc>
          <w:tcPr>
            <w:tcW w:w="85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536D7" w:rsidRDefault="00E536D7" w:rsidP="00E536D7">
            <w:pPr>
              <w:spacing w:after="0" w:line="240" w:lineRule="auto"/>
              <w:jc w:val="both"/>
              <w:rPr>
                <w:rFonts w:ascii="Times New Roman" w:eastAsia="Times New Roman" w:hAnsi="Times New Roman" w:cs="Times New Roman"/>
                <w:sz w:val="24"/>
                <w:szCs w:val="24"/>
              </w:rPr>
            </w:pPr>
            <w:r w:rsidRPr="00E536D7">
              <w:rPr>
                <w:rFonts w:ascii="Times New Roman" w:eastAsia="Times New Roman" w:hAnsi="Times New Roman" w:cs="Times New Roman"/>
                <w:sz w:val="24"/>
                <w:szCs w:val="24"/>
              </w:rPr>
              <w:t>иметь представление об истории возникновения и развития связи; иметь</w:t>
            </w:r>
            <w:r>
              <w:rPr>
                <w:rFonts w:ascii="Times New Roman" w:eastAsia="Times New Roman" w:hAnsi="Times New Roman" w:cs="Times New Roman"/>
                <w:sz w:val="24"/>
                <w:szCs w:val="24"/>
              </w:rPr>
              <w:t xml:space="preserve"> </w:t>
            </w:r>
            <w:r w:rsidRPr="00E536D7">
              <w:rPr>
                <w:rFonts w:ascii="Times New Roman" w:eastAsia="Times New Roman" w:hAnsi="Times New Roman" w:cs="Times New Roman"/>
                <w:sz w:val="24"/>
                <w:szCs w:val="24"/>
              </w:rPr>
              <w:t>представление о видах, предназначении, тактико-технических характеристиках современных переносных радиостанций; иметь представление о назначении</w:t>
            </w:r>
            <w:r>
              <w:rPr>
                <w:rFonts w:ascii="Times New Roman" w:eastAsia="Times New Roman" w:hAnsi="Times New Roman" w:cs="Times New Roman"/>
                <w:sz w:val="24"/>
                <w:szCs w:val="24"/>
              </w:rPr>
              <w:t xml:space="preserve"> </w:t>
            </w:r>
            <w:r w:rsidRPr="00E536D7">
              <w:rPr>
                <w:rFonts w:ascii="Times New Roman" w:eastAsia="Times New Roman" w:hAnsi="Times New Roman" w:cs="Times New Roman"/>
                <w:sz w:val="24"/>
                <w:szCs w:val="24"/>
              </w:rPr>
              <w:t>радиосвязи и о требованиях, предъявляемых к радиосвязи;</w:t>
            </w:r>
          </w:p>
        </w:tc>
      </w:tr>
    </w:tbl>
    <w:p w:rsidR="000F4C3A" w:rsidRDefault="00185742">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color w:val="000000"/>
          <w:sz w:val="13"/>
          <w:szCs w:val="13"/>
          <w:vertAlign w:val="superscript"/>
        </w:rPr>
        <w:t>1</w:t>
      </w:r>
      <w:r>
        <w:rPr>
          <w:rFonts w:ascii="Times New Roman" w:eastAsia="Times New Roman" w:hAnsi="Times New Roman" w:cs="Times New Roman"/>
          <w:i/>
          <w:color w:val="000000"/>
        </w:rPr>
        <w:t>- в соответствии с рабочей программой учебной дисциплины</w:t>
      </w:r>
    </w:p>
    <w:p w:rsidR="000F4C3A" w:rsidRDefault="000F4C3A">
      <w:pPr>
        <w:spacing w:after="0" w:line="240" w:lineRule="auto"/>
        <w:rPr>
          <w:rFonts w:ascii="Times New Roman" w:eastAsia="Times New Roman" w:hAnsi="Times New Roman" w:cs="Times New Roman"/>
          <w:sz w:val="24"/>
          <w:szCs w:val="24"/>
        </w:rPr>
      </w:pPr>
    </w:p>
    <w:p w:rsidR="000F4C3A" w:rsidRDefault="00185742">
      <w:pPr>
        <w:spacing w:after="0" w:line="240" w:lineRule="auto"/>
        <w:ind w:left="-142" w:firstLine="851"/>
        <w:jc w:val="both"/>
        <w:rPr>
          <w:rFonts w:ascii="Times New Roman" w:eastAsia="Times New Roman" w:hAnsi="Times New Roman" w:cs="Times New Roman"/>
          <w:b/>
          <w:sz w:val="26"/>
          <w:szCs w:val="26"/>
        </w:rPr>
      </w:pPr>
      <w:r>
        <w:rPr>
          <w:rFonts w:ascii="Times New Roman" w:eastAsia="Times New Roman" w:hAnsi="Times New Roman" w:cs="Times New Roman"/>
          <w:b/>
          <w:sz w:val="26"/>
          <w:szCs w:val="26"/>
        </w:rPr>
        <w:lastRenderedPageBreak/>
        <w:t xml:space="preserve">3 Соответствие оценочных средств контролируемым результатам обучения </w:t>
      </w:r>
    </w:p>
    <w:p w:rsidR="000F4C3A" w:rsidRDefault="00185742">
      <w:pPr>
        <w:spacing w:after="0" w:line="240" w:lineRule="auto"/>
        <w:ind w:left="-142" w:firstLine="851"/>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3.1 Средства, применяемые для оценки уровня теоретической и практической подготовки</w:t>
      </w:r>
    </w:p>
    <w:p w:rsidR="000F4C3A" w:rsidRDefault="000F4C3A">
      <w:pPr>
        <w:spacing w:after="0" w:line="240" w:lineRule="auto"/>
        <w:rPr>
          <w:rFonts w:ascii="Times New Roman" w:eastAsia="Times New Roman" w:hAnsi="Times New Roman" w:cs="Times New Roman"/>
          <w:b/>
          <w:sz w:val="24"/>
          <w:szCs w:val="24"/>
        </w:rPr>
      </w:pPr>
    </w:p>
    <w:tbl>
      <w:tblPr>
        <w:tblStyle w:val="affc"/>
        <w:tblW w:w="28247" w:type="dxa"/>
        <w:tblInd w:w="-6" w:type="dxa"/>
        <w:tblLayout w:type="fixed"/>
        <w:tblLook w:val="0000" w:firstRow="0" w:lastRow="0" w:firstColumn="0" w:lastColumn="0" w:noHBand="0" w:noVBand="0"/>
      </w:tblPr>
      <w:tblGrid>
        <w:gridCol w:w="1558"/>
        <w:gridCol w:w="851"/>
        <w:gridCol w:w="3544"/>
        <w:gridCol w:w="1844"/>
        <w:gridCol w:w="1842"/>
        <w:gridCol w:w="9304"/>
        <w:gridCol w:w="9304"/>
      </w:tblGrid>
      <w:tr w:rsidR="000F4C3A" w:rsidRPr="00185742" w:rsidTr="004A527B">
        <w:trPr>
          <w:gridAfter w:val="2"/>
          <w:wAfter w:w="18608" w:type="dxa"/>
          <w:trHeight w:val="454"/>
          <w:tblHeader/>
        </w:trPr>
        <w:tc>
          <w:tcPr>
            <w:tcW w:w="1558" w:type="dxa"/>
            <w:vMerge w:val="restart"/>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Краткое наименование раздела (модуля) / темы предмета</w:t>
            </w:r>
          </w:p>
        </w:tc>
        <w:tc>
          <w:tcPr>
            <w:tcW w:w="851" w:type="dxa"/>
            <w:vMerge w:val="restart"/>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Код</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результата обучения</w:t>
            </w:r>
          </w:p>
        </w:tc>
        <w:tc>
          <w:tcPr>
            <w:tcW w:w="3544" w:type="dxa"/>
            <w:vMerge w:val="restart"/>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Показатель овладения результатами обучения</w:t>
            </w:r>
          </w:p>
        </w:tc>
        <w:tc>
          <w:tcPr>
            <w:tcW w:w="36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Наименование оценочного средства и представление его в ФОС</w:t>
            </w:r>
          </w:p>
        </w:tc>
      </w:tr>
      <w:tr w:rsidR="000F4C3A" w:rsidRPr="00185742" w:rsidTr="004A527B">
        <w:trPr>
          <w:gridAfter w:val="2"/>
          <w:wAfter w:w="18608" w:type="dxa"/>
          <w:trHeight w:val="454"/>
          <w:tblHeader/>
        </w:trPr>
        <w:tc>
          <w:tcPr>
            <w:tcW w:w="1558" w:type="dxa"/>
            <w:vMerge/>
            <w:tcBorders>
              <w:top w:val="single" w:sz="4" w:space="0" w:color="000000"/>
              <w:left w:val="single" w:sz="4" w:space="0" w:color="000000"/>
              <w:bottom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vMerge/>
            <w:tcBorders>
              <w:top w:val="single" w:sz="4" w:space="0" w:color="000000"/>
              <w:left w:val="single" w:sz="4" w:space="0" w:color="000000"/>
              <w:bottom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3544" w:type="dxa"/>
            <w:vMerge/>
            <w:tcBorders>
              <w:top w:val="single" w:sz="4" w:space="0" w:color="000000"/>
              <w:left w:val="single" w:sz="4" w:space="0" w:color="000000"/>
              <w:bottom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4"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Текущий контроль</w:t>
            </w: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Промежуточная аттестация</w:t>
            </w:r>
          </w:p>
        </w:tc>
      </w:tr>
      <w:tr w:rsidR="000F4C3A" w:rsidRPr="00185742">
        <w:trPr>
          <w:gridAfter w:val="2"/>
          <w:wAfter w:w="18608" w:type="dxa"/>
          <w:trHeight w:val="23"/>
        </w:trPr>
        <w:tc>
          <w:tcPr>
            <w:tcW w:w="963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b/>
                <w:sz w:val="24"/>
                <w:szCs w:val="24"/>
              </w:rPr>
              <w:t>Раздел 1. Введение в ОБЖ.</w:t>
            </w:r>
            <w:r w:rsidRPr="00185742">
              <w:rPr>
                <w:rFonts w:ascii="Times New Roman" w:hAnsi="Times New Roman" w:cs="Times New Roman"/>
                <w:b/>
                <w:sz w:val="24"/>
                <w:szCs w:val="24"/>
              </w:rPr>
              <w:t xml:space="preserve"> </w:t>
            </w:r>
            <w:r w:rsidRPr="00185742">
              <w:rPr>
                <w:rFonts w:ascii="Times New Roman" w:eastAsia="Times New Roman" w:hAnsi="Times New Roman" w:cs="Times New Roman"/>
                <w:b/>
                <w:sz w:val="24"/>
                <w:szCs w:val="24"/>
              </w:rPr>
              <w:t>Взаимодействие человека и техносферы.</w:t>
            </w:r>
            <w:r w:rsidRPr="00185742">
              <w:rPr>
                <w:rFonts w:ascii="Times New Roman" w:hAnsi="Times New Roman" w:cs="Times New Roman"/>
                <w:b/>
                <w:sz w:val="24"/>
                <w:szCs w:val="24"/>
              </w:rPr>
              <w:t xml:space="preserve">  </w:t>
            </w:r>
          </w:p>
        </w:tc>
      </w:tr>
      <w:tr w:rsidR="00185742" w:rsidRPr="00185742" w:rsidTr="004A527B">
        <w:trPr>
          <w:gridAfter w:val="2"/>
          <w:wAfter w:w="18608" w:type="dxa"/>
          <w:trHeight w:val="23"/>
        </w:trPr>
        <w:tc>
          <w:tcPr>
            <w:tcW w:w="1558" w:type="dxa"/>
            <w:vMerge w:val="restart"/>
            <w:tcBorders>
              <w:top w:val="single" w:sz="4" w:space="0" w:color="000000"/>
              <w:left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b/>
                <w:sz w:val="24"/>
                <w:szCs w:val="24"/>
              </w:rPr>
            </w:pPr>
          </w:p>
          <w:p w:rsidR="00185742" w:rsidRPr="00185742" w:rsidRDefault="00185742" w:rsidP="00185742">
            <w:pPr>
              <w:spacing w:after="0" w:line="240" w:lineRule="auto"/>
              <w:jc w:val="center"/>
              <w:rPr>
                <w:rFonts w:ascii="Times New Roman" w:eastAsia="Times New Roman" w:hAnsi="Times New Roman" w:cs="Times New Roman"/>
                <w:b/>
                <w:sz w:val="24"/>
                <w:szCs w:val="24"/>
              </w:rPr>
            </w:pPr>
            <w:r w:rsidRPr="00185742">
              <w:rPr>
                <w:rFonts w:ascii="Times New Roman" w:eastAsia="Times New Roman" w:hAnsi="Times New Roman" w:cs="Times New Roman"/>
                <w:b/>
                <w:sz w:val="24"/>
                <w:szCs w:val="24"/>
              </w:rPr>
              <w:t xml:space="preserve">Тема 1.1.  </w:t>
            </w:r>
          </w:p>
          <w:p w:rsidR="00185742" w:rsidRPr="00185742" w:rsidRDefault="00185742" w:rsidP="00185742">
            <w:pPr>
              <w:spacing w:after="0" w:line="240" w:lineRule="auto"/>
              <w:jc w:val="center"/>
              <w:rPr>
                <w:rFonts w:ascii="Times New Roman" w:eastAsia="Times New Roman" w:hAnsi="Times New Roman" w:cs="Times New Roman"/>
                <w:b/>
                <w:sz w:val="24"/>
                <w:szCs w:val="24"/>
              </w:rPr>
            </w:pPr>
            <w:r w:rsidRPr="00185742">
              <w:rPr>
                <w:rFonts w:ascii="Times New Roman" w:eastAsia="Times New Roman" w:hAnsi="Times New Roman" w:cs="Times New Roman"/>
                <w:b/>
                <w:sz w:val="24"/>
                <w:szCs w:val="24"/>
              </w:rPr>
              <w:t>Теоретическая база и практические задачи ОБЖД.</w:t>
            </w:r>
          </w:p>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развивать личностных качества, обеспечивающих защищенность жизненно важных интересов личности от внешних и внутренних угроз</w:t>
            </w:r>
          </w:p>
        </w:tc>
        <w:tc>
          <w:tcPr>
            <w:tcW w:w="1844" w:type="dxa"/>
            <w:vMerge w:val="restart"/>
            <w:tcBorders>
              <w:top w:val="single" w:sz="4" w:space="0" w:color="000000"/>
              <w:left w:val="single" w:sz="4" w:space="0" w:color="000000"/>
              <w:right w:val="single" w:sz="4" w:space="0" w:color="000000"/>
            </w:tcBorders>
            <w:vAlign w:val="center"/>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Аналитическая обработка информации</w:t>
            </w:r>
          </w:p>
          <w:p w:rsidR="00185742" w:rsidRPr="00185742" w:rsidRDefault="00185742" w:rsidP="00185742">
            <w:pPr>
              <w:spacing w:after="0"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w:t>
            </w: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val="restart"/>
            <w:tcBorders>
              <w:top w:val="single" w:sz="4" w:space="0" w:color="000000"/>
              <w:left w:val="single" w:sz="4" w:space="0" w:color="000000"/>
              <w:right w:val="single" w:sz="4" w:space="0" w:color="000000"/>
            </w:tcBorders>
            <w:vAlign w:val="center"/>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Обобщение по теме</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Письменный опрос</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3"/>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Л5</w:t>
            </w:r>
          </w:p>
        </w:tc>
        <w:tc>
          <w:tcPr>
            <w:tcW w:w="3544"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воспитать ответственное отношение к сохранению окружающей природной среды, личному здоровью, как к индивидуальной и общественной ценности</w:t>
            </w:r>
          </w:p>
        </w:tc>
        <w:tc>
          <w:tcPr>
            <w:tcW w:w="1844"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3"/>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w:t>
            </w:r>
          </w:p>
        </w:tc>
        <w:tc>
          <w:tcPr>
            <w:tcW w:w="1844"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3"/>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М2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овладеть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 </w:t>
            </w:r>
          </w:p>
        </w:tc>
        <w:tc>
          <w:tcPr>
            <w:tcW w:w="1844"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3"/>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М3</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формировать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 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 </w:t>
            </w:r>
          </w:p>
        </w:tc>
        <w:tc>
          <w:tcPr>
            <w:tcW w:w="1844"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3"/>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М6</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развить умения информировать о результатах своих наблюдений, участвовать в дискуссии, отстаивать свою точку зрения, находить компромиссное решение в различных ситуациях</w:t>
            </w:r>
          </w:p>
        </w:tc>
        <w:tc>
          <w:tcPr>
            <w:tcW w:w="1844"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3"/>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П1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c>
          <w:tcPr>
            <w:tcW w:w="1844"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3"/>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П2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w:t>
            </w:r>
          </w:p>
        </w:tc>
        <w:tc>
          <w:tcPr>
            <w:tcW w:w="1844"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3"/>
        </w:trPr>
        <w:tc>
          <w:tcPr>
            <w:tcW w:w="1558" w:type="dxa"/>
            <w:vMerge/>
            <w:tcBorders>
              <w:lef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П4</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 xml:space="preserve">Способность соблюдать способы безопасного поведения в природной среде; умение применять их на практике; знать порядок действий при чрезвычайных ситуациях природного характера; </w:t>
            </w:r>
            <w:r w:rsidRPr="00185742">
              <w:rPr>
                <w:rFonts w:ascii="Times New Roman" w:eastAsia="Times New Roman" w:hAnsi="Times New Roman" w:cs="Times New Roman"/>
                <w:color w:val="000000"/>
                <w:sz w:val="24"/>
                <w:szCs w:val="24"/>
              </w:rPr>
              <w:lastRenderedPageBreak/>
              <w:t>сформированность представлений об экологической безопасности, ценности бережного отношения к природе, разумного природопользования</w:t>
            </w:r>
          </w:p>
        </w:tc>
        <w:tc>
          <w:tcPr>
            <w:tcW w:w="1844" w:type="dxa"/>
            <w:vMerge/>
            <w:tcBorders>
              <w:left w:val="single" w:sz="4" w:space="0" w:color="000000"/>
              <w:right w:val="single" w:sz="4" w:space="0" w:color="000000"/>
            </w:tcBorders>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3"/>
        </w:trPr>
        <w:tc>
          <w:tcPr>
            <w:tcW w:w="1558" w:type="dxa"/>
            <w:vMerge w:val="restart"/>
            <w:tcBorders>
              <w:top w:val="single" w:sz="4" w:space="0" w:color="000000"/>
              <w:left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b/>
                <w:sz w:val="24"/>
                <w:szCs w:val="24"/>
              </w:rPr>
            </w:pPr>
            <w:r w:rsidRPr="00185742">
              <w:rPr>
                <w:rFonts w:ascii="Times New Roman" w:eastAsia="Times New Roman" w:hAnsi="Times New Roman" w:cs="Times New Roman"/>
                <w:b/>
                <w:sz w:val="24"/>
                <w:szCs w:val="24"/>
              </w:rPr>
              <w:t xml:space="preserve">Тема 1.2.  </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b/>
                <w:sz w:val="24"/>
                <w:szCs w:val="24"/>
              </w:rPr>
              <w:t>Опасности техносферы</w:t>
            </w: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развивать личностные качества, обеспечивающих защищенность жизненно важных интересов личности от внешних и внутренних угроз</w:t>
            </w:r>
          </w:p>
        </w:tc>
        <w:tc>
          <w:tcPr>
            <w:tcW w:w="1844" w:type="dxa"/>
            <w:vMerge w:val="restart"/>
            <w:tcBorders>
              <w:top w:val="single" w:sz="4" w:space="0" w:color="000000"/>
              <w:left w:val="single" w:sz="4" w:space="0" w:color="000000"/>
              <w:right w:val="single" w:sz="4" w:space="0" w:color="000000"/>
            </w:tcBorders>
            <w:vAlign w:val="center"/>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Аналитическая обработка информации</w:t>
            </w:r>
          </w:p>
          <w:p w:rsidR="000F4C3A"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w:t>
            </w:r>
          </w:p>
          <w:p w:rsidR="000F4C3A" w:rsidRPr="00185742" w:rsidRDefault="000F4C3A" w:rsidP="00185742">
            <w:pPr>
              <w:spacing w:line="240" w:lineRule="auto"/>
              <w:rPr>
                <w:rFonts w:ascii="Times New Roman" w:eastAsia="Times New Roman" w:hAnsi="Times New Roman" w:cs="Times New Roman"/>
                <w:sz w:val="24"/>
                <w:szCs w:val="24"/>
              </w:rPr>
            </w:pPr>
          </w:p>
        </w:tc>
        <w:tc>
          <w:tcPr>
            <w:tcW w:w="1842" w:type="dxa"/>
            <w:vMerge w:val="restart"/>
            <w:tcBorders>
              <w:top w:val="single" w:sz="4" w:space="0" w:color="000000"/>
              <w:left w:val="single" w:sz="4" w:space="0" w:color="000000"/>
              <w:right w:val="single" w:sz="4" w:space="0" w:color="000000"/>
            </w:tcBorders>
            <w:vAlign w:val="center"/>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Обобщение по теме</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Письменный опрос</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r>
      <w:tr w:rsidR="000F4C3A" w:rsidRPr="00185742" w:rsidTr="004A527B">
        <w:trPr>
          <w:gridAfter w:val="2"/>
          <w:wAfter w:w="18608" w:type="dxa"/>
          <w:trHeight w:val="23"/>
        </w:trPr>
        <w:tc>
          <w:tcPr>
            <w:tcW w:w="1558" w:type="dxa"/>
            <w:vMerge/>
            <w:tcBorders>
              <w:top w:val="single" w:sz="4" w:space="0" w:color="000000"/>
              <w:lef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Л5</w:t>
            </w:r>
          </w:p>
        </w:tc>
        <w:tc>
          <w:tcPr>
            <w:tcW w:w="3544"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воспитать ответственное отношение к сохранению окружающей природной среды, личному здоровью, как к индивидуальной и общественной ценности</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3"/>
        </w:trPr>
        <w:tc>
          <w:tcPr>
            <w:tcW w:w="1558" w:type="dxa"/>
            <w:vMerge/>
            <w:tcBorders>
              <w:top w:val="single" w:sz="4" w:space="0" w:color="000000"/>
              <w:lef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М1</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3"/>
        </w:trPr>
        <w:tc>
          <w:tcPr>
            <w:tcW w:w="1558" w:type="dxa"/>
            <w:vMerge/>
            <w:tcBorders>
              <w:top w:val="single" w:sz="4" w:space="0" w:color="000000"/>
              <w:lef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М2</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овладеть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 </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3"/>
        </w:trPr>
        <w:tc>
          <w:tcPr>
            <w:tcW w:w="1558" w:type="dxa"/>
            <w:vMerge/>
            <w:tcBorders>
              <w:top w:val="single" w:sz="4" w:space="0" w:color="000000"/>
              <w:lef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М3</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формировать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 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 </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3"/>
        </w:trPr>
        <w:tc>
          <w:tcPr>
            <w:tcW w:w="1558" w:type="dxa"/>
            <w:vMerge/>
            <w:tcBorders>
              <w:top w:val="single" w:sz="4" w:space="0" w:color="000000"/>
              <w:lef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М6</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развить умения информировать о результатах своих наблюдений, участвовать в дискуссии, отстаивать свою точку зрения, находить компромиссное решение в различных ситуациях;</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3"/>
        </w:trPr>
        <w:tc>
          <w:tcPr>
            <w:tcW w:w="1558" w:type="dxa"/>
            <w:vMerge/>
            <w:tcBorders>
              <w:top w:val="single" w:sz="4" w:space="0" w:color="000000"/>
              <w:lef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П1</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0F4C3A" w:rsidRPr="00185742" w:rsidTr="004A527B">
        <w:trPr>
          <w:gridAfter w:val="2"/>
          <w:wAfter w:w="18608" w:type="dxa"/>
          <w:trHeight w:val="23"/>
        </w:trPr>
        <w:tc>
          <w:tcPr>
            <w:tcW w:w="1558" w:type="dxa"/>
            <w:vMerge/>
            <w:tcBorders>
              <w:top w:val="single" w:sz="4" w:space="0" w:color="000000"/>
              <w:lef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П2</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0F4C3A" w:rsidRPr="00185742" w:rsidTr="004A527B">
        <w:trPr>
          <w:gridAfter w:val="2"/>
          <w:wAfter w:w="18608" w:type="dxa"/>
          <w:trHeight w:val="23"/>
        </w:trPr>
        <w:tc>
          <w:tcPr>
            <w:tcW w:w="1558" w:type="dxa"/>
            <w:vMerge/>
            <w:tcBorders>
              <w:top w:val="single" w:sz="4" w:space="0" w:color="000000"/>
              <w:lef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П4</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 xml:space="preserve">Способность соблюдать способы безопасного поведения в природной среде; умение применять их на практике; знать порядок действий при чрезвычайных ситуациях природного характера; </w:t>
            </w:r>
            <w:r w:rsidRPr="00185742">
              <w:rPr>
                <w:rFonts w:ascii="Times New Roman" w:eastAsia="Times New Roman" w:hAnsi="Times New Roman" w:cs="Times New Roman"/>
                <w:color w:val="000000"/>
                <w:sz w:val="24"/>
                <w:szCs w:val="24"/>
              </w:rPr>
              <w:lastRenderedPageBreak/>
              <w:t>сформированность представлений об экологической безопасности, ценности бережного отношения к природе, разумного природопользования</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0F4C3A" w:rsidRPr="00185742" w:rsidTr="004A527B">
        <w:trPr>
          <w:gridAfter w:val="2"/>
          <w:wAfter w:w="18608" w:type="dxa"/>
          <w:trHeight w:val="23"/>
        </w:trPr>
        <w:tc>
          <w:tcPr>
            <w:tcW w:w="1558" w:type="dxa"/>
            <w:vMerge w:val="restart"/>
            <w:tcBorders>
              <w:top w:val="single" w:sz="4" w:space="0" w:color="000000"/>
              <w:left w:val="single" w:sz="4" w:space="0" w:color="000000"/>
            </w:tcBorders>
            <w:shd w:val="clear" w:color="auto" w:fill="auto"/>
          </w:tcPr>
          <w:p w:rsidR="000F4C3A" w:rsidRPr="00185742" w:rsidRDefault="00185742" w:rsidP="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eastAsia="Times New Roman" w:hAnsi="Times New Roman" w:cs="Times New Roman"/>
                <w:b/>
                <w:sz w:val="24"/>
                <w:szCs w:val="24"/>
              </w:rPr>
            </w:pPr>
            <w:r w:rsidRPr="00185742">
              <w:rPr>
                <w:rFonts w:ascii="Times New Roman" w:eastAsia="Times New Roman" w:hAnsi="Times New Roman" w:cs="Times New Roman"/>
                <w:b/>
                <w:sz w:val="24"/>
                <w:szCs w:val="24"/>
              </w:rPr>
              <w:t>Тема 1.3.</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b/>
                <w:sz w:val="24"/>
                <w:szCs w:val="24"/>
              </w:rPr>
              <w:t>Принципы обеспечения безопасности</w:t>
            </w: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развивать личностные качества, обеспечивающих защищенность жизненно важных интересов личности от внешних и внутренних угроз</w:t>
            </w:r>
          </w:p>
        </w:tc>
        <w:tc>
          <w:tcPr>
            <w:tcW w:w="1844" w:type="dxa"/>
            <w:vMerge w:val="restart"/>
            <w:tcBorders>
              <w:top w:val="single" w:sz="4" w:space="0" w:color="000000"/>
              <w:left w:val="single" w:sz="4" w:space="0" w:color="000000"/>
              <w:right w:val="single" w:sz="4" w:space="0" w:color="000000"/>
            </w:tcBorders>
            <w:vAlign w:val="center"/>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Обобщение по теме</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Аналитическая обработка информации</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Семинар</w:t>
            </w:r>
          </w:p>
          <w:p w:rsidR="000F4C3A"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 таблица)</w:t>
            </w:r>
          </w:p>
          <w:p w:rsidR="000F4C3A" w:rsidRPr="00185742" w:rsidRDefault="000F4C3A" w:rsidP="00185742">
            <w:pPr>
              <w:spacing w:line="240" w:lineRule="auto"/>
              <w:rPr>
                <w:rFonts w:ascii="Times New Roman" w:eastAsia="Times New Roman" w:hAnsi="Times New Roman" w:cs="Times New Roman"/>
                <w:sz w:val="24"/>
                <w:szCs w:val="24"/>
              </w:rPr>
            </w:pPr>
          </w:p>
        </w:tc>
        <w:tc>
          <w:tcPr>
            <w:tcW w:w="1842" w:type="dxa"/>
            <w:vMerge w:val="restart"/>
            <w:tcBorders>
              <w:top w:val="single" w:sz="4" w:space="0" w:color="000000"/>
              <w:left w:val="single" w:sz="4" w:space="0" w:color="000000"/>
              <w:right w:val="single" w:sz="4" w:space="0" w:color="000000"/>
            </w:tcBorders>
            <w:vAlign w:val="center"/>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Письменный опрос</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Обобщение по теме</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r>
      <w:tr w:rsidR="000F4C3A" w:rsidRPr="00185742" w:rsidTr="004A527B">
        <w:trPr>
          <w:gridAfter w:val="2"/>
          <w:wAfter w:w="18608" w:type="dxa"/>
          <w:trHeight w:val="270"/>
        </w:trPr>
        <w:tc>
          <w:tcPr>
            <w:tcW w:w="1558" w:type="dxa"/>
            <w:vMerge/>
            <w:tcBorders>
              <w:top w:val="single" w:sz="4" w:space="0" w:color="000000"/>
              <w:left w:val="single" w:sz="4" w:space="0" w:color="000000"/>
            </w:tcBorders>
            <w:shd w:val="clear" w:color="auto" w:fill="auto"/>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Л5</w:t>
            </w:r>
          </w:p>
        </w:tc>
        <w:tc>
          <w:tcPr>
            <w:tcW w:w="3544"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воспитать ответственное отношение к сохранению окружающей природной среды, личному здоровью, как к индивидуальной и общественной ценности</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697"/>
        </w:trPr>
        <w:tc>
          <w:tcPr>
            <w:tcW w:w="1558" w:type="dxa"/>
            <w:vMerge/>
            <w:tcBorders>
              <w:top w:val="single" w:sz="4" w:space="0" w:color="000000"/>
              <w:left w:val="single" w:sz="4" w:space="0" w:color="000000"/>
            </w:tcBorders>
            <w:shd w:val="clear" w:color="auto" w:fill="auto"/>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М1</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697"/>
        </w:trPr>
        <w:tc>
          <w:tcPr>
            <w:tcW w:w="1558" w:type="dxa"/>
            <w:vMerge/>
            <w:tcBorders>
              <w:top w:val="single" w:sz="4" w:space="0" w:color="000000"/>
              <w:left w:val="single" w:sz="4" w:space="0" w:color="000000"/>
            </w:tcBorders>
            <w:shd w:val="clear" w:color="auto" w:fill="auto"/>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М2</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овладеть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 </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697"/>
        </w:trPr>
        <w:tc>
          <w:tcPr>
            <w:tcW w:w="1558" w:type="dxa"/>
            <w:vMerge/>
            <w:tcBorders>
              <w:top w:val="single" w:sz="4" w:space="0" w:color="000000"/>
              <w:left w:val="single" w:sz="4" w:space="0" w:color="000000"/>
            </w:tcBorders>
            <w:shd w:val="clear" w:color="auto" w:fill="auto"/>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М3</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формировать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 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 </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50"/>
        </w:trPr>
        <w:tc>
          <w:tcPr>
            <w:tcW w:w="1558" w:type="dxa"/>
            <w:vMerge/>
            <w:tcBorders>
              <w:top w:val="single" w:sz="4" w:space="0" w:color="000000"/>
              <w:left w:val="single" w:sz="4" w:space="0" w:color="000000"/>
            </w:tcBorders>
            <w:shd w:val="clear" w:color="auto" w:fill="auto"/>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М6</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развить умения информировать о результатах своих наблюдений, участвовать в дискуссии, отстаивать свою точку зрения, находить компромиссное решение в различных ситуациях;</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50"/>
        </w:trPr>
        <w:tc>
          <w:tcPr>
            <w:tcW w:w="1558" w:type="dxa"/>
            <w:vMerge/>
            <w:tcBorders>
              <w:top w:val="single" w:sz="4" w:space="0" w:color="000000"/>
              <w:left w:val="single" w:sz="4" w:space="0" w:color="000000"/>
            </w:tcBorders>
            <w:shd w:val="clear" w:color="auto" w:fill="auto"/>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П1</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val="restart"/>
            <w:tcBorders>
              <w:top w:val="single" w:sz="4" w:space="0" w:color="000000"/>
              <w:left w:val="single" w:sz="4" w:space="0" w:color="000000"/>
              <w:right w:val="single" w:sz="4" w:space="0" w:color="000000"/>
            </w:tcBorders>
            <w:shd w:val="clear" w:color="auto" w:fill="auto"/>
            <w:vAlign w:val="center"/>
          </w:tcPr>
          <w:p w:rsidR="000F4C3A" w:rsidRPr="00185742" w:rsidRDefault="000F4C3A" w:rsidP="00185742">
            <w:pPr>
              <w:spacing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50"/>
        </w:trPr>
        <w:tc>
          <w:tcPr>
            <w:tcW w:w="1558" w:type="dxa"/>
            <w:vMerge/>
            <w:tcBorders>
              <w:top w:val="single" w:sz="4" w:space="0" w:color="000000"/>
              <w:left w:val="single" w:sz="4" w:space="0" w:color="000000"/>
            </w:tcBorders>
            <w:shd w:val="clear" w:color="auto" w:fill="auto"/>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color w:val="000000"/>
                <w:sz w:val="24"/>
                <w:szCs w:val="24"/>
              </w:rPr>
            </w:pPr>
            <w:r w:rsidRPr="00185742">
              <w:rPr>
                <w:rFonts w:ascii="Times New Roman" w:eastAsia="Times New Roman" w:hAnsi="Times New Roman" w:cs="Times New Roman"/>
                <w:sz w:val="24"/>
                <w:szCs w:val="24"/>
              </w:rPr>
              <w:t>П2</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top w:val="single" w:sz="4" w:space="0" w:color="000000"/>
              <w:left w:val="single" w:sz="4" w:space="0" w:color="000000"/>
              <w:righ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0F4C3A" w:rsidRPr="00185742" w:rsidTr="004A527B">
        <w:trPr>
          <w:gridAfter w:val="2"/>
          <w:wAfter w:w="18608" w:type="dxa"/>
          <w:trHeight w:val="250"/>
        </w:trPr>
        <w:tc>
          <w:tcPr>
            <w:tcW w:w="1558" w:type="dxa"/>
            <w:tcBorders>
              <w:top w:val="single" w:sz="4" w:space="0" w:color="000000"/>
              <w:left w:val="single" w:sz="4" w:space="0" w:color="000000"/>
            </w:tcBorders>
            <w:shd w:val="clear" w:color="auto" w:fill="auto"/>
          </w:tcPr>
          <w:p w:rsidR="000F4C3A" w:rsidRPr="00185742" w:rsidRDefault="000F4C3A" w:rsidP="0018574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П4</w:t>
            </w:r>
          </w:p>
        </w:tc>
        <w:tc>
          <w:tcPr>
            <w:tcW w:w="3544" w:type="dxa"/>
            <w:tcBorders>
              <w:top w:val="single" w:sz="4" w:space="0" w:color="000000"/>
              <w:left w:val="single" w:sz="4" w:space="0" w:color="000000"/>
              <w:bottom w:val="single" w:sz="4" w:space="0" w:color="000000"/>
            </w:tcBorders>
            <w:shd w:val="clear" w:color="auto" w:fill="auto"/>
          </w:tcPr>
          <w:p w:rsidR="000F4C3A"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 xml:space="preserve">Способность соблюдать способы безопасного поведения в природной среде; умение применять их на практике; знать порядок действий при чрезвычайных ситуациях природного характера; </w:t>
            </w:r>
            <w:r w:rsidRPr="00185742">
              <w:rPr>
                <w:rFonts w:ascii="Times New Roman" w:eastAsia="Times New Roman" w:hAnsi="Times New Roman" w:cs="Times New Roman"/>
                <w:color w:val="000000"/>
                <w:sz w:val="24"/>
                <w:szCs w:val="24"/>
              </w:rPr>
              <w:lastRenderedPageBreak/>
              <w:t>сформированность представлений об экологической безопасности, ценности бережного отношения к природе, разумного природопользования</w:t>
            </w:r>
          </w:p>
        </w:tc>
        <w:tc>
          <w:tcPr>
            <w:tcW w:w="1844" w:type="dxa"/>
            <w:tcBorders>
              <w:left w:val="single" w:sz="4" w:space="0" w:color="000000"/>
              <w:right w:val="single" w:sz="4" w:space="0" w:color="000000"/>
            </w:tcBorders>
            <w:shd w:val="clear" w:color="auto" w:fill="auto"/>
            <w:vAlign w:val="center"/>
          </w:tcPr>
          <w:p w:rsidR="000F4C3A" w:rsidRPr="00185742" w:rsidRDefault="000F4C3A" w:rsidP="00185742">
            <w:pPr>
              <w:spacing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shd w:val="clear" w:color="auto" w:fill="auto"/>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trPr>
          <w:gridAfter w:val="2"/>
          <w:wAfter w:w="18608" w:type="dxa"/>
          <w:trHeight w:val="250"/>
        </w:trPr>
        <w:tc>
          <w:tcPr>
            <w:tcW w:w="9639" w:type="dxa"/>
            <w:gridSpan w:val="5"/>
            <w:tcBorders>
              <w:top w:val="single" w:sz="4" w:space="0" w:color="000000"/>
              <w:left w:val="single" w:sz="4" w:space="0" w:color="000000"/>
              <w:right w:val="single" w:sz="4" w:space="0" w:color="000000"/>
            </w:tcBorders>
            <w:shd w:val="clear" w:color="auto" w:fill="auto"/>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b/>
                <w:sz w:val="24"/>
                <w:szCs w:val="24"/>
              </w:rPr>
              <w:t>Раздел 2. Чрезвычайные ситуации мирного и военного времени и организация защиты населения</w:t>
            </w:r>
          </w:p>
        </w:tc>
      </w:tr>
      <w:tr w:rsidR="00185742" w:rsidRPr="00185742" w:rsidTr="004A527B">
        <w:trPr>
          <w:gridAfter w:val="2"/>
          <w:wAfter w:w="18608" w:type="dxa"/>
          <w:trHeight w:val="270"/>
        </w:trPr>
        <w:tc>
          <w:tcPr>
            <w:tcW w:w="1558" w:type="dxa"/>
            <w:vMerge w:val="restart"/>
            <w:tcBorders>
              <w:top w:val="single" w:sz="4" w:space="0" w:color="000000"/>
              <w:left w:val="single" w:sz="4" w:space="0" w:color="000000"/>
            </w:tcBorders>
            <w:shd w:val="clear" w:color="auto" w:fill="auto"/>
            <w:vAlign w:val="center"/>
          </w:tcPr>
          <w:p w:rsidR="00185742" w:rsidRPr="00185742" w:rsidRDefault="00185742" w:rsidP="00185742">
            <w:pPr>
              <w:spacing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b/>
                <w:sz w:val="24"/>
                <w:szCs w:val="24"/>
              </w:rPr>
              <w:t>Тема 2.1.</w:t>
            </w:r>
            <w:r w:rsidRPr="00185742">
              <w:rPr>
                <w:rFonts w:ascii="Times New Roman" w:eastAsia="Times New Roman" w:hAnsi="Times New Roman" w:cs="Times New Roman"/>
                <w:sz w:val="24"/>
                <w:szCs w:val="24"/>
              </w:rPr>
              <w:t xml:space="preserve">  </w:t>
            </w:r>
          </w:p>
          <w:p w:rsidR="00185742" w:rsidRPr="00185742" w:rsidRDefault="00185742" w:rsidP="00185742">
            <w:pPr>
              <w:spacing w:line="240" w:lineRule="auto"/>
              <w:jc w:val="both"/>
              <w:rPr>
                <w:rFonts w:ascii="Times New Roman" w:eastAsia="Times New Roman" w:hAnsi="Times New Roman" w:cs="Times New Roman"/>
                <w:b/>
                <w:sz w:val="24"/>
                <w:szCs w:val="24"/>
              </w:rPr>
            </w:pPr>
            <w:r w:rsidRPr="00185742">
              <w:rPr>
                <w:rFonts w:ascii="Times New Roman" w:eastAsia="Times New Roman" w:hAnsi="Times New Roman" w:cs="Times New Roman"/>
                <w:b/>
                <w:sz w:val="24"/>
                <w:szCs w:val="24"/>
              </w:rPr>
              <w:t>Общие сведения о чрезвычайных ситуациях различного  характера</w:t>
            </w:r>
          </w:p>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развивать личностные качества, обеспечивающих защищенность жизненно важных интересов личности от внешних и внутренних угроз</w:t>
            </w:r>
          </w:p>
        </w:tc>
        <w:tc>
          <w:tcPr>
            <w:tcW w:w="1844" w:type="dxa"/>
            <w:vMerge w:val="restart"/>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Аналитическая обработка информации</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Семинар</w:t>
            </w:r>
          </w:p>
          <w:p w:rsidR="00185742"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 таблица)</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c>
          <w:tcPr>
            <w:tcW w:w="1842" w:type="dxa"/>
            <w:vMerge w:val="restart"/>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Обобщение по теме</w:t>
            </w:r>
          </w:p>
          <w:p w:rsidR="00185742" w:rsidRPr="00185742" w:rsidRDefault="00185742" w:rsidP="00185742">
            <w:pPr>
              <w:spacing w:line="240" w:lineRule="auto"/>
              <w:rPr>
                <w:rFonts w:ascii="Times New Roman" w:eastAsia="Times New Roman" w:hAnsi="Times New Roman" w:cs="Times New Roman"/>
                <w:color w:val="000000"/>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Письменный опрос</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7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Л6</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к освоению приемов действий в опасных и чрезвычайных ситуациях природного, техногенного и социального характера</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7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овладеть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М4</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формировать умения взаимодействовать с окружающими, выполнять различные социальные роли во время и при ликвидации последствий чрезвычайных ситуаций, предвидеть возникновение опасных ситуаций по характерным признакам их появления, а также на основе анализа специальной информации, получаемой из различных источников</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М5</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развить умения применять полученные теоретические знания на практике: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 анализировать явления и события природного, техногенного и социального характера, выявлять причины их возникновения и возможные последствия, проектировать модели личного безопасного поведения</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7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М7</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приобрети опыт локализации возможных опасных ситуаций, связанных с нарушением работы технических средств и правил их эксплуатации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владеть основными способами предупреждения опасных и экстремальных ситуаций; знать порядок действий в экстремальных и чрезвычайных ситуациях</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П3</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П4</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 xml:space="preserve">Способность знать способы безопасного поведения в </w:t>
            </w:r>
            <w:r w:rsidRPr="00185742">
              <w:rPr>
                <w:rFonts w:ascii="Times New Roman" w:eastAsia="Times New Roman" w:hAnsi="Times New Roman" w:cs="Times New Roman"/>
                <w:color w:val="000000"/>
                <w:sz w:val="24"/>
                <w:szCs w:val="24"/>
              </w:rPr>
              <w:lastRenderedPageBreak/>
              <w:t>природной среде; умение применять их на практике; знать порядок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П6</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знать основы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П7</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нетерпимость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spacing w:line="240" w:lineRule="auto"/>
              <w:jc w:val="both"/>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П8</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знать основы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spacing w:line="240" w:lineRule="auto"/>
              <w:jc w:val="both"/>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П9</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 xml:space="preserve">Способность сформировать представления об опасности и негативном влиянии на жизнь личности, общества, государства экстремизма, терроризма; знать роль государства в противодействии терроризму; уметь различать приемы вовлечения в экстремистскую и террористическую деятельность и противодействовать им; знать порядок действий при объявлении разного уровня террористической опасности; знать порядок действий при угрозе совершения террористического акта; совершении террористического </w:t>
            </w:r>
          </w:p>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акта; проведении контртеррористической операции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jc w:val="both"/>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знать основы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tc>
        <w:tc>
          <w:tcPr>
            <w:tcW w:w="1844" w:type="dxa"/>
            <w:vMerge w:val="restart"/>
            <w:tcBorders>
              <w:top w:val="single" w:sz="4" w:space="0" w:color="000000"/>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Аналитическая обработка информации</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Семинар</w:t>
            </w:r>
          </w:p>
          <w:p w:rsidR="00185742"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 таблица)</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c>
          <w:tcPr>
            <w:tcW w:w="1842" w:type="dxa"/>
            <w:vMerge w:val="restart"/>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Обобщение по теме</w:t>
            </w:r>
          </w:p>
          <w:p w:rsidR="00185742" w:rsidRPr="00185742" w:rsidRDefault="00185742" w:rsidP="00185742">
            <w:pPr>
              <w:spacing w:line="240" w:lineRule="auto"/>
              <w:rPr>
                <w:rFonts w:ascii="Times New Roman" w:eastAsia="Times New Roman" w:hAnsi="Times New Roman" w:cs="Times New Roman"/>
                <w:color w:val="000000"/>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Письменный опрос</w:t>
            </w: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знать основы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w:t>
            </w:r>
          </w:p>
        </w:tc>
        <w:tc>
          <w:tcPr>
            <w:tcW w:w="1844" w:type="dxa"/>
            <w:vMerge/>
            <w:tcBorders>
              <w:top w:val="single" w:sz="4" w:space="0" w:color="000000"/>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0F4C3A" w:rsidRPr="00185742">
        <w:trPr>
          <w:trHeight w:val="23"/>
        </w:trPr>
        <w:tc>
          <w:tcPr>
            <w:tcW w:w="963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Pr="00185742" w:rsidRDefault="000F4C3A" w:rsidP="00185742">
            <w:pPr>
              <w:spacing w:after="0" w:line="240" w:lineRule="auto"/>
              <w:rPr>
                <w:rFonts w:ascii="Times New Roman" w:eastAsia="Times New Roman" w:hAnsi="Times New Roman" w:cs="Times New Roman"/>
                <w:sz w:val="24"/>
                <w:szCs w:val="24"/>
              </w:rPr>
            </w:pPr>
          </w:p>
        </w:tc>
        <w:tc>
          <w:tcPr>
            <w:tcW w:w="9304" w:type="dxa"/>
          </w:tcPr>
          <w:p w:rsidR="000F4C3A" w:rsidRPr="00185742" w:rsidRDefault="000F4C3A" w:rsidP="00185742">
            <w:pPr>
              <w:spacing w:line="240" w:lineRule="auto"/>
              <w:rPr>
                <w:rFonts w:ascii="Times New Roman" w:eastAsia="Times New Roman" w:hAnsi="Times New Roman" w:cs="Times New Roman"/>
                <w:sz w:val="24"/>
                <w:szCs w:val="24"/>
              </w:rPr>
            </w:pPr>
          </w:p>
        </w:tc>
        <w:tc>
          <w:tcPr>
            <w:tcW w:w="9304" w:type="dxa"/>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умение оценивать степень взаимовлияния экономики, политики, культуры;</w:t>
            </w:r>
          </w:p>
        </w:tc>
      </w:tr>
      <w:tr w:rsidR="00185742" w:rsidRPr="00185742" w:rsidTr="004A527B">
        <w:trPr>
          <w:gridAfter w:val="2"/>
          <w:wAfter w:w="18608" w:type="dxa"/>
          <w:trHeight w:val="270"/>
        </w:trPr>
        <w:tc>
          <w:tcPr>
            <w:tcW w:w="1558" w:type="dxa"/>
            <w:vMerge w:val="restart"/>
            <w:tcBorders>
              <w:top w:val="single" w:sz="4" w:space="0" w:color="000000"/>
              <w:left w:val="single" w:sz="4" w:space="0" w:color="000000"/>
            </w:tcBorders>
            <w:shd w:val="clear" w:color="auto" w:fill="auto"/>
            <w:vAlign w:val="center"/>
          </w:tcPr>
          <w:p w:rsidR="00185742" w:rsidRPr="00185742" w:rsidRDefault="00185742" w:rsidP="00185742">
            <w:pPr>
              <w:spacing w:line="240" w:lineRule="auto"/>
              <w:jc w:val="center"/>
              <w:rPr>
                <w:rFonts w:ascii="Times New Roman" w:eastAsia="Times New Roman" w:hAnsi="Times New Roman" w:cs="Times New Roman"/>
                <w:b/>
                <w:color w:val="000000"/>
                <w:sz w:val="24"/>
                <w:szCs w:val="24"/>
              </w:rPr>
            </w:pPr>
            <w:r w:rsidRPr="00185742">
              <w:rPr>
                <w:rFonts w:ascii="Times New Roman" w:eastAsia="Times New Roman" w:hAnsi="Times New Roman" w:cs="Times New Roman"/>
                <w:b/>
                <w:sz w:val="24"/>
                <w:szCs w:val="24"/>
              </w:rPr>
              <w:t>Тема 2.2.</w:t>
            </w:r>
            <w:r w:rsidRPr="00185742">
              <w:rPr>
                <w:rFonts w:ascii="Times New Roman" w:eastAsia="Times New Roman" w:hAnsi="Times New Roman" w:cs="Times New Roman"/>
                <w:sz w:val="24"/>
                <w:szCs w:val="24"/>
              </w:rPr>
              <w:t xml:space="preserve">  </w:t>
            </w:r>
            <w:r w:rsidRPr="00185742">
              <w:rPr>
                <w:rFonts w:ascii="Times New Roman" w:eastAsia="Times New Roman" w:hAnsi="Times New Roman" w:cs="Times New Roman"/>
                <w:b/>
                <w:color w:val="000000"/>
                <w:sz w:val="24"/>
                <w:szCs w:val="24"/>
              </w:rPr>
              <w:t>Организация защиты населения от чрезвычайных ситуаций мирного</w:t>
            </w:r>
          </w:p>
          <w:p w:rsidR="00185742" w:rsidRPr="00185742" w:rsidRDefault="00185742" w:rsidP="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b/>
                <w:color w:val="000000"/>
                <w:sz w:val="24"/>
                <w:szCs w:val="24"/>
              </w:rPr>
              <w:t>и военного времени</w:t>
            </w:r>
          </w:p>
        </w:tc>
        <w:tc>
          <w:tcPr>
            <w:tcW w:w="851"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развивать личностные качества, обеспечивающих защищенность жизненно важных интересов личности от внешних и внутренних угроз</w:t>
            </w:r>
          </w:p>
        </w:tc>
        <w:tc>
          <w:tcPr>
            <w:tcW w:w="1844" w:type="dxa"/>
            <w:vMerge w:val="restart"/>
            <w:tcBorders>
              <w:top w:val="single" w:sz="4" w:space="0" w:color="000000"/>
              <w:left w:val="single" w:sz="4" w:space="0" w:color="000000"/>
              <w:right w:val="single" w:sz="4" w:space="0" w:color="000000"/>
            </w:tcBorders>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Аналитическая обработка информации</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Семинар</w:t>
            </w:r>
          </w:p>
          <w:p w:rsidR="00185742"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 таблица)</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c>
          <w:tcPr>
            <w:tcW w:w="1842" w:type="dxa"/>
            <w:vMerge w:val="restart"/>
            <w:tcBorders>
              <w:top w:val="single" w:sz="4" w:space="0" w:color="000000"/>
              <w:left w:val="single" w:sz="4" w:space="0" w:color="000000"/>
              <w:right w:val="single" w:sz="4" w:space="0" w:color="000000"/>
            </w:tcBorders>
            <w:vAlign w:val="center"/>
          </w:tcPr>
          <w:p w:rsidR="00185742"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Обобщение по теме</w:t>
            </w:r>
          </w:p>
          <w:p w:rsidR="00185742" w:rsidRPr="00185742" w:rsidRDefault="00185742" w:rsidP="00185742">
            <w:pPr>
              <w:spacing w:line="240" w:lineRule="auto"/>
              <w:rPr>
                <w:rFonts w:ascii="Times New Roman" w:eastAsia="Times New Roman" w:hAnsi="Times New Roman" w:cs="Times New Roman"/>
                <w:color w:val="000000"/>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Письменный опрос</w:t>
            </w: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1217"/>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Л6</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к освоению приемов действий в опасных и чрезвычайных ситуациях природного, техногенного и социального </w:t>
            </w:r>
          </w:p>
          <w:p w:rsidR="00185742" w:rsidRPr="00185742" w:rsidRDefault="0092766E"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Х</w:t>
            </w:r>
            <w:r w:rsidR="00185742" w:rsidRPr="00185742">
              <w:rPr>
                <w:rFonts w:ascii="Times New Roman" w:eastAsia="Times New Roman" w:hAnsi="Times New Roman" w:cs="Times New Roman"/>
                <w:sz w:val="24"/>
                <w:szCs w:val="24"/>
              </w:rPr>
              <w:t>арактера</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овладеть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М4</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формировать умений взаимодействовать с окружающими, выполнять различные социальные роли во время и при ликвидации последствий чрезвычайных ситуаций, предвидеть возникновение опасных ситуаций по характерным признакам их появления, а также на основе анализа специальной информации, получаемой из различных источников</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М5</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развить умения применять полученные теоретические знания на практике: принимать обоснованные решения и вырабатывать план действий в </w:t>
            </w:r>
            <w:r w:rsidRPr="00185742">
              <w:rPr>
                <w:rFonts w:ascii="Times New Roman" w:eastAsia="Times New Roman" w:hAnsi="Times New Roman" w:cs="Times New Roman"/>
                <w:sz w:val="24"/>
                <w:szCs w:val="24"/>
              </w:rPr>
              <w:lastRenderedPageBreak/>
              <w:t>конкретной опасной ситуации с учетом реально складывающейся обстановки и индивидуальных возможностей, анализировать явления и события природного, техногенного и социального характера, выявлять причины их возникновения и возможные последствия, проектировать модели личного безопасного поведения</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М7</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приобрети опыт локализации возможных опасных ситуаций, связанных с нарушением работы технических средств и правил их эксплуатации</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владеть основными способами предупреждения опасных и экстремальных ситуаций; знать порядок действий в экстремальных и чрезвычайных ситуациях</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П3</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П4</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 xml:space="preserve">Способность знать способы безопасного поведения в природной среде; умение применять их на практике; знать порядок действий при чрезвычайных ситуациях природного характера; сформированность </w:t>
            </w:r>
            <w:r w:rsidRPr="00185742">
              <w:rPr>
                <w:rFonts w:ascii="Times New Roman" w:eastAsia="Times New Roman" w:hAnsi="Times New Roman" w:cs="Times New Roman"/>
                <w:color w:val="000000"/>
                <w:sz w:val="24"/>
                <w:szCs w:val="24"/>
              </w:rPr>
              <w:lastRenderedPageBreak/>
              <w:t>представлений об экологической безопасности, ценности бережного отношения к природе, разумного природопользования</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П6</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знать основы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П7</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нетерпимость к проявлениям насилия в социальном взаимодействии;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П8</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знать основы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П9</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 xml:space="preserve">Способность сформировать представления об опасности и негативном влиянии на жизнь личности, общества, государства экстремизма, терроризма; знать роль </w:t>
            </w:r>
            <w:r w:rsidRPr="00185742">
              <w:rPr>
                <w:rFonts w:ascii="Times New Roman" w:eastAsia="Times New Roman" w:hAnsi="Times New Roman" w:cs="Times New Roman"/>
                <w:color w:val="000000"/>
                <w:sz w:val="24"/>
                <w:szCs w:val="24"/>
              </w:rPr>
              <w:lastRenderedPageBreak/>
              <w:t xml:space="preserve">государства в противодействии терроризму; уметь различать приемы вовлечения в экстремистскую и террористическую деятельность и противодействовать им; знать порядок действий при объявлении разного уровня террористической опасности; знать порядок действий при угрозе совершения террористического акта; совершении террористического </w:t>
            </w:r>
          </w:p>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акта; проведении контртеррористической операции</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знать основы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bottom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знать основы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w:t>
            </w:r>
          </w:p>
        </w:tc>
        <w:tc>
          <w:tcPr>
            <w:tcW w:w="1844" w:type="dxa"/>
            <w:vMerge/>
            <w:tcBorders>
              <w:top w:val="single" w:sz="4" w:space="0" w:color="000000"/>
              <w:left w:val="single" w:sz="4" w:space="0" w:color="000000"/>
              <w:right w:val="single" w:sz="4" w:space="0" w:color="000000"/>
            </w:tcBorders>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0F4C3A" w:rsidRPr="00185742" w:rsidTr="004A527B">
        <w:trPr>
          <w:gridAfter w:val="2"/>
          <w:wAfter w:w="18608" w:type="dxa"/>
          <w:trHeight w:val="250"/>
        </w:trPr>
        <w:tc>
          <w:tcPr>
            <w:tcW w:w="5953" w:type="dxa"/>
            <w:gridSpan w:val="3"/>
            <w:tcBorders>
              <w:top w:val="single" w:sz="4" w:space="0" w:color="000000"/>
              <w:left w:val="single" w:sz="4" w:space="0" w:color="000000"/>
              <w:bottom w:val="single" w:sz="4" w:space="0" w:color="000000"/>
            </w:tcBorders>
            <w:shd w:val="clear" w:color="auto" w:fill="auto"/>
            <w:vAlign w:val="center"/>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b/>
                <w:sz w:val="24"/>
                <w:szCs w:val="24"/>
              </w:rPr>
              <w:t xml:space="preserve">Раздел 3. </w:t>
            </w:r>
            <w:r w:rsidRPr="00185742">
              <w:rPr>
                <w:rFonts w:ascii="Times New Roman" w:eastAsia="Times New Roman" w:hAnsi="Times New Roman" w:cs="Times New Roman"/>
                <w:b/>
                <w:color w:val="000000"/>
                <w:sz w:val="24"/>
                <w:szCs w:val="24"/>
              </w:rPr>
              <w:t>Основы военной службы</w:t>
            </w:r>
          </w:p>
        </w:tc>
        <w:tc>
          <w:tcPr>
            <w:tcW w:w="1844" w:type="dxa"/>
            <w:vMerge/>
            <w:tcBorders>
              <w:top w:val="single" w:sz="4" w:space="0" w:color="000000"/>
              <w:left w:val="single" w:sz="4" w:space="0" w:color="000000"/>
              <w:right w:val="single" w:sz="4" w:space="0" w:color="000000"/>
            </w:tcBorders>
            <w:vAlign w:val="center"/>
          </w:tcPr>
          <w:p w:rsidR="000F4C3A" w:rsidRPr="00185742" w:rsidRDefault="000F4C3A"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Pr="00185742" w:rsidRDefault="000F4C3A"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val="restart"/>
            <w:tcBorders>
              <w:top w:val="single" w:sz="4" w:space="0" w:color="000000"/>
              <w:left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b/>
                <w:sz w:val="24"/>
                <w:szCs w:val="24"/>
              </w:rPr>
            </w:pPr>
            <w:r w:rsidRPr="00185742">
              <w:rPr>
                <w:rFonts w:ascii="Times New Roman" w:eastAsia="Times New Roman" w:hAnsi="Times New Roman" w:cs="Times New Roman"/>
                <w:b/>
                <w:sz w:val="24"/>
                <w:szCs w:val="24"/>
              </w:rPr>
              <w:t>Тема 3.1.</w:t>
            </w:r>
          </w:p>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b/>
                <w:color w:val="000000"/>
                <w:sz w:val="24"/>
                <w:szCs w:val="24"/>
              </w:rPr>
              <w:t>Основы обороны государства</w:t>
            </w:r>
          </w:p>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lastRenderedPageBreak/>
              <w:t>Л1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развить личностные, в т.ч. духовных и физических, качеств, обеспечивающих защищенность жизненно </w:t>
            </w:r>
            <w:r w:rsidRPr="00185742">
              <w:rPr>
                <w:rFonts w:ascii="Times New Roman" w:eastAsia="Times New Roman" w:hAnsi="Times New Roman" w:cs="Times New Roman"/>
                <w:sz w:val="24"/>
                <w:szCs w:val="24"/>
              </w:rPr>
              <w:lastRenderedPageBreak/>
              <w:t>важных интересов личности от внешних и внутренних угроз</w:t>
            </w:r>
          </w:p>
        </w:tc>
        <w:tc>
          <w:tcPr>
            <w:tcW w:w="1844" w:type="dxa"/>
            <w:vMerge w:val="restart"/>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lastRenderedPageBreak/>
              <w:t>Конспект</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lastRenderedPageBreak/>
              <w:t>Аналитическая обработка информации</w:t>
            </w:r>
          </w:p>
          <w:p w:rsidR="00185742"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c>
          <w:tcPr>
            <w:tcW w:w="18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lastRenderedPageBreak/>
              <w:t>Обобщение по теме</w:t>
            </w:r>
            <w:r w:rsidRPr="00185742">
              <w:rPr>
                <w:rFonts w:ascii="Times New Roman" w:eastAsia="Times New Roman" w:hAnsi="Times New Roman" w:cs="Times New Roman"/>
                <w:sz w:val="24"/>
                <w:szCs w:val="24"/>
              </w:rPr>
              <w:t xml:space="preserve">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lastRenderedPageBreak/>
              <w:t>Письменный опрос</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к готовности к служению Отечеству, его защите </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овладеть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М8</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формировать установки на здоровый образ жизни, развитие необходимых физических качеств: выносливости, силы, ловкости, гибкости, скоростных качеств, достаточных для того, чтобы выдерживать необходимые умственные и физические нагрузки</w:t>
            </w:r>
          </w:p>
        </w:tc>
        <w:tc>
          <w:tcPr>
            <w:tcW w:w="1844" w:type="dxa"/>
            <w:vMerge w:val="restart"/>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Аналитическая обработка информации</w:t>
            </w:r>
          </w:p>
          <w:p w:rsidR="00185742"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c>
          <w:tcPr>
            <w:tcW w:w="1842" w:type="dxa"/>
            <w:vMerge w:val="restart"/>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Обобщение по теме</w:t>
            </w:r>
            <w:r w:rsidRPr="00185742">
              <w:rPr>
                <w:rFonts w:ascii="Times New Roman" w:eastAsia="Times New Roman" w:hAnsi="Times New Roman" w:cs="Times New Roman"/>
                <w:sz w:val="24"/>
                <w:szCs w:val="24"/>
              </w:rPr>
              <w:t xml:space="preserve">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Письменный опрос</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представления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П6</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знать основы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П10</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 xml:space="preserve">Способность сформировать </w:t>
            </w:r>
            <w:r w:rsidRPr="00185742">
              <w:rPr>
                <w:rFonts w:ascii="Times New Roman" w:eastAsia="Times New Roman" w:hAnsi="Times New Roman" w:cs="Times New Roman"/>
                <w:color w:val="000000"/>
                <w:sz w:val="24"/>
                <w:szCs w:val="24"/>
              </w:rPr>
              <w:lastRenderedPageBreak/>
              <w:t>представления о роли России в современном мире; угрозах военного характера; роли Вооруженных Сил Российской Федерации в обеспечении мира; знание основ обороны государства и воинской службы; прав и обязанностей гражданина в области гражданской обороны; знать действия при сигналах гражданской обороны</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50"/>
        </w:trPr>
        <w:tc>
          <w:tcPr>
            <w:tcW w:w="1558" w:type="dxa"/>
            <w:vMerge/>
            <w:tcBorders>
              <w:left w:val="single" w:sz="4" w:space="0" w:color="000000"/>
              <w:bottom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hAnsi="Times New Roman" w:cs="Times New Roman"/>
                <w:sz w:val="24"/>
                <w:szCs w:val="24"/>
              </w:rPr>
            </w:pPr>
            <w:r w:rsidRPr="00185742">
              <w:rPr>
                <w:rFonts w:ascii="Times New Roman" w:eastAsia="Times New Roman" w:hAnsi="Times New Roman" w:cs="Times New Roman"/>
                <w:sz w:val="24"/>
                <w:szCs w:val="24"/>
              </w:rPr>
              <w:t>П12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hAnsi="Times New Roman" w:cs="Times New Roman"/>
                <w:sz w:val="24"/>
                <w:szCs w:val="24"/>
              </w:rPr>
            </w:pPr>
            <w:r w:rsidRPr="00185742">
              <w:rPr>
                <w:rFonts w:ascii="Times New Roman" w:eastAsia="Times New Roman" w:hAnsi="Times New Roman" w:cs="Times New Roman"/>
                <w:sz w:val="24"/>
                <w:szCs w:val="24"/>
              </w:rPr>
              <w:t>Способность знать основы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hAnsi="Times New Roman" w:cs="Times New Roman"/>
                <w:sz w:val="24"/>
                <w:szCs w:val="24"/>
              </w:rPr>
            </w:pPr>
          </w:p>
        </w:tc>
      </w:tr>
      <w:tr w:rsidR="00185742" w:rsidRPr="00185742" w:rsidTr="004A527B">
        <w:trPr>
          <w:gridAfter w:val="2"/>
          <w:wAfter w:w="18608" w:type="dxa"/>
          <w:trHeight w:val="250"/>
        </w:trPr>
        <w:tc>
          <w:tcPr>
            <w:tcW w:w="1558" w:type="dxa"/>
            <w:vMerge w:val="restart"/>
            <w:tcBorders>
              <w:top w:val="single" w:sz="4" w:space="0" w:color="000000"/>
              <w:left w:val="single" w:sz="4" w:space="0" w:color="000000"/>
            </w:tcBorders>
            <w:shd w:val="clear" w:color="auto" w:fill="auto"/>
          </w:tcPr>
          <w:p w:rsidR="00185742" w:rsidRPr="00185742" w:rsidRDefault="00185742" w:rsidP="00185742">
            <w:pPr>
              <w:spacing w:after="0" w:line="240" w:lineRule="auto"/>
              <w:jc w:val="center"/>
              <w:rPr>
                <w:rFonts w:ascii="Times New Roman" w:eastAsia="Times New Roman" w:hAnsi="Times New Roman" w:cs="Times New Roman"/>
                <w:b/>
                <w:sz w:val="24"/>
                <w:szCs w:val="24"/>
              </w:rPr>
            </w:pPr>
            <w:r w:rsidRPr="00185742">
              <w:rPr>
                <w:rFonts w:ascii="Times New Roman" w:eastAsia="Times New Roman" w:hAnsi="Times New Roman" w:cs="Times New Roman"/>
                <w:b/>
                <w:sz w:val="24"/>
                <w:szCs w:val="24"/>
              </w:rPr>
              <w:t>Тема 3.2.</w:t>
            </w:r>
          </w:p>
          <w:p w:rsidR="00185742" w:rsidRPr="00185742" w:rsidRDefault="00185742" w:rsidP="00185742">
            <w:pPr>
              <w:spacing w:after="0"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b/>
                <w:color w:val="000000"/>
                <w:sz w:val="24"/>
                <w:szCs w:val="24"/>
              </w:rPr>
              <w:t>Военная служба - особый вид федеральной государственной</w:t>
            </w:r>
            <w:r w:rsidRPr="00185742">
              <w:rPr>
                <w:rFonts w:ascii="Times New Roman" w:eastAsia="Times New Roman" w:hAnsi="Times New Roman" w:cs="Times New Roman"/>
                <w:color w:val="000000"/>
                <w:sz w:val="24"/>
                <w:szCs w:val="24"/>
              </w:rPr>
              <w:t xml:space="preserve"> </w:t>
            </w:r>
            <w:r w:rsidRPr="00185742">
              <w:rPr>
                <w:rFonts w:ascii="Times New Roman" w:eastAsia="Times New Roman" w:hAnsi="Times New Roman" w:cs="Times New Roman"/>
                <w:b/>
                <w:color w:val="000000"/>
                <w:sz w:val="24"/>
                <w:szCs w:val="24"/>
              </w:rPr>
              <w:t>службы</w:t>
            </w: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развить личностные, в т.ч. духовных и физических, качеств, обеспечивающих защищенность жизненно важных интересов личности от внешних и внутренних угроз</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70"/>
        </w:trPr>
        <w:tc>
          <w:tcPr>
            <w:tcW w:w="1558" w:type="dxa"/>
            <w:vMerge/>
            <w:tcBorders>
              <w:lef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готовность к служению Отечеству, его защите </w:t>
            </w:r>
          </w:p>
        </w:tc>
        <w:tc>
          <w:tcPr>
            <w:tcW w:w="1844" w:type="dxa"/>
            <w:vMerge w:val="restart"/>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Аналитическая обработка информации</w:t>
            </w:r>
          </w:p>
          <w:p w:rsidR="00185742" w:rsidRPr="00185742" w:rsidRDefault="00185742" w:rsidP="00185742">
            <w:pPr>
              <w:spacing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c>
          <w:tcPr>
            <w:tcW w:w="1842" w:type="dxa"/>
            <w:vMerge w:val="restart"/>
            <w:tcBorders>
              <w:top w:val="single" w:sz="4" w:space="0" w:color="000000"/>
              <w:left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Обобщение по теме</w:t>
            </w:r>
            <w:r w:rsidRPr="00185742">
              <w:rPr>
                <w:rFonts w:ascii="Times New Roman" w:eastAsia="Times New Roman" w:hAnsi="Times New Roman" w:cs="Times New Roman"/>
                <w:sz w:val="24"/>
                <w:szCs w:val="24"/>
              </w:rPr>
              <w:t xml:space="preserve">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Письменный опрос</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овладеть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М8</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формировать установки на здоровый образ жизни, развитие необходимых физических качеств: выносливости, силы, ловкости, гибкости, скоростных качеств, достаточных для того, чтобы выдерживать необходимые умственные и физические нагрузки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представления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П6</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знать основы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П10</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представления о роли России в современном мире; угрозах военного характера; роли Вооруженных Сил Российской Федерации в обеспечении мира; знание основ обороны государства и воинской службы; прав и обязанностей гражданина в области гражданской обороны; знать действия при сигналах гражданской обороны</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bottom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hAnsi="Times New Roman" w:cs="Times New Roman"/>
                <w:sz w:val="24"/>
                <w:szCs w:val="24"/>
              </w:rPr>
            </w:pPr>
            <w:r w:rsidRPr="00185742">
              <w:rPr>
                <w:rFonts w:ascii="Times New Roman" w:eastAsia="Times New Roman" w:hAnsi="Times New Roman" w:cs="Times New Roman"/>
                <w:sz w:val="24"/>
                <w:szCs w:val="24"/>
              </w:rPr>
              <w:t>П12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знать основы государственной системы, российского законодательства, направленных на защиту населения от внешних и </w:t>
            </w:r>
            <w:r w:rsidRPr="00185742">
              <w:rPr>
                <w:rFonts w:ascii="Times New Roman" w:eastAsia="Times New Roman" w:hAnsi="Times New Roman" w:cs="Times New Roman"/>
                <w:sz w:val="24"/>
                <w:szCs w:val="24"/>
              </w:rPr>
              <w:lastRenderedPageBreak/>
              <w:t>внутренних угроз; сформированность представлений о роли государства, общества и личности в обеспечении безопасности</w:t>
            </w:r>
          </w:p>
        </w:tc>
        <w:tc>
          <w:tcPr>
            <w:tcW w:w="1844" w:type="dxa"/>
            <w:vMerge/>
            <w:tcBorders>
              <w:top w:val="single" w:sz="4" w:space="0" w:color="000000"/>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hAnsi="Times New Roman" w:cs="Times New Roman"/>
                <w:sz w:val="24"/>
                <w:szCs w:val="24"/>
              </w:rPr>
            </w:pPr>
          </w:p>
        </w:tc>
        <w:tc>
          <w:tcPr>
            <w:tcW w:w="1842" w:type="dxa"/>
            <w:vMerge/>
            <w:tcBorders>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val="restart"/>
            <w:tcBorders>
              <w:top w:val="single" w:sz="4" w:space="0" w:color="000000"/>
              <w:left w:val="single" w:sz="4" w:space="0" w:color="000000"/>
            </w:tcBorders>
            <w:shd w:val="clear" w:color="auto" w:fill="auto"/>
            <w:vAlign w:val="center"/>
          </w:tcPr>
          <w:p w:rsidR="00185742" w:rsidRPr="00185742" w:rsidRDefault="00185742" w:rsidP="00185742">
            <w:pPr>
              <w:spacing w:after="0" w:line="240" w:lineRule="auto"/>
              <w:jc w:val="center"/>
              <w:rPr>
                <w:rFonts w:ascii="Times New Roman" w:eastAsia="Times New Roman" w:hAnsi="Times New Roman" w:cs="Times New Roman"/>
                <w:b/>
                <w:sz w:val="24"/>
                <w:szCs w:val="24"/>
              </w:rPr>
            </w:pPr>
            <w:r w:rsidRPr="00185742">
              <w:rPr>
                <w:rFonts w:ascii="Times New Roman" w:eastAsia="Times New Roman" w:hAnsi="Times New Roman" w:cs="Times New Roman"/>
                <w:b/>
                <w:sz w:val="24"/>
                <w:szCs w:val="24"/>
              </w:rPr>
              <w:t>Тема 3.3.</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b/>
                <w:sz w:val="24"/>
                <w:szCs w:val="24"/>
              </w:rPr>
              <w:t>Огневая подготовка</w:t>
            </w: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развить личностных, в т.ч. духовных и физических, качеств, обеспечивающих защищенность жизненно важных интересов личности от внешних и внутренних угроз</w:t>
            </w:r>
          </w:p>
        </w:tc>
        <w:tc>
          <w:tcPr>
            <w:tcW w:w="1844" w:type="dxa"/>
            <w:vMerge w:val="restart"/>
            <w:tcBorders>
              <w:top w:val="single" w:sz="4" w:space="0" w:color="000000"/>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Аналитическая обработка информации</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c>
          <w:tcPr>
            <w:tcW w:w="1842" w:type="dxa"/>
            <w:vMerge w:val="restart"/>
            <w:tcBorders>
              <w:top w:val="single" w:sz="4" w:space="0" w:color="000000"/>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Письменный опрос</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after="0"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готовность к служению Отечеству, его защите </w:t>
            </w:r>
          </w:p>
        </w:tc>
        <w:tc>
          <w:tcPr>
            <w:tcW w:w="1844"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овладеть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tc>
        <w:tc>
          <w:tcPr>
            <w:tcW w:w="1844" w:type="dxa"/>
            <w:vMerge/>
            <w:tcBorders>
              <w:lef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М8</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формировать установки на здоровый образ жизни, развитие необходимых физических качеств: выносливости, силы, ловкости, гибкости, скоростных качеств, достаточных для того, чтобы выдерживать необходимые умственные и физические нагрузки</w:t>
            </w:r>
          </w:p>
        </w:tc>
        <w:tc>
          <w:tcPr>
            <w:tcW w:w="1844" w:type="dxa"/>
            <w:vMerge/>
            <w:tcBorders>
              <w:lef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представления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c>
          <w:tcPr>
            <w:tcW w:w="1844" w:type="dxa"/>
            <w:vMerge/>
            <w:tcBorders>
              <w:lef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П6</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знать основы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tc>
        <w:tc>
          <w:tcPr>
            <w:tcW w:w="1844" w:type="dxa"/>
            <w:vMerge/>
            <w:tcBorders>
              <w:lef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П10</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представления о роли России в современном мире; угрозах военного характера; роли Вооруженных Сил Российской Федерации в обеспечении мира; знание основ обороны государства и воинской службы; прав и обязанностей гражданина в области гражданской обороны; знать действия при сигналах гражданской обороны</w:t>
            </w:r>
          </w:p>
        </w:tc>
        <w:tc>
          <w:tcPr>
            <w:tcW w:w="1844" w:type="dxa"/>
            <w:vMerge/>
            <w:tcBorders>
              <w:lef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hAnsi="Times New Roman" w:cs="Times New Roman"/>
                <w:sz w:val="24"/>
                <w:szCs w:val="24"/>
              </w:rPr>
            </w:pPr>
            <w:r w:rsidRPr="00185742">
              <w:rPr>
                <w:rFonts w:ascii="Times New Roman" w:eastAsia="Times New Roman" w:hAnsi="Times New Roman" w:cs="Times New Roman"/>
                <w:sz w:val="24"/>
                <w:szCs w:val="24"/>
              </w:rPr>
              <w:t>П12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hAnsi="Times New Roman" w:cs="Times New Roman"/>
                <w:sz w:val="24"/>
                <w:szCs w:val="24"/>
              </w:rPr>
            </w:pPr>
            <w:r w:rsidRPr="00185742">
              <w:rPr>
                <w:rFonts w:ascii="Times New Roman" w:eastAsia="Times New Roman" w:hAnsi="Times New Roman" w:cs="Times New Roman"/>
                <w:sz w:val="24"/>
                <w:szCs w:val="24"/>
              </w:rPr>
              <w:t>Способность знать основы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w:t>
            </w:r>
          </w:p>
        </w:tc>
        <w:tc>
          <w:tcPr>
            <w:tcW w:w="1844" w:type="dxa"/>
            <w:vMerge/>
            <w:tcBorders>
              <w:lef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r>
      <w:tr w:rsidR="004A527B"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4A527B" w:rsidRPr="00185742" w:rsidRDefault="004A527B"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4A527B" w:rsidRPr="00185742" w:rsidRDefault="004A527B" w:rsidP="0018574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П15</w:t>
            </w:r>
          </w:p>
        </w:tc>
        <w:tc>
          <w:tcPr>
            <w:tcW w:w="3544" w:type="dxa"/>
            <w:tcBorders>
              <w:top w:val="single" w:sz="4" w:space="0" w:color="000000"/>
              <w:left w:val="single" w:sz="4" w:space="0" w:color="000000"/>
              <w:bottom w:val="single" w:sz="4" w:space="0" w:color="000000"/>
            </w:tcBorders>
            <w:shd w:val="clear" w:color="auto" w:fill="auto"/>
          </w:tcPr>
          <w:p w:rsidR="004A527B" w:rsidRPr="00185742" w:rsidRDefault="004A527B" w:rsidP="00185742">
            <w:pPr>
              <w:spacing w:after="0" w:line="240" w:lineRule="auto"/>
              <w:jc w:val="both"/>
              <w:rPr>
                <w:rFonts w:ascii="Times New Roman" w:eastAsia="Times New Roman" w:hAnsi="Times New Roman" w:cs="Times New Roman"/>
                <w:sz w:val="24"/>
                <w:szCs w:val="24"/>
              </w:rPr>
            </w:pPr>
            <w:r w:rsidRPr="004A527B">
              <w:rPr>
                <w:rFonts w:ascii="Times New Roman" w:eastAsia="Times New Roman" w:hAnsi="Times New Roman" w:cs="Times New Roman"/>
                <w:sz w:val="24"/>
                <w:szCs w:val="24"/>
              </w:rPr>
              <w:t xml:space="preserve">знать правила и меры безопасности при обращении с оружием; приводить примеры нарушений правил и мер безопасности при обращении с оружием и их возможных последствий; применять меры безопасности при проведении занятий по боевой подготовке и обращении с оружием; знать способы удержания оружия, правила прицеливания и </w:t>
            </w:r>
            <w:r w:rsidRPr="004A527B">
              <w:rPr>
                <w:rFonts w:ascii="Times New Roman" w:eastAsia="Times New Roman" w:hAnsi="Times New Roman" w:cs="Times New Roman"/>
                <w:sz w:val="24"/>
                <w:szCs w:val="24"/>
              </w:rPr>
              <w:lastRenderedPageBreak/>
              <w:t>производства меткого выстрела; иметь представление о современных видах короткоствольного стрелкового оружия;</w:t>
            </w:r>
          </w:p>
        </w:tc>
        <w:tc>
          <w:tcPr>
            <w:tcW w:w="1844" w:type="dxa"/>
            <w:vMerge/>
            <w:tcBorders>
              <w:left w:val="single" w:sz="4" w:space="0" w:color="000000"/>
            </w:tcBorders>
            <w:shd w:val="clear" w:color="auto" w:fill="auto"/>
          </w:tcPr>
          <w:p w:rsidR="004A527B" w:rsidRPr="00185742" w:rsidRDefault="004A527B"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4A527B" w:rsidRPr="00185742" w:rsidRDefault="004A527B"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развить личностных, в т.ч. духовных и физических, качеств, обеспечивающих защищенность жизненно важных интересов личности от внешних и внутренних угроз</w:t>
            </w:r>
          </w:p>
        </w:tc>
        <w:tc>
          <w:tcPr>
            <w:tcW w:w="1844" w:type="dxa"/>
            <w:vMerge/>
            <w:tcBorders>
              <w:lef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bottom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готовность к служению Отечеству, его защите </w:t>
            </w:r>
          </w:p>
        </w:tc>
        <w:tc>
          <w:tcPr>
            <w:tcW w:w="1844" w:type="dxa"/>
            <w:vMerge/>
            <w:tcBorders>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p>
        </w:tc>
      </w:tr>
      <w:tr w:rsidR="00D520F1" w:rsidRPr="00185742" w:rsidTr="00D520F1">
        <w:trPr>
          <w:gridAfter w:val="2"/>
          <w:wAfter w:w="18608" w:type="dxa"/>
          <w:trHeight w:val="250"/>
        </w:trPr>
        <w:tc>
          <w:tcPr>
            <w:tcW w:w="1558" w:type="dxa"/>
            <w:vMerge w:val="restart"/>
            <w:tcBorders>
              <w:top w:val="single" w:sz="4" w:space="0" w:color="000000"/>
              <w:left w:val="single" w:sz="4" w:space="0" w:color="000000"/>
              <w:right w:val="single" w:sz="4" w:space="0" w:color="000000"/>
            </w:tcBorders>
            <w:shd w:val="clear" w:color="auto" w:fill="auto"/>
            <w:vAlign w:val="center"/>
          </w:tcPr>
          <w:p w:rsidR="00D520F1" w:rsidRPr="00D520F1" w:rsidRDefault="00D520F1" w:rsidP="00185742">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18574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Способность развить личностных, в т.ч. духовных и физических, качеств, обеспечивающих защищенность жизненно важных интересов личности от внешних и внутренних угроз</w:t>
            </w:r>
          </w:p>
        </w:tc>
        <w:tc>
          <w:tcPr>
            <w:tcW w:w="1844" w:type="dxa"/>
            <w:vMerge w:val="restart"/>
            <w:tcBorders>
              <w:top w:val="single" w:sz="4" w:space="0" w:color="000000"/>
              <w:left w:val="single" w:sz="4" w:space="0" w:color="000000"/>
              <w:right w:val="single" w:sz="4" w:space="0" w:color="000000"/>
            </w:tcBorders>
            <w:shd w:val="clear" w:color="auto" w:fill="auto"/>
            <w:vAlign w:val="center"/>
          </w:tcPr>
          <w:p w:rsidR="00D520F1" w:rsidRPr="00D520F1" w:rsidRDefault="00D520F1" w:rsidP="00D520F1">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Конспект</w:t>
            </w:r>
          </w:p>
          <w:p w:rsidR="00D520F1" w:rsidRPr="00D520F1" w:rsidRDefault="00D520F1" w:rsidP="00D520F1">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 xml:space="preserve">Беседа </w:t>
            </w:r>
          </w:p>
          <w:p w:rsidR="00D520F1" w:rsidRPr="00D520F1" w:rsidRDefault="00D520F1" w:rsidP="00D520F1">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Аналитическая обработка информации</w:t>
            </w:r>
          </w:p>
          <w:p w:rsidR="00D520F1" w:rsidRPr="00D520F1" w:rsidRDefault="00D520F1" w:rsidP="00D520F1">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Практическое задание</w:t>
            </w:r>
          </w:p>
        </w:tc>
        <w:tc>
          <w:tcPr>
            <w:tcW w:w="1842" w:type="dxa"/>
            <w:vMerge w:val="restart"/>
            <w:tcBorders>
              <w:top w:val="single" w:sz="4" w:space="0" w:color="000000"/>
              <w:left w:val="single" w:sz="4" w:space="0" w:color="000000"/>
              <w:right w:val="single" w:sz="4" w:space="0" w:color="000000"/>
            </w:tcBorders>
            <w:shd w:val="clear" w:color="auto" w:fill="auto"/>
            <w:vAlign w:val="center"/>
          </w:tcPr>
          <w:p w:rsidR="00D520F1" w:rsidRPr="00D520F1" w:rsidRDefault="00D520F1" w:rsidP="00D520F1">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Письменный опрос</w:t>
            </w:r>
          </w:p>
          <w:p w:rsidR="00D520F1" w:rsidRPr="00D520F1" w:rsidRDefault="00D520F1" w:rsidP="00D520F1">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Тестирование</w:t>
            </w:r>
          </w:p>
        </w:tc>
      </w:tr>
      <w:tr w:rsidR="00D520F1" w:rsidRPr="00185742" w:rsidTr="00D520F1">
        <w:trPr>
          <w:gridAfter w:val="2"/>
          <w:wAfter w:w="18608" w:type="dxa"/>
          <w:trHeight w:val="250"/>
        </w:trPr>
        <w:tc>
          <w:tcPr>
            <w:tcW w:w="1558" w:type="dxa"/>
            <w:vMerge/>
            <w:tcBorders>
              <w:left w:val="single" w:sz="4" w:space="0" w:color="000000"/>
              <w:right w:val="single" w:sz="4" w:space="0" w:color="000000"/>
            </w:tcBorders>
            <w:shd w:val="clear" w:color="auto" w:fill="auto"/>
            <w:vAlign w:val="center"/>
          </w:tcPr>
          <w:p w:rsidR="00D520F1" w:rsidRPr="00D520F1" w:rsidRDefault="00D520F1" w:rsidP="00185742">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185742">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Л2</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готовность к служению Отечеству, его защите</w:t>
            </w:r>
          </w:p>
        </w:tc>
        <w:tc>
          <w:tcPr>
            <w:tcW w:w="1844" w:type="dxa"/>
            <w:vMerge/>
            <w:tcBorders>
              <w:left w:val="single" w:sz="4" w:space="0" w:color="000000"/>
              <w:right w:val="single" w:sz="4" w:space="0" w:color="000000"/>
            </w:tcBorders>
            <w:shd w:val="clear" w:color="auto" w:fill="auto"/>
            <w:vAlign w:val="center"/>
          </w:tcPr>
          <w:p w:rsidR="00D520F1" w:rsidRPr="00D520F1" w:rsidRDefault="00D520F1" w:rsidP="00185742">
            <w:pPr>
              <w:spacing w:line="240" w:lineRule="auto"/>
              <w:rPr>
                <w:rFonts w:ascii="Times New Roman" w:eastAsia="Times New Roman" w:hAnsi="Times New Roman" w:cs="Times New Roman"/>
                <w:b/>
                <w:sz w:val="24"/>
                <w:szCs w:val="24"/>
              </w:rPr>
            </w:pPr>
          </w:p>
        </w:tc>
        <w:tc>
          <w:tcPr>
            <w:tcW w:w="1842" w:type="dxa"/>
            <w:vMerge/>
            <w:tcBorders>
              <w:left w:val="single" w:sz="4" w:space="0" w:color="000000"/>
              <w:right w:val="single" w:sz="4" w:space="0" w:color="000000"/>
            </w:tcBorders>
            <w:shd w:val="clear" w:color="auto" w:fill="auto"/>
            <w:vAlign w:val="center"/>
          </w:tcPr>
          <w:p w:rsidR="00D520F1" w:rsidRPr="00D520F1" w:rsidRDefault="00D520F1" w:rsidP="00185742">
            <w:pPr>
              <w:spacing w:line="240" w:lineRule="auto"/>
              <w:rPr>
                <w:rFonts w:ascii="Times New Roman" w:eastAsia="Times New Roman" w:hAnsi="Times New Roman" w:cs="Times New Roman"/>
                <w:b/>
                <w:sz w:val="24"/>
                <w:szCs w:val="24"/>
              </w:rPr>
            </w:pPr>
          </w:p>
        </w:tc>
      </w:tr>
      <w:tr w:rsidR="00D520F1" w:rsidRPr="00185742" w:rsidTr="00D520F1">
        <w:trPr>
          <w:gridAfter w:val="2"/>
          <w:wAfter w:w="18608" w:type="dxa"/>
          <w:trHeight w:val="250"/>
        </w:trPr>
        <w:tc>
          <w:tcPr>
            <w:tcW w:w="1558"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П1</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Способность сформировать представления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c>
          <w:tcPr>
            <w:tcW w:w="1844"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1842"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r>
      <w:tr w:rsidR="00D520F1" w:rsidRPr="00185742" w:rsidTr="00D520F1">
        <w:trPr>
          <w:gridAfter w:val="2"/>
          <w:wAfter w:w="18608" w:type="dxa"/>
          <w:trHeight w:val="250"/>
        </w:trPr>
        <w:tc>
          <w:tcPr>
            <w:tcW w:w="1558"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П6</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Способность знать основы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w:t>
            </w:r>
          </w:p>
        </w:tc>
        <w:tc>
          <w:tcPr>
            <w:tcW w:w="1844"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1842"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r>
      <w:tr w:rsidR="00D520F1" w:rsidRPr="00185742" w:rsidTr="00D520F1">
        <w:trPr>
          <w:gridAfter w:val="2"/>
          <w:wAfter w:w="18608" w:type="dxa"/>
          <w:trHeight w:val="250"/>
        </w:trPr>
        <w:tc>
          <w:tcPr>
            <w:tcW w:w="1558"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w:t>
            </w:r>
            <w:r>
              <w:rPr>
                <w:rFonts w:ascii="Times New Roman" w:eastAsia="Times New Roman" w:hAnsi="Times New Roman" w:cs="Times New Roman"/>
                <w:sz w:val="24"/>
                <w:szCs w:val="24"/>
              </w:rPr>
              <w:t>1</w:t>
            </w:r>
            <w:r w:rsidRPr="00D520F1">
              <w:rPr>
                <w:rFonts w:ascii="Times New Roman" w:eastAsia="Times New Roman" w:hAnsi="Times New Roman" w:cs="Times New Roman"/>
                <w:sz w:val="24"/>
                <w:szCs w:val="24"/>
              </w:rPr>
              <w:t>0</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 xml:space="preserve">Способность сформировать представления о роли России в современном мире; угрозах </w:t>
            </w:r>
            <w:r w:rsidRPr="00D520F1">
              <w:rPr>
                <w:rFonts w:ascii="Times New Roman" w:eastAsia="Times New Roman" w:hAnsi="Times New Roman" w:cs="Times New Roman"/>
                <w:sz w:val="24"/>
                <w:szCs w:val="24"/>
              </w:rPr>
              <w:lastRenderedPageBreak/>
              <w:t>военного характера; роли Вооруженных Сил Российской Федерации в обеспечении мира; знание основ обороны государства и воинской службы; прав и обязанностей гражданина в области гражданской обороны; знать действия при сигналах гражданской обороны</w:t>
            </w:r>
          </w:p>
        </w:tc>
        <w:tc>
          <w:tcPr>
            <w:tcW w:w="1844"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1842"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r>
      <w:tr w:rsidR="00D520F1" w:rsidRPr="00185742" w:rsidTr="00D520F1">
        <w:trPr>
          <w:gridAfter w:val="2"/>
          <w:wAfter w:w="18608" w:type="dxa"/>
          <w:trHeight w:val="250"/>
        </w:trPr>
        <w:tc>
          <w:tcPr>
            <w:tcW w:w="1558"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П12</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Способность знать основы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w:t>
            </w:r>
          </w:p>
        </w:tc>
        <w:tc>
          <w:tcPr>
            <w:tcW w:w="1844"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1842"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r>
      <w:tr w:rsidR="00D520F1" w:rsidRPr="00185742" w:rsidTr="00D520F1">
        <w:trPr>
          <w:gridAfter w:val="2"/>
          <w:wAfter w:w="18608" w:type="dxa"/>
          <w:trHeight w:val="250"/>
        </w:trPr>
        <w:tc>
          <w:tcPr>
            <w:tcW w:w="1558"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П13</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знать строевые приемы в движении без оружия; выполнять строевые приемы в движении без оружия;</w:t>
            </w:r>
          </w:p>
        </w:tc>
        <w:tc>
          <w:tcPr>
            <w:tcW w:w="1844"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1842"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r>
      <w:tr w:rsidR="00D520F1" w:rsidRPr="00185742" w:rsidTr="00D520F1">
        <w:trPr>
          <w:gridAfter w:val="2"/>
          <w:wAfter w:w="18608" w:type="dxa"/>
          <w:trHeight w:val="250"/>
        </w:trPr>
        <w:tc>
          <w:tcPr>
            <w:tcW w:w="1558"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П14</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иметь представление об основах общевойскового боя; иметь представление об основных видах общевойскового боя и способах маневра в бою; иметь представление о походном, предбоевом и боевом порядке подразделений; понимать способы действий военнослужащего в бою;</w:t>
            </w:r>
          </w:p>
        </w:tc>
        <w:tc>
          <w:tcPr>
            <w:tcW w:w="1844"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1842"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r>
      <w:tr w:rsidR="00D520F1" w:rsidRPr="00185742" w:rsidTr="00D520F1">
        <w:trPr>
          <w:gridAfter w:val="2"/>
          <w:wAfter w:w="18608" w:type="dxa"/>
          <w:trHeight w:val="250"/>
        </w:trPr>
        <w:tc>
          <w:tcPr>
            <w:tcW w:w="1558"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П16</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 xml:space="preserve">иметь представление об истории возникновения и развития робототехнических комплексов; иметь представление о конструктивных особенностях БПЛА квадрокоптерного типа; </w:t>
            </w:r>
            <w:r w:rsidRPr="00D520F1">
              <w:rPr>
                <w:rFonts w:ascii="Times New Roman" w:eastAsia="Times New Roman" w:hAnsi="Times New Roman" w:cs="Times New Roman"/>
                <w:sz w:val="24"/>
                <w:szCs w:val="24"/>
              </w:rPr>
              <w:lastRenderedPageBreak/>
              <w:t>иметь представление о способах боевого применения БПЛА;</w:t>
            </w:r>
          </w:p>
        </w:tc>
        <w:tc>
          <w:tcPr>
            <w:tcW w:w="1844"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1842" w:type="dxa"/>
            <w:vMerge/>
            <w:tcBorders>
              <w:left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r>
      <w:tr w:rsidR="00D520F1" w:rsidRPr="00185742" w:rsidTr="00D520F1">
        <w:trPr>
          <w:gridAfter w:val="2"/>
          <w:wAfter w:w="18608" w:type="dxa"/>
          <w:trHeight w:val="250"/>
        </w:trPr>
        <w:tc>
          <w:tcPr>
            <w:tcW w:w="1558" w:type="dxa"/>
            <w:vMerge/>
            <w:tcBorders>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П17</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520F1" w:rsidRPr="00D520F1" w:rsidRDefault="00D520F1" w:rsidP="00D520F1">
            <w:pPr>
              <w:spacing w:line="240" w:lineRule="auto"/>
              <w:jc w:val="both"/>
              <w:rPr>
                <w:rFonts w:ascii="Times New Roman" w:eastAsia="Times New Roman" w:hAnsi="Times New Roman" w:cs="Times New Roman"/>
                <w:sz w:val="24"/>
                <w:szCs w:val="24"/>
              </w:rPr>
            </w:pPr>
            <w:r w:rsidRPr="00D520F1">
              <w:rPr>
                <w:rFonts w:ascii="Times New Roman" w:eastAsia="Times New Roman" w:hAnsi="Times New Roman" w:cs="Times New Roman"/>
                <w:sz w:val="24"/>
                <w:szCs w:val="24"/>
              </w:rPr>
              <w:t>иметь представление об истории возникновения и развития связи; иметь представление о видах, предназначении, тактико-технических характеристиках современных переносных радиостанций; иметь представление о назначении радиосвязи и о требованиях, предъявляемых к радиосвязи;</w:t>
            </w:r>
          </w:p>
        </w:tc>
        <w:tc>
          <w:tcPr>
            <w:tcW w:w="1844" w:type="dxa"/>
            <w:vMerge/>
            <w:tcBorders>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c>
          <w:tcPr>
            <w:tcW w:w="1842" w:type="dxa"/>
            <w:vMerge/>
            <w:tcBorders>
              <w:left w:val="single" w:sz="4" w:space="0" w:color="000000"/>
              <w:bottom w:val="single" w:sz="4" w:space="0" w:color="000000"/>
              <w:right w:val="single" w:sz="4" w:space="0" w:color="000000"/>
            </w:tcBorders>
            <w:shd w:val="clear" w:color="auto" w:fill="auto"/>
            <w:vAlign w:val="center"/>
          </w:tcPr>
          <w:p w:rsidR="00D520F1" w:rsidRPr="00D520F1" w:rsidRDefault="00D520F1" w:rsidP="004A527B">
            <w:pPr>
              <w:spacing w:line="240" w:lineRule="auto"/>
              <w:rPr>
                <w:rFonts w:ascii="Times New Roman" w:eastAsia="Times New Roman" w:hAnsi="Times New Roman" w:cs="Times New Roman"/>
                <w:b/>
                <w:sz w:val="24"/>
                <w:szCs w:val="24"/>
              </w:rPr>
            </w:pPr>
          </w:p>
        </w:tc>
      </w:tr>
      <w:tr w:rsidR="000F4C3A" w:rsidRPr="00185742">
        <w:trPr>
          <w:gridAfter w:val="2"/>
          <w:wAfter w:w="18608" w:type="dxa"/>
          <w:trHeight w:val="250"/>
        </w:trPr>
        <w:tc>
          <w:tcPr>
            <w:tcW w:w="963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b/>
                <w:sz w:val="24"/>
                <w:szCs w:val="24"/>
              </w:rPr>
              <w:t>Раздел 4. Основы медицинских знаний и здорового образа жизни</w:t>
            </w:r>
          </w:p>
        </w:tc>
      </w:tr>
      <w:tr w:rsidR="00185742" w:rsidRPr="00185742" w:rsidTr="004A527B">
        <w:trPr>
          <w:gridAfter w:val="2"/>
          <w:wAfter w:w="18608" w:type="dxa"/>
          <w:trHeight w:val="250"/>
        </w:trPr>
        <w:tc>
          <w:tcPr>
            <w:tcW w:w="1558" w:type="dxa"/>
            <w:vMerge w:val="restart"/>
            <w:tcBorders>
              <w:top w:val="single" w:sz="4" w:space="0" w:color="000000"/>
              <w:left w:val="single" w:sz="4" w:space="0" w:color="000000"/>
            </w:tcBorders>
            <w:shd w:val="clear" w:color="auto" w:fill="auto"/>
            <w:vAlign w:val="center"/>
          </w:tcPr>
          <w:p w:rsidR="00185742" w:rsidRPr="00185742" w:rsidRDefault="00185742" w:rsidP="00185742">
            <w:pPr>
              <w:spacing w:line="240" w:lineRule="auto"/>
              <w:jc w:val="center"/>
              <w:rPr>
                <w:rFonts w:ascii="Times New Roman" w:eastAsia="Times New Roman" w:hAnsi="Times New Roman" w:cs="Times New Roman"/>
                <w:b/>
                <w:sz w:val="24"/>
                <w:szCs w:val="24"/>
              </w:rPr>
            </w:pPr>
            <w:r w:rsidRPr="00185742">
              <w:rPr>
                <w:rFonts w:ascii="Times New Roman" w:eastAsia="Times New Roman" w:hAnsi="Times New Roman" w:cs="Times New Roman"/>
                <w:b/>
                <w:sz w:val="24"/>
                <w:szCs w:val="24"/>
              </w:rPr>
              <w:t>Тема 4.1.</w:t>
            </w:r>
          </w:p>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b/>
                <w:sz w:val="24"/>
                <w:szCs w:val="24"/>
              </w:rPr>
              <w:t>Медико -санитарная подготовка</w:t>
            </w: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p>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развить личностные, в т.ч. духовных и физических, качеств, обеспечивающих защищенность жизненно важных интересов личности от внешних и внутренних угроз</w:t>
            </w:r>
          </w:p>
        </w:tc>
        <w:tc>
          <w:tcPr>
            <w:tcW w:w="18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after="0"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c>
          <w:tcPr>
            <w:tcW w:w="1842" w:type="dxa"/>
            <w:tcBorders>
              <w:top w:val="single" w:sz="4" w:space="0" w:color="000000"/>
              <w:left w:val="single" w:sz="4" w:space="0" w:color="000000"/>
              <w:right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Обобщение по теме</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7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Л3</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формировать потребности соблюдать нормы здорового образа жизни, осознанно выполнять правила безопасности жизнедеятельности </w:t>
            </w:r>
          </w:p>
        </w:tc>
        <w:tc>
          <w:tcPr>
            <w:tcW w:w="1844" w:type="dxa"/>
            <w:vMerge w:val="restart"/>
            <w:tcBorders>
              <w:top w:val="single" w:sz="4" w:space="0" w:color="000000"/>
              <w:left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p>
          <w:p w:rsidR="00185742" w:rsidRPr="00185742" w:rsidRDefault="00185742" w:rsidP="00185742">
            <w:pPr>
              <w:spacing w:after="0" w:line="240" w:lineRule="auto"/>
              <w:rPr>
                <w:rFonts w:ascii="Times New Roman" w:eastAsia="Times New Roman" w:hAnsi="Times New Roman" w:cs="Times New Roman"/>
                <w:sz w:val="24"/>
                <w:szCs w:val="24"/>
              </w:rPr>
            </w:pPr>
          </w:p>
          <w:p w:rsidR="00185742" w:rsidRPr="00185742" w:rsidRDefault="00185742" w:rsidP="00185742">
            <w:pPr>
              <w:spacing w:after="0" w:line="240" w:lineRule="auto"/>
              <w:rPr>
                <w:rFonts w:ascii="Times New Roman" w:eastAsia="Times New Roman" w:hAnsi="Times New Roman" w:cs="Times New Roman"/>
                <w:sz w:val="24"/>
                <w:szCs w:val="24"/>
              </w:rPr>
            </w:pP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Конспект</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Беседа </w:t>
            </w:r>
          </w:p>
          <w:p w:rsidR="00185742" w:rsidRPr="00185742" w:rsidRDefault="00185742" w:rsidP="00185742">
            <w:pPr>
              <w:spacing w:after="0" w:line="240" w:lineRule="auto"/>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Продуктивные задания (схема)</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Практическое задание</w:t>
            </w:r>
          </w:p>
        </w:tc>
        <w:tc>
          <w:tcPr>
            <w:tcW w:w="1842" w:type="dxa"/>
            <w:vMerge w:val="restart"/>
            <w:tcBorders>
              <w:top w:val="single" w:sz="4" w:space="0" w:color="000000"/>
              <w:left w:val="single" w:sz="4" w:space="0" w:color="000000"/>
              <w:right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color w:val="000000"/>
                <w:sz w:val="24"/>
                <w:szCs w:val="24"/>
              </w:rPr>
            </w:pPr>
          </w:p>
          <w:p w:rsidR="00185742" w:rsidRPr="00185742" w:rsidRDefault="00185742" w:rsidP="00185742">
            <w:pPr>
              <w:spacing w:after="0" w:line="240" w:lineRule="auto"/>
              <w:rPr>
                <w:rFonts w:ascii="Times New Roman" w:eastAsia="Times New Roman" w:hAnsi="Times New Roman" w:cs="Times New Roman"/>
                <w:color w:val="000000"/>
                <w:sz w:val="24"/>
                <w:szCs w:val="24"/>
              </w:rPr>
            </w:pPr>
          </w:p>
          <w:p w:rsidR="00185742" w:rsidRPr="00185742" w:rsidRDefault="00185742" w:rsidP="00185742">
            <w:pPr>
              <w:spacing w:after="0" w:line="240" w:lineRule="auto"/>
              <w:rPr>
                <w:rFonts w:ascii="Times New Roman" w:eastAsia="Times New Roman" w:hAnsi="Times New Roman" w:cs="Times New Roman"/>
                <w:color w:val="000000"/>
                <w:sz w:val="24"/>
                <w:szCs w:val="24"/>
              </w:rPr>
            </w:pPr>
          </w:p>
          <w:p w:rsidR="00185742" w:rsidRPr="00185742" w:rsidRDefault="00185742" w:rsidP="00185742">
            <w:pPr>
              <w:spacing w:after="0" w:line="240" w:lineRule="auto"/>
              <w:rPr>
                <w:rFonts w:ascii="Times New Roman" w:eastAsia="Times New Roman" w:hAnsi="Times New Roman" w:cs="Times New Roman"/>
                <w:color w:val="000000"/>
                <w:sz w:val="24"/>
                <w:szCs w:val="24"/>
              </w:rPr>
            </w:pP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color w:val="000000"/>
                <w:sz w:val="24"/>
                <w:szCs w:val="24"/>
              </w:rPr>
              <w:t>Обобщение по теме</w:t>
            </w:r>
          </w:p>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Тестирование</w:t>
            </w:r>
          </w:p>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Л4</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исключать из своей жизни вредных привычек (курения, пьянства и т. д.) </w:t>
            </w:r>
          </w:p>
        </w:tc>
        <w:tc>
          <w:tcPr>
            <w:tcW w:w="1844" w:type="dxa"/>
            <w:vMerge/>
            <w:tcBorders>
              <w:lef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Л5</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воспитать ответственного отношения к сохранению окружающей природной среды, личному здоровью, как к индивидуальной и общественной ценности </w:t>
            </w:r>
          </w:p>
        </w:tc>
        <w:tc>
          <w:tcPr>
            <w:tcW w:w="1844" w:type="dxa"/>
            <w:vMerge/>
            <w:tcBorders>
              <w:lef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овладеть умениями формулировать личные понятия о безопасности</w:t>
            </w:r>
          </w:p>
        </w:tc>
        <w:tc>
          <w:tcPr>
            <w:tcW w:w="1844" w:type="dxa"/>
            <w:vMerge/>
            <w:tcBorders>
              <w:lef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М2</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 xml:space="preserve">Способность овладеть навыками самостоятельно определять цели и задачи по </w:t>
            </w:r>
            <w:r w:rsidRPr="00185742">
              <w:rPr>
                <w:rFonts w:ascii="Times New Roman" w:eastAsia="Times New Roman" w:hAnsi="Times New Roman" w:cs="Times New Roman"/>
                <w:sz w:val="24"/>
                <w:szCs w:val="24"/>
              </w:rPr>
              <w:lastRenderedPageBreak/>
              <w:t>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tc>
        <w:tc>
          <w:tcPr>
            <w:tcW w:w="1844" w:type="dxa"/>
            <w:vMerge/>
            <w:tcBorders>
              <w:lef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7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М5</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развить умения применять полученные теоретические знания на практике: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 анализировать явления и события природного, техногенного и социального характера, выявлять причины их возникновения и возможные последствия, проектировать модели личного безопасного поведения</w:t>
            </w:r>
          </w:p>
        </w:tc>
        <w:tc>
          <w:tcPr>
            <w:tcW w:w="1844"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7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М8</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Способность формировать установки на здоровый образ жизни, развитие необходимых физических качеств: выносливости, силы, ловкости, гибкости, скоростных качеств, достаточных для того, чтобы выдерживать необходимые умственные и физические нагрузки</w:t>
            </w:r>
          </w:p>
        </w:tc>
        <w:tc>
          <w:tcPr>
            <w:tcW w:w="1844"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sz w:val="24"/>
                <w:szCs w:val="24"/>
              </w:rPr>
            </w:pPr>
          </w:p>
        </w:tc>
      </w:tr>
      <w:tr w:rsidR="00185742" w:rsidRPr="00185742" w:rsidTr="004A527B">
        <w:trPr>
          <w:gridAfter w:val="2"/>
          <w:wAfter w:w="18608" w:type="dxa"/>
          <w:trHeight w:val="250"/>
        </w:trPr>
        <w:tc>
          <w:tcPr>
            <w:tcW w:w="1558" w:type="dxa"/>
            <w:vMerge/>
            <w:tcBorders>
              <w:left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П1</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сформировать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tc>
        <w:tc>
          <w:tcPr>
            <w:tcW w:w="1844" w:type="dxa"/>
            <w:vMerge/>
            <w:tcBorders>
              <w:lef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185742" w:rsidRPr="00185742" w:rsidTr="004A527B">
        <w:trPr>
          <w:gridAfter w:val="2"/>
          <w:wAfter w:w="18608" w:type="dxa"/>
          <w:trHeight w:val="250"/>
        </w:trPr>
        <w:tc>
          <w:tcPr>
            <w:tcW w:w="1558" w:type="dxa"/>
            <w:vMerge/>
            <w:tcBorders>
              <w:left w:val="single" w:sz="4" w:space="0" w:color="000000"/>
              <w:bottom w:val="single" w:sz="4" w:space="0" w:color="000000"/>
            </w:tcBorders>
            <w:shd w:val="clear" w:color="auto" w:fill="auto"/>
            <w:vAlign w:val="center"/>
          </w:tcPr>
          <w:p w:rsidR="00185742" w:rsidRPr="00185742" w:rsidRDefault="00185742" w:rsidP="00185742">
            <w:pPr>
              <w:spacing w:line="240" w:lineRule="auto"/>
              <w:rPr>
                <w:rFonts w:ascii="Times New Roman" w:eastAsia="Times New Roman" w:hAnsi="Times New Roman" w:cs="Times New Roman"/>
                <w:sz w:val="24"/>
                <w:szCs w:val="24"/>
              </w:rPr>
            </w:pPr>
          </w:p>
        </w:tc>
        <w:tc>
          <w:tcPr>
            <w:tcW w:w="851"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spacing w:line="240" w:lineRule="auto"/>
              <w:jc w:val="center"/>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rPr>
              <w:t>П5</w:t>
            </w:r>
          </w:p>
        </w:tc>
        <w:tc>
          <w:tcPr>
            <w:tcW w:w="3544" w:type="dxa"/>
            <w:tcBorders>
              <w:top w:val="single" w:sz="4" w:space="0" w:color="000000"/>
              <w:left w:val="single" w:sz="4" w:space="0" w:color="000000"/>
              <w:bottom w:val="single" w:sz="4" w:space="0" w:color="000000"/>
            </w:tcBorders>
            <w:shd w:val="clear" w:color="auto" w:fill="auto"/>
          </w:tcPr>
          <w:p w:rsidR="00185742" w:rsidRPr="00185742" w:rsidRDefault="00185742" w:rsidP="00185742">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sidRPr="00185742">
              <w:rPr>
                <w:rFonts w:ascii="Times New Roman" w:eastAsia="Times New Roman" w:hAnsi="Times New Roman" w:cs="Times New Roman"/>
                <w:color w:val="000000"/>
                <w:sz w:val="24"/>
                <w:szCs w:val="24"/>
              </w:rPr>
              <w:t>Способность владеть основами медицинских знаний: владение приемами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tc>
        <w:tc>
          <w:tcPr>
            <w:tcW w:w="1844" w:type="dxa"/>
            <w:vMerge/>
            <w:tcBorders>
              <w:left w:val="single" w:sz="4" w:space="0" w:color="000000"/>
              <w:bottom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c>
          <w:tcPr>
            <w:tcW w:w="1842" w:type="dxa"/>
            <w:vMerge/>
            <w:tcBorders>
              <w:left w:val="single" w:sz="4" w:space="0" w:color="000000"/>
              <w:bottom w:val="single" w:sz="4" w:space="0" w:color="000000"/>
              <w:right w:val="single" w:sz="4" w:space="0" w:color="000000"/>
            </w:tcBorders>
            <w:shd w:val="clear" w:color="auto" w:fill="auto"/>
            <w:vAlign w:val="center"/>
          </w:tcPr>
          <w:p w:rsidR="00185742" w:rsidRPr="00185742" w:rsidRDefault="00185742" w:rsidP="0018574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bl>
    <w:p w:rsidR="000F4C3A" w:rsidRDefault="000F4C3A">
      <w:pPr>
        <w:spacing w:after="0" w:line="240" w:lineRule="auto"/>
        <w:rPr>
          <w:rFonts w:ascii="Times New Roman" w:eastAsia="Times New Roman" w:hAnsi="Times New Roman" w:cs="Times New Roman"/>
        </w:rPr>
      </w:pPr>
    </w:p>
    <w:p w:rsidR="000F4C3A" w:rsidRDefault="000F4C3A">
      <w:pPr>
        <w:spacing w:after="0" w:line="240" w:lineRule="auto"/>
        <w:rPr>
          <w:rFonts w:ascii="Times New Roman" w:eastAsia="Times New Roman" w:hAnsi="Times New Roman" w:cs="Times New Roman"/>
        </w:rPr>
      </w:pPr>
    </w:p>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4 Описание процедуры оценивания</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Результаты обучения по дисциплине, уровень сформированности компетенций оцениваются по 4-х бальной шкале оценками: «отлично», «хорошо», «удовлетворительно», «неудовлетворительно» (максимальная сумма баллов по дисциплине равна 60 баллам) </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Текущая аттестация по дисциплине проводится с целью систематической проверки достижений обучающихся. Объектами оценивания являются: степень усвоения теоретических знаний, уровень овладения практическими умениями и навыками по всем видам учебной работы, качество выполнения самостоятельной работы, учебная дисциплина (активность на занятиях, своевременность выполнения различных видов заданий, посещаемость всех видов занятий по аттестуемой дисциплине).</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 проведении промежуточной аттестации оценивается достижение студентом запланированных по дисциплине результатов обучения, обеспечивающих результаты освоения образовательной программы в целом. Оценка на зачете / экзамене выставляется с учетом оценок, полученных при прохождении текущей аттестации. </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Критерии оценивания устного ответа </w:t>
      </w:r>
    </w:p>
    <w:p w:rsidR="000F4C3A" w:rsidRDefault="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highlight w:val="yellow"/>
        </w:rPr>
        <w:t>(оценочные средства: собеседование, устное сообщение, диспут, дискуссия, коллоквиум)</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баллов - ответ показывает прочные знания основных процессов изучаемой предметной области, отличается глубиной и полнотой раскрытия темы; владение терминологическим аппаратом; умение объяснять сущность, явлений, процессов, событий, делать выводы и обобщения, давать аргументированные ответы, приводить примеры; свободное владение монологической речью, логичность и последовательность ответа; умение приводить примеры современных проблем изучаемой области. </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балла - ответ, обнаруживающий прочные знания основных процессов изучаемой предметной области, отличается глубиной и полнотой раскрытия темы; владение терминологическим аппаратом; умение объяснять сущность, явлений, процессов, событий, </w:t>
      </w:r>
      <w:r>
        <w:rPr>
          <w:rFonts w:ascii="Times New Roman" w:eastAsia="Times New Roman" w:hAnsi="Times New Roman" w:cs="Times New Roman"/>
          <w:sz w:val="24"/>
          <w:szCs w:val="24"/>
        </w:rPr>
        <w:lastRenderedPageBreak/>
        <w:t>делать выводы и обобщения, давать аргументированные ответы, приводить примеры; свободное владение монологической речью, логичность и последовательность ответа. Однако допускается одна - две неточности в ответе.</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балла – ответ, свидетельствующий в основном о знании процессов изучаемой предметной области, отличающийся недостаточной глубиной и полнотой раскрытия темы; знанием основных вопросов теории; слабо сформированными навыками анализа явлений, процессов, недостаточным умением давать аргументированные ответы и приводить примеры; недостаточно свободным владением монологической речью, логичностью и последовательностью ответа. Допускается несколько ошибок в содержании ответа; неумение привести пример развития ситуации, провести связь с другими аспектами изучаемой области. </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балла – ответ, обнаруживающий незнание процессов изучаемой предметной области, отличающийся не глубоким раскрытием темы; незнанием основных вопросов теории, несформированными навыками анализа явлений, процессов; неумением давать аргументированные ответы, слабым владением монологической речью, отсутствием логичности и последовательности. Допускаются серьезные ошибки в содержании ответа; незнание современной проблематики изучаемой области.</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Критерии оценивания письменной работы </w:t>
      </w:r>
    </w:p>
    <w:p w:rsidR="000F4C3A" w:rsidRDefault="00185742">
      <w:pPr>
        <w:spacing w:after="0" w:line="240" w:lineRule="auto"/>
        <w:jc w:val="both"/>
        <w:rPr>
          <w:rFonts w:ascii="Times New Roman" w:eastAsia="Times New Roman" w:hAnsi="Times New Roman" w:cs="Times New Roman"/>
          <w:sz w:val="24"/>
          <w:szCs w:val="24"/>
        </w:rPr>
      </w:pPr>
      <w:r w:rsidRPr="00185742">
        <w:rPr>
          <w:rFonts w:ascii="Times New Roman" w:eastAsia="Times New Roman" w:hAnsi="Times New Roman" w:cs="Times New Roman"/>
          <w:sz w:val="24"/>
          <w:szCs w:val="24"/>
          <w:highlight w:val="yellow"/>
        </w:rPr>
        <w:t>(оценочные средства: реферат, эссе, конспект, контрольная работа, расчетно-графическая работа, письменный отчет по лабораторной работе, портфолио, доклад (сообщение), в том числе выполненный в форме презентации, творческое задание, курсовая работа).</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 баллов - студент выразил своё мнение по сформулированной проблеме, аргументировал его, точно определив ее содержание и составляющие. Проблема раскрыта полностью, выводы обоснованы. Приведены данные отечественной и зарубежной литературы, статистические сведения, информация нормативно-правового характера. Студент владеет навыком самостоятельной работы по заданной теме; методами и приемами анализа теоретических и/или практических аспектов изучаемой области. Фактических ошибок, связанных с пониманием проблемы, нет; графически работа оформлена правильно.</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 балла - работа характеризуется смысловой цельностью, связностью и последовательностью изложения; допущено не более 1 ошибки при объяснении смысла или содержания проблемы. Проблема раскрыта. Не все выводы сделаны и/или обоснованы. Для аргументации приводятся данные отечественных и зарубежных авторов. Продемонстрированы исследовательские умения и навыки. Фактических ошибок, связанных с пониманием проблемы, нет. Допущены одна-две ошибки в оформлении работы.</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балла – студент проводит достаточно самостоятельный анализ основных этапов и смысловых составляющих проблемы; понимает базовые основы и теоретическое обоснование выбранной темы. Проблема раскрыта не полностью. Выводы не сделаны и/или выводы не обоснованы Проведен анализ проблемы без привлечения дополнительной литературы. Допущено не более 2 ошибок в смысле или содержании проблемы, оформлении работы.</w:t>
      </w:r>
    </w:p>
    <w:p w:rsidR="000F4C3A" w:rsidRDefault="0018574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балла - работа представляет собой пересказанный или полностью переписанный исходный текст без каких бы то ни было комментариев, анализа. Не раскрыта структура и теоретическая составляющая темы. Проблема не раскрыта. Выводы отсутствуют. Допущено три или более трех ошибок в смысловом содержании раскрываемой проблемы, в оформлении работы.</w:t>
      </w:r>
    </w:p>
    <w:p w:rsidR="000F4C3A" w:rsidRDefault="000F4C3A">
      <w:pPr>
        <w:spacing w:after="0" w:line="240" w:lineRule="auto"/>
        <w:rPr>
          <w:rFonts w:ascii="Times New Roman" w:eastAsia="Times New Roman" w:hAnsi="Times New Roman" w:cs="Times New Roman"/>
          <w:sz w:val="24"/>
          <w:szCs w:val="24"/>
        </w:rPr>
      </w:pPr>
    </w:p>
    <w:p w:rsidR="000F4C3A" w:rsidRDefault="00185742">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Критерии оценивания тестового задания</w:t>
      </w:r>
    </w:p>
    <w:p w:rsidR="000F4C3A" w:rsidRDefault="000F4C3A">
      <w:pPr>
        <w:spacing w:after="0" w:line="240" w:lineRule="auto"/>
        <w:rPr>
          <w:rFonts w:ascii="Times New Roman" w:eastAsia="Times New Roman" w:hAnsi="Times New Roman" w:cs="Times New Roman"/>
          <w:sz w:val="24"/>
          <w:szCs w:val="24"/>
        </w:rPr>
      </w:pPr>
    </w:p>
    <w:tbl>
      <w:tblPr>
        <w:tblStyle w:val="affd"/>
        <w:tblW w:w="9472" w:type="dxa"/>
        <w:tblInd w:w="-6" w:type="dxa"/>
        <w:tblLayout w:type="fixed"/>
        <w:tblLook w:val="0000" w:firstRow="0" w:lastRow="0" w:firstColumn="0" w:lastColumn="0" w:noHBand="0" w:noVBand="0"/>
      </w:tblPr>
      <w:tblGrid>
        <w:gridCol w:w="1587"/>
        <w:gridCol w:w="1548"/>
        <w:gridCol w:w="1492"/>
        <w:gridCol w:w="2305"/>
        <w:gridCol w:w="2540"/>
      </w:tblGrid>
      <w:tr w:rsidR="000F4C3A">
        <w:tc>
          <w:tcPr>
            <w:tcW w:w="1587" w:type="dxa"/>
            <w:tcBorders>
              <w:top w:val="single" w:sz="4" w:space="0" w:color="000000"/>
              <w:left w:val="single" w:sz="4" w:space="0" w:color="000000"/>
              <w:bottom w:val="single" w:sz="4" w:space="0" w:color="000000"/>
            </w:tcBorders>
            <w:shd w:val="clear" w:color="auto" w:fill="auto"/>
          </w:tcPr>
          <w:p w:rsidR="000F4C3A" w:rsidRDefault="00185742">
            <w:pPr>
              <w:rPr>
                <w:rFonts w:ascii="Times New Roman" w:eastAsia="Times New Roman" w:hAnsi="Times New Roman" w:cs="Times New Roman"/>
                <w:sz w:val="24"/>
                <w:szCs w:val="24"/>
              </w:rPr>
            </w:pPr>
            <w:r>
              <w:rPr>
                <w:rFonts w:ascii="Times New Roman" w:eastAsia="Times New Roman" w:hAnsi="Times New Roman" w:cs="Times New Roman"/>
                <w:sz w:val="24"/>
                <w:szCs w:val="24"/>
              </w:rPr>
              <w:t>Оценка</w:t>
            </w:r>
          </w:p>
        </w:tc>
        <w:tc>
          <w:tcPr>
            <w:tcW w:w="1548" w:type="dxa"/>
            <w:tcBorders>
              <w:top w:val="single" w:sz="4" w:space="0" w:color="000000"/>
              <w:left w:val="single" w:sz="4" w:space="0" w:color="000000"/>
              <w:bottom w:val="single" w:sz="4" w:space="0" w:color="000000"/>
            </w:tcBorders>
            <w:shd w:val="clear" w:color="auto" w:fill="auto"/>
          </w:tcPr>
          <w:p w:rsidR="000F4C3A" w:rsidRDefault="00185742">
            <w:pPr>
              <w:rPr>
                <w:rFonts w:ascii="Times New Roman" w:eastAsia="Times New Roman" w:hAnsi="Times New Roman" w:cs="Times New Roman"/>
                <w:sz w:val="24"/>
                <w:szCs w:val="24"/>
              </w:rPr>
            </w:pPr>
            <w:r>
              <w:rPr>
                <w:rFonts w:ascii="Times New Roman" w:eastAsia="Times New Roman" w:hAnsi="Times New Roman" w:cs="Times New Roman"/>
                <w:sz w:val="24"/>
                <w:szCs w:val="24"/>
              </w:rPr>
              <w:t>Отлично</w:t>
            </w:r>
          </w:p>
        </w:tc>
        <w:tc>
          <w:tcPr>
            <w:tcW w:w="1492" w:type="dxa"/>
            <w:tcBorders>
              <w:top w:val="single" w:sz="4" w:space="0" w:color="000000"/>
              <w:left w:val="single" w:sz="4" w:space="0" w:color="000000"/>
              <w:bottom w:val="single" w:sz="4" w:space="0" w:color="000000"/>
            </w:tcBorders>
            <w:shd w:val="clear" w:color="auto" w:fill="auto"/>
          </w:tcPr>
          <w:p w:rsidR="000F4C3A" w:rsidRDefault="00185742">
            <w:pPr>
              <w:rPr>
                <w:rFonts w:ascii="Times New Roman" w:eastAsia="Times New Roman" w:hAnsi="Times New Roman" w:cs="Times New Roman"/>
                <w:sz w:val="24"/>
                <w:szCs w:val="24"/>
              </w:rPr>
            </w:pPr>
            <w:r>
              <w:rPr>
                <w:rFonts w:ascii="Times New Roman" w:eastAsia="Times New Roman" w:hAnsi="Times New Roman" w:cs="Times New Roman"/>
                <w:sz w:val="24"/>
                <w:szCs w:val="24"/>
              </w:rPr>
              <w:t>Хорошо</w:t>
            </w:r>
          </w:p>
        </w:tc>
        <w:tc>
          <w:tcPr>
            <w:tcW w:w="2305" w:type="dxa"/>
            <w:tcBorders>
              <w:top w:val="single" w:sz="4" w:space="0" w:color="000000"/>
              <w:left w:val="single" w:sz="4" w:space="0" w:color="000000"/>
              <w:bottom w:val="single" w:sz="4" w:space="0" w:color="000000"/>
            </w:tcBorders>
            <w:shd w:val="clear" w:color="auto" w:fill="auto"/>
          </w:tcPr>
          <w:p w:rsidR="000F4C3A" w:rsidRDefault="00185742">
            <w:pPr>
              <w:rPr>
                <w:rFonts w:ascii="Times New Roman" w:eastAsia="Times New Roman" w:hAnsi="Times New Roman" w:cs="Times New Roman"/>
                <w:sz w:val="24"/>
                <w:szCs w:val="24"/>
              </w:rPr>
            </w:pPr>
            <w:r>
              <w:rPr>
                <w:rFonts w:ascii="Times New Roman" w:eastAsia="Times New Roman" w:hAnsi="Times New Roman" w:cs="Times New Roman"/>
                <w:sz w:val="24"/>
                <w:szCs w:val="24"/>
              </w:rPr>
              <w:t>Удовлетворительно</w:t>
            </w:r>
          </w:p>
        </w:tc>
        <w:tc>
          <w:tcPr>
            <w:tcW w:w="2540"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rPr>
                <w:rFonts w:ascii="Times New Roman" w:eastAsia="Times New Roman" w:hAnsi="Times New Roman" w:cs="Times New Roman"/>
                <w:sz w:val="24"/>
                <w:szCs w:val="24"/>
              </w:rPr>
            </w:pPr>
            <w:r>
              <w:rPr>
                <w:rFonts w:ascii="Times New Roman" w:eastAsia="Times New Roman" w:hAnsi="Times New Roman" w:cs="Times New Roman"/>
                <w:sz w:val="24"/>
                <w:szCs w:val="24"/>
              </w:rPr>
              <w:t>Неудовлетворительно</w:t>
            </w:r>
          </w:p>
        </w:tc>
      </w:tr>
      <w:tr w:rsidR="000F4C3A">
        <w:tc>
          <w:tcPr>
            <w:tcW w:w="1587" w:type="dxa"/>
            <w:tcBorders>
              <w:top w:val="single" w:sz="4" w:space="0" w:color="000000"/>
              <w:left w:val="single" w:sz="4" w:space="0" w:color="000000"/>
              <w:bottom w:val="single" w:sz="4" w:space="0" w:color="000000"/>
            </w:tcBorders>
            <w:shd w:val="clear" w:color="auto" w:fill="auto"/>
          </w:tcPr>
          <w:p w:rsidR="000F4C3A" w:rsidRDefault="00185742">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Количество правильных ответов</w:t>
            </w:r>
          </w:p>
        </w:tc>
        <w:tc>
          <w:tcPr>
            <w:tcW w:w="1548" w:type="dxa"/>
            <w:tcBorders>
              <w:top w:val="single" w:sz="4" w:space="0" w:color="000000"/>
              <w:left w:val="single" w:sz="4" w:space="0" w:color="000000"/>
              <w:bottom w:val="single" w:sz="4" w:space="0" w:color="000000"/>
            </w:tcBorders>
            <w:shd w:val="clear" w:color="auto" w:fill="auto"/>
            <w:vAlign w:val="center"/>
          </w:tcPr>
          <w:p w:rsidR="000F4C3A" w:rsidRDefault="00185742">
            <w:pPr>
              <w:rPr>
                <w:rFonts w:ascii="Times New Roman" w:eastAsia="Times New Roman" w:hAnsi="Times New Roman" w:cs="Times New Roman"/>
                <w:sz w:val="24"/>
                <w:szCs w:val="24"/>
              </w:rPr>
            </w:pPr>
            <w:r>
              <w:rPr>
                <w:rFonts w:ascii="Gungsuh" w:eastAsia="Gungsuh" w:hAnsi="Gungsuh" w:cs="Gungsuh"/>
                <w:sz w:val="24"/>
                <w:szCs w:val="24"/>
              </w:rPr>
              <w:t>91 %  и ≥</w:t>
            </w:r>
          </w:p>
        </w:tc>
        <w:tc>
          <w:tcPr>
            <w:tcW w:w="1492" w:type="dxa"/>
            <w:tcBorders>
              <w:top w:val="single" w:sz="4" w:space="0" w:color="000000"/>
              <w:left w:val="single" w:sz="4" w:space="0" w:color="000000"/>
              <w:bottom w:val="single" w:sz="4" w:space="0" w:color="000000"/>
            </w:tcBorders>
            <w:shd w:val="clear" w:color="auto" w:fill="auto"/>
            <w:vAlign w:val="center"/>
          </w:tcPr>
          <w:p w:rsidR="000F4C3A" w:rsidRDefault="00185742">
            <w:pPr>
              <w:rPr>
                <w:rFonts w:ascii="Times New Roman" w:eastAsia="Times New Roman" w:hAnsi="Times New Roman" w:cs="Times New Roman"/>
                <w:sz w:val="24"/>
                <w:szCs w:val="24"/>
              </w:rPr>
            </w:pPr>
            <w:r>
              <w:rPr>
                <w:rFonts w:ascii="Times New Roman" w:eastAsia="Times New Roman" w:hAnsi="Times New Roman" w:cs="Times New Roman"/>
                <w:sz w:val="24"/>
                <w:szCs w:val="24"/>
              </w:rPr>
              <w:t>от 81% до 90,9 %</w:t>
            </w:r>
          </w:p>
        </w:tc>
        <w:tc>
          <w:tcPr>
            <w:tcW w:w="2305" w:type="dxa"/>
            <w:tcBorders>
              <w:top w:val="single" w:sz="4" w:space="0" w:color="000000"/>
              <w:left w:val="single" w:sz="4" w:space="0" w:color="000000"/>
              <w:bottom w:val="single" w:sz="4" w:space="0" w:color="000000"/>
            </w:tcBorders>
            <w:shd w:val="clear" w:color="auto" w:fill="auto"/>
            <w:vAlign w:val="center"/>
          </w:tcPr>
          <w:p w:rsidR="000F4C3A" w:rsidRDefault="00185742">
            <w:pPr>
              <w:rPr>
                <w:rFonts w:ascii="Times New Roman" w:eastAsia="Times New Roman" w:hAnsi="Times New Roman" w:cs="Times New Roman"/>
                <w:sz w:val="24"/>
                <w:szCs w:val="24"/>
              </w:rPr>
            </w:pPr>
            <w:r>
              <w:rPr>
                <w:rFonts w:ascii="Times New Roman" w:eastAsia="Times New Roman" w:hAnsi="Times New Roman" w:cs="Times New Roman"/>
                <w:sz w:val="24"/>
                <w:szCs w:val="24"/>
              </w:rPr>
              <w:t>не менее 70%</w:t>
            </w:r>
          </w:p>
        </w:tc>
        <w:tc>
          <w:tcPr>
            <w:tcW w:w="25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rPr>
                <w:rFonts w:ascii="Times New Roman" w:eastAsia="Times New Roman" w:hAnsi="Times New Roman" w:cs="Times New Roman"/>
                <w:sz w:val="24"/>
                <w:szCs w:val="24"/>
              </w:rPr>
            </w:pPr>
            <w:r>
              <w:rPr>
                <w:rFonts w:ascii="Times New Roman" w:eastAsia="Times New Roman" w:hAnsi="Times New Roman" w:cs="Times New Roman"/>
                <w:sz w:val="24"/>
                <w:szCs w:val="24"/>
              </w:rPr>
              <w:t>менее 70%</w:t>
            </w:r>
          </w:p>
        </w:tc>
      </w:tr>
    </w:tbl>
    <w:p w:rsidR="000F4C3A" w:rsidRDefault="000F4C3A">
      <w:pPr>
        <w:spacing w:after="0" w:line="240" w:lineRule="auto"/>
        <w:rPr>
          <w:rFonts w:ascii="Times New Roman" w:eastAsia="Times New Roman" w:hAnsi="Times New Roman" w:cs="Times New Roman"/>
          <w:sz w:val="24"/>
          <w:szCs w:val="24"/>
        </w:rPr>
      </w:pPr>
    </w:p>
    <w:p w:rsidR="000F4C3A" w:rsidRPr="00185742" w:rsidRDefault="00185742">
      <w:pPr>
        <w:spacing w:after="0" w:line="240" w:lineRule="auto"/>
        <w:rPr>
          <w:rFonts w:ascii="Times New Roman" w:eastAsia="Times New Roman" w:hAnsi="Times New Roman" w:cs="Times New Roman"/>
          <w:b/>
          <w:sz w:val="24"/>
          <w:szCs w:val="24"/>
          <w:highlight w:val="yellow"/>
        </w:rPr>
      </w:pPr>
      <w:r w:rsidRPr="00185742">
        <w:rPr>
          <w:rFonts w:ascii="Times New Roman" w:eastAsia="Times New Roman" w:hAnsi="Times New Roman" w:cs="Times New Roman"/>
          <w:b/>
          <w:sz w:val="24"/>
          <w:szCs w:val="24"/>
          <w:highlight w:val="yellow"/>
        </w:rPr>
        <w:t>Критерии выставления оце</w:t>
      </w:r>
      <w:r w:rsidR="00B7591A">
        <w:rPr>
          <w:rFonts w:ascii="Times New Roman" w:eastAsia="Times New Roman" w:hAnsi="Times New Roman" w:cs="Times New Roman"/>
          <w:b/>
          <w:sz w:val="24"/>
          <w:szCs w:val="24"/>
          <w:highlight w:val="yellow"/>
        </w:rPr>
        <w:t xml:space="preserve">нки студенту </w:t>
      </w:r>
      <w:r w:rsidRPr="00185742">
        <w:rPr>
          <w:rFonts w:ascii="Times New Roman" w:eastAsia="Times New Roman" w:hAnsi="Times New Roman" w:cs="Times New Roman"/>
          <w:b/>
          <w:sz w:val="24"/>
          <w:szCs w:val="24"/>
          <w:highlight w:val="yellow"/>
        </w:rPr>
        <w:t xml:space="preserve"> </w:t>
      </w:r>
    </w:p>
    <w:p w:rsidR="000F4C3A" w:rsidRDefault="00185742">
      <w:pPr>
        <w:spacing w:after="0" w:line="240" w:lineRule="auto"/>
        <w:jc w:val="both"/>
        <w:rPr>
          <w:rFonts w:ascii="Times New Roman" w:eastAsia="Times New Roman" w:hAnsi="Times New Roman" w:cs="Times New Roman"/>
          <w:sz w:val="24"/>
          <w:szCs w:val="24"/>
        </w:rPr>
      </w:pPr>
      <w:bookmarkStart w:id="3" w:name="_heading=h.30j0zll" w:colFirst="0" w:colLast="0"/>
      <w:bookmarkEnd w:id="3"/>
      <w:r w:rsidRPr="00185742">
        <w:rPr>
          <w:rFonts w:ascii="Times New Roman" w:eastAsia="Times New Roman" w:hAnsi="Times New Roman" w:cs="Times New Roman"/>
          <w:sz w:val="24"/>
          <w:szCs w:val="24"/>
          <w:highlight w:val="yellow"/>
        </w:rPr>
        <w:t>(оценочные средства: устный опрос в форме ответов на вопросы билетов, устный опрос в форме собеседования, выполнение письменных разноуровневых задач и заданий, комплексная расчетно-графическая работа, творческое задание, кейс-задача, портфолио, проект и т.п.)</w:t>
      </w:r>
    </w:p>
    <w:p w:rsidR="000F4C3A" w:rsidRDefault="000F4C3A">
      <w:pPr>
        <w:spacing w:after="0" w:line="240" w:lineRule="auto"/>
        <w:rPr>
          <w:rFonts w:ascii="Times New Roman" w:eastAsia="Times New Roman" w:hAnsi="Times New Roman" w:cs="Times New Roman"/>
          <w:sz w:val="24"/>
          <w:szCs w:val="24"/>
        </w:rPr>
      </w:pPr>
    </w:p>
    <w:tbl>
      <w:tblPr>
        <w:tblStyle w:val="affe"/>
        <w:tblW w:w="9508" w:type="dxa"/>
        <w:tblInd w:w="-6" w:type="dxa"/>
        <w:tblLayout w:type="fixed"/>
        <w:tblLook w:val="0000" w:firstRow="0" w:lastRow="0" w:firstColumn="0" w:lastColumn="0" w:noHBand="0" w:noVBand="0"/>
      </w:tblPr>
      <w:tblGrid>
        <w:gridCol w:w="2694"/>
        <w:gridCol w:w="6814"/>
      </w:tblGrid>
      <w:tr w:rsidR="000F4C3A">
        <w:trPr>
          <w:trHeight w:val="543"/>
        </w:trPr>
        <w:tc>
          <w:tcPr>
            <w:tcW w:w="2694" w:type="dxa"/>
            <w:tcBorders>
              <w:top w:val="single" w:sz="4" w:space="0" w:color="000000"/>
              <w:left w:val="single" w:sz="4" w:space="0" w:color="000000"/>
              <w:bottom w:val="single" w:sz="4" w:space="0" w:color="000000"/>
            </w:tcBorders>
            <w:shd w:val="clear" w:color="auto" w:fill="auto"/>
            <w:vAlign w:val="center"/>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Оценка по </w:t>
            </w:r>
          </w:p>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промежуточной аттестации</w:t>
            </w:r>
          </w:p>
        </w:tc>
        <w:tc>
          <w:tcPr>
            <w:tcW w:w="68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Характеристика качества сформированности компетенций</w:t>
            </w:r>
          </w:p>
        </w:tc>
      </w:tr>
      <w:tr w:rsidR="000F4C3A">
        <w:tc>
          <w:tcPr>
            <w:tcW w:w="2694" w:type="dxa"/>
            <w:tcBorders>
              <w:top w:val="single" w:sz="4" w:space="0" w:color="000000"/>
              <w:left w:val="single" w:sz="4" w:space="0" w:color="000000"/>
              <w:bottom w:val="single" w:sz="4" w:space="0" w:color="000000"/>
            </w:tcBorders>
            <w:shd w:val="clear" w:color="auto" w:fill="auto"/>
            <w:vAlign w:val="center"/>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«зачтено» / </w:t>
            </w:r>
          </w:p>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«отлично»</w:t>
            </w:r>
          </w:p>
        </w:tc>
        <w:tc>
          <w:tcPr>
            <w:tcW w:w="6814"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Студент демонстрирует сформированность дисциплинарных компетенций на продвинутом уровне: обнаруживает всестороннее, систематическое и глубокое знание учебного материала, умеет тесно увязывать теорию с практикой, свободно справляется с задачами, вопросами и другими видами применения знаний, причем не затрудняется с ответом при видоизменении заданий, правильно обосновывает принятое решение, владеет разносторонними навыками и приемами выполнения практических задач.</w:t>
            </w:r>
          </w:p>
        </w:tc>
      </w:tr>
      <w:tr w:rsidR="000F4C3A">
        <w:tc>
          <w:tcPr>
            <w:tcW w:w="2694" w:type="dxa"/>
            <w:tcBorders>
              <w:top w:val="single" w:sz="4" w:space="0" w:color="000000"/>
              <w:left w:val="single" w:sz="4" w:space="0" w:color="000000"/>
              <w:bottom w:val="single" w:sz="4" w:space="0" w:color="000000"/>
            </w:tcBorders>
            <w:shd w:val="clear" w:color="auto" w:fill="auto"/>
            <w:vAlign w:val="center"/>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«зачтено» /</w:t>
            </w:r>
          </w:p>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«хорошо»</w:t>
            </w:r>
          </w:p>
        </w:tc>
        <w:tc>
          <w:tcPr>
            <w:tcW w:w="6814"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Студент демонстрирует сформированность дисциплинарных компетенций на базовом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0F4C3A">
        <w:tc>
          <w:tcPr>
            <w:tcW w:w="2694" w:type="dxa"/>
            <w:tcBorders>
              <w:top w:val="single" w:sz="4" w:space="0" w:color="000000"/>
              <w:left w:val="single" w:sz="4" w:space="0" w:color="000000"/>
              <w:bottom w:val="single" w:sz="4" w:space="0" w:color="000000"/>
            </w:tcBorders>
            <w:shd w:val="clear" w:color="auto" w:fill="auto"/>
            <w:vAlign w:val="center"/>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«зачтено» /</w:t>
            </w:r>
          </w:p>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«удовлетворительно»</w:t>
            </w:r>
          </w:p>
        </w:tc>
        <w:tc>
          <w:tcPr>
            <w:tcW w:w="6814"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Студент демонстрирует сформированность дисциплинарных компетенций на пороговом уровне: имеет знания только основного материала, но не усвоил его деталей, в ходе контрольных мероприятий допускаются значительные ошибки, недостаточно правильные формулировки, нарушения логической последовательности в изложении программного материала, испытывает затруднения при выполнении практических работ, при оперировании знаниями и умениями при их переносе на новые ситуации.</w:t>
            </w:r>
          </w:p>
        </w:tc>
      </w:tr>
      <w:tr w:rsidR="000F4C3A">
        <w:tc>
          <w:tcPr>
            <w:tcW w:w="2694" w:type="dxa"/>
            <w:tcBorders>
              <w:top w:val="single" w:sz="4" w:space="0" w:color="000000"/>
              <w:left w:val="single" w:sz="4" w:space="0" w:color="000000"/>
              <w:bottom w:val="single" w:sz="4" w:space="0" w:color="000000"/>
            </w:tcBorders>
            <w:shd w:val="clear" w:color="auto" w:fill="auto"/>
            <w:vAlign w:val="center"/>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«не зачтено» /</w:t>
            </w:r>
          </w:p>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«неудовлетворительно»</w:t>
            </w:r>
          </w:p>
        </w:tc>
        <w:tc>
          <w:tcPr>
            <w:tcW w:w="6814" w:type="dxa"/>
            <w:tcBorders>
              <w:top w:val="single" w:sz="4" w:space="0" w:color="000000"/>
              <w:left w:val="single" w:sz="4" w:space="0" w:color="000000"/>
              <w:bottom w:val="single" w:sz="4" w:space="0" w:color="000000"/>
              <w:right w:val="single" w:sz="4" w:space="0" w:color="000000"/>
            </w:tcBorders>
            <w:shd w:val="clear" w:color="auto" w:fill="auto"/>
          </w:tcPr>
          <w:p w:rsidR="000F4C3A" w:rsidRDefault="00185742">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Студент демонстрирует сформированность дисциплинарных компетенций на уровне ниже порогового: выявляется полное или практически полное отсутствие знаний значительной части программного материала, студент допускает существенные ошибки, неуверенно, с большими затруднениями выполняет практические работы, умения и навыки не сформированы.</w:t>
            </w:r>
          </w:p>
        </w:tc>
      </w:tr>
    </w:tbl>
    <w:p w:rsidR="000F4C3A" w:rsidRDefault="00185742">
      <w:pPr>
        <w:pageBreakBefore/>
        <w:spacing w:after="0" w:line="240" w:lineRule="auto"/>
        <w:jc w:val="both"/>
      </w:pPr>
      <w:r>
        <w:rPr>
          <w:rFonts w:ascii="Times New Roman" w:eastAsia="Times New Roman" w:hAnsi="Times New Roman" w:cs="Times New Roman"/>
          <w:b/>
          <w:sz w:val="26"/>
          <w:szCs w:val="26"/>
        </w:rPr>
        <w:lastRenderedPageBreak/>
        <w:t>5.</w:t>
      </w:r>
      <w:r>
        <w:rPr>
          <w:sz w:val="26"/>
          <w:szCs w:val="26"/>
        </w:rPr>
        <w:t xml:space="preserve"> </w:t>
      </w:r>
      <w:r>
        <w:rPr>
          <w:rFonts w:ascii="Times New Roman" w:eastAsia="Times New Roman" w:hAnsi="Times New Roman" w:cs="Times New Roman"/>
          <w:b/>
          <w:sz w:val="26"/>
          <w:szCs w:val="26"/>
        </w:rPr>
        <w:t>Примеры оценочных средств для проведения текущей аттестации</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5.1 Вопросы для собеседования (устного опроса):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 xml:space="preserve"> 5.1.1 Тема: Опасности техносферы</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333333"/>
          <w:sz w:val="24"/>
          <w:szCs w:val="24"/>
          <w:highlight w:val="white"/>
        </w:rPr>
        <w:t>1. Система: человек — среда обитания. Безопасность человека как социального существа.</w:t>
      </w:r>
      <w:r>
        <w:rPr>
          <w:rFonts w:ascii="Times New Roman" w:eastAsia="Times New Roman" w:hAnsi="Times New Roman" w:cs="Times New Roman"/>
          <w:color w:val="333333"/>
          <w:sz w:val="24"/>
          <w:szCs w:val="24"/>
          <w:highlight w:val="white"/>
        </w:rPr>
        <w:br/>
        <w:t>2. Понятие опасность.</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3. Источники опасностей.</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4. Классификация опасностей.</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5. Опасность как негативное явление (2-3 примера).</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6. Признаки наличия опасности.</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7. Опасность как негативный процесс (2-3 примера).</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8. Опасность как негативное действие.</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9. Принципы безопасности жизнедеятельности (обеспечения безопасности жизнедеятельности).</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10. Аксиомы безопасности жизнедеятельности.</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11. Человеческий фактор в обеспечении безопасности.</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12. Негативные факторы среды обитания.</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13. Характер воздействия на организм человека негативных факторов среды обитания.</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14. Понятие «чрезвычайная ситуация».</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15. Причины возникновения чрезвычайных ситуаций.</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16. Стадии развития чрезвычайных ситуаций (привести пример).</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17. Раскройте понятие «безопасность» (привести примеры).</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18. Раскройте понятие «угроза» (привести примеры).</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19. Раскройте понятие «жизнедеятельность», «безопасность жизнедеятельности».</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20. Поясните, в чем заключается системный подход в обеспечении безопасности</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жизнедеятельности.</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21. Среда обитания — это … (дать определение).</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22. Дайте определения понятиям «техносфера» (техногенная среда), «биосфера»</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(природная среда).</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23. Причины роста влияния техносферы на природную среду (биосферу).</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23. Причины роста влияния техносферы на природную среду (биосферу).</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24. Цель изучения дисциплины «Безопасность жизнедеятельности».</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25. Основные задачи безопасности жизнедеятельности.</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26. Ориентирующие принципы безопасности жизнедеятельности (дать примеры).</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27. Управленческие принципы безопасности жизнедеятельности (дать примеры).</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28. Организационные принципы безопасности жизнедеятельности (дать примеры).</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29. Технические принципы безопасности жизнедеятельности (дать примеры).</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30. Понятие «вред» и их виды.</w:t>
      </w:r>
      <w:r>
        <w:rPr>
          <w:rFonts w:ascii="Times New Roman" w:eastAsia="Times New Roman" w:hAnsi="Times New Roman" w:cs="Times New Roman"/>
          <w:color w:val="333333"/>
          <w:sz w:val="24"/>
          <w:szCs w:val="24"/>
        </w:rPr>
        <w:br/>
      </w:r>
      <w:r>
        <w:rPr>
          <w:rFonts w:ascii="Times New Roman" w:eastAsia="Times New Roman" w:hAnsi="Times New Roman" w:cs="Times New Roman"/>
          <w:color w:val="333333"/>
          <w:sz w:val="24"/>
          <w:szCs w:val="24"/>
          <w:highlight w:val="white"/>
        </w:rPr>
        <w:t>31. Понятие «ущерб» и их виды.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333333"/>
          <w:sz w:val="24"/>
          <w:szCs w:val="24"/>
          <w:highlight w:val="white"/>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 xml:space="preserve">5.1.2 Экспресс-опрос по теме: ЧС природного характера </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 геофизическим природным опасным явлениям относятся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 геологическим природным опасным явлениям относятся:</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Как называется интенсивный сравнительно кратковременный подъём уровня воды в реке, вызываемый обильными дождями, ливнями, иногда быстрым таянием снега при оттепелях?</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 xml:space="preserve">Как называется сильный вихрь, втягивающий в себя воду, песок, пыль, а нередко и тяжёлые предметы, образующийся в жаркую погоду под хорошо развитым кучево-дождевым облаком и распространяющийся к поверхности земли в виде гигантского </w:t>
      </w:r>
      <w:r>
        <w:rPr>
          <w:rFonts w:ascii="Times" w:eastAsia="Times" w:hAnsi="Times" w:cs="Times"/>
          <w:sz w:val="24"/>
          <w:szCs w:val="24"/>
        </w:rPr>
        <w:lastRenderedPageBreak/>
        <w:t xml:space="preserve">тёмного вращающегося столба или воронки, имеющего вертикальную (или слегка наклонённую к горизонту) ось вращения?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Основным поражающим фактором грозы является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 xml:space="preserve">Как называется процесс переноса снега ветром с поверхности снежного покрова (приводящий к перераспределению снега и образованию сугробов), либо взвешенные в атмосфере частицы снега?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 xml:space="preserve">Как называется процесс переноса снега ветром с поверхности снежного покрова (приводящий к перераспределению снега и образованию сугробов), либо взвешенные в атмосфере частицы снега?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 речным гидрологическим природным опасным явлениям относятся:</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Природные пожары бывают: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Геологические образования, возникающие над каналами или трещинами в земной коре, по которым на поверхность Земли и в атмосферу извергаются раскаленная лава, пепел, горячие газы, пар, вода, обломки горных пород - это:</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Смещение масс горных пород по склону под воздействием собственной силы тяжести - это:</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Внезапно возникающий в горных реках поток воды с высоким уровнем содержания (до 75%) камней, грязи, песка, грунта - это:</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Центр очага землетрясения называется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 xml:space="preserve">Эпицентр землетрясения и прилегающая к нему территория называется …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Прибор, регистрирующий энергию землетрясения, называется …</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К принципам защиты населения в военное время относятся:</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Способы защиты населения:</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Средства индивидуальной защиты классифицируются по …</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Как называется оружие массового поражения, основанное на использовании энергии, выделяющейся при цепных реакциях деления тяжелых ядер некоторых изотопов урана и плутония?</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Как называется оружие массового поражения, поражающие свойства которого основаны на токсическом воздействии отравляющих веществ и токсинов на организм человека и животных?</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Как называется оружие, стрельба из которого ведется артиллерийскими, зенитными, авиационными, стрелковыми и инженерными боеприпасами и огненными смесями?</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Как называется поражающий фактор ядерного взрыва, который представляет собой электромагнитное излучение оптического диапазона в видимой, ультрафиолетовой и инфракрасной областях спектра?</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Как называется поражающий фактор ядерного взрыва, который представляет собой радиоактивное загрязнение воздуха, местности, акватории и расположенных на них объектов происходит в результате выпадения радиоактивных веществ из облака ядерного взрыва?</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Как называется территория, в пределах которой в результате применения ядерного оружия произошли массовые поражения и гибель людей, сельскохозяйственных животных и растений, разрушения и повреждения зданий и сооружений, коммунально-энергетических и технологических сетей и линий, транспортных коммуникаций и других объектов?</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Как называются отравляющие вещества, поражающие нервную систему через органы дыхания, при проникновении в парообразном и капельно-жидком состоянии через кожу, а также при попадании в желудочно-кишечный тракт вместе с пищей и водой?</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Как называются отравляющие вещества, поражающие весь организм человека только при вдыхании им воздуха, зараженного их парами?</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Как называются отравляющие вещества, воздействующие на центральную нервную человека и вызывающие психические и физические расстройства?</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 отравляющим веществам нервно-паралитического действия относятся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lastRenderedPageBreak/>
        <w:t>К отравляющим веществам нервно-паралитического действия относятся …</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К отравляющим веществам психохимического действия относятся…</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Сооружения, наиболее надежно защищающие укрываемых от всех поражающих факторов ядерного взрыва, отравляющих веществ и бактериальных средств, высоких температур и вредных газов.</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Сигнал, подаваемый при обнаружении начала выпадения радиоактивных веществ на территории населенного пункта.</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От каких лучей можно защититься только в убежище:</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От каких лучей можно защититься листом бумаги:</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Дегазацией называется</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Биологическое оружие обладает:</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Биологическое оружие - это …</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Зараженных грызунов применяют при (указать способ):</w:t>
      </w:r>
    </w:p>
    <w:p w:rsidR="000F4C3A" w:rsidRDefault="00185742">
      <w:pPr>
        <w:numPr>
          <w:ilvl w:val="0"/>
          <w:numId w:val="38"/>
        </w:numPr>
        <w:tabs>
          <w:tab w:val="left" w:pos="0"/>
        </w:tabs>
        <w:spacing w:after="0" w:line="240" w:lineRule="auto"/>
        <w:ind w:left="0" w:firstLine="0"/>
        <w:jc w:val="both"/>
      </w:pPr>
      <w:r>
        <w:rPr>
          <w:rFonts w:ascii="Times" w:eastAsia="Times" w:hAnsi="Times" w:cs="Times"/>
          <w:color w:val="000000"/>
          <w:sz w:val="24"/>
          <w:szCs w:val="24"/>
        </w:rPr>
        <w:t>В комплекс противоэпидемических и санитарно-гигиенических мероприятий по предотвращению распространения инфекционных заболеваний среди населения, подвергшегося воздействию бактериальных (биологических) средств, входят:</w:t>
      </w:r>
    </w:p>
    <w:p w:rsidR="000F4C3A" w:rsidRDefault="00185742">
      <w:pPr>
        <w:numPr>
          <w:ilvl w:val="0"/>
          <w:numId w:val="38"/>
        </w:numPr>
        <w:tabs>
          <w:tab w:val="left" w:pos="0"/>
        </w:tabs>
        <w:spacing w:after="0" w:line="240" w:lineRule="auto"/>
        <w:ind w:left="0" w:firstLine="0"/>
        <w:jc w:val="both"/>
      </w:pPr>
      <w:r>
        <w:rPr>
          <w:rFonts w:ascii="Times" w:eastAsia="Times" w:hAnsi="Times" w:cs="Times"/>
          <w:sz w:val="24"/>
          <w:szCs w:val="24"/>
        </w:rPr>
        <w:t>Безопасность жизнедеятельности это:</w:t>
      </w:r>
    </w:p>
    <w:p w:rsidR="000F4C3A" w:rsidRDefault="000F4C3A">
      <w:pPr>
        <w:tabs>
          <w:tab w:val="left" w:pos="142"/>
        </w:tabs>
        <w:ind w:left="142"/>
        <w:rPr>
          <w:rFonts w:ascii="Times" w:eastAsia="Times" w:hAnsi="Times" w:cs="Times"/>
          <w:color w:val="333333"/>
          <w:sz w:val="28"/>
          <w:szCs w:val="28"/>
        </w:rPr>
      </w:pPr>
    </w:p>
    <w:p w:rsidR="000F4C3A" w:rsidRDefault="00185742">
      <w:pPr>
        <w:shd w:val="clear" w:color="auto" w:fill="FFFFFF"/>
        <w:spacing w:after="0" w:line="240" w:lineRule="auto"/>
        <w:jc w:val="both"/>
      </w:pPr>
      <w:r>
        <w:rPr>
          <w:rFonts w:ascii="Times New Roman" w:eastAsia="Times New Roman" w:hAnsi="Times New Roman" w:cs="Times New Roman"/>
          <w:b/>
          <w:sz w:val="24"/>
          <w:szCs w:val="24"/>
        </w:rPr>
        <w:t xml:space="preserve">5.1.3 </w:t>
      </w:r>
      <w:r>
        <w:rPr>
          <w:rFonts w:ascii="Times New Roman" w:eastAsia="Times New Roman" w:hAnsi="Times New Roman" w:cs="Times New Roman"/>
          <w:b/>
        </w:rPr>
        <w:t>Экспресс – опрос по теме: ЧС биологического характера</w:t>
      </w:r>
      <w:r>
        <w:rPr>
          <w:rFonts w:ascii="Times New Roman" w:eastAsia="Times New Roman" w:hAnsi="Times New Roman" w:cs="Times New Roman"/>
        </w:rPr>
        <w:t>.</w:t>
      </w:r>
    </w:p>
    <w:p w:rsidR="000F4C3A" w:rsidRDefault="000F4C3A">
      <w:pPr>
        <w:shd w:val="clear" w:color="auto" w:fill="FFFFFF"/>
        <w:spacing w:after="0" w:line="240" w:lineRule="auto"/>
        <w:jc w:val="both"/>
        <w:rPr>
          <w:rFonts w:ascii="Times New Roman" w:eastAsia="Times New Roman" w:hAnsi="Times New Roman" w:cs="Times New Roman"/>
        </w:rPr>
      </w:pPr>
    </w:p>
    <w:p w:rsidR="000F4C3A" w:rsidRDefault="00185742">
      <w:pPr>
        <w:numPr>
          <w:ilvl w:val="0"/>
          <w:numId w:val="94"/>
        </w:numPr>
        <w:pBdr>
          <w:top w:val="nil"/>
          <w:left w:val="nil"/>
          <w:bottom w:val="nil"/>
          <w:right w:val="nil"/>
          <w:between w:val="nil"/>
        </w:pBdr>
        <w:tabs>
          <w:tab w:val="left" w:pos="-284"/>
          <w:tab w:val="left" w:pos="709"/>
        </w:tabs>
        <w:spacing w:after="0" w:line="240" w:lineRule="auto"/>
        <w:ind w:left="0" w:firstLine="0"/>
        <w:jc w:val="both"/>
      </w:pPr>
      <w:r>
        <w:rPr>
          <w:rFonts w:ascii="Times New Roman" w:eastAsia="Times New Roman" w:hAnsi="Times New Roman" w:cs="Times New Roman"/>
          <w:color w:val="000000"/>
          <w:sz w:val="24"/>
          <w:szCs w:val="24"/>
        </w:rPr>
        <w:t xml:space="preserve">Раскройте понятие ЧС биологического характера. </w:t>
      </w:r>
    </w:p>
    <w:p w:rsidR="000F4C3A" w:rsidRDefault="00185742">
      <w:pPr>
        <w:numPr>
          <w:ilvl w:val="0"/>
          <w:numId w:val="94"/>
        </w:numPr>
        <w:pBdr>
          <w:top w:val="nil"/>
          <w:left w:val="nil"/>
          <w:bottom w:val="nil"/>
          <w:right w:val="nil"/>
          <w:between w:val="nil"/>
        </w:pBdr>
        <w:tabs>
          <w:tab w:val="left" w:pos="-284"/>
          <w:tab w:val="left" w:pos="709"/>
        </w:tabs>
        <w:spacing w:after="0" w:line="240" w:lineRule="auto"/>
        <w:ind w:left="0" w:firstLine="0"/>
        <w:jc w:val="both"/>
      </w:pPr>
      <w:r>
        <w:rPr>
          <w:rFonts w:ascii="Times New Roman" w:eastAsia="Times New Roman" w:hAnsi="Times New Roman" w:cs="Times New Roman"/>
          <w:color w:val="000000"/>
          <w:sz w:val="24"/>
          <w:szCs w:val="24"/>
        </w:rPr>
        <w:t>Расскажите об общих сведениях об эпидемиях.</w:t>
      </w:r>
    </w:p>
    <w:p w:rsidR="000F4C3A" w:rsidRDefault="00185742">
      <w:pPr>
        <w:numPr>
          <w:ilvl w:val="0"/>
          <w:numId w:val="94"/>
        </w:numPr>
        <w:pBdr>
          <w:top w:val="nil"/>
          <w:left w:val="nil"/>
          <w:bottom w:val="nil"/>
          <w:right w:val="nil"/>
          <w:between w:val="nil"/>
        </w:pBdr>
        <w:tabs>
          <w:tab w:val="left" w:pos="-284"/>
          <w:tab w:val="left" w:pos="709"/>
        </w:tabs>
        <w:spacing w:after="0" w:line="240" w:lineRule="auto"/>
        <w:ind w:left="0" w:firstLine="0"/>
        <w:jc w:val="both"/>
      </w:pPr>
      <w:r>
        <w:rPr>
          <w:rFonts w:ascii="Times New Roman" w:eastAsia="Times New Roman" w:hAnsi="Times New Roman" w:cs="Times New Roman"/>
          <w:color w:val="000000"/>
          <w:sz w:val="24"/>
          <w:szCs w:val="24"/>
        </w:rPr>
        <w:t xml:space="preserve">Укажите 3-х основных элемента эпидемической цепи. </w:t>
      </w:r>
    </w:p>
    <w:p w:rsidR="000F4C3A" w:rsidRDefault="00185742">
      <w:pPr>
        <w:numPr>
          <w:ilvl w:val="0"/>
          <w:numId w:val="94"/>
        </w:numPr>
        <w:pBdr>
          <w:top w:val="nil"/>
          <w:left w:val="nil"/>
          <w:bottom w:val="nil"/>
          <w:right w:val="nil"/>
          <w:between w:val="nil"/>
        </w:pBdr>
        <w:tabs>
          <w:tab w:val="left" w:pos="-284"/>
          <w:tab w:val="left" w:pos="709"/>
        </w:tabs>
        <w:spacing w:after="0" w:line="240" w:lineRule="auto"/>
        <w:ind w:left="0" w:firstLine="0"/>
        <w:jc w:val="both"/>
      </w:pPr>
      <w:r>
        <w:rPr>
          <w:rFonts w:ascii="Times New Roman" w:eastAsia="Times New Roman" w:hAnsi="Times New Roman" w:cs="Times New Roman"/>
          <w:color w:val="000000"/>
          <w:sz w:val="24"/>
          <w:szCs w:val="24"/>
        </w:rPr>
        <w:t>Что такое пандемии, эпидемии, эпизоотии, эпифитотии?</w:t>
      </w:r>
    </w:p>
    <w:p w:rsidR="000F4C3A" w:rsidRDefault="00185742">
      <w:pPr>
        <w:numPr>
          <w:ilvl w:val="0"/>
          <w:numId w:val="94"/>
        </w:numPr>
        <w:pBdr>
          <w:top w:val="nil"/>
          <w:left w:val="nil"/>
          <w:bottom w:val="nil"/>
          <w:right w:val="nil"/>
          <w:between w:val="nil"/>
        </w:pBdr>
        <w:tabs>
          <w:tab w:val="left" w:pos="-284"/>
          <w:tab w:val="left" w:pos="709"/>
        </w:tabs>
        <w:spacing w:after="0" w:line="240" w:lineRule="auto"/>
        <w:ind w:left="0" w:firstLine="0"/>
        <w:jc w:val="both"/>
      </w:pPr>
      <w:r>
        <w:rPr>
          <w:rFonts w:ascii="Times New Roman" w:eastAsia="Times New Roman" w:hAnsi="Times New Roman" w:cs="Times New Roman"/>
          <w:color w:val="000000"/>
          <w:sz w:val="24"/>
          <w:szCs w:val="24"/>
        </w:rPr>
        <w:t>Объект, который является местом естественного пребывания и размножения возбудителей и в котором идет процесс их накопления, называется ________________.</w:t>
      </w:r>
    </w:p>
    <w:p w:rsidR="000F4C3A" w:rsidRDefault="00185742">
      <w:pPr>
        <w:numPr>
          <w:ilvl w:val="0"/>
          <w:numId w:val="94"/>
        </w:numPr>
        <w:pBdr>
          <w:top w:val="nil"/>
          <w:left w:val="nil"/>
          <w:bottom w:val="nil"/>
          <w:right w:val="nil"/>
          <w:between w:val="nil"/>
        </w:pBdr>
        <w:tabs>
          <w:tab w:val="left" w:pos="-284"/>
          <w:tab w:val="left" w:pos="709"/>
        </w:tabs>
        <w:spacing w:after="0" w:line="240" w:lineRule="auto"/>
        <w:ind w:left="0" w:firstLine="0"/>
        <w:jc w:val="both"/>
      </w:pPr>
      <w:r>
        <w:rPr>
          <w:rFonts w:ascii="Times New Roman" w:eastAsia="Times New Roman" w:hAnsi="Times New Roman" w:cs="Times New Roman"/>
          <w:color w:val="000000"/>
          <w:sz w:val="24"/>
          <w:szCs w:val="24"/>
        </w:rPr>
        <w:t>Укажите группы инфекционных болезней.</w:t>
      </w:r>
    </w:p>
    <w:p w:rsidR="000F4C3A" w:rsidRDefault="00185742">
      <w:pPr>
        <w:numPr>
          <w:ilvl w:val="0"/>
          <w:numId w:val="94"/>
        </w:numPr>
        <w:pBdr>
          <w:top w:val="nil"/>
          <w:left w:val="nil"/>
          <w:bottom w:val="nil"/>
          <w:right w:val="nil"/>
          <w:between w:val="nil"/>
        </w:pBdr>
        <w:tabs>
          <w:tab w:val="left" w:pos="-284"/>
          <w:tab w:val="left" w:pos="709"/>
        </w:tabs>
        <w:spacing w:after="0" w:line="240" w:lineRule="auto"/>
        <w:ind w:left="0" w:firstLine="0"/>
        <w:jc w:val="both"/>
      </w:pPr>
      <w:r>
        <w:rPr>
          <w:rFonts w:ascii="Times New Roman" w:eastAsia="Times New Roman" w:hAnsi="Times New Roman" w:cs="Times New Roman"/>
          <w:color w:val="000000"/>
          <w:sz w:val="24"/>
          <w:szCs w:val="24"/>
        </w:rPr>
        <w:t xml:space="preserve">Как называется группа инф. болезней, при которой источником возбудителя заболевания является только человек? </w:t>
      </w:r>
    </w:p>
    <w:p w:rsidR="000F4C3A" w:rsidRDefault="00185742">
      <w:pPr>
        <w:numPr>
          <w:ilvl w:val="0"/>
          <w:numId w:val="94"/>
        </w:numPr>
        <w:pBdr>
          <w:top w:val="nil"/>
          <w:left w:val="nil"/>
          <w:bottom w:val="nil"/>
          <w:right w:val="nil"/>
          <w:between w:val="nil"/>
        </w:pBdr>
        <w:tabs>
          <w:tab w:val="left" w:pos="-284"/>
          <w:tab w:val="left" w:pos="142"/>
          <w:tab w:val="left" w:pos="709"/>
        </w:tabs>
        <w:spacing w:after="0" w:line="240" w:lineRule="auto"/>
        <w:ind w:left="0" w:firstLine="0"/>
        <w:jc w:val="both"/>
      </w:pPr>
      <w:r>
        <w:rPr>
          <w:rFonts w:ascii="Times New Roman" w:eastAsia="Times New Roman" w:hAnsi="Times New Roman" w:cs="Times New Roman"/>
          <w:color w:val="000000"/>
          <w:sz w:val="24"/>
          <w:szCs w:val="24"/>
        </w:rPr>
        <w:t>Что такое антропонозы?</w:t>
      </w:r>
    </w:p>
    <w:p w:rsidR="000F4C3A" w:rsidRDefault="00185742">
      <w:pPr>
        <w:numPr>
          <w:ilvl w:val="0"/>
          <w:numId w:val="94"/>
        </w:numPr>
        <w:pBdr>
          <w:top w:val="nil"/>
          <w:left w:val="nil"/>
          <w:bottom w:val="nil"/>
          <w:right w:val="nil"/>
          <w:between w:val="nil"/>
        </w:pBdr>
        <w:tabs>
          <w:tab w:val="left" w:pos="-284"/>
          <w:tab w:val="left" w:pos="142"/>
          <w:tab w:val="left" w:pos="709"/>
        </w:tabs>
        <w:spacing w:after="0" w:line="240" w:lineRule="auto"/>
        <w:ind w:left="0" w:firstLine="0"/>
        <w:jc w:val="both"/>
      </w:pPr>
      <w:r>
        <w:rPr>
          <w:rFonts w:ascii="Times New Roman" w:eastAsia="Times New Roman" w:hAnsi="Times New Roman" w:cs="Times New Roman"/>
          <w:color w:val="000000"/>
          <w:sz w:val="24"/>
          <w:szCs w:val="24"/>
        </w:rPr>
        <w:t>Как называется группа инфекционных болезней, при которой источником возбудителя заболевания является животное, и болезнь переходит к человеку?</w:t>
      </w:r>
    </w:p>
    <w:p w:rsidR="000F4C3A" w:rsidRDefault="00185742">
      <w:pPr>
        <w:numPr>
          <w:ilvl w:val="0"/>
          <w:numId w:val="94"/>
        </w:numPr>
        <w:pBdr>
          <w:top w:val="nil"/>
          <w:left w:val="nil"/>
          <w:bottom w:val="nil"/>
          <w:right w:val="nil"/>
          <w:between w:val="nil"/>
        </w:pBdr>
        <w:tabs>
          <w:tab w:val="left" w:pos="-284"/>
          <w:tab w:val="left" w:pos="142"/>
          <w:tab w:val="left" w:pos="709"/>
        </w:tabs>
        <w:spacing w:after="0" w:line="240" w:lineRule="auto"/>
        <w:ind w:left="0" w:firstLine="0"/>
        <w:jc w:val="both"/>
      </w:pPr>
      <w:r>
        <w:rPr>
          <w:rFonts w:ascii="Times New Roman" w:eastAsia="Times New Roman" w:hAnsi="Times New Roman" w:cs="Times New Roman"/>
          <w:color w:val="000000"/>
          <w:sz w:val="24"/>
          <w:szCs w:val="24"/>
        </w:rPr>
        <w:t xml:space="preserve"> Классификация болезнетворных микроорганизмов.</w:t>
      </w:r>
    </w:p>
    <w:p w:rsidR="000F4C3A" w:rsidRDefault="00185742">
      <w:pPr>
        <w:numPr>
          <w:ilvl w:val="0"/>
          <w:numId w:val="94"/>
        </w:numPr>
        <w:pBdr>
          <w:top w:val="nil"/>
          <w:left w:val="nil"/>
          <w:bottom w:val="nil"/>
          <w:right w:val="nil"/>
          <w:between w:val="nil"/>
        </w:pBdr>
        <w:tabs>
          <w:tab w:val="left" w:pos="-284"/>
          <w:tab w:val="left" w:pos="142"/>
          <w:tab w:val="left" w:pos="709"/>
        </w:tabs>
        <w:spacing w:after="0" w:line="240" w:lineRule="auto"/>
        <w:ind w:left="0" w:firstLine="0"/>
        <w:jc w:val="both"/>
      </w:pPr>
      <w:r>
        <w:rPr>
          <w:rFonts w:ascii="Times New Roman" w:eastAsia="Times New Roman" w:hAnsi="Times New Roman" w:cs="Times New Roman"/>
          <w:color w:val="000000"/>
          <w:sz w:val="24"/>
          <w:szCs w:val="24"/>
        </w:rPr>
        <w:t>Как называется период времени при всех инфекционных заболеваниях от момента заражения до проявления первых видимых признаков заболевания?</w:t>
      </w:r>
    </w:p>
    <w:p w:rsidR="000F4C3A" w:rsidRDefault="00185742">
      <w:pPr>
        <w:numPr>
          <w:ilvl w:val="0"/>
          <w:numId w:val="94"/>
        </w:numPr>
        <w:pBdr>
          <w:top w:val="nil"/>
          <w:left w:val="nil"/>
          <w:bottom w:val="nil"/>
          <w:right w:val="nil"/>
          <w:between w:val="nil"/>
        </w:pBdr>
        <w:tabs>
          <w:tab w:val="left" w:pos="-284"/>
          <w:tab w:val="left" w:pos="142"/>
          <w:tab w:val="left" w:pos="709"/>
        </w:tabs>
        <w:spacing w:after="0" w:line="240" w:lineRule="auto"/>
        <w:ind w:left="0" w:firstLine="0"/>
        <w:jc w:val="both"/>
      </w:pPr>
      <w:r>
        <w:rPr>
          <w:rFonts w:ascii="Times New Roman" w:eastAsia="Times New Roman" w:hAnsi="Times New Roman" w:cs="Times New Roman"/>
          <w:color w:val="000000"/>
          <w:sz w:val="24"/>
          <w:szCs w:val="24"/>
        </w:rPr>
        <w:t xml:space="preserve"> Как называются эпидемии растений?</w:t>
      </w:r>
    </w:p>
    <w:p w:rsidR="000F4C3A" w:rsidRDefault="00185742">
      <w:pPr>
        <w:numPr>
          <w:ilvl w:val="0"/>
          <w:numId w:val="94"/>
        </w:numPr>
        <w:pBdr>
          <w:top w:val="nil"/>
          <w:left w:val="nil"/>
          <w:bottom w:val="nil"/>
          <w:right w:val="nil"/>
          <w:between w:val="nil"/>
        </w:pBdr>
        <w:tabs>
          <w:tab w:val="left" w:pos="-284"/>
          <w:tab w:val="left" w:pos="142"/>
          <w:tab w:val="left" w:pos="709"/>
        </w:tabs>
        <w:spacing w:after="0" w:line="240" w:lineRule="auto"/>
        <w:ind w:left="0" w:firstLine="0"/>
        <w:jc w:val="both"/>
      </w:pPr>
      <w:r>
        <w:rPr>
          <w:rFonts w:ascii="Times New Roman" w:eastAsia="Times New Roman" w:hAnsi="Times New Roman" w:cs="Times New Roman"/>
          <w:color w:val="000000"/>
          <w:sz w:val="24"/>
          <w:szCs w:val="24"/>
        </w:rPr>
        <w:t>Как называются эпидемии животных?</w:t>
      </w:r>
    </w:p>
    <w:p w:rsidR="000F4C3A" w:rsidRDefault="00185742">
      <w:pPr>
        <w:numPr>
          <w:ilvl w:val="0"/>
          <w:numId w:val="94"/>
        </w:numPr>
        <w:pBdr>
          <w:top w:val="nil"/>
          <w:left w:val="nil"/>
          <w:bottom w:val="nil"/>
          <w:right w:val="nil"/>
          <w:between w:val="nil"/>
        </w:pBdr>
        <w:tabs>
          <w:tab w:val="left" w:pos="-284"/>
          <w:tab w:val="left" w:pos="142"/>
          <w:tab w:val="left" w:pos="709"/>
          <w:tab w:val="left" w:pos="4678"/>
        </w:tabs>
        <w:spacing w:after="0" w:line="240" w:lineRule="auto"/>
        <w:ind w:left="0" w:firstLine="0"/>
        <w:jc w:val="both"/>
      </w:pPr>
      <w:r>
        <w:rPr>
          <w:rFonts w:ascii="Times New Roman" w:eastAsia="Times New Roman" w:hAnsi="Times New Roman" w:cs="Times New Roman"/>
          <w:color w:val="000000"/>
          <w:sz w:val="24"/>
          <w:szCs w:val="24"/>
        </w:rPr>
        <w:t>Что такое зоонозы?</w:t>
      </w:r>
    </w:p>
    <w:p w:rsidR="000F4C3A" w:rsidRDefault="00185742">
      <w:pPr>
        <w:numPr>
          <w:ilvl w:val="0"/>
          <w:numId w:val="94"/>
        </w:numPr>
        <w:pBdr>
          <w:top w:val="nil"/>
          <w:left w:val="nil"/>
          <w:bottom w:val="nil"/>
          <w:right w:val="nil"/>
          <w:between w:val="nil"/>
        </w:pBdr>
        <w:tabs>
          <w:tab w:val="left" w:pos="-284"/>
          <w:tab w:val="left" w:pos="142"/>
          <w:tab w:val="left" w:pos="709"/>
          <w:tab w:val="left" w:pos="4678"/>
        </w:tabs>
        <w:spacing w:after="0" w:line="240" w:lineRule="auto"/>
        <w:ind w:left="0" w:firstLine="0"/>
        <w:jc w:val="both"/>
      </w:pPr>
      <w:r>
        <w:rPr>
          <w:rFonts w:ascii="Times New Roman" w:eastAsia="Times New Roman" w:hAnsi="Times New Roman" w:cs="Times New Roman"/>
          <w:color w:val="000000"/>
          <w:sz w:val="24"/>
          <w:szCs w:val="24"/>
        </w:rPr>
        <w:t>Что принято называть под непрерывной цепью следующих друг за другом заражений и заболеваний?</w:t>
      </w:r>
    </w:p>
    <w:p w:rsidR="000F4C3A" w:rsidRDefault="00185742">
      <w:pPr>
        <w:numPr>
          <w:ilvl w:val="0"/>
          <w:numId w:val="94"/>
        </w:numPr>
        <w:pBdr>
          <w:top w:val="nil"/>
          <w:left w:val="nil"/>
          <w:bottom w:val="nil"/>
          <w:right w:val="nil"/>
          <w:between w:val="nil"/>
        </w:pBdr>
        <w:tabs>
          <w:tab w:val="left" w:pos="-284"/>
          <w:tab w:val="left" w:pos="142"/>
          <w:tab w:val="left" w:pos="284"/>
          <w:tab w:val="left" w:pos="426"/>
        </w:tabs>
        <w:spacing w:after="0" w:line="240" w:lineRule="auto"/>
        <w:ind w:left="0" w:firstLine="0"/>
        <w:jc w:val="both"/>
      </w:pPr>
      <w:r>
        <w:rPr>
          <w:rFonts w:ascii="Times New Roman" w:eastAsia="Times New Roman" w:hAnsi="Times New Roman" w:cs="Times New Roman"/>
          <w:color w:val="000000"/>
          <w:sz w:val="24"/>
          <w:szCs w:val="24"/>
        </w:rPr>
        <w:t>Каким свойством обладают возбудители наиболее опасных инфекционных болезней?</w:t>
      </w:r>
    </w:p>
    <w:p w:rsidR="000F4C3A" w:rsidRDefault="00185742">
      <w:pPr>
        <w:numPr>
          <w:ilvl w:val="0"/>
          <w:numId w:val="94"/>
        </w:numPr>
        <w:pBdr>
          <w:top w:val="nil"/>
          <w:left w:val="nil"/>
          <w:bottom w:val="nil"/>
          <w:right w:val="nil"/>
          <w:between w:val="nil"/>
        </w:pBdr>
        <w:tabs>
          <w:tab w:val="left" w:pos="-284"/>
          <w:tab w:val="left" w:pos="142"/>
          <w:tab w:val="left" w:pos="284"/>
          <w:tab w:val="left" w:pos="426"/>
        </w:tabs>
        <w:spacing w:after="0" w:line="240" w:lineRule="auto"/>
        <w:ind w:left="0" w:firstLine="0"/>
        <w:jc w:val="both"/>
      </w:pPr>
      <w:r>
        <w:rPr>
          <w:rFonts w:ascii="Times New Roman" w:eastAsia="Times New Roman" w:hAnsi="Times New Roman" w:cs="Times New Roman"/>
          <w:color w:val="000000"/>
          <w:sz w:val="24"/>
          <w:szCs w:val="24"/>
        </w:rPr>
        <w:t>Непрерывную цепь следующих друг за другом заражений и заболеваний принято называть?</w:t>
      </w:r>
    </w:p>
    <w:p w:rsidR="000F4C3A" w:rsidRDefault="00185742">
      <w:pPr>
        <w:numPr>
          <w:ilvl w:val="0"/>
          <w:numId w:val="94"/>
        </w:numPr>
        <w:pBdr>
          <w:top w:val="nil"/>
          <w:left w:val="nil"/>
          <w:bottom w:val="nil"/>
          <w:right w:val="nil"/>
          <w:between w:val="nil"/>
        </w:pBdr>
        <w:tabs>
          <w:tab w:val="left" w:pos="-284"/>
          <w:tab w:val="left" w:pos="142"/>
          <w:tab w:val="left" w:pos="284"/>
          <w:tab w:val="left" w:pos="426"/>
        </w:tabs>
        <w:spacing w:after="0" w:line="240" w:lineRule="auto"/>
        <w:ind w:left="0" w:firstLine="0"/>
        <w:jc w:val="both"/>
      </w:pPr>
      <w:r>
        <w:rPr>
          <w:rFonts w:ascii="Times New Roman" w:eastAsia="Times New Roman" w:hAnsi="Times New Roman" w:cs="Times New Roman"/>
          <w:color w:val="000000"/>
          <w:sz w:val="24"/>
          <w:szCs w:val="24"/>
        </w:rPr>
        <w:t>Укажите основные причины возникновения эпидемических очагов</w:t>
      </w:r>
    </w:p>
    <w:p w:rsidR="000F4C3A" w:rsidRDefault="00185742">
      <w:pPr>
        <w:numPr>
          <w:ilvl w:val="0"/>
          <w:numId w:val="94"/>
        </w:numPr>
        <w:pBdr>
          <w:top w:val="nil"/>
          <w:left w:val="nil"/>
          <w:bottom w:val="nil"/>
          <w:right w:val="nil"/>
          <w:between w:val="nil"/>
        </w:pBdr>
        <w:tabs>
          <w:tab w:val="left" w:pos="-284"/>
          <w:tab w:val="left" w:pos="142"/>
          <w:tab w:val="left" w:pos="284"/>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называется массовое распространение инф. заболеваний, связанных общими источниками инфекции? </w:t>
      </w:r>
    </w:p>
    <w:p w:rsidR="000F4C3A" w:rsidRDefault="00185742">
      <w:pPr>
        <w:numPr>
          <w:ilvl w:val="0"/>
          <w:numId w:val="94"/>
        </w:numPr>
        <w:pBdr>
          <w:top w:val="nil"/>
          <w:left w:val="nil"/>
          <w:bottom w:val="nil"/>
          <w:right w:val="nil"/>
          <w:between w:val="nil"/>
        </w:pBdr>
        <w:tabs>
          <w:tab w:val="left" w:pos="-284"/>
          <w:tab w:val="left" w:pos="142"/>
          <w:tab w:val="left" w:pos="284"/>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называется длительность периода при различных инфекциях, является неодинаковой от нескольких часов до нескольких месяцев?</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называются эпидемии, охватывающие несколько стран и материков?</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Понятия «карантин» и «обсервация».</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lastRenderedPageBreak/>
        <w:t xml:space="preserve"> Как называется полная изоляция эпидемического очага заражения с вооруженной охраной, постоянное медицинское наблюдение и лечение?</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называется учение об эпидемиях?</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Какие последствия могут вызвать инф. Болезни?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понимают под источником возбудителя инфекции?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понимают под механизмами передачи инфекции?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Перечислите пути передачи инфекции?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называются массовые заболевания населения?</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называется невосприимчивость, который вырабатывает организм к возбудителю?</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Какие инф. заболевания стоят на первом месте по распространенности?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Какими путями возбудитель проникает в организм при воздушно-капельных инфекциях?</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Перечислите наиболее распространенные воздушно-капельные инфекции.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Укажите синоним воздушно-капельных инфекций.</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Какие инф. заболевания стоят на втором месте по распространенности?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Какими путями возбудитель проникает в организм при водно-пищевых заболеваниях?</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в организме поражается в большинстве случаев при водно-пищевых заболеваниях?</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Перечислите наиболее распространенные кишечные инфекции.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называются инф. болезни, при которых заражение человека происходит при укусе насекомых и клещей?</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Какие инфекции передаются трансмиссивным путем?</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называются инфекционные болезни, при которых возбудитель заболевания передается от больного к здоровому при непосредственном контакте?</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поражается в первую очередь при контактных инфекциях. </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Перечислите наиболее распространенные контактные инфекции.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называются заболевания (дизентерия, брюшной тиф, дифтерия и др.) источником возбудителя заболевания является только человек?</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Перечислите такие заболевания?</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называются заболевания, где источником возбудителя заболевания являются животные, от которых происходит заражение человека?</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Перечислите такие заболевания?</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называется уничтожение членистоногих переносчиков возбудителей болезней (нас. и клещей)?</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принято называть </w:t>
      </w:r>
      <w:r>
        <w:rPr>
          <w:rFonts w:ascii="Times New Roman" w:eastAsia="Times New Roman" w:hAnsi="Times New Roman" w:cs="Times New Roman"/>
          <w:i/>
          <w:color w:val="000000"/>
          <w:sz w:val="24"/>
          <w:szCs w:val="24"/>
        </w:rPr>
        <w:t>эпидемическим процессом?</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называется определенное время от момента заражения до проявления первых видимых признаков заболевания? </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В чем состоит опасность находящегося в инкуб. периоде человека? </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Каких видов бывает восприимчивость людей к инфекциям?</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такое абсолютная восприимчивость людей к инфекциям?</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такое частичная восприимчивость людей к инфекциям?</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 каким инфекциям человек абсолютно восприимчив? Частично?</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Какие мероприятия нужно проводить в эпидемическом очаге?</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такое карантин? </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такое обсервация? </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Что такое дезинсекция, дезинфекция, дератизация? </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Какими способами проводят дезинфекцию?</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Для чего принимают усиление мер санитарно-гигиенических мероприятий?</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В каких случаях проводят внеплановые прививки?</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В чем заключается санитарно-просветительская работа?</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 называется заболевание, которое передается от животных к человеку и оно протекает в трех формах: легочной, кишечной и кожной?</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lastRenderedPageBreak/>
        <w:t xml:space="preserve"> Какими путями проникает в организм возбудитель сибирской язвы? Как называется возбудитель?</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Что обозначает текущая дезинфекция? Полная? Профилактическая?</w:t>
      </w:r>
    </w:p>
    <w:p w:rsidR="000F4C3A" w:rsidRDefault="00185742">
      <w:pPr>
        <w:numPr>
          <w:ilvl w:val="0"/>
          <w:numId w:val="94"/>
        </w:numPr>
        <w:pBdr>
          <w:top w:val="nil"/>
          <w:left w:val="nil"/>
          <w:bottom w:val="nil"/>
          <w:right w:val="nil"/>
          <w:between w:val="nil"/>
        </w:pBdr>
        <w:tabs>
          <w:tab w:val="left" w:pos="-284"/>
          <w:tab w:val="left" w:pos="-142"/>
          <w:tab w:val="left" w:pos="0"/>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 Какие инф. заболевания можно назвать у растений и животных?</w:t>
      </w:r>
    </w:p>
    <w:p w:rsidR="000F4C3A" w:rsidRDefault="000F4C3A">
      <w:pPr>
        <w:tabs>
          <w:tab w:val="left" w:pos="142"/>
        </w:tabs>
        <w:rPr>
          <w:rFonts w:ascii="Times" w:eastAsia="Times" w:hAnsi="Times" w:cs="Times"/>
          <w:color w:val="333333"/>
          <w:sz w:val="28"/>
          <w:szCs w:val="28"/>
        </w:rPr>
      </w:pPr>
    </w:p>
    <w:p w:rsidR="000F4C3A" w:rsidRDefault="00185742">
      <w:pPr>
        <w:tabs>
          <w:tab w:val="left" w:pos="142"/>
        </w:tabs>
      </w:pPr>
      <w:r>
        <w:rPr>
          <w:rFonts w:ascii="Times New Roman" w:eastAsia="Times New Roman" w:hAnsi="Times New Roman" w:cs="Times New Roman"/>
          <w:b/>
          <w:sz w:val="24"/>
          <w:szCs w:val="24"/>
        </w:rPr>
        <w:t>5.2 Темы рефератов</w:t>
      </w:r>
    </w:p>
    <w:p w:rsidR="000F4C3A" w:rsidRDefault="00185742">
      <w:pPr>
        <w:spacing w:after="0" w:line="240" w:lineRule="auto"/>
      </w:pPr>
      <w:r>
        <w:rPr>
          <w:rFonts w:ascii="Times New Roman" w:eastAsia="Times New Roman" w:hAnsi="Times New Roman" w:cs="Times New Roman"/>
          <w:b/>
          <w:sz w:val="24"/>
          <w:szCs w:val="24"/>
        </w:rPr>
        <w:t>5.2.1 Тематика рефератов по теме ЧС природного характера</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Понятие катастрофа. Классификация ОПП.</w:t>
      </w:r>
    </w:p>
    <w:p w:rsidR="000F4C3A" w:rsidRDefault="00185742">
      <w:pPr>
        <w:numPr>
          <w:ilvl w:val="0"/>
          <w:numId w:val="111"/>
        </w:numPr>
        <w:pBdr>
          <w:top w:val="nil"/>
          <w:left w:val="nil"/>
          <w:bottom w:val="nil"/>
          <w:right w:val="nil"/>
          <w:between w:val="nil"/>
        </w:pBdr>
        <w:tabs>
          <w:tab w:val="left" w:pos="360"/>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Причины и механизм возникновения землетрясений. Структурные элементы землетрясений. Какие крупнейшие землетрясения Вы знаете? Приведите примеры. </w:t>
      </w:r>
    </w:p>
    <w:p w:rsidR="000F4C3A" w:rsidRDefault="00185742">
      <w:pPr>
        <w:pStyle w:val="4"/>
        <w:numPr>
          <w:ilvl w:val="0"/>
          <w:numId w:val="111"/>
        </w:numPr>
        <w:tabs>
          <w:tab w:val="left" w:pos="426"/>
        </w:tabs>
        <w:spacing w:before="0" w:after="0" w:line="240" w:lineRule="auto"/>
        <w:ind w:left="0" w:firstLine="0"/>
        <w:jc w:val="both"/>
      </w:pPr>
      <w:r>
        <w:rPr>
          <w:rFonts w:ascii="Times New Roman" w:hAnsi="Times New Roman" w:cs="Times New Roman"/>
          <w:b w:val="0"/>
          <w:sz w:val="24"/>
          <w:szCs w:val="24"/>
        </w:rPr>
        <w:t>Общие сведения о ОПП, актуальность исследований в данной области науки, определение стихийного бедствия, общие закономерности природных опасностей.</w:t>
      </w:r>
    </w:p>
    <w:p w:rsidR="000F4C3A" w:rsidRDefault="00185742">
      <w:pPr>
        <w:numPr>
          <w:ilvl w:val="0"/>
          <w:numId w:val="111"/>
        </w:numPr>
        <w:pBdr>
          <w:top w:val="nil"/>
          <w:left w:val="nil"/>
          <w:bottom w:val="nil"/>
          <w:right w:val="nil"/>
          <w:between w:val="nil"/>
        </w:pBdr>
        <w:tabs>
          <w:tab w:val="left" w:pos="360"/>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Типы вулканов и вулканических извержений. Элементы строения конуса вулкана.  Что такое вулканизм и в чем заключаются причины его проявления? Назовите крупнейшие извержения вулканов. </w:t>
      </w:r>
    </w:p>
    <w:p w:rsidR="000F4C3A" w:rsidRDefault="00185742">
      <w:pPr>
        <w:numPr>
          <w:ilvl w:val="0"/>
          <w:numId w:val="111"/>
        </w:numPr>
        <w:pBdr>
          <w:top w:val="nil"/>
          <w:left w:val="nil"/>
          <w:bottom w:val="nil"/>
          <w:right w:val="nil"/>
          <w:between w:val="nil"/>
        </w:pBdr>
        <w:tabs>
          <w:tab w:val="left" w:pos="426"/>
        </w:tabs>
        <w:spacing w:after="0" w:line="240" w:lineRule="auto"/>
        <w:ind w:left="0" w:firstLine="0"/>
      </w:pPr>
      <w:r>
        <w:rPr>
          <w:rFonts w:ascii="Times New Roman" w:eastAsia="Times New Roman" w:hAnsi="Times New Roman" w:cs="Times New Roman"/>
          <w:color w:val="000000"/>
          <w:sz w:val="24"/>
          <w:szCs w:val="24"/>
        </w:rPr>
        <w:t>Основные меры защиты от природных катастроф.</w:t>
      </w:r>
    </w:p>
    <w:p w:rsidR="000F4C3A" w:rsidRDefault="00185742">
      <w:pPr>
        <w:numPr>
          <w:ilvl w:val="0"/>
          <w:numId w:val="111"/>
        </w:numPr>
        <w:pBdr>
          <w:top w:val="nil"/>
          <w:left w:val="nil"/>
          <w:bottom w:val="nil"/>
          <w:right w:val="nil"/>
          <w:between w:val="nil"/>
        </w:pBdr>
        <w:tabs>
          <w:tab w:val="left" w:pos="360"/>
          <w:tab w:val="left" w:pos="426"/>
        </w:tabs>
        <w:spacing w:after="0" w:line="240" w:lineRule="auto"/>
        <w:ind w:left="0" w:firstLine="0"/>
        <w:jc w:val="both"/>
      </w:pPr>
      <w:r>
        <w:rPr>
          <w:rFonts w:ascii="Times New Roman" w:eastAsia="Times New Roman" w:hAnsi="Times New Roman" w:cs="Times New Roman"/>
          <w:color w:val="000000"/>
          <w:sz w:val="24"/>
          <w:szCs w:val="24"/>
        </w:rPr>
        <w:t>Природные пожары, как фактор антропогенной деятельности человека. Классификация пожаров. Их влияние на устойчивость геосистем и человека. Пожары на Дальнем Востоке и в Приморском крае.</w:t>
      </w:r>
    </w:p>
    <w:p w:rsidR="000F4C3A" w:rsidRDefault="00185742">
      <w:pPr>
        <w:numPr>
          <w:ilvl w:val="0"/>
          <w:numId w:val="111"/>
        </w:numPr>
        <w:pBdr>
          <w:top w:val="nil"/>
          <w:left w:val="nil"/>
          <w:bottom w:val="nil"/>
          <w:right w:val="nil"/>
          <w:between w:val="nil"/>
        </w:pBdr>
        <w:tabs>
          <w:tab w:val="left" w:pos="426"/>
          <w:tab w:val="left" w:pos="720"/>
        </w:tabs>
        <w:spacing w:after="0" w:line="240" w:lineRule="auto"/>
        <w:ind w:left="0" w:firstLine="0"/>
        <w:jc w:val="both"/>
      </w:pPr>
      <w:r>
        <w:rPr>
          <w:rFonts w:ascii="Times New Roman" w:eastAsia="Times New Roman" w:hAnsi="Times New Roman" w:cs="Times New Roman"/>
          <w:color w:val="000000"/>
          <w:sz w:val="24"/>
          <w:szCs w:val="24"/>
        </w:rPr>
        <w:t xml:space="preserve">Природа и условия возникновения обвалов и оползней, типы оползней и обвалов, меры предосторожности. </w:t>
      </w:r>
    </w:p>
    <w:p w:rsidR="000F4C3A" w:rsidRDefault="00185742">
      <w:pPr>
        <w:numPr>
          <w:ilvl w:val="0"/>
          <w:numId w:val="111"/>
        </w:numPr>
        <w:pBdr>
          <w:top w:val="nil"/>
          <w:left w:val="nil"/>
          <w:bottom w:val="nil"/>
          <w:right w:val="nil"/>
          <w:between w:val="nil"/>
        </w:pBdr>
        <w:tabs>
          <w:tab w:val="left" w:pos="426"/>
          <w:tab w:val="left" w:pos="720"/>
        </w:tabs>
        <w:spacing w:after="0" w:line="240" w:lineRule="auto"/>
        <w:ind w:left="0" w:firstLine="0"/>
        <w:jc w:val="both"/>
      </w:pPr>
      <w:r>
        <w:rPr>
          <w:rFonts w:ascii="Times New Roman" w:eastAsia="Times New Roman" w:hAnsi="Times New Roman" w:cs="Times New Roman"/>
          <w:color w:val="000000"/>
          <w:sz w:val="24"/>
          <w:szCs w:val="24"/>
        </w:rPr>
        <w:t xml:space="preserve">Наводнения: понятие, классификация речных наводнений по высоте подъёма уровня воды в реках, размерам площади затоплений и величине наносимого ущерба, действия населения при наводнении.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Назовите области наибольшей частоты вулканических извержений. С чем это связано? Можно ли предсказать катастрофические извержения и каковы меры предосторожности?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Понятие об антропогенном кризисе и катастрофе. Концепция антропогенных экологических катастроф.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Общая характеристика селевых потоков (скорость, продолжительность,</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классификация). Профилактические меры в селеопасных районах.</w:t>
      </w:r>
    </w:p>
    <w:p w:rsidR="000F4C3A" w:rsidRDefault="00185742">
      <w:pPr>
        <w:numPr>
          <w:ilvl w:val="0"/>
          <w:numId w:val="111"/>
        </w:numPr>
        <w:pBdr>
          <w:top w:val="nil"/>
          <w:left w:val="nil"/>
          <w:bottom w:val="nil"/>
          <w:right w:val="nil"/>
          <w:between w:val="nil"/>
        </w:pBdr>
        <w:tabs>
          <w:tab w:val="left" w:pos="360"/>
          <w:tab w:val="left" w:pos="426"/>
        </w:tabs>
        <w:spacing w:after="0" w:line="240" w:lineRule="auto"/>
        <w:ind w:left="0" w:firstLine="0"/>
        <w:jc w:val="both"/>
      </w:pPr>
      <w:r>
        <w:rPr>
          <w:rFonts w:ascii="Times New Roman" w:eastAsia="Times New Roman" w:hAnsi="Times New Roman" w:cs="Times New Roman"/>
          <w:color w:val="000000"/>
          <w:sz w:val="24"/>
          <w:szCs w:val="24"/>
        </w:rPr>
        <w:t>Особенности процессов развития стихийных явлений, их воздействие на население, объекты экономики и среду обитания. Возможен ли прогноз стихийных бедствий? Обоснуйте ответ.</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Лавины и их природа. Классификация лавин. Изменение рельефа и экосистем под действием лавин. Районирование горных территорий по типам лавинной опасности. Причины возникновения лавин. Защита от лавин.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Раскройте понятие стихийное бедствие. Принципы классификации катастроф. </w:t>
      </w:r>
    </w:p>
    <w:p w:rsidR="000F4C3A" w:rsidRDefault="00185742">
      <w:pPr>
        <w:numPr>
          <w:ilvl w:val="0"/>
          <w:numId w:val="111"/>
        </w:numPr>
        <w:pBdr>
          <w:top w:val="nil"/>
          <w:left w:val="nil"/>
          <w:bottom w:val="nil"/>
          <w:right w:val="nil"/>
          <w:between w:val="nil"/>
        </w:pBdr>
        <w:tabs>
          <w:tab w:val="left" w:pos="426"/>
        </w:tabs>
        <w:spacing w:after="0" w:line="240" w:lineRule="auto"/>
        <w:ind w:left="0" w:firstLine="0"/>
        <w:jc w:val="both"/>
      </w:pPr>
      <w:r>
        <w:rPr>
          <w:rFonts w:ascii="Times New Roman" w:eastAsia="Times New Roman" w:hAnsi="Times New Roman" w:cs="Times New Roman"/>
          <w:color w:val="000000"/>
          <w:sz w:val="24"/>
          <w:szCs w:val="24"/>
        </w:rPr>
        <w:t>Раскройте понятие цунами, причины возникновения, энергия цунами, способы обнаружения цунами. Наиболее катастрофические цунами. Приведите примеры. Действия населения в период угрозы цунами.</w:t>
      </w:r>
    </w:p>
    <w:p w:rsidR="000F4C3A" w:rsidRDefault="00185742">
      <w:pPr>
        <w:numPr>
          <w:ilvl w:val="0"/>
          <w:numId w:val="111"/>
        </w:numPr>
        <w:pBdr>
          <w:top w:val="nil"/>
          <w:left w:val="nil"/>
          <w:bottom w:val="nil"/>
          <w:right w:val="nil"/>
          <w:between w:val="nil"/>
        </w:pBdr>
        <w:tabs>
          <w:tab w:val="left" w:pos="426"/>
          <w:tab w:val="left" w:pos="720"/>
        </w:tabs>
        <w:spacing w:after="0" w:line="240" w:lineRule="auto"/>
        <w:ind w:left="0" w:firstLine="0"/>
        <w:jc w:val="both"/>
      </w:pPr>
      <w:r>
        <w:rPr>
          <w:rFonts w:ascii="Times New Roman" w:eastAsia="Times New Roman" w:hAnsi="Times New Roman" w:cs="Times New Roman"/>
          <w:color w:val="000000"/>
          <w:sz w:val="24"/>
          <w:szCs w:val="24"/>
        </w:rPr>
        <w:t>Насколько эффективно работает служба предупреждения в России? Защита от цунами. Степень изученности и возможность прогнозирования цунами. Методы исследований. Предвестники цунами.</w:t>
      </w:r>
    </w:p>
    <w:p w:rsidR="000F4C3A" w:rsidRDefault="00185742">
      <w:pPr>
        <w:numPr>
          <w:ilvl w:val="0"/>
          <w:numId w:val="111"/>
        </w:numPr>
        <w:pBdr>
          <w:top w:val="nil"/>
          <w:left w:val="nil"/>
          <w:bottom w:val="nil"/>
          <w:right w:val="nil"/>
          <w:between w:val="nil"/>
        </w:pBdr>
        <w:tabs>
          <w:tab w:val="left" w:pos="-142"/>
          <w:tab w:val="left" w:pos="426"/>
          <w:tab w:val="left" w:pos="735"/>
        </w:tabs>
        <w:spacing w:after="0" w:line="240" w:lineRule="auto"/>
        <w:ind w:left="0" w:firstLine="0"/>
        <w:jc w:val="both"/>
      </w:pPr>
      <w:r>
        <w:rPr>
          <w:rFonts w:ascii="Times New Roman" w:eastAsia="Times New Roman" w:hAnsi="Times New Roman" w:cs="Times New Roman"/>
          <w:color w:val="000000"/>
          <w:sz w:val="24"/>
          <w:szCs w:val="24"/>
        </w:rPr>
        <w:t xml:space="preserve">Понятие о ледовых катастрофах. Основные типы ледников. Защитные меры от ледниковых подвижек. Назовите крупнейшие ледники мира.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Условия формирования ледников и глетчеров. В чем заключается геологическая деятельность ледников? Стадия развития ледника и типы ледниковых осадков. Ледниковые формы рельефа. </w:t>
      </w:r>
    </w:p>
    <w:p w:rsidR="000F4C3A" w:rsidRDefault="00185742">
      <w:pPr>
        <w:numPr>
          <w:ilvl w:val="0"/>
          <w:numId w:val="111"/>
        </w:numPr>
        <w:pBdr>
          <w:top w:val="nil"/>
          <w:left w:val="nil"/>
          <w:bottom w:val="nil"/>
          <w:right w:val="nil"/>
          <w:between w:val="nil"/>
        </w:pBdr>
        <w:tabs>
          <w:tab w:val="left" w:pos="426"/>
        </w:tabs>
        <w:spacing w:after="0" w:line="240" w:lineRule="auto"/>
        <w:ind w:left="0" w:firstLine="0"/>
        <w:jc w:val="both"/>
      </w:pPr>
      <w:r>
        <w:rPr>
          <w:rFonts w:ascii="Times New Roman" w:eastAsia="Times New Roman" w:hAnsi="Times New Roman" w:cs="Times New Roman"/>
          <w:color w:val="000000"/>
          <w:sz w:val="24"/>
          <w:szCs w:val="24"/>
        </w:rPr>
        <w:t>Наводнения: понятие, классификация, этапы борьбы с наводнениями на примере Приморского края.</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lastRenderedPageBreak/>
        <w:t xml:space="preserve">Актуальность исследований стихийных явлений. Степень изученности проблемы.  Экзогенные и эндогенные стихийные явления. «Цепное» взаимодействие стихийных явлений.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Наводнения: понятие, поражающие факторы наводнений, причины, классификация наводнений. Воздействие наводнений на жизнедеятельность человека,  подтопление (естественное и техногенное) населённых мест и сельскохозяйственных угодий, мероприятия по защите территории от наводнений,  антропогенные причины наводнений.</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Опасности, связанные с изменением атмосферы, суши, гидросферы, биосферы.</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Лавины: понятие, распределение лавиноопасных территорий мира, способы предупреждения и меры защиты. </w:t>
      </w:r>
    </w:p>
    <w:p w:rsidR="000F4C3A" w:rsidRDefault="00185742">
      <w:pPr>
        <w:numPr>
          <w:ilvl w:val="0"/>
          <w:numId w:val="111"/>
        </w:numPr>
        <w:pBdr>
          <w:top w:val="nil"/>
          <w:left w:val="nil"/>
          <w:bottom w:val="nil"/>
          <w:right w:val="nil"/>
          <w:between w:val="nil"/>
        </w:pBdr>
        <w:tabs>
          <w:tab w:val="left" w:pos="426"/>
        </w:tabs>
        <w:spacing w:after="0" w:line="240" w:lineRule="auto"/>
        <w:ind w:left="0" w:firstLine="0"/>
      </w:pPr>
      <w:r>
        <w:rPr>
          <w:rFonts w:ascii="Times New Roman" w:eastAsia="Times New Roman" w:hAnsi="Times New Roman" w:cs="Times New Roman"/>
          <w:color w:val="000000"/>
          <w:sz w:val="24"/>
          <w:szCs w:val="24"/>
        </w:rPr>
        <w:t>Смерчи:</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понятие,</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их распространение, классификация смерчей.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Раскройте понятие «штормовой нагон», природа штормовых нагонов, виды ущерба. Влияние на жизнедеятельность человека.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Общая характеристика геофизических опасных явлений (основные понятия, причины и последствия, цепной характер явлений, опасность для человека).</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Молния: понятие, опасности, показатели интенсивности грозовой деятельности, зашита от молний. Географическое распространение.</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Общая характеристика гидрологических опасных явлений (основные понятия, причины и последствия, цепной характер явлений, опасность для человека).</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Трансгрессии и регрессии окраинных морей.</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Общая характеристика обвальных процессов (основные понятия, причины и последствия, цепной характер явлений, опасность для человека).</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Классификация экстремальных и опасных процессов: механизм проявления и интенсификации мгновенных (пульсирующих) и быстрых (пульсирующих).</w:t>
      </w:r>
    </w:p>
    <w:p w:rsidR="000F4C3A" w:rsidRDefault="00185742">
      <w:pPr>
        <w:numPr>
          <w:ilvl w:val="0"/>
          <w:numId w:val="111"/>
        </w:numPr>
        <w:pBdr>
          <w:top w:val="nil"/>
          <w:left w:val="nil"/>
          <w:bottom w:val="nil"/>
          <w:right w:val="nil"/>
          <w:between w:val="nil"/>
        </w:pBdr>
        <w:tabs>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Горные удары: понятие, классификация по причине возникновения, природные (геологические) причины возникновения горных ударов, опасность для человека, уровни прогноза горных ударов, меры защиты. </w:t>
      </w:r>
    </w:p>
    <w:p w:rsidR="000F4C3A" w:rsidRDefault="00185742">
      <w:pPr>
        <w:numPr>
          <w:ilvl w:val="0"/>
          <w:numId w:val="111"/>
        </w:numPr>
        <w:pBdr>
          <w:top w:val="nil"/>
          <w:left w:val="nil"/>
          <w:bottom w:val="nil"/>
          <w:right w:val="nil"/>
          <w:between w:val="nil"/>
        </w:pBdr>
        <w:tabs>
          <w:tab w:val="left" w:pos="426"/>
        </w:tabs>
        <w:spacing w:after="0" w:line="240" w:lineRule="auto"/>
        <w:ind w:left="0" w:firstLine="0"/>
        <w:jc w:val="both"/>
      </w:pPr>
      <w:r>
        <w:rPr>
          <w:rFonts w:ascii="Times New Roman" w:eastAsia="Times New Roman" w:hAnsi="Times New Roman" w:cs="Times New Roman"/>
          <w:color w:val="000000"/>
          <w:sz w:val="24"/>
          <w:szCs w:val="24"/>
        </w:rPr>
        <w:t>Термокарст: понятие, общие и частные причины возникновения, стадии развития, опасность для объектов инфраструктуры, положительное и отрицательное значение термокарста.</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Общая характеристика криогенных процессов.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Термоабразия: понятие, географическое распространение, причины возникновения, опасность для объектов инфраструктуры. Экологические последствия термоабразии для экосистем. </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Общая характеристика селевых потоков (скорость, продолжительность,</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классификация). Профилактические меры в селеопасных районах.</w:t>
      </w:r>
    </w:p>
    <w:p w:rsidR="000F4C3A" w:rsidRDefault="00185742">
      <w:pPr>
        <w:numPr>
          <w:ilvl w:val="0"/>
          <w:numId w:val="111"/>
        </w:numPr>
        <w:pBdr>
          <w:top w:val="nil"/>
          <w:left w:val="nil"/>
          <w:bottom w:val="nil"/>
          <w:right w:val="nil"/>
          <w:between w:val="nil"/>
        </w:pBdr>
        <w:tabs>
          <w:tab w:val="left" w:pos="284"/>
          <w:tab w:val="left" w:pos="426"/>
        </w:tabs>
        <w:spacing w:after="0" w:line="240" w:lineRule="auto"/>
        <w:ind w:left="0" w:firstLine="0"/>
      </w:pPr>
      <w:r>
        <w:rPr>
          <w:rFonts w:ascii="Times New Roman" w:eastAsia="Times New Roman" w:hAnsi="Times New Roman" w:cs="Times New Roman"/>
          <w:color w:val="000000"/>
          <w:sz w:val="24"/>
          <w:szCs w:val="24"/>
        </w:rPr>
        <w:t>Смерчи:</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понятие,</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их распространение, классификация смерчей. </w:t>
      </w:r>
    </w:p>
    <w:p w:rsidR="000F4C3A" w:rsidRDefault="00185742">
      <w:pPr>
        <w:numPr>
          <w:ilvl w:val="0"/>
          <w:numId w:val="111"/>
        </w:numPr>
        <w:pBdr>
          <w:top w:val="nil"/>
          <w:left w:val="nil"/>
          <w:bottom w:val="nil"/>
          <w:right w:val="nil"/>
          <w:between w:val="nil"/>
        </w:pBdr>
        <w:tabs>
          <w:tab w:val="left" w:pos="-142"/>
          <w:tab w:val="left" w:pos="284"/>
          <w:tab w:val="left" w:pos="426"/>
        </w:tabs>
        <w:spacing w:after="0" w:line="240" w:lineRule="auto"/>
        <w:ind w:left="0" w:firstLine="0"/>
        <w:jc w:val="both"/>
      </w:pPr>
      <w:r>
        <w:rPr>
          <w:rFonts w:ascii="Times New Roman" w:eastAsia="Times New Roman" w:hAnsi="Times New Roman" w:cs="Times New Roman"/>
          <w:color w:val="000000"/>
          <w:sz w:val="24"/>
          <w:szCs w:val="24"/>
        </w:rPr>
        <w:t>Просадочные явления. Природа возникновения, географическое распространение, способы защиты.</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Раскройте понятия: вулканические газы, их опасность для атмосферы; лавовые потоки, их химический состав, скорость течения, опасность для человека; палящие вулканические тучи, вулканические оползни, лахары. Способы защиты.</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Природные пожары, как фактор антропогенной деятельности человека. Классификация пожаров. Опасность для человека и природных экосистем.</w:t>
      </w:r>
    </w:p>
    <w:p w:rsidR="000F4C3A" w:rsidRDefault="00185742">
      <w:pPr>
        <w:numPr>
          <w:ilvl w:val="0"/>
          <w:numId w:val="111"/>
        </w:numPr>
        <w:pBdr>
          <w:top w:val="nil"/>
          <w:left w:val="nil"/>
          <w:bottom w:val="nil"/>
          <w:right w:val="nil"/>
          <w:between w:val="nil"/>
        </w:pBdr>
        <w:tabs>
          <w:tab w:val="left" w:pos="-142"/>
          <w:tab w:val="left" w:pos="426"/>
        </w:tabs>
        <w:spacing w:after="0" w:line="240" w:lineRule="auto"/>
        <w:ind w:left="0" w:firstLine="0"/>
        <w:jc w:val="both"/>
      </w:pPr>
      <w:r>
        <w:rPr>
          <w:rFonts w:ascii="Times New Roman" w:eastAsia="Times New Roman" w:hAnsi="Times New Roman" w:cs="Times New Roman"/>
          <w:color w:val="000000"/>
          <w:sz w:val="24"/>
          <w:szCs w:val="24"/>
        </w:rPr>
        <w:t xml:space="preserve">Раскройте понятия вулканические извержения, тефра. Регионы максимального распространения активных вулканов. Катастрофические последствия вулканизма. Цепной характер процесса. </w:t>
      </w:r>
    </w:p>
    <w:p w:rsidR="000F4C3A" w:rsidRDefault="00185742">
      <w:pPr>
        <w:tabs>
          <w:tab w:val="left" w:pos="1560"/>
        </w:tabs>
        <w:spacing w:after="0" w:line="240" w:lineRule="auto"/>
        <w:jc w:val="both"/>
      </w:pPr>
      <w:r>
        <w:rPr>
          <w:rFonts w:ascii="Times New Roman" w:eastAsia="Times New Roman" w:hAnsi="Times New Roman" w:cs="Times New Roman"/>
          <w:b/>
          <w:sz w:val="24"/>
          <w:szCs w:val="24"/>
        </w:rPr>
        <w:t>5.2.2 Тематика рефератов по теме Аварии и катастрофы техногенного характера.</w:t>
      </w:r>
    </w:p>
    <w:p w:rsidR="000F4C3A" w:rsidRDefault="000F4C3A">
      <w:pPr>
        <w:tabs>
          <w:tab w:val="left" w:pos="426"/>
          <w:tab w:val="left" w:pos="1560"/>
        </w:tabs>
        <w:spacing w:after="0" w:line="240" w:lineRule="auto"/>
        <w:jc w:val="both"/>
        <w:rPr>
          <w:rFonts w:ascii="Times New Roman" w:eastAsia="Times New Roman" w:hAnsi="Times New Roman" w:cs="Times New Roman"/>
          <w:b/>
          <w:sz w:val="24"/>
          <w:szCs w:val="24"/>
        </w:rPr>
      </w:pP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«Плавные» техногенные катастрофы. </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«Взрывчатые» техногенные катастрофы (Бхопал в Индии).</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Радиационные катастрофы. </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lastRenderedPageBreak/>
        <w:t xml:space="preserve">Атомные станции как объекты повышенной радиационной опасности. </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Классификация атомных станций России. </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Системы безопасности АС. </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Естественный радиационный фон. Источники, воздействие.</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Техногенный радиационный фон. Источники, воздействие.</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Взрыв емкостей с жидкими радиоактивными отходами на «Маяк» в 1957 г. как крупнейшая радиационная авария в России.</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Кыштымская авария 29.09.1957 г. – авария 20 века в России. </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Гигиеническое питание в районах с повышенными уровнями радиации. </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Способы захоронения РА отходов. </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Гигиеническое питание в районах с повышенными уровнями радиации. </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Санитарно-защитная зона вокруг АС.</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Пожары на объектах зрелищных и культурно-просветительских учреждениях: театры, кинотеатры, клубы, цирки, библиотеки, спортивные сооружения и др.</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Пожары на объектах зрелищных и культурно-просветительских учреждениях: Музеи, выставки, и др. подобные учреждения.</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Пожары на объектах постоянного и временного пребывания людей: Детские  дошкольные учреждения, дома престарелых и инвалидов, больницы, школы-интернаты.</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Пожары на объектах постоянного и временного пребывания людей: Гостиницы, общежития, спальные корпуса санаториев и домов отдыха, пансионатов.</w:t>
      </w:r>
    </w:p>
    <w:p w:rsidR="000F4C3A" w:rsidRDefault="00185742">
      <w:pPr>
        <w:numPr>
          <w:ilvl w:val="0"/>
          <w:numId w:val="79"/>
        </w:numPr>
        <w:pBdr>
          <w:top w:val="nil"/>
          <w:left w:val="nil"/>
          <w:bottom w:val="nil"/>
          <w:right w:val="nil"/>
          <w:between w:val="nil"/>
        </w:pBdr>
        <w:tabs>
          <w:tab w:val="left" w:pos="284"/>
          <w:tab w:val="left" w:pos="567"/>
          <w:tab w:val="left" w:pos="1560"/>
        </w:tabs>
        <w:spacing w:after="0" w:line="240" w:lineRule="auto"/>
        <w:ind w:left="0" w:firstLine="0"/>
        <w:jc w:val="both"/>
      </w:pPr>
      <w:r>
        <w:rPr>
          <w:rFonts w:ascii="Times New Roman" w:eastAsia="Times New Roman" w:hAnsi="Times New Roman" w:cs="Times New Roman"/>
          <w:color w:val="000000"/>
          <w:sz w:val="24"/>
          <w:szCs w:val="24"/>
        </w:rPr>
        <w:t>Пожары: Школы, внешкольные учебные заведения, средние спец. заведения и др.</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Пожары: Высшие учебные заведения, учреждения повышения квалификации.</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Профилактика возникновения взрывов и пожаров.</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Химические катастрофы. </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Характер воздействия химического заражения на окружающую среду.</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Катастрофы на транспорте: железнодорожном.</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Катастрофы на транспорте: авиационном.</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Катастрофы на транспорте: водном.</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Катастрофы на транспорте: автомобильном.</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Катастрофы на транспорте: трубопроводном. </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Стадии техногенной катастрофы в июле 1989 г. в республике Башкортостан.</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Бытовые катастрофы.</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Гидродинамические аварии: прорыв плотин с затоплением их волной, прорыв плотин с их затоплением из-за паводка.  </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Аварии на очистных сооружениях.</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Аварии на коммунальных сетях.</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Аварии на электроэнергетических системах. </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Аварии с выбросом биологических средств. </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Аварии с выбросом СДЯВ.</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Пожары, взрывы: на объектах с ЛВЖ, ГЖ.</w:t>
      </w:r>
    </w:p>
    <w:p w:rsidR="000F4C3A" w:rsidRDefault="00185742">
      <w:pPr>
        <w:numPr>
          <w:ilvl w:val="0"/>
          <w:numId w:val="79"/>
        </w:numPr>
        <w:pBdr>
          <w:top w:val="nil"/>
          <w:left w:val="nil"/>
          <w:bottom w:val="nil"/>
          <w:right w:val="nil"/>
          <w:between w:val="nil"/>
        </w:pBdr>
        <w:tabs>
          <w:tab w:val="left" w:pos="284"/>
          <w:tab w:val="left" w:pos="567"/>
          <w:tab w:val="left" w:pos="709"/>
          <w:tab w:val="left" w:pos="1560"/>
        </w:tabs>
        <w:spacing w:after="0" w:line="240" w:lineRule="auto"/>
        <w:ind w:left="0" w:firstLine="0"/>
        <w:jc w:val="both"/>
      </w:pPr>
      <w:r>
        <w:rPr>
          <w:rFonts w:ascii="Times New Roman" w:eastAsia="Times New Roman" w:hAnsi="Times New Roman" w:cs="Times New Roman"/>
          <w:color w:val="000000"/>
          <w:sz w:val="24"/>
          <w:szCs w:val="24"/>
        </w:rPr>
        <w:t xml:space="preserve">Пожары, взрывы в шахтах. </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5.3 Примеры тестовых заданий</w:t>
      </w:r>
    </w:p>
    <w:p w:rsidR="000F4C3A" w:rsidRDefault="000F4C3A">
      <w:pPr>
        <w:spacing w:after="0"/>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ind w:right="-2334"/>
        <w:rPr>
          <w:b/>
          <w:color w:val="000000"/>
          <w:sz w:val="32"/>
          <w:szCs w:val="32"/>
        </w:rPr>
      </w:pPr>
      <w:r>
        <w:rPr>
          <w:rFonts w:ascii="Times New Roman" w:eastAsia="Times New Roman" w:hAnsi="Times New Roman" w:cs="Times New Roman"/>
          <w:b/>
          <w:color w:val="000000"/>
          <w:sz w:val="24"/>
          <w:szCs w:val="24"/>
        </w:rPr>
        <w:t xml:space="preserve">Тестовый контроль 1 по теме: «Опасности техносферы» </w:t>
      </w:r>
    </w:p>
    <w:p w:rsidR="000F4C3A" w:rsidRDefault="00185742">
      <w:pPr>
        <w:pBdr>
          <w:top w:val="nil"/>
          <w:left w:val="nil"/>
          <w:bottom w:val="nil"/>
          <w:right w:val="nil"/>
          <w:between w:val="nil"/>
        </w:pBdr>
        <w:spacing w:after="0" w:line="240" w:lineRule="auto"/>
        <w:ind w:right="-2334"/>
        <w:rPr>
          <w:b/>
          <w:color w:val="000000"/>
          <w:sz w:val="32"/>
          <w:szCs w:val="32"/>
        </w:rPr>
      </w:pPr>
      <w:r>
        <w:rPr>
          <w:rFonts w:ascii="Times New Roman" w:eastAsia="Times New Roman" w:hAnsi="Times New Roman" w:cs="Times New Roman"/>
          <w:b/>
          <w:color w:val="000000"/>
          <w:sz w:val="24"/>
          <w:szCs w:val="24"/>
        </w:rPr>
        <w:t>1 вариант</w:t>
      </w:r>
    </w:p>
    <w:p w:rsidR="000F4C3A" w:rsidRDefault="000F4C3A">
      <w:pPr>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1. Как называется перечень названий, терминов, систематизированных по определенному характеру?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опасность           В. таксономия             С. номенклатура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lastRenderedPageBreak/>
        <w:t>2. Какова цель системного анализа безопасности?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выявить причины, которые влияют на появление нежелательных событий, и разработать предупредительные мероприятия, уменьшающие вероятность их появления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изучить последствия нежелательных событий и разработать предупредительные мероприятия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квантифицировать опасности.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3. Как называется частота реализации опасности?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Актуализация опасности           В. Риск              С. Приемлемый риск.</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4. Максимально приемлемым уровнем индивидуального риска гибели обычно считается: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10</w:t>
      </w:r>
      <w:r>
        <w:rPr>
          <w:rFonts w:ascii="Times New Roman" w:eastAsia="Times New Roman" w:hAnsi="Times New Roman" w:cs="Times New Roman"/>
          <w:color w:val="000000"/>
          <w:sz w:val="24"/>
          <w:szCs w:val="24"/>
          <w:vertAlign w:val="superscript"/>
        </w:rPr>
        <w:t>-6</w:t>
      </w:r>
      <w:r>
        <w:rPr>
          <w:rFonts w:ascii="Times New Roman" w:eastAsia="Times New Roman" w:hAnsi="Times New Roman" w:cs="Times New Roman"/>
          <w:color w:val="000000"/>
          <w:sz w:val="24"/>
          <w:szCs w:val="24"/>
        </w:rPr>
        <w:t>;             В. 10</w:t>
      </w:r>
      <w:r>
        <w:rPr>
          <w:rFonts w:ascii="Times New Roman" w:eastAsia="Times New Roman" w:hAnsi="Times New Roman" w:cs="Times New Roman"/>
          <w:color w:val="000000"/>
          <w:sz w:val="24"/>
          <w:szCs w:val="24"/>
          <w:vertAlign w:val="superscript"/>
        </w:rPr>
        <w:t>-4</w:t>
      </w:r>
      <w:r>
        <w:rPr>
          <w:rFonts w:ascii="Times New Roman" w:eastAsia="Times New Roman" w:hAnsi="Times New Roman" w:cs="Times New Roman"/>
          <w:color w:val="000000"/>
          <w:sz w:val="24"/>
          <w:szCs w:val="24"/>
        </w:rPr>
        <w:t>;                 С. 10</w:t>
      </w:r>
      <w:r>
        <w:rPr>
          <w:rFonts w:ascii="Times New Roman" w:eastAsia="Times New Roman" w:hAnsi="Times New Roman" w:cs="Times New Roman"/>
          <w:color w:val="000000"/>
          <w:sz w:val="24"/>
          <w:szCs w:val="24"/>
          <w:vertAlign w:val="superscript"/>
        </w:rPr>
        <w:t>-5</w:t>
      </w:r>
      <w:r>
        <w:rPr>
          <w:rFonts w:ascii="Times New Roman" w:eastAsia="Times New Roman" w:hAnsi="Times New Roman" w:cs="Times New Roman"/>
          <w:color w:val="000000"/>
          <w:sz w:val="24"/>
          <w:szCs w:val="24"/>
        </w:rPr>
        <w:t>.</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5. Объем рабочего места, зона досягаемости конечностей оператора, расстояние до дисплея, возможности обзора внешнего пространства учитываются: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пространственно-антропометрической совместимостью</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технико-эстетической совместимостью</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биофизической совместимостью.</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6. Какие методы обеспечения безопасности предполагают разделение ноксосферы и гомосферы?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А. Метод А;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В. Метод В;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Метод Б.</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7. Опасность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объекты и явления, вызывающие нежелательные для здоровья человека и окружающей среды последствия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любые условия окружающей среды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определенный перечень явлений, классифицированных как опасные.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8. Априорный анализ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анализ ситуации после реализации опасности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анализ ситуации до реализации опасности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анализ ситуации после прошествия достаточно длительного времени.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9. Дайте определение травмоопасного фактора:</w:t>
      </w:r>
    </w:p>
    <w:p w:rsidR="000F4C3A" w:rsidRDefault="00185742">
      <w:pPr>
        <w:spacing w:after="0" w:line="240" w:lineRule="auto"/>
        <w:jc w:val="both"/>
      </w:pPr>
      <w:r>
        <w:rPr>
          <w:rFonts w:ascii="Times New Roman" w:eastAsia="Times New Roman" w:hAnsi="Times New Roman" w:cs="Times New Roman"/>
          <w:sz w:val="24"/>
          <w:szCs w:val="24"/>
        </w:rPr>
        <w:t>А. негативное свойство живой и неживой материи: людям, природной среде, материальным ценностям</w:t>
      </w:r>
    </w:p>
    <w:p w:rsidR="000F4C3A" w:rsidRDefault="00185742">
      <w:pPr>
        <w:spacing w:after="0" w:line="240" w:lineRule="auto"/>
        <w:jc w:val="both"/>
      </w:pPr>
      <w:r>
        <w:rPr>
          <w:rFonts w:ascii="Times New Roman" w:eastAsia="Times New Roman" w:hAnsi="Times New Roman" w:cs="Times New Roman"/>
          <w:sz w:val="24"/>
          <w:szCs w:val="24"/>
        </w:rPr>
        <w:t>Б. негативное воздействие на человека, которое приводит к травме или летальному исходу</w:t>
      </w:r>
    </w:p>
    <w:p w:rsidR="000F4C3A" w:rsidRDefault="00185742">
      <w:pPr>
        <w:pBdr>
          <w:top w:val="nil"/>
          <w:left w:val="nil"/>
          <w:bottom w:val="nil"/>
          <w:right w:val="nil"/>
          <w:between w:val="nil"/>
        </w:pBdr>
        <w:spacing w:after="0" w:line="240" w:lineRule="auto"/>
        <w:ind w:right="-483"/>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 xml:space="preserve">В. негативное воздействие на человека, которое приводит к ухудшению самочувствия или заболеванию. </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sz w:val="24"/>
          <w:szCs w:val="24"/>
        </w:rPr>
        <w:t>10. Таксономия опасностей занимается: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количественной оценкой опасностей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классификацией опасностей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С. выявлением опасностей. </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 11. Квантификация опасностей занимается: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количественной оценкой опасностей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В. классификацией опасностей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выявлением опасностей.</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ind w:right="-2334"/>
        <w:rPr>
          <w:b/>
          <w:color w:val="000000"/>
          <w:sz w:val="32"/>
          <w:szCs w:val="32"/>
        </w:rPr>
      </w:pPr>
      <w:r>
        <w:rPr>
          <w:rFonts w:ascii="Times New Roman" w:eastAsia="Times New Roman" w:hAnsi="Times New Roman" w:cs="Times New Roman"/>
          <w:b/>
          <w:color w:val="000000"/>
          <w:sz w:val="24"/>
          <w:szCs w:val="24"/>
        </w:rPr>
        <w:t xml:space="preserve">Тестовый контроль 1 по теме: «Опасности техносферы»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2 вариант</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sz w:val="24"/>
          <w:szCs w:val="24"/>
        </w:rPr>
        <w:t>1. Опасность – центральное понятие в безопасности жизнедеятельности. Опасность это:</w:t>
      </w:r>
    </w:p>
    <w:p w:rsidR="000F4C3A" w:rsidRDefault="00185742">
      <w:pPr>
        <w:pBdr>
          <w:top w:val="nil"/>
          <w:left w:val="nil"/>
          <w:bottom w:val="nil"/>
          <w:right w:val="nil"/>
          <w:between w:val="nil"/>
        </w:pBdr>
        <w:spacing w:after="0" w:line="240" w:lineRule="auto"/>
        <w:rPr>
          <w:color w:val="000000"/>
          <w:sz w:val="16"/>
          <w:szCs w:val="16"/>
        </w:rPr>
      </w:pPr>
      <w:r>
        <w:rPr>
          <w:rFonts w:ascii="Times New Roman" w:eastAsia="Times New Roman" w:hAnsi="Times New Roman" w:cs="Times New Roman"/>
          <w:color w:val="000000"/>
          <w:sz w:val="24"/>
          <w:szCs w:val="24"/>
        </w:rPr>
        <w:t>А. негативное свойство живой и неживой материи, вызывающие нежелательные воздействие: людям, природной среде, материальным ценностям</w:t>
      </w:r>
    </w:p>
    <w:p w:rsidR="000F4C3A" w:rsidRDefault="00185742">
      <w:pPr>
        <w:spacing w:after="0" w:line="240" w:lineRule="auto"/>
        <w:jc w:val="both"/>
      </w:pPr>
      <w:r>
        <w:rPr>
          <w:rFonts w:ascii="Times New Roman" w:eastAsia="Times New Roman" w:hAnsi="Times New Roman" w:cs="Times New Roman"/>
          <w:sz w:val="24"/>
          <w:szCs w:val="24"/>
        </w:rPr>
        <w:t>Б. негативное воздействие на человека, которое приводит к травме или летальному исходу</w:t>
      </w:r>
    </w:p>
    <w:p w:rsidR="000F4C3A" w:rsidRDefault="00185742">
      <w:pPr>
        <w:pBdr>
          <w:top w:val="nil"/>
          <w:left w:val="nil"/>
          <w:bottom w:val="nil"/>
          <w:right w:val="nil"/>
          <w:between w:val="nil"/>
        </w:pBdr>
        <w:spacing w:after="0" w:line="240" w:lineRule="auto"/>
        <w:rPr>
          <w:color w:val="000000"/>
          <w:sz w:val="16"/>
          <w:szCs w:val="16"/>
        </w:rPr>
      </w:pPr>
      <w:r>
        <w:rPr>
          <w:rFonts w:ascii="Times New Roman" w:eastAsia="Times New Roman" w:hAnsi="Times New Roman" w:cs="Times New Roman"/>
          <w:color w:val="000000"/>
          <w:sz w:val="24"/>
          <w:szCs w:val="24"/>
        </w:rPr>
        <w:t>В. негативное воздействие на человека, которое приводит к ухудшению самочувствия или заболеванию</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 Апостериорный анализ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анализ ситуации после реализации опасности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анализ ситуации до реализации опасности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анализ ситуации на стадии проектирования системы.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3. “Дерево причин и опасностей” строится в целях:</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выявления причинно-следственных связей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выявления причин, в результате которых опасности могут реализоваться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составления номенклатуры опасностей.</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4. Определение принципов, методов, средств обеспечения определенного уровня безопасности можно выполнить с помощью:</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А. системного анализа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В. квантификации опасностей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идентификации опасностей.</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5. Информационная совместимость человека и машины предполагает: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создание информационной модели машины, не перегружающей память и внимание человека в процессе работы с ней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создание модели машины, извещающей оператора о начале особо опасных технологических процессов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создание модели машины, не выбрасывающей в окружающую среду вредных веществ.</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6. Что не является источниками техногенных опасностей.</w:t>
      </w:r>
    </w:p>
    <w:p w:rsidR="000F4C3A" w:rsidRDefault="00185742">
      <w:pPr>
        <w:spacing w:after="0" w:line="240" w:lineRule="auto"/>
        <w:jc w:val="both"/>
      </w:pPr>
      <w:r>
        <w:rPr>
          <w:rFonts w:ascii="Times New Roman" w:eastAsia="Times New Roman" w:hAnsi="Times New Roman" w:cs="Times New Roman"/>
          <w:sz w:val="24"/>
          <w:szCs w:val="24"/>
        </w:rPr>
        <w:t>А. дефекты и иные неисправности в технических системах</w:t>
      </w:r>
    </w:p>
    <w:p w:rsidR="000F4C3A" w:rsidRDefault="00185742">
      <w:pPr>
        <w:spacing w:after="0" w:line="240" w:lineRule="auto"/>
        <w:jc w:val="both"/>
      </w:pPr>
      <w:r>
        <w:rPr>
          <w:rFonts w:ascii="Times New Roman" w:eastAsia="Times New Roman" w:hAnsi="Times New Roman" w:cs="Times New Roman"/>
          <w:sz w:val="24"/>
          <w:szCs w:val="24"/>
        </w:rPr>
        <w:t>В. неправильное использование технических систем</w:t>
      </w:r>
    </w:p>
    <w:p w:rsidR="000F4C3A" w:rsidRDefault="00185742">
      <w:pPr>
        <w:spacing w:after="0" w:line="240" w:lineRule="auto"/>
        <w:jc w:val="both"/>
      </w:pPr>
      <w:r>
        <w:rPr>
          <w:rFonts w:ascii="Times New Roman" w:eastAsia="Times New Roman" w:hAnsi="Times New Roman" w:cs="Times New Roman"/>
          <w:sz w:val="24"/>
          <w:szCs w:val="24"/>
        </w:rPr>
        <w:t xml:space="preserve">С. элементы техносферы                                            </w:t>
      </w:r>
    </w:p>
    <w:p w:rsidR="000F4C3A" w:rsidRDefault="00185742">
      <w:pPr>
        <w:spacing w:after="0" w:line="240" w:lineRule="auto"/>
        <w:jc w:val="both"/>
      </w:pPr>
      <w:r>
        <w:rPr>
          <w:rFonts w:ascii="Times New Roman" w:eastAsia="Times New Roman" w:hAnsi="Times New Roman" w:cs="Times New Roman"/>
          <w:sz w:val="24"/>
          <w:szCs w:val="24"/>
        </w:rPr>
        <w:t>D. элементы биосферы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Е. наличие отходов, сопровождающих эксплуатацию технических систем.</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7. Запредельные психические напряжения есть следствие: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приема психотропных средств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превышения производственных нагрузок выше допустимых норм в течение длительного времени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психического воздействия на оператора.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8. Что считается количественной мерой опасности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А. актуализация опасности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В. риск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С. приемлемый риск.</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9. Ограничение трудовым законодательством количества сверхурочных работ на производстве направлено на: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избежание запредельных производственных состояний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избежание особых психических состояний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применяется только относительно женщин и лиц, не достигших совершеннолетия, занятых на производстве.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10.  Техногенные опасности оказывают негативное воздействие.</w:t>
      </w:r>
    </w:p>
    <w:p w:rsidR="000F4C3A" w:rsidRDefault="00185742">
      <w:pPr>
        <w:spacing w:after="0" w:line="240" w:lineRule="auto"/>
        <w:jc w:val="both"/>
      </w:pPr>
      <w:r>
        <w:rPr>
          <w:rFonts w:ascii="Times New Roman" w:eastAsia="Times New Roman" w:hAnsi="Times New Roman" w:cs="Times New Roman"/>
          <w:sz w:val="24"/>
          <w:szCs w:val="24"/>
        </w:rPr>
        <w:t xml:space="preserve">А. на человека                                     </w:t>
      </w:r>
    </w:p>
    <w:p w:rsidR="000F4C3A" w:rsidRDefault="00185742">
      <w:pPr>
        <w:spacing w:after="0" w:line="240" w:lineRule="auto"/>
        <w:jc w:val="both"/>
      </w:pPr>
      <w:r>
        <w:rPr>
          <w:rFonts w:ascii="Times New Roman" w:eastAsia="Times New Roman" w:hAnsi="Times New Roman" w:cs="Times New Roman"/>
          <w:sz w:val="24"/>
          <w:szCs w:val="24"/>
        </w:rPr>
        <w:t>С. на природную среду</w:t>
      </w:r>
    </w:p>
    <w:p w:rsidR="000F4C3A" w:rsidRDefault="00185742">
      <w:pPr>
        <w:spacing w:after="0" w:line="240" w:lineRule="auto"/>
        <w:jc w:val="both"/>
      </w:pPr>
      <w:r>
        <w:rPr>
          <w:rFonts w:ascii="Times New Roman" w:eastAsia="Times New Roman" w:hAnsi="Times New Roman" w:cs="Times New Roman"/>
          <w:sz w:val="24"/>
          <w:szCs w:val="24"/>
        </w:rPr>
        <w:t xml:space="preserve">В. на элементы техносферы              </w:t>
      </w:r>
    </w:p>
    <w:p w:rsidR="000F4C3A" w:rsidRDefault="00185742">
      <w:pPr>
        <w:spacing w:after="0" w:line="240" w:lineRule="auto"/>
        <w:jc w:val="both"/>
      </w:pPr>
      <w:r>
        <w:rPr>
          <w:rFonts w:ascii="Times New Roman" w:eastAsia="Times New Roman" w:hAnsi="Times New Roman" w:cs="Times New Roman"/>
          <w:sz w:val="24"/>
          <w:szCs w:val="24"/>
        </w:rPr>
        <w:t>D.  Одновременно на все перечисленные элементы.</w:t>
      </w:r>
    </w:p>
    <w:p w:rsidR="000F4C3A" w:rsidRDefault="000F4C3A">
      <w:pPr>
        <w:spacing w:after="0" w:line="240" w:lineRule="auto"/>
        <w:ind w:right="-2334"/>
        <w:jc w:val="both"/>
        <w:rPr>
          <w:rFonts w:ascii="Times New Roman" w:eastAsia="Times New Roman" w:hAnsi="Times New Roman" w:cs="Times New Roman"/>
          <w:sz w:val="24"/>
          <w:szCs w:val="24"/>
        </w:rPr>
      </w:pPr>
    </w:p>
    <w:p w:rsidR="000F4C3A" w:rsidRDefault="00185742">
      <w:pPr>
        <w:spacing w:after="0" w:line="240" w:lineRule="auto"/>
        <w:ind w:right="-2334"/>
        <w:jc w:val="both"/>
      </w:pPr>
      <w:r>
        <w:rPr>
          <w:rFonts w:ascii="Times New Roman" w:eastAsia="Times New Roman" w:hAnsi="Times New Roman" w:cs="Times New Roman"/>
          <w:sz w:val="24"/>
          <w:szCs w:val="24"/>
        </w:rPr>
        <w:t>11. Количественной оценкой опасностей занимается раздел БЖД, называемый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А. таксономия опасностей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В. номенклатура опасности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квантификация опасности</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ind w:right="-2334"/>
        <w:rPr>
          <w:b/>
          <w:color w:val="000000"/>
          <w:sz w:val="32"/>
          <w:szCs w:val="32"/>
        </w:rPr>
      </w:pPr>
      <w:r>
        <w:rPr>
          <w:rFonts w:ascii="Times New Roman" w:eastAsia="Times New Roman" w:hAnsi="Times New Roman" w:cs="Times New Roman"/>
          <w:b/>
          <w:color w:val="000000"/>
          <w:sz w:val="24"/>
          <w:szCs w:val="24"/>
        </w:rPr>
        <w:t xml:space="preserve">Тестовый контроль 1 по теме: «Опасности техносферы»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3 вариант</w:t>
      </w:r>
    </w:p>
    <w:p w:rsidR="000F4C3A" w:rsidRDefault="00185742">
      <w:pPr>
        <w:spacing w:after="0" w:line="240" w:lineRule="auto"/>
        <w:ind w:right="-2334"/>
        <w:jc w:val="both"/>
      </w:pPr>
      <w:r>
        <w:rPr>
          <w:rFonts w:ascii="Times New Roman" w:eastAsia="Times New Roman" w:hAnsi="Times New Roman" w:cs="Times New Roman"/>
          <w:sz w:val="24"/>
          <w:szCs w:val="24"/>
        </w:rPr>
        <w:t xml:space="preserve">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 При защите от техногенных опасностей применяются различные меры. Что не относится к  защите от техногенных опасностей.</w:t>
      </w:r>
    </w:p>
    <w:p w:rsidR="000F4C3A" w:rsidRDefault="00185742">
      <w:pPr>
        <w:spacing w:after="0" w:line="240" w:lineRule="auto"/>
        <w:jc w:val="both"/>
      </w:pPr>
      <w:r>
        <w:rPr>
          <w:rFonts w:ascii="Times New Roman" w:eastAsia="Times New Roman" w:hAnsi="Times New Roman" w:cs="Times New Roman"/>
          <w:sz w:val="24"/>
          <w:szCs w:val="24"/>
        </w:rPr>
        <w:t xml:space="preserve">А. совершенствование источника опасностей                          </w:t>
      </w:r>
    </w:p>
    <w:p w:rsidR="000F4C3A" w:rsidRDefault="00185742">
      <w:pPr>
        <w:spacing w:after="0" w:line="240" w:lineRule="auto"/>
        <w:jc w:val="both"/>
      </w:pPr>
      <w:r>
        <w:rPr>
          <w:rFonts w:ascii="Times New Roman" w:eastAsia="Times New Roman" w:hAnsi="Times New Roman" w:cs="Times New Roman"/>
          <w:sz w:val="24"/>
          <w:szCs w:val="24"/>
        </w:rPr>
        <w:t>В. применение защитных мер.</w:t>
      </w:r>
    </w:p>
    <w:p w:rsidR="000F4C3A" w:rsidRDefault="00185742">
      <w:pPr>
        <w:spacing w:after="0" w:line="240" w:lineRule="auto"/>
        <w:jc w:val="both"/>
      </w:pPr>
      <w:r>
        <w:rPr>
          <w:rFonts w:ascii="Times New Roman" w:eastAsia="Times New Roman" w:hAnsi="Times New Roman" w:cs="Times New Roman"/>
          <w:sz w:val="24"/>
          <w:szCs w:val="24"/>
        </w:rPr>
        <w:t>С. увеличение расстояния между источником опасности и объектом защиты</w:t>
      </w:r>
    </w:p>
    <w:p w:rsidR="000F4C3A" w:rsidRDefault="00185742">
      <w:pPr>
        <w:spacing w:after="0" w:line="240" w:lineRule="auto"/>
        <w:jc w:val="both"/>
      </w:pPr>
      <w:r>
        <w:rPr>
          <w:rFonts w:ascii="Times New Roman" w:eastAsia="Times New Roman" w:hAnsi="Times New Roman" w:cs="Times New Roman"/>
          <w:sz w:val="24"/>
          <w:szCs w:val="24"/>
        </w:rPr>
        <w:t>D. расчет экономического ущерба от проявления опасности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 Какие опасности обуславливают стихийные бедствия, климатические условия, рельеф местности, гидрометеорологические катастрофы.</w:t>
      </w:r>
    </w:p>
    <w:p w:rsidR="000F4C3A" w:rsidRDefault="00185742">
      <w:pPr>
        <w:spacing w:after="0" w:line="240" w:lineRule="auto"/>
        <w:jc w:val="both"/>
      </w:pPr>
      <w:r>
        <w:rPr>
          <w:rFonts w:ascii="Times New Roman" w:eastAsia="Times New Roman" w:hAnsi="Times New Roman" w:cs="Times New Roman"/>
          <w:sz w:val="24"/>
          <w:szCs w:val="24"/>
        </w:rPr>
        <w:t>А. опасности естественного происхождения</w:t>
      </w:r>
    </w:p>
    <w:p w:rsidR="000F4C3A" w:rsidRDefault="00185742">
      <w:pPr>
        <w:spacing w:after="0" w:line="240" w:lineRule="auto"/>
        <w:jc w:val="both"/>
      </w:pPr>
      <w:r>
        <w:rPr>
          <w:rFonts w:ascii="Times New Roman" w:eastAsia="Times New Roman" w:hAnsi="Times New Roman" w:cs="Times New Roman"/>
          <w:sz w:val="24"/>
          <w:szCs w:val="24"/>
        </w:rPr>
        <w:t>В. опасности антропогенного происхождения</w:t>
      </w:r>
    </w:p>
    <w:p w:rsidR="000F4C3A" w:rsidRDefault="00185742">
      <w:pPr>
        <w:spacing w:after="0" w:line="240" w:lineRule="auto"/>
        <w:jc w:val="both"/>
      </w:pPr>
      <w:r>
        <w:rPr>
          <w:rFonts w:ascii="Times New Roman" w:eastAsia="Times New Roman" w:hAnsi="Times New Roman" w:cs="Times New Roman"/>
          <w:sz w:val="24"/>
          <w:szCs w:val="24"/>
        </w:rPr>
        <w:t>С. опасности непреднамеренные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3. Психогенные изменения настроения, возникшие у оператора, есть результат: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приема психотропных средств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превышения производственных нагрузок выше допустимых норм в течение длительного времени</w:t>
      </w:r>
    </w:p>
    <w:p w:rsidR="000F4C3A" w:rsidRDefault="00185742">
      <w:pPr>
        <w:pBdr>
          <w:top w:val="nil"/>
          <w:left w:val="nil"/>
          <w:bottom w:val="nil"/>
          <w:right w:val="nil"/>
          <w:between w:val="nil"/>
        </w:pBdr>
        <w:spacing w:after="0" w:line="240" w:lineRule="auto"/>
        <w:rPr>
          <w:color w:val="000000"/>
          <w:sz w:val="16"/>
          <w:szCs w:val="16"/>
        </w:rPr>
      </w:pPr>
      <w:r>
        <w:rPr>
          <w:rFonts w:ascii="Times New Roman" w:eastAsia="Times New Roman" w:hAnsi="Times New Roman" w:cs="Times New Roman"/>
          <w:color w:val="000000"/>
          <w:sz w:val="24"/>
          <w:szCs w:val="24"/>
        </w:rPr>
        <w:t>С. психического воздействия на оператора.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4. Наука о безопасности жизнедеятельности исследует мир опасностей, действующих в среде обитания человека, разрабатывает системы и методы защиты человека от опасностей. Реализация целей и задач безопасности жизнедеятельности включает несколько основных этапов научной деятельности. Что является несвоевременным, недостаточным, и как следствие, недостаточно эффективным этапом.</w:t>
      </w:r>
    </w:p>
    <w:p w:rsidR="000F4C3A" w:rsidRDefault="00185742">
      <w:pPr>
        <w:spacing w:after="0" w:line="240" w:lineRule="auto"/>
        <w:jc w:val="both"/>
      </w:pPr>
      <w:r>
        <w:rPr>
          <w:rFonts w:ascii="Times New Roman" w:eastAsia="Times New Roman" w:hAnsi="Times New Roman" w:cs="Times New Roman"/>
          <w:sz w:val="24"/>
          <w:szCs w:val="24"/>
        </w:rPr>
        <w:t>А. идентификация и описание зон воздействия опасностей техносферы и отдельных ее элементов</w:t>
      </w:r>
    </w:p>
    <w:p w:rsidR="000F4C3A" w:rsidRDefault="00185742">
      <w:pPr>
        <w:spacing w:after="0" w:line="240" w:lineRule="auto"/>
        <w:jc w:val="both"/>
      </w:pPr>
      <w:r>
        <w:rPr>
          <w:rFonts w:ascii="Times New Roman" w:eastAsia="Times New Roman" w:hAnsi="Times New Roman" w:cs="Times New Roman"/>
          <w:sz w:val="24"/>
          <w:szCs w:val="24"/>
        </w:rPr>
        <w:t>В. оценка последствий от воздействия негативных факторов по конечному результату</w:t>
      </w:r>
    </w:p>
    <w:p w:rsidR="000F4C3A" w:rsidRDefault="00185742">
      <w:pPr>
        <w:spacing w:after="0" w:line="240" w:lineRule="auto"/>
        <w:jc w:val="both"/>
      </w:pPr>
      <w:r>
        <w:rPr>
          <w:rFonts w:ascii="Times New Roman" w:eastAsia="Times New Roman" w:hAnsi="Times New Roman" w:cs="Times New Roman"/>
          <w:sz w:val="24"/>
          <w:szCs w:val="24"/>
        </w:rPr>
        <w:t>С. разработка и реализация наиболее эффективных систем и методов защиты от опасностей</w:t>
      </w:r>
    </w:p>
    <w:p w:rsidR="000F4C3A" w:rsidRDefault="00185742">
      <w:pPr>
        <w:spacing w:after="0" w:line="240" w:lineRule="auto"/>
        <w:jc w:val="both"/>
      </w:pPr>
      <w:r>
        <w:rPr>
          <w:rFonts w:ascii="Times New Roman" w:eastAsia="Times New Roman" w:hAnsi="Times New Roman" w:cs="Times New Roman"/>
          <w:sz w:val="24"/>
          <w:szCs w:val="24"/>
        </w:rPr>
        <w:t>D. формирование систем контроля опасностей</w:t>
      </w:r>
    </w:p>
    <w:p w:rsidR="000F4C3A" w:rsidRDefault="00185742">
      <w:pPr>
        <w:spacing w:after="0" w:line="240" w:lineRule="auto"/>
        <w:jc w:val="both"/>
      </w:pPr>
      <w:r>
        <w:rPr>
          <w:rFonts w:ascii="Times New Roman" w:eastAsia="Times New Roman" w:hAnsi="Times New Roman" w:cs="Times New Roman"/>
          <w:sz w:val="24"/>
          <w:szCs w:val="24"/>
        </w:rPr>
        <w:lastRenderedPageBreak/>
        <w:t>Е. организация обучения населения основам безопасности и подготовки специалистов по безопасности жизнедеятельности.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5. Травмоопасным фактором называется…</w:t>
      </w:r>
    </w:p>
    <w:p w:rsidR="000F4C3A" w:rsidRDefault="00185742">
      <w:pPr>
        <w:spacing w:after="0" w:line="240" w:lineRule="auto"/>
        <w:jc w:val="both"/>
      </w:pPr>
      <w:r>
        <w:rPr>
          <w:rFonts w:ascii="Times New Roman" w:eastAsia="Times New Roman" w:hAnsi="Times New Roman" w:cs="Times New Roman"/>
          <w:sz w:val="24"/>
          <w:szCs w:val="24"/>
        </w:rPr>
        <w:t>А. негативное свойство живой  и неживой материи: людям, природной среде, материальным ценностям</w:t>
      </w:r>
    </w:p>
    <w:p w:rsidR="000F4C3A" w:rsidRDefault="00185742">
      <w:pPr>
        <w:spacing w:after="0" w:line="240" w:lineRule="auto"/>
        <w:jc w:val="both"/>
      </w:pPr>
      <w:r>
        <w:rPr>
          <w:rFonts w:ascii="Times New Roman" w:eastAsia="Times New Roman" w:hAnsi="Times New Roman" w:cs="Times New Roman"/>
          <w:sz w:val="24"/>
          <w:szCs w:val="24"/>
        </w:rPr>
        <w:t>В. негативное воздействие на человека, которое приводит к травме или летальному исходу</w:t>
      </w:r>
    </w:p>
    <w:p w:rsidR="000F4C3A" w:rsidRDefault="00185742">
      <w:pPr>
        <w:spacing w:after="0" w:line="240" w:lineRule="auto"/>
        <w:jc w:val="both"/>
      </w:pPr>
      <w:r>
        <w:rPr>
          <w:rFonts w:ascii="Times New Roman" w:eastAsia="Times New Roman" w:hAnsi="Times New Roman" w:cs="Times New Roman"/>
          <w:sz w:val="24"/>
          <w:szCs w:val="24"/>
        </w:rPr>
        <w:t>С. негативное воздействие на человека, которое приводит к ухудшению самочувствия или заболеванию.</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6. Введение количественных характеристик для оценки сложных, качественно определяемых понятий в безопасности (численные, балльные)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А. Таксономия опасностей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В. Номенклатура опасности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Квантификация опасности.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7. Энергетическая совместимость человека и машины предполагает: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создание такой информационной модели машины, которая отражала бы все нужные характеристики машины (технологического процесса) в данный момент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согласование органов управления машиной с оптимальными возможностями человека в отношении прилагаемых усилий, скорости, точности движений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создание модели машины, не выбрасывающей в окружающую среду вредных веществ.</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8. Логический процесс развития, реализующий потенциальную опасность в реальный ущерб, можно представить в виде…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А. таксономия опасностей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В. номенклатура опасности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С. квантификация опасности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D. триады опасности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9. Так как опасности носят скрытый характер, в БЖД важное место занимает….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А. таксономия опасностей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номенклатура опасности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С. квантификация опасности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D. идентификация опасности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10. Вид риска, включающий профессиональный риск, риск населения, проживающего в конкретном районе, поллинозоопасность и др. называется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А. технико-экономический риск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В. Социальный риск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Риск заболеваний человека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D. Остаточный риск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Е. Технологический риск</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11. Пароксизмальные состояния есть следствие: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превышения производственных нагрузок выше допустимых норм в течение длительного времени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расстройств различного происхождения, характеризующихся кратковременной (от секунд до нескольких минут) потерей сознания (обмороки, эпилепсия).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приема психотропных средств</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19. Контроль и надзор за соблюдением норм охраны труда на производстве выполняются: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lastRenderedPageBreak/>
        <w:t>А. Только администрацией и отделами (группами по охране труда) непосредственно на предприятии;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Существует ведомственный, общественный и межотраслевой контроль;</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Выполнять контроль имеют право только специальные уполномоченные на то органы типа Госгортехнадзора или Госпожнадзора.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20. Расследование и учет несчастных случаев на производстве выполняется: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Специальной комиссией, созданной на предприятии;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В. Инспекцией труда;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Прокуратурой.</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21. Расследование несчастных случаев на производстве (с летальным исходом) выполняется в срок:</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До 3 дней;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В. Не более 15 дней;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 течение одних суток.</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ind w:right="-2334"/>
        <w:rPr>
          <w:b/>
          <w:color w:val="000000"/>
          <w:sz w:val="32"/>
          <w:szCs w:val="32"/>
        </w:rPr>
      </w:pPr>
      <w:r>
        <w:rPr>
          <w:rFonts w:ascii="Times New Roman" w:eastAsia="Times New Roman" w:hAnsi="Times New Roman" w:cs="Times New Roman"/>
          <w:b/>
          <w:color w:val="000000"/>
          <w:sz w:val="24"/>
          <w:szCs w:val="24"/>
        </w:rPr>
        <w:t>Тестовый контроль 2 по теме:</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Природные аспекты безопасности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 Дайте определение термина “экология”: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“Наука о жилище”;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Наука о поведении человека в современном индустриальном обществе;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Совокупность научных и технических и практических проблем взаимоотношений человека и природы.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 Какие из перечисленных ниже веществ являются биогенными: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Уголь, битум, нефть, известняк;</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Почвы, природные воды;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Вода, воздух.</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3. Антропогенное воздействие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Воздействие человека на окружающую среду;</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Охрана окружающей среды;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Отходы, накопленные в результате деятельности человека.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4. Результаты деятельности Римского клуба: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Выводы о грядущем экологическом коллапсе;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Заключение о “пределах развития человеческого общества”;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Заключение об истощении природных ресурсов.</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5. Экологическая ниша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Совокупность требований к условиям жизни внутри экосистемы, предъявленных видом или популяцией;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Положение вида в пространстве;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Функциональная роль вида в сообществе.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6. Является ли озон токсикантом в нижних слоях атмосферы: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Да;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Нет;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Не всегда.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7. Популяция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Группа особей одного вида;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lastRenderedPageBreak/>
        <w:t>В. Группа особей, характеризующихся одной экологической нишей;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Совокупность особей одного вида, населяющих определенное пространство, внутри которого осуществляется обмен генетической информацией.</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8. Продуценты: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Осуществляют фотосинтез;</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Переносят вещество и энергию;</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Потребляют первичную продукцию.</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9. Закон толерантности звучит как:</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Факторы, присутствующие как в избытке, так и в недостатке по отношению к оптимальным требованиям организмов, являются лимитирующими;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Экологические факторы, присутствующие в избытке, являются лимитирующими;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Экологические факторы, присутствующие в недостатке, являются лимитирующими.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10. К пресноводным экосистемам относятся: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Озера, пруды, водохранилища, текущие воды;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Воды континентального шельфа, устья рек, лиманы;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Глубоководные рифовые зоны.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11. Причинами деградации почв являются: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Землетрясения, извержение вулканов, ураганы;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Загрязнение атмосферы, открытые разработки, неправильная агротехника, вторичное засоление, чрезмерный выпас скота, процесс урбанизации, пестициды;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Загрязнение почв тяжелыми металлами.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12. Причины демографических взрывов: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Улучшение социально-экономических условий;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Улучшение экологических факторов;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Высокий уровень производства продовольственных товаров.</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13. Закон Хельми (обеднения) звучит как:</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Индивидуальная система, работающая в среде с уровнем организации более низким, чем уровень организации самой системы, обречена на деградацию, вплоть до полного исчезновения;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Любое изменение среды вызывает развитие цепных реакций в системе;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Вещество, энергия, информация связаны в единую систему настолько, что любое изменение одного из них неизбежно приводит к изменению суммы вещественно-энергетических качеств системы.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14. Биномы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Наземные экосистемы;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Пресноводные экосистемы;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Морские экосистемы.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15. Биотические экологические факторы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Температура, влажность, давление, освещение;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Аменсализм, паразитизм, мутуализм;</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Фитогенные, зоогенные, микробиогенные, антропогенные факторы.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16. К абиотическим экологическим факторам относятся: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Первичные периодические факторы, связанные с вращением Земли;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lastRenderedPageBreak/>
        <w:t>В. Вторичные периодические факторы;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Климатические, эдафогенные, орографические, химические факторы.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17. Экологический фактор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Любое условие среды, способное оказывать прямое или косвенное влияние на живой организм хотя бы на одной из фаз его развития;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Факторы неживой природы;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Факторы живой природы.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18. Популяцию характеризуют: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Численность, плотность, рождаемость, смертность;</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Первичная биологическая продуктивность;</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Вторичная биологическая продуктивность.</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19. Экологические пирамиды характеризуют: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Соотношение между продуцентами, консументами и редуцентами в естественных экосистемах, выраженное в массе, численности или энергии и в виде графических моделей;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Численность особей при движении от продуцентов к консументам;</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Поток энергии через последовательные трофические уровни.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20. Консументы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Гетеротрофные организмы;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Растительноядные организмы;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Организмы, потребляющие первичную продукцию и накопленную в ней энергию.</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21. Редуценты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Организмы, разлагающие органические остатки;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Организмы 2-го порядка, т. е. плотоядные;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Хищники.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22. К первичной продуктивности относится: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Биомасса, произведенная в процессе фотосинтеза;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Биомасса, произведенная консументами;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Общая масса живого вещества на планете.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23. Биом включает: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Крупную региональную или субконтинентальную биосистему, характеризующуюся каким-либо основным типом растительности или другой характерной особенностью ландшафта;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Тундру и тайгу;</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Степи и полустепи.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24. Биомасса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Выраженное в единицах массы количество живого вещества, приходящееся на единицу площади или объема;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Общая масса всех растений;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Общая масса всех животных и микроорганизмов.</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25. Круговорот углерода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Фиксация атомарного углекислого газа в зеленых организмах;</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Окисление углерода в тканях и возврат его в атмосферу;</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lastRenderedPageBreak/>
        <w:t>С. Фиксация атомарного углекислого газа в зеленых организмах, потребление части фиксированного углерода животными, которые в процессе дыхания выделяют СО</w:t>
      </w:r>
      <w:r>
        <w:rPr>
          <w:rFonts w:ascii="Times New Roman" w:eastAsia="Times New Roman" w:hAnsi="Times New Roman" w:cs="Times New Roman"/>
          <w:color w:val="000000"/>
          <w:sz w:val="24"/>
          <w:szCs w:val="24"/>
          <w:vertAlign w:val="subscript"/>
        </w:rPr>
        <w:t>2</w:t>
      </w:r>
      <w:r>
        <w:rPr>
          <w:rFonts w:ascii="Times New Roman" w:eastAsia="Times New Roman" w:hAnsi="Times New Roman" w:cs="Times New Roman"/>
          <w:color w:val="000000"/>
          <w:sz w:val="24"/>
          <w:szCs w:val="24"/>
        </w:rPr>
        <w:t>, и разложение мертвых растений и животных микроорганизмами почвы с возвратом углекислого газа в атмосферу.</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26. Круговорот фосфора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Круговорот, связанный с процессами обмена веществ в растениях и животных, наземный и морской;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Процесс выветривания фосфора из горных пород;</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Применение фосфатных удобрений.</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ind w:right="-2334"/>
        <w:rPr>
          <w:b/>
          <w:color w:val="000000"/>
          <w:sz w:val="32"/>
          <w:szCs w:val="32"/>
        </w:rPr>
      </w:pPr>
      <w:r>
        <w:rPr>
          <w:rFonts w:ascii="Times New Roman" w:eastAsia="Times New Roman" w:hAnsi="Times New Roman" w:cs="Times New Roman"/>
          <w:b/>
          <w:color w:val="000000"/>
          <w:sz w:val="24"/>
          <w:szCs w:val="24"/>
        </w:rPr>
        <w:t>Тестовый контроль 3 по теме: Антропогенное воздействие на окружающую среду</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 Виды загрязнений атмосферы: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Газообразные;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Газообразные, твердые, аэрозоли;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Аэрозоли.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 Причины возникновения кислотных дождей: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Выбросы в атмосферу газообразных соединений азота, диоксида серы, сернистого ангидрида;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Антропогенные выбросы диоксида серы;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Антропогенные выбросы соединений азота.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3. Назовите основные источники выбросов в атмосферу соединений серы: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Тепловые электростанции;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Автомобильный транспорт;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Металлургические производства, ТЭЦ, автомобильный транспорт.</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4. Методы борьбы с загрязнением атмосферы вдоль автострад в Японии: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Кустарниковые насаждения;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Отсос воздуха вдоль автострад;</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Применение фильтров на выхлопных трубах.</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5. Экоцид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Преднамеренное воздействие человека на природу в военных целях;</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Массированные бомбардировки территорий с применением напалма и химических веществ;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Военные действия с применением тактики “выжженной земли”, например в Индокитае.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6. Виды антропогенных загрязнений окружающей среды: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Химические, биологические, физические;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Химические и физические;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Химические.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7. Причины участившихся случаев появления “красных приливов”: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Массовое развитие (вспышка), “гиперцветение” пирофитовых водорослей, связанное с чрезмерным сбросом в океан органических веществ;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Локальный слив химических веществ, которые, взаимодействуя с солевыми растворами, дают специфическую окраску вод;</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Массовая гибель фитопланктона в результате токсичного действия загрязняющих веществ.</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lastRenderedPageBreak/>
        <w:t>8. Истощение озонового слоя происходит в результате: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Наличия в атмосфере хлорфторуглеродов, “гашения” озона выбросами сверхзвуковых самолетов и носителями космических кораблей, сложных физико-химических атмосферных процессов, происходящих в холодный период года;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Истребления лесов и, как следствие, сокращения количества кислорода в атмосфере;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Усиления вулканической активности.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9. Дампинг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Захоронение радиоактивных веществ;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Слив жидких радиоактивных отходов в океан;</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Неконтролируемый сброс вредных химических веществ.</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10. Причины возникновения парникового эффекта: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Наличие в атмосфере антропогенных примесей, которые, пропуская солнечные лучи, препятствуют длинноволновому тепловому излучению с поверхности земли;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Загрязнение атмосферы пылью;</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Антропогенное воздействие на земную поверхность (обезлесивание, опустынивание), приводящее к изменению отражательной способности поверхности.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11. Загрязнителем может быть:</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Любой физический агент, химическое вещество и биологический вид, попадающие в окружающую среду или возникающие в ней в количествах, выходящих за рамки своей обычной концентрации – предельных естественных колебаний или среднего природного фона в рассматриваемое время;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Химические вещества, не разрушаемые биологическими процессами;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Вещества, не входящие в естественные круговороты веществ.</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12. Условия образования фотохимического смога: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Солнечная радиация, повышенное количество в атмосфере окислов азота, пониженная влажность, безветрие;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Повышенная влажность, присутствие в атмосфере окислов серы в количестве 10 мг/м</w:t>
      </w:r>
      <w:r>
        <w:rPr>
          <w:rFonts w:ascii="Times New Roman" w:eastAsia="Times New Roman" w:hAnsi="Times New Roman" w:cs="Times New Roman"/>
          <w:color w:val="000000"/>
          <w:sz w:val="24"/>
          <w:szCs w:val="24"/>
          <w:vertAlign w:val="superscript"/>
        </w:rPr>
        <w:t>3</w:t>
      </w:r>
      <w:r>
        <w:rPr>
          <w:rFonts w:ascii="Times New Roman" w:eastAsia="Times New Roman" w:hAnsi="Times New Roman" w:cs="Times New Roman"/>
          <w:color w:val="000000"/>
          <w:sz w:val="24"/>
          <w:szCs w:val="24"/>
        </w:rPr>
        <w:t>, безветренная погода;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Солнечная радиация, безветренная погода, высокая влажность.</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13. Говоря об эффекте суммации загрязняющих атмосферу веществ, имеют в виду:</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Одновременное воздействие на организм нескольких вредных веществ;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Одновременное воздействие на организм нескольких различных вредных веществ, обладающих сходным неблагоприятным воздействием на организм;</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Что качество воздуха будет соответствовать установленным нормативам при условии, когда сумма отношений концентрации каждого вещества к его ПДК будет меньше единицы.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14. Основными загрязнителями гидросферы являются: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Тяжелые металлы, СПАВ, органические соединения, нефтепродукты, пестициды;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Нефтепродукты, тяжелые металлы;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Пестициды, нефтепродукты.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15. Основные источники загрязнения морских экосистем:</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Поступление токсикантов с речными стоками;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Аварии танкеров, морской транспорт;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Поступление токсикантов с речными стоками и из атмосферного воздуха, аварии танкеров, морской транспорт, прямой сброс, уничтожение отходов в море.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lastRenderedPageBreak/>
        <w:t>16. Согласно экологическому мониторингу морские экосистемы ранжированы по степени деградации следующим образом (в порядке убывания):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Азовское, Черное, Каспийское, Балтийское, Японское, Баренцево, Охотское, Белое, Лаптевых, Карское, Восточно-Сибирское, Берингово, Чукотское;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Баренцево, Охотское, Белое, Лаптевых, Карское, Восточно-Сибирское, Берингово, Чукотское, Азовское, Черное, Каспийское, Балтийское, Японское;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Восточно-Сибирское, Берингово, Чукотское, Азовское, Черное, Каспийское.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17. Мероприятия, позволившие американским экологам снизить антропогенное воздействие на Великие озера и вернуть некоторым из них олиготрофный статус:</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Для всех вредных производств были установлены предельные нормы сброса загрязняющих веществ, на целлюлозно-бумажных предприятиях были сделаны отстойники для сбора тяжелых металлов, под контроль был взят процесс эвтрофирования;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Были значительно сокращены поступления фосфорорганических пестицидов;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Целлюлозно-бумажные предприятия прекратили сброс загрязненных стоков без предварительной очистки.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18. Источники загрязнения почв: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Промышленные предприятия и сельское хозяйство;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Горно-добывающая промышленность, обогатительные фабрики (хвостохранилища);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Бытовые предприятия и жилые дома, сельское хозяйство, транспорт, теплоэнергетика, промышленные предприятия.</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19. Тенденцией накапливания в почвах обладают: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Железо, ртуть, свинец, медь;</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Пестициды;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Радиоактивные нуклиды и металлы с высокими ионными потенциалами (образующие труднорастворимые соединения и не склонные к миграции).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20. При загрязнении водной среды нефть:</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Разливается по поверхности, а затем выбрасывается волнами на берег;</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Разливается по поверхности и затем опускается на дно;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Разливается по поверхности, частично испаряется и растворяется, эмульгируется, биоразлагается, разрушается механически, погружается в средние водные слои, опускается на дно;</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21. Бытовые сточные воды содержат следующие загрязнители: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Органические вещества;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СПАВ и органические вещества;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СПАВ, минеральные и органические вещества, бактерии.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22. Минеральные загрязняющие вещества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Песок, глинистые частицы;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Частицы руды, шлака, песок, глинистые частицы, минеральные соли, растворы кислот щелочей;</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C. Минеральные соли, растворы кислот щелочей.</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23. СПАВ – это:</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Химические загрязнители любого происхождения;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Синтетические вещества;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Входящие в состав моющих растворов химические поверхностно- активные вещества.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lastRenderedPageBreak/>
        <w:t>24. Пестициды поступают в гидросферу посредством:</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Прямого сброса;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Со сточными водами;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С дождевыми и талыми водами.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25. Источники загрязнителей пресных вод:</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Нефтепродукты и бытовые стоки;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Нефтепродукты, бытовые стоки, промышленные стоки, радиоактивные отходы, сельскохозяйственные отходы;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Нефтепродукты, бытовые стоки, сельскохозяйственные отходы.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26. Источники загрязнения морских вод:</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Бытовые сточные воды, морские суда, промышленные стоки, нефть, радиоактивные отходы, токсичные вещества;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Нефть, радиоактивные отходы, токсичные вещества;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Бытовые сточные воды, морские суда, нефть.</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27. Смолообразные комки нефти образуются в результате: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Испарения летучих веществ;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Ее растворения в морской воде;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Окисления под действием ультрафиолетовых лучей.</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28. Отравляющее действие на почвы оказывают: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Выхлопные продукты автомашин, газы металлургических заводов;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Пыль цементных заводов и пустой породы угольных копей, рудных месторождений, выхлопные продукты автомашин, газы металлургических заводов, шахтные кислые сернистые воды;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Кислотные дожди.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29. Вторичное засоление почв наиболее распространено 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Африке, Азии, Америке и Индии;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Африке;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Пустынях Сахеля.</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30. Искусственное заболачивание почв связано с:</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Применением поливного земледелия без регулирования водного режима;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Постоянным и длительным переувлажнением почв;</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Большим количеством осадков и слабым испарением.</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31. Какие природные факторы воздействуют на человека?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ЭМВ; магнитные бури, естественное радиоактивное излучение;</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Магнитные бури;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Природно-климатические.</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32. Влияют ли на здоровье человека естественные природные факторы?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А. Да;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В. Нет;</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С. Не всегда.</w:t>
      </w:r>
    </w:p>
    <w:p w:rsidR="000F4C3A" w:rsidRDefault="000F4C3A">
      <w:pPr>
        <w:spacing w:after="0" w:line="240" w:lineRule="auto"/>
        <w:rPr>
          <w:rFonts w:ascii="Times New Roman" w:eastAsia="Times New Roman" w:hAnsi="Times New Roman" w:cs="Times New Roman"/>
          <w:sz w:val="24"/>
          <w:szCs w:val="24"/>
        </w:rPr>
      </w:pPr>
    </w:p>
    <w:p w:rsidR="000F4C3A" w:rsidRDefault="00185742">
      <w:pPr>
        <w:spacing w:after="0"/>
      </w:pPr>
      <w:r>
        <w:rPr>
          <w:rFonts w:ascii="Times New Roman" w:eastAsia="Times New Roman" w:hAnsi="Times New Roman" w:cs="Times New Roman"/>
          <w:sz w:val="24"/>
          <w:szCs w:val="24"/>
        </w:rPr>
        <w:t xml:space="preserve">Тестовый контроль 4 «Общетеоретические основы БЖД. Классификация ЧС»  </w:t>
      </w:r>
    </w:p>
    <w:p w:rsidR="000F4C3A" w:rsidRDefault="00185742">
      <w:pPr>
        <w:spacing w:after="0"/>
      </w:pPr>
      <w:r>
        <w:rPr>
          <w:rFonts w:ascii="Times New Roman" w:eastAsia="Times New Roman" w:hAnsi="Times New Roman" w:cs="Times New Roman"/>
          <w:sz w:val="24"/>
          <w:szCs w:val="24"/>
        </w:rPr>
        <w:t>Вариант 1</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lastRenderedPageBreak/>
        <w:t>1. Теория катастроф была выдвинута:</w:t>
      </w:r>
    </w:p>
    <w:p w:rsidR="000F4C3A" w:rsidRDefault="00185742">
      <w:pPr>
        <w:spacing w:after="0" w:line="240" w:lineRule="auto"/>
        <w:jc w:val="both"/>
      </w:pPr>
      <w:r>
        <w:rPr>
          <w:rFonts w:ascii="Times New Roman" w:eastAsia="Times New Roman" w:hAnsi="Times New Roman" w:cs="Times New Roman"/>
          <w:sz w:val="24"/>
          <w:szCs w:val="24"/>
        </w:rPr>
        <w:t xml:space="preserve">а) А.Е. Шайдеггер                                       </w:t>
      </w:r>
    </w:p>
    <w:p w:rsidR="000F4C3A" w:rsidRDefault="00185742">
      <w:pPr>
        <w:spacing w:after="0" w:line="240" w:lineRule="auto"/>
        <w:jc w:val="both"/>
      </w:pPr>
      <w:r>
        <w:rPr>
          <w:rFonts w:ascii="Times New Roman" w:eastAsia="Times New Roman" w:hAnsi="Times New Roman" w:cs="Times New Roman"/>
          <w:sz w:val="24"/>
          <w:szCs w:val="24"/>
        </w:rPr>
        <w:t xml:space="preserve">в) Ж. Кювье                  </w:t>
      </w:r>
    </w:p>
    <w:p w:rsidR="000F4C3A" w:rsidRDefault="00185742">
      <w:pPr>
        <w:spacing w:after="0" w:line="240" w:lineRule="auto"/>
        <w:jc w:val="both"/>
      </w:pPr>
      <w:r>
        <w:rPr>
          <w:rFonts w:ascii="Times New Roman" w:eastAsia="Times New Roman" w:hAnsi="Times New Roman" w:cs="Times New Roman"/>
          <w:sz w:val="24"/>
          <w:szCs w:val="24"/>
        </w:rPr>
        <w:t>с)</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 xml:space="preserve">Старкель                                                 </w:t>
      </w:r>
    </w:p>
    <w:p w:rsidR="000F4C3A" w:rsidRDefault="00185742">
      <w:pPr>
        <w:spacing w:after="0" w:line="240" w:lineRule="auto"/>
        <w:jc w:val="both"/>
      </w:pPr>
      <w:r>
        <w:rPr>
          <w:rFonts w:ascii="Times New Roman" w:eastAsia="Times New Roman" w:hAnsi="Times New Roman" w:cs="Times New Roman"/>
          <w:sz w:val="24"/>
          <w:szCs w:val="24"/>
        </w:rPr>
        <w:t>d) Хван.</w:t>
      </w:r>
    </w:p>
    <w:p w:rsidR="000F4C3A" w:rsidRDefault="00185742">
      <w:pPr>
        <w:spacing w:after="0" w:line="240" w:lineRule="auto"/>
        <w:jc w:val="both"/>
      </w:pPr>
      <w:r>
        <w:rPr>
          <w:rFonts w:ascii="Times New Roman" w:eastAsia="Times New Roman" w:hAnsi="Times New Roman" w:cs="Times New Roman"/>
          <w:b/>
          <w:sz w:val="24"/>
          <w:szCs w:val="24"/>
        </w:rPr>
        <w:t>2. Гибель или поражение 10 пострадавших и более, требующих неотложной медицинской помощи, принято называть:</w:t>
      </w:r>
    </w:p>
    <w:p w:rsidR="000F4C3A" w:rsidRDefault="00185742">
      <w:pPr>
        <w:spacing w:after="0" w:line="240" w:lineRule="auto"/>
        <w:jc w:val="both"/>
      </w:pPr>
      <w:r>
        <w:rPr>
          <w:rFonts w:ascii="Times New Roman" w:eastAsia="Times New Roman" w:hAnsi="Times New Roman" w:cs="Times New Roman"/>
          <w:sz w:val="24"/>
          <w:szCs w:val="24"/>
        </w:rPr>
        <w:t>а) чрезвычайным происшествием</w:t>
      </w:r>
    </w:p>
    <w:p w:rsidR="000F4C3A" w:rsidRDefault="00185742">
      <w:pPr>
        <w:spacing w:after="0" w:line="240" w:lineRule="auto"/>
        <w:jc w:val="both"/>
      </w:pPr>
      <w:r>
        <w:rPr>
          <w:rFonts w:ascii="Times New Roman" w:eastAsia="Times New Roman" w:hAnsi="Times New Roman" w:cs="Times New Roman"/>
          <w:sz w:val="24"/>
          <w:szCs w:val="24"/>
        </w:rPr>
        <w:t>в) катастрофами</w:t>
      </w:r>
    </w:p>
    <w:p w:rsidR="000F4C3A" w:rsidRDefault="00185742">
      <w:pPr>
        <w:spacing w:after="0" w:line="240" w:lineRule="auto"/>
        <w:jc w:val="both"/>
      </w:pPr>
      <w:r>
        <w:rPr>
          <w:rFonts w:ascii="Times New Roman" w:eastAsia="Times New Roman" w:hAnsi="Times New Roman" w:cs="Times New Roman"/>
          <w:sz w:val="24"/>
          <w:szCs w:val="24"/>
        </w:rPr>
        <w:t xml:space="preserve">с) чрезвычайной ситуацией </w:t>
      </w:r>
    </w:p>
    <w:p w:rsidR="000F4C3A" w:rsidRDefault="00185742">
      <w:pPr>
        <w:spacing w:after="0" w:line="240" w:lineRule="auto"/>
        <w:jc w:val="both"/>
      </w:pPr>
      <w:r>
        <w:rPr>
          <w:rFonts w:ascii="Times New Roman" w:eastAsia="Times New Roman" w:hAnsi="Times New Roman" w:cs="Times New Roman"/>
          <w:sz w:val="24"/>
          <w:szCs w:val="24"/>
        </w:rPr>
        <w:t>d) чрезвычайным событием.</w:t>
      </w:r>
    </w:p>
    <w:p w:rsidR="000F4C3A" w:rsidRDefault="00185742">
      <w:pPr>
        <w:spacing w:after="0" w:line="240" w:lineRule="auto"/>
        <w:jc w:val="both"/>
      </w:pPr>
      <w:r>
        <w:rPr>
          <w:rFonts w:ascii="Times New Roman" w:eastAsia="Times New Roman" w:hAnsi="Times New Roman" w:cs="Times New Roman"/>
          <w:b/>
          <w:sz w:val="24"/>
          <w:szCs w:val="24"/>
        </w:rPr>
        <w:t>3. Укажите</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причины чрезвычайной ситуации:</w:t>
      </w:r>
    </w:p>
    <w:p w:rsidR="000F4C3A" w:rsidRDefault="00185742">
      <w:pPr>
        <w:spacing w:after="0" w:line="240" w:lineRule="auto"/>
        <w:jc w:val="both"/>
      </w:pPr>
      <w:r>
        <w:rPr>
          <w:rFonts w:ascii="Times New Roman" w:eastAsia="Times New Roman" w:hAnsi="Times New Roman" w:cs="Times New Roman"/>
          <w:sz w:val="24"/>
          <w:szCs w:val="24"/>
        </w:rPr>
        <w:t>а) природные процессы, обусловленные действием земного вращения</w:t>
      </w:r>
    </w:p>
    <w:p w:rsidR="000F4C3A" w:rsidRDefault="00185742">
      <w:pPr>
        <w:spacing w:after="0" w:line="240" w:lineRule="auto"/>
        <w:jc w:val="both"/>
      </w:pPr>
      <w:r>
        <w:rPr>
          <w:rFonts w:ascii="Times New Roman" w:eastAsia="Times New Roman" w:hAnsi="Times New Roman" w:cs="Times New Roman"/>
          <w:sz w:val="24"/>
          <w:szCs w:val="24"/>
        </w:rPr>
        <w:t>в)</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нарушение правил техники безопасности при ведении строительных и ремонтных работ</w:t>
      </w:r>
    </w:p>
    <w:p w:rsidR="000F4C3A" w:rsidRDefault="00185742">
      <w:pPr>
        <w:spacing w:after="0" w:line="240" w:lineRule="auto"/>
        <w:jc w:val="both"/>
      </w:pPr>
      <w:r>
        <w:rPr>
          <w:rFonts w:ascii="Times New Roman" w:eastAsia="Times New Roman" w:hAnsi="Times New Roman" w:cs="Times New Roman"/>
          <w:sz w:val="24"/>
          <w:szCs w:val="24"/>
        </w:rPr>
        <w:t>с)</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воздействие внешних природных факторов, приводящих к старению сооружений и снижению их физико-механических показателей</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185742">
      <w:pPr>
        <w:spacing w:after="0" w:line="240" w:lineRule="auto"/>
        <w:jc w:val="both"/>
      </w:pPr>
      <w:r>
        <w:rPr>
          <w:rFonts w:ascii="Times New Roman" w:eastAsia="Times New Roman" w:hAnsi="Times New Roman" w:cs="Times New Roman"/>
          <w:b/>
          <w:sz w:val="24"/>
          <w:szCs w:val="24"/>
        </w:rPr>
        <w:t>4. Исключите неверный ответ во внешних причинах чрезвычайных ситуаций:</w:t>
      </w:r>
    </w:p>
    <w:p w:rsidR="000F4C3A" w:rsidRDefault="00185742">
      <w:pPr>
        <w:spacing w:after="0" w:line="240" w:lineRule="auto"/>
        <w:jc w:val="both"/>
      </w:pPr>
      <w:r>
        <w:rPr>
          <w:rFonts w:ascii="Times New Roman" w:eastAsia="Times New Roman" w:hAnsi="Times New Roman" w:cs="Times New Roman"/>
          <w:sz w:val="24"/>
          <w:szCs w:val="24"/>
        </w:rPr>
        <w:t>а) стихийные бедствия</w:t>
      </w:r>
    </w:p>
    <w:p w:rsidR="000F4C3A" w:rsidRDefault="00185742">
      <w:pPr>
        <w:spacing w:after="0" w:line="240" w:lineRule="auto"/>
        <w:jc w:val="both"/>
      </w:pPr>
      <w:r>
        <w:rPr>
          <w:rFonts w:ascii="Times New Roman" w:eastAsia="Times New Roman" w:hAnsi="Times New Roman" w:cs="Times New Roman"/>
          <w:sz w:val="24"/>
          <w:szCs w:val="24"/>
        </w:rPr>
        <w:t>в) неожиданное прекращение подачи электроэнергии, газа, технологических продуктов</w:t>
      </w:r>
    </w:p>
    <w:p w:rsidR="000F4C3A" w:rsidRDefault="00185742">
      <w:pPr>
        <w:spacing w:after="0" w:line="240" w:lineRule="auto"/>
        <w:jc w:val="both"/>
      </w:pPr>
      <w:r>
        <w:rPr>
          <w:rFonts w:ascii="Times New Roman" w:eastAsia="Times New Roman" w:hAnsi="Times New Roman" w:cs="Times New Roman"/>
          <w:sz w:val="24"/>
          <w:szCs w:val="24"/>
        </w:rPr>
        <w:t>с) проектно-конструкторские недоработки в механизмах и оборудовании</w:t>
      </w:r>
    </w:p>
    <w:p w:rsidR="000F4C3A" w:rsidRDefault="00185742">
      <w:pPr>
        <w:spacing w:after="0" w:line="240" w:lineRule="auto"/>
        <w:jc w:val="both"/>
      </w:pPr>
      <w:r>
        <w:rPr>
          <w:rFonts w:ascii="Times New Roman" w:eastAsia="Times New Roman" w:hAnsi="Times New Roman" w:cs="Times New Roman"/>
          <w:sz w:val="24"/>
          <w:szCs w:val="24"/>
        </w:rPr>
        <w:t>d) терроризм.</w:t>
      </w:r>
    </w:p>
    <w:p w:rsidR="000F4C3A" w:rsidRDefault="00185742">
      <w:pPr>
        <w:spacing w:after="0" w:line="240" w:lineRule="auto"/>
        <w:ind w:right="-143"/>
        <w:jc w:val="both"/>
      </w:pPr>
      <w:r>
        <w:rPr>
          <w:rFonts w:ascii="Times New Roman" w:eastAsia="Times New Roman" w:hAnsi="Times New Roman" w:cs="Times New Roman"/>
          <w:b/>
          <w:sz w:val="24"/>
          <w:szCs w:val="24"/>
        </w:rPr>
        <w:t>5. Вид риска, который возрастает до максимума в зонах активных разломов, извержений вулканов, в районах с интенсивными атмосферными и гидрологическими процессами и пр.:</w:t>
      </w:r>
    </w:p>
    <w:p w:rsidR="000F4C3A" w:rsidRDefault="00185742">
      <w:pPr>
        <w:spacing w:after="0" w:line="240" w:lineRule="auto"/>
        <w:ind w:right="-143"/>
        <w:jc w:val="both"/>
      </w:pPr>
      <w:r>
        <w:rPr>
          <w:rFonts w:ascii="Times New Roman" w:eastAsia="Times New Roman" w:hAnsi="Times New Roman" w:cs="Times New Roman"/>
          <w:sz w:val="24"/>
          <w:szCs w:val="24"/>
        </w:rPr>
        <w:t xml:space="preserve">а) добавочный риск                                               </w:t>
      </w:r>
    </w:p>
    <w:p w:rsidR="000F4C3A" w:rsidRDefault="00185742">
      <w:pPr>
        <w:spacing w:after="0" w:line="240" w:lineRule="auto"/>
        <w:ind w:right="-143"/>
        <w:jc w:val="both"/>
      </w:pPr>
      <w:r>
        <w:rPr>
          <w:rFonts w:ascii="Times New Roman" w:eastAsia="Times New Roman" w:hAnsi="Times New Roman" w:cs="Times New Roman"/>
          <w:sz w:val="24"/>
          <w:szCs w:val="24"/>
        </w:rPr>
        <w:t>в) приемлемый риск</w:t>
      </w:r>
    </w:p>
    <w:p w:rsidR="000F4C3A" w:rsidRDefault="00185742">
      <w:pPr>
        <w:spacing w:after="0" w:line="240" w:lineRule="auto"/>
        <w:ind w:right="-143"/>
        <w:jc w:val="both"/>
      </w:pPr>
      <w:r>
        <w:rPr>
          <w:rFonts w:ascii="Times New Roman" w:eastAsia="Times New Roman" w:hAnsi="Times New Roman" w:cs="Times New Roman"/>
          <w:sz w:val="24"/>
          <w:szCs w:val="24"/>
        </w:rPr>
        <w:t xml:space="preserve">с) естественный риск                                            </w:t>
      </w:r>
    </w:p>
    <w:p w:rsidR="000F4C3A" w:rsidRDefault="00185742">
      <w:pPr>
        <w:spacing w:after="0" w:line="240" w:lineRule="auto"/>
        <w:ind w:right="-143"/>
        <w:jc w:val="both"/>
      </w:pPr>
      <w:r>
        <w:rPr>
          <w:rFonts w:ascii="Times New Roman" w:eastAsia="Times New Roman" w:hAnsi="Times New Roman" w:cs="Times New Roman"/>
          <w:sz w:val="24"/>
          <w:szCs w:val="24"/>
        </w:rPr>
        <w:t>d) антропогенный риск.</w:t>
      </w:r>
    </w:p>
    <w:p w:rsidR="000F4C3A" w:rsidRDefault="00185742">
      <w:pPr>
        <w:pBdr>
          <w:top w:val="nil"/>
          <w:left w:val="nil"/>
          <w:bottom w:val="nil"/>
          <w:right w:val="nil"/>
          <w:between w:val="nil"/>
        </w:pBdr>
        <w:spacing w:after="0" w:line="240" w:lineRule="auto"/>
        <w:ind w:right="-2334"/>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6. Противооползневые мероприятия включают:</w:t>
      </w:r>
    </w:p>
    <w:p w:rsidR="000F4C3A" w:rsidRDefault="00185742">
      <w:pPr>
        <w:spacing w:after="0" w:line="240" w:lineRule="auto"/>
        <w:jc w:val="both"/>
      </w:pPr>
      <w:r>
        <w:rPr>
          <w:rFonts w:ascii="Times New Roman" w:eastAsia="Times New Roman" w:hAnsi="Times New Roman" w:cs="Times New Roman"/>
          <w:sz w:val="24"/>
          <w:szCs w:val="24"/>
        </w:rPr>
        <w:t>а) террасирование склонов, разгрузка оползневых склонов</w:t>
      </w:r>
    </w:p>
    <w:p w:rsidR="000F4C3A" w:rsidRDefault="00185742">
      <w:pPr>
        <w:pBdr>
          <w:top w:val="nil"/>
          <w:left w:val="nil"/>
          <w:bottom w:val="nil"/>
          <w:right w:val="nil"/>
          <w:between w:val="nil"/>
        </w:pBdr>
        <w:spacing w:after="0" w:line="240" w:lineRule="auto"/>
        <w:ind w:right="-2334"/>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в) посадка деревьев и кустарников, укрепление склонов</w:t>
      </w:r>
    </w:p>
    <w:p w:rsidR="000F4C3A" w:rsidRDefault="00185742">
      <w:pPr>
        <w:pBdr>
          <w:top w:val="nil"/>
          <w:left w:val="nil"/>
          <w:bottom w:val="nil"/>
          <w:right w:val="nil"/>
          <w:between w:val="nil"/>
        </w:pBdr>
        <w:spacing w:after="0" w:line="240" w:lineRule="auto"/>
        <w:ind w:right="-2334"/>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с) верны все ответы.</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7. Выберите критерий чрезвычайной ситуации, которому соответствуют следующие параметры: человеческие жертвы, эпидемии, вывод из воспроизводства значительной части природных ресурсов, сельскохозяйственных угодий и культур:</w:t>
      </w:r>
    </w:p>
    <w:p w:rsidR="000F4C3A" w:rsidRDefault="00185742">
      <w:pPr>
        <w:spacing w:after="0" w:line="240" w:lineRule="auto"/>
        <w:jc w:val="both"/>
      </w:pPr>
      <w:r>
        <w:rPr>
          <w:rFonts w:ascii="Times New Roman" w:eastAsia="Times New Roman" w:hAnsi="Times New Roman" w:cs="Times New Roman"/>
          <w:sz w:val="24"/>
          <w:szCs w:val="24"/>
        </w:rPr>
        <w:t>а) социально-экологическому</w:t>
      </w:r>
    </w:p>
    <w:p w:rsidR="000F4C3A" w:rsidRDefault="00185742">
      <w:pPr>
        <w:spacing w:after="0" w:line="240" w:lineRule="auto"/>
        <w:jc w:val="both"/>
      </w:pPr>
      <w:r>
        <w:rPr>
          <w:rFonts w:ascii="Times New Roman" w:eastAsia="Times New Roman" w:hAnsi="Times New Roman" w:cs="Times New Roman"/>
          <w:sz w:val="24"/>
          <w:szCs w:val="24"/>
        </w:rPr>
        <w:t>в) временному</w:t>
      </w:r>
    </w:p>
    <w:p w:rsidR="000F4C3A" w:rsidRDefault="00185742">
      <w:pPr>
        <w:spacing w:after="0" w:line="240" w:lineRule="auto"/>
        <w:jc w:val="both"/>
      </w:pPr>
      <w:r>
        <w:rPr>
          <w:rFonts w:ascii="Times New Roman" w:eastAsia="Times New Roman" w:hAnsi="Times New Roman" w:cs="Times New Roman"/>
          <w:sz w:val="24"/>
          <w:szCs w:val="24"/>
        </w:rPr>
        <w:t>с)</w:t>
      </w:r>
      <w:r>
        <w:rPr>
          <w:b/>
          <w:sz w:val="24"/>
          <w:szCs w:val="24"/>
        </w:rPr>
        <w:t xml:space="preserve"> </w:t>
      </w:r>
      <w:r>
        <w:rPr>
          <w:rFonts w:ascii="Times New Roman" w:eastAsia="Times New Roman" w:hAnsi="Times New Roman" w:cs="Times New Roman"/>
          <w:sz w:val="24"/>
          <w:szCs w:val="24"/>
        </w:rPr>
        <w:t>социально-психологическому.</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b/>
          <w:sz w:val="24"/>
          <w:szCs w:val="24"/>
        </w:rPr>
        <w:t>8. Дестабилизирующие факторы</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могут выражаться в виде</w:t>
      </w:r>
      <w:r>
        <w:rPr>
          <w:rFonts w:ascii="Times New Roman" w:eastAsia="Times New Roman" w:hAnsi="Times New Roman" w:cs="Times New Roman"/>
          <w:sz w:val="24"/>
          <w:szCs w:val="24"/>
        </w:rPr>
        <w:t>:</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а) активизации неблагоприятных природных процессов</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в) накопления проектно-производственных дефектов в сооружениях</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с) сбоев в работе оборудования</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d) неправильных действий инженерно-технического персонала</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е) все перечисленное.</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b/>
          <w:color w:val="000000"/>
          <w:sz w:val="24"/>
          <w:szCs w:val="24"/>
        </w:rPr>
        <w:t xml:space="preserve">9. ЧС, в результате которой пострадали свыше 10, но не более 50 человек, либо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b/>
          <w:color w:val="000000"/>
          <w:sz w:val="24"/>
          <w:szCs w:val="24"/>
        </w:rPr>
        <w:t xml:space="preserve">нарушены условия жизнедеятельности свыше 100, но не более 300 человек, либо материальный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b/>
          <w:color w:val="000000"/>
          <w:sz w:val="24"/>
          <w:szCs w:val="24"/>
        </w:rPr>
        <w:t xml:space="preserve">ущерб составляет свыше 1 тыс., но не более 5 тыс. МРОТ на день возникновения ЧС и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b/>
          <w:color w:val="000000"/>
          <w:sz w:val="24"/>
          <w:szCs w:val="24"/>
        </w:rPr>
        <w:t>зона ЧС не выходит за пределы населенного пункта, города, района</w:t>
      </w:r>
      <w:r>
        <w:rPr>
          <w:rFonts w:ascii="Times New Roman" w:eastAsia="Times New Roman" w:hAnsi="Times New Roman" w:cs="Times New Roman"/>
          <w:color w:val="000000"/>
          <w:sz w:val="24"/>
          <w:szCs w:val="24"/>
        </w:rPr>
        <w:t xml:space="preserve">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color w:val="000000"/>
          <w:sz w:val="24"/>
          <w:szCs w:val="24"/>
        </w:rPr>
        <w:t xml:space="preserve">а) территориальная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color w:val="000000"/>
          <w:sz w:val="24"/>
          <w:szCs w:val="24"/>
        </w:rPr>
        <w:t xml:space="preserve">в) локальные                          </w:t>
      </w:r>
    </w:p>
    <w:p w:rsidR="000F4C3A" w:rsidRDefault="00185742">
      <w:pPr>
        <w:spacing w:after="0" w:line="240" w:lineRule="auto"/>
        <w:jc w:val="both"/>
      </w:pPr>
      <w:r>
        <w:rPr>
          <w:rFonts w:ascii="Times New Roman" w:eastAsia="Times New Roman" w:hAnsi="Times New Roman" w:cs="Times New Roman"/>
          <w:sz w:val="24"/>
          <w:szCs w:val="24"/>
        </w:rPr>
        <w:t xml:space="preserve">с) региональные                                 </w:t>
      </w:r>
    </w:p>
    <w:p w:rsidR="000F4C3A" w:rsidRDefault="00185742">
      <w:pPr>
        <w:spacing w:after="0" w:line="240" w:lineRule="auto"/>
        <w:jc w:val="both"/>
      </w:pPr>
      <w:r>
        <w:rPr>
          <w:rFonts w:ascii="Times New Roman" w:eastAsia="Times New Roman" w:hAnsi="Times New Roman" w:cs="Times New Roman"/>
          <w:sz w:val="24"/>
          <w:szCs w:val="24"/>
        </w:rPr>
        <w:lastRenderedPageBreak/>
        <w:t xml:space="preserve">d) федеральные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color w:val="000000"/>
          <w:sz w:val="24"/>
          <w:szCs w:val="24"/>
        </w:rPr>
        <w:t xml:space="preserve">е) трансграничная                    </w:t>
      </w:r>
    </w:p>
    <w:p w:rsidR="000F4C3A" w:rsidRDefault="00185742">
      <w:pPr>
        <w:spacing w:after="0" w:line="240" w:lineRule="auto"/>
        <w:jc w:val="both"/>
      </w:pPr>
      <w:r>
        <w:rPr>
          <w:rFonts w:ascii="Times New Roman" w:eastAsia="Times New Roman" w:hAnsi="Times New Roman" w:cs="Times New Roman"/>
          <w:sz w:val="24"/>
          <w:szCs w:val="24"/>
        </w:rPr>
        <w:t>f)  местная.</w:t>
      </w:r>
    </w:p>
    <w:p w:rsidR="000F4C3A" w:rsidRDefault="00185742">
      <w:pPr>
        <w:spacing w:after="0" w:line="240" w:lineRule="auto"/>
        <w:ind w:right="-143"/>
        <w:jc w:val="both"/>
      </w:pPr>
      <w:r>
        <w:rPr>
          <w:rFonts w:ascii="Times New Roman" w:eastAsia="Times New Roman" w:hAnsi="Times New Roman" w:cs="Times New Roman"/>
          <w:b/>
          <w:sz w:val="24"/>
          <w:szCs w:val="24"/>
        </w:rPr>
        <w:t>10. Стадия, которая характеризует действие остаточных факторов и сложившихся чрезвычайных условий, называется:</w:t>
      </w:r>
    </w:p>
    <w:p w:rsidR="000F4C3A" w:rsidRDefault="00185742">
      <w:pPr>
        <w:spacing w:after="0" w:line="240" w:lineRule="auto"/>
        <w:jc w:val="both"/>
      </w:pPr>
      <w:r>
        <w:rPr>
          <w:rFonts w:ascii="Times New Roman" w:eastAsia="Times New Roman" w:hAnsi="Times New Roman" w:cs="Times New Roman"/>
          <w:sz w:val="24"/>
          <w:szCs w:val="24"/>
        </w:rPr>
        <w:t>а) процесс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в) стадия затухания </w:t>
      </w:r>
    </w:p>
    <w:p w:rsidR="000F4C3A" w:rsidRDefault="00185742">
      <w:pPr>
        <w:spacing w:after="0" w:line="240" w:lineRule="auto"/>
        <w:jc w:val="both"/>
      </w:pPr>
      <w:r>
        <w:rPr>
          <w:rFonts w:ascii="Times New Roman" w:eastAsia="Times New Roman" w:hAnsi="Times New Roman" w:cs="Times New Roman"/>
          <w:sz w:val="24"/>
          <w:szCs w:val="24"/>
        </w:rPr>
        <w:t>с) инициирование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d) стадия накопления отклонений </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spacing w:after="0"/>
      </w:pPr>
      <w:r>
        <w:rPr>
          <w:rFonts w:ascii="Times New Roman" w:eastAsia="Times New Roman" w:hAnsi="Times New Roman" w:cs="Times New Roman"/>
          <w:sz w:val="24"/>
          <w:szCs w:val="24"/>
        </w:rPr>
        <w:t xml:space="preserve">Тестовый контроль 1 «Общетеоретические основы БЖД. Классификация ЧС»  </w:t>
      </w:r>
    </w:p>
    <w:p w:rsidR="000F4C3A" w:rsidRDefault="00185742">
      <w:pPr>
        <w:spacing w:after="0"/>
      </w:pPr>
      <w:r>
        <w:rPr>
          <w:rFonts w:ascii="Times New Roman" w:eastAsia="Times New Roman" w:hAnsi="Times New Roman" w:cs="Times New Roman"/>
          <w:sz w:val="24"/>
          <w:szCs w:val="24"/>
        </w:rPr>
        <w:t>Вариант 2</w:t>
      </w:r>
    </w:p>
    <w:p w:rsidR="000F4C3A" w:rsidRDefault="000F4C3A">
      <w:pPr>
        <w:spacing w:after="0"/>
        <w:rPr>
          <w:rFonts w:ascii="Times New Roman" w:eastAsia="Times New Roman" w:hAnsi="Times New Roman" w:cs="Times New Roman"/>
          <w:sz w:val="24"/>
          <w:szCs w:val="24"/>
        </w:rPr>
      </w:pPr>
    </w:p>
    <w:p w:rsidR="000F4C3A" w:rsidRDefault="00185742">
      <w:pPr>
        <w:spacing w:after="0" w:line="240" w:lineRule="auto"/>
        <w:jc w:val="both"/>
      </w:pPr>
      <w:r>
        <w:rPr>
          <w:rFonts w:ascii="Times New Roman" w:eastAsia="Times New Roman" w:hAnsi="Times New Roman" w:cs="Times New Roman"/>
          <w:b/>
          <w:sz w:val="24"/>
          <w:szCs w:val="24"/>
        </w:rPr>
        <w:t>1. Обстановка на определенной территории, сложившаяся в результате аварии, опасного природного явления, катастрофы, которые могут повлечь или повлекли за собой человеческие жертвы, ущерб здоровью людей или окружающей среде и пр., называется:</w:t>
      </w:r>
    </w:p>
    <w:p w:rsidR="000F4C3A" w:rsidRDefault="00185742">
      <w:pPr>
        <w:spacing w:after="0" w:line="240" w:lineRule="auto"/>
        <w:jc w:val="both"/>
      </w:pPr>
      <w:r>
        <w:rPr>
          <w:rFonts w:ascii="Times New Roman" w:eastAsia="Times New Roman" w:hAnsi="Times New Roman" w:cs="Times New Roman"/>
          <w:sz w:val="24"/>
          <w:szCs w:val="24"/>
        </w:rPr>
        <w:t>а) чрезвычайным происшествием</w:t>
      </w:r>
    </w:p>
    <w:p w:rsidR="000F4C3A" w:rsidRDefault="00185742">
      <w:pPr>
        <w:spacing w:after="0" w:line="240" w:lineRule="auto"/>
        <w:jc w:val="both"/>
      </w:pPr>
      <w:r>
        <w:rPr>
          <w:rFonts w:ascii="Times New Roman" w:eastAsia="Times New Roman" w:hAnsi="Times New Roman" w:cs="Times New Roman"/>
          <w:sz w:val="24"/>
          <w:szCs w:val="24"/>
        </w:rPr>
        <w:t>в) чрезвычайной ситуацией</w:t>
      </w:r>
    </w:p>
    <w:p w:rsidR="000F4C3A" w:rsidRDefault="00185742">
      <w:pPr>
        <w:spacing w:after="0" w:line="240" w:lineRule="auto"/>
        <w:jc w:val="both"/>
      </w:pPr>
      <w:r>
        <w:rPr>
          <w:rFonts w:ascii="Times New Roman" w:eastAsia="Times New Roman" w:hAnsi="Times New Roman" w:cs="Times New Roman"/>
          <w:sz w:val="24"/>
          <w:szCs w:val="24"/>
        </w:rPr>
        <w:t>с) чрезвычайным бедствием</w:t>
      </w:r>
    </w:p>
    <w:p w:rsidR="000F4C3A" w:rsidRDefault="00185742">
      <w:pPr>
        <w:spacing w:after="0" w:line="240" w:lineRule="auto"/>
        <w:jc w:val="both"/>
      </w:pPr>
      <w:r>
        <w:rPr>
          <w:rFonts w:ascii="Times New Roman" w:eastAsia="Times New Roman" w:hAnsi="Times New Roman" w:cs="Times New Roman"/>
          <w:sz w:val="24"/>
          <w:szCs w:val="24"/>
        </w:rPr>
        <w:t xml:space="preserve">d) чрезвычайным событием. </w:t>
      </w:r>
    </w:p>
    <w:p w:rsidR="000F4C3A" w:rsidRDefault="00185742">
      <w:pPr>
        <w:spacing w:after="0" w:line="240" w:lineRule="auto"/>
        <w:jc w:val="both"/>
      </w:pPr>
      <w:r>
        <w:rPr>
          <w:rFonts w:ascii="Times New Roman" w:eastAsia="Times New Roman" w:hAnsi="Times New Roman" w:cs="Times New Roman"/>
          <w:b/>
          <w:sz w:val="24"/>
          <w:szCs w:val="24"/>
        </w:rPr>
        <w:t>2. Укажите</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причины чрезвычайной ситуации:</w:t>
      </w:r>
    </w:p>
    <w:p w:rsidR="000F4C3A" w:rsidRDefault="00185742">
      <w:pPr>
        <w:spacing w:after="0" w:line="240" w:lineRule="auto"/>
        <w:jc w:val="both"/>
      </w:pPr>
      <w:r>
        <w:rPr>
          <w:rFonts w:ascii="Times New Roman" w:eastAsia="Times New Roman" w:hAnsi="Times New Roman" w:cs="Times New Roman"/>
          <w:sz w:val="24"/>
          <w:szCs w:val="24"/>
        </w:rPr>
        <w:t>а) воздействие внешних природных факторов, приводящих к коррозии материалов конструкций</w:t>
      </w:r>
    </w:p>
    <w:p w:rsidR="000F4C3A" w:rsidRDefault="00185742">
      <w:pPr>
        <w:spacing w:after="0" w:line="240" w:lineRule="auto"/>
        <w:jc w:val="both"/>
      </w:pPr>
      <w:r>
        <w:rPr>
          <w:rFonts w:ascii="Times New Roman" w:eastAsia="Times New Roman" w:hAnsi="Times New Roman" w:cs="Times New Roman"/>
          <w:sz w:val="24"/>
          <w:szCs w:val="24"/>
        </w:rPr>
        <w:t>в)</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низкое качество строительных материалов</w:t>
      </w:r>
    </w:p>
    <w:p w:rsidR="000F4C3A" w:rsidRDefault="00185742">
      <w:pPr>
        <w:spacing w:after="0" w:line="240" w:lineRule="auto"/>
        <w:jc w:val="both"/>
      </w:pPr>
      <w:r>
        <w:rPr>
          <w:rFonts w:ascii="Times New Roman" w:eastAsia="Times New Roman" w:hAnsi="Times New Roman" w:cs="Times New Roman"/>
          <w:sz w:val="24"/>
          <w:szCs w:val="24"/>
        </w:rPr>
        <w:t>с) природные процессы, обусловленные разницей температур</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185742">
      <w:pPr>
        <w:spacing w:after="0" w:line="240" w:lineRule="auto"/>
        <w:jc w:val="both"/>
      </w:pPr>
      <w:r>
        <w:rPr>
          <w:rFonts w:ascii="Times New Roman" w:eastAsia="Times New Roman" w:hAnsi="Times New Roman" w:cs="Times New Roman"/>
          <w:b/>
          <w:sz w:val="24"/>
          <w:szCs w:val="24"/>
        </w:rPr>
        <w:t>3. Исключите неверный ответ во внешних причинах чрезвычайных ситуаций:</w:t>
      </w:r>
    </w:p>
    <w:p w:rsidR="000F4C3A" w:rsidRDefault="00185742">
      <w:pPr>
        <w:spacing w:after="0" w:line="240" w:lineRule="auto"/>
        <w:jc w:val="both"/>
      </w:pPr>
      <w:r>
        <w:rPr>
          <w:rFonts w:ascii="Times New Roman" w:eastAsia="Times New Roman" w:hAnsi="Times New Roman" w:cs="Times New Roman"/>
          <w:sz w:val="24"/>
          <w:szCs w:val="24"/>
        </w:rPr>
        <w:t>а) стихийные бедствия</w:t>
      </w:r>
    </w:p>
    <w:p w:rsidR="000F4C3A" w:rsidRDefault="00185742">
      <w:pPr>
        <w:spacing w:after="0" w:line="240" w:lineRule="auto"/>
        <w:jc w:val="both"/>
      </w:pPr>
      <w:r>
        <w:rPr>
          <w:rFonts w:ascii="Times New Roman" w:eastAsia="Times New Roman" w:hAnsi="Times New Roman" w:cs="Times New Roman"/>
          <w:sz w:val="24"/>
          <w:szCs w:val="24"/>
        </w:rPr>
        <w:t>в) неожиданное прекращение подачи электроэнергии, газа, технологических продуктов</w:t>
      </w:r>
    </w:p>
    <w:p w:rsidR="000F4C3A" w:rsidRDefault="00185742">
      <w:pPr>
        <w:spacing w:after="0" w:line="240" w:lineRule="auto"/>
        <w:jc w:val="both"/>
      </w:pPr>
      <w:r>
        <w:rPr>
          <w:rFonts w:ascii="Times New Roman" w:eastAsia="Times New Roman" w:hAnsi="Times New Roman" w:cs="Times New Roman"/>
          <w:sz w:val="24"/>
          <w:szCs w:val="24"/>
        </w:rPr>
        <w:t>с) сложность технологий</w:t>
      </w:r>
    </w:p>
    <w:p w:rsidR="000F4C3A" w:rsidRDefault="00185742">
      <w:pPr>
        <w:spacing w:after="0" w:line="240" w:lineRule="auto"/>
        <w:jc w:val="both"/>
      </w:pPr>
      <w:r>
        <w:rPr>
          <w:rFonts w:ascii="Times New Roman" w:eastAsia="Times New Roman" w:hAnsi="Times New Roman" w:cs="Times New Roman"/>
          <w:sz w:val="24"/>
          <w:szCs w:val="24"/>
        </w:rPr>
        <w:t>d) терроризм.</w:t>
      </w:r>
    </w:p>
    <w:p w:rsidR="000F4C3A" w:rsidRDefault="00185742">
      <w:pPr>
        <w:spacing w:after="0" w:line="240" w:lineRule="auto"/>
        <w:ind w:right="-143"/>
        <w:jc w:val="both"/>
      </w:pPr>
      <w:r>
        <w:rPr>
          <w:rFonts w:ascii="Times New Roman" w:eastAsia="Times New Roman" w:hAnsi="Times New Roman" w:cs="Times New Roman"/>
          <w:b/>
          <w:sz w:val="24"/>
          <w:szCs w:val="24"/>
        </w:rPr>
        <w:t>4. Вид риска, который максимален в районах концентраций крупнейших промышленных предприятий, концентрации населения:</w:t>
      </w:r>
    </w:p>
    <w:p w:rsidR="000F4C3A" w:rsidRDefault="00185742">
      <w:pPr>
        <w:spacing w:after="0" w:line="240" w:lineRule="auto"/>
        <w:ind w:right="-143"/>
        <w:jc w:val="both"/>
      </w:pPr>
      <w:r>
        <w:rPr>
          <w:rFonts w:ascii="Times New Roman" w:eastAsia="Times New Roman" w:hAnsi="Times New Roman" w:cs="Times New Roman"/>
          <w:sz w:val="24"/>
          <w:szCs w:val="24"/>
        </w:rPr>
        <w:t xml:space="preserve">а) добавочный риск                                                        </w:t>
      </w:r>
    </w:p>
    <w:p w:rsidR="000F4C3A" w:rsidRDefault="00185742">
      <w:pPr>
        <w:spacing w:after="0" w:line="240" w:lineRule="auto"/>
        <w:ind w:right="-143"/>
        <w:jc w:val="both"/>
      </w:pPr>
      <w:r>
        <w:rPr>
          <w:rFonts w:ascii="Times New Roman" w:eastAsia="Times New Roman" w:hAnsi="Times New Roman" w:cs="Times New Roman"/>
          <w:sz w:val="24"/>
          <w:szCs w:val="24"/>
        </w:rPr>
        <w:t>в) приемлемый риск</w:t>
      </w:r>
    </w:p>
    <w:p w:rsidR="000F4C3A" w:rsidRDefault="00185742">
      <w:pPr>
        <w:spacing w:after="0" w:line="240" w:lineRule="auto"/>
        <w:ind w:right="-143"/>
        <w:jc w:val="both"/>
      </w:pPr>
      <w:r>
        <w:rPr>
          <w:rFonts w:ascii="Times New Roman" w:eastAsia="Times New Roman" w:hAnsi="Times New Roman" w:cs="Times New Roman"/>
          <w:sz w:val="24"/>
          <w:szCs w:val="24"/>
        </w:rPr>
        <w:t xml:space="preserve">с) естественный риск                                                     </w:t>
      </w:r>
    </w:p>
    <w:p w:rsidR="000F4C3A" w:rsidRDefault="00185742">
      <w:pPr>
        <w:spacing w:after="0" w:line="240" w:lineRule="auto"/>
        <w:ind w:right="-143"/>
        <w:jc w:val="both"/>
      </w:pPr>
      <w:r>
        <w:rPr>
          <w:rFonts w:ascii="Times New Roman" w:eastAsia="Times New Roman" w:hAnsi="Times New Roman" w:cs="Times New Roman"/>
          <w:sz w:val="24"/>
          <w:szCs w:val="24"/>
        </w:rPr>
        <w:t>d) антропогенный риск.</w:t>
      </w:r>
    </w:p>
    <w:p w:rsidR="000F4C3A" w:rsidRDefault="00185742">
      <w:pPr>
        <w:pBdr>
          <w:top w:val="nil"/>
          <w:left w:val="nil"/>
          <w:bottom w:val="nil"/>
          <w:right w:val="nil"/>
          <w:between w:val="nil"/>
        </w:pBdr>
        <w:spacing w:after="0" w:line="240" w:lineRule="auto"/>
        <w:ind w:right="-144" w:hanging="284"/>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 xml:space="preserve">     5</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Стадия, во время которой происходит высвобождение факторов риска (энергии или вещества), оказывающих неблагоприятное воздействие на население, объекты и природную среду, называется:</w:t>
      </w:r>
    </w:p>
    <w:p w:rsidR="000F4C3A" w:rsidRDefault="00185742">
      <w:pPr>
        <w:spacing w:after="0" w:line="240" w:lineRule="auto"/>
        <w:jc w:val="both"/>
      </w:pPr>
      <w:r>
        <w:rPr>
          <w:rFonts w:ascii="Times New Roman" w:eastAsia="Times New Roman" w:hAnsi="Times New Roman" w:cs="Times New Roman"/>
          <w:sz w:val="24"/>
          <w:szCs w:val="24"/>
        </w:rPr>
        <w:t>а) процесс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в) стадия затухания </w:t>
      </w:r>
    </w:p>
    <w:p w:rsidR="000F4C3A" w:rsidRDefault="00185742">
      <w:pPr>
        <w:spacing w:after="0" w:line="240" w:lineRule="auto"/>
        <w:jc w:val="both"/>
      </w:pPr>
      <w:r>
        <w:rPr>
          <w:rFonts w:ascii="Times New Roman" w:eastAsia="Times New Roman" w:hAnsi="Times New Roman" w:cs="Times New Roman"/>
          <w:sz w:val="24"/>
          <w:szCs w:val="24"/>
        </w:rPr>
        <w:t>с) инициирование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d) стадия накопления отклонений. </w:t>
      </w:r>
    </w:p>
    <w:p w:rsidR="000F4C3A" w:rsidRDefault="00185742">
      <w:pPr>
        <w:pBdr>
          <w:top w:val="nil"/>
          <w:left w:val="nil"/>
          <w:bottom w:val="nil"/>
          <w:right w:val="nil"/>
          <w:between w:val="nil"/>
        </w:pBdr>
        <w:tabs>
          <w:tab w:val="left" w:pos="0"/>
        </w:tabs>
        <w:spacing w:after="0" w:line="240" w:lineRule="auto"/>
        <w:jc w:val="both"/>
        <w:rPr>
          <w:color w:val="000000"/>
        </w:rPr>
      </w:pPr>
      <w:r>
        <w:rPr>
          <w:rFonts w:ascii="Times New Roman" w:eastAsia="Times New Roman" w:hAnsi="Times New Roman" w:cs="Times New Roman"/>
          <w:color w:val="000000"/>
          <w:sz w:val="24"/>
          <w:szCs w:val="24"/>
        </w:rPr>
        <w:t>6.</w:t>
      </w:r>
      <w:r>
        <w:rPr>
          <w:rFonts w:ascii="Times New Roman" w:eastAsia="Times New Roman" w:hAnsi="Times New Roman" w:cs="Times New Roman"/>
          <w:b/>
          <w:color w:val="000000"/>
          <w:sz w:val="24"/>
          <w:szCs w:val="24"/>
        </w:rPr>
        <w:t xml:space="preserve"> Выберите критерий чрезвычайной ситуации, которому соответствуют следующие параметры: внешняя внезапность, быстрое развитие событий, неожиданность возникновения:</w:t>
      </w:r>
    </w:p>
    <w:p w:rsidR="000F4C3A" w:rsidRDefault="00185742">
      <w:pPr>
        <w:tabs>
          <w:tab w:val="left" w:pos="0"/>
        </w:tabs>
        <w:spacing w:after="0" w:line="240" w:lineRule="auto"/>
        <w:jc w:val="both"/>
      </w:pPr>
      <w:r>
        <w:rPr>
          <w:rFonts w:ascii="Times New Roman" w:eastAsia="Times New Roman" w:hAnsi="Times New Roman" w:cs="Times New Roman"/>
          <w:sz w:val="24"/>
          <w:szCs w:val="24"/>
        </w:rPr>
        <w:t xml:space="preserve">а) социально-экологический                                                       </w:t>
      </w:r>
    </w:p>
    <w:p w:rsidR="000F4C3A" w:rsidRDefault="00185742">
      <w:pPr>
        <w:tabs>
          <w:tab w:val="left" w:pos="0"/>
        </w:tabs>
        <w:spacing w:after="0" w:line="240" w:lineRule="auto"/>
        <w:jc w:val="both"/>
      </w:pPr>
      <w:r>
        <w:rPr>
          <w:rFonts w:ascii="Times New Roman" w:eastAsia="Times New Roman" w:hAnsi="Times New Roman" w:cs="Times New Roman"/>
          <w:sz w:val="24"/>
          <w:szCs w:val="24"/>
        </w:rPr>
        <w:t>в) временной.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 xml:space="preserve">c) социально-психологический                                                   </w:t>
      </w:r>
    </w:p>
    <w:p w:rsidR="000F4C3A" w:rsidRDefault="00185742">
      <w:pPr>
        <w:tabs>
          <w:tab w:val="left" w:pos="0"/>
        </w:tabs>
        <w:spacing w:after="0" w:line="240" w:lineRule="auto"/>
        <w:jc w:val="both"/>
      </w:pPr>
      <w:r>
        <w:rPr>
          <w:rFonts w:ascii="Times New Roman" w:eastAsia="Times New Roman" w:hAnsi="Times New Roman" w:cs="Times New Roman"/>
          <w:sz w:val="24"/>
          <w:szCs w:val="24"/>
        </w:rPr>
        <w:t>d) экономический.</w:t>
      </w:r>
    </w:p>
    <w:p w:rsidR="000F4C3A" w:rsidRDefault="00185742">
      <w:pPr>
        <w:pBdr>
          <w:top w:val="nil"/>
          <w:left w:val="nil"/>
          <w:bottom w:val="nil"/>
          <w:right w:val="nil"/>
          <w:between w:val="nil"/>
        </w:pBdr>
        <w:tabs>
          <w:tab w:val="left" w:pos="-284"/>
        </w:tabs>
        <w:spacing w:after="0" w:line="240" w:lineRule="auto"/>
        <w:ind w:right="-2334"/>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lastRenderedPageBreak/>
        <w:t xml:space="preserve">7. </w:t>
      </w:r>
      <w:r>
        <w:rPr>
          <w:rFonts w:ascii="Times New Roman" w:eastAsia="Times New Roman" w:hAnsi="Times New Roman" w:cs="Times New Roman"/>
          <w:b/>
          <w:color w:val="000000"/>
          <w:sz w:val="24"/>
          <w:szCs w:val="24"/>
        </w:rPr>
        <w:t>Выделите этапы работы по борьбе с наводнениями:</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а) прогноз стихийного бедствия и организация работ по снижению возможных чс</w:t>
      </w:r>
    </w:p>
    <w:p w:rsidR="000F4C3A" w:rsidRDefault="00185742">
      <w:pPr>
        <w:pBdr>
          <w:top w:val="nil"/>
          <w:left w:val="nil"/>
          <w:bottom w:val="nil"/>
          <w:right w:val="nil"/>
          <w:between w:val="nil"/>
        </w:pBdr>
        <w:tabs>
          <w:tab w:val="left" w:pos="-284"/>
        </w:tabs>
        <w:spacing w:after="0" w:line="240" w:lineRule="auto"/>
        <w:ind w:right="-14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 xml:space="preserve">в) оповещение руководителей учреждений, объектов народного хозяйства, командиров воинских </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частей и населения</w:t>
      </w:r>
    </w:p>
    <w:p w:rsidR="000F4C3A" w:rsidRDefault="00185742">
      <w:pPr>
        <w:pBdr>
          <w:top w:val="nil"/>
          <w:left w:val="nil"/>
          <w:bottom w:val="nil"/>
          <w:right w:val="nil"/>
          <w:between w:val="nil"/>
        </w:pBdr>
        <w:tabs>
          <w:tab w:val="left" w:pos="-284"/>
        </w:tabs>
        <w:spacing w:after="0" w:line="240" w:lineRule="auto"/>
        <w:ind w:right="-2334"/>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с) верны все ответы.</w:t>
      </w:r>
    </w:p>
    <w:p w:rsidR="000F4C3A" w:rsidRDefault="00185742">
      <w:pPr>
        <w:shd w:val="clear" w:color="auto" w:fill="FFFFFF"/>
        <w:tabs>
          <w:tab w:val="left" w:pos="360"/>
        </w:tabs>
        <w:spacing w:after="0" w:line="240" w:lineRule="auto"/>
        <w:jc w:val="both"/>
      </w:pPr>
      <w:r>
        <w:rPr>
          <w:rFonts w:ascii="Times New Roman" w:eastAsia="Times New Roman" w:hAnsi="Times New Roman" w:cs="Times New Roman"/>
          <w:b/>
          <w:sz w:val="24"/>
          <w:szCs w:val="24"/>
        </w:rPr>
        <w:t>8.</w:t>
      </w:r>
      <w:r>
        <w:rPr>
          <w:b/>
          <w:sz w:val="24"/>
          <w:szCs w:val="24"/>
        </w:rPr>
        <w:t xml:space="preserve"> </w:t>
      </w:r>
      <w:r>
        <w:rPr>
          <w:rFonts w:ascii="Times New Roman" w:eastAsia="Times New Roman" w:hAnsi="Times New Roman" w:cs="Times New Roman"/>
          <w:b/>
          <w:sz w:val="24"/>
          <w:szCs w:val="24"/>
        </w:rPr>
        <w:t>ЧС, в результате которой пострадали свыше 50, но не более 500 человек, либо нарушены условия жизнедеятельности свыше 300, но не более 500 человек, либо материальный ущерб составляет свыше 5 тыс., но не более 0,5 млн МРОТ на день возникновения ЧС и зона ЧС не выходит за пределы субъекта РФ:</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color w:val="000000"/>
          <w:sz w:val="24"/>
          <w:szCs w:val="24"/>
        </w:rPr>
        <w:t xml:space="preserve">а) территориальная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color w:val="000000"/>
          <w:sz w:val="24"/>
          <w:szCs w:val="24"/>
        </w:rPr>
        <w:t xml:space="preserve">в) локальные                          </w:t>
      </w:r>
    </w:p>
    <w:p w:rsidR="000F4C3A" w:rsidRDefault="00185742">
      <w:pPr>
        <w:spacing w:after="0" w:line="240" w:lineRule="auto"/>
        <w:jc w:val="both"/>
      </w:pPr>
      <w:r>
        <w:rPr>
          <w:rFonts w:ascii="Times New Roman" w:eastAsia="Times New Roman" w:hAnsi="Times New Roman" w:cs="Times New Roman"/>
          <w:sz w:val="24"/>
          <w:szCs w:val="24"/>
        </w:rPr>
        <w:t xml:space="preserve">с) региональные                                 </w:t>
      </w:r>
    </w:p>
    <w:p w:rsidR="000F4C3A" w:rsidRDefault="00185742">
      <w:pPr>
        <w:spacing w:after="0" w:line="240" w:lineRule="auto"/>
        <w:jc w:val="both"/>
      </w:pPr>
      <w:r>
        <w:rPr>
          <w:rFonts w:ascii="Times New Roman" w:eastAsia="Times New Roman" w:hAnsi="Times New Roman" w:cs="Times New Roman"/>
          <w:sz w:val="24"/>
          <w:szCs w:val="24"/>
        </w:rPr>
        <w:t xml:space="preserve">d) федеральные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color w:val="000000"/>
          <w:sz w:val="24"/>
          <w:szCs w:val="24"/>
        </w:rPr>
        <w:t xml:space="preserve">е) трансграничная                    </w:t>
      </w:r>
    </w:p>
    <w:p w:rsidR="000F4C3A" w:rsidRDefault="00185742">
      <w:pPr>
        <w:spacing w:after="0" w:line="240" w:lineRule="auto"/>
        <w:jc w:val="both"/>
      </w:pPr>
      <w:r>
        <w:rPr>
          <w:rFonts w:ascii="Times New Roman" w:eastAsia="Times New Roman" w:hAnsi="Times New Roman" w:cs="Times New Roman"/>
          <w:sz w:val="24"/>
          <w:szCs w:val="24"/>
        </w:rPr>
        <w:t>f)  местная.</w:t>
      </w:r>
    </w:p>
    <w:p w:rsidR="000F4C3A" w:rsidRDefault="00185742">
      <w:pPr>
        <w:spacing w:after="0" w:line="240" w:lineRule="auto"/>
        <w:ind w:right="-143"/>
        <w:jc w:val="both"/>
      </w:pPr>
      <w:r>
        <w:rPr>
          <w:rFonts w:ascii="Times New Roman" w:eastAsia="Times New Roman" w:hAnsi="Times New Roman" w:cs="Times New Roman"/>
          <w:b/>
          <w:sz w:val="24"/>
          <w:szCs w:val="24"/>
        </w:rPr>
        <w:t>9. Выберите виды техногенных катастроф по месту возникновения:</w:t>
      </w:r>
    </w:p>
    <w:p w:rsidR="000F4C3A" w:rsidRDefault="00185742">
      <w:pPr>
        <w:spacing w:after="0" w:line="240" w:lineRule="auto"/>
        <w:jc w:val="both"/>
      </w:pPr>
      <w:r>
        <w:rPr>
          <w:rFonts w:ascii="Times New Roman" w:eastAsia="Times New Roman" w:hAnsi="Times New Roman" w:cs="Times New Roman"/>
          <w:sz w:val="24"/>
          <w:szCs w:val="24"/>
        </w:rPr>
        <w:t>а) вызванные халатностью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в) индустриальные катастрофы</w:t>
      </w:r>
    </w:p>
    <w:p w:rsidR="000F4C3A" w:rsidRDefault="00185742">
      <w:pPr>
        <w:spacing w:after="0" w:line="240" w:lineRule="auto"/>
        <w:jc w:val="both"/>
      </w:pPr>
      <w:r>
        <w:rPr>
          <w:rFonts w:ascii="Times New Roman" w:eastAsia="Times New Roman" w:hAnsi="Times New Roman" w:cs="Times New Roman"/>
          <w:sz w:val="24"/>
          <w:szCs w:val="24"/>
        </w:rPr>
        <w:t>с) аварии на ЯУ инженерно-исследовательских центров с РА загрязнением территории</w:t>
      </w:r>
    </w:p>
    <w:p w:rsidR="000F4C3A" w:rsidRDefault="00185742">
      <w:pPr>
        <w:spacing w:after="0" w:line="240" w:lineRule="auto"/>
        <w:jc w:val="both"/>
      </w:pPr>
      <w:r>
        <w:rPr>
          <w:rFonts w:ascii="Times New Roman" w:eastAsia="Times New Roman" w:hAnsi="Times New Roman" w:cs="Times New Roman"/>
          <w:sz w:val="24"/>
          <w:szCs w:val="24"/>
        </w:rPr>
        <w:t>d) транспортные катастрофы</w:t>
      </w:r>
    </w:p>
    <w:p w:rsidR="000F4C3A" w:rsidRDefault="00185742">
      <w:pPr>
        <w:spacing w:after="0" w:line="240" w:lineRule="auto"/>
        <w:jc w:val="both"/>
      </w:pPr>
      <w:r>
        <w:rPr>
          <w:rFonts w:ascii="Times New Roman" w:eastAsia="Times New Roman" w:hAnsi="Times New Roman" w:cs="Times New Roman"/>
          <w:sz w:val="24"/>
          <w:szCs w:val="24"/>
        </w:rPr>
        <w:t>е) аварии на электросистемах.</w:t>
      </w:r>
    </w:p>
    <w:p w:rsidR="000F4C3A" w:rsidRDefault="00185742">
      <w:pPr>
        <w:tabs>
          <w:tab w:val="left" w:pos="-284"/>
        </w:tabs>
        <w:spacing w:after="0" w:line="240" w:lineRule="auto"/>
        <w:jc w:val="both"/>
      </w:pPr>
      <w:r>
        <w:rPr>
          <w:rFonts w:ascii="Times New Roman" w:eastAsia="Times New Roman" w:hAnsi="Times New Roman" w:cs="Times New Roman"/>
          <w:b/>
          <w:sz w:val="24"/>
          <w:szCs w:val="24"/>
        </w:rPr>
        <w:t>10.</w:t>
      </w:r>
      <w:r>
        <w:rPr>
          <w:rFonts w:ascii="Libre Franklin" w:eastAsia="Libre Franklin" w:hAnsi="Libre Franklin" w:cs="Libre Franklin"/>
          <w:b/>
          <w:color w:val="1F497D"/>
          <w:sz w:val="24"/>
          <w:szCs w:val="24"/>
        </w:rPr>
        <w:t xml:space="preserve"> </w:t>
      </w:r>
      <w:r>
        <w:rPr>
          <w:rFonts w:ascii="Times New Roman" w:eastAsia="Times New Roman" w:hAnsi="Times New Roman" w:cs="Times New Roman"/>
          <w:b/>
          <w:color w:val="1F497D"/>
          <w:sz w:val="24"/>
          <w:szCs w:val="24"/>
        </w:rPr>
        <w:t>М</w:t>
      </w:r>
      <w:r>
        <w:rPr>
          <w:rFonts w:ascii="Times New Roman" w:eastAsia="Times New Roman" w:hAnsi="Times New Roman" w:cs="Times New Roman"/>
          <w:b/>
          <w:sz w:val="24"/>
          <w:szCs w:val="24"/>
        </w:rPr>
        <w:t>ассовое заболевание растений и резкое увеличение вредителей сельскохозяйственных растений на территории нескольких стран или континентов, называется:</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а) пандемия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в) панзоотия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с) панфитотия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d) верны все ответы.</w:t>
      </w:r>
    </w:p>
    <w:p w:rsidR="000F4C3A" w:rsidRDefault="000F4C3A">
      <w:pPr>
        <w:spacing w:after="0" w:line="240" w:lineRule="auto"/>
        <w:jc w:val="both"/>
        <w:rPr>
          <w:rFonts w:ascii="Times New Roman" w:eastAsia="Times New Roman" w:hAnsi="Times New Roman" w:cs="Times New Roman"/>
          <w:sz w:val="24"/>
          <w:szCs w:val="24"/>
        </w:rPr>
      </w:pP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spacing w:after="0"/>
      </w:pPr>
      <w:r>
        <w:rPr>
          <w:rFonts w:ascii="Times New Roman" w:eastAsia="Times New Roman" w:hAnsi="Times New Roman" w:cs="Times New Roman"/>
          <w:sz w:val="24"/>
          <w:szCs w:val="24"/>
        </w:rPr>
        <w:t xml:space="preserve">Тестовый контроль 4 «Общетеоретические основы БЖД. Классификация ЧС»  </w:t>
      </w:r>
    </w:p>
    <w:p w:rsidR="000F4C3A" w:rsidRDefault="00185742">
      <w:pPr>
        <w:spacing w:after="0"/>
      </w:pPr>
      <w:r>
        <w:rPr>
          <w:rFonts w:ascii="Times New Roman" w:eastAsia="Times New Roman" w:hAnsi="Times New Roman" w:cs="Times New Roman"/>
          <w:sz w:val="24"/>
          <w:szCs w:val="24"/>
        </w:rPr>
        <w:t>Вариант 3</w:t>
      </w:r>
    </w:p>
    <w:p w:rsidR="000F4C3A" w:rsidRDefault="000F4C3A">
      <w:pPr>
        <w:spacing w:after="0"/>
        <w:rPr>
          <w:rFonts w:ascii="Times New Roman" w:eastAsia="Times New Roman" w:hAnsi="Times New Roman" w:cs="Times New Roman"/>
          <w:sz w:val="24"/>
          <w:szCs w:val="24"/>
        </w:rPr>
      </w:pPr>
    </w:p>
    <w:p w:rsidR="000F4C3A" w:rsidRDefault="00185742">
      <w:pPr>
        <w:spacing w:after="0" w:line="240" w:lineRule="auto"/>
        <w:jc w:val="both"/>
      </w:pPr>
      <w:r>
        <w:rPr>
          <w:rFonts w:ascii="Times New Roman" w:eastAsia="Times New Roman" w:hAnsi="Times New Roman" w:cs="Times New Roman"/>
          <w:b/>
          <w:sz w:val="24"/>
          <w:szCs w:val="24"/>
        </w:rPr>
        <w:t xml:space="preserve">1. Нарушение нормальной жизнедеятельности, вызванное аварией, катастрофой, стихийным или экологическим бедствием, эпидемией, эпизоотией и пр., приведшее или могущее привести к людским и материальным потерям: </w:t>
      </w:r>
    </w:p>
    <w:p w:rsidR="000F4C3A" w:rsidRDefault="00185742">
      <w:pPr>
        <w:spacing w:after="0" w:line="240" w:lineRule="auto"/>
        <w:jc w:val="both"/>
      </w:pPr>
      <w:r>
        <w:rPr>
          <w:rFonts w:ascii="Times New Roman" w:eastAsia="Times New Roman" w:hAnsi="Times New Roman" w:cs="Times New Roman"/>
          <w:sz w:val="24"/>
          <w:szCs w:val="24"/>
        </w:rPr>
        <w:t>а) чрезвычайным происшествием</w:t>
      </w:r>
    </w:p>
    <w:p w:rsidR="000F4C3A" w:rsidRDefault="00185742">
      <w:pPr>
        <w:spacing w:after="0" w:line="240" w:lineRule="auto"/>
        <w:jc w:val="both"/>
      </w:pPr>
      <w:r>
        <w:rPr>
          <w:rFonts w:ascii="Times New Roman" w:eastAsia="Times New Roman" w:hAnsi="Times New Roman" w:cs="Times New Roman"/>
          <w:sz w:val="24"/>
          <w:szCs w:val="24"/>
        </w:rPr>
        <w:t>в) чрезвычайной ситуацией</w:t>
      </w:r>
    </w:p>
    <w:p w:rsidR="000F4C3A" w:rsidRDefault="00185742">
      <w:pPr>
        <w:spacing w:after="0" w:line="240" w:lineRule="auto"/>
        <w:jc w:val="both"/>
      </w:pPr>
      <w:r>
        <w:rPr>
          <w:rFonts w:ascii="Times New Roman" w:eastAsia="Times New Roman" w:hAnsi="Times New Roman" w:cs="Times New Roman"/>
          <w:sz w:val="24"/>
          <w:szCs w:val="24"/>
        </w:rPr>
        <w:t>с) чрезвычайным бедствием</w:t>
      </w:r>
    </w:p>
    <w:p w:rsidR="000F4C3A" w:rsidRDefault="00185742">
      <w:pPr>
        <w:spacing w:after="0" w:line="240" w:lineRule="auto"/>
        <w:jc w:val="both"/>
      </w:pPr>
      <w:r>
        <w:rPr>
          <w:rFonts w:ascii="Times New Roman" w:eastAsia="Times New Roman" w:hAnsi="Times New Roman" w:cs="Times New Roman"/>
          <w:sz w:val="24"/>
          <w:szCs w:val="24"/>
        </w:rPr>
        <w:t xml:space="preserve">d) чрезвычайным событием. </w:t>
      </w:r>
    </w:p>
    <w:p w:rsidR="000F4C3A" w:rsidRDefault="00185742">
      <w:pPr>
        <w:spacing w:after="0" w:line="240" w:lineRule="auto"/>
        <w:jc w:val="both"/>
      </w:pPr>
      <w:r>
        <w:rPr>
          <w:rFonts w:ascii="Times New Roman" w:eastAsia="Times New Roman" w:hAnsi="Times New Roman" w:cs="Times New Roman"/>
          <w:b/>
          <w:sz w:val="24"/>
          <w:szCs w:val="24"/>
        </w:rPr>
        <w:t>2. Укажите признаки чрезвычайной ситуации:</w:t>
      </w:r>
    </w:p>
    <w:p w:rsidR="000F4C3A" w:rsidRDefault="00185742">
      <w:pPr>
        <w:spacing w:after="0" w:line="240" w:lineRule="auto"/>
        <w:jc w:val="both"/>
      </w:pPr>
      <w:r>
        <w:rPr>
          <w:rFonts w:ascii="Times New Roman" w:eastAsia="Times New Roman" w:hAnsi="Times New Roman" w:cs="Times New Roman"/>
          <w:sz w:val="24"/>
          <w:szCs w:val="24"/>
        </w:rPr>
        <w:t>а) внешняя неожиданность</w:t>
      </w:r>
    </w:p>
    <w:p w:rsidR="000F4C3A" w:rsidRDefault="00185742">
      <w:pPr>
        <w:spacing w:after="0" w:line="240" w:lineRule="auto"/>
        <w:jc w:val="both"/>
      </w:pPr>
      <w:r>
        <w:rPr>
          <w:rFonts w:ascii="Times New Roman" w:eastAsia="Times New Roman" w:hAnsi="Times New Roman" w:cs="Times New Roman"/>
          <w:sz w:val="24"/>
          <w:szCs w:val="24"/>
        </w:rPr>
        <w:t>в)</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быстрое развитие</w:t>
      </w:r>
    </w:p>
    <w:p w:rsidR="000F4C3A" w:rsidRDefault="00185742">
      <w:pPr>
        <w:spacing w:after="0" w:line="240" w:lineRule="auto"/>
        <w:jc w:val="both"/>
      </w:pPr>
      <w:r>
        <w:rPr>
          <w:rFonts w:ascii="Times New Roman" w:eastAsia="Times New Roman" w:hAnsi="Times New Roman" w:cs="Times New Roman"/>
          <w:sz w:val="24"/>
          <w:szCs w:val="24"/>
        </w:rPr>
        <w:t>с)</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внезапность возникновения</w:t>
      </w:r>
    </w:p>
    <w:p w:rsidR="000F4C3A" w:rsidRDefault="00185742">
      <w:pPr>
        <w:spacing w:after="0" w:line="240" w:lineRule="auto"/>
        <w:jc w:val="both"/>
      </w:pPr>
      <w:r>
        <w:rPr>
          <w:rFonts w:ascii="Times New Roman" w:eastAsia="Times New Roman" w:hAnsi="Times New Roman" w:cs="Times New Roman"/>
          <w:sz w:val="24"/>
          <w:szCs w:val="24"/>
        </w:rPr>
        <w:t>d)</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стрессовые состояния людей</w:t>
      </w:r>
    </w:p>
    <w:p w:rsidR="000F4C3A" w:rsidRDefault="00185742">
      <w:pPr>
        <w:spacing w:after="0" w:line="240" w:lineRule="auto"/>
        <w:jc w:val="both"/>
      </w:pPr>
      <w:r>
        <w:rPr>
          <w:rFonts w:ascii="Times New Roman" w:eastAsia="Times New Roman" w:hAnsi="Times New Roman" w:cs="Times New Roman"/>
          <w:sz w:val="24"/>
          <w:szCs w:val="24"/>
        </w:rPr>
        <w:t>е) все перечисленное.</w:t>
      </w:r>
    </w:p>
    <w:p w:rsidR="000F4C3A" w:rsidRDefault="00185742">
      <w:pPr>
        <w:spacing w:after="0" w:line="240" w:lineRule="auto"/>
        <w:jc w:val="both"/>
      </w:pPr>
      <w:r>
        <w:rPr>
          <w:rFonts w:ascii="Times New Roman" w:eastAsia="Times New Roman" w:hAnsi="Times New Roman" w:cs="Times New Roman"/>
          <w:b/>
          <w:sz w:val="24"/>
          <w:szCs w:val="24"/>
        </w:rPr>
        <w:t>3. Исключите неверный ответ во внутренних причинах чрезвычайных ситуаций:</w:t>
      </w:r>
    </w:p>
    <w:p w:rsidR="000F4C3A" w:rsidRDefault="00185742">
      <w:pPr>
        <w:spacing w:after="0" w:line="240" w:lineRule="auto"/>
        <w:jc w:val="both"/>
      </w:pPr>
      <w:r>
        <w:rPr>
          <w:rFonts w:ascii="Times New Roman" w:eastAsia="Times New Roman" w:hAnsi="Times New Roman" w:cs="Times New Roman"/>
          <w:sz w:val="24"/>
          <w:szCs w:val="24"/>
        </w:rPr>
        <w:t>а) сложность технологий</w:t>
      </w:r>
    </w:p>
    <w:p w:rsidR="000F4C3A" w:rsidRDefault="00185742">
      <w:pPr>
        <w:spacing w:after="0" w:line="240" w:lineRule="auto"/>
        <w:jc w:val="both"/>
      </w:pPr>
      <w:r>
        <w:rPr>
          <w:rFonts w:ascii="Times New Roman" w:eastAsia="Times New Roman" w:hAnsi="Times New Roman" w:cs="Times New Roman"/>
          <w:sz w:val="24"/>
          <w:szCs w:val="24"/>
        </w:rPr>
        <w:t>в) недостаточная квалификация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с) терроризм</w:t>
      </w:r>
    </w:p>
    <w:p w:rsidR="000F4C3A" w:rsidRDefault="00185742">
      <w:pPr>
        <w:spacing w:after="0" w:line="240" w:lineRule="auto"/>
        <w:jc w:val="both"/>
      </w:pPr>
      <w:r>
        <w:rPr>
          <w:rFonts w:ascii="Times New Roman" w:eastAsia="Times New Roman" w:hAnsi="Times New Roman" w:cs="Times New Roman"/>
          <w:sz w:val="24"/>
          <w:szCs w:val="24"/>
        </w:rPr>
        <w:t>d) низкая трудовая и технологическая дисциплины.</w:t>
      </w:r>
    </w:p>
    <w:p w:rsidR="000F4C3A" w:rsidRDefault="00185742">
      <w:pPr>
        <w:pBdr>
          <w:top w:val="nil"/>
          <w:left w:val="nil"/>
          <w:bottom w:val="nil"/>
          <w:right w:val="nil"/>
          <w:between w:val="nil"/>
        </w:pBdr>
        <w:tabs>
          <w:tab w:val="left" w:pos="0"/>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lastRenderedPageBreak/>
        <w:t>4. Вид риска, который служит для разработки контрмер в отношении катастрофических явлений,</w:t>
      </w:r>
    </w:p>
    <w:p w:rsidR="000F4C3A" w:rsidRDefault="00185742">
      <w:pPr>
        <w:pBdr>
          <w:top w:val="nil"/>
          <w:left w:val="nil"/>
          <w:bottom w:val="nil"/>
          <w:right w:val="nil"/>
          <w:between w:val="nil"/>
        </w:pBdr>
        <w:tabs>
          <w:tab w:val="left" w:pos="0"/>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 xml:space="preserve"> рационального размещения хозяйственных объектов:  </w:t>
      </w:r>
    </w:p>
    <w:p w:rsidR="000F4C3A" w:rsidRDefault="00185742">
      <w:pPr>
        <w:spacing w:after="0" w:line="240" w:lineRule="auto"/>
        <w:ind w:right="-143"/>
        <w:jc w:val="both"/>
      </w:pPr>
      <w:r>
        <w:rPr>
          <w:rFonts w:ascii="Times New Roman" w:eastAsia="Times New Roman" w:hAnsi="Times New Roman" w:cs="Times New Roman"/>
          <w:sz w:val="24"/>
          <w:szCs w:val="24"/>
        </w:rPr>
        <w:t>а) антропогенный риск</w:t>
      </w:r>
    </w:p>
    <w:p w:rsidR="000F4C3A" w:rsidRDefault="00185742">
      <w:pPr>
        <w:spacing w:after="0" w:line="240" w:lineRule="auto"/>
        <w:jc w:val="both"/>
      </w:pPr>
      <w:r>
        <w:rPr>
          <w:rFonts w:ascii="Times New Roman" w:eastAsia="Times New Roman" w:hAnsi="Times New Roman" w:cs="Times New Roman"/>
          <w:sz w:val="24"/>
          <w:szCs w:val="24"/>
        </w:rPr>
        <w:t>в) добавочный риск</w:t>
      </w:r>
    </w:p>
    <w:p w:rsidR="000F4C3A" w:rsidRDefault="00185742">
      <w:pPr>
        <w:spacing w:after="0" w:line="240" w:lineRule="auto"/>
        <w:ind w:right="-143"/>
        <w:jc w:val="both"/>
      </w:pPr>
      <w:r>
        <w:rPr>
          <w:rFonts w:ascii="Times New Roman" w:eastAsia="Times New Roman" w:hAnsi="Times New Roman" w:cs="Times New Roman"/>
          <w:sz w:val="24"/>
          <w:szCs w:val="24"/>
        </w:rPr>
        <w:t>с) естественный риск</w:t>
      </w:r>
    </w:p>
    <w:p w:rsidR="000F4C3A" w:rsidRDefault="00185742">
      <w:pPr>
        <w:spacing w:after="0" w:line="240" w:lineRule="auto"/>
        <w:ind w:right="-143"/>
        <w:jc w:val="both"/>
      </w:pPr>
      <w:r>
        <w:rPr>
          <w:rFonts w:ascii="Times New Roman" w:eastAsia="Times New Roman" w:hAnsi="Times New Roman" w:cs="Times New Roman"/>
          <w:sz w:val="24"/>
          <w:szCs w:val="24"/>
        </w:rPr>
        <w:t xml:space="preserve">d) приемлемый риск. </w:t>
      </w:r>
    </w:p>
    <w:p w:rsidR="000F4C3A" w:rsidRDefault="00185742">
      <w:pPr>
        <w:spacing w:after="0" w:line="240" w:lineRule="auto"/>
        <w:ind w:right="-143"/>
        <w:jc w:val="both"/>
      </w:pPr>
      <w:r>
        <w:rPr>
          <w:sz w:val="24"/>
          <w:szCs w:val="24"/>
        </w:rPr>
        <w:t xml:space="preserve">5. </w:t>
      </w:r>
      <w:r>
        <w:rPr>
          <w:rFonts w:ascii="Times New Roman" w:eastAsia="Times New Roman" w:hAnsi="Times New Roman" w:cs="Times New Roman"/>
          <w:b/>
          <w:sz w:val="24"/>
          <w:szCs w:val="24"/>
        </w:rPr>
        <w:t>Стадия, лежащая лежащего в основе ЧС:</w:t>
      </w:r>
    </w:p>
    <w:p w:rsidR="000F4C3A" w:rsidRDefault="00185742">
      <w:pPr>
        <w:spacing w:after="0" w:line="240" w:lineRule="auto"/>
        <w:jc w:val="both"/>
      </w:pPr>
      <w:r>
        <w:rPr>
          <w:rFonts w:ascii="Times New Roman" w:eastAsia="Times New Roman" w:hAnsi="Times New Roman" w:cs="Times New Roman"/>
          <w:sz w:val="24"/>
          <w:szCs w:val="24"/>
        </w:rPr>
        <w:t>а) процесс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в) стадия затухания </w:t>
      </w:r>
    </w:p>
    <w:p w:rsidR="000F4C3A" w:rsidRDefault="00185742">
      <w:pPr>
        <w:spacing w:after="0" w:line="240" w:lineRule="auto"/>
        <w:jc w:val="both"/>
      </w:pPr>
      <w:r>
        <w:rPr>
          <w:rFonts w:ascii="Times New Roman" w:eastAsia="Times New Roman" w:hAnsi="Times New Roman" w:cs="Times New Roman"/>
          <w:sz w:val="24"/>
          <w:szCs w:val="24"/>
        </w:rPr>
        <w:t>с) инициирование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d) стадия накопления отклонений.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6. </w:t>
      </w:r>
      <w:r>
        <w:rPr>
          <w:rFonts w:ascii="Times New Roman" w:eastAsia="Times New Roman" w:hAnsi="Times New Roman" w:cs="Times New Roman"/>
          <w:b/>
          <w:color w:val="000000"/>
          <w:sz w:val="24"/>
          <w:szCs w:val="24"/>
        </w:rPr>
        <w:t>Техногенные опасности оказывают негативное воздействие.</w:t>
      </w:r>
    </w:p>
    <w:p w:rsidR="000F4C3A" w:rsidRDefault="00185742">
      <w:pPr>
        <w:spacing w:after="0" w:line="240" w:lineRule="auto"/>
        <w:jc w:val="both"/>
      </w:pPr>
      <w:r>
        <w:rPr>
          <w:rFonts w:ascii="Times New Roman" w:eastAsia="Times New Roman" w:hAnsi="Times New Roman" w:cs="Times New Roman"/>
          <w:sz w:val="24"/>
          <w:szCs w:val="24"/>
        </w:rPr>
        <w:t xml:space="preserve">а) на человека                                            </w:t>
      </w:r>
    </w:p>
    <w:p w:rsidR="000F4C3A" w:rsidRDefault="00185742">
      <w:pPr>
        <w:spacing w:after="0" w:line="240" w:lineRule="auto"/>
        <w:jc w:val="both"/>
      </w:pPr>
      <w:r>
        <w:rPr>
          <w:rFonts w:ascii="Times New Roman" w:eastAsia="Times New Roman" w:hAnsi="Times New Roman" w:cs="Times New Roman"/>
          <w:sz w:val="24"/>
          <w:szCs w:val="24"/>
        </w:rPr>
        <w:t>в) на природную среду</w:t>
      </w:r>
    </w:p>
    <w:p w:rsidR="000F4C3A" w:rsidRDefault="00185742">
      <w:pPr>
        <w:spacing w:after="0" w:line="240" w:lineRule="auto"/>
        <w:jc w:val="both"/>
      </w:pPr>
      <w:r>
        <w:rPr>
          <w:rFonts w:ascii="Times New Roman" w:eastAsia="Times New Roman" w:hAnsi="Times New Roman" w:cs="Times New Roman"/>
          <w:sz w:val="24"/>
          <w:szCs w:val="24"/>
        </w:rPr>
        <w:t xml:space="preserve">с) на элементы техносферы                     </w:t>
      </w:r>
    </w:p>
    <w:p w:rsidR="000F4C3A" w:rsidRDefault="00185742">
      <w:pPr>
        <w:spacing w:after="0" w:line="240" w:lineRule="auto"/>
        <w:jc w:val="both"/>
      </w:pPr>
      <w:r>
        <w:rPr>
          <w:rFonts w:ascii="Times New Roman" w:eastAsia="Times New Roman" w:hAnsi="Times New Roman" w:cs="Times New Roman"/>
          <w:sz w:val="24"/>
          <w:szCs w:val="24"/>
        </w:rPr>
        <w:t>d) одновременно на все перечисленные выше элементы.</w:t>
      </w:r>
    </w:p>
    <w:p w:rsidR="000F4C3A" w:rsidRDefault="00185742">
      <w:pPr>
        <w:spacing w:after="0" w:line="240" w:lineRule="auto"/>
        <w:jc w:val="both"/>
      </w:pPr>
      <w:r>
        <w:rPr>
          <w:rFonts w:ascii="Times New Roman" w:eastAsia="Times New Roman" w:hAnsi="Times New Roman" w:cs="Times New Roman"/>
          <w:sz w:val="24"/>
          <w:szCs w:val="24"/>
        </w:rPr>
        <w:t>7</w:t>
      </w:r>
      <w:r>
        <w:rPr>
          <w:sz w:val="24"/>
          <w:szCs w:val="24"/>
        </w:rPr>
        <w:t xml:space="preserve">. </w:t>
      </w:r>
      <w:r>
        <w:rPr>
          <w:rFonts w:ascii="Times New Roman" w:eastAsia="Times New Roman" w:hAnsi="Times New Roman" w:cs="Times New Roman"/>
          <w:b/>
          <w:sz w:val="24"/>
          <w:szCs w:val="24"/>
        </w:rPr>
        <w:t>Выберите критерий чрезвычайной ситуации, которому соответствуют следующие параметры:  много- и разноплановость последствий, их цепной характер.</w:t>
      </w:r>
    </w:p>
    <w:p w:rsidR="000F4C3A" w:rsidRDefault="00185742">
      <w:pPr>
        <w:spacing w:after="0" w:line="240" w:lineRule="auto"/>
        <w:jc w:val="both"/>
      </w:pPr>
      <w:r>
        <w:rPr>
          <w:rFonts w:ascii="Times New Roman" w:eastAsia="Times New Roman" w:hAnsi="Times New Roman" w:cs="Times New Roman"/>
          <w:sz w:val="24"/>
          <w:szCs w:val="24"/>
        </w:rPr>
        <w:t xml:space="preserve">а) организационно-управленческий                                 </w:t>
      </w:r>
    </w:p>
    <w:p w:rsidR="000F4C3A" w:rsidRDefault="00185742">
      <w:pPr>
        <w:spacing w:after="0" w:line="240" w:lineRule="auto"/>
        <w:jc w:val="both"/>
      </w:pPr>
      <w:r>
        <w:rPr>
          <w:rFonts w:ascii="Times New Roman" w:eastAsia="Times New Roman" w:hAnsi="Times New Roman" w:cs="Times New Roman"/>
          <w:sz w:val="24"/>
          <w:szCs w:val="24"/>
        </w:rPr>
        <w:t>в) временной</w:t>
      </w:r>
    </w:p>
    <w:p w:rsidR="000F4C3A" w:rsidRDefault="00185742">
      <w:pPr>
        <w:spacing w:after="0" w:line="240" w:lineRule="auto"/>
        <w:jc w:val="both"/>
      </w:pPr>
      <w:r>
        <w:rPr>
          <w:rFonts w:ascii="Times New Roman" w:eastAsia="Times New Roman" w:hAnsi="Times New Roman" w:cs="Times New Roman"/>
          <w:sz w:val="24"/>
          <w:szCs w:val="24"/>
        </w:rPr>
        <w:t xml:space="preserve">с) специфический                                                                </w:t>
      </w:r>
    </w:p>
    <w:p w:rsidR="000F4C3A" w:rsidRDefault="00185742">
      <w:pPr>
        <w:spacing w:after="0" w:line="240" w:lineRule="auto"/>
        <w:jc w:val="both"/>
      </w:pPr>
      <w:r>
        <w:rPr>
          <w:rFonts w:ascii="Times New Roman" w:eastAsia="Times New Roman" w:hAnsi="Times New Roman" w:cs="Times New Roman"/>
          <w:sz w:val="24"/>
          <w:szCs w:val="24"/>
        </w:rPr>
        <w:t>d) экономический.</w:t>
      </w:r>
    </w:p>
    <w:p w:rsidR="000F4C3A" w:rsidRDefault="00185742">
      <w:pPr>
        <w:shd w:val="clear" w:color="auto" w:fill="FFFFFF"/>
        <w:tabs>
          <w:tab w:val="left" w:pos="0"/>
        </w:tabs>
        <w:spacing w:after="0" w:line="240" w:lineRule="auto"/>
        <w:ind w:right="10"/>
        <w:jc w:val="both"/>
      </w:pPr>
      <w:r>
        <w:rPr>
          <w:rFonts w:ascii="Times New Roman" w:eastAsia="Times New Roman" w:hAnsi="Times New Roman" w:cs="Times New Roman"/>
          <w:b/>
          <w:sz w:val="24"/>
          <w:szCs w:val="24"/>
        </w:rPr>
        <w:t>8.</w:t>
      </w:r>
      <w:r>
        <w:rPr>
          <w:rFonts w:ascii="Times New Roman" w:eastAsia="Times New Roman" w:hAnsi="Times New Roman" w:cs="Times New Roman"/>
          <w:b/>
          <w:sz w:val="24"/>
          <w:szCs w:val="24"/>
        </w:rPr>
        <w:tab/>
        <w:t>ЧС, в результате которой пострадали свыше 50, но не более 500 человек, либо нарушены условия жизнедеятельности свыше 500, но не более 1000 человек, либо материальный ущерб составляет свыше 0,5 млн, но не более 5 млн МРОТ на день возникновения ЧС и зона ЧС не выходит за пределы двух субъектов РФ.</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color w:val="000000"/>
          <w:sz w:val="24"/>
          <w:szCs w:val="24"/>
        </w:rPr>
        <w:t xml:space="preserve">а) территориальная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color w:val="000000"/>
          <w:sz w:val="24"/>
          <w:szCs w:val="24"/>
        </w:rPr>
        <w:t xml:space="preserve">в) локальные                          </w:t>
      </w:r>
    </w:p>
    <w:p w:rsidR="000F4C3A" w:rsidRDefault="00185742">
      <w:pPr>
        <w:spacing w:after="0" w:line="240" w:lineRule="auto"/>
        <w:jc w:val="both"/>
      </w:pPr>
      <w:r>
        <w:rPr>
          <w:rFonts w:ascii="Times New Roman" w:eastAsia="Times New Roman" w:hAnsi="Times New Roman" w:cs="Times New Roman"/>
          <w:sz w:val="24"/>
          <w:szCs w:val="24"/>
        </w:rPr>
        <w:t xml:space="preserve">с) региональные                                 </w:t>
      </w:r>
    </w:p>
    <w:p w:rsidR="000F4C3A" w:rsidRDefault="00185742">
      <w:pPr>
        <w:spacing w:after="0" w:line="240" w:lineRule="auto"/>
        <w:jc w:val="both"/>
      </w:pPr>
      <w:r>
        <w:rPr>
          <w:rFonts w:ascii="Times New Roman" w:eastAsia="Times New Roman" w:hAnsi="Times New Roman" w:cs="Times New Roman"/>
          <w:sz w:val="24"/>
          <w:szCs w:val="24"/>
        </w:rPr>
        <w:t xml:space="preserve">d) федеральные                       </w:t>
      </w:r>
    </w:p>
    <w:p w:rsidR="000F4C3A" w:rsidRDefault="00185742">
      <w:pPr>
        <w:pBdr>
          <w:top w:val="nil"/>
          <w:left w:val="nil"/>
          <w:bottom w:val="nil"/>
          <w:right w:val="nil"/>
          <w:between w:val="nil"/>
        </w:pBdr>
        <w:tabs>
          <w:tab w:val="left" w:pos="-284"/>
        </w:tabs>
        <w:spacing w:after="0" w:line="240" w:lineRule="auto"/>
        <w:ind w:right="-2334"/>
        <w:jc w:val="both"/>
        <w:rPr>
          <w:color w:val="000000"/>
        </w:rPr>
      </w:pPr>
      <w:r>
        <w:rPr>
          <w:rFonts w:ascii="Times New Roman" w:eastAsia="Times New Roman" w:hAnsi="Times New Roman" w:cs="Times New Roman"/>
          <w:color w:val="000000"/>
          <w:sz w:val="24"/>
          <w:szCs w:val="24"/>
        </w:rPr>
        <w:t xml:space="preserve">е) трансграничная                    </w:t>
      </w:r>
    </w:p>
    <w:p w:rsidR="000F4C3A" w:rsidRDefault="00185742">
      <w:pPr>
        <w:spacing w:after="0" w:line="240" w:lineRule="auto"/>
        <w:jc w:val="both"/>
      </w:pPr>
      <w:r>
        <w:rPr>
          <w:rFonts w:ascii="Times New Roman" w:eastAsia="Times New Roman" w:hAnsi="Times New Roman" w:cs="Times New Roman"/>
          <w:sz w:val="24"/>
          <w:szCs w:val="24"/>
        </w:rPr>
        <w:t>f)  местная.</w:t>
      </w:r>
    </w:p>
    <w:p w:rsidR="000F4C3A" w:rsidRDefault="00185742">
      <w:pPr>
        <w:spacing w:after="0" w:line="240" w:lineRule="auto"/>
        <w:ind w:right="-143"/>
        <w:jc w:val="both"/>
      </w:pPr>
      <w:r>
        <w:rPr>
          <w:rFonts w:ascii="Times New Roman" w:eastAsia="Times New Roman" w:hAnsi="Times New Roman" w:cs="Times New Roman"/>
          <w:b/>
          <w:sz w:val="24"/>
          <w:szCs w:val="24"/>
        </w:rPr>
        <w:t>9. Выберите виды техногенных катастроф по месту возникновения:</w:t>
      </w:r>
    </w:p>
    <w:p w:rsidR="000F4C3A" w:rsidRDefault="00185742">
      <w:pPr>
        <w:spacing w:after="0" w:line="240" w:lineRule="auto"/>
        <w:jc w:val="both"/>
      </w:pPr>
      <w:r>
        <w:rPr>
          <w:rFonts w:ascii="Times New Roman" w:eastAsia="Times New Roman" w:hAnsi="Times New Roman" w:cs="Times New Roman"/>
          <w:sz w:val="24"/>
          <w:szCs w:val="24"/>
        </w:rPr>
        <w:t>а) вызванные халатностью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в) индустриальные катастрофы</w:t>
      </w:r>
    </w:p>
    <w:p w:rsidR="000F4C3A" w:rsidRDefault="00185742">
      <w:pPr>
        <w:spacing w:after="0" w:line="240" w:lineRule="auto"/>
        <w:jc w:val="both"/>
      </w:pPr>
      <w:r>
        <w:rPr>
          <w:rFonts w:ascii="Times New Roman" w:eastAsia="Times New Roman" w:hAnsi="Times New Roman" w:cs="Times New Roman"/>
          <w:sz w:val="24"/>
          <w:szCs w:val="24"/>
        </w:rPr>
        <w:t>с) аварии на водных коммуникациях, вызвавшие значительное число человеческих жертв</w:t>
      </w:r>
    </w:p>
    <w:p w:rsidR="000F4C3A" w:rsidRDefault="00185742">
      <w:pPr>
        <w:spacing w:after="0" w:line="240" w:lineRule="auto"/>
        <w:jc w:val="both"/>
      </w:pPr>
      <w:r>
        <w:rPr>
          <w:rFonts w:ascii="Times New Roman" w:eastAsia="Times New Roman" w:hAnsi="Times New Roman" w:cs="Times New Roman"/>
          <w:sz w:val="24"/>
          <w:szCs w:val="24"/>
        </w:rPr>
        <w:t>d) транспортные катастрофы</w:t>
      </w:r>
    </w:p>
    <w:p w:rsidR="000F4C3A" w:rsidRDefault="00185742">
      <w:pPr>
        <w:spacing w:after="0" w:line="240" w:lineRule="auto"/>
        <w:jc w:val="both"/>
      </w:pPr>
      <w:r>
        <w:rPr>
          <w:rFonts w:ascii="Times New Roman" w:eastAsia="Times New Roman" w:hAnsi="Times New Roman" w:cs="Times New Roman"/>
          <w:sz w:val="24"/>
          <w:szCs w:val="24"/>
        </w:rPr>
        <w:t>е) аварии на трубопроводах, вызвавшие массовый выброс транспортируемых веществ.</w:t>
      </w:r>
    </w:p>
    <w:p w:rsidR="000F4C3A" w:rsidRDefault="00185742">
      <w:pPr>
        <w:pBdr>
          <w:top w:val="nil"/>
          <w:left w:val="nil"/>
          <w:bottom w:val="nil"/>
          <w:right w:val="nil"/>
          <w:between w:val="nil"/>
        </w:pBdr>
        <w:tabs>
          <w:tab w:val="left" w:pos="-284"/>
        </w:tabs>
        <w:spacing w:after="0" w:line="240" w:lineRule="auto"/>
        <w:ind w:right="-2"/>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10. Распространение инфекционной болезни сельскохозяйственных растений на значительной территории, или увеличение активности вредителей растений, называется:</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а) эпидемия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в) эпизоотия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с) эпифитотия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d) верны все ответы.</w:t>
      </w:r>
    </w:p>
    <w:p w:rsidR="000F4C3A" w:rsidRDefault="000F4C3A">
      <w:pPr>
        <w:tabs>
          <w:tab w:val="left" w:pos="-284"/>
        </w:tabs>
        <w:spacing w:after="0" w:line="240" w:lineRule="auto"/>
        <w:jc w:val="both"/>
        <w:rPr>
          <w:rFonts w:ascii="Times New Roman" w:eastAsia="Times New Roman" w:hAnsi="Times New Roman" w:cs="Times New Roman"/>
          <w:sz w:val="24"/>
          <w:szCs w:val="24"/>
        </w:rPr>
      </w:pPr>
    </w:p>
    <w:p w:rsidR="000F4C3A" w:rsidRDefault="00185742">
      <w:pPr>
        <w:spacing w:after="0"/>
      </w:pPr>
      <w:r>
        <w:rPr>
          <w:rFonts w:ascii="Times New Roman" w:eastAsia="Times New Roman" w:hAnsi="Times New Roman" w:cs="Times New Roman"/>
          <w:sz w:val="24"/>
          <w:szCs w:val="24"/>
        </w:rPr>
        <w:t xml:space="preserve">Тестовый контроль 4 «Общетеоретические основы БЖД. Классификация ЧС»  </w:t>
      </w:r>
    </w:p>
    <w:p w:rsidR="000F4C3A" w:rsidRDefault="00185742">
      <w:pPr>
        <w:spacing w:after="0"/>
      </w:pPr>
      <w:r>
        <w:rPr>
          <w:rFonts w:ascii="Times New Roman" w:eastAsia="Times New Roman" w:hAnsi="Times New Roman" w:cs="Times New Roman"/>
          <w:sz w:val="24"/>
          <w:szCs w:val="24"/>
        </w:rPr>
        <w:t>Вариант 4</w:t>
      </w:r>
    </w:p>
    <w:p w:rsidR="000F4C3A" w:rsidRDefault="000F4C3A">
      <w:pPr>
        <w:spacing w:after="0"/>
        <w:rPr>
          <w:rFonts w:ascii="Times New Roman" w:eastAsia="Times New Roman" w:hAnsi="Times New Roman" w:cs="Times New Roman"/>
          <w:sz w:val="24"/>
          <w:szCs w:val="24"/>
        </w:rPr>
      </w:pPr>
    </w:p>
    <w:p w:rsidR="000F4C3A" w:rsidRDefault="00185742">
      <w:pPr>
        <w:spacing w:after="0" w:line="240" w:lineRule="auto"/>
        <w:jc w:val="both"/>
      </w:pPr>
      <w:r>
        <w:rPr>
          <w:rFonts w:ascii="Times New Roman" w:eastAsia="Times New Roman" w:hAnsi="Times New Roman" w:cs="Times New Roman"/>
          <w:b/>
          <w:sz w:val="24"/>
          <w:szCs w:val="24"/>
        </w:rPr>
        <w:t>1. Укажите проблемы анализа и исследования катастроф:</w:t>
      </w:r>
    </w:p>
    <w:p w:rsidR="000F4C3A" w:rsidRDefault="00185742">
      <w:pPr>
        <w:spacing w:after="0" w:line="240" w:lineRule="auto"/>
        <w:jc w:val="both"/>
      </w:pPr>
      <w:r>
        <w:rPr>
          <w:rFonts w:ascii="Times New Roman" w:eastAsia="Times New Roman" w:hAnsi="Times New Roman" w:cs="Times New Roman"/>
          <w:sz w:val="24"/>
          <w:szCs w:val="24"/>
        </w:rPr>
        <w:t>а) страхования от стихийных явлений</w:t>
      </w:r>
    </w:p>
    <w:p w:rsidR="000F4C3A" w:rsidRDefault="00185742">
      <w:pPr>
        <w:spacing w:after="0" w:line="240" w:lineRule="auto"/>
        <w:jc w:val="both"/>
      </w:pPr>
      <w:r>
        <w:rPr>
          <w:rFonts w:ascii="Times New Roman" w:eastAsia="Times New Roman" w:hAnsi="Times New Roman" w:cs="Times New Roman"/>
          <w:sz w:val="24"/>
          <w:szCs w:val="24"/>
        </w:rPr>
        <w:t>в) мониторинг</w:t>
      </w:r>
    </w:p>
    <w:p w:rsidR="000F4C3A" w:rsidRDefault="00185742">
      <w:pPr>
        <w:spacing w:after="0" w:line="240" w:lineRule="auto"/>
        <w:jc w:val="both"/>
      </w:pPr>
      <w:r>
        <w:rPr>
          <w:rFonts w:ascii="Times New Roman" w:eastAsia="Times New Roman" w:hAnsi="Times New Roman" w:cs="Times New Roman"/>
          <w:sz w:val="24"/>
          <w:szCs w:val="24"/>
        </w:rPr>
        <w:lastRenderedPageBreak/>
        <w:t>с) оценка частоты повторяемости очень редких событий</w:t>
      </w:r>
    </w:p>
    <w:p w:rsidR="000F4C3A" w:rsidRDefault="00185742">
      <w:pPr>
        <w:spacing w:after="0" w:line="240" w:lineRule="auto"/>
        <w:jc w:val="both"/>
      </w:pPr>
      <w:r>
        <w:rPr>
          <w:rFonts w:ascii="Times New Roman" w:eastAsia="Times New Roman" w:hAnsi="Times New Roman" w:cs="Times New Roman"/>
          <w:sz w:val="24"/>
          <w:szCs w:val="24"/>
        </w:rPr>
        <w:t>d)</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картографирования угрожаемых территорий</w:t>
      </w:r>
    </w:p>
    <w:p w:rsidR="000F4C3A" w:rsidRDefault="00185742">
      <w:pPr>
        <w:spacing w:after="0" w:line="240" w:lineRule="auto"/>
        <w:jc w:val="both"/>
      </w:pPr>
      <w:r>
        <w:rPr>
          <w:rFonts w:ascii="Times New Roman" w:eastAsia="Times New Roman" w:hAnsi="Times New Roman" w:cs="Times New Roman"/>
          <w:sz w:val="24"/>
          <w:szCs w:val="24"/>
        </w:rPr>
        <w:t>с) все перечисленное.</w:t>
      </w:r>
    </w:p>
    <w:p w:rsidR="000F4C3A" w:rsidRDefault="00185742">
      <w:pPr>
        <w:spacing w:after="0" w:line="240" w:lineRule="auto"/>
        <w:jc w:val="both"/>
      </w:pPr>
      <w:r>
        <w:rPr>
          <w:rFonts w:ascii="Times New Roman" w:eastAsia="Times New Roman" w:hAnsi="Times New Roman" w:cs="Times New Roman"/>
          <w:b/>
          <w:sz w:val="24"/>
          <w:szCs w:val="24"/>
        </w:rPr>
        <w:t>2. Укажите признаки чрезвычайной ситуации:</w:t>
      </w:r>
    </w:p>
    <w:p w:rsidR="000F4C3A" w:rsidRDefault="00185742">
      <w:pPr>
        <w:spacing w:after="0" w:line="240" w:lineRule="auto"/>
        <w:jc w:val="both"/>
      </w:pPr>
      <w:r>
        <w:rPr>
          <w:rFonts w:ascii="Times New Roman" w:eastAsia="Times New Roman" w:hAnsi="Times New Roman" w:cs="Times New Roman"/>
          <w:sz w:val="24"/>
          <w:szCs w:val="24"/>
        </w:rPr>
        <w:t>а) дестабилизация окружающей среды</w:t>
      </w:r>
    </w:p>
    <w:p w:rsidR="000F4C3A" w:rsidRDefault="00185742">
      <w:pPr>
        <w:spacing w:after="0" w:line="240" w:lineRule="auto"/>
        <w:jc w:val="both"/>
      </w:pPr>
      <w:r>
        <w:rPr>
          <w:rFonts w:ascii="Times New Roman" w:eastAsia="Times New Roman" w:hAnsi="Times New Roman" w:cs="Times New Roman"/>
          <w:sz w:val="24"/>
          <w:szCs w:val="24"/>
        </w:rPr>
        <w:t>в)</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большая опасность для человека</w:t>
      </w:r>
    </w:p>
    <w:p w:rsidR="000F4C3A" w:rsidRDefault="00185742">
      <w:pPr>
        <w:spacing w:after="0" w:line="240" w:lineRule="auto"/>
        <w:jc w:val="both"/>
      </w:pPr>
      <w:r>
        <w:rPr>
          <w:rFonts w:ascii="Times New Roman" w:eastAsia="Times New Roman" w:hAnsi="Times New Roman" w:cs="Times New Roman"/>
          <w:sz w:val="24"/>
          <w:szCs w:val="24"/>
        </w:rPr>
        <w:t>с)</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сложности прогнозирования хода событий и принятия решений</w:t>
      </w:r>
    </w:p>
    <w:p w:rsidR="000F4C3A" w:rsidRDefault="00185742">
      <w:pPr>
        <w:spacing w:after="0" w:line="240" w:lineRule="auto"/>
        <w:jc w:val="both"/>
      </w:pPr>
      <w:r>
        <w:rPr>
          <w:rFonts w:ascii="Times New Roman" w:eastAsia="Times New Roman" w:hAnsi="Times New Roman" w:cs="Times New Roman"/>
          <w:sz w:val="24"/>
          <w:szCs w:val="24"/>
        </w:rPr>
        <w:t>d)</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остроконфликтность</w:t>
      </w:r>
    </w:p>
    <w:p w:rsidR="000F4C3A" w:rsidRDefault="00185742">
      <w:pPr>
        <w:spacing w:after="0" w:line="240" w:lineRule="auto"/>
        <w:jc w:val="both"/>
      </w:pPr>
      <w:r>
        <w:rPr>
          <w:rFonts w:ascii="Times New Roman" w:eastAsia="Times New Roman" w:hAnsi="Times New Roman" w:cs="Times New Roman"/>
          <w:sz w:val="24"/>
          <w:szCs w:val="24"/>
        </w:rPr>
        <w:t>е) все перечисленное.</w:t>
      </w:r>
    </w:p>
    <w:p w:rsidR="000F4C3A" w:rsidRDefault="00185742">
      <w:pPr>
        <w:spacing w:after="0" w:line="240" w:lineRule="auto"/>
        <w:jc w:val="both"/>
      </w:pPr>
      <w:r>
        <w:rPr>
          <w:rFonts w:ascii="Times New Roman" w:eastAsia="Times New Roman" w:hAnsi="Times New Roman" w:cs="Times New Roman"/>
          <w:b/>
          <w:sz w:val="24"/>
          <w:szCs w:val="24"/>
        </w:rPr>
        <w:t>3. Укажите</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причины чрезвычайной ситуации:</w:t>
      </w:r>
    </w:p>
    <w:p w:rsidR="000F4C3A" w:rsidRDefault="00185742">
      <w:pPr>
        <w:spacing w:after="0" w:line="240" w:lineRule="auto"/>
        <w:jc w:val="both"/>
      </w:pPr>
      <w:r>
        <w:rPr>
          <w:rFonts w:ascii="Times New Roman" w:eastAsia="Times New Roman" w:hAnsi="Times New Roman" w:cs="Times New Roman"/>
          <w:sz w:val="24"/>
          <w:szCs w:val="24"/>
        </w:rPr>
        <w:t>а) проектно-производственные дефекты сооружений</w:t>
      </w:r>
    </w:p>
    <w:p w:rsidR="000F4C3A" w:rsidRDefault="00185742">
      <w:pPr>
        <w:spacing w:after="0" w:line="240" w:lineRule="auto"/>
        <w:jc w:val="both"/>
      </w:pPr>
      <w:r>
        <w:rPr>
          <w:rFonts w:ascii="Times New Roman" w:eastAsia="Times New Roman" w:hAnsi="Times New Roman" w:cs="Times New Roman"/>
          <w:sz w:val="24"/>
          <w:szCs w:val="24"/>
        </w:rPr>
        <w:t>в)</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военная деятельность</w:t>
      </w:r>
    </w:p>
    <w:p w:rsidR="000F4C3A" w:rsidRDefault="00185742">
      <w:pPr>
        <w:spacing w:after="0" w:line="240" w:lineRule="auto"/>
        <w:jc w:val="both"/>
      </w:pPr>
      <w:r>
        <w:rPr>
          <w:rFonts w:ascii="Times New Roman" w:eastAsia="Times New Roman" w:hAnsi="Times New Roman" w:cs="Times New Roman"/>
          <w:sz w:val="24"/>
          <w:szCs w:val="24"/>
        </w:rPr>
        <w:t>с) природные процессы, обусловленные действием гравитации</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185742">
      <w:pPr>
        <w:spacing w:after="0" w:line="240" w:lineRule="auto"/>
        <w:jc w:val="both"/>
      </w:pPr>
      <w:r>
        <w:rPr>
          <w:rFonts w:ascii="Times New Roman" w:eastAsia="Times New Roman" w:hAnsi="Times New Roman" w:cs="Times New Roman"/>
          <w:b/>
          <w:sz w:val="24"/>
          <w:szCs w:val="24"/>
        </w:rPr>
        <w:t>4. Исключите неверный ответ во внутренних причинах чрезвычайных ситуаций:</w:t>
      </w:r>
    </w:p>
    <w:p w:rsidR="000F4C3A" w:rsidRDefault="00185742">
      <w:pPr>
        <w:spacing w:after="0" w:line="240" w:lineRule="auto"/>
        <w:jc w:val="both"/>
      </w:pPr>
      <w:r>
        <w:rPr>
          <w:rFonts w:ascii="Times New Roman" w:eastAsia="Times New Roman" w:hAnsi="Times New Roman" w:cs="Times New Roman"/>
          <w:sz w:val="24"/>
          <w:szCs w:val="24"/>
        </w:rPr>
        <w:t>а) сложность технологий</w:t>
      </w:r>
    </w:p>
    <w:p w:rsidR="000F4C3A" w:rsidRDefault="00185742">
      <w:pPr>
        <w:spacing w:after="0" w:line="240" w:lineRule="auto"/>
        <w:jc w:val="both"/>
      </w:pPr>
      <w:r>
        <w:rPr>
          <w:rFonts w:ascii="Times New Roman" w:eastAsia="Times New Roman" w:hAnsi="Times New Roman" w:cs="Times New Roman"/>
          <w:sz w:val="24"/>
          <w:szCs w:val="24"/>
        </w:rPr>
        <w:t>в) недостаточная квалификация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с) стихийные бедствия</w:t>
      </w:r>
    </w:p>
    <w:p w:rsidR="000F4C3A" w:rsidRDefault="00185742">
      <w:pPr>
        <w:spacing w:after="0" w:line="240" w:lineRule="auto"/>
        <w:jc w:val="both"/>
      </w:pPr>
      <w:r>
        <w:rPr>
          <w:rFonts w:ascii="Times New Roman" w:eastAsia="Times New Roman" w:hAnsi="Times New Roman" w:cs="Times New Roman"/>
          <w:sz w:val="24"/>
          <w:szCs w:val="24"/>
        </w:rPr>
        <w:t>d) физический и моральный износ оборудования и механизмов.</w:t>
      </w:r>
    </w:p>
    <w:p w:rsidR="000F4C3A" w:rsidRDefault="00185742">
      <w:pPr>
        <w:pBdr>
          <w:top w:val="nil"/>
          <w:left w:val="nil"/>
          <w:bottom w:val="nil"/>
          <w:right w:val="nil"/>
          <w:between w:val="nil"/>
        </w:pBdr>
        <w:tabs>
          <w:tab w:val="left" w:pos="-284"/>
        </w:tabs>
        <w:spacing w:after="0" w:line="240" w:lineRule="auto"/>
        <w:ind w:right="-144" w:firstLine="66"/>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 xml:space="preserve">5. Стадия, которая охватывает период от перекрытия (ограничения) источника опасности – локализации ЧС, до полной ликвидации ее прямых и косвенных последствий, включая всю цепочку вторичных, третичных и т.д. последствий, называется: </w:t>
      </w:r>
    </w:p>
    <w:p w:rsidR="000F4C3A" w:rsidRDefault="00185742">
      <w:pPr>
        <w:spacing w:after="0" w:line="240" w:lineRule="auto"/>
        <w:jc w:val="both"/>
      </w:pPr>
      <w:r>
        <w:rPr>
          <w:rFonts w:ascii="Times New Roman" w:eastAsia="Times New Roman" w:hAnsi="Times New Roman" w:cs="Times New Roman"/>
          <w:sz w:val="24"/>
          <w:szCs w:val="24"/>
        </w:rPr>
        <w:t>а) процесс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в) стадия затухания </w:t>
      </w:r>
    </w:p>
    <w:p w:rsidR="000F4C3A" w:rsidRDefault="00185742">
      <w:pPr>
        <w:spacing w:after="0" w:line="240" w:lineRule="auto"/>
        <w:jc w:val="both"/>
      </w:pPr>
      <w:r>
        <w:rPr>
          <w:rFonts w:ascii="Times New Roman" w:eastAsia="Times New Roman" w:hAnsi="Times New Roman" w:cs="Times New Roman"/>
          <w:sz w:val="24"/>
          <w:szCs w:val="24"/>
        </w:rPr>
        <w:t>с) инициирование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d) стадия накопления отклонений.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6. </w:t>
      </w:r>
      <w:r>
        <w:rPr>
          <w:rFonts w:ascii="Times New Roman" w:eastAsia="Times New Roman" w:hAnsi="Times New Roman" w:cs="Times New Roman"/>
          <w:b/>
          <w:color w:val="000000"/>
          <w:sz w:val="24"/>
          <w:szCs w:val="24"/>
        </w:rPr>
        <w:t>Выберите критерий чрезвычайной ситуации, которому соответствуют следующие параметры: неопределенность ситуации, сложность принятия решений, необходимость быстрого реагирования, необходимость привлечения большого числа организаций и специалистов для ликвидации последствий.</w:t>
      </w:r>
    </w:p>
    <w:p w:rsidR="000F4C3A" w:rsidRDefault="00185742">
      <w:pPr>
        <w:spacing w:after="0" w:line="240" w:lineRule="auto"/>
        <w:jc w:val="both"/>
      </w:pPr>
      <w:r>
        <w:rPr>
          <w:rFonts w:ascii="Times New Roman" w:eastAsia="Times New Roman" w:hAnsi="Times New Roman" w:cs="Times New Roman"/>
          <w:sz w:val="24"/>
          <w:szCs w:val="24"/>
        </w:rPr>
        <w:t xml:space="preserve">а) временной                                                                                </w:t>
      </w:r>
    </w:p>
    <w:p w:rsidR="000F4C3A" w:rsidRDefault="00185742">
      <w:pPr>
        <w:spacing w:after="0" w:line="240" w:lineRule="auto"/>
        <w:jc w:val="both"/>
      </w:pPr>
      <w:r>
        <w:rPr>
          <w:rFonts w:ascii="Times New Roman" w:eastAsia="Times New Roman" w:hAnsi="Times New Roman" w:cs="Times New Roman"/>
          <w:sz w:val="24"/>
          <w:szCs w:val="24"/>
        </w:rPr>
        <w:t xml:space="preserve">в) экономический         </w:t>
      </w:r>
    </w:p>
    <w:p w:rsidR="000F4C3A" w:rsidRDefault="00185742">
      <w:pPr>
        <w:spacing w:after="0" w:line="240" w:lineRule="auto"/>
        <w:jc w:val="both"/>
      </w:pPr>
      <w:r>
        <w:rPr>
          <w:rFonts w:ascii="Times New Roman" w:eastAsia="Times New Roman" w:hAnsi="Times New Roman" w:cs="Times New Roman"/>
          <w:sz w:val="24"/>
          <w:szCs w:val="24"/>
        </w:rPr>
        <w:t xml:space="preserve">с) организационно-управленческий                                         </w:t>
      </w:r>
    </w:p>
    <w:p w:rsidR="000F4C3A" w:rsidRDefault="00185742">
      <w:pPr>
        <w:spacing w:after="0" w:line="240" w:lineRule="auto"/>
        <w:jc w:val="both"/>
      </w:pPr>
      <w:r>
        <w:rPr>
          <w:rFonts w:ascii="Times New Roman" w:eastAsia="Times New Roman" w:hAnsi="Times New Roman" w:cs="Times New Roman"/>
          <w:sz w:val="24"/>
          <w:szCs w:val="24"/>
        </w:rPr>
        <w:t>d) специфический.</w:t>
      </w:r>
    </w:p>
    <w:p w:rsidR="000F4C3A" w:rsidRDefault="000F4C3A">
      <w:pPr>
        <w:pBdr>
          <w:top w:val="nil"/>
          <w:left w:val="nil"/>
          <w:bottom w:val="nil"/>
          <w:right w:val="nil"/>
          <w:between w:val="nil"/>
        </w:pBdr>
        <w:spacing w:after="0" w:line="240" w:lineRule="auto"/>
        <w:ind w:right="-284"/>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ind w:right="-284"/>
        <w:jc w:val="both"/>
        <w:rPr>
          <w:color w:val="000000"/>
        </w:rPr>
      </w:pPr>
      <w:r>
        <w:rPr>
          <w:rFonts w:ascii="Times New Roman" w:eastAsia="Times New Roman" w:hAnsi="Times New Roman" w:cs="Times New Roman"/>
          <w:color w:val="000000"/>
          <w:sz w:val="24"/>
          <w:szCs w:val="24"/>
        </w:rPr>
        <w:t xml:space="preserve">7. </w:t>
      </w:r>
      <w:r>
        <w:rPr>
          <w:rFonts w:ascii="Times New Roman" w:eastAsia="Times New Roman" w:hAnsi="Times New Roman" w:cs="Times New Roman"/>
          <w:b/>
          <w:color w:val="000000"/>
          <w:sz w:val="24"/>
          <w:szCs w:val="24"/>
        </w:rPr>
        <w:t xml:space="preserve">ЧС, в результате которой в результате которой пострадали свыше 500, либо нарушены условия жизнедеятельности свыше 1000 человек, либо материальный ущерб составляет свыше 5 млн МРОТ на день возникновения ЧС и зона ЧС не выходит за пределы субъектов РФ. </w:t>
      </w:r>
    </w:p>
    <w:p w:rsidR="000F4C3A" w:rsidRDefault="00185742">
      <w:pPr>
        <w:shd w:val="clear" w:color="auto" w:fill="FFFFFF"/>
        <w:tabs>
          <w:tab w:val="left" w:pos="0"/>
        </w:tabs>
        <w:spacing w:after="0" w:line="240" w:lineRule="auto"/>
        <w:ind w:right="10"/>
        <w:jc w:val="both"/>
      </w:pPr>
      <w:r>
        <w:rPr>
          <w:rFonts w:ascii="Times New Roman" w:eastAsia="Times New Roman" w:hAnsi="Times New Roman" w:cs="Times New Roman"/>
          <w:sz w:val="24"/>
          <w:szCs w:val="24"/>
        </w:rPr>
        <w:t xml:space="preserve">а) территориальная                             </w:t>
      </w:r>
    </w:p>
    <w:p w:rsidR="000F4C3A" w:rsidRDefault="00185742">
      <w:pPr>
        <w:shd w:val="clear" w:color="auto" w:fill="FFFFFF"/>
        <w:tabs>
          <w:tab w:val="left" w:pos="0"/>
        </w:tabs>
        <w:spacing w:after="0" w:line="240" w:lineRule="auto"/>
        <w:ind w:right="10"/>
        <w:jc w:val="both"/>
      </w:pPr>
      <w:r>
        <w:rPr>
          <w:rFonts w:ascii="Times New Roman" w:eastAsia="Times New Roman" w:hAnsi="Times New Roman" w:cs="Times New Roman"/>
          <w:sz w:val="24"/>
          <w:szCs w:val="24"/>
        </w:rPr>
        <w:t xml:space="preserve">в) локальные                          </w:t>
      </w:r>
    </w:p>
    <w:p w:rsidR="000F4C3A" w:rsidRDefault="00185742">
      <w:pPr>
        <w:spacing w:after="0" w:line="240" w:lineRule="auto"/>
        <w:jc w:val="both"/>
      </w:pPr>
      <w:r>
        <w:rPr>
          <w:rFonts w:ascii="Times New Roman" w:eastAsia="Times New Roman" w:hAnsi="Times New Roman" w:cs="Times New Roman"/>
          <w:sz w:val="24"/>
          <w:szCs w:val="24"/>
        </w:rPr>
        <w:t xml:space="preserve">с) региональные                                  </w:t>
      </w:r>
    </w:p>
    <w:p w:rsidR="000F4C3A" w:rsidRDefault="00185742">
      <w:pPr>
        <w:shd w:val="clear" w:color="auto" w:fill="FFFFFF"/>
        <w:tabs>
          <w:tab w:val="left" w:pos="0"/>
        </w:tabs>
        <w:spacing w:after="0" w:line="240" w:lineRule="auto"/>
        <w:ind w:right="10"/>
        <w:jc w:val="both"/>
      </w:pPr>
      <w:r>
        <w:rPr>
          <w:rFonts w:ascii="Times New Roman" w:eastAsia="Times New Roman" w:hAnsi="Times New Roman" w:cs="Times New Roman"/>
          <w:sz w:val="24"/>
          <w:szCs w:val="24"/>
        </w:rPr>
        <w:t xml:space="preserve">d) федеральные                       </w:t>
      </w:r>
    </w:p>
    <w:p w:rsidR="000F4C3A" w:rsidRDefault="00185742">
      <w:pPr>
        <w:shd w:val="clear" w:color="auto" w:fill="FFFFFF"/>
        <w:tabs>
          <w:tab w:val="left" w:pos="0"/>
        </w:tabs>
        <w:spacing w:after="0" w:line="240" w:lineRule="auto"/>
        <w:ind w:right="10"/>
        <w:jc w:val="both"/>
      </w:pPr>
      <w:r>
        <w:rPr>
          <w:rFonts w:ascii="Times New Roman" w:eastAsia="Times New Roman" w:hAnsi="Times New Roman" w:cs="Times New Roman"/>
          <w:sz w:val="24"/>
          <w:szCs w:val="24"/>
        </w:rPr>
        <w:t xml:space="preserve">е) трансграничная                    </w:t>
      </w:r>
    </w:p>
    <w:p w:rsidR="000F4C3A" w:rsidRDefault="00185742">
      <w:pPr>
        <w:spacing w:after="0" w:line="240" w:lineRule="auto"/>
        <w:jc w:val="both"/>
      </w:pPr>
      <w:r>
        <w:rPr>
          <w:rFonts w:ascii="Times New Roman" w:eastAsia="Times New Roman" w:hAnsi="Times New Roman" w:cs="Times New Roman"/>
          <w:sz w:val="24"/>
          <w:szCs w:val="24"/>
        </w:rPr>
        <w:t>f)  местная.</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8. Выберите виды техногенных катастроф по месту возникновения:</w:t>
      </w:r>
    </w:p>
    <w:p w:rsidR="000F4C3A" w:rsidRDefault="00185742">
      <w:pPr>
        <w:spacing w:after="0" w:line="240" w:lineRule="auto"/>
        <w:jc w:val="both"/>
      </w:pPr>
      <w:r>
        <w:rPr>
          <w:rFonts w:ascii="Times New Roman" w:eastAsia="Times New Roman" w:hAnsi="Times New Roman" w:cs="Times New Roman"/>
          <w:sz w:val="24"/>
          <w:szCs w:val="24"/>
        </w:rPr>
        <w:t>а) вызванные халатностью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в) индустриальные катастрофы</w:t>
      </w:r>
    </w:p>
    <w:p w:rsidR="000F4C3A" w:rsidRDefault="00185742">
      <w:pPr>
        <w:spacing w:after="0" w:line="240" w:lineRule="auto"/>
        <w:jc w:val="both"/>
      </w:pPr>
      <w:r>
        <w:rPr>
          <w:rFonts w:ascii="Times New Roman" w:eastAsia="Times New Roman" w:hAnsi="Times New Roman" w:cs="Times New Roman"/>
          <w:sz w:val="24"/>
          <w:szCs w:val="24"/>
        </w:rPr>
        <w:t>с) аварии на очистных сооружениях</w:t>
      </w:r>
    </w:p>
    <w:p w:rsidR="000F4C3A" w:rsidRDefault="00185742">
      <w:pPr>
        <w:spacing w:after="0" w:line="240" w:lineRule="auto"/>
        <w:jc w:val="both"/>
      </w:pPr>
      <w:r>
        <w:rPr>
          <w:rFonts w:ascii="Times New Roman" w:eastAsia="Times New Roman" w:hAnsi="Times New Roman" w:cs="Times New Roman"/>
          <w:sz w:val="24"/>
          <w:szCs w:val="24"/>
        </w:rPr>
        <w:t>d) транспортные катастрофы</w:t>
      </w:r>
    </w:p>
    <w:p w:rsidR="000F4C3A" w:rsidRDefault="00185742">
      <w:pPr>
        <w:spacing w:after="0" w:line="240" w:lineRule="auto"/>
        <w:jc w:val="both"/>
      </w:pPr>
      <w:r>
        <w:rPr>
          <w:rFonts w:ascii="Times New Roman" w:eastAsia="Times New Roman" w:hAnsi="Times New Roman" w:cs="Times New Roman"/>
          <w:sz w:val="24"/>
          <w:szCs w:val="24"/>
        </w:rPr>
        <w:lastRenderedPageBreak/>
        <w:t>е) пожары, возникающие в результате взрывов на пожароопасных объектах.</w:t>
      </w:r>
    </w:p>
    <w:p w:rsidR="000F4C3A" w:rsidRDefault="000F4C3A">
      <w:pPr>
        <w:pBdr>
          <w:top w:val="nil"/>
          <w:left w:val="nil"/>
          <w:bottom w:val="nil"/>
          <w:right w:val="nil"/>
          <w:between w:val="nil"/>
        </w:pBdr>
        <w:tabs>
          <w:tab w:val="left" w:pos="-284"/>
        </w:tabs>
        <w:spacing w:after="0" w:line="240" w:lineRule="auto"/>
        <w:ind w:right="-2"/>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tabs>
          <w:tab w:val="left" w:pos="-284"/>
        </w:tabs>
        <w:spacing w:after="0" w:line="240" w:lineRule="auto"/>
        <w:ind w:right="-2"/>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9. К чрезвычайным ситуациям экологического характера относят все явления приводящие к изменениям:</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 xml:space="preserve">а) атмосферы земли                                                </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в) воздушного и водного пространства</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 xml:space="preserve">с) выброс отравляющих веществ                         </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d) все перечисленное.</w:t>
      </w:r>
    </w:p>
    <w:p w:rsidR="000F4C3A" w:rsidRDefault="000F4C3A">
      <w:pPr>
        <w:pBdr>
          <w:top w:val="nil"/>
          <w:left w:val="nil"/>
          <w:bottom w:val="nil"/>
          <w:right w:val="nil"/>
          <w:between w:val="nil"/>
        </w:pBdr>
        <w:tabs>
          <w:tab w:val="left" w:pos="-284"/>
        </w:tabs>
        <w:spacing w:after="0" w:line="240" w:lineRule="auto"/>
        <w:ind w:right="-144"/>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tabs>
          <w:tab w:val="left" w:pos="-284"/>
        </w:tabs>
        <w:spacing w:after="0" w:line="240" w:lineRule="auto"/>
        <w:ind w:right="-14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 xml:space="preserve">10. Необычайно широкое распространение инфекционной болезни животных, охватывающее </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страну, группу стран, континент, называется:</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а) пандемия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в) панзоотия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с) панфитотия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d) верны все ответы.</w:t>
      </w:r>
    </w:p>
    <w:p w:rsidR="000F4C3A" w:rsidRDefault="000F4C3A">
      <w:pPr>
        <w:tabs>
          <w:tab w:val="left" w:pos="-284"/>
        </w:tabs>
        <w:spacing w:after="0" w:line="240" w:lineRule="auto"/>
        <w:jc w:val="both"/>
        <w:rPr>
          <w:rFonts w:ascii="Times New Roman" w:eastAsia="Times New Roman" w:hAnsi="Times New Roman" w:cs="Times New Roman"/>
          <w:b/>
          <w:sz w:val="24"/>
          <w:szCs w:val="24"/>
        </w:rPr>
      </w:pPr>
    </w:p>
    <w:p w:rsidR="000F4C3A" w:rsidRDefault="00185742">
      <w:pPr>
        <w:spacing w:after="0"/>
      </w:pPr>
      <w:r>
        <w:rPr>
          <w:rFonts w:ascii="Times New Roman" w:eastAsia="Times New Roman" w:hAnsi="Times New Roman" w:cs="Times New Roman"/>
          <w:sz w:val="24"/>
          <w:szCs w:val="24"/>
        </w:rPr>
        <w:t xml:space="preserve">Тестовый контроль 4 «Общетеоретические основы БЖД. Классификация ЧС»  </w:t>
      </w:r>
    </w:p>
    <w:p w:rsidR="000F4C3A" w:rsidRDefault="00185742">
      <w:pPr>
        <w:spacing w:after="0"/>
      </w:pPr>
      <w:r>
        <w:rPr>
          <w:rFonts w:ascii="Times New Roman" w:eastAsia="Times New Roman" w:hAnsi="Times New Roman" w:cs="Times New Roman"/>
          <w:sz w:val="24"/>
          <w:szCs w:val="24"/>
        </w:rPr>
        <w:t>Вариант 5</w:t>
      </w:r>
    </w:p>
    <w:p w:rsidR="000F4C3A" w:rsidRDefault="000F4C3A">
      <w:pPr>
        <w:spacing w:after="0"/>
        <w:jc w:val="center"/>
        <w:rPr>
          <w:rFonts w:ascii="Times New Roman" w:eastAsia="Times New Roman" w:hAnsi="Times New Roman" w:cs="Times New Roman"/>
          <w:sz w:val="24"/>
          <w:szCs w:val="24"/>
        </w:rPr>
      </w:pPr>
    </w:p>
    <w:p w:rsidR="000F4C3A" w:rsidRDefault="00185742">
      <w:pPr>
        <w:spacing w:after="0" w:line="240" w:lineRule="auto"/>
        <w:jc w:val="both"/>
      </w:pPr>
      <w:r>
        <w:rPr>
          <w:rFonts w:ascii="Times New Roman" w:eastAsia="Times New Roman" w:hAnsi="Times New Roman" w:cs="Times New Roman"/>
          <w:b/>
          <w:sz w:val="24"/>
          <w:szCs w:val="24"/>
        </w:rPr>
        <w:t>1. Цепь природных явлений, каждое из которых влечёт за собой изменение других, связанных с ним явлений называется:</w:t>
      </w:r>
    </w:p>
    <w:p w:rsidR="000F4C3A" w:rsidRDefault="00185742">
      <w:pPr>
        <w:spacing w:after="0" w:line="240" w:lineRule="auto"/>
        <w:jc w:val="both"/>
      </w:pPr>
      <w:r>
        <w:rPr>
          <w:rFonts w:ascii="Times New Roman" w:eastAsia="Times New Roman" w:hAnsi="Times New Roman" w:cs="Times New Roman"/>
          <w:sz w:val="24"/>
          <w:szCs w:val="24"/>
        </w:rPr>
        <w:t>а) динамизм</w:t>
      </w:r>
    </w:p>
    <w:p w:rsidR="000F4C3A" w:rsidRDefault="00185742">
      <w:pPr>
        <w:spacing w:after="0" w:line="240" w:lineRule="auto"/>
        <w:jc w:val="both"/>
      </w:pPr>
      <w:r>
        <w:rPr>
          <w:rFonts w:ascii="Times New Roman" w:eastAsia="Times New Roman" w:hAnsi="Times New Roman" w:cs="Times New Roman"/>
          <w:sz w:val="24"/>
          <w:szCs w:val="24"/>
        </w:rPr>
        <w:t xml:space="preserve">в) уязвимость </w:t>
      </w:r>
    </w:p>
    <w:p w:rsidR="000F4C3A" w:rsidRDefault="00185742">
      <w:pPr>
        <w:spacing w:after="0" w:line="240" w:lineRule="auto"/>
        <w:jc w:val="both"/>
      </w:pPr>
      <w:r>
        <w:rPr>
          <w:rFonts w:ascii="Times New Roman" w:eastAsia="Times New Roman" w:hAnsi="Times New Roman" w:cs="Times New Roman"/>
          <w:sz w:val="24"/>
          <w:szCs w:val="24"/>
        </w:rPr>
        <w:t>с) парагенетическая связь</w:t>
      </w:r>
    </w:p>
    <w:p w:rsidR="000F4C3A" w:rsidRDefault="00185742">
      <w:pPr>
        <w:spacing w:after="0" w:line="240" w:lineRule="auto"/>
        <w:jc w:val="both"/>
      </w:pPr>
      <w:r>
        <w:rPr>
          <w:rFonts w:ascii="Times New Roman" w:eastAsia="Times New Roman" w:hAnsi="Times New Roman" w:cs="Times New Roman"/>
          <w:sz w:val="24"/>
          <w:szCs w:val="24"/>
        </w:rPr>
        <w:t>d) катастрофизм.</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2. Укажите</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причины чрезвычайной ситуации:</w:t>
      </w:r>
    </w:p>
    <w:p w:rsidR="000F4C3A" w:rsidRDefault="00185742">
      <w:pPr>
        <w:spacing w:after="0" w:line="240" w:lineRule="auto"/>
        <w:jc w:val="both"/>
      </w:pPr>
      <w:r>
        <w:rPr>
          <w:rFonts w:ascii="Times New Roman" w:eastAsia="Times New Roman" w:hAnsi="Times New Roman" w:cs="Times New Roman"/>
          <w:sz w:val="24"/>
          <w:szCs w:val="24"/>
        </w:rPr>
        <w:t>а) низкое качество</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выполнения строительных работ</w:t>
      </w:r>
    </w:p>
    <w:p w:rsidR="000F4C3A" w:rsidRDefault="00185742">
      <w:pPr>
        <w:spacing w:after="0" w:line="240" w:lineRule="auto"/>
        <w:jc w:val="both"/>
      </w:pPr>
      <w:r>
        <w:rPr>
          <w:rFonts w:ascii="Times New Roman" w:eastAsia="Times New Roman" w:hAnsi="Times New Roman" w:cs="Times New Roman"/>
          <w:sz w:val="24"/>
          <w:szCs w:val="24"/>
        </w:rPr>
        <w:t>в)</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действие окислителей, парогазовой и жидкой агрессивных сред</w:t>
      </w:r>
    </w:p>
    <w:p w:rsidR="000F4C3A" w:rsidRDefault="00185742">
      <w:pPr>
        <w:spacing w:after="0" w:line="240" w:lineRule="auto"/>
        <w:jc w:val="both"/>
      </w:pPr>
      <w:r>
        <w:rPr>
          <w:rFonts w:ascii="Times New Roman" w:eastAsia="Times New Roman" w:hAnsi="Times New Roman" w:cs="Times New Roman"/>
          <w:sz w:val="24"/>
          <w:szCs w:val="24"/>
        </w:rPr>
        <w:t>с)</w:t>
      </w:r>
      <w:r>
        <w:rPr>
          <w:rFonts w:ascii="Libre Franklin" w:eastAsia="Libre Franklin" w:hAnsi="Libre Franklin" w:cs="Libre Franklin"/>
          <w:color w:val="1F497D"/>
          <w:sz w:val="24"/>
          <w:szCs w:val="24"/>
        </w:rPr>
        <w:t xml:space="preserve"> </w:t>
      </w:r>
      <w:r>
        <w:rPr>
          <w:rFonts w:ascii="Times New Roman" w:eastAsia="Times New Roman" w:hAnsi="Times New Roman" w:cs="Times New Roman"/>
          <w:sz w:val="24"/>
          <w:szCs w:val="24"/>
        </w:rPr>
        <w:t>нарушений правил эксплуатации сооружений и технологических процессов производства</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3. Исключите неверный ответ во внутренних причинах чрезвычайных ситуаций:</w:t>
      </w:r>
    </w:p>
    <w:p w:rsidR="000F4C3A" w:rsidRDefault="00185742">
      <w:pPr>
        <w:spacing w:after="0" w:line="240" w:lineRule="auto"/>
        <w:jc w:val="both"/>
      </w:pPr>
      <w:r>
        <w:rPr>
          <w:rFonts w:ascii="Times New Roman" w:eastAsia="Times New Roman" w:hAnsi="Times New Roman" w:cs="Times New Roman"/>
          <w:sz w:val="24"/>
          <w:szCs w:val="24"/>
        </w:rPr>
        <w:t>а) низкая трудовая и технологическая дисциплины</w:t>
      </w:r>
    </w:p>
    <w:p w:rsidR="000F4C3A" w:rsidRDefault="00185742">
      <w:pPr>
        <w:spacing w:after="0" w:line="240" w:lineRule="auto"/>
        <w:jc w:val="both"/>
      </w:pPr>
      <w:r>
        <w:rPr>
          <w:rFonts w:ascii="Times New Roman" w:eastAsia="Times New Roman" w:hAnsi="Times New Roman" w:cs="Times New Roman"/>
          <w:sz w:val="24"/>
          <w:szCs w:val="24"/>
        </w:rPr>
        <w:t>в) физический и моральный износ оборудования и механизмов</w:t>
      </w:r>
    </w:p>
    <w:p w:rsidR="000F4C3A" w:rsidRDefault="00185742">
      <w:pPr>
        <w:spacing w:after="0" w:line="240" w:lineRule="auto"/>
        <w:jc w:val="both"/>
      </w:pPr>
      <w:r>
        <w:rPr>
          <w:rFonts w:ascii="Times New Roman" w:eastAsia="Times New Roman" w:hAnsi="Times New Roman" w:cs="Times New Roman"/>
          <w:sz w:val="24"/>
          <w:szCs w:val="24"/>
        </w:rPr>
        <w:t>с) неожиданное прекращение подачи электроэнергии, газа, технологических продуктов</w:t>
      </w:r>
    </w:p>
    <w:p w:rsidR="000F4C3A" w:rsidRDefault="00185742">
      <w:pPr>
        <w:spacing w:after="0" w:line="240" w:lineRule="auto"/>
        <w:jc w:val="both"/>
      </w:pPr>
      <w:r>
        <w:rPr>
          <w:rFonts w:ascii="Times New Roman" w:eastAsia="Times New Roman" w:hAnsi="Times New Roman" w:cs="Times New Roman"/>
          <w:sz w:val="24"/>
          <w:szCs w:val="24"/>
        </w:rPr>
        <w:t>d) проектно-конструкторские недоработки в механизмах и оборудовании.</w:t>
      </w:r>
    </w:p>
    <w:p w:rsidR="000F4C3A" w:rsidRDefault="000F4C3A">
      <w:pPr>
        <w:pBdr>
          <w:top w:val="nil"/>
          <w:left w:val="nil"/>
          <w:bottom w:val="nil"/>
          <w:right w:val="nil"/>
          <w:between w:val="nil"/>
        </w:pBdr>
        <w:tabs>
          <w:tab w:val="left" w:pos="0"/>
        </w:tabs>
        <w:spacing w:after="0" w:line="240" w:lineRule="auto"/>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tabs>
          <w:tab w:val="left" w:pos="0"/>
        </w:tabs>
        <w:spacing w:after="0" w:line="240" w:lineRule="auto"/>
        <w:jc w:val="both"/>
        <w:rPr>
          <w:color w:val="000000"/>
        </w:rPr>
      </w:pPr>
      <w:r>
        <w:rPr>
          <w:rFonts w:ascii="Times New Roman" w:eastAsia="Times New Roman" w:hAnsi="Times New Roman" w:cs="Times New Roman"/>
          <w:b/>
          <w:color w:val="000000"/>
          <w:sz w:val="24"/>
          <w:szCs w:val="24"/>
        </w:rPr>
        <w:t>4. Выберите критерий чрезвычайной ситуации, которому соответствуют следующие параметры: внешняя внезапность, быстрое развитие событий, неожиданность возникновения:</w:t>
      </w:r>
    </w:p>
    <w:p w:rsidR="000F4C3A" w:rsidRDefault="00185742">
      <w:pPr>
        <w:tabs>
          <w:tab w:val="left" w:pos="0"/>
        </w:tabs>
        <w:spacing w:after="0" w:line="240" w:lineRule="auto"/>
        <w:jc w:val="both"/>
      </w:pPr>
      <w:r>
        <w:rPr>
          <w:rFonts w:ascii="Times New Roman" w:eastAsia="Times New Roman" w:hAnsi="Times New Roman" w:cs="Times New Roman"/>
          <w:sz w:val="24"/>
          <w:szCs w:val="24"/>
        </w:rPr>
        <w:t>а) социально-экологический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в) временной.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c) социально-психологический.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d) экономический.</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5. Тип чрезвычайной ситуации, к которой относятся социально-политические конфликты.</w:t>
      </w:r>
    </w:p>
    <w:p w:rsidR="000F4C3A" w:rsidRDefault="00185742">
      <w:pPr>
        <w:spacing w:after="0" w:line="240" w:lineRule="auto"/>
        <w:jc w:val="both"/>
      </w:pPr>
      <w:r>
        <w:rPr>
          <w:rFonts w:ascii="Times New Roman" w:eastAsia="Times New Roman" w:hAnsi="Times New Roman" w:cs="Times New Roman"/>
          <w:sz w:val="24"/>
          <w:szCs w:val="24"/>
        </w:rPr>
        <w:t>а) преднамеренные.</w:t>
      </w:r>
    </w:p>
    <w:p w:rsidR="000F4C3A" w:rsidRDefault="00185742">
      <w:pPr>
        <w:spacing w:after="0" w:line="240" w:lineRule="auto"/>
        <w:jc w:val="both"/>
      </w:pPr>
      <w:r>
        <w:rPr>
          <w:rFonts w:ascii="Times New Roman" w:eastAsia="Times New Roman" w:hAnsi="Times New Roman" w:cs="Times New Roman"/>
          <w:sz w:val="24"/>
          <w:szCs w:val="24"/>
        </w:rPr>
        <w:t xml:space="preserve">в) непреднамеренные. </w:t>
      </w:r>
    </w:p>
    <w:p w:rsidR="000F4C3A" w:rsidRDefault="00185742">
      <w:pPr>
        <w:tabs>
          <w:tab w:val="left" w:pos="1575"/>
        </w:tabs>
        <w:spacing w:after="0" w:line="240" w:lineRule="auto"/>
        <w:jc w:val="both"/>
      </w:pPr>
      <w:r>
        <w:rPr>
          <w:rFonts w:ascii="Times New Roman" w:eastAsia="Times New Roman" w:hAnsi="Times New Roman" w:cs="Times New Roman"/>
          <w:sz w:val="24"/>
          <w:szCs w:val="24"/>
        </w:rPr>
        <w:lastRenderedPageBreak/>
        <w:t>с) неосторожные.</w:t>
      </w:r>
      <w:r>
        <w:rPr>
          <w:rFonts w:ascii="Times New Roman" w:eastAsia="Times New Roman" w:hAnsi="Times New Roman" w:cs="Times New Roman"/>
          <w:sz w:val="24"/>
          <w:szCs w:val="24"/>
        </w:rPr>
        <w:tab/>
      </w:r>
    </w:p>
    <w:p w:rsidR="000F4C3A" w:rsidRDefault="000F4C3A">
      <w:pPr>
        <w:pBdr>
          <w:top w:val="nil"/>
          <w:left w:val="nil"/>
          <w:bottom w:val="nil"/>
          <w:right w:val="nil"/>
          <w:between w:val="nil"/>
        </w:pBdr>
        <w:spacing w:after="0" w:line="240" w:lineRule="auto"/>
        <w:ind w:right="-180"/>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ind w:right="-180"/>
        <w:jc w:val="both"/>
        <w:rPr>
          <w:color w:val="000000"/>
        </w:rPr>
      </w:pPr>
      <w:r>
        <w:rPr>
          <w:rFonts w:ascii="Times New Roman" w:eastAsia="Times New Roman" w:hAnsi="Times New Roman" w:cs="Times New Roman"/>
          <w:b/>
          <w:color w:val="000000"/>
          <w:sz w:val="24"/>
          <w:szCs w:val="24"/>
        </w:rPr>
        <w:t>6. ЧС, занимающие территорию нескольких областей и экономических районов:</w:t>
      </w:r>
    </w:p>
    <w:p w:rsidR="000F4C3A" w:rsidRDefault="00185742">
      <w:pPr>
        <w:spacing w:after="0" w:line="240" w:lineRule="auto"/>
        <w:jc w:val="both"/>
      </w:pPr>
      <w:r>
        <w:rPr>
          <w:rFonts w:ascii="Times New Roman" w:eastAsia="Times New Roman" w:hAnsi="Times New Roman" w:cs="Times New Roman"/>
          <w:sz w:val="24"/>
          <w:szCs w:val="24"/>
        </w:rPr>
        <w:t xml:space="preserve">а) местные                            </w:t>
      </w:r>
    </w:p>
    <w:p w:rsidR="000F4C3A" w:rsidRDefault="00185742">
      <w:pPr>
        <w:spacing w:after="0" w:line="240" w:lineRule="auto"/>
        <w:jc w:val="both"/>
      </w:pPr>
      <w:r>
        <w:rPr>
          <w:rFonts w:ascii="Times New Roman" w:eastAsia="Times New Roman" w:hAnsi="Times New Roman" w:cs="Times New Roman"/>
          <w:sz w:val="24"/>
          <w:szCs w:val="24"/>
        </w:rPr>
        <w:t xml:space="preserve">в) локальные                      </w:t>
      </w:r>
    </w:p>
    <w:p w:rsidR="000F4C3A" w:rsidRDefault="00185742">
      <w:pPr>
        <w:spacing w:after="0" w:line="240" w:lineRule="auto"/>
        <w:jc w:val="both"/>
      </w:pPr>
      <w:r>
        <w:rPr>
          <w:rFonts w:ascii="Times New Roman" w:eastAsia="Times New Roman" w:hAnsi="Times New Roman" w:cs="Times New Roman"/>
          <w:sz w:val="24"/>
          <w:szCs w:val="24"/>
        </w:rPr>
        <w:t xml:space="preserve">с) региональные         </w:t>
      </w:r>
    </w:p>
    <w:p w:rsidR="000F4C3A" w:rsidRDefault="00185742">
      <w:pPr>
        <w:spacing w:after="0" w:line="240" w:lineRule="auto"/>
        <w:jc w:val="both"/>
      </w:pPr>
      <w:r>
        <w:rPr>
          <w:rFonts w:ascii="Times New Roman" w:eastAsia="Times New Roman" w:hAnsi="Times New Roman" w:cs="Times New Roman"/>
          <w:sz w:val="24"/>
          <w:szCs w:val="24"/>
        </w:rPr>
        <w:t xml:space="preserve">d) федеральные.  </w:t>
      </w:r>
    </w:p>
    <w:p w:rsidR="000F4C3A" w:rsidRDefault="00185742">
      <w:pPr>
        <w:spacing w:after="0" w:line="240" w:lineRule="auto"/>
        <w:jc w:val="both"/>
      </w:pPr>
      <w:r>
        <w:rPr>
          <w:rFonts w:ascii="Times New Roman" w:eastAsia="Times New Roman" w:hAnsi="Times New Roman" w:cs="Times New Roman"/>
          <w:b/>
          <w:sz w:val="24"/>
          <w:szCs w:val="24"/>
        </w:rPr>
        <w:t>7. Стадия, во время которой происходит</w:t>
      </w:r>
      <w:r>
        <w:rPr>
          <w:sz w:val="24"/>
          <w:szCs w:val="24"/>
        </w:rPr>
        <w:t xml:space="preserve"> </w:t>
      </w:r>
      <w:r>
        <w:rPr>
          <w:rFonts w:ascii="Times New Roman" w:eastAsia="Times New Roman" w:hAnsi="Times New Roman" w:cs="Times New Roman"/>
          <w:b/>
          <w:sz w:val="24"/>
          <w:szCs w:val="24"/>
        </w:rPr>
        <w:t>разрушительное действие инициирующего события многократно (иногда в сотни раз) усиливается в результате вовлечения энергонасыщенных, токсичных, биологически активных компонентов.</w:t>
      </w:r>
    </w:p>
    <w:p w:rsidR="000F4C3A" w:rsidRDefault="00185742">
      <w:pPr>
        <w:spacing w:after="0" w:line="240" w:lineRule="auto"/>
        <w:jc w:val="both"/>
      </w:pPr>
      <w:r>
        <w:rPr>
          <w:rFonts w:ascii="Times New Roman" w:eastAsia="Times New Roman" w:hAnsi="Times New Roman" w:cs="Times New Roman"/>
          <w:sz w:val="24"/>
          <w:szCs w:val="24"/>
        </w:rPr>
        <w:t>а) процесс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в) стадия затухания </w:t>
      </w:r>
    </w:p>
    <w:p w:rsidR="000F4C3A" w:rsidRDefault="00185742">
      <w:pPr>
        <w:spacing w:after="0" w:line="240" w:lineRule="auto"/>
        <w:jc w:val="both"/>
      </w:pPr>
      <w:r>
        <w:rPr>
          <w:rFonts w:ascii="Times New Roman" w:eastAsia="Times New Roman" w:hAnsi="Times New Roman" w:cs="Times New Roman"/>
          <w:sz w:val="24"/>
          <w:szCs w:val="24"/>
        </w:rPr>
        <w:t>с) инициирование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d) стадия накопления отклонений. </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8. ЧС, поражающие факторы которых выходят за пределы РФ, либо ЧС, которая произошла за рубежом и затрагивает территорию России.</w:t>
      </w:r>
    </w:p>
    <w:p w:rsidR="000F4C3A" w:rsidRDefault="00185742">
      <w:pPr>
        <w:shd w:val="clear" w:color="auto" w:fill="FFFFFF"/>
        <w:tabs>
          <w:tab w:val="left" w:pos="0"/>
        </w:tabs>
        <w:spacing w:after="0" w:line="240" w:lineRule="auto"/>
        <w:ind w:right="10"/>
        <w:jc w:val="both"/>
      </w:pPr>
      <w:r>
        <w:rPr>
          <w:rFonts w:ascii="Times New Roman" w:eastAsia="Times New Roman" w:hAnsi="Times New Roman" w:cs="Times New Roman"/>
          <w:sz w:val="24"/>
          <w:szCs w:val="24"/>
        </w:rPr>
        <w:t xml:space="preserve">а) территориальная                             </w:t>
      </w:r>
    </w:p>
    <w:p w:rsidR="000F4C3A" w:rsidRDefault="00185742">
      <w:pPr>
        <w:shd w:val="clear" w:color="auto" w:fill="FFFFFF"/>
        <w:tabs>
          <w:tab w:val="left" w:pos="0"/>
        </w:tabs>
        <w:spacing w:after="0" w:line="240" w:lineRule="auto"/>
        <w:ind w:right="10"/>
        <w:jc w:val="both"/>
      </w:pPr>
      <w:r>
        <w:rPr>
          <w:rFonts w:ascii="Times New Roman" w:eastAsia="Times New Roman" w:hAnsi="Times New Roman" w:cs="Times New Roman"/>
          <w:sz w:val="24"/>
          <w:szCs w:val="24"/>
        </w:rPr>
        <w:t xml:space="preserve">в) локальные                          </w:t>
      </w:r>
    </w:p>
    <w:p w:rsidR="000F4C3A" w:rsidRDefault="00185742">
      <w:pPr>
        <w:spacing w:after="0" w:line="240" w:lineRule="auto"/>
        <w:jc w:val="both"/>
      </w:pPr>
      <w:r>
        <w:rPr>
          <w:rFonts w:ascii="Times New Roman" w:eastAsia="Times New Roman" w:hAnsi="Times New Roman" w:cs="Times New Roman"/>
          <w:sz w:val="24"/>
          <w:szCs w:val="24"/>
        </w:rPr>
        <w:t xml:space="preserve">с) региональные                                  </w:t>
      </w:r>
    </w:p>
    <w:p w:rsidR="000F4C3A" w:rsidRDefault="00185742">
      <w:pPr>
        <w:spacing w:after="0" w:line="240" w:lineRule="auto"/>
        <w:jc w:val="both"/>
      </w:pPr>
      <w:r>
        <w:rPr>
          <w:rFonts w:ascii="Times New Roman" w:eastAsia="Times New Roman" w:hAnsi="Times New Roman" w:cs="Times New Roman"/>
          <w:sz w:val="24"/>
          <w:szCs w:val="24"/>
        </w:rPr>
        <w:t xml:space="preserve">d) федеральные                       </w:t>
      </w:r>
    </w:p>
    <w:p w:rsidR="000F4C3A" w:rsidRDefault="00185742">
      <w:pPr>
        <w:shd w:val="clear" w:color="auto" w:fill="FFFFFF"/>
        <w:tabs>
          <w:tab w:val="left" w:pos="0"/>
        </w:tabs>
        <w:spacing w:after="0" w:line="240" w:lineRule="auto"/>
        <w:ind w:right="10"/>
        <w:jc w:val="both"/>
      </w:pPr>
      <w:r>
        <w:rPr>
          <w:rFonts w:ascii="Times New Roman" w:eastAsia="Times New Roman" w:hAnsi="Times New Roman" w:cs="Times New Roman"/>
          <w:sz w:val="24"/>
          <w:szCs w:val="24"/>
        </w:rPr>
        <w:t xml:space="preserve">е) трансграничная                    </w:t>
      </w:r>
    </w:p>
    <w:p w:rsidR="000F4C3A" w:rsidRDefault="00185742">
      <w:pPr>
        <w:spacing w:after="0" w:line="240" w:lineRule="auto"/>
        <w:jc w:val="both"/>
      </w:pPr>
      <w:r>
        <w:rPr>
          <w:rFonts w:ascii="Times New Roman" w:eastAsia="Times New Roman" w:hAnsi="Times New Roman" w:cs="Times New Roman"/>
          <w:sz w:val="24"/>
          <w:szCs w:val="24"/>
        </w:rPr>
        <w:t>f)  местная.</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9. Основные виды последствий ЧС:</w:t>
      </w:r>
    </w:p>
    <w:p w:rsidR="000F4C3A" w:rsidRDefault="00185742">
      <w:pPr>
        <w:spacing w:after="0" w:line="240" w:lineRule="auto"/>
        <w:jc w:val="both"/>
      </w:pPr>
      <w:r>
        <w:rPr>
          <w:rFonts w:ascii="Times New Roman" w:eastAsia="Times New Roman" w:hAnsi="Times New Roman" w:cs="Times New Roman"/>
          <w:sz w:val="24"/>
          <w:szCs w:val="24"/>
        </w:rPr>
        <w:t xml:space="preserve">а) гибель и заболевания людей </w:t>
      </w:r>
    </w:p>
    <w:p w:rsidR="000F4C3A" w:rsidRDefault="00185742">
      <w:pPr>
        <w:spacing w:after="0" w:line="240" w:lineRule="auto"/>
        <w:jc w:val="both"/>
      </w:pPr>
      <w:r>
        <w:rPr>
          <w:rFonts w:ascii="Times New Roman" w:eastAsia="Times New Roman" w:hAnsi="Times New Roman" w:cs="Times New Roman"/>
          <w:sz w:val="24"/>
          <w:szCs w:val="24"/>
        </w:rPr>
        <w:t>в) разрушения технологических объектов</w:t>
      </w:r>
    </w:p>
    <w:p w:rsidR="000F4C3A" w:rsidRDefault="00185742">
      <w:pPr>
        <w:spacing w:after="0" w:line="240" w:lineRule="auto"/>
        <w:jc w:val="both"/>
      </w:pPr>
      <w:r>
        <w:rPr>
          <w:rFonts w:ascii="Times New Roman" w:eastAsia="Times New Roman" w:hAnsi="Times New Roman" w:cs="Times New Roman"/>
          <w:sz w:val="24"/>
          <w:szCs w:val="24"/>
        </w:rPr>
        <w:t>с) радиоактивное и химическое загрязнение</w:t>
      </w:r>
    </w:p>
    <w:p w:rsidR="000F4C3A" w:rsidRDefault="00185742">
      <w:pPr>
        <w:spacing w:after="0" w:line="240" w:lineRule="auto"/>
        <w:jc w:val="both"/>
      </w:pPr>
      <w:r>
        <w:rPr>
          <w:rFonts w:ascii="Times New Roman" w:eastAsia="Times New Roman" w:hAnsi="Times New Roman" w:cs="Times New Roman"/>
          <w:sz w:val="24"/>
          <w:szCs w:val="24"/>
        </w:rPr>
        <w:t>d) бактериальное заражение</w:t>
      </w:r>
    </w:p>
    <w:p w:rsidR="000F4C3A" w:rsidRDefault="00185742">
      <w:pPr>
        <w:spacing w:after="0" w:line="240" w:lineRule="auto"/>
        <w:jc w:val="both"/>
      </w:pPr>
      <w:r>
        <w:rPr>
          <w:rFonts w:ascii="Times New Roman" w:eastAsia="Times New Roman" w:hAnsi="Times New Roman" w:cs="Times New Roman"/>
          <w:sz w:val="24"/>
          <w:szCs w:val="24"/>
        </w:rPr>
        <w:t>е) все перечисленное.</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10. Территория, на которую воздействуют опасные и вредные факторы ЧС, с расположенными на ней населением, животными, зданиями и сооружениями, инженерными сетями и коммуникациями называется:</w:t>
      </w:r>
    </w:p>
    <w:p w:rsidR="000F4C3A" w:rsidRDefault="00185742">
      <w:pPr>
        <w:spacing w:after="0" w:line="240" w:lineRule="auto"/>
        <w:jc w:val="both"/>
      </w:pPr>
      <w:r>
        <w:rPr>
          <w:rFonts w:ascii="Times New Roman" w:eastAsia="Times New Roman" w:hAnsi="Times New Roman" w:cs="Times New Roman"/>
          <w:sz w:val="24"/>
          <w:szCs w:val="24"/>
        </w:rPr>
        <w:t>а) эпицентром поражения</w:t>
      </w:r>
    </w:p>
    <w:p w:rsidR="000F4C3A" w:rsidRDefault="00185742">
      <w:pPr>
        <w:spacing w:after="0" w:line="240" w:lineRule="auto"/>
        <w:jc w:val="both"/>
      </w:pPr>
      <w:r>
        <w:rPr>
          <w:rFonts w:ascii="Times New Roman" w:eastAsia="Times New Roman" w:hAnsi="Times New Roman" w:cs="Times New Roman"/>
          <w:sz w:val="24"/>
          <w:szCs w:val="24"/>
        </w:rPr>
        <w:t>в)</w:t>
      </w:r>
      <w:r>
        <w:rPr>
          <w:sz w:val="24"/>
          <w:szCs w:val="24"/>
        </w:rPr>
        <w:t xml:space="preserve"> </w:t>
      </w:r>
      <w:r>
        <w:rPr>
          <w:rFonts w:ascii="Times New Roman" w:eastAsia="Times New Roman" w:hAnsi="Times New Roman" w:cs="Times New Roman"/>
          <w:sz w:val="24"/>
          <w:szCs w:val="24"/>
        </w:rPr>
        <w:t>очагом поражения</w:t>
      </w:r>
    </w:p>
    <w:p w:rsidR="000F4C3A" w:rsidRDefault="00185742">
      <w:pPr>
        <w:spacing w:after="0" w:line="240" w:lineRule="auto"/>
        <w:jc w:val="both"/>
      </w:pPr>
      <w:r>
        <w:rPr>
          <w:rFonts w:ascii="Times New Roman" w:eastAsia="Times New Roman" w:hAnsi="Times New Roman" w:cs="Times New Roman"/>
          <w:sz w:val="24"/>
          <w:szCs w:val="24"/>
        </w:rPr>
        <w:t>с)  гипоцентром поражения</w:t>
      </w:r>
    </w:p>
    <w:p w:rsidR="000F4C3A" w:rsidRDefault="00185742">
      <w:pPr>
        <w:spacing w:after="0" w:line="240" w:lineRule="auto"/>
        <w:jc w:val="both"/>
      </w:pPr>
      <w:r>
        <w:rPr>
          <w:rFonts w:ascii="Times New Roman" w:eastAsia="Times New Roman" w:hAnsi="Times New Roman" w:cs="Times New Roman"/>
          <w:sz w:val="24"/>
          <w:szCs w:val="24"/>
        </w:rPr>
        <w:t>d) радиус поражения.</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spacing w:after="0"/>
      </w:pPr>
      <w:r>
        <w:rPr>
          <w:rFonts w:ascii="Times New Roman" w:eastAsia="Times New Roman" w:hAnsi="Times New Roman" w:cs="Times New Roman"/>
          <w:sz w:val="24"/>
          <w:szCs w:val="24"/>
        </w:rPr>
        <w:t xml:space="preserve">Тестовый контроль 4 «Общетеоретические основы БЖД. Классификация ЧС»  </w:t>
      </w:r>
    </w:p>
    <w:p w:rsidR="000F4C3A" w:rsidRDefault="00185742">
      <w:pPr>
        <w:spacing w:after="0"/>
      </w:pPr>
      <w:r>
        <w:rPr>
          <w:rFonts w:ascii="Times New Roman" w:eastAsia="Times New Roman" w:hAnsi="Times New Roman" w:cs="Times New Roman"/>
          <w:sz w:val="24"/>
          <w:szCs w:val="24"/>
        </w:rPr>
        <w:t>Вариант 6</w:t>
      </w:r>
    </w:p>
    <w:p w:rsidR="000F4C3A" w:rsidRDefault="000F4C3A">
      <w:pPr>
        <w:spacing w:after="0"/>
        <w:rPr>
          <w:rFonts w:ascii="Times New Roman" w:eastAsia="Times New Roman" w:hAnsi="Times New Roman" w:cs="Times New Roman"/>
          <w:sz w:val="24"/>
          <w:szCs w:val="24"/>
        </w:rPr>
      </w:pPr>
    </w:p>
    <w:p w:rsidR="000F4C3A" w:rsidRDefault="00185742">
      <w:pPr>
        <w:numPr>
          <w:ilvl w:val="0"/>
          <w:numId w:val="56"/>
        </w:numPr>
        <w:tabs>
          <w:tab w:val="left" w:pos="-360"/>
        </w:tabs>
        <w:spacing w:after="0" w:line="240" w:lineRule="auto"/>
        <w:ind w:left="0" w:firstLine="0"/>
        <w:jc w:val="both"/>
      </w:pPr>
      <w:r>
        <w:rPr>
          <w:rFonts w:ascii="Times New Roman" w:eastAsia="Times New Roman" w:hAnsi="Times New Roman" w:cs="Times New Roman"/>
          <w:b/>
          <w:sz w:val="24"/>
          <w:szCs w:val="24"/>
        </w:rPr>
        <w:t>Периодически повторяющееся событие, разрушительный эффект которого зависит от размаха, продолжительности и интенсивности экзо- и эндопроцессов, называется:</w:t>
      </w:r>
    </w:p>
    <w:p w:rsidR="000F4C3A" w:rsidRDefault="00185742">
      <w:pPr>
        <w:tabs>
          <w:tab w:val="left" w:pos="-360"/>
        </w:tabs>
        <w:spacing w:after="0" w:line="240" w:lineRule="auto"/>
        <w:jc w:val="both"/>
      </w:pPr>
      <w:r>
        <w:rPr>
          <w:rFonts w:ascii="Times New Roman" w:eastAsia="Times New Roman" w:hAnsi="Times New Roman" w:cs="Times New Roman"/>
          <w:sz w:val="24"/>
          <w:szCs w:val="24"/>
        </w:rPr>
        <w:t>а) чрезвычайным происшествием</w:t>
      </w:r>
    </w:p>
    <w:p w:rsidR="000F4C3A" w:rsidRDefault="00185742">
      <w:pPr>
        <w:tabs>
          <w:tab w:val="left" w:pos="-360"/>
        </w:tabs>
        <w:spacing w:after="0" w:line="240" w:lineRule="auto"/>
        <w:jc w:val="both"/>
      </w:pPr>
      <w:r>
        <w:rPr>
          <w:rFonts w:ascii="Times New Roman" w:eastAsia="Times New Roman" w:hAnsi="Times New Roman" w:cs="Times New Roman"/>
          <w:sz w:val="24"/>
          <w:szCs w:val="24"/>
        </w:rPr>
        <w:t>в) катастрофами</w:t>
      </w:r>
    </w:p>
    <w:p w:rsidR="000F4C3A" w:rsidRDefault="00185742">
      <w:pPr>
        <w:tabs>
          <w:tab w:val="left" w:pos="-360"/>
        </w:tabs>
        <w:spacing w:after="0" w:line="240" w:lineRule="auto"/>
        <w:jc w:val="both"/>
      </w:pPr>
      <w:r>
        <w:rPr>
          <w:rFonts w:ascii="Times New Roman" w:eastAsia="Times New Roman" w:hAnsi="Times New Roman" w:cs="Times New Roman"/>
          <w:sz w:val="24"/>
          <w:szCs w:val="24"/>
        </w:rPr>
        <w:t xml:space="preserve">с) чрезвычайной ситуацией </w:t>
      </w:r>
    </w:p>
    <w:p w:rsidR="000F4C3A" w:rsidRDefault="00185742">
      <w:pPr>
        <w:tabs>
          <w:tab w:val="left" w:pos="-360"/>
        </w:tabs>
        <w:spacing w:after="0" w:line="240" w:lineRule="auto"/>
        <w:jc w:val="both"/>
      </w:pPr>
      <w:r>
        <w:rPr>
          <w:rFonts w:ascii="Times New Roman" w:eastAsia="Times New Roman" w:hAnsi="Times New Roman" w:cs="Times New Roman"/>
          <w:sz w:val="24"/>
          <w:szCs w:val="24"/>
        </w:rPr>
        <w:t>d) чрезвычайным событием.</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2. Цепь природных явлений, каждое из которых влечёт за собой изменение других, связанных с ним явлений называется:</w:t>
      </w:r>
    </w:p>
    <w:p w:rsidR="000F4C3A" w:rsidRDefault="00185742">
      <w:pPr>
        <w:spacing w:after="0" w:line="240" w:lineRule="auto"/>
        <w:jc w:val="both"/>
      </w:pPr>
      <w:r>
        <w:rPr>
          <w:rFonts w:ascii="Times New Roman" w:eastAsia="Times New Roman" w:hAnsi="Times New Roman" w:cs="Times New Roman"/>
          <w:sz w:val="24"/>
          <w:szCs w:val="24"/>
        </w:rPr>
        <w:lastRenderedPageBreak/>
        <w:t xml:space="preserve">а) динамизм               </w:t>
      </w:r>
    </w:p>
    <w:p w:rsidR="000F4C3A" w:rsidRDefault="00185742">
      <w:pPr>
        <w:spacing w:after="0" w:line="240" w:lineRule="auto"/>
        <w:jc w:val="both"/>
      </w:pPr>
      <w:r>
        <w:rPr>
          <w:rFonts w:ascii="Times New Roman" w:eastAsia="Times New Roman" w:hAnsi="Times New Roman" w:cs="Times New Roman"/>
          <w:sz w:val="24"/>
          <w:szCs w:val="24"/>
        </w:rPr>
        <w:t xml:space="preserve">в) уязвимость                  </w:t>
      </w:r>
    </w:p>
    <w:p w:rsidR="000F4C3A" w:rsidRDefault="00185742">
      <w:pPr>
        <w:spacing w:after="0" w:line="240" w:lineRule="auto"/>
        <w:jc w:val="both"/>
      </w:pPr>
      <w:r>
        <w:rPr>
          <w:rFonts w:ascii="Times New Roman" w:eastAsia="Times New Roman" w:hAnsi="Times New Roman" w:cs="Times New Roman"/>
          <w:sz w:val="24"/>
          <w:szCs w:val="24"/>
        </w:rPr>
        <w:t xml:space="preserve">с) каскадность              </w:t>
      </w:r>
    </w:p>
    <w:p w:rsidR="000F4C3A" w:rsidRDefault="00185742">
      <w:pPr>
        <w:spacing w:after="0" w:line="240" w:lineRule="auto"/>
        <w:jc w:val="both"/>
      </w:pPr>
      <w:r>
        <w:rPr>
          <w:rFonts w:ascii="Times New Roman" w:eastAsia="Times New Roman" w:hAnsi="Times New Roman" w:cs="Times New Roman"/>
          <w:sz w:val="24"/>
          <w:szCs w:val="24"/>
        </w:rPr>
        <w:t>d) катастрофизм.</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3. Исключите неверный ответ во внутренних причинах чрезвычайных ситуаций:</w:t>
      </w:r>
    </w:p>
    <w:p w:rsidR="000F4C3A" w:rsidRDefault="00185742">
      <w:pPr>
        <w:spacing w:after="0" w:line="240" w:lineRule="auto"/>
        <w:jc w:val="both"/>
      </w:pPr>
      <w:r>
        <w:rPr>
          <w:rFonts w:ascii="Times New Roman" w:eastAsia="Times New Roman" w:hAnsi="Times New Roman" w:cs="Times New Roman"/>
          <w:sz w:val="24"/>
          <w:szCs w:val="24"/>
        </w:rPr>
        <w:t>а) проектно-конструкторские недоработки в механизмах и оборудовании</w:t>
      </w:r>
    </w:p>
    <w:p w:rsidR="000F4C3A" w:rsidRDefault="00185742">
      <w:pPr>
        <w:spacing w:after="0" w:line="240" w:lineRule="auto"/>
        <w:jc w:val="both"/>
      </w:pPr>
      <w:r>
        <w:rPr>
          <w:rFonts w:ascii="Times New Roman" w:eastAsia="Times New Roman" w:hAnsi="Times New Roman" w:cs="Times New Roman"/>
          <w:sz w:val="24"/>
          <w:szCs w:val="24"/>
        </w:rPr>
        <w:t>в) сложность технологий</w:t>
      </w:r>
    </w:p>
    <w:p w:rsidR="000F4C3A" w:rsidRDefault="00185742">
      <w:pPr>
        <w:spacing w:after="0" w:line="240" w:lineRule="auto"/>
        <w:jc w:val="both"/>
      </w:pPr>
      <w:r>
        <w:rPr>
          <w:rFonts w:ascii="Times New Roman" w:eastAsia="Times New Roman" w:hAnsi="Times New Roman" w:cs="Times New Roman"/>
          <w:sz w:val="24"/>
          <w:szCs w:val="24"/>
        </w:rPr>
        <w:t xml:space="preserve">с) военная деятельность </w:t>
      </w:r>
    </w:p>
    <w:p w:rsidR="000F4C3A" w:rsidRDefault="00185742">
      <w:pPr>
        <w:spacing w:after="0" w:line="240" w:lineRule="auto"/>
        <w:jc w:val="both"/>
      </w:pPr>
      <w:r>
        <w:rPr>
          <w:rFonts w:ascii="Times New Roman" w:eastAsia="Times New Roman" w:hAnsi="Times New Roman" w:cs="Times New Roman"/>
          <w:sz w:val="24"/>
          <w:szCs w:val="24"/>
        </w:rPr>
        <w:t>d) недостаточная квалификация обслуживающего персонала.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4. Опасности, которые обуславливают стихийные бедствия, климатические условия, рельеф местности, гидро-метеогенные катастрофы, называются:</w:t>
      </w:r>
    </w:p>
    <w:p w:rsidR="000F4C3A" w:rsidRDefault="00185742">
      <w:pPr>
        <w:spacing w:after="0" w:line="240" w:lineRule="auto"/>
        <w:jc w:val="both"/>
      </w:pPr>
      <w:r>
        <w:rPr>
          <w:rFonts w:ascii="Times New Roman" w:eastAsia="Times New Roman" w:hAnsi="Times New Roman" w:cs="Times New Roman"/>
          <w:sz w:val="24"/>
          <w:szCs w:val="24"/>
        </w:rPr>
        <w:t>а) опасности естественного происхождения.</w:t>
      </w:r>
    </w:p>
    <w:p w:rsidR="000F4C3A" w:rsidRDefault="00185742">
      <w:pPr>
        <w:spacing w:after="0" w:line="240" w:lineRule="auto"/>
        <w:jc w:val="both"/>
      </w:pPr>
      <w:r>
        <w:rPr>
          <w:rFonts w:ascii="Times New Roman" w:eastAsia="Times New Roman" w:hAnsi="Times New Roman" w:cs="Times New Roman"/>
          <w:sz w:val="24"/>
          <w:szCs w:val="24"/>
        </w:rPr>
        <w:t>в) опасности антропогенного происхождения.</w:t>
      </w:r>
    </w:p>
    <w:p w:rsidR="000F4C3A" w:rsidRDefault="00185742">
      <w:pPr>
        <w:spacing w:after="0" w:line="240" w:lineRule="auto"/>
        <w:jc w:val="both"/>
      </w:pPr>
      <w:r>
        <w:rPr>
          <w:rFonts w:ascii="Times New Roman" w:eastAsia="Times New Roman" w:hAnsi="Times New Roman" w:cs="Times New Roman"/>
          <w:sz w:val="24"/>
          <w:szCs w:val="24"/>
        </w:rPr>
        <w:t>с) опасности непреднамеренные.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5. Укажите источник, который не относится к техногенным опасностям:</w:t>
      </w:r>
    </w:p>
    <w:p w:rsidR="000F4C3A" w:rsidRDefault="00185742">
      <w:pPr>
        <w:spacing w:after="0" w:line="240" w:lineRule="auto"/>
        <w:jc w:val="both"/>
      </w:pPr>
      <w:r>
        <w:rPr>
          <w:rFonts w:ascii="Times New Roman" w:eastAsia="Times New Roman" w:hAnsi="Times New Roman" w:cs="Times New Roman"/>
          <w:sz w:val="24"/>
          <w:szCs w:val="24"/>
        </w:rPr>
        <w:t>а) дефекты и иные неисправности в технических системах.</w:t>
      </w:r>
    </w:p>
    <w:p w:rsidR="000F4C3A" w:rsidRDefault="00185742">
      <w:pPr>
        <w:spacing w:after="0" w:line="240" w:lineRule="auto"/>
        <w:jc w:val="both"/>
      </w:pPr>
      <w:r>
        <w:rPr>
          <w:rFonts w:ascii="Times New Roman" w:eastAsia="Times New Roman" w:hAnsi="Times New Roman" w:cs="Times New Roman"/>
          <w:sz w:val="24"/>
          <w:szCs w:val="24"/>
        </w:rPr>
        <w:t>в) неправильное использование технических систем.</w:t>
      </w:r>
    </w:p>
    <w:p w:rsidR="000F4C3A" w:rsidRDefault="00185742">
      <w:pPr>
        <w:spacing w:after="0" w:line="240" w:lineRule="auto"/>
        <w:jc w:val="both"/>
      </w:pPr>
      <w:r>
        <w:rPr>
          <w:rFonts w:ascii="Times New Roman" w:eastAsia="Times New Roman" w:hAnsi="Times New Roman" w:cs="Times New Roman"/>
          <w:sz w:val="24"/>
          <w:szCs w:val="24"/>
        </w:rPr>
        <w:t>с) элементы техносферы.</w:t>
      </w:r>
    </w:p>
    <w:p w:rsidR="000F4C3A" w:rsidRDefault="00185742">
      <w:pPr>
        <w:spacing w:after="0" w:line="240" w:lineRule="auto"/>
        <w:jc w:val="both"/>
      </w:pPr>
      <w:r>
        <w:rPr>
          <w:rFonts w:ascii="Times New Roman" w:eastAsia="Times New Roman" w:hAnsi="Times New Roman" w:cs="Times New Roman"/>
          <w:sz w:val="24"/>
          <w:szCs w:val="24"/>
        </w:rPr>
        <w:t>d) элементы биосферы.</w:t>
      </w:r>
    </w:p>
    <w:p w:rsidR="000F4C3A" w:rsidRDefault="00185742">
      <w:pPr>
        <w:spacing w:after="0" w:line="240" w:lineRule="auto"/>
        <w:jc w:val="both"/>
      </w:pPr>
      <w:r>
        <w:rPr>
          <w:rFonts w:ascii="Times New Roman" w:eastAsia="Times New Roman" w:hAnsi="Times New Roman" w:cs="Times New Roman"/>
          <w:sz w:val="24"/>
          <w:szCs w:val="24"/>
        </w:rPr>
        <w:t>е) наличие отходов, сопровождающих эксплуатацию технических систем.</w:t>
      </w:r>
    </w:p>
    <w:p w:rsidR="000F4C3A" w:rsidRDefault="000F4C3A">
      <w:pPr>
        <w:spacing w:after="0" w:line="240" w:lineRule="auto"/>
        <w:ind w:right="-39"/>
        <w:jc w:val="both"/>
        <w:rPr>
          <w:rFonts w:ascii="Times New Roman" w:eastAsia="Times New Roman" w:hAnsi="Times New Roman" w:cs="Times New Roman"/>
          <w:b/>
          <w:sz w:val="24"/>
          <w:szCs w:val="24"/>
        </w:rPr>
      </w:pPr>
    </w:p>
    <w:p w:rsidR="000F4C3A" w:rsidRDefault="00185742">
      <w:pPr>
        <w:spacing w:after="0" w:line="240" w:lineRule="auto"/>
        <w:ind w:right="-39"/>
        <w:jc w:val="both"/>
      </w:pPr>
      <w:r>
        <w:rPr>
          <w:rFonts w:ascii="Times New Roman" w:eastAsia="Times New Roman" w:hAnsi="Times New Roman" w:cs="Times New Roman"/>
          <w:b/>
          <w:sz w:val="24"/>
          <w:szCs w:val="24"/>
        </w:rPr>
        <w:t>6. Выберите критерий чрезвычайной ситуации, которому соответствуют следующие параметры: страх, депрессии, паника, дестабилизация психологической устойчивости населения.</w:t>
      </w:r>
    </w:p>
    <w:p w:rsidR="000F4C3A" w:rsidRDefault="00185742">
      <w:pPr>
        <w:tabs>
          <w:tab w:val="left" w:pos="0"/>
        </w:tabs>
        <w:spacing w:after="0" w:line="240" w:lineRule="auto"/>
        <w:jc w:val="both"/>
      </w:pPr>
      <w:r>
        <w:rPr>
          <w:rFonts w:ascii="Times New Roman" w:eastAsia="Times New Roman" w:hAnsi="Times New Roman" w:cs="Times New Roman"/>
          <w:sz w:val="24"/>
          <w:szCs w:val="24"/>
        </w:rPr>
        <w:t>а) социально-экологический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в) временной.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c) социально-психологический.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d) экономический.</w:t>
      </w:r>
    </w:p>
    <w:p w:rsidR="000F4C3A" w:rsidRDefault="000F4C3A">
      <w:pPr>
        <w:tabs>
          <w:tab w:val="left" w:pos="0"/>
        </w:tabs>
        <w:spacing w:after="0" w:line="240" w:lineRule="auto"/>
        <w:jc w:val="both"/>
        <w:rPr>
          <w:rFonts w:ascii="Times New Roman" w:eastAsia="Times New Roman" w:hAnsi="Times New Roman" w:cs="Times New Roman"/>
          <w:b/>
          <w:sz w:val="24"/>
          <w:szCs w:val="24"/>
        </w:rPr>
      </w:pPr>
    </w:p>
    <w:p w:rsidR="000F4C3A" w:rsidRDefault="00185742">
      <w:pPr>
        <w:tabs>
          <w:tab w:val="left" w:pos="0"/>
        </w:tabs>
        <w:spacing w:after="0" w:line="240" w:lineRule="auto"/>
        <w:jc w:val="both"/>
      </w:pPr>
      <w:r>
        <w:rPr>
          <w:rFonts w:ascii="Times New Roman" w:eastAsia="Times New Roman" w:hAnsi="Times New Roman" w:cs="Times New Roman"/>
          <w:b/>
          <w:sz w:val="24"/>
          <w:szCs w:val="24"/>
        </w:rPr>
        <w:t>7. Тип чрезвычайной ситуации, к которому относятся транспортные катастрофы, социально-политические конфликты:</w:t>
      </w:r>
    </w:p>
    <w:p w:rsidR="000F4C3A" w:rsidRDefault="00185742">
      <w:pPr>
        <w:tabs>
          <w:tab w:val="left" w:pos="0"/>
        </w:tabs>
        <w:spacing w:after="0" w:line="240" w:lineRule="auto"/>
        <w:jc w:val="both"/>
      </w:pPr>
      <w:r>
        <w:rPr>
          <w:rFonts w:ascii="Times New Roman" w:eastAsia="Times New Roman" w:hAnsi="Times New Roman" w:cs="Times New Roman"/>
          <w:sz w:val="24"/>
          <w:szCs w:val="24"/>
        </w:rPr>
        <w:t xml:space="preserve">а) природные                          </w:t>
      </w:r>
    </w:p>
    <w:p w:rsidR="000F4C3A" w:rsidRDefault="00185742">
      <w:pPr>
        <w:tabs>
          <w:tab w:val="left" w:pos="0"/>
        </w:tabs>
        <w:spacing w:after="0" w:line="240" w:lineRule="auto"/>
        <w:jc w:val="both"/>
      </w:pPr>
      <w:r>
        <w:rPr>
          <w:rFonts w:ascii="Times New Roman" w:eastAsia="Times New Roman" w:hAnsi="Times New Roman" w:cs="Times New Roman"/>
          <w:sz w:val="24"/>
          <w:szCs w:val="24"/>
        </w:rPr>
        <w:t xml:space="preserve">в) антропогенные            </w:t>
      </w:r>
    </w:p>
    <w:p w:rsidR="000F4C3A" w:rsidRDefault="00185742">
      <w:pPr>
        <w:tabs>
          <w:tab w:val="left" w:pos="0"/>
        </w:tabs>
        <w:spacing w:after="0" w:line="240" w:lineRule="auto"/>
        <w:jc w:val="both"/>
      </w:pPr>
      <w:r>
        <w:rPr>
          <w:rFonts w:ascii="Times New Roman" w:eastAsia="Times New Roman" w:hAnsi="Times New Roman" w:cs="Times New Roman"/>
          <w:sz w:val="24"/>
          <w:szCs w:val="24"/>
        </w:rPr>
        <w:t>с) природно-антропогенные</w:t>
      </w:r>
      <w:r>
        <w:rPr>
          <w:sz w:val="24"/>
          <w:szCs w:val="24"/>
        </w:rPr>
        <w:t>.</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8. Стадия, которая характеризуется</w:t>
      </w:r>
      <w:r>
        <w:rPr>
          <w:sz w:val="24"/>
          <w:szCs w:val="24"/>
        </w:rPr>
        <w:t xml:space="preserve"> </w:t>
      </w:r>
      <w:r>
        <w:rPr>
          <w:rFonts w:ascii="Times New Roman" w:eastAsia="Times New Roman" w:hAnsi="Times New Roman" w:cs="Times New Roman"/>
          <w:b/>
          <w:sz w:val="24"/>
          <w:szCs w:val="24"/>
        </w:rPr>
        <w:t>внезапным высвобождением энергии или вещества:</w:t>
      </w:r>
    </w:p>
    <w:p w:rsidR="000F4C3A" w:rsidRDefault="00185742">
      <w:pPr>
        <w:spacing w:after="0" w:line="240" w:lineRule="auto"/>
        <w:jc w:val="both"/>
      </w:pPr>
      <w:r>
        <w:rPr>
          <w:rFonts w:ascii="Times New Roman" w:eastAsia="Times New Roman" w:hAnsi="Times New Roman" w:cs="Times New Roman"/>
          <w:sz w:val="24"/>
          <w:szCs w:val="24"/>
        </w:rPr>
        <w:t>а) процесс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в) стадия затухания </w:t>
      </w:r>
    </w:p>
    <w:p w:rsidR="000F4C3A" w:rsidRDefault="00185742">
      <w:pPr>
        <w:spacing w:after="0" w:line="240" w:lineRule="auto"/>
        <w:jc w:val="both"/>
      </w:pPr>
      <w:r>
        <w:rPr>
          <w:rFonts w:ascii="Times New Roman" w:eastAsia="Times New Roman" w:hAnsi="Times New Roman" w:cs="Times New Roman"/>
          <w:sz w:val="24"/>
          <w:szCs w:val="24"/>
        </w:rPr>
        <w:t>с) инициирование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d) стадия накопления отклонений. </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9. Очаги поражения в зависимости от природы источника опасных факторов могут быть:</w:t>
      </w:r>
    </w:p>
    <w:p w:rsidR="000F4C3A" w:rsidRDefault="00185742">
      <w:pPr>
        <w:spacing w:after="0" w:line="240" w:lineRule="auto"/>
        <w:jc w:val="both"/>
      </w:pPr>
      <w:r>
        <w:rPr>
          <w:rFonts w:ascii="Times New Roman" w:eastAsia="Times New Roman" w:hAnsi="Times New Roman" w:cs="Times New Roman"/>
          <w:sz w:val="24"/>
          <w:szCs w:val="24"/>
        </w:rPr>
        <w:t>а) круглой формы</w:t>
      </w:r>
    </w:p>
    <w:p w:rsidR="000F4C3A" w:rsidRDefault="00185742">
      <w:pPr>
        <w:spacing w:after="0" w:line="240" w:lineRule="auto"/>
        <w:jc w:val="both"/>
      </w:pPr>
      <w:r>
        <w:rPr>
          <w:rFonts w:ascii="Times New Roman" w:eastAsia="Times New Roman" w:hAnsi="Times New Roman" w:cs="Times New Roman"/>
          <w:sz w:val="24"/>
          <w:szCs w:val="24"/>
        </w:rPr>
        <w:t>в) полосной формы</w:t>
      </w:r>
    </w:p>
    <w:p w:rsidR="000F4C3A" w:rsidRDefault="00185742">
      <w:pPr>
        <w:spacing w:after="0" w:line="240" w:lineRule="auto"/>
        <w:jc w:val="both"/>
      </w:pPr>
      <w:r>
        <w:rPr>
          <w:rFonts w:ascii="Times New Roman" w:eastAsia="Times New Roman" w:hAnsi="Times New Roman" w:cs="Times New Roman"/>
          <w:sz w:val="24"/>
          <w:szCs w:val="24"/>
        </w:rPr>
        <w:t>с) неправильной формы</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lastRenderedPageBreak/>
        <w:t>10. Выберите виды техногенных катастроф по субъективному отношению:</w:t>
      </w:r>
    </w:p>
    <w:p w:rsidR="000F4C3A" w:rsidRDefault="00185742">
      <w:pPr>
        <w:spacing w:after="0" w:line="240" w:lineRule="auto"/>
        <w:jc w:val="both"/>
      </w:pPr>
      <w:r>
        <w:rPr>
          <w:rFonts w:ascii="Times New Roman" w:eastAsia="Times New Roman" w:hAnsi="Times New Roman" w:cs="Times New Roman"/>
          <w:sz w:val="24"/>
          <w:szCs w:val="24"/>
        </w:rPr>
        <w:t>а) вызванные халатностью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в) индустриальные</w:t>
      </w:r>
    </w:p>
    <w:p w:rsidR="000F4C3A" w:rsidRDefault="00185742">
      <w:pPr>
        <w:spacing w:after="0" w:line="240" w:lineRule="auto"/>
        <w:jc w:val="both"/>
      </w:pPr>
      <w:r>
        <w:rPr>
          <w:rFonts w:ascii="Times New Roman" w:eastAsia="Times New Roman" w:hAnsi="Times New Roman" w:cs="Times New Roman"/>
          <w:sz w:val="24"/>
          <w:szCs w:val="24"/>
        </w:rPr>
        <w:t>с) вызванные внешними факторами</w:t>
      </w:r>
    </w:p>
    <w:p w:rsidR="000F4C3A" w:rsidRDefault="00185742">
      <w:pPr>
        <w:spacing w:after="0" w:line="240" w:lineRule="auto"/>
        <w:jc w:val="both"/>
      </w:pPr>
      <w:r>
        <w:rPr>
          <w:rFonts w:ascii="Times New Roman" w:eastAsia="Times New Roman" w:hAnsi="Times New Roman" w:cs="Times New Roman"/>
          <w:sz w:val="24"/>
          <w:szCs w:val="24"/>
        </w:rPr>
        <w:t>d) транспортные</w:t>
      </w:r>
    </w:p>
    <w:p w:rsidR="000F4C3A" w:rsidRDefault="00185742">
      <w:pPr>
        <w:spacing w:after="0" w:line="240" w:lineRule="auto"/>
        <w:jc w:val="both"/>
      </w:pPr>
      <w:r>
        <w:rPr>
          <w:rFonts w:ascii="Times New Roman" w:eastAsia="Times New Roman" w:hAnsi="Times New Roman" w:cs="Times New Roman"/>
          <w:sz w:val="24"/>
          <w:szCs w:val="24"/>
        </w:rPr>
        <w:t>е) вызванные непредвиденными и нежелательными последствиями штатного функционирования технологических систем.</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jc w:val="both"/>
      </w:pPr>
      <w:r>
        <w:rPr>
          <w:rFonts w:ascii="Times New Roman" w:eastAsia="Times New Roman" w:hAnsi="Times New Roman" w:cs="Times New Roman"/>
          <w:sz w:val="24"/>
          <w:szCs w:val="24"/>
        </w:rPr>
        <w:t xml:space="preserve">Тестовый контроль 4 «Общетеоретические основы БЖД. Классификация ЧС»  </w:t>
      </w:r>
    </w:p>
    <w:p w:rsidR="000F4C3A" w:rsidRDefault="00185742">
      <w:pPr>
        <w:spacing w:after="0"/>
        <w:jc w:val="both"/>
      </w:pPr>
      <w:r>
        <w:rPr>
          <w:rFonts w:ascii="Times New Roman" w:eastAsia="Times New Roman" w:hAnsi="Times New Roman" w:cs="Times New Roman"/>
          <w:sz w:val="24"/>
          <w:szCs w:val="24"/>
        </w:rPr>
        <w:t>Вариант 7</w:t>
      </w:r>
    </w:p>
    <w:p w:rsidR="000F4C3A" w:rsidRDefault="000F4C3A">
      <w:pPr>
        <w:spacing w:after="0"/>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1. Нарушение нормальной жизнедеятельности людей на объекте или определенной территории, вызванное аварией, катастрофой, стихийным или экологическим бедствием и т.д. называется:</w:t>
      </w:r>
    </w:p>
    <w:p w:rsidR="000F4C3A" w:rsidRDefault="00185742">
      <w:pPr>
        <w:spacing w:after="0" w:line="240" w:lineRule="auto"/>
        <w:jc w:val="both"/>
      </w:pPr>
      <w:r>
        <w:rPr>
          <w:rFonts w:ascii="Times New Roman" w:eastAsia="Times New Roman" w:hAnsi="Times New Roman" w:cs="Times New Roman"/>
          <w:sz w:val="24"/>
          <w:szCs w:val="24"/>
        </w:rPr>
        <w:t xml:space="preserve">а) глобальная катастрофа                                              </w:t>
      </w:r>
    </w:p>
    <w:p w:rsidR="000F4C3A" w:rsidRDefault="00185742">
      <w:pPr>
        <w:spacing w:after="0" w:line="240" w:lineRule="auto"/>
        <w:jc w:val="both"/>
      </w:pPr>
      <w:r>
        <w:rPr>
          <w:rFonts w:ascii="Times New Roman" w:eastAsia="Times New Roman" w:hAnsi="Times New Roman" w:cs="Times New Roman"/>
          <w:sz w:val="24"/>
          <w:szCs w:val="24"/>
        </w:rPr>
        <w:t>в) чрезвычайная ситуация</w:t>
      </w:r>
    </w:p>
    <w:p w:rsidR="000F4C3A" w:rsidRDefault="00185742">
      <w:pPr>
        <w:spacing w:after="0" w:line="240" w:lineRule="auto"/>
        <w:jc w:val="both"/>
      </w:pPr>
      <w:r>
        <w:rPr>
          <w:rFonts w:ascii="Times New Roman" w:eastAsia="Times New Roman" w:hAnsi="Times New Roman" w:cs="Times New Roman"/>
          <w:sz w:val="24"/>
          <w:szCs w:val="24"/>
        </w:rPr>
        <w:t>с) внезапно возникшая обстановка, характеризующаяся неопределенностью ситуации</w:t>
      </w:r>
    </w:p>
    <w:p w:rsidR="000F4C3A" w:rsidRDefault="00185742">
      <w:pPr>
        <w:spacing w:after="0" w:line="240" w:lineRule="auto"/>
        <w:jc w:val="both"/>
      </w:pPr>
      <w:r>
        <w:rPr>
          <w:rFonts w:ascii="Times New Roman" w:eastAsia="Times New Roman" w:hAnsi="Times New Roman" w:cs="Times New Roman"/>
          <w:sz w:val="24"/>
          <w:szCs w:val="24"/>
        </w:rPr>
        <w:t>d) нет правильного ответа.</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2. Цепь природных явлений, каждое из которых влечёт за собой изменение других, связанных с ним явлений называется:</w:t>
      </w:r>
    </w:p>
    <w:p w:rsidR="000F4C3A" w:rsidRDefault="00185742">
      <w:pPr>
        <w:spacing w:after="0" w:line="240" w:lineRule="auto"/>
        <w:jc w:val="both"/>
      </w:pPr>
      <w:r>
        <w:rPr>
          <w:rFonts w:ascii="Times New Roman" w:eastAsia="Times New Roman" w:hAnsi="Times New Roman" w:cs="Times New Roman"/>
          <w:sz w:val="24"/>
          <w:szCs w:val="24"/>
        </w:rPr>
        <w:t xml:space="preserve">а) динамизм                          </w:t>
      </w:r>
    </w:p>
    <w:p w:rsidR="000F4C3A" w:rsidRDefault="00185742">
      <w:pPr>
        <w:spacing w:after="0" w:line="240" w:lineRule="auto"/>
        <w:jc w:val="both"/>
      </w:pPr>
      <w:r>
        <w:rPr>
          <w:rFonts w:ascii="Times New Roman" w:eastAsia="Times New Roman" w:hAnsi="Times New Roman" w:cs="Times New Roman"/>
          <w:sz w:val="24"/>
          <w:szCs w:val="24"/>
        </w:rPr>
        <w:t xml:space="preserve">в) уязвимость                </w:t>
      </w:r>
    </w:p>
    <w:p w:rsidR="000F4C3A" w:rsidRDefault="00185742">
      <w:pPr>
        <w:spacing w:after="0" w:line="240" w:lineRule="auto"/>
        <w:jc w:val="both"/>
      </w:pPr>
      <w:r>
        <w:rPr>
          <w:rFonts w:ascii="Times New Roman" w:eastAsia="Times New Roman" w:hAnsi="Times New Roman" w:cs="Times New Roman"/>
          <w:sz w:val="24"/>
          <w:szCs w:val="24"/>
        </w:rPr>
        <w:t xml:space="preserve">с) пусковой механизм        </w:t>
      </w:r>
    </w:p>
    <w:p w:rsidR="000F4C3A" w:rsidRDefault="00185742">
      <w:pPr>
        <w:spacing w:after="0" w:line="240" w:lineRule="auto"/>
        <w:jc w:val="both"/>
      </w:pPr>
      <w:r>
        <w:rPr>
          <w:rFonts w:ascii="Times New Roman" w:eastAsia="Times New Roman" w:hAnsi="Times New Roman" w:cs="Times New Roman"/>
          <w:sz w:val="24"/>
          <w:szCs w:val="24"/>
        </w:rPr>
        <w:t>d) катастрофизм.</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 xml:space="preserve">3.Событие, сопряженное с нанесением ущерба природной среде, жертвами, прямыми экономическими потерями и пр. из-за внешних воздействий природного и техногенного происхождения, называется: </w:t>
      </w:r>
    </w:p>
    <w:p w:rsidR="000F4C3A" w:rsidRDefault="00185742">
      <w:pPr>
        <w:spacing w:after="0" w:line="240" w:lineRule="auto"/>
        <w:jc w:val="both"/>
      </w:pPr>
      <w:r>
        <w:rPr>
          <w:rFonts w:ascii="Times New Roman" w:eastAsia="Times New Roman" w:hAnsi="Times New Roman" w:cs="Times New Roman"/>
          <w:sz w:val="24"/>
          <w:szCs w:val="24"/>
        </w:rPr>
        <w:t>а) чрезвычайным происшествием</w:t>
      </w:r>
    </w:p>
    <w:p w:rsidR="000F4C3A" w:rsidRDefault="00185742">
      <w:pPr>
        <w:spacing w:after="0" w:line="240" w:lineRule="auto"/>
        <w:jc w:val="both"/>
      </w:pPr>
      <w:r>
        <w:rPr>
          <w:rFonts w:ascii="Times New Roman" w:eastAsia="Times New Roman" w:hAnsi="Times New Roman" w:cs="Times New Roman"/>
          <w:sz w:val="24"/>
          <w:szCs w:val="24"/>
        </w:rPr>
        <w:t>в) катастрофами</w:t>
      </w:r>
    </w:p>
    <w:p w:rsidR="000F4C3A" w:rsidRDefault="00185742">
      <w:pPr>
        <w:spacing w:after="0" w:line="240" w:lineRule="auto"/>
        <w:jc w:val="both"/>
      </w:pPr>
      <w:r>
        <w:rPr>
          <w:rFonts w:ascii="Times New Roman" w:eastAsia="Times New Roman" w:hAnsi="Times New Roman" w:cs="Times New Roman"/>
          <w:sz w:val="24"/>
          <w:szCs w:val="24"/>
        </w:rPr>
        <w:t xml:space="preserve">с) чрезвычайной ситуацией </w:t>
      </w:r>
    </w:p>
    <w:p w:rsidR="000F4C3A" w:rsidRDefault="00185742">
      <w:pPr>
        <w:spacing w:after="0" w:line="240" w:lineRule="auto"/>
        <w:jc w:val="both"/>
      </w:pPr>
      <w:r>
        <w:rPr>
          <w:rFonts w:ascii="Times New Roman" w:eastAsia="Times New Roman" w:hAnsi="Times New Roman" w:cs="Times New Roman"/>
          <w:sz w:val="24"/>
          <w:szCs w:val="24"/>
        </w:rPr>
        <w:t>d) чрезвычайным событием.</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4. Исключите неверный ответ во внешних причинах чрезвычайных ситуаций:</w:t>
      </w:r>
    </w:p>
    <w:p w:rsidR="000F4C3A" w:rsidRDefault="00185742">
      <w:pPr>
        <w:spacing w:after="0" w:line="240" w:lineRule="auto"/>
        <w:jc w:val="both"/>
      </w:pPr>
      <w:r>
        <w:rPr>
          <w:rFonts w:ascii="Times New Roman" w:eastAsia="Times New Roman" w:hAnsi="Times New Roman" w:cs="Times New Roman"/>
          <w:sz w:val="24"/>
          <w:szCs w:val="24"/>
        </w:rPr>
        <w:t>а) стихийные бедствия</w:t>
      </w:r>
    </w:p>
    <w:p w:rsidR="000F4C3A" w:rsidRDefault="00185742">
      <w:pPr>
        <w:spacing w:after="0" w:line="240" w:lineRule="auto"/>
        <w:jc w:val="both"/>
      </w:pPr>
      <w:r>
        <w:rPr>
          <w:rFonts w:ascii="Times New Roman" w:eastAsia="Times New Roman" w:hAnsi="Times New Roman" w:cs="Times New Roman"/>
          <w:sz w:val="24"/>
          <w:szCs w:val="24"/>
        </w:rPr>
        <w:t>в) неожиданное прекращение подачи электроэнергии, газа, технологических продуктов</w:t>
      </w:r>
    </w:p>
    <w:p w:rsidR="000F4C3A" w:rsidRDefault="00185742">
      <w:pPr>
        <w:spacing w:after="0" w:line="240" w:lineRule="auto"/>
        <w:jc w:val="both"/>
      </w:pPr>
      <w:r>
        <w:rPr>
          <w:rFonts w:ascii="Times New Roman" w:eastAsia="Times New Roman" w:hAnsi="Times New Roman" w:cs="Times New Roman"/>
          <w:sz w:val="24"/>
          <w:szCs w:val="24"/>
        </w:rPr>
        <w:t>с) недостаточная квалификация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d) терроризм.</w:t>
      </w:r>
    </w:p>
    <w:p w:rsidR="000F4C3A" w:rsidRDefault="000F4C3A">
      <w:pPr>
        <w:shd w:val="clear" w:color="auto" w:fill="FFFFFF"/>
        <w:tabs>
          <w:tab w:val="left" w:pos="0"/>
          <w:tab w:val="left" w:pos="360"/>
        </w:tabs>
        <w:spacing w:after="0" w:line="240" w:lineRule="auto"/>
        <w:jc w:val="both"/>
        <w:rPr>
          <w:rFonts w:ascii="Times New Roman" w:eastAsia="Times New Roman" w:hAnsi="Times New Roman" w:cs="Times New Roman"/>
          <w:b/>
          <w:sz w:val="24"/>
          <w:szCs w:val="24"/>
        </w:rPr>
      </w:pPr>
    </w:p>
    <w:p w:rsidR="000F4C3A" w:rsidRDefault="00185742">
      <w:pPr>
        <w:shd w:val="clear" w:color="auto" w:fill="FFFFFF"/>
        <w:tabs>
          <w:tab w:val="left" w:pos="0"/>
          <w:tab w:val="left" w:pos="360"/>
        </w:tabs>
        <w:spacing w:after="0" w:line="240" w:lineRule="auto"/>
        <w:jc w:val="both"/>
      </w:pPr>
      <w:r>
        <w:rPr>
          <w:rFonts w:ascii="Times New Roman" w:eastAsia="Times New Roman" w:hAnsi="Times New Roman" w:cs="Times New Roman"/>
          <w:b/>
          <w:sz w:val="24"/>
          <w:szCs w:val="24"/>
        </w:rPr>
        <w:t>5. Выберите критерий чрезвычайной ситуации, которому соответствуют следующие параметры: выход из строя целых инженерных систем и сооружений, необходимость использования большого числа разнообразной техники.</w:t>
      </w:r>
    </w:p>
    <w:p w:rsidR="000F4C3A" w:rsidRDefault="00185742">
      <w:pPr>
        <w:tabs>
          <w:tab w:val="left" w:pos="0"/>
        </w:tabs>
        <w:spacing w:after="0" w:line="240" w:lineRule="auto"/>
        <w:jc w:val="both"/>
      </w:pPr>
      <w:r>
        <w:rPr>
          <w:rFonts w:ascii="Times New Roman" w:eastAsia="Times New Roman" w:hAnsi="Times New Roman" w:cs="Times New Roman"/>
          <w:sz w:val="24"/>
          <w:szCs w:val="24"/>
        </w:rPr>
        <w:t>а) социально-экологический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в) временной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c) социально-психологический</w:t>
      </w:r>
    </w:p>
    <w:p w:rsidR="000F4C3A" w:rsidRDefault="00185742">
      <w:pPr>
        <w:tabs>
          <w:tab w:val="left" w:pos="0"/>
        </w:tabs>
        <w:spacing w:after="0" w:line="240" w:lineRule="auto"/>
        <w:jc w:val="both"/>
      </w:pPr>
      <w:r>
        <w:rPr>
          <w:rFonts w:ascii="Times New Roman" w:eastAsia="Times New Roman" w:hAnsi="Times New Roman" w:cs="Times New Roman"/>
          <w:sz w:val="24"/>
          <w:szCs w:val="24"/>
        </w:rPr>
        <w:t>d) экономический.</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6. ЧС, которые возникают на отдельных объектах народного хозяйства, последствие которых устраняются собственными силами:</w:t>
      </w:r>
    </w:p>
    <w:p w:rsidR="000F4C3A" w:rsidRDefault="00185742">
      <w:pPr>
        <w:spacing w:after="0" w:line="240" w:lineRule="auto"/>
        <w:jc w:val="both"/>
      </w:pPr>
      <w:r>
        <w:rPr>
          <w:rFonts w:ascii="Times New Roman" w:eastAsia="Times New Roman" w:hAnsi="Times New Roman" w:cs="Times New Roman"/>
          <w:sz w:val="24"/>
          <w:szCs w:val="24"/>
        </w:rPr>
        <w:t xml:space="preserve">а) территориальная                             </w:t>
      </w:r>
    </w:p>
    <w:p w:rsidR="000F4C3A" w:rsidRDefault="00185742">
      <w:pPr>
        <w:spacing w:after="0" w:line="240" w:lineRule="auto"/>
        <w:jc w:val="both"/>
      </w:pPr>
      <w:r>
        <w:rPr>
          <w:rFonts w:ascii="Times New Roman" w:eastAsia="Times New Roman" w:hAnsi="Times New Roman" w:cs="Times New Roman"/>
          <w:sz w:val="24"/>
          <w:szCs w:val="24"/>
        </w:rPr>
        <w:lastRenderedPageBreak/>
        <w:t xml:space="preserve">в) локальные                          </w:t>
      </w:r>
    </w:p>
    <w:p w:rsidR="000F4C3A" w:rsidRDefault="00185742">
      <w:pPr>
        <w:spacing w:after="0" w:line="240" w:lineRule="auto"/>
        <w:jc w:val="both"/>
      </w:pPr>
      <w:r>
        <w:rPr>
          <w:rFonts w:ascii="Times New Roman" w:eastAsia="Times New Roman" w:hAnsi="Times New Roman" w:cs="Times New Roman"/>
          <w:sz w:val="24"/>
          <w:szCs w:val="24"/>
        </w:rPr>
        <w:t xml:space="preserve">с) региональные                                </w:t>
      </w:r>
    </w:p>
    <w:p w:rsidR="000F4C3A" w:rsidRDefault="00185742">
      <w:pPr>
        <w:spacing w:after="0" w:line="240" w:lineRule="auto"/>
        <w:jc w:val="both"/>
      </w:pPr>
      <w:r>
        <w:rPr>
          <w:rFonts w:ascii="Times New Roman" w:eastAsia="Times New Roman" w:hAnsi="Times New Roman" w:cs="Times New Roman"/>
          <w:sz w:val="24"/>
          <w:szCs w:val="24"/>
        </w:rPr>
        <w:t xml:space="preserve">d) федеральные                       </w:t>
      </w:r>
    </w:p>
    <w:p w:rsidR="000F4C3A" w:rsidRDefault="00185742">
      <w:pPr>
        <w:spacing w:after="0" w:line="240" w:lineRule="auto"/>
        <w:jc w:val="both"/>
      </w:pPr>
      <w:r>
        <w:rPr>
          <w:rFonts w:ascii="Times New Roman" w:eastAsia="Times New Roman" w:hAnsi="Times New Roman" w:cs="Times New Roman"/>
          <w:sz w:val="24"/>
          <w:szCs w:val="24"/>
        </w:rPr>
        <w:t xml:space="preserve">е) трансграничная                    </w:t>
      </w:r>
    </w:p>
    <w:p w:rsidR="000F4C3A" w:rsidRDefault="00185742">
      <w:pPr>
        <w:spacing w:after="0" w:line="240" w:lineRule="auto"/>
        <w:jc w:val="both"/>
      </w:pPr>
      <w:r>
        <w:rPr>
          <w:rFonts w:ascii="Times New Roman" w:eastAsia="Times New Roman" w:hAnsi="Times New Roman" w:cs="Times New Roman"/>
          <w:sz w:val="24"/>
          <w:szCs w:val="24"/>
        </w:rPr>
        <w:t>f)  местная.</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7. Стадия, при которой накопленные дестабилизирующие факторы вызывают нарушение в привычном функционировании системы:</w:t>
      </w:r>
    </w:p>
    <w:p w:rsidR="000F4C3A" w:rsidRDefault="00185742">
      <w:pPr>
        <w:spacing w:after="0" w:line="240" w:lineRule="auto"/>
        <w:jc w:val="both"/>
      </w:pPr>
      <w:r>
        <w:rPr>
          <w:rFonts w:ascii="Times New Roman" w:eastAsia="Times New Roman" w:hAnsi="Times New Roman" w:cs="Times New Roman"/>
          <w:sz w:val="24"/>
          <w:szCs w:val="24"/>
        </w:rPr>
        <w:t>а) процесс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в) стадия затухания </w:t>
      </w:r>
    </w:p>
    <w:p w:rsidR="000F4C3A" w:rsidRDefault="00185742">
      <w:pPr>
        <w:spacing w:after="0" w:line="240" w:lineRule="auto"/>
        <w:jc w:val="both"/>
      </w:pPr>
      <w:r>
        <w:rPr>
          <w:rFonts w:ascii="Times New Roman" w:eastAsia="Times New Roman" w:hAnsi="Times New Roman" w:cs="Times New Roman"/>
          <w:sz w:val="24"/>
          <w:szCs w:val="24"/>
        </w:rPr>
        <w:t>с) инициирование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d) стадия накопления отклонений. </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 xml:space="preserve">8. Установите соответствие между формой очага поражения </w:t>
      </w:r>
      <w:r>
        <w:t>и видом стихийных явлений:</w:t>
      </w:r>
    </w:p>
    <w:tbl>
      <w:tblPr>
        <w:tblStyle w:val="afff"/>
        <w:tblW w:w="9748" w:type="dxa"/>
        <w:tblInd w:w="-541" w:type="dxa"/>
        <w:tblLayout w:type="fixed"/>
        <w:tblLook w:val="0000" w:firstRow="0" w:lastRow="0" w:firstColumn="0" w:lastColumn="0" w:noHBand="0" w:noVBand="0"/>
      </w:tblPr>
      <w:tblGrid>
        <w:gridCol w:w="3795"/>
        <w:gridCol w:w="5953"/>
      </w:tblGrid>
      <w:tr w:rsidR="000F4C3A">
        <w:tc>
          <w:tcPr>
            <w:tcW w:w="3795" w:type="dxa"/>
            <w:shd w:val="clear" w:color="auto" w:fill="auto"/>
          </w:tcPr>
          <w:p w:rsidR="000F4C3A" w:rsidRDefault="00185742">
            <w:pPr>
              <w:spacing w:after="0" w:line="240" w:lineRule="auto"/>
              <w:jc w:val="center"/>
            </w:pPr>
            <w:r>
              <w:rPr>
                <w:rFonts w:ascii="Times New Roman" w:eastAsia="Times New Roman" w:hAnsi="Times New Roman" w:cs="Times New Roman"/>
                <w:b/>
                <w:sz w:val="24"/>
                <w:szCs w:val="24"/>
              </w:rPr>
              <w:t>Форма очага поражения</w:t>
            </w:r>
          </w:p>
        </w:tc>
        <w:tc>
          <w:tcPr>
            <w:tcW w:w="5953" w:type="dxa"/>
            <w:shd w:val="clear" w:color="auto" w:fill="auto"/>
          </w:tcPr>
          <w:p w:rsidR="000F4C3A" w:rsidRDefault="00185742">
            <w:pPr>
              <w:spacing w:after="0" w:line="240" w:lineRule="auto"/>
              <w:jc w:val="center"/>
            </w:pPr>
            <w:r>
              <w:rPr>
                <w:rFonts w:ascii="Times New Roman" w:eastAsia="Times New Roman" w:hAnsi="Times New Roman" w:cs="Times New Roman"/>
                <w:b/>
                <w:sz w:val="24"/>
                <w:szCs w:val="24"/>
              </w:rPr>
              <w:t>Вид стихийного явления</w:t>
            </w:r>
          </w:p>
        </w:tc>
      </w:tr>
      <w:tr w:rsidR="000F4C3A">
        <w:tc>
          <w:tcPr>
            <w:tcW w:w="3795" w:type="dxa"/>
            <w:shd w:val="clear" w:color="auto" w:fill="auto"/>
          </w:tcPr>
          <w:p w:rsidR="000F4C3A" w:rsidRDefault="00185742">
            <w:pPr>
              <w:spacing w:after="0" w:line="240" w:lineRule="auto"/>
              <w:ind w:left="424"/>
              <w:jc w:val="both"/>
            </w:pPr>
            <w:r>
              <w:rPr>
                <w:rFonts w:ascii="Times New Roman" w:eastAsia="Times New Roman" w:hAnsi="Times New Roman" w:cs="Times New Roman"/>
                <w:sz w:val="24"/>
                <w:szCs w:val="24"/>
              </w:rPr>
              <w:t>1. круглая форма</w:t>
            </w:r>
          </w:p>
        </w:tc>
        <w:tc>
          <w:tcPr>
            <w:tcW w:w="5953" w:type="dxa"/>
            <w:shd w:val="clear" w:color="auto" w:fill="auto"/>
          </w:tcPr>
          <w:p w:rsidR="000F4C3A" w:rsidRDefault="00185742">
            <w:pPr>
              <w:spacing w:after="0" w:line="240" w:lineRule="auto"/>
              <w:ind w:firstLine="141"/>
            </w:pPr>
            <w:r>
              <w:rPr>
                <w:rFonts w:ascii="Times New Roman" w:eastAsia="Times New Roman" w:hAnsi="Times New Roman" w:cs="Times New Roman"/>
                <w:sz w:val="24"/>
                <w:szCs w:val="24"/>
              </w:rPr>
              <w:t>а) цунами, оползни</w:t>
            </w:r>
          </w:p>
        </w:tc>
      </w:tr>
      <w:tr w:rsidR="000F4C3A">
        <w:tc>
          <w:tcPr>
            <w:tcW w:w="3795" w:type="dxa"/>
            <w:shd w:val="clear" w:color="auto" w:fill="auto"/>
          </w:tcPr>
          <w:p w:rsidR="000F4C3A" w:rsidRDefault="00185742">
            <w:pPr>
              <w:spacing w:after="0" w:line="240" w:lineRule="auto"/>
              <w:ind w:left="424"/>
              <w:jc w:val="both"/>
            </w:pPr>
            <w:r>
              <w:rPr>
                <w:rFonts w:ascii="Times New Roman" w:eastAsia="Times New Roman" w:hAnsi="Times New Roman" w:cs="Times New Roman"/>
                <w:sz w:val="24"/>
                <w:szCs w:val="24"/>
              </w:rPr>
              <w:t>2. полосная форма</w:t>
            </w:r>
          </w:p>
        </w:tc>
        <w:tc>
          <w:tcPr>
            <w:tcW w:w="5953" w:type="dxa"/>
            <w:shd w:val="clear" w:color="auto" w:fill="auto"/>
          </w:tcPr>
          <w:p w:rsidR="000F4C3A" w:rsidRDefault="00185742">
            <w:pPr>
              <w:spacing w:after="0" w:line="240" w:lineRule="auto"/>
              <w:ind w:firstLine="141"/>
            </w:pPr>
            <w:r>
              <w:rPr>
                <w:rFonts w:ascii="Times New Roman" w:eastAsia="Times New Roman" w:hAnsi="Times New Roman" w:cs="Times New Roman"/>
                <w:sz w:val="24"/>
                <w:szCs w:val="24"/>
              </w:rPr>
              <w:t>в) ураганы, смерчи, затопления, селевые потоки</w:t>
            </w:r>
          </w:p>
        </w:tc>
      </w:tr>
      <w:tr w:rsidR="000F4C3A">
        <w:tc>
          <w:tcPr>
            <w:tcW w:w="3795" w:type="dxa"/>
            <w:shd w:val="clear" w:color="auto" w:fill="auto"/>
          </w:tcPr>
          <w:p w:rsidR="000F4C3A" w:rsidRDefault="00185742">
            <w:pPr>
              <w:spacing w:after="0" w:line="240" w:lineRule="auto"/>
              <w:ind w:left="424"/>
              <w:jc w:val="both"/>
            </w:pPr>
            <w:r>
              <w:rPr>
                <w:rFonts w:ascii="Times New Roman" w:eastAsia="Times New Roman" w:hAnsi="Times New Roman" w:cs="Times New Roman"/>
                <w:sz w:val="24"/>
                <w:szCs w:val="24"/>
              </w:rPr>
              <w:t>3. неправильная форма</w:t>
            </w:r>
          </w:p>
        </w:tc>
        <w:tc>
          <w:tcPr>
            <w:tcW w:w="5953" w:type="dxa"/>
            <w:shd w:val="clear" w:color="auto" w:fill="auto"/>
          </w:tcPr>
          <w:p w:rsidR="000F4C3A" w:rsidRDefault="00185742">
            <w:pPr>
              <w:spacing w:after="0" w:line="240" w:lineRule="auto"/>
              <w:ind w:firstLine="141"/>
            </w:pPr>
            <w:r>
              <w:rPr>
                <w:rFonts w:ascii="Times New Roman" w:eastAsia="Times New Roman" w:hAnsi="Times New Roman" w:cs="Times New Roman"/>
                <w:sz w:val="24"/>
                <w:szCs w:val="24"/>
              </w:rPr>
              <w:t xml:space="preserve">с) землетрясения </w:t>
            </w:r>
          </w:p>
        </w:tc>
      </w:tr>
    </w:tbl>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9. Выберите виды техногенных катастроф по объекту:</w:t>
      </w:r>
    </w:p>
    <w:p w:rsidR="000F4C3A" w:rsidRDefault="00185742">
      <w:pPr>
        <w:spacing w:after="0" w:line="240" w:lineRule="auto"/>
        <w:jc w:val="both"/>
      </w:pPr>
      <w:r>
        <w:rPr>
          <w:rFonts w:ascii="Times New Roman" w:eastAsia="Times New Roman" w:hAnsi="Times New Roman" w:cs="Times New Roman"/>
          <w:sz w:val="24"/>
          <w:szCs w:val="24"/>
        </w:rPr>
        <w:t>а) вызванные халатностью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в) индустриальные</w:t>
      </w:r>
    </w:p>
    <w:p w:rsidR="000F4C3A" w:rsidRDefault="00185742">
      <w:pPr>
        <w:spacing w:after="0" w:line="240" w:lineRule="auto"/>
        <w:jc w:val="both"/>
      </w:pPr>
      <w:r>
        <w:rPr>
          <w:rFonts w:ascii="Times New Roman" w:eastAsia="Times New Roman" w:hAnsi="Times New Roman" w:cs="Times New Roman"/>
          <w:sz w:val="24"/>
          <w:szCs w:val="24"/>
        </w:rPr>
        <w:t>с) вызванные внешними факторами</w:t>
      </w:r>
    </w:p>
    <w:p w:rsidR="000F4C3A" w:rsidRDefault="00185742">
      <w:pPr>
        <w:spacing w:after="0" w:line="240" w:lineRule="auto"/>
        <w:jc w:val="both"/>
      </w:pPr>
      <w:r>
        <w:rPr>
          <w:rFonts w:ascii="Times New Roman" w:eastAsia="Times New Roman" w:hAnsi="Times New Roman" w:cs="Times New Roman"/>
          <w:sz w:val="24"/>
          <w:szCs w:val="24"/>
        </w:rPr>
        <w:t>d) транспортные</w:t>
      </w:r>
    </w:p>
    <w:p w:rsidR="000F4C3A" w:rsidRDefault="00185742">
      <w:pPr>
        <w:spacing w:after="0" w:line="240" w:lineRule="auto"/>
        <w:jc w:val="both"/>
      </w:pPr>
      <w:r>
        <w:rPr>
          <w:rFonts w:ascii="Times New Roman" w:eastAsia="Times New Roman" w:hAnsi="Times New Roman" w:cs="Times New Roman"/>
          <w:sz w:val="24"/>
          <w:szCs w:val="24"/>
        </w:rPr>
        <w:t>е) вызванные непредвиденными и нежелательными последствиями штатного функционирования технологических систем.</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10. Выберите виды техногенных катастроф по месту возникновения:</w:t>
      </w:r>
    </w:p>
    <w:p w:rsidR="000F4C3A" w:rsidRDefault="00185742">
      <w:pPr>
        <w:spacing w:after="0" w:line="240" w:lineRule="auto"/>
        <w:jc w:val="both"/>
      </w:pPr>
      <w:r>
        <w:rPr>
          <w:rFonts w:ascii="Times New Roman" w:eastAsia="Times New Roman" w:hAnsi="Times New Roman" w:cs="Times New Roman"/>
          <w:sz w:val="24"/>
          <w:szCs w:val="24"/>
        </w:rPr>
        <w:t>а) вызванные халатностью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в) индустриальные катастрофы</w:t>
      </w:r>
    </w:p>
    <w:p w:rsidR="000F4C3A" w:rsidRDefault="00185742">
      <w:pPr>
        <w:spacing w:after="0" w:line="240" w:lineRule="auto"/>
        <w:jc w:val="both"/>
      </w:pPr>
      <w:r>
        <w:rPr>
          <w:rFonts w:ascii="Times New Roman" w:eastAsia="Times New Roman" w:hAnsi="Times New Roman" w:cs="Times New Roman"/>
          <w:sz w:val="24"/>
          <w:szCs w:val="24"/>
        </w:rPr>
        <w:t>с) гидродинамические аварии; прорыв плотин, дамб</w:t>
      </w:r>
    </w:p>
    <w:p w:rsidR="000F4C3A" w:rsidRDefault="00185742">
      <w:pPr>
        <w:spacing w:after="0" w:line="240" w:lineRule="auto"/>
        <w:jc w:val="both"/>
      </w:pPr>
      <w:r>
        <w:rPr>
          <w:rFonts w:ascii="Times New Roman" w:eastAsia="Times New Roman" w:hAnsi="Times New Roman" w:cs="Times New Roman"/>
          <w:sz w:val="24"/>
          <w:szCs w:val="24"/>
        </w:rPr>
        <w:t>d) транспортные катастрофы</w:t>
      </w:r>
    </w:p>
    <w:p w:rsidR="000F4C3A" w:rsidRDefault="00185742">
      <w:pPr>
        <w:spacing w:after="0" w:line="240" w:lineRule="auto"/>
        <w:jc w:val="both"/>
      </w:pPr>
      <w:r>
        <w:rPr>
          <w:rFonts w:ascii="Times New Roman" w:eastAsia="Times New Roman" w:hAnsi="Times New Roman" w:cs="Times New Roman"/>
          <w:sz w:val="24"/>
          <w:szCs w:val="24"/>
        </w:rPr>
        <w:t>е) аварии на водных коммуникациях, вызвавшие загрязнение ядовитыми веществами акваторий портов.</w:t>
      </w:r>
    </w:p>
    <w:p w:rsidR="000F4C3A" w:rsidRDefault="000F4C3A">
      <w:pPr>
        <w:shd w:val="clear" w:color="auto" w:fill="FFFFFF"/>
        <w:tabs>
          <w:tab w:val="left" w:pos="0"/>
        </w:tabs>
        <w:spacing w:after="0" w:line="240" w:lineRule="auto"/>
        <w:jc w:val="both"/>
        <w:rPr>
          <w:rFonts w:ascii="Times New Roman" w:eastAsia="Times New Roman" w:hAnsi="Times New Roman" w:cs="Times New Roman"/>
          <w:b/>
          <w:sz w:val="24"/>
          <w:szCs w:val="24"/>
        </w:rPr>
      </w:pP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pPr>
      <w:r>
        <w:rPr>
          <w:rFonts w:ascii="Times New Roman" w:eastAsia="Times New Roman" w:hAnsi="Times New Roman" w:cs="Times New Roman"/>
          <w:sz w:val="24"/>
          <w:szCs w:val="24"/>
        </w:rPr>
        <w:t xml:space="preserve">Тестовый контроль 4 «Общетеоретические основы БЖД. Классификация ЧС»  </w:t>
      </w:r>
    </w:p>
    <w:p w:rsidR="000F4C3A" w:rsidRDefault="00185742">
      <w:pPr>
        <w:spacing w:after="0"/>
      </w:pPr>
      <w:r>
        <w:rPr>
          <w:rFonts w:ascii="Times New Roman" w:eastAsia="Times New Roman" w:hAnsi="Times New Roman" w:cs="Times New Roman"/>
          <w:sz w:val="24"/>
          <w:szCs w:val="24"/>
        </w:rPr>
        <w:t>Вариант 8</w:t>
      </w:r>
    </w:p>
    <w:p w:rsidR="000F4C3A" w:rsidRDefault="000F4C3A">
      <w:pPr>
        <w:spacing w:after="0"/>
        <w:jc w:val="center"/>
        <w:rPr>
          <w:rFonts w:ascii="Times New Roman" w:eastAsia="Times New Roman" w:hAnsi="Times New Roman" w:cs="Times New Roman"/>
          <w:sz w:val="24"/>
          <w:szCs w:val="24"/>
        </w:rPr>
      </w:pPr>
    </w:p>
    <w:p w:rsidR="000F4C3A" w:rsidRDefault="00185742">
      <w:pPr>
        <w:spacing w:after="0" w:line="240" w:lineRule="auto"/>
        <w:ind w:right="-143"/>
        <w:jc w:val="both"/>
      </w:pPr>
      <w:r>
        <w:t>1. Установите соответствие между различной продолжительностью и видом стихийных явлений:</w:t>
      </w:r>
    </w:p>
    <w:tbl>
      <w:tblPr>
        <w:tblStyle w:val="afff0"/>
        <w:tblW w:w="9571" w:type="dxa"/>
        <w:tblInd w:w="-541" w:type="dxa"/>
        <w:tblLayout w:type="fixed"/>
        <w:tblLook w:val="0000" w:firstRow="0" w:lastRow="0" w:firstColumn="0" w:lastColumn="0" w:noHBand="0" w:noVBand="0"/>
      </w:tblPr>
      <w:tblGrid>
        <w:gridCol w:w="4785"/>
        <w:gridCol w:w="4786"/>
      </w:tblGrid>
      <w:tr w:rsidR="000F4C3A">
        <w:tc>
          <w:tcPr>
            <w:tcW w:w="4785" w:type="dxa"/>
            <w:shd w:val="clear" w:color="auto" w:fill="auto"/>
          </w:tcPr>
          <w:p w:rsidR="000F4C3A" w:rsidRDefault="00185742">
            <w:pPr>
              <w:spacing w:after="0" w:line="240" w:lineRule="auto"/>
              <w:jc w:val="center"/>
            </w:pPr>
            <w:r>
              <w:rPr>
                <w:rFonts w:ascii="Times New Roman" w:eastAsia="Times New Roman" w:hAnsi="Times New Roman" w:cs="Times New Roman"/>
                <w:sz w:val="24"/>
                <w:szCs w:val="24"/>
              </w:rPr>
              <w:t>Продолжительность</w:t>
            </w:r>
          </w:p>
        </w:tc>
        <w:tc>
          <w:tcPr>
            <w:tcW w:w="4786" w:type="dxa"/>
            <w:shd w:val="clear" w:color="auto" w:fill="auto"/>
          </w:tcPr>
          <w:p w:rsidR="000F4C3A" w:rsidRDefault="00185742">
            <w:pPr>
              <w:spacing w:after="0" w:line="240" w:lineRule="auto"/>
              <w:jc w:val="center"/>
            </w:pPr>
            <w:r>
              <w:rPr>
                <w:rFonts w:ascii="Times New Roman" w:eastAsia="Times New Roman" w:hAnsi="Times New Roman" w:cs="Times New Roman"/>
                <w:sz w:val="24"/>
                <w:szCs w:val="24"/>
              </w:rPr>
              <w:t>Вид стихийного явления</w:t>
            </w:r>
          </w:p>
        </w:tc>
      </w:tr>
      <w:tr w:rsidR="000F4C3A">
        <w:tc>
          <w:tcPr>
            <w:tcW w:w="4785" w:type="dxa"/>
            <w:shd w:val="clear" w:color="auto" w:fill="auto"/>
          </w:tcPr>
          <w:p w:rsidR="000F4C3A" w:rsidRDefault="00185742">
            <w:pPr>
              <w:numPr>
                <w:ilvl w:val="0"/>
                <w:numId w:val="105"/>
              </w:numPr>
              <w:pBdr>
                <w:top w:val="nil"/>
                <w:left w:val="nil"/>
                <w:bottom w:val="nil"/>
                <w:right w:val="nil"/>
                <w:between w:val="nil"/>
              </w:pBdr>
              <w:spacing w:after="0" w:line="240" w:lineRule="auto"/>
              <w:ind w:left="424" w:firstLine="0"/>
              <w:jc w:val="both"/>
              <w:rPr>
                <w:color w:val="000000"/>
              </w:rPr>
            </w:pPr>
            <w:r>
              <w:rPr>
                <w:rFonts w:ascii="Times New Roman" w:eastAsia="Times New Roman" w:hAnsi="Times New Roman" w:cs="Times New Roman"/>
                <w:color w:val="000000"/>
                <w:sz w:val="24"/>
                <w:szCs w:val="24"/>
              </w:rPr>
              <w:t>несколько минут</w:t>
            </w:r>
          </w:p>
        </w:tc>
        <w:tc>
          <w:tcPr>
            <w:tcW w:w="4786" w:type="dxa"/>
            <w:shd w:val="clear" w:color="auto" w:fill="auto"/>
          </w:tcPr>
          <w:p w:rsidR="000F4C3A" w:rsidRDefault="00185742">
            <w:pPr>
              <w:spacing w:after="0" w:line="240" w:lineRule="auto"/>
              <w:ind w:firstLine="141"/>
            </w:pPr>
            <w:r>
              <w:rPr>
                <w:rFonts w:ascii="Times New Roman" w:eastAsia="Times New Roman" w:hAnsi="Times New Roman" w:cs="Times New Roman"/>
                <w:sz w:val="24"/>
                <w:szCs w:val="24"/>
              </w:rPr>
              <w:t>а) сели</w:t>
            </w:r>
          </w:p>
        </w:tc>
      </w:tr>
      <w:tr w:rsidR="000F4C3A">
        <w:tc>
          <w:tcPr>
            <w:tcW w:w="4785" w:type="dxa"/>
            <w:shd w:val="clear" w:color="auto" w:fill="auto"/>
          </w:tcPr>
          <w:p w:rsidR="000F4C3A" w:rsidRDefault="00185742">
            <w:pPr>
              <w:numPr>
                <w:ilvl w:val="0"/>
                <w:numId w:val="105"/>
              </w:numPr>
              <w:pBdr>
                <w:top w:val="nil"/>
                <w:left w:val="nil"/>
                <w:bottom w:val="nil"/>
                <w:right w:val="nil"/>
                <w:between w:val="nil"/>
              </w:pBdr>
              <w:spacing w:after="0" w:line="240" w:lineRule="auto"/>
              <w:ind w:left="424" w:firstLine="0"/>
              <w:jc w:val="both"/>
              <w:rPr>
                <w:color w:val="000000"/>
              </w:rPr>
            </w:pPr>
            <w:r>
              <w:rPr>
                <w:rFonts w:ascii="Times New Roman" w:eastAsia="Times New Roman" w:hAnsi="Times New Roman" w:cs="Times New Roman"/>
                <w:color w:val="000000"/>
                <w:sz w:val="24"/>
                <w:szCs w:val="24"/>
              </w:rPr>
              <w:t>несколько часов</w:t>
            </w:r>
          </w:p>
        </w:tc>
        <w:tc>
          <w:tcPr>
            <w:tcW w:w="4786" w:type="dxa"/>
            <w:shd w:val="clear" w:color="auto" w:fill="auto"/>
          </w:tcPr>
          <w:p w:rsidR="000F4C3A" w:rsidRDefault="00185742">
            <w:pPr>
              <w:spacing w:after="0" w:line="240" w:lineRule="auto"/>
              <w:ind w:firstLine="141"/>
            </w:pPr>
            <w:r>
              <w:rPr>
                <w:rFonts w:ascii="Times New Roman" w:eastAsia="Times New Roman" w:hAnsi="Times New Roman" w:cs="Times New Roman"/>
                <w:sz w:val="24"/>
                <w:szCs w:val="24"/>
              </w:rPr>
              <w:t>в) оползни</w:t>
            </w:r>
          </w:p>
        </w:tc>
      </w:tr>
      <w:tr w:rsidR="000F4C3A">
        <w:tc>
          <w:tcPr>
            <w:tcW w:w="4785" w:type="dxa"/>
            <w:shd w:val="clear" w:color="auto" w:fill="auto"/>
          </w:tcPr>
          <w:p w:rsidR="000F4C3A" w:rsidRDefault="00185742">
            <w:pPr>
              <w:numPr>
                <w:ilvl w:val="0"/>
                <w:numId w:val="105"/>
              </w:numPr>
              <w:pBdr>
                <w:top w:val="nil"/>
                <w:left w:val="nil"/>
                <w:bottom w:val="nil"/>
                <w:right w:val="nil"/>
                <w:between w:val="nil"/>
              </w:pBdr>
              <w:spacing w:after="0" w:line="240" w:lineRule="auto"/>
              <w:ind w:left="424" w:firstLine="0"/>
              <w:jc w:val="both"/>
              <w:rPr>
                <w:color w:val="000000"/>
              </w:rPr>
            </w:pPr>
            <w:r>
              <w:rPr>
                <w:rFonts w:ascii="Times New Roman" w:eastAsia="Times New Roman" w:hAnsi="Times New Roman" w:cs="Times New Roman"/>
                <w:color w:val="000000"/>
                <w:sz w:val="24"/>
                <w:szCs w:val="24"/>
              </w:rPr>
              <w:t>дни</w:t>
            </w:r>
          </w:p>
        </w:tc>
        <w:tc>
          <w:tcPr>
            <w:tcW w:w="4786" w:type="dxa"/>
            <w:shd w:val="clear" w:color="auto" w:fill="auto"/>
          </w:tcPr>
          <w:p w:rsidR="000F4C3A" w:rsidRDefault="00185742">
            <w:pPr>
              <w:spacing w:after="0" w:line="240" w:lineRule="auto"/>
              <w:ind w:firstLine="141"/>
            </w:pPr>
            <w:r>
              <w:rPr>
                <w:rFonts w:ascii="Times New Roman" w:eastAsia="Times New Roman" w:hAnsi="Times New Roman" w:cs="Times New Roman"/>
                <w:sz w:val="24"/>
                <w:szCs w:val="24"/>
              </w:rPr>
              <w:t>с) наводнения</w:t>
            </w:r>
          </w:p>
        </w:tc>
      </w:tr>
      <w:tr w:rsidR="000F4C3A">
        <w:tc>
          <w:tcPr>
            <w:tcW w:w="4785" w:type="dxa"/>
            <w:shd w:val="clear" w:color="auto" w:fill="auto"/>
          </w:tcPr>
          <w:p w:rsidR="000F4C3A" w:rsidRDefault="00185742">
            <w:pPr>
              <w:numPr>
                <w:ilvl w:val="0"/>
                <w:numId w:val="105"/>
              </w:numPr>
              <w:pBdr>
                <w:top w:val="nil"/>
                <w:left w:val="nil"/>
                <w:bottom w:val="nil"/>
                <w:right w:val="nil"/>
                <w:between w:val="nil"/>
              </w:pBdr>
              <w:spacing w:after="0" w:line="240" w:lineRule="auto"/>
              <w:ind w:left="424" w:firstLine="0"/>
              <w:jc w:val="both"/>
              <w:rPr>
                <w:color w:val="000000"/>
              </w:rPr>
            </w:pPr>
            <w:r>
              <w:rPr>
                <w:rFonts w:ascii="Times New Roman" w:eastAsia="Times New Roman" w:hAnsi="Times New Roman" w:cs="Times New Roman"/>
                <w:color w:val="000000"/>
                <w:sz w:val="24"/>
                <w:szCs w:val="24"/>
              </w:rPr>
              <w:t>месяцы</w:t>
            </w:r>
          </w:p>
        </w:tc>
        <w:tc>
          <w:tcPr>
            <w:tcW w:w="4786" w:type="dxa"/>
            <w:shd w:val="clear" w:color="auto" w:fill="auto"/>
          </w:tcPr>
          <w:p w:rsidR="000F4C3A" w:rsidRDefault="00185742">
            <w:pPr>
              <w:spacing w:after="0" w:line="240" w:lineRule="auto"/>
              <w:ind w:firstLine="141"/>
            </w:pPr>
            <w:r>
              <w:rPr>
                <w:rFonts w:ascii="Times New Roman" w:eastAsia="Times New Roman" w:hAnsi="Times New Roman" w:cs="Times New Roman"/>
                <w:sz w:val="24"/>
                <w:szCs w:val="24"/>
              </w:rPr>
              <w:t>d) снежные лавины</w:t>
            </w:r>
          </w:p>
        </w:tc>
      </w:tr>
    </w:tbl>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2. Исключите неверный ответ во внешних причинах чрезвычайных ситуаций:</w:t>
      </w:r>
    </w:p>
    <w:p w:rsidR="000F4C3A" w:rsidRDefault="00185742">
      <w:pPr>
        <w:spacing w:after="0" w:line="240" w:lineRule="auto"/>
        <w:jc w:val="both"/>
      </w:pPr>
      <w:r>
        <w:rPr>
          <w:rFonts w:ascii="Times New Roman" w:eastAsia="Times New Roman" w:hAnsi="Times New Roman" w:cs="Times New Roman"/>
          <w:sz w:val="24"/>
          <w:szCs w:val="24"/>
        </w:rPr>
        <w:t>а) стихийные бедствия</w:t>
      </w:r>
    </w:p>
    <w:p w:rsidR="000F4C3A" w:rsidRDefault="00185742">
      <w:pPr>
        <w:spacing w:after="0" w:line="240" w:lineRule="auto"/>
        <w:jc w:val="both"/>
      </w:pPr>
      <w:r>
        <w:rPr>
          <w:rFonts w:ascii="Times New Roman" w:eastAsia="Times New Roman" w:hAnsi="Times New Roman" w:cs="Times New Roman"/>
          <w:sz w:val="24"/>
          <w:szCs w:val="24"/>
        </w:rPr>
        <w:t>в) неожиданное прекращение подачи электроэнергии, газа, технологических продуктов</w:t>
      </w:r>
    </w:p>
    <w:p w:rsidR="000F4C3A" w:rsidRDefault="00185742">
      <w:pPr>
        <w:spacing w:after="0" w:line="240" w:lineRule="auto"/>
        <w:jc w:val="both"/>
      </w:pPr>
      <w:r>
        <w:rPr>
          <w:rFonts w:ascii="Times New Roman" w:eastAsia="Times New Roman" w:hAnsi="Times New Roman" w:cs="Times New Roman"/>
          <w:sz w:val="24"/>
          <w:szCs w:val="24"/>
        </w:rPr>
        <w:t>с) низкая трудовая и технологическая дисциплины</w:t>
      </w:r>
    </w:p>
    <w:p w:rsidR="000F4C3A" w:rsidRDefault="00185742">
      <w:pPr>
        <w:spacing w:after="0" w:line="240" w:lineRule="auto"/>
        <w:jc w:val="both"/>
      </w:pPr>
      <w:r>
        <w:rPr>
          <w:rFonts w:ascii="Times New Roman" w:eastAsia="Times New Roman" w:hAnsi="Times New Roman" w:cs="Times New Roman"/>
          <w:sz w:val="24"/>
          <w:szCs w:val="24"/>
        </w:rPr>
        <w:t>d) терроризм.</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lastRenderedPageBreak/>
        <w:t>3. Вид риска, который служит основой действий по разработке контрмер в отношении катастрофических явлений, рационального размещения хозяйственных объектов:</w:t>
      </w:r>
    </w:p>
    <w:p w:rsidR="000F4C3A" w:rsidRDefault="00185742">
      <w:pPr>
        <w:spacing w:after="0" w:line="240" w:lineRule="auto"/>
        <w:ind w:right="-143"/>
        <w:jc w:val="both"/>
      </w:pPr>
      <w:r>
        <w:rPr>
          <w:rFonts w:ascii="Times New Roman" w:eastAsia="Times New Roman" w:hAnsi="Times New Roman" w:cs="Times New Roman"/>
          <w:sz w:val="24"/>
          <w:szCs w:val="24"/>
        </w:rPr>
        <w:t>а) антропогенный риск</w:t>
      </w:r>
    </w:p>
    <w:p w:rsidR="000F4C3A" w:rsidRDefault="00185742">
      <w:pPr>
        <w:spacing w:after="0" w:line="240" w:lineRule="auto"/>
        <w:jc w:val="both"/>
      </w:pPr>
      <w:r>
        <w:rPr>
          <w:rFonts w:ascii="Times New Roman" w:eastAsia="Times New Roman" w:hAnsi="Times New Roman" w:cs="Times New Roman"/>
          <w:sz w:val="24"/>
          <w:szCs w:val="24"/>
        </w:rPr>
        <w:t>в) добавочный риск</w:t>
      </w:r>
    </w:p>
    <w:p w:rsidR="000F4C3A" w:rsidRDefault="00185742">
      <w:pPr>
        <w:spacing w:after="0" w:line="240" w:lineRule="auto"/>
        <w:ind w:right="-143"/>
        <w:jc w:val="both"/>
      </w:pPr>
      <w:r>
        <w:rPr>
          <w:rFonts w:ascii="Times New Roman" w:eastAsia="Times New Roman" w:hAnsi="Times New Roman" w:cs="Times New Roman"/>
          <w:sz w:val="24"/>
          <w:szCs w:val="24"/>
        </w:rPr>
        <w:t>с) естественный риск</w:t>
      </w:r>
    </w:p>
    <w:p w:rsidR="000F4C3A" w:rsidRDefault="00185742">
      <w:pPr>
        <w:spacing w:after="0" w:line="240" w:lineRule="auto"/>
        <w:ind w:right="-143"/>
        <w:jc w:val="both"/>
      </w:pPr>
      <w:r>
        <w:rPr>
          <w:rFonts w:ascii="Times New Roman" w:eastAsia="Times New Roman" w:hAnsi="Times New Roman" w:cs="Times New Roman"/>
          <w:sz w:val="24"/>
          <w:szCs w:val="24"/>
        </w:rPr>
        <w:t xml:space="preserve">d) приемлемый риск. </w:t>
      </w:r>
    </w:p>
    <w:p w:rsidR="000F4C3A" w:rsidRDefault="000F4C3A">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4. Катаклизмы негативного характера влияют:</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а) атмосферу, водную среду, животный и растительный мир и т.д. </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 xml:space="preserve">в) жизнь и здоровье людей </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 xml:space="preserve">с) верны все ответы. </w:t>
      </w:r>
    </w:p>
    <w:p w:rsidR="000F4C3A" w:rsidRDefault="000F4C3A">
      <w:pPr>
        <w:shd w:val="clear" w:color="auto" w:fill="FFFFFF"/>
        <w:tabs>
          <w:tab w:val="left" w:pos="-180"/>
          <w:tab w:val="left" w:pos="360"/>
          <w:tab w:val="left" w:pos="624"/>
        </w:tabs>
        <w:spacing w:after="0" w:line="240" w:lineRule="auto"/>
        <w:jc w:val="both"/>
        <w:rPr>
          <w:rFonts w:ascii="Times New Roman" w:eastAsia="Times New Roman" w:hAnsi="Times New Roman" w:cs="Times New Roman"/>
          <w:b/>
          <w:sz w:val="24"/>
          <w:szCs w:val="24"/>
        </w:rPr>
      </w:pP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b/>
          <w:sz w:val="24"/>
          <w:szCs w:val="24"/>
        </w:rPr>
        <w:t>5. Чрезвычайные  ситуации, возникающие в населенных пункте, городе, в одном или нескольких районах, а так же в пределах области:</w:t>
      </w:r>
    </w:p>
    <w:p w:rsidR="000F4C3A" w:rsidRDefault="00185742">
      <w:pPr>
        <w:spacing w:after="0" w:line="240" w:lineRule="auto"/>
        <w:jc w:val="both"/>
      </w:pPr>
      <w:r>
        <w:rPr>
          <w:rFonts w:ascii="Times New Roman" w:eastAsia="Times New Roman" w:hAnsi="Times New Roman" w:cs="Times New Roman"/>
          <w:sz w:val="24"/>
          <w:szCs w:val="24"/>
        </w:rPr>
        <w:t xml:space="preserve">а) территориальная                             </w:t>
      </w:r>
    </w:p>
    <w:p w:rsidR="000F4C3A" w:rsidRDefault="00185742">
      <w:pPr>
        <w:spacing w:after="0" w:line="240" w:lineRule="auto"/>
        <w:jc w:val="both"/>
      </w:pPr>
      <w:r>
        <w:rPr>
          <w:rFonts w:ascii="Times New Roman" w:eastAsia="Times New Roman" w:hAnsi="Times New Roman" w:cs="Times New Roman"/>
          <w:sz w:val="24"/>
          <w:szCs w:val="24"/>
        </w:rPr>
        <w:t xml:space="preserve">в) локальные                          </w:t>
      </w:r>
    </w:p>
    <w:p w:rsidR="000F4C3A" w:rsidRDefault="00185742">
      <w:pPr>
        <w:spacing w:after="0" w:line="240" w:lineRule="auto"/>
        <w:jc w:val="both"/>
      </w:pPr>
      <w:r>
        <w:rPr>
          <w:rFonts w:ascii="Times New Roman" w:eastAsia="Times New Roman" w:hAnsi="Times New Roman" w:cs="Times New Roman"/>
          <w:sz w:val="24"/>
          <w:szCs w:val="24"/>
        </w:rPr>
        <w:t xml:space="preserve">с) региональные                                 </w:t>
      </w:r>
    </w:p>
    <w:p w:rsidR="000F4C3A" w:rsidRDefault="00185742">
      <w:pPr>
        <w:spacing w:after="0" w:line="240" w:lineRule="auto"/>
        <w:jc w:val="both"/>
      </w:pPr>
      <w:r>
        <w:rPr>
          <w:rFonts w:ascii="Times New Roman" w:eastAsia="Times New Roman" w:hAnsi="Times New Roman" w:cs="Times New Roman"/>
          <w:sz w:val="24"/>
          <w:szCs w:val="24"/>
        </w:rPr>
        <w:t xml:space="preserve">d) федеральные                       </w:t>
      </w:r>
    </w:p>
    <w:p w:rsidR="000F4C3A" w:rsidRDefault="00185742">
      <w:pPr>
        <w:spacing w:after="0" w:line="240" w:lineRule="auto"/>
        <w:jc w:val="both"/>
      </w:pPr>
      <w:r>
        <w:rPr>
          <w:rFonts w:ascii="Times New Roman" w:eastAsia="Times New Roman" w:hAnsi="Times New Roman" w:cs="Times New Roman"/>
          <w:sz w:val="24"/>
          <w:szCs w:val="24"/>
        </w:rPr>
        <w:t xml:space="preserve">е) трансграничная                    </w:t>
      </w:r>
    </w:p>
    <w:p w:rsidR="000F4C3A" w:rsidRDefault="00185742">
      <w:pPr>
        <w:spacing w:after="0" w:line="240" w:lineRule="auto"/>
        <w:jc w:val="both"/>
      </w:pPr>
      <w:r>
        <w:rPr>
          <w:rFonts w:ascii="Times New Roman" w:eastAsia="Times New Roman" w:hAnsi="Times New Roman" w:cs="Times New Roman"/>
          <w:sz w:val="24"/>
          <w:szCs w:val="24"/>
        </w:rPr>
        <w:t>f)  местная.</w:t>
      </w:r>
    </w:p>
    <w:p w:rsidR="000F4C3A" w:rsidRDefault="000F4C3A">
      <w:pPr>
        <w:shd w:val="clear" w:color="auto" w:fill="FFFFFF"/>
        <w:tabs>
          <w:tab w:val="left" w:pos="-180"/>
          <w:tab w:val="left" w:pos="360"/>
          <w:tab w:val="left" w:pos="624"/>
        </w:tabs>
        <w:spacing w:after="0" w:line="240" w:lineRule="auto"/>
        <w:jc w:val="both"/>
        <w:rPr>
          <w:rFonts w:ascii="Times New Roman" w:eastAsia="Times New Roman" w:hAnsi="Times New Roman" w:cs="Times New Roman"/>
          <w:b/>
          <w:sz w:val="24"/>
          <w:szCs w:val="24"/>
        </w:rPr>
      </w:pP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b/>
          <w:sz w:val="24"/>
          <w:szCs w:val="24"/>
        </w:rPr>
        <w:t>6. Стадия, которая характеризуется накоплением дестабилизирующих факторов</w:t>
      </w:r>
      <w:r>
        <w:rPr>
          <w:sz w:val="24"/>
          <w:szCs w:val="24"/>
        </w:rPr>
        <w:t xml:space="preserve">, </w:t>
      </w:r>
      <w:r>
        <w:rPr>
          <w:rFonts w:ascii="Times New Roman" w:eastAsia="Times New Roman" w:hAnsi="Times New Roman" w:cs="Times New Roman"/>
          <w:b/>
          <w:sz w:val="24"/>
          <w:szCs w:val="24"/>
        </w:rPr>
        <w:t>называется:</w:t>
      </w:r>
      <w:r>
        <w:rPr>
          <w:sz w:val="24"/>
          <w:szCs w:val="24"/>
        </w:rPr>
        <w:t xml:space="preserve"> </w:t>
      </w:r>
    </w:p>
    <w:p w:rsidR="000F4C3A" w:rsidRDefault="00185742">
      <w:pPr>
        <w:spacing w:after="0" w:line="240" w:lineRule="auto"/>
        <w:jc w:val="both"/>
      </w:pPr>
      <w:r>
        <w:rPr>
          <w:rFonts w:ascii="Times New Roman" w:eastAsia="Times New Roman" w:hAnsi="Times New Roman" w:cs="Times New Roman"/>
          <w:sz w:val="24"/>
          <w:szCs w:val="24"/>
        </w:rPr>
        <w:t>а) процесс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в) стадия затухания </w:t>
      </w:r>
    </w:p>
    <w:p w:rsidR="000F4C3A" w:rsidRDefault="00185742">
      <w:pPr>
        <w:spacing w:after="0" w:line="240" w:lineRule="auto"/>
        <w:jc w:val="both"/>
      </w:pPr>
      <w:r>
        <w:rPr>
          <w:rFonts w:ascii="Times New Roman" w:eastAsia="Times New Roman" w:hAnsi="Times New Roman" w:cs="Times New Roman"/>
          <w:sz w:val="24"/>
          <w:szCs w:val="24"/>
        </w:rPr>
        <w:t>с) инициирование чрезвычайного события</w:t>
      </w:r>
    </w:p>
    <w:p w:rsidR="000F4C3A" w:rsidRDefault="00185742">
      <w:pPr>
        <w:spacing w:after="0" w:line="240" w:lineRule="auto"/>
        <w:jc w:val="both"/>
      </w:pPr>
      <w:r>
        <w:rPr>
          <w:rFonts w:ascii="Times New Roman" w:eastAsia="Times New Roman" w:hAnsi="Times New Roman" w:cs="Times New Roman"/>
          <w:sz w:val="24"/>
          <w:szCs w:val="24"/>
        </w:rPr>
        <w:t xml:space="preserve">d) стадия накопления отклонений. </w:t>
      </w:r>
    </w:p>
    <w:p w:rsidR="000F4C3A" w:rsidRDefault="000F4C3A">
      <w:pPr>
        <w:shd w:val="clear" w:color="auto" w:fill="FFFFFF"/>
        <w:tabs>
          <w:tab w:val="left" w:pos="-180"/>
          <w:tab w:val="left" w:pos="360"/>
          <w:tab w:val="left" w:pos="624"/>
        </w:tabs>
        <w:spacing w:after="0" w:line="240" w:lineRule="auto"/>
        <w:jc w:val="both"/>
        <w:rPr>
          <w:rFonts w:ascii="Times New Roman" w:eastAsia="Times New Roman" w:hAnsi="Times New Roman" w:cs="Times New Roman"/>
          <w:b/>
          <w:sz w:val="24"/>
          <w:szCs w:val="24"/>
        </w:rPr>
      </w:pP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b/>
          <w:sz w:val="24"/>
          <w:szCs w:val="24"/>
        </w:rPr>
        <w:t>7. Снизить риск возникновения ЧС и тяжесть последствий позволяют:</w:t>
      </w:r>
    </w:p>
    <w:p w:rsidR="000F4C3A" w:rsidRDefault="00185742">
      <w:pPr>
        <w:spacing w:after="0" w:line="240" w:lineRule="auto"/>
        <w:jc w:val="both"/>
      </w:pPr>
      <w:r>
        <w:rPr>
          <w:rFonts w:ascii="Times New Roman" w:eastAsia="Times New Roman" w:hAnsi="Times New Roman" w:cs="Times New Roman"/>
          <w:sz w:val="24"/>
          <w:szCs w:val="24"/>
        </w:rPr>
        <w:t>а) выявление причинно-следственных связей в формировании чрезвычайной ситуации</w:t>
      </w:r>
    </w:p>
    <w:p w:rsidR="000F4C3A" w:rsidRDefault="00185742">
      <w:pPr>
        <w:spacing w:after="0" w:line="240" w:lineRule="auto"/>
        <w:jc w:val="both"/>
      </w:pPr>
      <w:r>
        <w:rPr>
          <w:rFonts w:ascii="Times New Roman" w:eastAsia="Times New Roman" w:hAnsi="Times New Roman" w:cs="Times New Roman"/>
          <w:sz w:val="24"/>
          <w:szCs w:val="24"/>
        </w:rPr>
        <w:t>в)</w:t>
      </w:r>
      <w:r>
        <w:rPr>
          <w:b/>
          <w:sz w:val="24"/>
          <w:szCs w:val="24"/>
        </w:rPr>
        <w:t xml:space="preserve"> </w:t>
      </w:r>
      <w:r>
        <w:rPr>
          <w:rFonts w:ascii="Times New Roman" w:eastAsia="Times New Roman" w:hAnsi="Times New Roman" w:cs="Times New Roman"/>
          <w:sz w:val="24"/>
          <w:szCs w:val="24"/>
        </w:rPr>
        <w:t xml:space="preserve">знание природных особенностей региона </w:t>
      </w:r>
    </w:p>
    <w:p w:rsidR="000F4C3A" w:rsidRDefault="00185742">
      <w:pPr>
        <w:spacing w:after="0" w:line="240" w:lineRule="auto"/>
        <w:jc w:val="both"/>
      </w:pPr>
      <w:r>
        <w:rPr>
          <w:rFonts w:ascii="Times New Roman" w:eastAsia="Times New Roman" w:hAnsi="Times New Roman" w:cs="Times New Roman"/>
          <w:sz w:val="24"/>
          <w:szCs w:val="24"/>
        </w:rPr>
        <w:t>с) знание о наличии опасных объектов, их количества</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0F4C3A">
      <w:pPr>
        <w:shd w:val="clear" w:color="auto" w:fill="FFFFFF"/>
        <w:tabs>
          <w:tab w:val="left" w:pos="-180"/>
          <w:tab w:val="left" w:pos="360"/>
          <w:tab w:val="left" w:pos="624"/>
        </w:tabs>
        <w:spacing w:after="0" w:line="240" w:lineRule="auto"/>
        <w:jc w:val="both"/>
        <w:rPr>
          <w:rFonts w:ascii="Times New Roman" w:eastAsia="Times New Roman" w:hAnsi="Times New Roman" w:cs="Times New Roman"/>
          <w:b/>
          <w:sz w:val="24"/>
          <w:szCs w:val="24"/>
        </w:rPr>
      </w:pP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b/>
          <w:sz w:val="24"/>
          <w:szCs w:val="24"/>
        </w:rPr>
        <w:t>8. Термин “гуманитарная катастрофа” обозначает:</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а) последствие социально-политических конфликтов, проявляющееся в устойчивых нарушениях в снабжении населения жизненно необходимыми средствами существования</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в)</w:t>
      </w:r>
      <w:r>
        <w:rPr>
          <w:b/>
          <w:sz w:val="24"/>
          <w:szCs w:val="24"/>
        </w:rPr>
        <w:t xml:space="preserve"> </w:t>
      </w:r>
      <w:r>
        <w:rPr>
          <w:rFonts w:ascii="Times New Roman" w:eastAsia="Times New Roman" w:hAnsi="Times New Roman" w:cs="Times New Roman"/>
          <w:sz w:val="24"/>
          <w:szCs w:val="24"/>
        </w:rPr>
        <w:t>крайне острая форма разрешения противоречий между государствами с применением современных средств поражения</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с) событие сопровождающееся насилием, разрушением (взрывами, пожарами) объектов социально-бытового, военного, промышленного назначения.</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d) повреждения или разрушения искусственно созданных систем (в т.ч. технических)</w:t>
      </w:r>
    </w:p>
    <w:p w:rsidR="000F4C3A" w:rsidRDefault="000F4C3A">
      <w:pPr>
        <w:shd w:val="clear" w:color="auto" w:fill="FFFFFF"/>
        <w:tabs>
          <w:tab w:val="left" w:pos="-180"/>
          <w:tab w:val="left" w:pos="360"/>
          <w:tab w:val="left" w:pos="624"/>
        </w:tabs>
        <w:spacing w:after="0" w:line="240" w:lineRule="auto"/>
        <w:jc w:val="both"/>
        <w:rPr>
          <w:rFonts w:ascii="Times New Roman" w:eastAsia="Times New Roman" w:hAnsi="Times New Roman" w:cs="Times New Roman"/>
          <w:b/>
          <w:sz w:val="24"/>
          <w:szCs w:val="24"/>
        </w:rPr>
      </w:pP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b/>
          <w:sz w:val="24"/>
          <w:szCs w:val="24"/>
        </w:rPr>
        <w:t>9. Очаги поражения при воздействии опасных и вредных факторы ЧС бывают:</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а)</w:t>
      </w:r>
      <w:r>
        <w:rPr>
          <w:rFonts w:ascii="Times New Roman" w:eastAsia="Times New Roman" w:hAnsi="Times New Roman" w:cs="Times New Roman"/>
          <w:sz w:val="24"/>
          <w:szCs w:val="24"/>
        </w:rPr>
        <w:tab/>
        <w:t xml:space="preserve">простые                   </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в)</w:t>
      </w:r>
      <w:r>
        <w:rPr>
          <w:rFonts w:ascii="Times New Roman" w:eastAsia="Times New Roman" w:hAnsi="Times New Roman" w:cs="Times New Roman"/>
          <w:sz w:val="24"/>
          <w:szCs w:val="24"/>
        </w:rPr>
        <w:tab/>
        <w:t xml:space="preserve">сложные          </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 xml:space="preserve">с) ненапраленные           </w:t>
      </w:r>
    </w:p>
    <w:p w:rsidR="000F4C3A" w:rsidRDefault="00185742">
      <w:pPr>
        <w:shd w:val="clear" w:color="auto" w:fill="FFFFFF"/>
        <w:tabs>
          <w:tab w:val="left" w:pos="-180"/>
          <w:tab w:val="left" w:pos="360"/>
          <w:tab w:val="left" w:pos="624"/>
        </w:tabs>
        <w:spacing w:after="0" w:line="240" w:lineRule="auto"/>
        <w:jc w:val="both"/>
      </w:pPr>
      <w:r>
        <w:rPr>
          <w:rFonts w:ascii="Times New Roman" w:eastAsia="Times New Roman" w:hAnsi="Times New Roman" w:cs="Times New Roman"/>
          <w:sz w:val="24"/>
          <w:szCs w:val="24"/>
        </w:rPr>
        <w:t xml:space="preserve">d) непрерывные.                            </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10. Выберите виды техногенных катастроф по месту возникновения:</w:t>
      </w:r>
    </w:p>
    <w:p w:rsidR="000F4C3A" w:rsidRDefault="00185742">
      <w:pPr>
        <w:spacing w:after="0" w:line="240" w:lineRule="auto"/>
        <w:jc w:val="both"/>
      </w:pPr>
      <w:r>
        <w:rPr>
          <w:rFonts w:ascii="Times New Roman" w:eastAsia="Times New Roman" w:hAnsi="Times New Roman" w:cs="Times New Roman"/>
          <w:sz w:val="24"/>
          <w:szCs w:val="24"/>
        </w:rPr>
        <w:t>а) вызванные халатностью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в) индустриальные</w:t>
      </w:r>
    </w:p>
    <w:p w:rsidR="000F4C3A" w:rsidRDefault="00185742">
      <w:pPr>
        <w:spacing w:after="0" w:line="240" w:lineRule="auto"/>
        <w:jc w:val="both"/>
      </w:pPr>
      <w:r>
        <w:rPr>
          <w:rFonts w:ascii="Times New Roman" w:eastAsia="Times New Roman" w:hAnsi="Times New Roman" w:cs="Times New Roman"/>
          <w:sz w:val="24"/>
          <w:szCs w:val="24"/>
        </w:rPr>
        <w:lastRenderedPageBreak/>
        <w:t>с) аварии на АЭС с разрушением производственных сооружений</w:t>
      </w:r>
    </w:p>
    <w:p w:rsidR="000F4C3A" w:rsidRDefault="00185742">
      <w:pPr>
        <w:spacing w:after="0" w:line="240" w:lineRule="auto"/>
        <w:jc w:val="both"/>
      </w:pPr>
      <w:r>
        <w:rPr>
          <w:rFonts w:ascii="Times New Roman" w:eastAsia="Times New Roman" w:hAnsi="Times New Roman" w:cs="Times New Roman"/>
          <w:sz w:val="24"/>
          <w:szCs w:val="24"/>
        </w:rPr>
        <w:t>d) транспортные</w:t>
      </w:r>
    </w:p>
    <w:p w:rsidR="000F4C3A" w:rsidRDefault="00185742">
      <w:pPr>
        <w:spacing w:after="0" w:line="240" w:lineRule="auto"/>
        <w:jc w:val="both"/>
      </w:pPr>
      <w:r>
        <w:rPr>
          <w:rFonts w:ascii="Times New Roman" w:eastAsia="Times New Roman" w:hAnsi="Times New Roman" w:cs="Times New Roman"/>
          <w:sz w:val="24"/>
          <w:szCs w:val="24"/>
        </w:rPr>
        <w:t>е) аварии на химически опасных объектах с выбросом (выливом, утечкой) СДЯВ.</w:t>
      </w:r>
    </w:p>
    <w:p w:rsidR="000F4C3A" w:rsidRDefault="000F4C3A">
      <w:pPr>
        <w:shd w:val="clear" w:color="auto" w:fill="FFFFFF"/>
        <w:tabs>
          <w:tab w:val="left" w:pos="-180"/>
          <w:tab w:val="left" w:pos="360"/>
          <w:tab w:val="left" w:pos="624"/>
        </w:tabs>
        <w:spacing w:after="0" w:line="240" w:lineRule="auto"/>
        <w:jc w:val="both"/>
        <w:rPr>
          <w:rFonts w:ascii="Times New Roman" w:eastAsia="Times New Roman" w:hAnsi="Times New Roman" w:cs="Times New Roman"/>
          <w:b/>
          <w:sz w:val="24"/>
          <w:szCs w:val="24"/>
        </w:rPr>
      </w:pPr>
    </w:p>
    <w:p w:rsidR="000F4C3A" w:rsidRDefault="00185742">
      <w:pPr>
        <w:spacing w:after="0"/>
      </w:pPr>
      <w:r>
        <w:rPr>
          <w:rFonts w:ascii="Times New Roman" w:eastAsia="Times New Roman" w:hAnsi="Times New Roman" w:cs="Times New Roman"/>
          <w:sz w:val="24"/>
          <w:szCs w:val="24"/>
        </w:rPr>
        <w:t xml:space="preserve">Тестовый контроль 4 «Общетеоретические основы БЖД. Классификация ЧС»  </w:t>
      </w:r>
    </w:p>
    <w:p w:rsidR="000F4C3A" w:rsidRDefault="00185742">
      <w:pPr>
        <w:spacing w:after="0"/>
      </w:pPr>
      <w:r>
        <w:rPr>
          <w:rFonts w:ascii="Times New Roman" w:eastAsia="Times New Roman" w:hAnsi="Times New Roman" w:cs="Times New Roman"/>
          <w:sz w:val="24"/>
          <w:szCs w:val="24"/>
        </w:rPr>
        <w:t>Вариант 9</w:t>
      </w:r>
    </w:p>
    <w:p w:rsidR="000F4C3A" w:rsidRDefault="000F4C3A">
      <w:pPr>
        <w:spacing w:after="0"/>
        <w:rPr>
          <w:rFonts w:ascii="Times New Roman" w:eastAsia="Times New Roman" w:hAnsi="Times New Roman" w:cs="Times New Roman"/>
          <w:sz w:val="24"/>
          <w:szCs w:val="24"/>
        </w:rPr>
      </w:pPr>
    </w:p>
    <w:p w:rsidR="000F4C3A" w:rsidRDefault="00185742">
      <w:pPr>
        <w:spacing w:after="0" w:line="240" w:lineRule="auto"/>
        <w:jc w:val="both"/>
      </w:pPr>
      <w:r>
        <w:rPr>
          <w:rFonts w:ascii="Times New Roman" w:eastAsia="Times New Roman" w:hAnsi="Times New Roman" w:cs="Times New Roman"/>
          <w:b/>
          <w:sz w:val="24"/>
          <w:szCs w:val="24"/>
        </w:rPr>
        <w:t>1. Цепь природных явлений, каждое из которых влечёт за собой изменение других, связанных с ним явлений называется:</w:t>
      </w:r>
    </w:p>
    <w:p w:rsidR="000F4C3A" w:rsidRDefault="00185742">
      <w:pPr>
        <w:spacing w:after="0" w:line="240" w:lineRule="auto"/>
        <w:jc w:val="both"/>
      </w:pPr>
      <w:r>
        <w:rPr>
          <w:rFonts w:ascii="Times New Roman" w:eastAsia="Times New Roman" w:hAnsi="Times New Roman" w:cs="Times New Roman"/>
          <w:sz w:val="24"/>
          <w:szCs w:val="24"/>
        </w:rPr>
        <w:t>а) динамизм</w:t>
      </w:r>
    </w:p>
    <w:p w:rsidR="000F4C3A" w:rsidRDefault="00185742">
      <w:pPr>
        <w:spacing w:after="0" w:line="240" w:lineRule="auto"/>
        <w:jc w:val="both"/>
      </w:pPr>
      <w:r>
        <w:rPr>
          <w:rFonts w:ascii="Times New Roman" w:eastAsia="Times New Roman" w:hAnsi="Times New Roman" w:cs="Times New Roman"/>
          <w:sz w:val="24"/>
          <w:szCs w:val="24"/>
        </w:rPr>
        <w:t xml:space="preserve">в) уязвимость </w:t>
      </w:r>
    </w:p>
    <w:p w:rsidR="000F4C3A" w:rsidRDefault="00185742">
      <w:pPr>
        <w:spacing w:after="0" w:line="240" w:lineRule="auto"/>
        <w:jc w:val="both"/>
      </w:pPr>
      <w:r>
        <w:rPr>
          <w:rFonts w:ascii="Times New Roman" w:eastAsia="Times New Roman" w:hAnsi="Times New Roman" w:cs="Times New Roman"/>
          <w:sz w:val="24"/>
          <w:szCs w:val="24"/>
        </w:rPr>
        <w:t>с) многоступенчатость</w:t>
      </w:r>
    </w:p>
    <w:p w:rsidR="000F4C3A" w:rsidRDefault="00185742">
      <w:pPr>
        <w:spacing w:after="0" w:line="240" w:lineRule="auto"/>
        <w:jc w:val="both"/>
      </w:pPr>
      <w:r>
        <w:rPr>
          <w:rFonts w:ascii="Times New Roman" w:eastAsia="Times New Roman" w:hAnsi="Times New Roman" w:cs="Times New Roman"/>
          <w:sz w:val="24"/>
          <w:szCs w:val="24"/>
        </w:rPr>
        <w:t>d) катастрофизм.</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2. Характер воздействия поражающих факторов стихийных явлений на организм человека, здоровье будущих поколений и природную среду, имеет характер:</w:t>
      </w:r>
    </w:p>
    <w:p w:rsidR="000F4C3A" w:rsidRDefault="00185742">
      <w:pPr>
        <w:spacing w:after="0" w:line="240" w:lineRule="auto"/>
        <w:jc w:val="both"/>
      </w:pPr>
      <w:r>
        <w:rPr>
          <w:rFonts w:ascii="Times New Roman" w:eastAsia="Times New Roman" w:hAnsi="Times New Roman" w:cs="Times New Roman"/>
          <w:sz w:val="24"/>
          <w:szCs w:val="24"/>
        </w:rPr>
        <w:t xml:space="preserve">а) внезапный                                 </w:t>
      </w:r>
    </w:p>
    <w:p w:rsidR="000F4C3A" w:rsidRDefault="00185742">
      <w:pPr>
        <w:spacing w:after="0" w:line="240" w:lineRule="auto"/>
        <w:jc w:val="both"/>
      </w:pPr>
      <w:r>
        <w:rPr>
          <w:rFonts w:ascii="Times New Roman" w:eastAsia="Times New Roman" w:hAnsi="Times New Roman" w:cs="Times New Roman"/>
          <w:sz w:val="24"/>
          <w:szCs w:val="24"/>
        </w:rPr>
        <w:t xml:space="preserve">в) латентный                            </w:t>
      </w:r>
    </w:p>
    <w:p w:rsidR="000F4C3A" w:rsidRDefault="00185742">
      <w:pPr>
        <w:spacing w:after="0" w:line="240" w:lineRule="auto"/>
        <w:jc w:val="both"/>
      </w:pPr>
      <w:r>
        <w:rPr>
          <w:rFonts w:ascii="Times New Roman" w:eastAsia="Times New Roman" w:hAnsi="Times New Roman" w:cs="Times New Roman"/>
          <w:sz w:val="24"/>
          <w:szCs w:val="24"/>
        </w:rPr>
        <w:t xml:space="preserve">с) ненапраленный                                  </w:t>
      </w:r>
    </w:p>
    <w:p w:rsidR="000F4C3A" w:rsidRDefault="00185742">
      <w:pPr>
        <w:spacing w:after="0" w:line="240" w:lineRule="auto"/>
        <w:jc w:val="both"/>
      </w:pPr>
      <w:r>
        <w:rPr>
          <w:rFonts w:ascii="Times New Roman" w:eastAsia="Times New Roman" w:hAnsi="Times New Roman" w:cs="Times New Roman"/>
          <w:sz w:val="24"/>
          <w:szCs w:val="24"/>
        </w:rPr>
        <w:t xml:space="preserve">d) непрерывный                            </w:t>
      </w:r>
    </w:p>
    <w:p w:rsidR="000F4C3A" w:rsidRDefault="00185742">
      <w:pPr>
        <w:spacing w:after="0" w:line="240" w:lineRule="auto"/>
        <w:jc w:val="both"/>
      </w:pPr>
      <w:r>
        <w:rPr>
          <w:rFonts w:ascii="Times New Roman" w:eastAsia="Times New Roman" w:hAnsi="Times New Roman" w:cs="Times New Roman"/>
          <w:sz w:val="24"/>
          <w:szCs w:val="24"/>
        </w:rPr>
        <w:t xml:space="preserve">е)  долгосрочный                    </w:t>
      </w:r>
    </w:p>
    <w:p w:rsidR="000F4C3A" w:rsidRDefault="00185742">
      <w:pPr>
        <w:spacing w:after="0" w:line="240" w:lineRule="auto"/>
        <w:jc w:val="both"/>
      </w:pPr>
      <w:r>
        <w:rPr>
          <w:rFonts w:ascii="Times New Roman" w:eastAsia="Times New Roman" w:hAnsi="Times New Roman" w:cs="Times New Roman"/>
          <w:sz w:val="24"/>
          <w:szCs w:val="24"/>
        </w:rPr>
        <w:t>f) относительный.</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3. Исключите неверный ответ во внешних причинах чрезвычайных ситуаций:</w:t>
      </w:r>
    </w:p>
    <w:p w:rsidR="000F4C3A" w:rsidRDefault="00185742">
      <w:pPr>
        <w:spacing w:after="0" w:line="240" w:lineRule="auto"/>
        <w:jc w:val="both"/>
      </w:pPr>
      <w:r>
        <w:rPr>
          <w:rFonts w:ascii="Times New Roman" w:eastAsia="Times New Roman" w:hAnsi="Times New Roman" w:cs="Times New Roman"/>
          <w:sz w:val="24"/>
          <w:szCs w:val="24"/>
        </w:rPr>
        <w:t>а) стихийные бедствия</w:t>
      </w:r>
    </w:p>
    <w:p w:rsidR="000F4C3A" w:rsidRDefault="00185742">
      <w:pPr>
        <w:spacing w:after="0" w:line="240" w:lineRule="auto"/>
        <w:jc w:val="both"/>
      </w:pPr>
      <w:r>
        <w:rPr>
          <w:rFonts w:ascii="Times New Roman" w:eastAsia="Times New Roman" w:hAnsi="Times New Roman" w:cs="Times New Roman"/>
          <w:sz w:val="24"/>
          <w:szCs w:val="24"/>
        </w:rPr>
        <w:t>в) неожиданное прекращение подачи электроэнергии, газа, технологических продуктов</w:t>
      </w:r>
    </w:p>
    <w:p w:rsidR="000F4C3A" w:rsidRDefault="00185742">
      <w:pPr>
        <w:spacing w:after="0" w:line="240" w:lineRule="auto"/>
        <w:jc w:val="both"/>
      </w:pPr>
      <w:r>
        <w:rPr>
          <w:rFonts w:ascii="Times New Roman" w:eastAsia="Times New Roman" w:hAnsi="Times New Roman" w:cs="Times New Roman"/>
          <w:sz w:val="24"/>
          <w:szCs w:val="24"/>
        </w:rPr>
        <w:t>с) физический и моральный износ оборудования и механизмов</w:t>
      </w:r>
    </w:p>
    <w:p w:rsidR="000F4C3A" w:rsidRDefault="00185742">
      <w:pPr>
        <w:spacing w:after="0" w:line="240" w:lineRule="auto"/>
        <w:jc w:val="both"/>
      </w:pPr>
      <w:r>
        <w:rPr>
          <w:rFonts w:ascii="Times New Roman" w:eastAsia="Times New Roman" w:hAnsi="Times New Roman" w:cs="Times New Roman"/>
          <w:sz w:val="24"/>
          <w:szCs w:val="24"/>
        </w:rPr>
        <w:t>d) терроризм.</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4. Для территории юга ДВ пусковым механизмом глубинной эрозии в речных долинах:</w:t>
      </w:r>
    </w:p>
    <w:p w:rsidR="000F4C3A" w:rsidRDefault="00185742">
      <w:pPr>
        <w:spacing w:after="0" w:line="240" w:lineRule="auto"/>
        <w:jc w:val="both"/>
      </w:pPr>
      <w:r>
        <w:rPr>
          <w:rFonts w:ascii="Times New Roman" w:eastAsia="Times New Roman" w:hAnsi="Times New Roman" w:cs="Times New Roman"/>
          <w:sz w:val="24"/>
          <w:szCs w:val="24"/>
        </w:rPr>
        <w:t xml:space="preserve">а) обильные осадки                     </w:t>
      </w:r>
    </w:p>
    <w:p w:rsidR="000F4C3A" w:rsidRDefault="00185742">
      <w:pPr>
        <w:spacing w:after="0" w:line="240" w:lineRule="auto"/>
        <w:jc w:val="both"/>
      </w:pPr>
      <w:r>
        <w:rPr>
          <w:rFonts w:ascii="Times New Roman" w:eastAsia="Times New Roman" w:hAnsi="Times New Roman" w:cs="Times New Roman"/>
          <w:sz w:val="24"/>
          <w:szCs w:val="24"/>
        </w:rPr>
        <w:t>в) хозяйственная деятельность</w:t>
      </w:r>
    </w:p>
    <w:p w:rsidR="000F4C3A" w:rsidRDefault="00185742">
      <w:pPr>
        <w:spacing w:after="0" w:line="240" w:lineRule="auto"/>
        <w:jc w:val="both"/>
      </w:pPr>
      <w:r>
        <w:rPr>
          <w:rFonts w:ascii="Times New Roman" w:eastAsia="Times New Roman" w:hAnsi="Times New Roman" w:cs="Times New Roman"/>
          <w:sz w:val="24"/>
          <w:szCs w:val="24"/>
        </w:rPr>
        <w:t xml:space="preserve">с) цунами                                     </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5. Вид риска, который связан с каскадным развитием катастрофических явлений:</w:t>
      </w:r>
    </w:p>
    <w:p w:rsidR="000F4C3A" w:rsidRDefault="00185742">
      <w:pPr>
        <w:spacing w:after="0" w:line="240" w:lineRule="auto"/>
        <w:ind w:right="-143"/>
        <w:jc w:val="both"/>
      </w:pPr>
      <w:r>
        <w:rPr>
          <w:rFonts w:ascii="Times New Roman" w:eastAsia="Times New Roman" w:hAnsi="Times New Roman" w:cs="Times New Roman"/>
          <w:sz w:val="24"/>
          <w:szCs w:val="24"/>
        </w:rPr>
        <w:t>а) антропогенный риск</w:t>
      </w:r>
    </w:p>
    <w:p w:rsidR="000F4C3A" w:rsidRDefault="00185742">
      <w:pPr>
        <w:spacing w:after="0" w:line="240" w:lineRule="auto"/>
        <w:jc w:val="both"/>
      </w:pPr>
      <w:r>
        <w:rPr>
          <w:rFonts w:ascii="Times New Roman" w:eastAsia="Times New Roman" w:hAnsi="Times New Roman" w:cs="Times New Roman"/>
          <w:sz w:val="24"/>
          <w:szCs w:val="24"/>
        </w:rPr>
        <w:t>в) приемлемый риск</w:t>
      </w:r>
    </w:p>
    <w:p w:rsidR="000F4C3A" w:rsidRDefault="00185742">
      <w:pPr>
        <w:spacing w:after="0" w:line="240" w:lineRule="auto"/>
        <w:ind w:right="-143"/>
        <w:jc w:val="both"/>
      </w:pPr>
      <w:r>
        <w:rPr>
          <w:rFonts w:ascii="Times New Roman" w:eastAsia="Times New Roman" w:hAnsi="Times New Roman" w:cs="Times New Roman"/>
          <w:sz w:val="24"/>
          <w:szCs w:val="24"/>
        </w:rPr>
        <w:t>с) естественный риск</w:t>
      </w:r>
    </w:p>
    <w:p w:rsidR="000F4C3A" w:rsidRDefault="00185742">
      <w:pPr>
        <w:spacing w:after="0" w:line="240" w:lineRule="auto"/>
        <w:ind w:right="-143"/>
        <w:jc w:val="both"/>
      </w:pPr>
      <w:r>
        <w:rPr>
          <w:rFonts w:ascii="Times New Roman" w:eastAsia="Times New Roman" w:hAnsi="Times New Roman" w:cs="Times New Roman"/>
          <w:sz w:val="24"/>
          <w:szCs w:val="24"/>
        </w:rPr>
        <w:t>d) добавочный риск.</w:t>
      </w:r>
    </w:p>
    <w:p w:rsidR="000F4C3A" w:rsidRDefault="000F4C3A">
      <w:pPr>
        <w:pBdr>
          <w:top w:val="nil"/>
          <w:left w:val="nil"/>
          <w:bottom w:val="nil"/>
          <w:right w:val="nil"/>
          <w:between w:val="nil"/>
        </w:pBdr>
        <w:tabs>
          <w:tab w:val="left" w:pos="-284"/>
        </w:tabs>
        <w:spacing w:after="0" w:line="240" w:lineRule="auto"/>
        <w:ind w:right="-2679"/>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tabs>
          <w:tab w:val="left" w:pos="-284"/>
        </w:tabs>
        <w:spacing w:after="0" w:line="240" w:lineRule="auto"/>
        <w:ind w:right="-2679"/>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6. Термин “гуманитарная катастрофа” обозначает:</w:t>
      </w:r>
    </w:p>
    <w:p w:rsidR="000F4C3A" w:rsidRDefault="00185742">
      <w:pPr>
        <w:spacing w:after="0" w:line="240" w:lineRule="auto"/>
        <w:jc w:val="both"/>
      </w:pPr>
      <w:r>
        <w:rPr>
          <w:rFonts w:ascii="Times New Roman" w:eastAsia="Times New Roman" w:hAnsi="Times New Roman" w:cs="Times New Roman"/>
          <w:sz w:val="24"/>
          <w:szCs w:val="24"/>
        </w:rPr>
        <w:t>а) военные конфликты</w:t>
      </w:r>
    </w:p>
    <w:p w:rsidR="000F4C3A" w:rsidRDefault="00185742">
      <w:pPr>
        <w:spacing w:after="0" w:line="240" w:lineRule="auto"/>
        <w:jc w:val="both"/>
      </w:pPr>
      <w:r>
        <w:rPr>
          <w:rFonts w:ascii="Times New Roman" w:eastAsia="Times New Roman" w:hAnsi="Times New Roman" w:cs="Times New Roman"/>
          <w:sz w:val="24"/>
          <w:szCs w:val="24"/>
        </w:rPr>
        <w:t>в)</w:t>
      </w:r>
      <w:r>
        <w:rPr>
          <w:b/>
          <w:sz w:val="24"/>
          <w:szCs w:val="24"/>
        </w:rPr>
        <w:t xml:space="preserve"> </w:t>
      </w:r>
      <w:r>
        <w:rPr>
          <w:rFonts w:ascii="Times New Roman" w:eastAsia="Times New Roman" w:hAnsi="Times New Roman" w:cs="Times New Roman"/>
          <w:sz w:val="24"/>
          <w:szCs w:val="24"/>
        </w:rPr>
        <w:t>социально-политические конфликты</w:t>
      </w:r>
    </w:p>
    <w:p w:rsidR="000F4C3A" w:rsidRDefault="00185742">
      <w:pPr>
        <w:spacing w:after="0" w:line="240" w:lineRule="auto"/>
        <w:jc w:val="both"/>
      </w:pPr>
      <w:r>
        <w:rPr>
          <w:rFonts w:ascii="Times New Roman" w:eastAsia="Times New Roman" w:hAnsi="Times New Roman" w:cs="Times New Roman"/>
          <w:sz w:val="24"/>
          <w:szCs w:val="24"/>
        </w:rPr>
        <w:t>с)</w:t>
      </w:r>
      <w:r>
        <w:rPr>
          <w:b/>
          <w:sz w:val="24"/>
          <w:szCs w:val="24"/>
        </w:rPr>
        <w:t xml:space="preserve"> </w:t>
      </w:r>
      <w:r>
        <w:rPr>
          <w:rFonts w:ascii="Times New Roman" w:eastAsia="Times New Roman" w:hAnsi="Times New Roman" w:cs="Times New Roman"/>
          <w:sz w:val="24"/>
          <w:szCs w:val="24"/>
        </w:rPr>
        <w:t>техногенные катастрофы</w:t>
      </w:r>
    </w:p>
    <w:p w:rsidR="000F4C3A" w:rsidRDefault="00185742">
      <w:pPr>
        <w:spacing w:after="0" w:line="240" w:lineRule="auto"/>
        <w:jc w:val="both"/>
      </w:pPr>
      <w:r>
        <w:rPr>
          <w:rFonts w:ascii="Times New Roman" w:eastAsia="Times New Roman" w:hAnsi="Times New Roman" w:cs="Times New Roman"/>
          <w:sz w:val="24"/>
          <w:szCs w:val="24"/>
        </w:rPr>
        <w:t>d) терроризм.</w:t>
      </w:r>
    </w:p>
    <w:p w:rsidR="000F4C3A" w:rsidRDefault="000F4C3A">
      <w:pPr>
        <w:pBdr>
          <w:top w:val="nil"/>
          <w:left w:val="nil"/>
          <w:bottom w:val="nil"/>
          <w:right w:val="nil"/>
          <w:between w:val="nil"/>
        </w:pBdr>
        <w:tabs>
          <w:tab w:val="left" w:pos="-284"/>
        </w:tabs>
        <w:spacing w:after="0" w:line="240" w:lineRule="auto"/>
        <w:ind w:right="-2679"/>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tabs>
          <w:tab w:val="left" w:pos="-284"/>
        </w:tabs>
        <w:spacing w:after="0" w:line="240" w:lineRule="auto"/>
        <w:ind w:right="-2679"/>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7. По скорости распространения опасности ЧС классифицируются на:</w:t>
      </w:r>
    </w:p>
    <w:p w:rsidR="000F4C3A" w:rsidRDefault="00185742">
      <w:pPr>
        <w:spacing w:after="0" w:line="240" w:lineRule="auto"/>
        <w:jc w:val="both"/>
      </w:pPr>
      <w:r>
        <w:rPr>
          <w:rFonts w:ascii="Times New Roman" w:eastAsia="Times New Roman" w:hAnsi="Times New Roman" w:cs="Times New Roman"/>
          <w:sz w:val="24"/>
          <w:szCs w:val="24"/>
        </w:rPr>
        <w:t>а) внезапные</w:t>
      </w:r>
    </w:p>
    <w:p w:rsidR="000F4C3A" w:rsidRDefault="00185742">
      <w:pPr>
        <w:spacing w:after="0" w:line="240" w:lineRule="auto"/>
        <w:jc w:val="both"/>
      </w:pPr>
      <w:r>
        <w:rPr>
          <w:rFonts w:ascii="Times New Roman" w:eastAsia="Times New Roman" w:hAnsi="Times New Roman" w:cs="Times New Roman"/>
          <w:sz w:val="24"/>
          <w:szCs w:val="24"/>
        </w:rPr>
        <w:t>в) стремительные</w:t>
      </w:r>
    </w:p>
    <w:p w:rsidR="000F4C3A" w:rsidRDefault="00185742">
      <w:pPr>
        <w:spacing w:after="0" w:line="240" w:lineRule="auto"/>
        <w:jc w:val="both"/>
      </w:pPr>
      <w:r>
        <w:rPr>
          <w:rFonts w:ascii="Times New Roman" w:eastAsia="Times New Roman" w:hAnsi="Times New Roman" w:cs="Times New Roman"/>
          <w:sz w:val="24"/>
          <w:szCs w:val="24"/>
        </w:rPr>
        <w:t>с) умеренные</w:t>
      </w:r>
    </w:p>
    <w:p w:rsidR="000F4C3A" w:rsidRDefault="00185742">
      <w:pPr>
        <w:spacing w:after="0" w:line="240" w:lineRule="auto"/>
        <w:jc w:val="both"/>
      </w:pPr>
      <w:r>
        <w:rPr>
          <w:rFonts w:ascii="Times New Roman" w:eastAsia="Times New Roman" w:hAnsi="Times New Roman" w:cs="Times New Roman"/>
          <w:sz w:val="24"/>
          <w:szCs w:val="24"/>
        </w:rPr>
        <w:lastRenderedPageBreak/>
        <w:t>d) плавные</w:t>
      </w:r>
    </w:p>
    <w:p w:rsidR="000F4C3A" w:rsidRDefault="00185742">
      <w:pPr>
        <w:spacing w:after="0" w:line="240" w:lineRule="auto"/>
        <w:jc w:val="both"/>
      </w:pPr>
      <w:r>
        <w:rPr>
          <w:rFonts w:ascii="Times New Roman" w:eastAsia="Times New Roman" w:hAnsi="Times New Roman" w:cs="Times New Roman"/>
          <w:sz w:val="24"/>
          <w:szCs w:val="24"/>
        </w:rPr>
        <w:t>е) все перечисленное.</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8. Выберите виды техногенных катастроф по месту возникновения:</w:t>
      </w:r>
    </w:p>
    <w:p w:rsidR="000F4C3A" w:rsidRDefault="00185742">
      <w:pPr>
        <w:spacing w:after="0" w:line="240" w:lineRule="auto"/>
        <w:jc w:val="both"/>
      </w:pPr>
      <w:r>
        <w:rPr>
          <w:rFonts w:ascii="Times New Roman" w:eastAsia="Times New Roman" w:hAnsi="Times New Roman" w:cs="Times New Roman"/>
          <w:sz w:val="24"/>
          <w:szCs w:val="24"/>
        </w:rPr>
        <w:t>а) вызванные халатностью обслуживающего персонала</w:t>
      </w:r>
    </w:p>
    <w:p w:rsidR="000F4C3A" w:rsidRDefault="00185742">
      <w:pPr>
        <w:spacing w:after="0" w:line="240" w:lineRule="auto"/>
        <w:jc w:val="both"/>
      </w:pPr>
      <w:r>
        <w:rPr>
          <w:rFonts w:ascii="Times New Roman" w:eastAsia="Times New Roman" w:hAnsi="Times New Roman" w:cs="Times New Roman"/>
          <w:sz w:val="24"/>
          <w:szCs w:val="24"/>
        </w:rPr>
        <w:t>в) индустриальные катастрофы</w:t>
      </w:r>
    </w:p>
    <w:p w:rsidR="000F4C3A" w:rsidRDefault="00185742">
      <w:pPr>
        <w:spacing w:after="0" w:line="240" w:lineRule="auto"/>
        <w:jc w:val="both"/>
      </w:pPr>
      <w:r>
        <w:rPr>
          <w:rFonts w:ascii="Times New Roman" w:eastAsia="Times New Roman" w:hAnsi="Times New Roman" w:cs="Times New Roman"/>
          <w:sz w:val="24"/>
          <w:szCs w:val="24"/>
        </w:rPr>
        <w:t>с) столкновение или сход с рельсов железнодорожных составов (поездов в метрополитенах), повлекшие за собой групповое поражение людей</w:t>
      </w:r>
    </w:p>
    <w:p w:rsidR="000F4C3A" w:rsidRDefault="00185742">
      <w:pPr>
        <w:spacing w:after="0" w:line="240" w:lineRule="auto"/>
        <w:jc w:val="both"/>
      </w:pPr>
      <w:r>
        <w:rPr>
          <w:rFonts w:ascii="Times New Roman" w:eastAsia="Times New Roman" w:hAnsi="Times New Roman" w:cs="Times New Roman"/>
          <w:sz w:val="24"/>
          <w:szCs w:val="24"/>
        </w:rPr>
        <w:t>d) транспортные катастрофы</w:t>
      </w:r>
    </w:p>
    <w:p w:rsidR="000F4C3A" w:rsidRDefault="00185742">
      <w:pPr>
        <w:spacing w:after="0" w:line="240" w:lineRule="auto"/>
        <w:jc w:val="both"/>
      </w:pPr>
      <w:r>
        <w:rPr>
          <w:rFonts w:ascii="Times New Roman" w:eastAsia="Times New Roman" w:hAnsi="Times New Roman" w:cs="Times New Roman"/>
          <w:sz w:val="24"/>
          <w:szCs w:val="24"/>
        </w:rPr>
        <w:t>е) аварии в научно-исследовательских учреждениях осуществляющих разработку, изготовление, переработку, хранение и транспортировку бактериальных средств и препаратов или иных биологических веществ с выбросом в ОС.</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9. К чрезвычайным ситуациям биологического характера относятся:</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а) эпидемии и пандемии</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в) эпизоотии и панзоотии</w:t>
      </w:r>
    </w:p>
    <w:p w:rsidR="000F4C3A" w:rsidRDefault="00185742">
      <w:pPr>
        <w:pBdr>
          <w:top w:val="nil"/>
          <w:left w:val="nil"/>
          <w:bottom w:val="nil"/>
          <w:right w:val="nil"/>
          <w:between w:val="nil"/>
        </w:pBdr>
        <w:tabs>
          <w:tab w:val="left" w:pos="-284"/>
        </w:tabs>
        <w:spacing w:after="0" w:line="240" w:lineRule="auto"/>
        <w:ind w:right="-2334"/>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с) эпифитотии и панфитотии</w:t>
      </w:r>
    </w:p>
    <w:p w:rsidR="000F4C3A" w:rsidRDefault="00185742">
      <w:pPr>
        <w:pBdr>
          <w:top w:val="nil"/>
          <w:left w:val="nil"/>
          <w:bottom w:val="nil"/>
          <w:right w:val="nil"/>
          <w:between w:val="nil"/>
        </w:pBdr>
        <w:tabs>
          <w:tab w:val="left" w:pos="-284"/>
        </w:tabs>
        <w:spacing w:after="0" w:line="240" w:lineRule="auto"/>
        <w:ind w:right="-2334"/>
        <w:rPr>
          <w:rFonts w:ascii="Times New Roman" w:eastAsia="Times New Roman" w:hAnsi="Times New Roman" w:cs="Times New Roman"/>
          <w:b/>
          <w:color w:val="000000"/>
          <w:sz w:val="24"/>
          <w:szCs w:val="24"/>
          <w:u w:val="single"/>
        </w:rPr>
      </w:pPr>
      <w:r>
        <w:rPr>
          <w:rFonts w:ascii="Times New Roman" w:eastAsia="Times New Roman" w:hAnsi="Times New Roman" w:cs="Times New Roman"/>
          <w:color w:val="000000"/>
          <w:sz w:val="24"/>
          <w:szCs w:val="24"/>
        </w:rPr>
        <w:t>d) верны все ответы.</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 xml:space="preserve">10. Широкомасштабное распространение инфекционной болезни среди одного или многих </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 xml:space="preserve">видов животных на определённой территории, значительно превышающее уровень </w:t>
      </w:r>
    </w:p>
    <w:p w:rsidR="000F4C3A" w:rsidRDefault="00185742">
      <w:pPr>
        <w:pBdr>
          <w:top w:val="nil"/>
          <w:left w:val="nil"/>
          <w:bottom w:val="nil"/>
          <w:right w:val="nil"/>
          <w:between w:val="nil"/>
        </w:pBdr>
        <w:tabs>
          <w:tab w:val="left" w:pos="-284"/>
        </w:tabs>
        <w:spacing w:after="0" w:line="240" w:lineRule="auto"/>
        <w:ind w:right="-2334"/>
        <w:jc w:val="both"/>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заболеваемости, обычно регистрируемый на данной территории, называется:</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а) эпидемия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в) эпизоотия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 xml:space="preserve">с) эпифитотия             </w:t>
      </w:r>
    </w:p>
    <w:p w:rsidR="000F4C3A" w:rsidRDefault="00185742">
      <w:pPr>
        <w:tabs>
          <w:tab w:val="left" w:pos="-284"/>
        </w:tabs>
        <w:spacing w:after="0" w:line="240" w:lineRule="auto"/>
        <w:jc w:val="both"/>
      </w:pPr>
      <w:r>
        <w:rPr>
          <w:rFonts w:ascii="Times New Roman" w:eastAsia="Times New Roman" w:hAnsi="Times New Roman" w:cs="Times New Roman"/>
          <w:sz w:val="24"/>
          <w:szCs w:val="24"/>
        </w:rPr>
        <w:t>d) верны все ответы.</w:t>
      </w:r>
    </w:p>
    <w:p w:rsidR="000F4C3A" w:rsidRDefault="000F4C3A">
      <w:pPr>
        <w:pBdr>
          <w:top w:val="nil"/>
          <w:left w:val="nil"/>
          <w:bottom w:val="nil"/>
          <w:right w:val="nil"/>
          <w:between w:val="nil"/>
        </w:pBdr>
        <w:tabs>
          <w:tab w:val="left" w:pos="-284"/>
        </w:tabs>
        <w:spacing w:after="0" w:line="240" w:lineRule="auto"/>
        <w:ind w:right="-2334"/>
        <w:rPr>
          <w:rFonts w:ascii="Times New Roman" w:eastAsia="Times New Roman" w:hAnsi="Times New Roman" w:cs="Times New Roman"/>
          <w:b/>
          <w:color w:val="000000"/>
          <w:sz w:val="24"/>
          <w:szCs w:val="24"/>
        </w:rPr>
      </w:pPr>
    </w:p>
    <w:p w:rsidR="000F4C3A" w:rsidRDefault="00185742">
      <w:pPr>
        <w:spacing w:after="0"/>
      </w:pPr>
      <w:r>
        <w:rPr>
          <w:rFonts w:ascii="Times New Roman" w:eastAsia="Times New Roman" w:hAnsi="Times New Roman" w:cs="Times New Roman"/>
          <w:sz w:val="24"/>
          <w:szCs w:val="24"/>
        </w:rPr>
        <w:t xml:space="preserve">Тестовый контроль 4 «Общетеоретические основы БЖД. Классификация ЧС»  </w:t>
      </w:r>
    </w:p>
    <w:p w:rsidR="000F4C3A" w:rsidRDefault="00185742">
      <w:pPr>
        <w:spacing w:after="0"/>
      </w:pPr>
      <w:r>
        <w:rPr>
          <w:rFonts w:ascii="Times New Roman" w:eastAsia="Times New Roman" w:hAnsi="Times New Roman" w:cs="Times New Roman"/>
          <w:sz w:val="24"/>
          <w:szCs w:val="24"/>
        </w:rPr>
        <w:t>Вариант 10</w:t>
      </w:r>
    </w:p>
    <w:p w:rsidR="000F4C3A" w:rsidRDefault="000F4C3A">
      <w:pPr>
        <w:spacing w:after="0"/>
        <w:jc w:val="center"/>
        <w:rPr>
          <w:rFonts w:ascii="Times New Roman" w:eastAsia="Times New Roman" w:hAnsi="Times New Roman" w:cs="Times New Roman"/>
          <w:sz w:val="24"/>
          <w:szCs w:val="24"/>
        </w:rPr>
      </w:pPr>
    </w:p>
    <w:p w:rsidR="000F4C3A" w:rsidRDefault="00185742">
      <w:pPr>
        <w:pBdr>
          <w:top w:val="nil"/>
          <w:left w:val="nil"/>
          <w:bottom w:val="nil"/>
          <w:right w:val="nil"/>
          <w:between w:val="nil"/>
        </w:pBdr>
        <w:tabs>
          <w:tab w:val="left" w:pos="-284"/>
        </w:tabs>
        <w:spacing w:after="0"/>
        <w:ind w:right="-2334"/>
        <w:jc w:val="both"/>
        <w:rPr>
          <w:color w:val="000000"/>
        </w:rPr>
      </w:pPr>
      <w:r>
        <w:rPr>
          <w:rFonts w:ascii="Times New Roman" w:eastAsia="Times New Roman" w:hAnsi="Times New Roman" w:cs="Times New Roman"/>
          <w:b/>
          <w:color w:val="000000"/>
          <w:sz w:val="24"/>
          <w:szCs w:val="24"/>
        </w:rPr>
        <w:t xml:space="preserve">1. ЧС, возникающие в результате взрыва: </w:t>
      </w:r>
    </w:p>
    <w:p w:rsidR="000F4C3A" w:rsidRDefault="00185742">
      <w:pPr>
        <w:pBdr>
          <w:top w:val="nil"/>
          <w:left w:val="nil"/>
          <w:bottom w:val="nil"/>
          <w:right w:val="nil"/>
          <w:between w:val="nil"/>
        </w:pBdr>
        <w:tabs>
          <w:tab w:val="left" w:pos="-284"/>
        </w:tabs>
        <w:spacing w:after="0" w:line="240" w:lineRule="auto"/>
        <w:jc w:val="both"/>
        <w:rPr>
          <w:color w:val="000000"/>
        </w:rPr>
      </w:pPr>
      <w:r>
        <w:rPr>
          <w:rFonts w:ascii="Times New Roman" w:eastAsia="Times New Roman" w:hAnsi="Times New Roman" w:cs="Times New Roman"/>
          <w:color w:val="000000"/>
          <w:sz w:val="24"/>
          <w:szCs w:val="24"/>
        </w:rPr>
        <w:t xml:space="preserve">а) глобальные                    </w:t>
      </w:r>
    </w:p>
    <w:p w:rsidR="000F4C3A" w:rsidRDefault="00185742">
      <w:pPr>
        <w:pBdr>
          <w:top w:val="nil"/>
          <w:left w:val="nil"/>
          <w:bottom w:val="nil"/>
          <w:right w:val="nil"/>
          <w:between w:val="nil"/>
        </w:pBdr>
        <w:tabs>
          <w:tab w:val="left" w:pos="-284"/>
        </w:tabs>
        <w:spacing w:after="0" w:line="240" w:lineRule="auto"/>
        <w:jc w:val="both"/>
        <w:rPr>
          <w:color w:val="000000"/>
        </w:rPr>
      </w:pPr>
      <w:r>
        <w:rPr>
          <w:rFonts w:ascii="Times New Roman" w:eastAsia="Times New Roman" w:hAnsi="Times New Roman" w:cs="Times New Roman"/>
          <w:color w:val="000000"/>
          <w:sz w:val="24"/>
          <w:szCs w:val="24"/>
        </w:rPr>
        <w:t xml:space="preserve">в) техногенные                  </w:t>
      </w:r>
    </w:p>
    <w:p w:rsidR="000F4C3A" w:rsidRDefault="00185742">
      <w:pPr>
        <w:pBdr>
          <w:top w:val="nil"/>
          <w:left w:val="nil"/>
          <w:bottom w:val="nil"/>
          <w:right w:val="nil"/>
          <w:between w:val="nil"/>
        </w:pBdr>
        <w:tabs>
          <w:tab w:val="left" w:pos="-284"/>
        </w:tabs>
        <w:spacing w:after="0" w:line="240" w:lineRule="auto"/>
        <w:jc w:val="both"/>
        <w:rPr>
          <w:color w:val="000000"/>
        </w:rPr>
      </w:pPr>
      <w:r>
        <w:rPr>
          <w:rFonts w:ascii="Times New Roman" w:eastAsia="Times New Roman" w:hAnsi="Times New Roman" w:cs="Times New Roman"/>
          <w:color w:val="000000"/>
          <w:sz w:val="24"/>
          <w:szCs w:val="24"/>
        </w:rPr>
        <w:t xml:space="preserve">с) природные    </w:t>
      </w:r>
    </w:p>
    <w:p w:rsidR="000F4C3A" w:rsidRDefault="00185742">
      <w:pPr>
        <w:pBdr>
          <w:top w:val="nil"/>
          <w:left w:val="nil"/>
          <w:bottom w:val="nil"/>
          <w:right w:val="nil"/>
          <w:between w:val="nil"/>
        </w:pBdr>
        <w:tabs>
          <w:tab w:val="left" w:pos="-284"/>
        </w:tabs>
        <w:spacing w:after="0" w:line="240" w:lineRule="auto"/>
        <w:jc w:val="both"/>
        <w:rPr>
          <w:color w:val="000000"/>
        </w:rPr>
      </w:pPr>
      <w:r>
        <w:rPr>
          <w:rFonts w:ascii="Times New Roman" w:eastAsia="Times New Roman" w:hAnsi="Times New Roman" w:cs="Times New Roman"/>
          <w:color w:val="000000"/>
          <w:sz w:val="24"/>
          <w:szCs w:val="24"/>
        </w:rPr>
        <w:t>d) природно-техногенные.</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2. Укажите причины опасных природных процессов:</w:t>
      </w:r>
    </w:p>
    <w:p w:rsidR="000F4C3A" w:rsidRDefault="00185742">
      <w:pPr>
        <w:spacing w:after="0" w:line="240" w:lineRule="auto"/>
        <w:ind w:right="-143"/>
        <w:jc w:val="both"/>
      </w:pPr>
      <w:r>
        <w:rPr>
          <w:rFonts w:ascii="Times New Roman" w:eastAsia="Times New Roman" w:hAnsi="Times New Roman" w:cs="Times New Roman"/>
          <w:sz w:val="24"/>
          <w:szCs w:val="24"/>
        </w:rPr>
        <w:t>а) геофизические явления</w:t>
      </w:r>
    </w:p>
    <w:p w:rsidR="000F4C3A" w:rsidRDefault="00185742">
      <w:pPr>
        <w:spacing w:after="0" w:line="240" w:lineRule="auto"/>
        <w:ind w:right="-143"/>
        <w:jc w:val="both"/>
      </w:pPr>
      <w:r>
        <w:rPr>
          <w:rFonts w:ascii="Times New Roman" w:eastAsia="Times New Roman" w:hAnsi="Times New Roman" w:cs="Times New Roman"/>
          <w:sz w:val="24"/>
          <w:szCs w:val="24"/>
        </w:rPr>
        <w:t>в) природные пожары</w:t>
      </w:r>
    </w:p>
    <w:p w:rsidR="000F4C3A" w:rsidRDefault="00185742">
      <w:pPr>
        <w:spacing w:after="0" w:line="240" w:lineRule="auto"/>
        <w:ind w:right="-143"/>
        <w:jc w:val="both"/>
      </w:pPr>
      <w:r>
        <w:rPr>
          <w:rFonts w:ascii="Times New Roman" w:eastAsia="Times New Roman" w:hAnsi="Times New Roman" w:cs="Times New Roman"/>
          <w:sz w:val="24"/>
          <w:szCs w:val="24"/>
        </w:rPr>
        <w:t>с) метеорологические явления</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3. Для территории юга ДВ пусковым механизмом мощной абразии на побережьях Японского и Охотского морей:</w:t>
      </w:r>
    </w:p>
    <w:p w:rsidR="000F4C3A" w:rsidRDefault="00185742">
      <w:pPr>
        <w:spacing w:after="0" w:line="240" w:lineRule="auto"/>
        <w:jc w:val="both"/>
      </w:pPr>
      <w:r>
        <w:rPr>
          <w:rFonts w:ascii="Times New Roman" w:eastAsia="Times New Roman" w:hAnsi="Times New Roman" w:cs="Times New Roman"/>
          <w:sz w:val="24"/>
          <w:szCs w:val="24"/>
        </w:rPr>
        <w:t>а) обильные осадки</w:t>
      </w:r>
    </w:p>
    <w:p w:rsidR="000F4C3A" w:rsidRDefault="00185742">
      <w:pPr>
        <w:spacing w:after="0" w:line="240" w:lineRule="auto"/>
        <w:jc w:val="both"/>
      </w:pPr>
      <w:r>
        <w:rPr>
          <w:rFonts w:ascii="Times New Roman" w:eastAsia="Times New Roman" w:hAnsi="Times New Roman" w:cs="Times New Roman"/>
          <w:sz w:val="24"/>
          <w:szCs w:val="24"/>
        </w:rPr>
        <w:t>в) землетрясения</w:t>
      </w:r>
    </w:p>
    <w:p w:rsidR="000F4C3A" w:rsidRDefault="00185742">
      <w:pPr>
        <w:spacing w:after="0" w:line="240" w:lineRule="auto"/>
        <w:jc w:val="both"/>
      </w:pPr>
      <w:r>
        <w:rPr>
          <w:rFonts w:ascii="Times New Roman" w:eastAsia="Times New Roman" w:hAnsi="Times New Roman" w:cs="Times New Roman"/>
          <w:sz w:val="24"/>
          <w:szCs w:val="24"/>
        </w:rPr>
        <w:t>с) цунами</w:t>
      </w:r>
    </w:p>
    <w:p w:rsidR="000F4C3A" w:rsidRDefault="00185742">
      <w:pPr>
        <w:spacing w:after="0" w:line="240" w:lineRule="auto"/>
        <w:jc w:val="both"/>
      </w:pPr>
      <w:r>
        <w:rPr>
          <w:rFonts w:ascii="Times New Roman" w:eastAsia="Times New Roman" w:hAnsi="Times New Roman" w:cs="Times New Roman"/>
          <w:sz w:val="24"/>
          <w:szCs w:val="24"/>
        </w:rPr>
        <w:t>d) хозяйственная деятельность</w:t>
      </w:r>
    </w:p>
    <w:p w:rsidR="000F4C3A" w:rsidRDefault="00185742">
      <w:pPr>
        <w:spacing w:after="0" w:line="240" w:lineRule="auto"/>
        <w:jc w:val="both"/>
      </w:pPr>
      <w:r>
        <w:rPr>
          <w:rFonts w:ascii="Times New Roman" w:eastAsia="Times New Roman" w:hAnsi="Times New Roman" w:cs="Times New Roman"/>
          <w:sz w:val="24"/>
          <w:szCs w:val="24"/>
        </w:rPr>
        <w:t>с) все перечисленное.</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4. Укажите причины опасных природных процессов:</w:t>
      </w:r>
    </w:p>
    <w:p w:rsidR="000F4C3A" w:rsidRDefault="00185742">
      <w:pPr>
        <w:spacing w:after="0" w:line="240" w:lineRule="auto"/>
        <w:jc w:val="both"/>
      </w:pPr>
      <w:r>
        <w:rPr>
          <w:rFonts w:ascii="Times New Roman" w:eastAsia="Times New Roman" w:hAnsi="Times New Roman" w:cs="Times New Roman"/>
          <w:sz w:val="24"/>
          <w:szCs w:val="24"/>
        </w:rPr>
        <w:t>а) морские гидрологические явления</w:t>
      </w:r>
    </w:p>
    <w:p w:rsidR="000F4C3A" w:rsidRDefault="00185742">
      <w:pPr>
        <w:spacing w:after="0" w:line="240" w:lineRule="auto"/>
        <w:jc w:val="both"/>
      </w:pPr>
      <w:r>
        <w:rPr>
          <w:rFonts w:ascii="Times New Roman" w:eastAsia="Times New Roman" w:hAnsi="Times New Roman" w:cs="Times New Roman"/>
          <w:sz w:val="24"/>
          <w:szCs w:val="24"/>
        </w:rPr>
        <w:t>в) явления космического происхождения</w:t>
      </w:r>
    </w:p>
    <w:p w:rsidR="000F4C3A" w:rsidRDefault="00185742">
      <w:pPr>
        <w:spacing w:after="0" w:line="240" w:lineRule="auto"/>
        <w:jc w:val="both"/>
      </w:pPr>
      <w:r>
        <w:rPr>
          <w:rFonts w:ascii="Times New Roman" w:eastAsia="Times New Roman" w:hAnsi="Times New Roman" w:cs="Times New Roman"/>
          <w:sz w:val="24"/>
          <w:szCs w:val="24"/>
        </w:rPr>
        <w:lastRenderedPageBreak/>
        <w:t xml:space="preserve">с) геологические явления </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 xml:space="preserve">5. Нарушение ландшафтов среднегорья в результате деятельности человека резко активизирует: </w:t>
      </w:r>
    </w:p>
    <w:p w:rsidR="000F4C3A" w:rsidRDefault="00185742">
      <w:pPr>
        <w:spacing w:after="0" w:line="240" w:lineRule="auto"/>
        <w:jc w:val="both"/>
      </w:pPr>
      <w:r>
        <w:rPr>
          <w:rFonts w:ascii="Times New Roman" w:eastAsia="Times New Roman" w:hAnsi="Times New Roman" w:cs="Times New Roman"/>
          <w:sz w:val="24"/>
          <w:szCs w:val="24"/>
        </w:rPr>
        <w:t>а) криогенные и снежно-лавинные процессы</w:t>
      </w:r>
    </w:p>
    <w:p w:rsidR="000F4C3A" w:rsidRDefault="00185742">
      <w:pPr>
        <w:spacing w:after="0" w:line="240" w:lineRule="auto"/>
        <w:jc w:val="both"/>
      </w:pPr>
      <w:r>
        <w:rPr>
          <w:rFonts w:ascii="Times New Roman" w:eastAsia="Times New Roman" w:hAnsi="Times New Roman" w:cs="Times New Roman"/>
          <w:sz w:val="24"/>
          <w:szCs w:val="24"/>
        </w:rPr>
        <w:t>в) образование обвалов осыпей</w:t>
      </w:r>
    </w:p>
    <w:p w:rsidR="000F4C3A" w:rsidRDefault="00185742">
      <w:pPr>
        <w:spacing w:after="0" w:line="240" w:lineRule="auto"/>
        <w:jc w:val="both"/>
      </w:pPr>
      <w:r>
        <w:rPr>
          <w:rFonts w:ascii="Times New Roman" w:eastAsia="Times New Roman" w:hAnsi="Times New Roman" w:cs="Times New Roman"/>
          <w:sz w:val="24"/>
          <w:szCs w:val="24"/>
        </w:rPr>
        <w:t>с) образование осыпей</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6. Вид риска, который служит основой действий по обеспечению безопасного проживания населения в изменяющихся условиях среды:</w:t>
      </w:r>
    </w:p>
    <w:p w:rsidR="000F4C3A" w:rsidRDefault="00185742">
      <w:pPr>
        <w:spacing w:after="0" w:line="240" w:lineRule="auto"/>
        <w:ind w:right="-143"/>
        <w:jc w:val="both"/>
      </w:pPr>
      <w:r>
        <w:rPr>
          <w:rFonts w:ascii="Times New Roman" w:eastAsia="Times New Roman" w:hAnsi="Times New Roman" w:cs="Times New Roman"/>
          <w:sz w:val="24"/>
          <w:szCs w:val="24"/>
        </w:rPr>
        <w:t>а) антропогенный риск</w:t>
      </w:r>
    </w:p>
    <w:p w:rsidR="000F4C3A" w:rsidRDefault="00185742">
      <w:pPr>
        <w:spacing w:after="0" w:line="240" w:lineRule="auto"/>
        <w:jc w:val="both"/>
      </w:pPr>
      <w:r>
        <w:rPr>
          <w:rFonts w:ascii="Times New Roman" w:eastAsia="Times New Roman" w:hAnsi="Times New Roman" w:cs="Times New Roman"/>
          <w:sz w:val="24"/>
          <w:szCs w:val="24"/>
        </w:rPr>
        <w:t>в) добавочный риск</w:t>
      </w:r>
    </w:p>
    <w:p w:rsidR="000F4C3A" w:rsidRDefault="00185742">
      <w:pPr>
        <w:spacing w:after="0" w:line="240" w:lineRule="auto"/>
        <w:ind w:right="-143"/>
        <w:jc w:val="both"/>
      </w:pPr>
      <w:r>
        <w:rPr>
          <w:rFonts w:ascii="Times New Roman" w:eastAsia="Times New Roman" w:hAnsi="Times New Roman" w:cs="Times New Roman"/>
          <w:sz w:val="24"/>
          <w:szCs w:val="24"/>
        </w:rPr>
        <w:t>с) естественный риск</w:t>
      </w:r>
    </w:p>
    <w:p w:rsidR="000F4C3A" w:rsidRDefault="00185742">
      <w:pPr>
        <w:spacing w:after="0" w:line="240" w:lineRule="auto"/>
        <w:ind w:right="-143"/>
        <w:jc w:val="both"/>
      </w:pPr>
      <w:r>
        <w:rPr>
          <w:rFonts w:ascii="Times New Roman" w:eastAsia="Times New Roman" w:hAnsi="Times New Roman" w:cs="Times New Roman"/>
          <w:sz w:val="24"/>
          <w:szCs w:val="24"/>
        </w:rPr>
        <w:t xml:space="preserve">d) приемлемый риск. </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7. Исключите неверный ответ в активной защите от природных опасностей:</w:t>
      </w:r>
    </w:p>
    <w:p w:rsidR="000F4C3A" w:rsidRDefault="00185742">
      <w:pPr>
        <w:spacing w:after="0" w:line="240" w:lineRule="auto"/>
        <w:jc w:val="both"/>
      </w:pPr>
      <w:r>
        <w:rPr>
          <w:rFonts w:ascii="Times New Roman" w:eastAsia="Times New Roman" w:hAnsi="Times New Roman" w:cs="Times New Roman"/>
          <w:sz w:val="24"/>
          <w:szCs w:val="24"/>
        </w:rPr>
        <w:t>а) реконструкция природных объектов</w:t>
      </w:r>
    </w:p>
    <w:p w:rsidR="000F4C3A" w:rsidRDefault="00185742">
      <w:pPr>
        <w:spacing w:after="0" w:line="240" w:lineRule="auto"/>
        <w:jc w:val="both"/>
      </w:pPr>
      <w:r>
        <w:rPr>
          <w:rFonts w:ascii="Times New Roman" w:eastAsia="Times New Roman" w:hAnsi="Times New Roman" w:cs="Times New Roman"/>
          <w:sz w:val="24"/>
          <w:szCs w:val="24"/>
        </w:rPr>
        <w:t>в) использование укрытий</w:t>
      </w:r>
    </w:p>
    <w:p w:rsidR="000F4C3A" w:rsidRDefault="00185742">
      <w:pPr>
        <w:spacing w:after="0" w:line="240" w:lineRule="auto"/>
        <w:jc w:val="both"/>
      </w:pPr>
      <w:r>
        <w:rPr>
          <w:rFonts w:ascii="Times New Roman" w:eastAsia="Times New Roman" w:hAnsi="Times New Roman" w:cs="Times New Roman"/>
          <w:sz w:val="24"/>
          <w:szCs w:val="24"/>
        </w:rPr>
        <w:t>с) мобилизация естественных ресурсов</w:t>
      </w:r>
    </w:p>
    <w:p w:rsidR="000F4C3A" w:rsidRDefault="00185742">
      <w:pPr>
        <w:spacing w:after="0" w:line="240" w:lineRule="auto"/>
        <w:jc w:val="both"/>
      </w:pPr>
      <w:r>
        <w:rPr>
          <w:rFonts w:ascii="Times New Roman" w:eastAsia="Times New Roman" w:hAnsi="Times New Roman" w:cs="Times New Roman"/>
          <w:sz w:val="24"/>
          <w:szCs w:val="24"/>
        </w:rPr>
        <w:t>d) интервенция в механизм явления</w:t>
      </w:r>
    </w:p>
    <w:p w:rsidR="000F4C3A" w:rsidRDefault="00185742">
      <w:pPr>
        <w:spacing w:after="0" w:line="240" w:lineRule="auto"/>
        <w:jc w:val="both"/>
      </w:pPr>
      <w:r>
        <w:rPr>
          <w:rFonts w:ascii="Times New Roman" w:eastAsia="Times New Roman" w:hAnsi="Times New Roman" w:cs="Times New Roman"/>
          <w:sz w:val="24"/>
          <w:szCs w:val="24"/>
        </w:rPr>
        <w:t>е) строительство инженерно-технических сооружений.</w:t>
      </w:r>
    </w:p>
    <w:p w:rsidR="000F4C3A" w:rsidRDefault="000F4C3A">
      <w:pPr>
        <w:pBdr>
          <w:top w:val="nil"/>
          <w:left w:val="nil"/>
          <w:bottom w:val="nil"/>
          <w:right w:val="nil"/>
          <w:between w:val="nil"/>
        </w:pBdr>
        <w:tabs>
          <w:tab w:val="left" w:pos="-284"/>
        </w:tabs>
        <w:spacing w:after="0" w:line="240" w:lineRule="auto"/>
        <w:ind w:right="-2679"/>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tabs>
          <w:tab w:val="left" w:pos="-284"/>
        </w:tabs>
        <w:spacing w:after="0" w:line="240" w:lineRule="auto"/>
        <w:ind w:right="-2679"/>
        <w:rPr>
          <w:rFonts w:ascii="Times New Roman" w:eastAsia="Times New Roman" w:hAnsi="Times New Roman" w:cs="Times New Roman"/>
          <w:b/>
          <w:color w:val="000000"/>
          <w:sz w:val="24"/>
          <w:szCs w:val="24"/>
          <w:u w:val="single"/>
        </w:rPr>
      </w:pPr>
      <w:r>
        <w:rPr>
          <w:rFonts w:ascii="Times New Roman" w:eastAsia="Times New Roman" w:hAnsi="Times New Roman" w:cs="Times New Roman"/>
          <w:b/>
          <w:color w:val="000000"/>
          <w:sz w:val="24"/>
          <w:szCs w:val="24"/>
        </w:rPr>
        <w:t>8. Под ЧС, возникшими в результате социально-политических конфликтов, понимаются:</w:t>
      </w:r>
    </w:p>
    <w:p w:rsidR="000F4C3A" w:rsidRDefault="00185742">
      <w:pPr>
        <w:spacing w:after="0" w:line="240" w:lineRule="auto"/>
        <w:jc w:val="both"/>
      </w:pPr>
      <w:r>
        <w:rPr>
          <w:rFonts w:ascii="Times New Roman" w:eastAsia="Times New Roman" w:hAnsi="Times New Roman" w:cs="Times New Roman"/>
          <w:sz w:val="24"/>
          <w:szCs w:val="24"/>
        </w:rPr>
        <w:t>а) техногенные катастрофы</w:t>
      </w:r>
    </w:p>
    <w:p w:rsidR="000F4C3A" w:rsidRDefault="00185742">
      <w:pPr>
        <w:spacing w:after="0" w:line="240" w:lineRule="auto"/>
        <w:jc w:val="both"/>
      </w:pPr>
      <w:r>
        <w:rPr>
          <w:rFonts w:ascii="Times New Roman" w:eastAsia="Times New Roman" w:hAnsi="Times New Roman" w:cs="Times New Roman"/>
          <w:sz w:val="24"/>
          <w:szCs w:val="24"/>
        </w:rPr>
        <w:t>в)</w:t>
      </w:r>
      <w:r>
        <w:rPr>
          <w:b/>
          <w:sz w:val="24"/>
          <w:szCs w:val="24"/>
        </w:rPr>
        <w:t xml:space="preserve"> </w:t>
      </w:r>
      <w:r>
        <w:rPr>
          <w:rFonts w:ascii="Times New Roman" w:eastAsia="Times New Roman" w:hAnsi="Times New Roman" w:cs="Times New Roman"/>
          <w:sz w:val="24"/>
          <w:szCs w:val="24"/>
        </w:rPr>
        <w:t>военно-политические конфликты</w:t>
      </w:r>
    </w:p>
    <w:p w:rsidR="000F4C3A" w:rsidRDefault="00185742">
      <w:pPr>
        <w:spacing w:after="0" w:line="240" w:lineRule="auto"/>
        <w:jc w:val="both"/>
      </w:pPr>
      <w:r>
        <w:rPr>
          <w:rFonts w:ascii="Times New Roman" w:eastAsia="Times New Roman" w:hAnsi="Times New Roman" w:cs="Times New Roman"/>
          <w:sz w:val="24"/>
          <w:szCs w:val="24"/>
        </w:rPr>
        <w:t>с)</w:t>
      </w:r>
      <w:r>
        <w:rPr>
          <w:b/>
          <w:sz w:val="24"/>
          <w:szCs w:val="24"/>
        </w:rPr>
        <w:t xml:space="preserve"> </w:t>
      </w:r>
      <w:r>
        <w:rPr>
          <w:rFonts w:ascii="Times New Roman" w:eastAsia="Times New Roman" w:hAnsi="Times New Roman" w:cs="Times New Roman"/>
          <w:sz w:val="24"/>
          <w:szCs w:val="24"/>
        </w:rPr>
        <w:t>межнациональные кризисы</w:t>
      </w:r>
    </w:p>
    <w:p w:rsidR="000F4C3A" w:rsidRDefault="00185742">
      <w:pPr>
        <w:spacing w:after="0" w:line="240" w:lineRule="auto"/>
        <w:jc w:val="both"/>
      </w:pPr>
      <w:r>
        <w:rPr>
          <w:rFonts w:ascii="Times New Roman" w:eastAsia="Times New Roman" w:hAnsi="Times New Roman" w:cs="Times New Roman"/>
          <w:sz w:val="24"/>
          <w:szCs w:val="24"/>
        </w:rPr>
        <w:t>d) все перечисленное.</w:t>
      </w:r>
    </w:p>
    <w:p w:rsidR="000F4C3A" w:rsidRDefault="000F4C3A">
      <w:pPr>
        <w:spacing w:after="0" w:line="240" w:lineRule="auto"/>
        <w:ind w:right="-143"/>
        <w:jc w:val="both"/>
        <w:rPr>
          <w:rFonts w:ascii="Times New Roman" w:eastAsia="Times New Roman" w:hAnsi="Times New Roman" w:cs="Times New Roman"/>
          <w:b/>
          <w:sz w:val="24"/>
          <w:szCs w:val="24"/>
        </w:rPr>
      </w:pPr>
    </w:p>
    <w:p w:rsidR="000F4C3A" w:rsidRDefault="00185742">
      <w:pPr>
        <w:spacing w:after="0" w:line="240" w:lineRule="auto"/>
        <w:ind w:right="-143"/>
        <w:jc w:val="both"/>
      </w:pPr>
      <w:r>
        <w:rPr>
          <w:rFonts w:ascii="Times New Roman" w:eastAsia="Times New Roman" w:hAnsi="Times New Roman" w:cs="Times New Roman"/>
          <w:b/>
          <w:sz w:val="24"/>
          <w:szCs w:val="24"/>
        </w:rPr>
        <w:t xml:space="preserve">9. Установите соответствие между классификацией ЧС по скорости распространения </w:t>
      </w:r>
      <w:r>
        <w:t>и типом стихийных явлений:</w:t>
      </w:r>
    </w:p>
    <w:tbl>
      <w:tblPr>
        <w:tblStyle w:val="afff1"/>
        <w:tblW w:w="9891" w:type="dxa"/>
        <w:tblInd w:w="-541" w:type="dxa"/>
        <w:tblLayout w:type="fixed"/>
        <w:tblLook w:val="0000" w:firstRow="0" w:lastRow="0" w:firstColumn="0" w:lastColumn="0" w:noHBand="0" w:noVBand="0"/>
      </w:tblPr>
      <w:tblGrid>
        <w:gridCol w:w="2661"/>
        <w:gridCol w:w="7230"/>
      </w:tblGrid>
      <w:tr w:rsidR="000F4C3A">
        <w:tc>
          <w:tcPr>
            <w:tcW w:w="2661" w:type="dxa"/>
            <w:shd w:val="clear" w:color="auto" w:fill="auto"/>
          </w:tcPr>
          <w:p w:rsidR="000F4C3A" w:rsidRDefault="00185742">
            <w:pPr>
              <w:spacing w:after="0" w:line="240" w:lineRule="auto"/>
              <w:jc w:val="center"/>
            </w:pPr>
            <w:r>
              <w:rPr>
                <w:rFonts w:ascii="Times New Roman" w:eastAsia="Times New Roman" w:hAnsi="Times New Roman" w:cs="Times New Roman"/>
                <w:sz w:val="24"/>
                <w:szCs w:val="24"/>
              </w:rPr>
              <w:t xml:space="preserve">       Классификация ЧС</w:t>
            </w:r>
          </w:p>
        </w:tc>
        <w:tc>
          <w:tcPr>
            <w:tcW w:w="7230" w:type="dxa"/>
            <w:shd w:val="clear" w:color="auto" w:fill="auto"/>
          </w:tcPr>
          <w:p w:rsidR="000F4C3A" w:rsidRDefault="00185742">
            <w:pPr>
              <w:spacing w:after="0" w:line="240" w:lineRule="auto"/>
              <w:jc w:val="center"/>
            </w:pPr>
            <w:r>
              <w:rPr>
                <w:rFonts w:ascii="Times New Roman" w:eastAsia="Times New Roman" w:hAnsi="Times New Roman" w:cs="Times New Roman"/>
                <w:sz w:val="24"/>
                <w:szCs w:val="24"/>
              </w:rPr>
              <w:t>Тип стихийного явления</w:t>
            </w:r>
          </w:p>
        </w:tc>
      </w:tr>
      <w:tr w:rsidR="000F4C3A">
        <w:tc>
          <w:tcPr>
            <w:tcW w:w="2661" w:type="dxa"/>
            <w:shd w:val="clear" w:color="auto" w:fill="auto"/>
          </w:tcPr>
          <w:p w:rsidR="000F4C3A" w:rsidRDefault="00185742">
            <w:pPr>
              <w:numPr>
                <w:ilvl w:val="0"/>
                <w:numId w:val="15"/>
              </w:numPr>
              <w:pBdr>
                <w:top w:val="nil"/>
                <w:left w:val="nil"/>
                <w:bottom w:val="nil"/>
                <w:right w:val="nil"/>
                <w:between w:val="nil"/>
              </w:pBdr>
              <w:spacing w:after="0" w:line="240" w:lineRule="auto"/>
              <w:ind w:left="424" w:firstLine="0"/>
              <w:jc w:val="both"/>
              <w:rPr>
                <w:color w:val="000000"/>
              </w:rPr>
            </w:pPr>
            <w:r>
              <w:rPr>
                <w:rFonts w:ascii="Times New Roman" w:eastAsia="Times New Roman" w:hAnsi="Times New Roman" w:cs="Times New Roman"/>
                <w:color w:val="000000"/>
                <w:sz w:val="24"/>
                <w:szCs w:val="24"/>
              </w:rPr>
              <w:t>внезапные</w:t>
            </w:r>
          </w:p>
        </w:tc>
        <w:tc>
          <w:tcPr>
            <w:tcW w:w="7230" w:type="dxa"/>
            <w:shd w:val="clear" w:color="auto" w:fill="auto"/>
          </w:tcPr>
          <w:p w:rsidR="000F4C3A" w:rsidRDefault="00185742">
            <w:pPr>
              <w:spacing w:after="0" w:line="240" w:lineRule="auto"/>
              <w:ind w:hanging="36"/>
              <w:jc w:val="both"/>
            </w:pPr>
            <w:r>
              <w:rPr>
                <w:rFonts w:ascii="Times New Roman" w:eastAsia="Times New Roman" w:hAnsi="Times New Roman" w:cs="Times New Roman"/>
                <w:sz w:val="24"/>
                <w:szCs w:val="24"/>
              </w:rPr>
              <w:t>а) пожары, гидродинамические аварии с образованием волны прорыва, аварии с выбросом газообразных ядовитых веществ</w:t>
            </w:r>
          </w:p>
        </w:tc>
      </w:tr>
      <w:tr w:rsidR="000F4C3A">
        <w:tc>
          <w:tcPr>
            <w:tcW w:w="2661" w:type="dxa"/>
            <w:shd w:val="clear" w:color="auto" w:fill="auto"/>
          </w:tcPr>
          <w:p w:rsidR="000F4C3A" w:rsidRDefault="00185742">
            <w:pPr>
              <w:numPr>
                <w:ilvl w:val="0"/>
                <w:numId w:val="15"/>
              </w:numPr>
              <w:pBdr>
                <w:top w:val="nil"/>
                <w:left w:val="nil"/>
                <w:bottom w:val="nil"/>
                <w:right w:val="nil"/>
                <w:between w:val="nil"/>
              </w:pBdr>
              <w:spacing w:after="0" w:line="240" w:lineRule="auto"/>
              <w:ind w:left="424" w:firstLine="0"/>
              <w:jc w:val="both"/>
              <w:rPr>
                <w:color w:val="000000"/>
              </w:rPr>
            </w:pPr>
            <w:r>
              <w:rPr>
                <w:rFonts w:ascii="Times New Roman" w:eastAsia="Times New Roman" w:hAnsi="Times New Roman" w:cs="Times New Roman"/>
                <w:color w:val="000000"/>
                <w:sz w:val="24"/>
                <w:szCs w:val="24"/>
              </w:rPr>
              <w:t>стремительные</w:t>
            </w:r>
          </w:p>
        </w:tc>
        <w:tc>
          <w:tcPr>
            <w:tcW w:w="7230" w:type="dxa"/>
            <w:shd w:val="clear" w:color="auto" w:fill="auto"/>
          </w:tcPr>
          <w:p w:rsidR="000F4C3A" w:rsidRDefault="00185742">
            <w:pPr>
              <w:spacing w:after="0" w:line="240" w:lineRule="auto"/>
              <w:ind w:hanging="36"/>
              <w:jc w:val="both"/>
            </w:pPr>
            <w:r>
              <w:rPr>
                <w:rFonts w:ascii="Times New Roman" w:eastAsia="Times New Roman" w:hAnsi="Times New Roman" w:cs="Times New Roman"/>
                <w:sz w:val="24"/>
                <w:szCs w:val="24"/>
              </w:rPr>
              <w:t>в) паводковые наводнения, извержения вулканов, аварии с выбросом радиоактивных веществ</w:t>
            </w:r>
          </w:p>
        </w:tc>
      </w:tr>
      <w:tr w:rsidR="000F4C3A">
        <w:tc>
          <w:tcPr>
            <w:tcW w:w="2661" w:type="dxa"/>
            <w:shd w:val="clear" w:color="auto" w:fill="auto"/>
          </w:tcPr>
          <w:p w:rsidR="000F4C3A" w:rsidRDefault="00185742">
            <w:pPr>
              <w:numPr>
                <w:ilvl w:val="0"/>
                <w:numId w:val="15"/>
              </w:numPr>
              <w:pBdr>
                <w:top w:val="nil"/>
                <w:left w:val="nil"/>
                <w:bottom w:val="nil"/>
                <w:right w:val="nil"/>
                <w:between w:val="nil"/>
              </w:pBdr>
              <w:spacing w:after="0" w:line="240" w:lineRule="auto"/>
              <w:ind w:left="424" w:firstLine="0"/>
              <w:jc w:val="both"/>
              <w:rPr>
                <w:color w:val="000000"/>
              </w:rPr>
            </w:pPr>
            <w:r>
              <w:rPr>
                <w:rFonts w:ascii="Times New Roman" w:eastAsia="Times New Roman" w:hAnsi="Times New Roman" w:cs="Times New Roman"/>
                <w:color w:val="000000"/>
                <w:sz w:val="24"/>
                <w:szCs w:val="24"/>
              </w:rPr>
              <w:t>умеренные</w:t>
            </w:r>
          </w:p>
        </w:tc>
        <w:tc>
          <w:tcPr>
            <w:tcW w:w="7230" w:type="dxa"/>
            <w:shd w:val="clear" w:color="auto" w:fill="auto"/>
          </w:tcPr>
          <w:p w:rsidR="000F4C3A" w:rsidRDefault="00185742">
            <w:pPr>
              <w:spacing w:after="0" w:line="240" w:lineRule="auto"/>
              <w:ind w:hanging="36"/>
              <w:jc w:val="both"/>
            </w:pPr>
            <w:r>
              <w:rPr>
                <w:rFonts w:ascii="Times New Roman" w:eastAsia="Times New Roman" w:hAnsi="Times New Roman" w:cs="Times New Roman"/>
                <w:sz w:val="24"/>
                <w:szCs w:val="24"/>
              </w:rPr>
              <w:t>с) засухи, эпидемии, аварии на промышленных очистных сооружениях</w:t>
            </w:r>
          </w:p>
        </w:tc>
      </w:tr>
      <w:tr w:rsidR="000F4C3A">
        <w:tc>
          <w:tcPr>
            <w:tcW w:w="2661" w:type="dxa"/>
            <w:shd w:val="clear" w:color="auto" w:fill="auto"/>
          </w:tcPr>
          <w:p w:rsidR="000F4C3A" w:rsidRDefault="00185742">
            <w:pPr>
              <w:numPr>
                <w:ilvl w:val="0"/>
                <w:numId w:val="15"/>
              </w:numPr>
              <w:pBdr>
                <w:top w:val="nil"/>
                <w:left w:val="nil"/>
                <w:bottom w:val="nil"/>
                <w:right w:val="nil"/>
                <w:between w:val="nil"/>
              </w:pBdr>
              <w:spacing w:after="0" w:line="240" w:lineRule="auto"/>
              <w:ind w:left="424" w:firstLine="0"/>
              <w:jc w:val="both"/>
              <w:rPr>
                <w:color w:val="000000"/>
              </w:rPr>
            </w:pPr>
            <w:r>
              <w:rPr>
                <w:rFonts w:ascii="Times New Roman" w:eastAsia="Times New Roman" w:hAnsi="Times New Roman" w:cs="Times New Roman"/>
                <w:color w:val="000000"/>
                <w:sz w:val="24"/>
                <w:szCs w:val="24"/>
              </w:rPr>
              <w:t>плавные</w:t>
            </w:r>
          </w:p>
        </w:tc>
        <w:tc>
          <w:tcPr>
            <w:tcW w:w="7230" w:type="dxa"/>
            <w:shd w:val="clear" w:color="auto" w:fill="auto"/>
          </w:tcPr>
          <w:p w:rsidR="000F4C3A" w:rsidRDefault="00185742">
            <w:pPr>
              <w:spacing w:after="0" w:line="240" w:lineRule="auto"/>
              <w:ind w:hanging="36"/>
              <w:jc w:val="both"/>
            </w:pPr>
            <w:r>
              <w:rPr>
                <w:rFonts w:ascii="Times New Roman" w:eastAsia="Times New Roman" w:hAnsi="Times New Roman" w:cs="Times New Roman"/>
                <w:sz w:val="24"/>
                <w:szCs w:val="24"/>
              </w:rPr>
              <w:t>d)  землетрясения, взрывы, лавины, цунами, смерчи, транспортные аварии</w:t>
            </w:r>
          </w:p>
        </w:tc>
      </w:tr>
    </w:tbl>
    <w:p w:rsidR="000F4C3A" w:rsidRDefault="000F4C3A">
      <w:pPr>
        <w:shd w:val="clear" w:color="auto" w:fill="FFFFFF"/>
        <w:tabs>
          <w:tab w:val="left" w:pos="-180"/>
        </w:tabs>
        <w:spacing w:after="0" w:line="240" w:lineRule="auto"/>
        <w:ind w:right="5"/>
        <w:jc w:val="both"/>
        <w:rPr>
          <w:rFonts w:ascii="Times New Roman" w:eastAsia="Times New Roman" w:hAnsi="Times New Roman" w:cs="Times New Roman"/>
          <w:b/>
          <w:sz w:val="24"/>
          <w:szCs w:val="24"/>
        </w:rPr>
      </w:pPr>
    </w:p>
    <w:p w:rsidR="000F4C3A" w:rsidRDefault="00185742">
      <w:pPr>
        <w:shd w:val="clear" w:color="auto" w:fill="FFFFFF"/>
        <w:tabs>
          <w:tab w:val="left" w:pos="-180"/>
        </w:tabs>
        <w:spacing w:after="0" w:line="240" w:lineRule="auto"/>
        <w:ind w:right="5"/>
        <w:jc w:val="both"/>
      </w:pPr>
      <w:r>
        <w:rPr>
          <w:rFonts w:ascii="Times New Roman" w:eastAsia="Times New Roman" w:hAnsi="Times New Roman" w:cs="Times New Roman"/>
          <w:b/>
          <w:sz w:val="24"/>
          <w:szCs w:val="24"/>
        </w:rPr>
        <w:t>10. ЧС, в результате которой пострадали не более 10 человек, либо нарушены условия жизнедеятельности не более 100 человек, либо материальный ущерб составляет не более 1 тыс. минимальных размеров оплаты труда (МРОТ) на день возникновения ЧС и зона ЧС не выходит за пределы объекта производственного или социального назначения:</w:t>
      </w:r>
    </w:p>
    <w:p w:rsidR="000F4C3A" w:rsidRDefault="00185742">
      <w:pPr>
        <w:spacing w:after="0" w:line="240" w:lineRule="auto"/>
        <w:jc w:val="both"/>
      </w:pPr>
      <w:r>
        <w:rPr>
          <w:rFonts w:ascii="Times New Roman" w:eastAsia="Times New Roman" w:hAnsi="Times New Roman" w:cs="Times New Roman"/>
          <w:sz w:val="24"/>
          <w:szCs w:val="24"/>
        </w:rPr>
        <w:t xml:space="preserve">а) территориальная                             </w:t>
      </w:r>
    </w:p>
    <w:p w:rsidR="000F4C3A" w:rsidRDefault="00185742">
      <w:pPr>
        <w:spacing w:after="0" w:line="240" w:lineRule="auto"/>
        <w:jc w:val="both"/>
      </w:pPr>
      <w:r>
        <w:rPr>
          <w:rFonts w:ascii="Times New Roman" w:eastAsia="Times New Roman" w:hAnsi="Times New Roman" w:cs="Times New Roman"/>
          <w:sz w:val="24"/>
          <w:szCs w:val="24"/>
        </w:rPr>
        <w:t xml:space="preserve">в) локальные                          </w:t>
      </w:r>
    </w:p>
    <w:p w:rsidR="000F4C3A" w:rsidRDefault="00185742">
      <w:pPr>
        <w:spacing w:after="0" w:line="240" w:lineRule="auto"/>
        <w:jc w:val="both"/>
      </w:pPr>
      <w:r>
        <w:rPr>
          <w:rFonts w:ascii="Times New Roman" w:eastAsia="Times New Roman" w:hAnsi="Times New Roman" w:cs="Times New Roman"/>
          <w:sz w:val="24"/>
          <w:szCs w:val="24"/>
        </w:rPr>
        <w:t xml:space="preserve">с) региональные                                 </w:t>
      </w:r>
    </w:p>
    <w:p w:rsidR="000F4C3A" w:rsidRDefault="00185742">
      <w:pPr>
        <w:spacing w:after="0" w:line="240" w:lineRule="auto"/>
        <w:jc w:val="both"/>
      </w:pPr>
      <w:r>
        <w:rPr>
          <w:rFonts w:ascii="Times New Roman" w:eastAsia="Times New Roman" w:hAnsi="Times New Roman" w:cs="Times New Roman"/>
          <w:sz w:val="24"/>
          <w:szCs w:val="24"/>
        </w:rPr>
        <w:t xml:space="preserve">d) федеральные                      </w:t>
      </w:r>
    </w:p>
    <w:p w:rsidR="000F4C3A" w:rsidRDefault="00185742">
      <w:pPr>
        <w:spacing w:after="0" w:line="240" w:lineRule="auto"/>
        <w:jc w:val="both"/>
      </w:pPr>
      <w:r>
        <w:rPr>
          <w:rFonts w:ascii="Times New Roman" w:eastAsia="Times New Roman" w:hAnsi="Times New Roman" w:cs="Times New Roman"/>
          <w:sz w:val="24"/>
          <w:szCs w:val="24"/>
        </w:rPr>
        <w:t xml:space="preserve">е) трансграничная                    </w:t>
      </w:r>
    </w:p>
    <w:p w:rsidR="000F4C3A" w:rsidRDefault="00185742">
      <w:pPr>
        <w:spacing w:after="0" w:line="240" w:lineRule="auto"/>
        <w:jc w:val="both"/>
      </w:pPr>
      <w:r>
        <w:rPr>
          <w:rFonts w:ascii="Times New Roman" w:eastAsia="Times New Roman" w:hAnsi="Times New Roman" w:cs="Times New Roman"/>
          <w:sz w:val="24"/>
          <w:szCs w:val="24"/>
        </w:rPr>
        <w:lastRenderedPageBreak/>
        <w:t>f)  местная.</w:t>
      </w:r>
    </w:p>
    <w:p w:rsidR="000F4C3A" w:rsidRDefault="000F4C3A">
      <w:pPr>
        <w:spacing w:after="0" w:line="240" w:lineRule="auto"/>
        <w:ind w:left="-426"/>
        <w:jc w:val="both"/>
        <w:rPr>
          <w:rFonts w:ascii="Times New Roman" w:eastAsia="Times New Roman" w:hAnsi="Times New Roman" w:cs="Times New Roman"/>
          <w:sz w:val="24"/>
          <w:szCs w:val="24"/>
        </w:rPr>
      </w:pPr>
    </w:p>
    <w:p w:rsidR="000F4C3A" w:rsidRDefault="00185742">
      <w:pPr>
        <w:spacing w:after="0" w:line="240" w:lineRule="auto"/>
        <w:jc w:val="both"/>
      </w:pPr>
      <w:r>
        <w:rPr>
          <w:rFonts w:ascii="Times New Roman" w:eastAsia="Times New Roman" w:hAnsi="Times New Roman" w:cs="Times New Roman"/>
          <w:sz w:val="24"/>
          <w:szCs w:val="24"/>
        </w:rPr>
        <w:t>Время выполнения – 15 минут</w:t>
      </w:r>
    </w:p>
    <w:p w:rsidR="000F4C3A" w:rsidRDefault="000F4C3A">
      <w:pPr>
        <w:spacing w:after="0" w:line="240" w:lineRule="auto"/>
        <w:rPr>
          <w:rFonts w:ascii="Times New Roman" w:eastAsia="Times New Roman" w:hAnsi="Times New Roman" w:cs="Times New Roman"/>
          <w:sz w:val="24"/>
          <w:szCs w:val="24"/>
        </w:rPr>
      </w:pPr>
    </w:p>
    <w:p w:rsidR="000F4C3A" w:rsidRDefault="00185742">
      <w:pPr>
        <w:spacing w:after="0" w:line="240" w:lineRule="auto"/>
      </w:pPr>
      <w:r>
        <w:rPr>
          <w:rFonts w:ascii="Times New Roman" w:eastAsia="Times New Roman" w:hAnsi="Times New Roman" w:cs="Times New Roman"/>
          <w:b/>
          <w:sz w:val="24"/>
          <w:szCs w:val="24"/>
        </w:rPr>
        <w:t>Тестовый контроль 5</w:t>
      </w:r>
    </w:p>
    <w:p w:rsidR="000F4C3A" w:rsidRDefault="00185742">
      <w:pPr>
        <w:spacing w:after="0" w:line="240" w:lineRule="auto"/>
        <w:jc w:val="both"/>
      </w:pPr>
      <w:r>
        <w:rPr>
          <w:rFonts w:ascii="Times New Roman" w:eastAsia="Times New Roman" w:hAnsi="Times New Roman" w:cs="Times New Roman"/>
          <w:b/>
          <w:sz w:val="24"/>
          <w:szCs w:val="24"/>
        </w:rPr>
        <w:t>по Теме 1.2.</w:t>
      </w:r>
      <w:r>
        <w:rPr>
          <w:rFonts w:ascii="Times New Roman" w:eastAsia="Times New Roman" w:hAnsi="Times New Roman" w:cs="Times New Roman"/>
          <w:sz w:val="24"/>
          <w:szCs w:val="24"/>
        </w:rPr>
        <w:t xml:space="preserve">  </w:t>
      </w:r>
      <w:r>
        <w:rPr>
          <w:rFonts w:ascii="Times New Roman" w:eastAsia="Times New Roman" w:hAnsi="Times New Roman" w:cs="Times New Roman"/>
          <w:b/>
          <w:color w:val="000000"/>
          <w:sz w:val="24"/>
          <w:szCs w:val="24"/>
        </w:rPr>
        <w:t>Организационные основы по защите населения от ЧС мирного и военного времени</w:t>
      </w:r>
    </w:p>
    <w:p w:rsidR="000F4C3A" w:rsidRDefault="000F4C3A">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Военное положение на территории Российской Федерации или в отдельных ее местностях вводит… </w:t>
      </w:r>
      <w:r>
        <w:rPr>
          <w:rFonts w:ascii="Times New Roman" w:eastAsia="Times New Roman" w:hAnsi="Times New Roman" w:cs="Times New Roman"/>
          <w:b/>
          <w:i/>
          <w:sz w:val="24"/>
          <w:szCs w:val="24"/>
        </w:rPr>
        <w:t>(в соответствии с текстом Конституции РФ)</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 с незамедлительным сообщением об этом Совету Федерации и Государственной Думе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Правительства Российской Федерации с незамедлительным сообщением об этом Президенту Российской Федерации и Государственной Думе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обороны Российской Федерации с незамедлительным сообщением об этом Президенту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Начальник Генерального штаба Вооруженных Сил Российской Федерации с незамедлительным сообщением об этом Президенту Российской Федерации и Министру обороны</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Секретарь Совета Безопасности Российской Федерации с незамедлительным сообщением об этом Президенту Российской Федерации и Министру обороны</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Чрезвычайное положение на территории Российской Федерации или в отдельных ее местностях вводит… </w:t>
      </w:r>
      <w:r>
        <w:rPr>
          <w:rFonts w:ascii="Times New Roman" w:eastAsia="Times New Roman" w:hAnsi="Times New Roman" w:cs="Times New Roman"/>
          <w:b/>
          <w:i/>
          <w:sz w:val="24"/>
          <w:szCs w:val="24"/>
        </w:rPr>
        <w:t>(в соответствии с текстом Конституции РФ)</w:t>
      </w:r>
    </w:p>
    <w:p w:rsidR="000F4C3A" w:rsidRDefault="000F4C3A">
      <w:pPr>
        <w:tabs>
          <w:tab w:val="left" w:pos="284"/>
        </w:tabs>
        <w:spacing w:after="0" w:line="240" w:lineRule="auto"/>
        <w:rPr>
          <w:rFonts w:ascii="Times New Roman" w:eastAsia="Times New Roman" w:hAnsi="Times New Roman" w:cs="Times New Roman"/>
          <w:b/>
          <w:i/>
          <w:sz w:val="24"/>
          <w:szCs w:val="24"/>
        </w:rPr>
      </w:pP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 с незамедлительным сообщением об этом Совету Федерации и Государственной Думе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Правительства Российской Федерации с незамедлительным сообщением об этом Президенту Российской Федерации и Государственной Думе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обороны Российской Федерации с незамедлительным сообщением об этом Президенту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Начальник Генерального штаба Вооруженных Сил Российской Федерации с незамедлительным сообщением об этом Президенту Российской Федерации и Министру обороны</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Российской Федерации по делам гражданской обороны, чрезвычайным ситуациям и ликвидации последствий стихийных бедствий с незамедлительным сообщением об этом Президенту Российской Федерации и Министру обороны</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Утверждение указа Президента Российской Федерации о введении военного положения относится к ведению… </w:t>
      </w:r>
      <w:r>
        <w:rPr>
          <w:rFonts w:ascii="Times New Roman" w:eastAsia="Times New Roman" w:hAnsi="Times New Roman" w:cs="Times New Roman"/>
          <w:b/>
          <w:i/>
          <w:sz w:val="24"/>
          <w:szCs w:val="24"/>
        </w:rPr>
        <w:t>(в соответствии с текстом Конституции РФ)</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Правительства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Совета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Государственной Думы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Совета Безопасности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Министерства обороны Российской Федерации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Утверждение указа Президента Российской Федерации о введении чрезвычайного положения относится к ведению … </w:t>
      </w:r>
      <w:r>
        <w:rPr>
          <w:rFonts w:ascii="Times New Roman" w:eastAsia="Times New Roman" w:hAnsi="Times New Roman" w:cs="Times New Roman"/>
          <w:b/>
          <w:i/>
          <w:sz w:val="24"/>
          <w:szCs w:val="24"/>
        </w:rPr>
        <w:t>(в соответствии с текстом Конституции РФ)</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Правительства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Совета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Государственной Думы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Совета Безопасности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МЧС Российской Федерации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Осуществляет меры по обеспечению обороны страны, государственной безопасности, реализации внешней политики Российской Федерации … </w:t>
      </w:r>
      <w:r>
        <w:rPr>
          <w:rFonts w:ascii="Times New Roman" w:eastAsia="Times New Roman" w:hAnsi="Times New Roman" w:cs="Times New Roman"/>
          <w:b/>
          <w:i/>
          <w:sz w:val="24"/>
          <w:szCs w:val="24"/>
        </w:rPr>
        <w:t>(в соответствии с текстом Конституции РФ)</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Государственная Дума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Безопасности Российской Федерации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Основные направления военной политики Российской Федерации определяет… </w:t>
      </w:r>
      <w:r>
        <w:rPr>
          <w:rFonts w:ascii="Times New Roman" w:eastAsia="Times New Roman" w:hAnsi="Times New Roman" w:cs="Times New Roman"/>
          <w:b/>
          <w:i/>
          <w:color w:val="000000"/>
          <w:sz w:val="24"/>
          <w:szCs w:val="24"/>
        </w:rPr>
        <w:t>(в соответствии с текстом Федерального закона РФ «Об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Государственная Дума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Безопасности Российской Федерации</w:t>
      </w:r>
    </w:p>
    <w:p w:rsidR="000F4C3A" w:rsidRDefault="000F4C3A">
      <w:pPr>
        <w:tabs>
          <w:tab w:val="left" w:pos="284"/>
        </w:tabs>
        <w:spacing w:after="0" w:line="240" w:lineRule="auto"/>
        <w:rPr>
          <w:rFonts w:ascii="Times New Roman" w:eastAsia="Times New Roman" w:hAnsi="Times New Roman" w:cs="Times New Roman"/>
          <w:b/>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Руководство Вооруженными Силами Российской Федерации, другими войсками, воинскими формированиями и органами осуществляет … </w:t>
      </w:r>
      <w:r>
        <w:rPr>
          <w:rFonts w:ascii="Times New Roman" w:eastAsia="Times New Roman" w:hAnsi="Times New Roman" w:cs="Times New Roman"/>
          <w:b/>
          <w:i/>
          <w:color w:val="000000"/>
          <w:sz w:val="24"/>
          <w:szCs w:val="24"/>
        </w:rPr>
        <w:t>(в соответствии с текстом Федерального закона РФ «Об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обороны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Начальник Генерального штаба Вооруженных сил Российской Федерации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Общевоинские уставы, Устав военной полиции Вооруженных Сил Российской Федерации утверждает … </w:t>
      </w:r>
      <w:r>
        <w:rPr>
          <w:rFonts w:ascii="Times New Roman" w:eastAsia="Times New Roman" w:hAnsi="Times New Roman" w:cs="Times New Roman"/>
          <w:b/>
          <w:i/>
          <w:color w:val="000000"/>
          <w:sz w:val="24"/>
          <w:szCs w:val="24"/>
        </w:rPr>
        <w:t>(в соответствии с текстом Федерального закона РФ «Об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Правительства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 xml:space="preserve">Генеральный Прокурор Российской Федерации </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обороны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Начальник Генерального штаба Вооруженных сил Российской Федерации</w:t>
      </w:r>
    </w:p>
    <w:p w:rsidR="000F4C3A" w:rsidRDefault="000F4C3A">
      <w:pPr>
        <w:tabs>
          <w:tab w:val="left" w:pos="284"/>
        </w:tabs>
        <w:spacing w:after="0" w:line="240" w:lineRule="auto"/>
        <w:rPr>
          <w:rFonts w:ascii="Times New Roman" w:eastAsia="Times New Roman" w:hAnsi="Times New Roman" w:cs="Times New Roman"/>
          <w:i/>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Положения о Боевом знамени воинской части, Военно-морском флаге Российской Федерации утверждает … </w:t>
      </w:r>
      <w:r>
        <w:rPr>
          <w:rFonts w:ascii="Times New Roman" w:eastAsia="Times New Roman" w:hAnsi="Times New Roman" w:cs="Times New Roman"/>
          <w:b/>
          <w:i/>
          <w:color w:val="000000"/>
          <w:sz w:val="24"/>
          <w:szCs w:val="24"/>
        </w:rPr>
        <w:t>(в соответствии с текстом Федерального закона РФ «Об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Правительства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 xml:space="preserve">Генеральный Прокурор Российской Федерации </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обороны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Начальник Генерального штаба Вооруженных сил Российской Федерации</w:t>
      </w:r>
    </w:p>
    <w:p w:rsidR="000F4C3A" w:rsidRDefault="000F4C3A">
      <w:pPr>
        <w:tabs>
          <w:tab w:val="left" w:pos="284"/>
        </w:tabs>
        <w:spacing w:after="0" w:line="240" w:lineRule="auto"/>
        <w:rPr>
          <w:rFonts w:ascii="Times New Roman" w:eastAsia="Times New Roman" w:hAnsi="Times New Roman" w:cs="Times New Roman"/>
          <w:b/>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Положения о воинском учете, призыве на военную службу, подготовке граждан Российской Федерации к военной службе утверждает … </w:t>
      </w:r>
      <w:r>
        <w:rPr>
          <w:rFonts w:ascii="Times New Roman" w:eastAsia="Times New Roman" w:hAnsi="Times New Roman" w:cs="Times New Roman"/>
          <w:b/>
          <w:i/>
          <w:color w:val="000000"/>
          <w:sz w:val="24"/>
          <w:szCs w:val="24"/>
        </w:rPr>
        <w:t>(в соответствии с текстом Федерального закона РФ «Об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Государственная Дума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Безопасности Российской Федерации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Вооруженные Силы Российской Федерации – это … </w:t>
      </w:r>
      <w:r>
        <w:rPr>
          <w:rFonts w:ascii="Times New Roman" w:eastAsia="Times New Roman" w:hAnsi="Times New Roman" w:cs="Times New Roman"/>
          <w:b/>
          <w:i/>
          <w:color w:val="000000"/>
          <w:sz w:val="24"/>
          <w:szCs w:val="24"/>
        </w:rPr>
        <w:t>(в соответствии с текстом Федерального закона РФ «Об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структура строевых частей и народного ополчения, созданная для обороны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боевые, тыловые и вспомогательные части и подразделения находящиеся под территориальным командованием Вооруженных Сил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государственная военная организация, составляющая основу обороны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особая организация войсковых частей и кораблей, космических и авиационных летательных аппаратов, созданная для защиты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сухопутные, морские, авиационные и космические части и соединения Вооруженных Сил Российской Федерации, несущие боевое дежурство</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Управление Вооруженными Силами Российской Федерации осуществляет … </w:t>
      </w:r>
      <w:r>
        <w:rPr>
          <w:rFonts w:ascii="Times New Roman" w:eastAsia="Times New Roman" w:hAnsi="Times New Roman" w:cs="Times New Roman"/>
          <w:b/>
          <w:i/>
          <w:color w:val="000000"/>
          <w:sz w:val="24"/>
          <w:szCs w:val="24"/>
        </w:rPr>
        <w:t>(в соответствии с текстом Федерального закона РФ «Об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 через администрацию Президента</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Глава Правительства Российской Федерации через Коллегию Правительства</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Совета Федерации Федерального Собрания Российской Федерации через комитет по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Государственной Думы Федерального Собрания Российской Федерации через Генеральный штаб</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обороны Российской Федерации через Министерство обороны Российской Федерации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Состояние войны, в случае вооруженного нападения на Российскую Федерацию другого государства или группы государств, а также в случае необходимости выполнения международных договоров Российской Федерации, объявляется …</w:t>
      </w:r>
      <w:r>
        <w:rPr>
          <w:rFonts w:ascii="Times New Roman" w:eastAsia="Times New Roman" w:hAnsi="Times New Roman" w:cs="Times New Roman"/>
          <w:b/>
          <w:i/>
          <w:color w:val="000000"/>
          <w:sz w:val="24"/>
          <w:szCs w:val="24"/>
        </w:rPr>
        <w:t>(в соответствии с текстом Федерального закона РФ «Об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 xml:space="preserve">указом Президента Российской Федерации </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 xml:space="preserve">постановлением Правительства Российской Федерации </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федеральным законом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приказом Министра обороны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директивой начальника Генерального штаба Вооруженных сил Российской Федерации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Гражданская оборона – это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боевые действия по защите населения, материальных и культурных ценностей на территории Российской Федерации от опасностей, возникающих при ведении военных действий или вследствие этих действий</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деятельность МЧС России по защите населения, материальных и культурных ценностей на территории Российской Федерации при возникновении чрезвычайных ситуаций природного и техногенного характера</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система мероприятий Министерства обороны РФ по защите граждан Российской Федерации от опасностей, возникающих при ведении военных действий или вследствие этих действий, а также при возникновении чрезвычайных ситуаций природного и техногенного характера</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 xml:space="preserve">система мероприятий по подготовке к защите и по защите населения, материальных и культурных ценностей на территории Российской Федерации от опасностей, возникающих </w:t>
      </w:r>
      <w:r>
        <w:rPr>
          <w:rFonts w:ascii="Times New Roman" w:eastAsia="Times New Roman" w:hAnsi="Times New Roman" w:cs="Times New Roman"/>
          <w:sz w:val="24"/>
          <w:szCs w:val="24"/>
        </w:rPr>
        <w:lastRenderedPageBreak/>
        <w:t>при ведении военных действий или вследствие этих действий, а также при возникновении чрезвычайных ситуаций природного и техногенного характера</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деятельность администраций субъектов РФ по защите населения, материальных и культурных ценностей на территории Российской Федерации от опасностей, возникающих при ведении военных действий на территории республик, краев и областей или вследствие этих действий, а также при возникновении чрезвычайных ситуаций природного и техногенного характера</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Что включают в себя «мероприятия гражданской обороны»?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Деятельность дирекции предприятий и организаций, осуществляемая в области гражданской обороны в соответствии с федеральными законами и иными нормативными правовыми актами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Боевые действия Министерства обороны РФ по защите населения и территории, осуществляемые в соответствии с динамикой развития военного конфликта</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Организационная деятельность МЧС России, осуществляемая в области гражданской обороны в соответствии с федеральными законами и иными нормативными правовыми актами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Организационные и специальные действия, осуществляемые в области гражданской обороны в соответствии с федеральными законами и иными нормативными правовыми актами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Действия гражданских организаций гражданской обороны предприятий и организаций по подготовке защитных сооружений гражданской обороны, в соответствии с федеральными законами и иными нормативными правовыми актами Российской Федерации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Территория, отнесенная к группе по гражданской обороне, - это…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территория республики, края, области, автономного округа Российской Федерации, имеющая важное оборонное и экономическое значение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территория города или военно-морской базы имеющих важное оборонное и экономическое значение, с находящимися в ним военными объектами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территория города или иного населенный пункта вместе с омывающей их берега водной акваторией и воздушным пространством над ними, имеющая важное оборонное и экономическое значение и представляющая высокую степень опасности возникновения чрезвычайных ситуаций в военное и мирное время;</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территория, на которой расположен город или иной населенный пункт, имеющий важное оборонное и экономическое значение, с находящимися в нем объектами, представляющий высокую степень опасности возникновения чрезвычайных ситуаций в военное и мирное время;</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территория военного и промышленного объекта, представляющего высокую степень опасности возникновения чрезвычайных ситуаций в военное и мирное время;</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Отнесение территорий к группам по гражданской обороне осуществляется с целью…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разработки и реализации мероприятий по гражданской обороне для защиты населения от поражающих факторов и последствий чрезвычайных ситуаций в военное время</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обеспечения деятельности МЧС России для предотвращения чрезвычайных ситуаций и защиты населения в военное и мирное время</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заблаговременной разработки и реализации мероприятий по предотвращению астероидной угрозы из космоса в объеме, необходимом и достаточном для защиты населения от чрезвычайных ситуаций природного и техногенного характера.</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заблаговременной разработки планов по обеспечению населения противогазами в объеме, необходимом и достаточном для предотвращения чрезвычайных ситуаций в военное и мирное время, с учетом мероприятий по защите населения и территорий в связи с чрезвычайными ситуациями природного и техногенного характера.</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заблаговременной разработки и реализации мероприятий по гражданской обороне в объеме, необходимом и достаточном для предотвращения чрезвычайных ситуаций и защиты населения от поражающих факторов и последствий чрезвычайных ситуаций в военное и мирное время, с учетом мероприятий по защите населения и территорий в связи с чрезвычайными ситуациями природного и техногенного характера</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Отнесение территорий городов или иных населенных пунктов к группам по гражданской обороне осуществляется в зависимости от их…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оборонного и экономического значения, численности населения, а также нахождения на территориях организаций, отнесенных к категориям по гражданской обороне особой важности, первой и второй или представляющих опасность для населения и территорий в связи с возможностью химического заражения, радиационного загрязнения или катастрофического затопления</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государственного, политического, оборонного и экономического значения, численности населения, а также нахождения на территориях организаций, отнесенных к категориям по гражданской обороне представляющих опасность для населения и территорий в связи с возможностью вулканической деятельности, химического заражения, радиационного загрязнения или катастрофического затопления</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численности населения, а также нахождения на территориях субъектов РФ организаций, оборонного и экономического значения, крупных военных баз, складов ядерного и химического оружия, отнесенных к категориям по гражданской обороне особой важности, первой и второй</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статуса (столиц регионов), численности населения, а также нахождения на территориях атомных электростанций, ядерных, химических, оборонных производств, морских портов и аэродромов, представляющих опасность для населения и территорий в связи с возможностью химического заражения, радиационного загрязнения или катастрофического затопления</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оборонного и экономического значения, численности населения, а также нахождения на территориях космодромов, атомных электростанций, ядерных, химических, оборонных производств, морских портов и аэродромов, представляющих опасность для населения и территорий в связи с возможностью химического заражения, радиационного загрязнения или катастрофического затопления</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Для территорий городов и иных населенных пунктов устанавливаются следующие группы по гражданской обороне …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Особо важная, первая, вторая, третья и четвертая группы</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Первая, вторая и третья группы</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Первая, вторая, третья, четвертая, пятая группы</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Особая, первая, вторая и третья группы</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Столичная, региональная, первая и вторая группы</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К какой группе территорий по гражданской обороне относится территория ЗАТО (закрытого административно-территориального образования) Фокино?</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К особо важной</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К первой</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К второй</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К третьей</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К четвертой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Нештатные формирования по обеспечению выполнения в Российской Федерации мероприятий по гражданской обороне – это …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отдельные подразделения спасателей, укомплектованные призванными из запаса специалистами и направленные на ликвидацию последствий чрезвычайных ситуаций природного и техногенного характера</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формирования, создаваемые предприятиями и организациями из числа своих работников в целях участия в ликвидации последствий чрезвычайных ситуаций.</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формирования, создаваемые организациями из числа своих работников в целях участия в обеспечении выполнения мероприятий по гражданской обороне и проведения неотложных работ при ликвидации последствий применения противником оружия массового поражения</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формирования, создаваемые организациями из числа своих работников в целях участия в обеспечении выполнения мероприятий по гражданской обороне и проведения не связанных с угрозой жизни и здоровью людей неотложных работ при ликвидации чрезвычайных ситуаций</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формирования, создаваемые структурами МЧС из числа своих работников в целях участия в обеспечении выполнения мероприятий по гражданской обороне и проведения не связанных с угрозой жизни и здоровью людей неотложных работ при ликвидации чрезвычайных ситуаций.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Определяет основные направления единой государственной политики в Российской Федерации в области гражданской обороны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Государственная Дума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Российской Федерации по делам гражданской обороны, чрезвычайным ситуациям и ликвидации последствий стихийных бедствий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Утверждает План гражданской обороны и защиты населения Российской Федерации …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Совета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Государственной Думы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Российской Федерации по делам гражданской обороны, чрезвычайным ситуациям и ликвидации последствий стихийных бедствий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Вводит в действие План гражданской обороны и защиты населения Российской Федерации на территории Российской Федерации или в отдельных ее местностях в полном объеме или частично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Председатель 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Совета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Председатель Государственной Думы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Российской Федерации по делам гражданской обороны, чрезвычайным ситуациям и ликвидации последствий стихийных бедствий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Обеспечивает проведение единой государственной политики Российской Федерации в области гражданской обороны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Государственная Дума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Российской Федерации по делам гражданской обороны, чрезвычайным ситуациям и ликвидации последствий стихийных бедствий</w:t>
      </w:r>
    </w:p>
    <w:p w:rsidR="000F4C3A" w:rsidRDefault="000F4C3A">
      <w:pPr>
        <w:tabs>
          <w:tab w:val="left" w:pos="284"/>
        </w:tabs>
        <w:spacing w:after="0" w:line="240" w:lineRule="auto"/>
        <w:rPr>
          <w:rFonts w:ascii="Times New Roman" w:eastAsia="Times New Roman" w:hAnsi="Times New Roman" w:cs="Times New Roman"/>
          <w:b/>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В Российской Федерации руководит организацией и ведением гражданской обороны …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Государственная Дума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Российской Федерации по делам гражданской обороны, чрезвычайным ситуациям и ликвидации последствий стихийных бедствий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Кто в Российской Федерации определяет порядок эвакуации населения, материальных и культурных ценностей в безопасные районы?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Государственная Дума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Российской Федерации по делам гражданской обороны, чрезвычайным ситуациям и ликвидации последствий стихийных бедствий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Кто осуществляет руководство гражданской обороной в Российской Федерации?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Государственная Дума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Министр Российской Федерации по делам гражданской обороны, чрезвычайным ситуациям и ликвидации последствий стихийных бедствий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Кто осуществляет государственную политику в области гражданской обороны?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Президент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Правительство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Совет Федерации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Государственная Дума Федерального Собрания Российской Федерации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Министерство Российской Федерации по делам гражданской обороны, чрезвычайным ситуациям и ликвидации последствий стихийных бедствий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1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Какие формирования не входят в состав сил гражданской обороны Российской Федерации? </w:t>
      </w:r>
      <w:r>
        <w:rPr>
          <w:rFonts w:ascii="Times New Roman" w:eastAsia="Times New Roman" w:hAnsi="Times New Roman" w:cs="Times New Roman"/>
          <w:b/>
          <w:i/>
          <w:sz w:val="24"/>
          <w:szCs w:val="24"/>
        </w:rPr>
        <w:t>(в соответствии с текстом Федерального закона РФ «О гражданской обороне»)</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спасательные воинские формирования МЧС России</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подразделения Государственной противопожарной службы</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аварийно-спасательные формирования и спасательные службы</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нештатные формирования предприятий и организаций</w:t>
      </w:r>
    </w:p>
    <w:p w:rsidR="000F4C3A" w:rsidRDefault="00185742">
      <w:pPr>
        <w:numPr>
          <w:ilvl w:val="1"/>
          <w:numId w:val="10"/>
        </w:numPr>
        <w:tabs>
          <w:tab w:val="left" w:pos="284"/>
        </w:tabs>
        <w:spacing w:after="0" w:line="240" w:lineRule="auto"/>
        <w:ind w:left="0" w:firstLine="0"/>
        <w:jc w:val="both"/>
      </w:pPr>
      <w:r>
        <w:rPr>
          <w:rFonts w:ascii="Times New Roman" w:eastAsia="Times New Roman" w:hAnsi="Times New Roman" w:cs="Times New Roman"/>
          <w:sz w:val="24"/>
          <w:szCs w:val="24"/>
        </w:rPr>
        <w:t>воинские части и подразделения Вооруженных Сил Российской Федерации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Тест 6 Раздел 2. Основы военной службы</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 называется особый вид федеральной государственной службы, исполняемой гражданами, в Вооруженных Силах Российской Федерации?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государственная служба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военизированная охрана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военная служба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боевая служба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уставная служба</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pPr>
      <w:r>
        <w:rPr>
          <w:rFonts w:ascii="Times New Roman" w:eastAsia="Times New Roman" w:hAnsi="Times New Roman" w:cs="Times New Roman"/>
          <w:b/>
          <w:sz w:val="24"/>
          <w:szCs w:val="24"/>
        </w:rPr>
        <w:t>Сирены и прерывистые гудки предприятий и транспортных средств означают сигнал оповещения …</w:t>
      </w:r>
    </w:p>
    <w:p w:rsidR="000F4C3A" w:rsidRDefault="00185742">
      <w:pPr>
        <w:numPr>
          <w:ilvl w:val="1"/>
          <w:numId w:val="40"/>
        </w:numPr>
        <w:tabs>
          <w:tab w:val="left" w:pos="284"/>
        </w:tabs>
        <w:spacing w:after="0" w:line="240" w:lineRule="auto"/>
        <w:ind w:left="0" w:firstLine="0"/>
      </w:pPr>
      <w:r>
        <w:rPr>
          <w:rFonts w:ascii="Times New Roman" w:eastAsia="Times New Roman" w:hAnsi="Times New Roman" w:cs="Times New Roman"/>
          <w:sz w:val="24"/>
          <w:szCs w:val="24"/>
        </w:rPr>
        <w:t>ВОЗДУШНАЯ ТРЕВОГА</w:t>
      </w:r>
    </w:p>
    <w:p w:rsidR="000F4C3A" w:rsidRDefault="00185742">
      <w:pPr>
        <w:numPr>
          <w:ilvl w:val="1"/>
          <w:numId w:val="40"/>
        </w:numPr>
        <w:tabs>
          <w:tab w:val="left" w:pos="284"/>
        </w:tabs>
        <w:spacing w:after="0" w:line="240" w:lineRule="auto"/>
        <w:ind w:left="0" w:firstLine="0"/>
      </w:pPr>
      <w:r>
        <w:rPr>
          <w:rFonts w:ascii="Times New Roman" w:eastAsia="Times New Roman" w:hAnsi="Times New Roman" w:cs="Times New Roman"/>
          <w:sz w:val="24"/>
          <w:szCs w:val="24"/>
        </w:rPr>
        <w:t>РАДИАЦИОННАЯ ОПАСНОСТЬ</w:t>
      </w:r>
    </w:p>
    <w:p w:rsidR="000F4C3A" w:rsidRDefault="00185742">
      <w:pPr>
        <w:numPr>
          <w:ilvl w:val="1"/>
          <w:numId w:val="40"/>
        </w:numPr>
        <w:tabs>
          <w:tab w:val="left" w:pos="284"/>
        </w:tabs>
        <w:spacing w:after="0" w:line="240" w:lineRule="auto"/>
        <w:ind w:left="0" w:firstLine="0"/>
      </w:pPr>
      <w:r>
        <w:rPr>
          <w:rFonts w:ascii="Times New Roman" w:eastAsia="Times New Roman" w:hAnsi="Times New Roman" w:cs="Times New Roman"/>
          <w:sz w:val="24"/>
          <w:szCs w:val="24"/>
        </w:rPr>
        <w:t>ВНИМАНИЕ, ОПАСНОСТЬ</w:t>
      </w:r>
    </w:p>
    <w:p w:rsidR="000F4C3A" w:rsidRDefault="00185742">
      <w:pPr>
        <w:numPr>
          <w:ilvl w:val="1"/>
          <w:numId w:val="40"/>
        </w:numPr>
        <w:tabs>
          <w:tab w:val="left" w:pos="284"/>
        </w:tabs>
        <w:spacing w:after="0" w:line="240" w:lineRule="auto"/>
        <w:ind w:left="0" w:firstLine="0"/>
      </w:pPr>
      <w:r>
        <w:rPr>
          <w:rFonts w:ascii="Times New Roman" w:eastAsia="Times New Roman" w:hAnsi="Times New Roman" w:cs="Times New Roman"/>
          <w:sz w:val="24"/>
          <w:szCs w:val="24"/>
        </w:rPr>
        <w:t>ВНИМАНИЕ ВСЕМ</w:t>
      </w:r>
    </w:p>
    <w:p w:rsidR="000F4C3A" w:rsidRDefault="00185742">
      <w:pPr>
        <w:numPr>
          <w:ilvl w:val="1"/>
          <w:numId w:val="40"/>
        </w:numPr>
        <w:tabs>
          <w:tab w:val="left" w:pos="284"/>
        </w:tabs>
        <w:spacing w:after="0" w:line="240" w:lineRule="auto"/>
        <w:ind w:left="0" w:firstLine="0"/>
      </w:pPr>
      <w:r>
        <w:rPr>
          <w:rFonts w:ascii="Times New Roman" w:eastAsia="Times New Roman" w:hAnsi="Times New Roman" w:cs="Times New Roman"/>
          <w:sz w:val="24"/>
          <w:szCs w:val="24"/>
        </w:rPr>
        <w:t>ХИМИЧЕСКАЯ ОПАСНОСТЬ</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Воинские звания подразделяются на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федеральные и муниципальные</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командирские и штабные</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войсковые и корабельные</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рядовые и офицерские</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действующие и в запасе</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Какой из уставов Вооруженных Сил Российской Федерации определяет права и обязанности военнослужащих Вооруженных Сил Российской Федерации и взаимоотношения между ними?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гарнизонной и караульной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Строевой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Корабельный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Дисциплинарный устав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Какой из уставов Вооруженных Сил Российской Федерации определяет правила внутреннего порядка в полку (подразделении)?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гарнизонной и караульной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Строевой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Корабельный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Дисциплинарный устав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Какой из уставов Вооруженных Сил Российской Федерации определяет положение Боевого знамени воинской части в строю, порядок совместного выноса и относа Государственного флага Российской Федерации и Боевого знамени воинской части?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гарнизонной и караульной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Строевой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Корабельный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Дисциплинарный устав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Какой из уставов Вооруженных Сил Российской Федерации определяет обязанности военнослужащих перед построением и в строю и требования к их строевому обучению?</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гарнизонной и караульной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Строевой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Корабельный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Дисциплинарный устав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Какой из уставов Вооруженных Сил Российской Федерации определяет</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способы передвижения военнослужащих на поле боя и действия при внезапном нападении противника?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гарнизонной и караульной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Строевой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Корабельный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Дисциплинарный устав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Какой из уставов Вооруженных Сил Российской Федерации определяет виды поощрений и дисциплинарных взысканий, права командиров (начальников) по их применению?</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гарнизонной и караульной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Строевой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Корабельный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Дисциплинарный устав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Какой из уставов Вооруженных Сил Российской Федерации определяет порядок подачи и рассмотрения обращений (предложений, заявлений и жалоб) военнослужащих?</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гарнизонной и караульной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Строевой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Корабельный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Дисциплинарный устав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Какой из уставов Вооруженных Сил Российской Федерации определяет права и обязанности должностных лиц гарнизона и военнослужащих, несущих гарнизонную и караульную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гарнизонной и караульной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Строевой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Корабельный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Дисциплинарный устав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Какой из уставов Вооруженных Сил Российской Федерации регламентирует проведение гарнизонных мероприятий с участием войск?</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гарнизонной и караульной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Строевой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Корабельный устав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Устав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Дисциплинарный устав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 xml:space="preserve">В соответствии с какими требованиями осуществляется повседневная жизнь и деятельность военнослужащих в воинской части?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 соответствии с требованиями морально-психологической подготовки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 соответствии с требованиями строевой подготовки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 соответствии с требованиями внутренней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 соответствии с требованиями физической подготовки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 соответствии с требованиями боевой подготовки</w:t>
      </w:r>
    </w:p>
    <w:p w:rsidR="000F4C3A" w:rsidRDefault="000F4C3A">
      <w:pPr>
        <w:tabs>
          <w:tab w:val="left" w:pos="284"/>
        </w:tabs>
        <w:spacing w:after="0" w:line="240" w:lineRule="auto"/>
        <w:rPr>
          <w:rFonts w:ascii="Times New Roman" w:eastAsia="Times New Roman" w:hAnsi="Times New Roman" w:cs="Times New Roman"/>
          <w:b/>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Защита Отечества является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свободным выбором каждого гражданина Российской Федерации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почетной обязанностью гражданина Российской Федерации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 xml:space="preserve">долгом и обязанностью гражданина Российской Федерации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выбором жизненного пути гражданина Российской Федерации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долгом перед обществом и родителями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Военнослужащие находятся под защитой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командиров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старослужащих</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солдатских матерей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бронежилетов</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государства</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По своему служебному положению и воинскому званию одни военнослужащие по отношению к другим могут быть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земляками или соседями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авторитетами или изгоями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старослужащими или молодыми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начальниками или подчиненными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специалистами или курсантами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Ближайший к подчиненному прямой начальник называется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старшим начальником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высшим начальником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непосредственным начальником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прямым начальником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большим начальником</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Военнослужащие, которые по своему служебному положению и воинскому званию не являются по отношению к другим военнослужащим их начальниками или подчиненными, могут быть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земляками или соседями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авторитетами или изгоями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старослужащими или молодыми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старшими или младшими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специалистами или курсантами</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Строгое соблюдение военнослужащими правил размещения, быта в воинской части (подразделении), несения службы суточным нарядом и выполнение других мероприятий повседневной деятельности называется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правопорядком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повседневным порядком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организационным порядком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внутренним порядком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внешним порядком</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Основным содержанием повседневной деятельности военнослужащих является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физическая подготовка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медицинская подготовка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боевая подготовка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психологическая подготовка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специальная подготовка</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Официальным символом и воинской реликвией воинской части, олицетворяющей ее честь, доблесть, славу и боевые традиции, указывающей на предназначение воинской части и ее принадлежность к Вооруженным Силам Российской Федерации является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 xml:space="preserve">Государственный герб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 xml:space="preserve">Государственный гимн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Государственный флаг</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Боевое знамя</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Штандарт Министра обороны</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Строгое и точное соблюдение всеми военнослужащими порядка и правил, установленных федеральными конституционными законами, федеральными законами, общевоинскими уставами Вооруженных Сил Российской Федерации, иными нормативными правовыми актами Российской Федерации и приказами (приказаниями) командиров (начальников) есть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внутренний порядок</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организация службы</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боевая подготовка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воинская дисциплина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правопорядок</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 называется вооруженный караульный, выполняющий боевую задачу по охране и обороне порученного ему поста?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дневальный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вахтенный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 xml:space="preserve">выводной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часовой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дежурный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lastRenderedPageBreak/>
        <w:t>Для подтверждения того, что караул, прибывший для смены, действительно назначен для этой цели, а также что лицо, прибывшее с приказом от имени начальников, которым караул подчинен, действительно уполномочено на то соответствующим начальником, устанавливается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шифр</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извещение</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код</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пароль</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отзыв</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Установленное Уставом размещение военнослужащих, подразделений и воинских частей для их совместных действий в пешем порядке и на машинах называется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строем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шеренгой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флангом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фронтом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интервалом</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Строй, в котором военнослужащие расположены в затылок друг другу называется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колонной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глубиной строя</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рядом</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 xml:space="preserve">интервалом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дистанцией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 называется военнослужащий, движущийся головным в указанном направлении?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ведущий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лидер</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направляющий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головной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замыкающий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Как называется военнослужащий, движущийся последним в колонне?</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арьергард</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аутсайдер</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ведомый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концевой</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замыкающий</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В боевой состав Военно-Морского флота входят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боевые корабли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корабли специального назначения</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морские суда обеспечения</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рейдовые суда обеспечения</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суда на подводных крыльях</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Укажите воинское звание военнослужащего соединений и частей Сухопутных войск равнозначное корабельному званию «капитан 3 ранга»?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lastRenderedPageBreak/>
        <w:t>капитан</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 xml:space="preserve">штабс-капитан </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полковник</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майор</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подполковник</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Укажите воинское звание военнослужащего соединений и частей Сухопутных войск равнозначное корабельному званию «старшина 1 статьи»?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ефрейтор</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младший сержант</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сержант</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старшина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старший сержант</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Укажите корабельное воинское звание военнослужащего ВМФ равнозначное воинскому званию «Старший сержант» военнослужащих соединений и частей Сухопутных войск?</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мичман</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старшина второй статьи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старшина первой статьи</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старшина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главный корабельный старшина</w:t>
      </w:r>
    </w:p>
    <w:p w:rsidR="000F4C3A" w:rsidRDefault="000F4C3A">
      <w:pPr>
        <w:tabs>
          <w:tab w:val="left" w:pos="284"/>
        </w:tabs>
        <w:spacing w:after="0" w:line="240" w:lineRule="auto"/>
        <w:rPr>
          <w:rFonts w:ascii="Times New Roman" w:eastAsia="Times New Roman" w:hAnsi="Times New Roman" w:cs="Times New Roman"/>
          <w:sz w:val="24"/>
          <w:szCs w:val="24"/>
        </w:rPr>
      </w:pPr>
    </w:p>
    <w:p w:rsidR="000F4C3A" w:rsidRDefault="00185742">
      <w:pPr>
        <w:numPr>
          <w:ilvl w:val="0"/>
          <w:numId w:val="40"/>
        </w:numPr>
        <w:tabs>
          <w:tab w:val="left" w:pos="284"/>
        </w:tabs>
        <w:spacing w:after="0" w:line="240" w:lineRule="auto"/>
        <w:ind w:left="0" w:firstLine="0"/>
        <w:jc w:val="both"/>
      </w:pPr>
      <w:r>
        <w:rPr>
          <w:rFonts w:ascii="Times New Roman" w:eastAsia="Times New Roman" w:hAnsi="Times New Roman" w:cs="Times New Roman"/>
          <w:b/>
          <w:sz w:val="24"/>
          <w:szCs w:val="24"/>
        </w:rPr>
        <w:t>Укажите корабельное воинское звание военнослужащего ВМФ равнозначное воинскому званию «майор» военнослужащих соединений и частей Сухопутных войск?</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мичман</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капитан-лейтенант</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капитан 3 ранга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капитан 2 ранга</w:t>
      </w:r>
    </w:p>
    <w:p w:rsidR="000F4C3A" w:rsidRDefault="00185742">
      <w:pPr>
        <w:numPr>
          <w:ilvl w:val="1"/>
          <w:numId w:val="40"/>
        </w:numPr>
        <w:tabs>
          <w:tab w:val="left" w:pos="284"/>
        </w:tabs>
        <w:spacing w:after="0" w:line="240" w:lineRule="auto"/>
        <w:ind w:left="0" w:firstLine="0"/>
        <w:jc w:val="both"/>
      </w:pPr>
      <w:r>
        <w:rPr>
          <w:rFonts w:ascii="Times New Roman" w:eastAsia="Times New Roman" w:hAnsi="Times New Roman" w:cs="Times New Roman"/>
          <w:sz w:val="24"/>
          <w:szCs w:val="24"/>
        </w:rPr>
        <w:t>капитан 1 ранга</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
        <w:rPr>
          <w:rFonts w:ascii="Times New Roman" w:eastAsia="Times New Roman" w:hAnsi="Times New Roman" w:cs="Times New Roman"/>
          <w:b/>
          <w:sz w:val="24"/>
          <w:szCs w:val="24"/>
        </w:rPr>
        <w:t>Тест 6 Раздел 4.</w:t>
      </w:r>
      <w:r>
        <w:rPr>
          <w:rFonts w:ascii="Times New Roman" w:eastAsia="Times New Roman" w:hAnsi="Times New Roman" w:cs="Times New Roman"/>
          <w:b/>
          <w:sz w:val="28"/>
          <w:szCs w:val="28"/>
        </w:rPr>
        <w:t xml:space="preserve"> </w:t>
      </w:r>
      <w:r>
        <w:rPr>
          <w:rFonts w:ascii="Times New Roman" w:eastAsia="Times New Roman" w:hAnsi="Times New Roman" w:cs="Times New Roman"/>
          <w:b/>
          <w:sz w:val="24"/>
          <w:szCs w:val="24"/>
        </w:rPr>
        <w:t>Основы медицинских знаний и здорового образа жизни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среднюю расчетную продолжительность жизни человека, выкуривающего не более пачки сигарет в неделю?</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80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70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60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50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35 лет</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среднюю расчетную продолжительность жизни человека, употребляющего алкоголь крепостью 40</w:t>
      </w:r>
      <w:r>
        <w:rPr>
          <w:rFonts w:ascii="Times New Roman" w:eastAsia="Times New Roman" w:hAnsi="Times New Roman" w:cs="Times New Roman"/>
          <w:b/>
          <w:sz w:val="24"/>
          <w:szCs w:val="24"/>
          <w:vertAlign w:val="superscript"/>
        </w:rPr>
        <w:t xml:space="preserve">0 </w:t>
      </w:r>
      <w:r>
        <w:rPr>
          <w:rFonts w:ascii="Times New Roman" w:eastAsia="Times New Roman" w:hAnsi="Times New Roman" w:cs="Times New Roman"/>
          <w:b/>
          <w:sz w:val="24"/>
          <w:szCs w:val="24"/>
        </w:rPr>
        <w:t>не более 0,5 л. в неделю?</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80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70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60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50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35 лет</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Какой расчетный срок жизни отведен наркоману, после начала употребления легких наркотиков?</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5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lastRenderedPageBreak/>
        <w:t>8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10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12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15 лет</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Какой расчетный срок жизни отведен наркоману, после начала употребления тяжелых наркотиков?</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0,5 года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1 год</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1,5 года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5 лет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10 лет</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вещество в табаке, приводящее к поражению нервной системы, органов дыхания, пищеварения, чувств, кровеносной системы?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никотин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мышьяк, синильная кислота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радиоактивный полоний</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канцерогенные смолы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угарный газ</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вещество в табаке, приводящее к отравлению всего организма?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никотин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мышьяк</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радиоактивный полоний</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канцерогенные смолы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угарный газ</w:t>
      </w:r>
    </w:p>
    <w:p w:rsidR="000F4C3A" w:rsidRDefault="000F4C3A">
      <w:pPr>
        <w:tabs>
          <w:tab w:val="left" w:pos="142"/>
          <w:tab w:val="left" w:pos="426"/>
        </w:tabs>
        <w:spacing w:after="0" w:line="240" w:lineRule="auto"/>
        <w:jc w:val="both"/>
        <w:rPr>
          <w:rFonts w:ascii="Times New Roman" w:eastAsia="Times New Roman" w:hAnsi="Times New Roman" w:cs="Times New Roman"/>
          <w:b/>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вещество в табаке, приводящее к отравлению всего организма?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никотин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синильная кислота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радиоактивный полоний-210</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канцерогенные смолы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угарный газ</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вещество в табаке, приводящее к болезням крови и раковым заболеваниям?</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никотин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синильная кислота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радиоактивный полоний-210</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канцерогенные смолы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угарный газ</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вещество в табаке, приводящее к болезням сердца и крови и нервно-психическим заболеваниям?</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никотин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синильная кислота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нервно-сердечные яды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канцерогенные смолы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угарный газ</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lastRenderedPageBreak/>
        <w:t>Укажите вещество в табаке, приводящее к раковым заболеваниям, болезням органов дыхания?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никотин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синильная кислота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нервно-сердечные яды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канцерогенные смолы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угарный газ</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вещество в табаке, приводящее к нарушению дыхания, болезням сердца?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никотин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синильная кислота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нервно-сердечные яды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канцерогенные смолы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угарный газ</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вещество в табаке, приводящее к нарушению деятельности органов чувств?</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никотин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синильная кислота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нервно-сердечные яды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канцерогенные смолы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стирол</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5.4 Примеры заданий для контрольной работы</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tabs>
          <w:tab w:val="left" w:pos="-142"/>
        </w:tabs>
        <w:spacing w:after="0" w:line="240" w:lineRule="auto"/>
        <w:jc w:val="center"/>
      </w:pPr>
      <w:r>
        <w:rPr>
          <w:rFonts w:ascii="Times New Roman" w:eastAsia="Times New Roman" w:hAnsi="Times New Roman" w:cs="Times New Roman"/>
          <w:b/>
          <w:i/>
          <w:sz w:val="24"/>
          <w:szCs w:val="24"/>
        </w:rPr>
        <w:t>Вариант 1.</w:t>
      </w:r>
    </w:p>
    <w:p w:rsidR="000F4C3A" w:rsidRDefault="00185742">
      <w:pPr>
        <w:numPr>
          <w:ilvl w:val="0"/>
          <w:numId w:val="28"/>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Понятие катастрофа. Классификация ОПП.</w:t>
      </w:r>
    </w:p>
    <w:p w:rsidR="000F4C3A" w:rsidRDefault="00185742">
      <w:pPr>
        <w:numPr>
          <w:ilvl w:val="0"/>
          <w:numId w:val="28"/>
        </w:numPr>
        <w:tabs>
          <w:tab w:val="left" w:pos="-284"/>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Причины и механизм возникновения землетрясений. Структурные элементы землетрясений. Какие крупнейшие землетрясения Вы знаете? Приведите примеры. </w:t>
      </w:r>
    </w:p>
    <w:p w:rsidR="000F4C3A" w:rsidRDefault="00185742">
      <w:pPr>
        <w:numPr>
          <w:ilvl w:val="0"/>
          <w:numId w:val="28"/>
        </w:numPr>
        <w:tabs>
          <w:tab w:val="left" w:pos="-284"/>
          <w:tab w:val="left" w:pos="284"/>
          <w:tab w:val="left" w:pos="426"/>
        </w:tabs>
        <w:spacing w:after="0" w:line="240" w:lineRule="auto"/>
        <w:ind w:left="284" w:hanging="142"/>
        <w:jc w:val="both"/>
      </w:pPr>
      <w:r>
        <w:rPr>
          <w:rFonts w:ascii="Times New Roman" w:eastAsia="Times New Roman" w:hAnsi="Times New Roman" w:cs="Times New Roman"/>
          <w:sz w:val="24"/>
          <w:szCs w:val="24"/>
        </w:rPr>
        <w:t>Антропогенный кризис угроза существования человечества.</w:t>
      </w:r>
    </w:p>
    <w:p w:rsidR="000F4C3A" w:rsidRDefault="00185742">
      <w:pPr>
        <w:tabs>
          <w:tab w:val="left" w:pos="-284"/>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2.</w:t>
      </w:r>
    </w:p>
    <w:p w:rsidR="000F4C3A" w:rsidRDefault="00185742">
      <w:pPr>
        <w:pStyle w:val="4"/>
        <w:numPr>
          <w:ilvl w:val="0"/>
          <w:numId w:val="18"/>
        </w:numPr>
        <w:tabs>
          <w:tab w:val="left" w:pos="-284"/>
          <w:tab w:val="left" w:pos="284"/>
          <w:tab w:val="left" w:pos="426"/>
        </w:tabs>
        <w:spacing w:before="0" w:after="0" w:line="240" w:lineRule="auto"/>
        <w:ind w:left="284" w:hanging="142"/>
        <w:jc w:val="both"/>
      </w:pPr>
      <w:r>
        <w:rPr>
          <w:rFonts w:ascii="Times New Roman" w:hAnsi="Times New Roman" w:cs="Times New Roman"/>
          <w:b w:val="0"/>
          <w:sz w:val="24"/>
          <w:szCs w:val="24"/>
        </w:rPr>
        <w:t>Общие сведения о ОПП, актуальность исследований в данной области науки, определение стихийного бедствия, общие закономерности природных опасностей.</w:t>
      </w:r>
    </w:p>
    <w:p w:rsidR="000F4C3A" w:rsidRDefault="00185742">
      <w:pPr>
        <w:numPr>
          <w:ilvl w:val="0"/>
          <w:numId w:val="18"/>
        </w:numPr>
        <w:tabs>
          <w:tab w:val="left" w:pos="-284"/>
          <w:tab w:val="left" w:pos="284"/>
          <w:tab w:val="left" w:pos="426"/>
        </w:tabs>
        <w:spacing w:after="0" w:line="240" w:lineRule="auto"/>
        <w:ind w:left="284" w:hanging="142"/>
      </w:pPr>
      <w:r>
        <w:rPr>
          <w:rFonts w:ascii="Times New Roman" w:eastAsia="Times New Roman" w:hAnsi="Times New Roman" w:cs="Times New Roman"/>
          <w:sz w:val="24"/>
          <w:szCs w:val="24"/>
        </w:rPr>
        <w:t xml:space="preserve">Что такое вулканизм и в чем заключаются причины его проявления? Назовите крупнейшие извержения вулканов. </w:t>
      </w:r>
    </w:p>
    <w:p w:rsidR="000F4C3A" w:rsidRDefault="00185742">
      <w:pPr>
        <w:numPr>
          <w:ilvl w:val="0"/>
          <w:numId w:val="18"/>
        </w:numPr>
        <w:tabs>
          <w:tab w:val="left" w:pos="-284"/>
          <w:tab w:val="left" w:pos="284"/>
          <w:tab w:val="left" w:pos="426"/>
        </w:tabs>
        <w:spacing w:after="0" w:line="240" w:lineRule="auto"/>
        <w:ind w:left="284" w:hanging="142"/>
      </w:pPr>
      <w:r>
        <w:rPr>
          <w:rFonts w:ascii="Times New Roman" w:eastAsia="Times New Roman" w:hAnsi="Times New Roman" w:cs="Times New Roman"/>
          <w:sz w:val="24"/>
          <w:szCs w:val="24"/>
        </w:rPr>
        <w:t>Основные меры защиты от природных катастроф.</w:t>
      </w:r>
    </w:p>
    <w:p w:rsidR="000F4C3A" w:rsidRDefault="00185742">
      <w:pPr>
        <w:pStyle w:val="4"/>
        <w:numPr>
          <w:ilvl w:val="3"/>
          <w:numId w:val="60"/>
        </w:numPr>
        <w:tabs>
          <w:tab w:val="left" w:pos="-284"/>
          <w:tab w:val="left" w:pos="284"/>
          <w:tab w:val="left" w:pos="426"/>
        </w:tabs>
        <w:spacing w:before="0" w:after="0" w:line="240" w:lineRule="auto"/>
        <w:ind w:left="284" w:hanging="142"/>
        <w:jc w:val="center"/>
      </w:pPr>
      <w:r>
        <w:rPr>
          <w:rFonts w:ascii="Times New Roman" w:hAnsi="Times New Roman" w:cs="Times New Roman"/>
          <w:i/>
          <w:sz w:val="24"/>
          <w:szCs w:val="24"/>
        </w:rPr>
        <w:t>Вариант 3.</w:t>
      </w:r>
    </w:p>
    <w:p w:rsidR="000F4C3A" w:rsidRDefault="00185742">
      <w:pPr>
        <w:numPr>
          <w:ilvl w:val="0"/>
          <w:numId w:val="23"/>
        </w:numPr>
        <w:tabs>
          <w:tab w:val="left" w:pos="-284"/>
          <w:tab w:val="left" w:pos="284"/>
          <w:tab w:val="left" w:pos="426"/>
        </w:tabs>
        <w:spacing w:after="0" w:line="240" w:lineRule="auto"/>
        <w:ind w:left="284" w:hanging="142"/>
        <w:jc w:val="both"/>
      </w:pPr>
      <w:r>
        <w:rPr>
          <w:rFonts w:ascii="Times New Roman" w:eastAsia="Times New Roman" w:hAnsi="Times New Roman" w:cs="Times New Roman"/>
          <w:sz w:val="24"/>
          <w:szCs w:val="24"/>
        </w:rPr>
        <w:t>Природные пожары, как фактор антропогенной деятельности человека. Классификация пожаров. Их влияние на устойчивость геосистем и человека. Пожары на Дальнем Востоке и в Приморском крае.</w:t>
      </w:r>
    </w:p>
    <w:p w:rsidR="000F4C3A" w:rsidRDefault="00185742">
      <w:pPr>
        <w:numPr>
          <w:ilvl w:val="0"/>
          <w:numId w:val="23"/>
        </w:numPr>
        <w:tabs>
          <w:tab w:val="left" w:pos="-284"/>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Типы вулканов и вулканических извержений. Элементы строения конуса вулкана.  </w:t>
      </w:r>
    </w:p>
    <w:p w:rsidR="000F4C3A" w:rsidRDefault="00185742">
      <w:pPr>
        <w:numPr>
          <w:ilvl w:val="0"/>
          <w:numId w:val="23"/>
        </w:numPr>
        <w:tabs>
          <w:tab w:val="left" w:pos="-284"/>
          <w:tab w:val="left" w:pos="284"/>
          <w:tab w:val="left" w:pos="426"/>
        </w:tabs>
        <w:spacing w:after="0" w:line="240" w:lineRule="auto"/>
        <w:ind w:left="284" w:hanging="142"/>
        <w:jc w:val="both"/>
      </w:pPr>
      <w:r>
        <w:rPr>
          <w:rFonts w:ascii="Times New Roman" w:eastAsia="Times New Roman" w:hAnsi="Times New Roman" w:cs="Times New Roman"/>
          <w:sz w:val="24"/>
          <w:szCs w:val="24"/>
        </w:rPr>
        <w:t>Возможен ли прогноз стихийных бедствий? Обоснуйте ответ.</w:t>
      </w:r>
    </w:p>
    <w:p w:rsidR="000F4C3A" w:rsidRDefault="00185742">
      <w:pPr>
        <w:pStyle w:val="4"/>
        <w:numPr>
          <w:ilvl w:val="3"/>
          <w:numId w:val="60"/>
        </w:numPr>
        <w:tabs>
          <w:tab w:val="left" w:pos="-142"/>
          <w:tab w:val="left" w:pos="284"/>
          <w:tab w:val="left" w:pos="426"/>
        </w:tabs>
        <w:spacing w:before="0" w:after="0" w:line="240" w:lineRule="auto"/>
        <w:ind w:left="284" w:hanging="142"/>
        <w:jc w:val="center"/>
      </w:pPr>
      <w:r>
        <w:rPr>
          <w:rFonts w:ascii="Times New Roman" w:hAnsi="Times New Roman" w:cs="Times New Roman"/>
          <w:i/>
          <w:sz w:val="24"/>
          <w:szCs w:val="24"/>
        </w:rPr>
        <w:t>Вариант 4.</w:t>
      </w:r>
    </w:p>
    <w:p w:rsidR="000F4C3A" w:rsidRDefault="00185742">
      <w:pPr>
        <w:numPr>
          <w:ilvl w:val="0"/>
          <w:numId w:val="32"/>
        </w:numPr>
        <w:tabs>
          <w:tab w:val="left" w:pos="0"/>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Природа и условия возникновения обвалов и оползней, типы оползней и обвалов, меры предосторожности. </w:t>
      </w:r>
    </w:p>
    <w:p w:rsidR="000F4C3A" w:rsidRDefault="00185742">
      <w:pPr>
        <w:numPr>
          <w:ilvl w:val="0"/>
          <w:numId w:val="32"/>
        </w:numPr>
        <w:tabs>
          <w:tab w:val="left" w:pos="0"/>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Насколько эффективно работает служба предупреждения в России? Защита от цунами. </w:t>
      </w:r>
    </w:p>
    <w:p w:rsidR="000F4C3A" w:rsidRDefault="00185742">
      <w:pPr>
        <w:numPr>
          <w:ilvl w:val="0"/>
          <w:numId w:val="32"/>
        </w:numPr>
        <w:tabs>
          <w:tab w:val="left" w:pos="0"/>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Наводнения: понятие, классификация речных наводнений по высоте подъёма уровня воды в реках, размерам площади затоплений и величине наносимого ущерба, действия населения при наводнении.  </w:t>
      </w:r>
    </w:p>
    <w:p w:rsidR="000F4C3A" w:rsidRDefault="00185742">
      <w:pPr>
        <w:tabs>
          <w:tab w:val="left" w:pos="-142"/>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5.</w:t>
      </w:r>
    </w:p>
    <w:p w:rsidR="000F4C3A" w:rsidRDefault="00185742">
      <w:pPr>
        <w:numPr>
          <w:ilvl w:val="0"/>
          <w:numId w:val="99"/>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lastRenderedPageBreak/>
        <w:t xml:space="preserve">Назовите области наибольшей частоты вулканических извержений. С чем это связано? Можно ли предсказать катастрофические извержения и каковы меры предосторожности? </w:t>
      </w:r>
    </w:p>
    <w:p w:rsidR="000F4C3A" w:rsidRDefault="00185742">
      <w:pPr>
        <w:numPr>
          <w:ilvl w:val="0"/>
          <w:numId w:val="99"/>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Понятие об антропогенном кризисе и катастрофе. Концепция антропогенных экологических катастроф. </w:t>
      </w:r>
    </w:p>
    <w:p w:rsidR="000F4C3A" w:rsidRDefault="00185742">
      <w:pPr>
        <w:numPr>
          <w:ilvl w:val="0"/>
          <w:numId w:val="99"/>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Общая характеристика селевых потоков (скорость, продолжительность,</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классификация). Профилактические меры в селеопасных районах.</w:t>
      </w:r>
    </w:p>
    <w:p w:rsidR="000F4C3A" w:rsidRDefault="00185742">
      <w:pPr>
        <w:tabs>
          <w:tab w:val="left" w:pos="-142"/>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6.</w:t>
      </w:r>
    </w:p>
    <w:p w:rsidR="000F4C3A" w:rsidRDefault="00185742">
      <w:pPr>
        <w:numPr>
          <w:ilvl w:val="1"/>
          <w:numId w:val="99"/>
        </w:numPr>
        <w:tabs>
          <w:tab w:val="left" w:pos="-142"/>
          <w:tab w:val="left" w:pos="0"/>
          <w:tab w:val="left" w:pos="284"/>
          <w:tab w:val="left" w:pos="426"/>
        </w:tabs>
        <w:spacing w:after="0" w:line="240" w:lineRule="auto"/>
        <w:ind w:left="284" w:hanging="142"/>
        <w:jc w:val="both"/>
      </w:pPr>
      <w:r>
        <w:rPr>
          <w:rFonts w:ascii="Times New Roman" w:eastAsia="Times New Roman" w:hAnsi="Times New Roman" w:cs="Times New Roman"/>
          <w:sz w:val="24"/>
          <w:szCs w:val="24"/>
        </w:rPr>
        <w:t>Особенности процессов развития стихийных явлений, их воздействие на население, объекты экономики и среду обитания.</w:t>
      </w:r>
    </w:p>
    <w:p w:rsidR="000F4C3A" w:rsidRDefault="00185742">
      <w:pPr>
        <w:numPr>
          <w:ilvl w:val="1"/>
          <w:numId w:val="99"/>
        </w:numPr>
        <w:tabs>
          <w:tab w:val="left" w:pos="-142"/>
          <w:tab w:val="left" w:pos="0"/>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Лавины и их природа. Классификация лавин. Изменение рельефа и экосистем под действием лавин. Районирование горных территорий по типам лавинной опасности. </w:t>
      </w:r>
    </w:p>
    <w:p w:rsidR="000F4C3A" w:rsidRDefault="00185742">
      <w:pPr>
        <w:numPr>
          <w:ilvl w:val="1"/>
          <w:numId w:val="99"/>
        </w:numPr>
        <w:tabs>
          <w:tab w:val="left" w:pos="-142"/>
          <w:tab w:val="left" w:pos="0"/>
          <w:tab w:val="left" w:pos="284"/>
          <w:tab w:val="left" w:pos="426"/>
        </w:tabs>
        <w:spacing w:after="0" w:line="240" w:lineRule="auto"/>
        <w:ind w:left="284" w:hanging="142"/>
        <w:jc w:val="both"/>
      </w:pPr>
      <w:r>
        <w:rPr>
          <w:rFonts w:ascii="Times New Roman" w:eastAsia="Times New Roman" w:hAnsi="Times New Roman" w:cs="Times New Roman"/>
          <w:sz w:val="24"/>
          <w:szCs w:val="24"/>
        </w:rPr>
        <w:t>Степень изученности и возможность прогнозирования цунами. Методы исследований. Предвестники цунами.</w:t>
      </w:r>
    </w:p>
    <w:p w:rsidR="000F4C3A" w:rsidRDefault="00185742">
      <w:pPr>
        <w:tabs>
          <w:tab w:val="left" w:pos="-142"/>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7.</w:t>
      </w:r>
    </w:p>
    <w:p w:rsidR="000F4C3A" w:rsidRDefault="00185742">
      <w:pPr>
        <w:numPr>
          <w:ilvl w:val="0"/>
          <w:numId w:val="12"/>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Раскройте понятие стихийное бедствие. Принципы классификации катастроф. </w:t>
      </w:r>
    </w:p>
    <w:p w:rsidR="000F4C3A" w:rsidRDefault="00185742">
      <w:pPr>
        <w:numPr>
          <w:ilvl w:val="0"/>
          <w:numId w:val="12"/>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Раскройте понятие цунами, причины возникновения, энергия цунами, способы обнаружения цунами. Наиболее катастрофические цунами. Приведите примеры. </w:t>
      </w:r>
    </w:p>
    <w:p w:rsidR="000F4C3A" w:rsidRDefault="00185742">
      <w:pPr>
        <w:numPr>
          <w:ilvl w:val="0"/>
          <w:numId w:val="12"/>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Раскройте понятие лавина. Причины возникновения лавин. Защита от лавин. </w:t>
      </w:r>
    </w:p>
    <w:p w:rsidR="000F4C3A" w:rsidRDefault="00185742">
      <w:pPr>
        <w:tabs>
          <w:tab w:val="left" w:pos="-142"/>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8.</w:t>
      </w:r>
    </w:p>
    <w:p w:rsidR="000F4C3A" w:rsidRDefault="00185742">
      <w:pPr>
        <w:numPr>
          <w:ilvl w:val="0"/>
          <w:numId w:val="97"/>
        </w:numPr>
        <w:tabs>
          <w:tab w:val="left" w:pos="-142"/>
          <w:tab w:val="left" w:pos="284"/>
          <w:tab w:val="left" w:pos="426"/>
          <w:tab w:val="left" w:pos="468"/>
        </w:tabs>
        <w:spacing w:after="0" w:line="240" w:lineRule="auto"/>
        <w:ind w:left="284" w:hanging="142"/>
        <w:jc w:val="both"/>
      </w:pPr>
      <w:r>
        <w:rPr>
          <w:rFonts w:ascii="Times New Roman" w:eastAsia="Times New Roman" w:hAnsi="Times New Roman" w:cs="Times New Roman"/>
          <w:sz w:val="24"/>
          <w:szCs w:val="24"/>
        </w:rPr>
        <w:t>Биологические ОПП. Дать определение: эпидемии, пандемии, эпизоотии, эпифитотии. Классификация инфекционных заболеваний, основные пути передачи. Понятия «карантин» и «обсервация».</w:t>
      </w:r>
    </w:p>
    <w:p w:rsidR="000F4C3A" w:rsidRDefault="00185742">
      <w:pPr>
        <w:numPr>
          <w:ilvl w:val="0"/>
          <w:numId w:val="97"/>
        </w:numPr>
        <w:tabs>
          <w:tab w:val="left" w:pos="-142"/>
          <w:tab w:val="left" w:pos="284"/>
          <w:tab w:val="left" w:pos="426"/>
          <w:tab w:val="left" w:pos="468"/>
        </w:tabs>
        <w:spacing w:after="0" w:line="240" w:lineRule="auto"/>
        <w:ind w:left="284" w:hanging="142"/>
        <w:jc w:val="both"/>
      </w:pPr>
      <w:r>
        <w:rPr>
          <w:rFonts w:ascii="Times New Roman" w:eastAsia="Times New Roman" w:hAnsi="Times New Roman" w:cs="Times New Roman"/>
          <w:sz w:val="24"/>
          <w:szCs w:val="24"/>
        </w:rPr>
        <w:t>В каких областях планеты наиболее часты цунами? Прогноз и меры предосторожности при цунами. Почему по мере приближения к берегу высота цунами стремительно растет?</w:t>
      </w:r>
    </w:p>
    <w:p w:rsidR="000F4C3A" w:rsidRDefault="00185742">
      <w:pPr>
        <w:numPr>
          <w:ilvl w:val="0"/>
          <w:numId w:val="97"/>
        </w:numPr>
        <w:tabs>
          <w:tab w:val="left" w:pos="-142"/>
          <w:tab w:val="left" w:pos="284"/>
          <w:tab w:val="left" w:pos="426"/>
          <w:tab w:val="left" w:pos="468"/>
        </w:tabs>
        <w:spacing w:after="0" w:line="240" w:lineRule="auto"/>
        <w:ind w:left="284" w:hanging="142"/>
        <w:jc w:val="both"/>
      </w:pPr>
      <w:r>
        <w:rPr>
          <w:rFonts w:ascii="Times New Roman" w:eastAsia="Times New Roman" w:hAnsi="Times New Roman" w:cs="Times New Roman"/>
          <w:sz w:val="24"/>
          <w:szCs w:val="24"/>
        </w:rPr>
        <w:t xml:space="preserve">Понятие о ледовых катастрофах. Основные типы ледников. Защитные меры от ледниковых подвижек. Назовите крупнейшие ледники мира. </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Вариант 9.</w:t>
      </w:r>
    </w:p>
    <w:p w:rsidR="000F4C3A" w:rsidRDefault="00185742">
      <w:pPr>
        <w:numPr>
          <w:ilvl w:val="0"/>
          <w:numId w:val="121"/>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Условия формирования ледников и глетчеров. В чем заключается геологическая деятельность ледников? Стадия развития ледника и типы ледниковых осадков. Ледниковые формы рельефа. </w:t>
      </w:r>
    </w:p>
    <w:p w:rsidR="000F4C3A" w:rsidRDefault="00185742">
      <w:pPr>
        <w:numPr>
          <w:ilvl w:val="0"/>
          <w:numId w:val="121"/>
        </w:numPr>
        <w:pBdr>
          <w:top w:val="nil"/>
          <w:left w:val="nil"/>
          <w:bottom w:val="nil"/>
          <w:right w:val="nil"/>
          <w:between w:val="nil"/>
        </w:pBdr>
        <w:tabs>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Наводнения: понятие, классификация, этапы борьбы с наводнениями на примере Приморского края.</w:t>
      </w:r>
    </w:p>
    <w:p w:rsidR="000F4C3A" w:rsidRDefault="00185742">
      <w:pPr>
        <w:numPr>
          <w:ilvl w:val="0"/>
          <w:numId w:val="121"/>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Цунами: понятие, влияние волны цунами на геосистемы побережья и человека, возможность предупреждения об их приближении, районирование опасности цунами. </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Вариант 10.</w:t>
      </w:r>
    </w:p>
    <w:p w:rsidR="000F4C3A" w:rsidRDefault="00185742">
      <w:pPr>
        <w:numPr>
          <w:ilvl w:val="0"/>
          <w:numId w:val="37"/>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Актуальность исследований стихийных явлений. Степень изученности проблемы.  Экзогенные и эндогенные стихийные явления. «Цепное» взаимодействие стихийных явлений. </w:t>
      </w:r>
    </w:p>
    <w:p w:rsidR="000F4C3A" w:rsidRDefault="00185742">
      <w:pPr>
        <w:numPr>
          <w:ilvl w:val="0"/>
          <w:numId w:val="37"/>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Наводнения: понятие, поражающие факторы наводнений, причины, классификация наводнений. </w:t>
      </w:r>
    </w:p>
    <w:p w:rsidR="000F4C3A" w:rsidRDefault="00185742">
      <w:pPr>
        <w:numPr>
          <w:ilvl w:val="0"/>
          <w:numId w:val="37"/>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Изменения природной среды на примере Приморского края.</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Вариант 11</w:t>
      </w:r>
    </w:p>
    <w:p w:rsidR="000F4C3A" w:rsidRDefault="00185742">
      <w:pPr>
        <w:numPr>
          <w:ilvl w:val="0"/>
          <w:numId w:val="4"/>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Раскройте понятие наводнение. Воздействие наводнений на жизнедеятельность человека, подтопление (естественное и техногенное) населённых мест и сельскохозяйственных угодий, мероприятия по защите территории от наводнений, антропогенные причины наводнений.</w:t>
      </w:r>
    </w:p>
    <w:p w:rsidR="000F4C3A" w:rsidRDefault="00185742">
      <w:pPr>
        <w:numPr>
          <w:ilvl w:val="0"/>
          <w:numId w:val="4"/>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Опасности, связанные с изменением атмосферы, суши, гидросферы, биосферы.</w:t>
      </w:r>
    </w:p>
    <w:p w:rsidR="000F4C3A" w:rsidRDefault="00185742">
      <w:pPr>
        <w:numPr>
          <w:ilvl w:val="0"/>
          <w:numId w:val="4"/>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Лавины: понятие, распределение лавиноопасных территорий мира, способы предупреждения и меры защиты. </w:t>
      </w:r>
    </w:p>
    <w:p w:rsidR="000F4C3A" w:rsidRDefault="00185742">
      <w:pPr>
        <w:tabs>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12</w:t>
      </w:r>
    </w:p>
    <w:p w:rsidR="000F4C3A" w:rsidRDefault="00185742">
      <w:pPr>
        <w:numPr>
          <w:ilvl w:val="0"/>
          <w:numId w:val="86"/>
        </w:numPr>
        <w:tabs>
          <w:tab w:val="left" w:pos="284"/>
          <w:tab w:val="left" w:pos="426"/>
        </w:tabs>
        <w:spacing w:after="0" w:line="240" w:lineRule="auto"/>
        <w:ind w:left="284" w:hanging="142"/>
      </w:pPr>
      <w:r>
        <w:rPr>
          <w:rFonts w:ascii="Times New Roman" w:eastAsia="Times New Roman" w:hAnsi="Times New Roman" w:cs="Times New Roman"/>
          <w:sz w:val="24"/>
          <w:szCs w:val="24"/>
        </w:rPr>
        <w:t>Смерчи:</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понятие,</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их распространение, классификация смерчей. </w:t>
      </w:r>
    </w:p>
    <w:p w:rsidR="000F4C3A" w:rsidRDefault="00185742">
      <w:pPr>
        <w:numPr>
          <w:ilvl w:val="0"/>
          <w:numId w:val="86"/>
        </w:numPr>
        <w:tabs>
          <w:tab w:val="left" w:pos="284"/>
          <w:tab w:val="left" w:pos="426"/>
        </w:tabs>
        <w:spacing w:after="0" w:line="240" w:lineRule="auto"/>
        <w:ind w:left="284" w:hanging="142"/>
      </w:pPr>
      <w:r>
        <w:rPr>
          <w:rFonts w:ascii="Times New Roman" w:eastAsia="Times New Roman" w:hAnsi="Times New Roman" w:cs="Times New Roman"/>
          <w:sz w:val="24"/>
          <w:szCs w:val="24"/>
        </w:rPr>
        <w:t>Действия населения в период угрозы цунами.</w:t>
      </w:r>
    </w:p>
    <w:p w:rsidR="000F4C3A" w:rsidRDefault="00185742">
      <w:pPr>
        <w:numPr>
          <w:ilvl w:val="0"/>
          <w:numId w:val="86"/>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lastRenderedPageBreak/>
        <w:t>Наводнения: понятие, ущерб от наводнений, влияние на жизнедеятельность человека. Экологические последствия от наводнений.</w:t>
      </w:r>
    </w:p>
    <w:p w:rsidR="000F4C3A" w:rsidRDefault="00185742">
      <w:pPr>
        <w:tabs>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13</w:t>
      </w:r>
    </w:p>
    <w:p w:rsidR="000F4C3A" w:rsidRDefault="00185742">
      <w:pPr>
        <w:numPr>
          <w:ilvl w:val="0"/>
          <w:numId w:val="118"/>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Раскройте понятие «штормовой нагон», природа штормовых нагонов, виды ущерба. Влияние на жизнедеятельность человека. </w:t>
      </w:r>
    </w:p>
    <w:p w:rsidR="000F4C3A" w:rsidRDefault="00185742">
      <w:pPr>
        <w:numPr>
          <w:ilvl w:val="0"/>
          <w:numId w:val="118"/>
        </w:numPr>
        <w:tabs>
          <w:tab w:val="left" w:pos="284"/>
          <w:tab w:val="left" w:pos="426"/>
        </w:tabs>
        <w:spacing w:after="0" w:line="240" w:lineRule="auto"/>
        <w:ind w:left="284" w:hanging="142"/>
        <w:jc w:val="both"/>
      </w:pPr>
      <w:r>
        <w:rPr>
          <w:rFonts w:ascii="Times New Roman" w:eastAsia="Times New Roman" w:hAnsi="Times New Roman" w:cs="Times New Roman"/>
          <w:sz w:val="24"/>
          <w:szCs w:val="24"/>
        </w:rPr>
        <w:t>Наводнения: понятие, классификация, эффективность систем прогнозирования и оповещения, защита от наводнений.</w:t>
      </w:r>
    </w:p>
    <w:p w:rsidR="000F4C3A" w:rsidRDefault="00185742">
      <w:pPr>
        <w:numPr>
          <w:ilvl w:val="0"/>
          <w:numId w:val="118"/>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Общая характеристика геофизических опасных явлений (основные понятия, причины и последствия, цепной характер явлений, опасность для человека).</w:t>
      </w:r>
    </w:p>
    <w:p w:rsidR="000F4C3A" w:rsidRDefault="00185742">
      <w:pPr>
        <w:tabs>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14</w:t>
      </w:r>
    </w:p>
    <w:p w:rsidR="000F4C3A" w:rsidRDefault="00185742">
      <w:pPr>
        <w:numPr>
          <w:ilvl w:val="0"/>
          <w:numId w:val="24"/>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Молния: понятие, опасности, показатели интенсивности грозовой деятельности, зашита от молний. Географическое распространение.</w:t>
      </w:r>
    </w:p>
    <w:p w:rsidR="000F4C3A" w:rsidRDefault="00185742">
      <w:pPr>
        <w:numPr>
          <w:ilvl w:val="0"/>
          <w:numId w:val="24"/>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Общая характеристика гидрологических опасных явлений (основные понятия, причины и последствия, цепной характер явлений, опасность для человека).</w:t>
      </w:r>
    </w:p>
    <w:p w:rsidR="000F4C3A" w:rsidRDefault="00185742">
      <w:pPr>
        <w:numPr>
          <w:ilvl w:val="0"/>
          <w:numId w:val="24"/>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Трансгрессии и регрессии окраинных морей.</w:t>
      </w:r>
    </w:p>
    <w:p w:rsidR="000F4C3A" w:rsidRDefault="00185742">
      <w:pPr>
        <w:tabs>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15</w:t>
      </w:r>
    </w:p>
    <w:p w:rsidR="000F4C3A" w:rsidRDefault="00185742">
      <w:pPr>
        <w:numPr>
          <w:ilvl w:val="0"/>
          <w:numId w:val="9"/>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Общая характеристика обвальных  процессов (основные понятия, причины и последствия, цепной характер явлений, опасность для человека).</w:t>
      </w:r>
    </w:p>
    <w:p w:rsidR="000F4C3A" w:rsidRDefault="00185742">
      <w:pPr>
        <w:numPr>
          <w:ilvl w:val="0"/>
          <w:numId w:val="9"/>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Классификация экстремальных и опасных процессов: механизм проявления и интенсификации мгновенных (пульсирующих) и быстрых (пульсирующих).</w:t>
      </w:r>
    </w:p>
    <w:p w:rsidR="000F4C3A" w:rsidRDefault="00185742">
      <w:pPr>
        <w:numPr>
          <w:ilvl w:val="0"/>
          <w:numId w:val="9"/>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Экологические последствия катастроф.</w:t>
      </w:r>
    </w:p>
    <w:p w:rsidR="000F4C3A" w:rsidRDefault="00185742">
      <w:pPr>
        <w:tabs>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16</w:t>
      </w:r>
    </w:p>
    <w:p w:rsidR="000F4C3A" w:rsidRDefault="00185742">
      <w:pPr>
        <w:numPr>
          <w:ilvl w:val="0"/>
          <w:numId w:val="30"/>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Особенности процессов развития стихийных явлений, их воздействие на население, объекты экономики и среду обитания.</w:t>
      </w:r>
    </w:p>
    <w:p w:rsidR="000F4C3A" w:rsidRDefault="00185742">
      <w:pPr>
        <w:numPr>
          <w:ilvl w:val="0"/>
          <w:numId w:val="30"/>
        </w:numPr>
        <w:tabs>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Горные удары: понятие, классификация по причине возникновения, природные (геологические) причины возникновения горных ударов, опасность для человека, уровни прогноза горных ударов, меры защиты. </w:t>
      </w:r>
    </w:p>
    <w:p w:rsidR="000F4C3A" w:rsidRDefault="00185742">
      <w:pPr>
        <w:numPr>
          <w:ilvl w:val="0"/>
          <w:numId w:val="30"/>
        </w:numPr>
        <w:tabs>
          <w:tab w:val="left" w:pos="284"/>
          <w:tab w:val="left" w:pos="426"/>
        </w:tabs>
        <w:spacing w:after="0" w:line="240" w:lineRule="auto"/>
        <w:ind w:left="284" w:hanging="142"/>
        <w:jc w:val="both"/>
      </w:pPr>
      <w:r>
        <w:rPr>
          <w:rFonts w:ascii="Times New Roman" w:eastAsia="Times New Roman" w:hAnsi="Times New Roman" w:cs="Times New Roman"/>
          <w:sz w:val="24"/>
          <w:szCs w:val="24"/>
        </w:rPr>
        <w:t>Термокарст: понятие, общие и частные причины возникновения, стадии развития, опасность для объектов инфраструктуры, положительное и отрицательное значение термокарста.</w:t>
      </w:r>
    </w:p>
    <w:p w:rsidR="000F4C3A" w:rsidRDefault="00185742">
      <w:pPr>
        <w:tabs>
          <w:tab w:val="left" w:pos="284"/>
          <w:tab w:val="left" w:pos="426"/>
        </w:tabs>
        <w:spacing w:after="0" w:line="240" w:lineRule="auto"/>
        <w:ind w:left="284" w:hanging="142"/>
        <w:jc w:val="center"/>
      </w:pPr>
      <w:r>
        <w:rPr>
          <w:rFonts w:ascii="Times New Roman" w:eastAsia="Times New Roman" w:hAnsi="Times New Roman" w:cs="Times New Roman"/>
          <w:b/>
          <w:i/>
          <w:sz w:val="24"/>
          <w:szCs w:val="24"/>
        </w:rPr>
        <w:t>Вариант 17</w:t>
      </w:r>
    </w:p>
    <w:p w:rsidR="000F4C3A" w:rsidRDefault="00185742">
      <w:pPr>
        <w:numPr>
          <w:ilvl w:val="0"/>
          <w:numId w:val="107"/>
        </w:numPr>
        <w:tabs>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Горные удары: понятие, классификация по степени интенсивности, горно-технические причины возникновения горных ударов, опасность для человека, принципы предотвращения горных ударов. </w:t>
      </w:r>
    </w:p>
    <w:p w:rsidR="000F4C3A" w:rsidRDefault="00185742">
      <w:pPr>
        <w:numPr>
          <w:ilvl w:val="0"/>
          <w:numId w:val="107"/>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 Общая характеристика криогенных процессов. </w:t>
      </w:r>
    </w:p>
    <w:p w:rsidR="000F4C3A" w:rsidRDefault="00185742">
      <w:pPr>
        <w:numPr>
          <w:ilvl w:val="0"/>
          <w:numId w:val="107"/>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Термоабразия: понятие, географическое распространение, причины возникновения, опасность для объектов инфраструктуры. Экологические последствия термоабразии для экосистем. </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Вариант 18</w:t>
      </w:r>
    </w:p>
    <w:p w:rsidR="000F4C3A" w:rsidRDefault="00185742">
      <w:pPr>
        <w:numPr>
          <w:ilvl w:val="0"/>
          <w:numId w:val="77"/>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Биологические ОПП. Дать определение: эпидемии, пандемии, эпизоотии, эпифитотии. </w:t>
      </w:r>
    </w:p>
    <w:p w:rsidR="000F4C3A" w:rsidRDefault="00185742">
      <w:pPr>
        <w:numPr>
          <w:ilvl w:val="0"/>
          <w:numId w:val="77"/>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Термоэрозия: понятие, причины возникновения, классификация,  меры защиты.</w:t>
      </w:r>
    </w:p>
    <w:p w:rsidR="000F4C3A" w:rsidRDefault="00185742">
      <w:pPr>
        <w:numPr>
          <w:ilvl w:val="0"/>
          <w:numId w:val="77"/>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Раскройте понятия: цунами, наводнение, сель, лавина, горные удары, природные пожары, молния, штормовой нагон, смерч, ледовые катастрофы. Экологические последствия этих процессов.</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Вариант 19</w:t>
      </w:r>
    </w:p>
    <w:p w:rsidR="000F4C3A" w:rsidRDefault="00185742">
      <w:pPr>
        <w:numPr>
          <w:ilvl w:val="0"/>
          <w:numId w:val="34"/>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Понятие катастрофа. Классификация ОПП.</w:t>
      </w:r>
    </w:p>
    <w:p w:rsidR="000F4C3A" w:rsidRDefault="00185742">
      <w:pPr>
        <w:numPr>
          <w:ilvl w:val="0"/>
          <w:numId w:val="34"/>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Молния: понятие, опасности, показатели интенсивности грозовой деятельности, зашита от молний. Географическое распространение.</w:t>
      </w:r>
    </w:p>
    <w:p w:rsidR="000F4C3A" w:rsidRDefault="00185742">
      <w:pPr>
        <w:numPr>
          <w:ilvl w:val="0"/>
          <w:numId w:val="34"/>
        </w:numPr>
        <w:pBdr>
          <w:top w:val="nil"/>
          <w:left w:val="nil"/>
          <w:bottom w:val="nil"/>
          <w:right w:val="nil"/>
          <w:between w:val="nil"/>
        </w:pBdr>
        <w:tabs>
          <w:tab w:val="left" w:pos="-142"/>
          <w:tab w:val="left" w:pos="0"/>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Раскройте понятие наводнение. Воздействие наводнений на жизнедеятельность человека,  подтопление (естественное и техногенное) населённых мест и сельскохозяйственных угодий, мероприятия по защите территории от наводнений,  антропогенные причины наводнений.</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lastRenderedPageBreak/>
        <w:t>Вариант 20</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rPr>
          <w:color w:val="000000"/>
        </w:rPr>
      </w:pPr>
      <w:r>
        <w:rPr>
          <w:rFonts w:ascii="Times New Roman" w:eastAsia="Times New Roman" w:hAnsi="Times New Roman" w:cs="Times New Roman"/>
          <w:smallCaps/>
          <w:color w:val="000000"/>
          <w:sz w:val="24"/>
          <w:szCs w:val="24"/>
        </w:rPr>
        <w:t xml:space="preserve">1. </w:t>
      </w:r>
      <w:r>
        <w:rPr>
          <w:rFonts w:ascii="Times New Roman" w:eastAsia="Times New Roman" w:hAnsi="Times New Roman" w:cs="Times New Roman"/>
          <w:color w:val="000000"/>
          <w:sz w:val="24"/>
          <w:szCs w:val="24"/>
        </w:rPr>
        <w:t xml:space="preserve">Раскройте понятие «штормовой нагон», природа штормовых нагонов, виды ущерба. Влияние на жизнедеятельность человека. </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rPr>
          <w:color w:val="000000"/>
        </w:rPr>
      </w:pPr>
      <w:r>
        <w:rPr>
          <w:rFonts w:ascii="Times New Roman" w:eastAsia="Times New Roman" w:hAnsi="Times New Roman" w:cs="Times New Roman"/>
          <w:color w:val="000000"/>
          <w:sz w:val="24"/>
          <w:szCs w:val="24"/>
        </w:rPr>
        <w:t>2. Общая характеристика геофизических опасных явлений (основные понятия, причины и последствия, цепной характер явлений, опасность для человека).</w:t>
      </w:r>
    </w:p>
    <w:p w:rsidR="000F4C3A" w:rsidRDefault="00185742">
      <w:p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3. Цунами: понятие, влияние волны цунами на геосистемы побережья и человека, возможность предупреждения об их приближении, районирование опасности цунами. </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Вариант 21</w:t>
      </w:r>
    </w:p>
    <w:p w:rsidR="000F4C3A" w:rsidRDefault="00185742">
      <w:pPr>
        <w:numPr>
          <w:ilvl w:val="0"/>
          <w:numId w:val="54"/>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Лавины: понятие, распределение лавиноопасных территорий мира, способы предупреждения и меры защиты. </w:t>
      </w:r>
    </w:p>
    <w:p w:rsidR="000F4C3A" w:rsidRDefault="00185742">
      <w:pPr>
        <w:numPr>
          <w:ilvl w:val="0"/>
          <w:numId w:val="54"/>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Понятие о ледовых катастрофах. Основные типы ледников. Защитные меры от ледниковых подвижек. Назовите крупнейшие ледники мира.</w:t>
      </w:r>
    </w:p>
    <w:p w:rsidR="000F4C3A" w:rsidRDefault="00185742">
      <w:pPr>
        <w:numPr>
          <w:ilvl w:val="0"/>
          <w:numId w:val="54"/>
        </w:numPr>
        <w:tabs>
          <w:tab w:val="left" w:pos="284"/>
          <w:tab w:val="left" w:pos="426"/>
        </w:tabs>
        <w:spacing w:after="0" w:line="240" w:lineRule="auto"/>
        <w:ind w:left="284" w:hanging="142"/>
      </w:pPr>
      <w:r>
        <w:rPr>
          <w:rFonts w:ascii="Times New Roman" w:eastAsia="Times New Roman" w:hAnsi="Times New Roman" w:cs="Times New Roman"/>
          <w:sz w:val="24"/>
          <w:szCs w:val="24"/>
        </w:rPr>
        <w:t>Прогнозирование природных катастроф.</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 xml:space="preserve">Вариант 22 </w:t>
      </w:r>
    </w:p>
    <w:p w:rsidR="000F4C3A" w:rsidRDefault="00185742">
      <w:pPr>
        <w:pStyle w:val="4"/>
        <w:numPr>
          <w:ilvl w:val="0"/>
          <w:numId w:val="47"/>
        </w:numPr>
        <w:tabs>
          <w:tab w:val="left" w:pos="284"/>
          <w:tab w:val="left" w:pos="426"/>
        </w:tabs>
        <w:spacing w:before="0" w:after="0" w:line="240" w:lineRule="auto"/>
        <w:ind w:left="284" w:hanging="142"/>
        <w:jc w:val="both"/>
      </w:pPr>
      <w:r>
        <w:rPr>
          <w:rFonts w:ascii="Times New Roman" w:hAnsi="Times New Roman" w:cs="Times New Roman"/>
          <w:b w:val="0"/>
          <w:sz w:val="24"/>
          <w:szCs w:val="24"/>
        </w:rPr>
        <w:t>Общие сведения о ОПП, актуальность исследований в данной области науки, определение стихийного бедствия, общие закономерности природных опасностей.</w:t>
      </w:r>
    </w:p>
    <w:p w:rsidR="000F4C3A" w:rsidRDefault="00185742">
      <w:p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2. Наводнения: понятие, ущерб от наводнений, влияние на жизнедеятельность человека. Экологические последствия от наводнений.</w:t>
      </w:r>
    </w:p>
    <w:p w:rsidR="000F4C3A" w:rsidRDefault="00185742">
      <w:pPr>
        <w:tabs>
          <w:tab w:val="left" w:pos="284"/>
          <w:tab w:val="left" w:pos="426"/>
        </w:tabs>
        <w:spacing w:after="0" w:line="240" w:lineRule="auto"/>
        <w:ind w:left="284" w:hanging="142"/>
      </w:pPr>
      <w:r>
        <w:rPr>
          <w:rFonts w:ascii="Times New Roman" w:eastAsia="Times New Roman" w:hAnsi="Times New Roman" w:cs="Times New Roman"/>
          <w:sz w:val="24"/>
          <w:szCs w:val="24"/>
        </w:rPr>
        <w:t xml:space="preserve">3. Что такое вулканизм и в чем заключаются причины его проявления? Назовите крупнейшие извержения вулканов. </w:t>
      </w:r>
    </w:p>
    <w:p w:rsidR="000F4C3A" w:rsidRDefault="00185742">
      <w:pPr>
        <w:tabs>
          <w:tab w:val="left" w:pos="284"/>
          <w:tab w:val="left" w:pos="426"/>
        </w:tabs>
        <w:spacing w:after="0" w:line="240" w:lineRule="auto"/>
        <w:ind w:left="284" w:hanging="142"/>
        <w:jc w:val="center"/>
      </w:pPr>
      <w:r>
        <w:rPr>
          <w:rFonts w:ascii="Times New Roman" w:eastAsia="Times New Roman" w:hAnsi="Times New Roman" w:cs="Times New Roman"/>
          <w:b/>
          <w:i/>
          <w:sz w:val="24"/>
          <w:szCs w:val="24"/>
        </w:rPr>
        <w:t xml:space="preserve">Вариант 23 </w:t>
      </w:r>
    </w:p>
    <w:p w:rsidR="000F4C3A" w:rsidRDefault="00185742">
      <w:pPr>
        <w:numPr>
          <w:ilvl w:val="0"/>
          <w:numId w:val="52"/>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Общая характеристика селевых потоков (скорость, продолжительность,</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классификация). Профилактические меры в селеопасных районах.</w:t>
      </w:r>
    </w:p>
    <w:p w:rsidR="000F4C3A" w:rsidRDefault="00185742">
      <w:pPr>
        <w:tabs>
          <w:tab w:val="left" w:pos="284"/>
          <w:tab w:val="left" w:pos="426"/>
        </w:tabs>
        <w:spacing w:after="0" w:line="240" w:lineRule="auto"/>
        <w:ind w:left="284" w:hanging="142"/>
      </w:pPr>
      <w:r>
        <w:rPr>
          <w:rFonts w:ascii="Times New Roman" w:eastAsia="Times New Roman" w:hAnsi="Times New Roman" w:cs="Times New Roman"/>
          <w:sz w:val="24"/>
          <w:szCs w:val="24"/>
        </w:rPr>
        <w:t>2. Смерчи:</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понятие,</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их распространение, классификация смерчей. </w:t>
      </w:r>
    </w:p>
    <w:p w:rsidR="000F4C3A" w:rsidRDefault="00185742">
      <w:p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3. Просадочные явления. Природа возникновения, географическое распространение, способы защиты.</w:t>
      </w:r>
    </w:p>
    <w:p w:rsidR="000F4C3A" w:rsidRDefault="000F4C3A">
      <w:pPr>
        <w:pBdr>
          <w:top w:val="nil"/>
          <w:left w:val="nil"/>
          <w:bottom w:val="nil"/>
          <w:right w:val="nil"/>
          <w:between w:val="nil"/>
        </w:pBdr>
        <w:tabs>
          <w:tab w:val="left" w:pos="-142"/>
          <w:tab w:val="left" w:pos="284"/>
          <w:tab w:val="left" w:pos="426"/>
        </w:tabs>
        <w:spacing w:after="0" w:line="240" w:lineRule="auto"/>
        <w:ind w:left="284" w:hanging="142"/>
        <w:jc w:val="center"/>
        <w:rPr>
          <w:rFonts w:ascii="Times New Roman" w:eastAsia="Times New Roman" w:hAnsi="Times New Roman" w:cs="Times New Roman"/>
          <w:b/>
          <w:i/>
          <w:smallCaps/>
          <w:color w:val="000000"/>
          <w:sz w:val="24"/>
          <w:szCs w:val="24"/>
        </w:rPr>
      </w:pP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 xml:space="preserve">Вариант 24 </w:t>
      </w:r>
    </w:p>
    <w:p w:rsidR="000F4C3A" w:rsidRDefault="00185742">
      <w:pPr>
        <w:numPr>
          <w:ilvl w:val="0"/>
          <w:numId w:val="7"/>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Раскройте понятия: вулканические газы,  их опасность для атмосферы; лавовые потоки, их химический состав, скорость течения, опасность для человека; палящие вулканические тучи, вулканические оползни, лахары. Способы защиты.</w:t>
      </w:r>
    </w:p>
    <w:p w:rsidR="000F4C3A" w:rsidRDefault="00185742">
      <w:pPr>
        <w:numPr>
          <w:ilvl w:val="0"/>
          <w:numId w:val="7"/>
        </w:numPr>
        <w:tabs>
          <w:tab w:val="left" w:pos="284"/>
          <w:tab w:val="left" w:pos="426"/>
        </w:tabs>
        <w:spacing w:after="0" w:line="240" w:lineRule="auto"/>
        <w:ind w:left="284" w:hanging="142"/>
        <w:jc w:val="both"/>
      </w:pPr>
      <w:r>
        <w:rPr>
          <w:rFonts w:ascii="Times New Roman" w:eastAsia="Times New Roman" w:hAnsi="Times New Roman" w:cs="Times New Roman"/>
          <w:sz w:val="24"/>
          <w:szCs w:val="24"/>
        </w:rPr>
        <w:t>Цунами: понятие, классификация, опасность для человека, виды ущерба.  Действия населения в период угрозы цунами. Прогнозирование и служба цунами.</w:t>
      </w:r>
    </w:p>
    <w:p w:rsidR="000F4C3A" w:rsidRDefault="00185742">
      <w:pPr>
        <w:numPr>
          <w:ilvl w:val="0"/>
          <w:numId w:val="7"/>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Природные пожары, как фактор антропогенной деятельности человека. Классификация пожаров. Опасность для человека и природных экосистем.</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 xml:space="preserve">Вариант 25 </w:t>
      </w:r>
    </w:p>
    <w:p w:rsidR="000F4C3A" w:rsidRDefault="00185742">
      <w:pPr>
        <w:numPr>
          <w:ilvl w:val="0"/>
          <w:numId w:val="76"/>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Степень изученности и возможность прогнозирования цунами. Методы исследований. Предвестники цунами.</w:t>
      </w:r>
    </w:p>
    <w:p w:rsidR="000F4C3A" w:rsidRDefault="00185742">
      <w:pPr>
        <w:numPr>
          <w:ilvl w:val="0"/>
          <w:numId w:val="76"/>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Факторы формирования ледников и глетчеров. В чем заключается геологическая деятельность ледников? Стадия развития ледника и типы ледниковых осадков. Ледниковые формы рельефа. </w:t>
      </w:r>
    </w:p>
    <w:p w:rsidR="000F4C3A" w:rsidRDefault="00185742">
      <w:pPr>
        <w:numPr>
          <w:ilvl w:val="0"/>
          <w:numId w:val="76"/>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 xml:space="preserve">Раскройте понятия вулканические извержения, тефра. Регионы максимального распространения активных вулканов. Катастрофические последствия вулканизма. Цепной характер процесса. </w:t>
      </w:r>
    </w:p>
    <w:p w:rsidR="000F4C3A" w:rsidRDefault="00185742">
      <w:pPr>
        <w:pBdr>
          <w:top w:val="nil"/>
          <w:left w:val="nil"/>
          <w:bottom w:val="nil"/>
          <w:right w:val="nil"/>
          <w:between w:val="nil"/>
        </w:pBdr>
        <w:tabs>
          <w:tab w:val="left" w:pos="-142"/>
          <w:tab w:val="left" w:pos="284"/>
          <w:tab w:val="left" w:pos="426"/>
        </w:tabs>
        <w:spacing w:after="0" w:line="240" w:lineRule="auto"/>
        <w:ind w:left="284" w:hanging="142"/>
        <w:jc w:val="center"/>
        <w:rPr>
          <w:color w:val="000000"/>
        </w:rPr>
      </w:pPr>
      <w:r>
        <w:rPr>
          <w:rFonts w:ascii="Times New Roman" w:eastAsia="Times New Roman" w:hAnsi="Times New Roman" w:cs="Times New Roman"/>
          <w:b/>
          <w:i/>
          <w:color w:val="000000"/>
          <w:sz w:val="24"/>
          <w:szCs w:val="24"/>
        </w:rPr>
        <w:t>Вариант 26</w:t>
      </w:r>
    </w:p>
    <w:p w:rsidR="000F4C3A" w:rsidRDefault="00185742">
      <w:pPr>
        <w:numPr>
          <w:ilvl w:val="0"/>
          <w:numId w:val="106"/>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Особенности процессов развития стихийных явлений, их воздействие на население, объекты экономики и среду обитания.</w:t>
      </w:r>
    </w:p>
    <w:p w:rsidR="000F4C3A" w:rsidRDefault="00185742">
      <w:pPr>
        <w:numPr>
          <w:ilvl w:val="0"/>
          <w:numId w:val="106"/>
        </w:numPr>
        <w:pBdr>
          <w:top w:val="nil"/>
          <w:left w:val="nil"/>
          <w:bottom w:val="nil"/>
          <w:right w:val="nil"/>
          <w:between w:val="nil"/>
        </w:pBdr>
        <w:tabs>
          <w:tab w:val="left" w:pos="-142"/>
          <w:tab w:val="left" w:pos="284"/>
          <w:tab w:val="left" w:pos="426"/>
        </w:tabs>
        <w:spacing w:after="0" w:line="240" w:lineRule="auto"/>
        <w:ind w:left="284" w:hanging="142"/>
        <w:jc w:val="both"/>
      </w:pPr>
      <w:r>
        <w:rPr>
          <w:rFonts w:ascii="Times New Roman" w:eastAsia="Times New Roman" w:hAnsi="Times New Roman" w:cs="Times New Roman"/>
          <w:color w:val="000000"/>
          <w:sz w:val="24"/>
          <w:szCs w:val="24"/>
        </w:rPr>
        <w:t xml:space="preserve">Наводнения: понятие, поражающие факторы наводнений, причины, классификация наводнений. </w:t>
      </w:r>
    </w:p>
    <w:p w:rsidR="000F4C3A" w:rsidRDefault="00185742">
      <w:pPr>
        <w:numPr>
          <w:ilvl w:val="0"/>
          <w:numId w:val="106"/>
        </w:numPr>
        <w:tabs>
          <w:tab w:val="left" w:pos="-142"/>
          <w:tab w:val="left" w:pos="284"/>
          <w:tab w:val="left" w:pos="426"/>
        </w:tabs>
        <w:spacing w:after="0" w:line="240" w:lineRule="auto"/>
        <w:ind w:left="284" w:hanging="142"/>
        <w:jc w:val="both"/>
      </w:pPr>
      <w:r>
        <w:rPr>
          <w:rFonts w:ascii="Times New Roman" w:eastAsia="Times New Roman" w:hAnsi="Times New Roman" w:cs="Times New Roman"/>
          <w:sz w:val="24"/>
          <w:szCs w:val="24"/>
        </w:rPr>
        <w:t>Термоэрозия: понятие, причины возникновения, классификация,  меры защиты.</w:t>
      </w:r>
    </w:p>
    <w:p w:rsidR="000F4C3A" w:rsidRDefault="000F4C3A">
      <w:pPr>
        <w:pBdr>
          <w:top w:val="nil"/>
          <w:left w:val="nil"/>
          <w:bottom w:val="nil"/>
          <w:right w:val="nil"/>
          <w:between w:val="nil"/>
        </w:pBdr>
        <w:tabs>
          <w:tab w:val="left" w:pos="284"/>
        </w:tabs>
        <w:spacing w:after="0" w:line="240" w:lineRule="auto"/>
        <w:ind w:left="-142" w:right="-166"/>
        <w:jc w:val="both"/>
        <w:rPr>
          <w:rFonts w:ascii="Times New Roman" w:eastAsia="Times New Roman" w:hAnsi="Times New Roman" w:cs="Times New Roman"/>
          <w:smallCaps/>
          <w:color w:val="000000"/>
          <w:sz w:val="20"/>
          <w:szCs w:val="20"/>
        </w:rPr>
      </w:pPr>
    </w:p>
    <w:p w:rsidR="000F4C3A" w:rsidRDefault="000F4C3A">
      <w:pPr>
        <w:rPr>
          <w:rFonts w:ascii="Times New Roman" w:eastAsia="Times New Roman" w:hAnsi="Times New Roman" w:cs="Times New Roman"/>
          <w:sz w:val="20"/>
          <w:szCs w:val="20"/>
        </w:rPr>
      </w:pP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5.5 Темы эссе (</w:t>
      </w:r>
      <w:r>
        <w:rPr>
          <w:rFonts w:ascii="Times New Roman" w:eastAsia="Times New Roman" w:hAnsi="Times New Roman" w:cs="Times New Roman"/>
          <w:b/>
          <w:i/>
          <w:color w:val="000000"/>
          <w:sz w:val="24"/>
          <w:szCs w:val="24"/>
        </w:rPr>
        <w:t>рефератов, докладов, сообщений</w:t>
      </w:r>
      <w:r>
        <w:rPr>
          <w:rFonts w:ascii="Times New Roman" w:eastAsia="Times New Roman" w:hAnsi="Times New Roman" w:cs="Times New Roman"/>
          <w:b/>
          <w:color w:val="000000"/>
          <w:sz w:val="24"/>
          <w:szCs w:val="24"/>
        </w:rPr>
        <w:t>)</w:t>
      </w:r>
    </w:p>
    <w:p w:rsidR="000F4C3A" w:rsidRDefault="000F4C3A">
      <w:pPr>
        <w:spacing w:after="0" w:line="240" w:lineRule="auto"/>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Какие явления и процессы в природе могут привести к возникновению чрезвычайных ситуаций природного характера?</w:t>
      </w:r>
    </w:p>
    <w:p w:rsidR="000F4C3A" w:rsidRDefault="0018574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Какими причинами обусловлено возникновение чрезвычайных ситуаций техногенного характера?</w:t>
      </w:r>
    </w:p>
    <w:p w:rsidR="000F4C3A" w:rsidRDefault="0018574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Какие объекты экономики в случае производственной аварии на них могут представлять серьезную опасность для населения и окружающей среды?</w:t>
      </w:r>
    </w:p>
    <w:p w:rsidR="000F4C3A" w:rsidRDefault="0018574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Какие факторы, связанные с деятельностью человека, могут служить причиной возникновения чрезвычайных ситуаций техногенного характера?</w:t>
      </w:r>
    </w:p>
    <w:p w:rsidR="000F4C3A" w:rsidRDefault="0018574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 Подберите примеры наиболее характерных чрезвычайных ситуаций природного и техногенного характера. </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0F4C3A">
      <w:pPr>
        <w:spacing w:after="0" w:line="240" w:lineRule="auto"/>
        <w:ind w:firstLine="709"/>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6"/>
          <w:szCs w:val="26"/>
        </w:rPr>
        <w:t>6.</w:t>
      </w:r>
      <w:r>
        <w:rPr>
          <w:sz w:val="26"/>
          <w:szCs w:val="26"/>
        </w:rPr>
        <w:t xml:space="preserve"> </w:t>
      </w:r>
      <w:r>
        <w:rPr>
          <w:rFonts w:ascii="Times New Roman" w:eastAsia="Times New Roman" w:hAnsi="Times New Roman" w:cs="Times New Roman"/>
          <w:b/>
          <w:sz w:val="26"/>
          <w:szCs w:val="26"/>
        </w:rPr>
        <w:t>Примеры оценочных средств для проведения промежуточной аттестации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6.1 Варианты экзаменационных билетов:</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0"/>
          <w:szCs w:val="20"/>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1</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4"/>
          <w:szCs w:val="24"/>
        </w:rPr>
      </w:pPr>
    </w:p>
    <w:p w:rsidR="000F4C3A" w:rsidRDefault="00185742">
      <w:pPr>
        <w:numPr>
          <w:ilvl w:val="0"/>
          <w:numId w:val="11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Раздел БЖД, является одной из важнейших функций государства, составной частью оборонного строительства и обеспечения безопасности страны называется __________________.</w:t>
      </w:r>
    </w:p>
    <w:p w:rsidR="000F4C3A" w:rsidRDefault="00185742">
      <w:pPr>
        <w:numPr>
          <w:ilvl w:val="0"/>
          <w:numId w:val="11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Неконтролируемое горение, причиняющее материальный ущерб, вред жизни и здоровью граждан, интересам общества и государства, называется _________________.</w:t>
      </w:r>
    </w:p>
    <w:p w:rsidR="000F4C3A" w:rsidRDefault="00185742">
      <w:pPr>
        <w:numPr>
          <w:ilvl w:val="0"/>
          <w:numId w:val="11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Состояние защищенности личности, имущества, общества и государства, называется ________________.</w:t>
      </w:r>
    </w:p>
    <w:p w:rsidR="000F4C3A" w:rsidRDefault="00185742">
      <w:pPr>
        <w:numPr>
          <w:ilvl w:val="0"/>
          <w:numId w:val="11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Идеология насилия и практика воздействия на принятие решения органами государственной власти, органами местного самоуправления или международными организациями, связанные с устрашением населения и (или) иными формами противоправных насильственных действий, называется ____________________.</w:t>
      </w:r>
    </w:p>
    <w:p w:rsidR="000F4C3A" w:rsidRDefault="00185742">
      <w:pPr>
        <w:numPr>
          <w:ilvl w:val="0"/>
          <w:numId w:val="11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Укажите 3-х основных элемента эпидемической цепи. </w:t>
      </w:r>
    </w:p>
    <w:p w:rsidR="000F4C3A" w:rsidRDefault="00185742">
      <w:pPr>
        <w:numPr>
          <w:ilvl w:val="0"/>
          <w:numId w:val="119"/>
        </w:numPr>
        <w:pBdr>
          <w:top w:val="nil"/>
          <w:left w:val="nil"/>
          <w:bottom w:val="nil"/>
          <w:right w:val="nil"/>
          <w:between w:val="nil"/>
        </w:pBdr>
        <w:tabs>
          <w:tab w:val="left" w:pos="-284"/>
          <w:tab w:val="left" w:pos="142"/>
          <w:tab w:val="left" w:pos="567"/>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классификация ЧС, характеризующаяся повреждениями или разрушениями искусственно созданных систем зданий, сооружений, технологических установок, трубопроводов, емкостей на объектах со взрыво- и пожароопасной технологией и др.?</w:t>
      </w:r>
    </w:p>
    <w:p w:rsidR="000F4C3A" w:rsidRDefault="00185742">
      <w:pPr>
        <w:numPr>
          <w:ilvl w:val="0"/>
          <w:numId w:val="119"/>
        </w:numPr>
        <w:pBdr>
          <w:top w:val="nil"/>
          <w:left w:val="nil"/>
          <w:bottom w:val="nil"/>
          <w:right w:val="nil"/>
          <w:between w:val="nil"/>
        </w:pBdr>
        <w:tabs>
          <w:tab w:val="left" w:pos="-284"/>
          <w:tab w:val="left" w:pos="142"/>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Причины и механизм возникновения землетрясений. Структурные элементы землетрясений. Какие крупнейшие землетрясения Вы знаете? Приведите примеры. </w:t>
      </w:r>
    </w:p>
    <w:p w:rsidR="000F4C3A" w:rsidRDefault="00185742">
      <w:pPr>
        <w:numPr>
          <w:ilvl w:val="0"/>
          <w:numId w:val="11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риск, который характеризует опасность для группы людей?</w:t>
      </w:r>
    </w:p>
    <w:p w:rsidR="000F4C3A" w:rsidRDefault="00185742">
      <w:pPr>
        <w:numPr>
          <w:ilvl w:val="0"/>
          <w:numId w:val="11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Опишите ОВ общеядовитого действия. Признаки поражения.</w:t>
      </w:r>
    </w:p>
    <w:p w:rsidR="000F4C3A" w:rsidRDefault="00185742">
      <w:pPr>
        <w:numPr>
          <w:ilvl w:val="0"/>
          <w:numId w:val="119"/>
        </w:numPr>
        <w:pBdr>
          <w:top w:val="nil"/>
          <w:left w:val="nil"/>
          <w:bottom w:val="nil"/>
          <w:right w:val="nil"/>
          <w:between w:val="nil"/>
        </w:pBdr>
        <w:tabs>
          <w:tab w:val="left" w:pos="-284"/>
        </w:tabs>
        <w:spacing w:after="0" w:line="240" w:lineRule="auto"/>
        <w:ind w:left="0" w:right="-284" w:firstLine="0"/>
        <w:jc w:val="both"/>
      </w:pPr>
      <w:r>
        <w:rPr>
          <w:rFonts w:ascii="Times New Roman" w:eastAsia="Times New Roman" w:hAnsi="Times New Roman" w:cs="Times New Roman"/>
          <w:color w:val="000000"/>
          <w:sz w:val="24"/>
          <w:szCs w:val="24"/>
        </w:rPr>
        <w:t>Это специальные боеприпасы и боевые приборы</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со средствами   доставки, снаряженные биологическими средствами. Что могут использовать в качестве боеприпасов? Как проявляется Поражающее действие этого вида оружия?</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4"/>
          <w:szCs w:val="24"/>
        </w:rPr>
      </w:pP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2</w:t>
      </w:r>
    </w:p>
    <w:p w:rsidR="000F4C3A" w:rsidRDefault="00185742">
      <w:pPr>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Раздел БЖД, предназначен для обеспечения защиты населения на</w:t>
      </w: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территории всей страны от поражающих факторов качественно нового оружия – ОМП, в том числе от высокоточного оружия и других средств поражения, разновидностей которых много называется.</w:t>
      </w:r>
    </w:p>
    <w:p w:rsidR="000F4C3A" w:rsidRDefault="00185742">
      <w:pPr>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Опишите силы и средства РСЧС. </w:t>
      </w:r>
    </w:p>
    <w:p w:rsidR="000F4C3A" w:rsidRDefault="00185742">
      <w:pPr>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lastRenderedPageBreak/>
        <w:t>Процесс выделения энергии за короткий промежуток времени, связанный с мгновенным физико-механическим изменением состояния вещества, приводящим к возникновению скачка давления или ударной волны, сопровождающийся образованием сжатых газов или паров способных производить работу ______________________________.</w:t>
      </w:r>
    </w:p>
    <w:p w:rsidR="000F4C3A" w:rsidRDefault="00185742">
      <w:pPr>
        <w:widowControl w:val="0"/>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Деятельность, включающая в себя пропаганду идей терроризма, распространение материалов или информации, призывающих к осуществлению террористической деятельности называется______</w:t>
      </w:r>
    </w:p>
    <w:p w:rsidR="000F4C3A" w:rsidRDefault="00185742">
      <w:pPr>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Объект, который является местом естественного пребывания и размножения возбудителей и в котором идет процесс их накопления, называется ________________.</w:t>
      </w:r>
    </w:p>
    <w:p w:rsidR="000F4C3A" w:rsidRDefault="00185742">
      <w:pPr>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классификация ЧС, возникающая в результате текущего (хронического) загрязнения природной среды, аварий, взрывов или утечек на предприятиях, связанных с производством различного рода токсичных веществ?</w:t>
      </w:r>
    </w:p>
    <w:p w:rsidR="000F4C3A" w:rsidRDefault="00185742">
      <w:pPr>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Что такое вулканизм и в чем заключаются причины его проявления? Назовите крупнейшие извержения вулканов.</w:t>
      </w:r>
    </w:p>
    <w:p w:rsidR="000F4C3A" w:rsidRDefault="00185742">
      <w:pPr>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риск, который характеризует опасность вероятности смены тенденций развития или революционных изменений технологий?</w:t>
      </w:r>
    </w:p>
    <w:p w:rsidR="000F4C3A" w:rsidRDefault="00185742">
      <w:pPr>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Опишите ОВ удушающего действия. Признаки поражения.</w:t>
      </w:r>
    </w:p>
    <w:p w:rsidR="000F4C3A" w:rsidRDefault="00185742">
      <w:pPr>
        <w:numPr>
          <w:ilvl w:val="0"/>
          <w:numId w:val="2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 Как называется вид оружия, в котором интегрированы средства разведки, управления и поражения, функционирующие в реальном масштабе времени, обеспечивающие поражение любых целей? </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sz w:val="24"/>
          <w:szCs w:val="24"/>
        </w:rPr>
      </w:pP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3</w:t>
      </w:r>
    </w:p>
    <w:p w:rsidR="000F4C3A" w:rsidRDefault="00185742">
      <w:pPr>
        <w:numPr>
          <w:ilvl w:val="0"/>
          <w:numId w:val="1"/>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Составная часть системы общегосударственных оборонных мероприятий, проводимых в мирное и военное время в целях защиты населения и объектов народного хозяйства от ОМП, а также в целях проведения АСДНР в очагах поражения, называется ___________________.</w:t>
      </w:r>
    </w:p>
    <w:p w:rsidR="000F4C3A" w:rsidRDefault="00185742">
      <w:pPr>
        <w:numPr>
          <w:ilvl w:val="0"/>
          <w:numId w:val="1"/>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Совокупность созданных в установленном порядке органов управления, сил и средств, в том числе противопожарных формирований, предназначенных для организации предупреждения пожаров и их тушения, проведения связанных с ними первоочередных аварийно-спасательных работ, называется__________________</w:t>
      </w:r>
    </w:p>
    <w:p w:rsidR="000F4C3A" w:rsidRDefault="00185742">
      <w:pPr>
        <w:numPr>
          <w:ilvl w:val="0"/>
          <w:numId w:val="1"/>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Химическое соединение или смесь веществ, способные в определенных условиях к крайне быстрому распространяющемуся химическому превращению с выделением тепла и образованием большого количества газообразных продуктов.</w:t>
      </w:r>
    </w:p>
    <w:p w:rsidR="000F4C3A" w:rsidRDefault="00185742">
      <w:pPr>
        <w:numPr>
          <w:ilvl w:val="0"/>
          <w:numId w:val="1"/>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Деятельность, включающая в себя вербовку, вооружение, обучение и использование террористов, называется. </w:t>
      </w:r>
    </w:p>
    <w:p w:rsidR="000F4C3A" w:rsidRDefault="00185742">
      <w:pPr>
        <w:numPr>
          <w:ilvl w:val="0"/>
          <w:numId w:val="1"/>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Укажите группы инфекционных болезней.</w:t>
      </w:r>
    </w:p>
    <w:p w:rsidR="000F4C3A" w:rsidRDefault="00185742">
      <w:pPr>
        <w:numPr>
          <w:ilvl w:val="0"/>
          <w:numId w:val="1"/>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классификация ЧС, возникающая в результате социально-политических конфликтов, понимается крайне острая форма разрешения противоречий между государствами с применением современных средств поражения?</w:t>
      </w:r>
    </w:p>
    <w:p w:rsidR="000F4C3A" w:rsidRDefault="00185742">
      <w:pPr>
        <w:numPr>
          <w:ilvl w:val="0"/>
          <w:numId w:val="1"/>
        </w:numPr>
        <w:tabs>
          <w:tab w:val="left" w:pos="-284"/>
          <w:tab w:val="left" w:pos="426"/>
          <w:tab w:val="left" w:pos="567"/>
        </w:tabs>
        <w:spacing w:after="0" w:line="240" w:lineRule="auto"/>
        <w:ind w:left="0" w:right="-284" w:firstLine="0"/>
        <w:jc w:val="both"/>
      </w:pPr>
      <w:r>
        <w:rPr>
          <w:rFonts w:ascii="Times New Roman" w:eastAsia="Times New Roman" w:hAnsi="Times New Roman" w:cs="Times New Roman"/>
          <w:sz w:val="24"/>
          <w:szCs w:val="24"/>
        </w:rPr>
        <w:t>Основные меры защиты от природных катастроф.</w:t>
      </w:r>
    </w:p>
    <w:p w:rsidR="000F4C3A" w:rsidRDefault="00185742">
      <w:pPr>
        <w:numPr>
          <w:ilvl w:val="0"/>
          <w:numId w:val="1"/>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риск, который характеризует опасность появления неустранимых экологических запретов, например разрушение озонового экрана?</w:t>
      </w:r>
    </w:p>
    <w:p w:rsidR="000F4C3A" w:rsidRDefault="00185742">
      <w:pPr>
        <w:numPr>
          <w:ilvl w:val="0"/>
          <w:numId w:val="1"/>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Опишите ОВ кожно-нарывного действия Признаки поражения.</w:t>
      </w:r>
    </w:p>
    <w:p w:rsidR="000F4C3A" w:rsidRDefault="00185742">
      <w:pPr>
        <w:numPr>
          <w:ilvl w:val="0"/>
          <w:numId w:val="1"/>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Укажите группы поражающих факторов ВТО.</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4</w:t>
      </w:r>
    </w:p>
    <w:p w:rsidR="000F4C3A" w:rsidRDefault="00185742">
      <w:pPr>
        <w:numPr>
          <w:ilvl w:val="0"/>
          <w:numId w:val="9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Раздел БЖД, в котором на 1-е место выходят проблемы защиты населения и экономически важных объектов от ВТО, называется ___________________________________.</w:t>
      </w:r>
    </w:p>
    <w:p w:rsidR="000F4C3A" w:rsidRDefault="00185742">
      <w:pPr>
        <w:numPr>
          <w:ilvl w:val="0"/>
          <w:numId w:val="9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Совокупность исключительных обстоятельств, сложившихся в определенной зоне в результате ЧС техногенного, антропогенного или природного характера, оказывающих отрицательное воздействие на жизнедеятельность людей, функционирование экономики, социальную сферу и природную среду, называется ___. </w:t>
      </w:r>
    </w:p>
    <w:p w:rsidR="000F4C3A" w:rsidRDefault="00185742">
      <w:pPr>
        <w:widowControl w:val="0"/>
        <w:numPr>
          <w:ilvl w:val="0"/>
          <w:numId w:val="96"/>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lastRenderedPageBreak/>
        <w:t xml:space="preserve">Укажите основные элементы системы обеспечения пожарной безопасности </w:t>
      </w:r>
    </w:p>
    <w:p w:rsidR="000F4C3A" w:rsidRDefault="00185742">
      <w:pPr>
        <w:numPr>
          <w:ilvl w:val="0"/>
          <w:numId w:val="96"/>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Деятельность, включающая в себя организацию незаконного вооруженного формирования, преступного сообщества (преступной организации), организованной группы для реализации террористического акта, а равно участие в такой структуре, называется _______________________________________.</w:t>
      </w:r>
    </w:p>
    <w:p w:rsidR="000F4C3A" w:rsidRDefault="00185742">
      <w:pPr>
        <w:numPr>
          <w:ilvl w:val="0"/>
          <w:numId w:val="96"/>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 xml:space="preserve">Как называется группа инф. болезней, при которой источником возбудителя заболевания является только человек? </w:t>
      </w:r>
    </w:p>
    <w:p w:rsidR="000F4C3A" w:rsidRDefault="00185742">
      <w:pPr>
        <w:numPr>
          <w:ilvl w:val="0"/>
          <w:numId w:val="96"/>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классификация ЧС, к которой относятся межнациональные кризисы, сопровождающиеся насилием, разрушением (взрывами, пожарами) объектов социально-бытового, военного, промышленного назначения?</w:t>
      </w:r>
    </w:p>
    <w:p w:rsidR="000F4C3A" w:rsidRDefault="00185742">
      <w:pPr>
        <w:numPr>
          <w:ilvl w:val="0"/>
          <w:numId w:val="96"/>
        </w:numPr>
        <w:tabs>
          <w:tab w:val="left" w:pos="-284"/>
          <w:tab w:val="left" w:pos="426"/>
          <w:tab w:val="left" w:pos="567"/>
        </w:tabs>
        <w:spacing w:after="0" w:line="240" w:lineRule="auto"/>
        <w:ind w:left="0" w:right="-284" w:firstLine="0"/>
        <w:jc w:val="both"/>
      </w:pPr>
      <w:r>
        <w:rPr>
          <w:rFonts w:ascii="Times New Roman" w:eastAsia="Times New Roman" w:hAnsi="Times New Roman" w:cs="Times New Roman"/>
          <w:sz w:val="24"/>
          <w:szCs w:val="24"/>
        </w:rPr>
        <w:t xml:space="preserve">Наводнения: понятие, классификация речных наводнений по высоте подъёма уровня воды в реках, размерам площади затоплений и величине наносимого ущерба, действия населения при наводнении.  </w:t>
      </w:r>
    </w:p>
    <w:p w:rsidR="000F4C3A" w:rsidRDefault="00185742">
      <w:pPr>
        <w:numPr>
          <w:ilvl w:val="0"/>
          <w:numId w:val="96"/>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риск, который характеризует опасность появления неустранимых экологических запретов, н-р недопустимая концентрация токсикантов в водных системах?</w:t>
      </w:r>
    </w:p>
    <w:p w:rsidR="000F4C3A" w:rsidRDefault="00185742">
      <w:pPr>
        <w:numPr>
          <w:ilvl w:val="0"/>
          <w:numId w:val="96"/>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Опишите ОВ нервно-паралитического действия. Признаки поражения.</w:t>
      </w:r>
    </w:p>
    <w:p w:rsidR="000F4C3A" w:rsidRDefault="00185742">
      <w:pPr>
        <w:numPr>
          <w:ilvl w:val="0"/>
          <w:numId w:val="96"/>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 xml:space="preserve"> Разновидность химического и биологического оружия, действие которого направлено на избирательное поражение отдельных расовых групп людей путем целенаправленного химического или биологического воздействия на клетки, ткани, органы и системы организма человека, обладающие внутривидовыми наследственными особенностями.</w:t>
      </w:r>
    </w:p>
    <w:p w:rsidR="000F4C3A" w:rsidRDefault="000F4C3A">
      <w:pPr>
        <w:tabs>
          <w:tab w:val="left" w:pos="-284"/>
          <w:tab w:val="left" w:pos="567"/>
          <w:tab w:val="left" w:pos="4678"/>
        </w:tabs>
        <w:spacing w:after="0" w:line="240" w:lineRule="auto"/>
        <w:ind w:right="-284"/>
        <w:jc w:val="both"/>
        <w:rPr>
          <w:rFonts w:ascii="Times New Roman" w:eastAsia="Times New Roman" w:hAnsi="Times New Roman" w:cs="Times New Roman"/>
          <w:b/>
          <w:i/>
          <w:sz w:val="24"/>
          <w:szCs w:val="24"/>
        </w:rPr>
      </w:pP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5</w:t>
      </w:r>
    </w:p>
    <w:p w:rsidR="000F4C3A" w:rsidRDefault="00185742">
      <w:pPr>
        <w:numPr>
          <w:ilvl w:val="0"/>
          <w:numId w:val="35"/>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 xml:space="preserve">Это одно из мероприятий ГО и Единой государственной системы предупреждения и ликвидации ЧС в выполнении задач защиты населения и территорий от ЧС природного и техногенного характера ____________________. </w:t>
      </w:r>
    </w:p>
    <w:p w:rsidR="000F4C3A" w:rsidRDefault="00185742">
      <w:pPr>
        <w:numPr>
          <w:ilvl w:val="0"/>
          <w:numId w:val="35"/>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Кто осуществляет контроль над соблюдением требований пожарной безопасности и пресечение их нарушений? ________________.</w:t>
      </w:r>
    </w:p>
    <w:p w:rsidR="000F4C3A" w:rsidRDefault="00185742">
      <w:pPr>
        <w:numPr>
          <w:ilvl w:val="0"/>
          <w:numId w:val="35"/>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Деятельность, включающая в себя информационное или иное пособничество в планировании, подготовке или реализации террористического акта, называется ________________.</w:t>
      </w:r>
    </w:p>
    <w:p w:rsidR="000F4C3A" w:rsidRDefault="00185742">
      <w:pPr>
        <w:numPr>
          <w:ilvl w:val="0"/>
          <w:numId w:val="35"/>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 xml:space="preserve">Если Вы обнаружили подозрительный предмет в подъезде своего дома. Ваши действия. </w:t>
      </w:r>
    </w:p>
    <w:p w:rsidR="000F4C3A" w:rsidRDefault="00185742">
      <w:pPr>
        <w:numPr>
          <w:ilvl w:val="0"/>
          <w:numId w:val="35"/>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группа инфекционных болезней, при которой источником возбудителя заболевания является животное, и болезнь переходит к человеку?</w:t>
      </w:r>
    </w:p>
    <w:p w:rsidR="000F4C3A" w:rsidRDefault="00185742">
      <w:pPr>
        <w:numPr>
          <w:ilvl w:val="0"/>
          <w:numId w:val="35"/>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классификация ЧС, где в последствии социально-политических конфликтов, проявляются устойчивые нарушения в снабжении населения первоочередными жизненно необходимыми средствами существования – водой, продовольствием, жильем и др.?</w:t>
      </w:r>
    </w:p>
    <w:p w:rsidR="000F4C3A" w:rsidRDefault="00185742">
      <w:pPr>
        <w:numPr>
          <w:ilvl w:val="0"/>
          <w:numId w:val="35"/>
        </w:numPr>
        <w:pBdr>
          <w:top w:val="nil"/>
          <w:left w:val="nil"/>
          <w:bottom w:val="nil"/>
          <w:right w:val="nil"/>
          <w:between w:val="nil"/>
        </w:pBdr>
        <w:tabs>
          <w:tab w:val="left" w:pos="-284"/>
          <w:tab w:val="left" w:pos="-142"/>
          <w:tab w:val="left" w:pos="142"/>
          <w:tab w:val="left" w:pos="426"/>
          <w:tab w:val="left" w:pos="567"/>
        </w:tabs>
        <w:spacing w:after="0" w:line="240" w:lineRule="auto"/>
        <w:ind w:left="0" w:right="-284" w:firstLine="0"/>
        <w:jc w:val="both"/>
      </w:pPr>
      <w:r>
        <w:rPr>
          <w:rFonts w:ascii="Times New Roman" w:eastAsia="Times New Roman" w:hAnsi="Times New Roman" w:cs="Times New Roman"/>
          <w:color w:val="000000"/>
          <w:sz w:val="24"/>
          <w:szCs w:val="24"/>
        </w:rPr>
        <w:t>Особенности процессов развития стихийных явлений, их воздействие на население, объекты экономики и среду обитания.</w:t>
      </w:r>
    </w:p>
    <w:p w:rsidR="000F4C3A" w:rsidRDefault="00185742">
      <w:pPr>
        <w:numPr>
          <w:ilvl w:val="0"/>
          <w:numId w:val="35"/>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Как называется риск, который характеризует вероятность нанесения ущерба от локальных сооружений, например, для АЭС – накопление радиоактивных веществ?</w:t>
      </w:r>
    </w:p>
    <w:p w:rsidR="000F4C3A" w:rsidRDefault="00185742">
      <w:pPr>
        <w:numPr>
          <w:ilvl w:val="0"/>
          <w:numId w:val="35"/>
        </w:numPr>
        <w:pBdr>
          <w:top w:val="nil"/>
          <w:left w:val="nil"/>
          <w:bottom w:val="nil"/>
          <w:right w:val="nil"/>
          <w:between w:val="nil"/>
        </w:pBdr>
        <w:tabs>
          <w:tab w:val="left" w:pos="-284"/>
          <w:tab w:val="left" w:pos="567"/>
          <w:tab w:val="left" w:pos="4678"/>
        </w:tabs>
        <w:spacing w:after="0" w:line="240" w:lineRule="auto"/>
        <w:ind w:left="0" w:right="-284" w:firstLine="0"/>
        <w:jc w:val="both"/>
      </w:pPr>
      <w:r>
        <w:rPr>
          <w:rFonts w:ascii="Times New Roman" w:eastAsia="Times New Roman" w:hAnsi="Times New Roman" w:cs="Times New Roman"/>
          <w:color w:val="000000"/>
          <w:sz w:val="24"/>
          <w:szCs w:val="24"/>
        </w:rPr>
        <w:t xml:space="preserve">Что такое отравляющие вещества. И как они классифицируются. </w:t>
      </w:r>
    </w:p>
    <w:p w:rsidR="000F4C3A" w:rsidRDefault="00185742">
      <w:pPr>
        <w:numPr>
          <w:ilvl w:val="0"/>
          <w:numId w:val="35"/>
        </w:numPr>
        <w:pBdr>
          <w:top w:val="nil"/>
          <w:left w:val="nil"/>
          <w:bottom w:val="nil"/>
          <w:right w:val="nil"/>
          <w:between w:val="nil"/>
        </w:pBdr>
        <w:tabs>
          <w:tab w:val="left" w:pos="-284"/>
          <w:tab w:val="left" w:pos="426"/>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 Разновидность химического оружия, действие которого направлено на уничтожение природно-ресурсного потенциала (сельскохозяйственных угодий и сельскохозяйственного производства).</w:t>
      </w:r>
    </w:p>
    <w:p w:rsidR="000F4C3A" w:rsidRDefault="000F4C3A">
      <w:pPr>
        <w:tabs>
          <w:tab w:val="left" w:pos="-284"/>
          <w:tab w:val="left" w:pos="567"/>
          <w:tab w:val="left" w:pos="4678"/>
        </w:tabs>
        <w:spacing w:after="0" w:line="240" w:lineRule="auto"/>
        <w:ind w:right="-284"/>
        <w:jc w:val="both"/>
        <w:rPr>
          <w:rFonts w:ascii="Times New Roman" w:eastAsia="Times New Roman" w:hAnsi="Times New Roman" w:cs="Times New Roman"/>
          <w:sz w:val="24"/>
          <w:szCs w:val="24"/>
        </w:rPr>
      </w:pP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6</w:t>
      </w:r>
    </w:p>
    <w:p w:rsidR="000F4C3A" w:rsidRDefault="00185742">
      <w:pPr>
        <w:numPr>
          <w:ilvl w:val="0"/>
          <w:numId w:val="12"/>
        </w:numPr>
        <w:tabs>
          <w:tab w:val="left" w:pos="-284"/>
          <w:tab w:val="left" w:pos="-142"/>
          <w:tab w:val="left" w:pos="426"/>
          <w:tab w:val="left" w:pos="567"/>
        </w:tabs>
        <w:spacing w:after="0" w:line="240" w:lineRule="auto"/>
        <w:ind w:left="0" w:right="-284" w:firstLine="0"/>
        <w:jc w:val="both"/>
      </w:pPr>
      <w:r>
        <w:rPr>
          <w:rFonts w:ascii="Times New Roman" w:eastAsia="Times New Roman" w:hAnsi="Times New Roman" w:cs="Times New Roman"/>
          <w:sz w:val="24"/>
          <w:szCs w:val="24"/>
        </w:rPr>
        <w:t xml:space="preserve">Раскройте понятие стихийное бедствие. Принципы классификации катастроф. </w:t>
      </w: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sz w:val="24"/>
          <w:szCs w:val="24"/>
        </w:rPr>
        <w:t xml:space="preserve">2. Как называется стадия ЧС, при которой накапливаются и возникают дестабилизирующие факторы, созревают условия отклонения от нормального состояния или процесса? </w:t>
      </w: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sz w:val="24"/>
          <w:szCs w:val="24"/>
        </w:rPr>
        <w:t>3. Укажите цели пожарной охраны __________________.</w:t>
      </w: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sz w:val="24"/>
          <w:szCs w:val="24"/>
        </w:rPr>
        <w:t>4. Деятельность, включающая в себя организацию, планирование, подготовку, финансирование и реализацию террористического акта, называется ________________.</w:t>
      </w: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color w:val="000000"/>
          <w:sz w:val="24"/>
          <w:szCs w:val="24"/>
        </w:rPr>
        <w:lastRenderedPageBreak/>
        <w:t>5. Непрерывную цепь следующих друг за другом заражений и заболеваний принято называть?</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6. Как называется тип ЧС, в результате которой пострадали не более 10 человек, либо нарушены условия жизнедеятельности не более 100 человек, либо материальный ущерб составляет не более 1 тыс. минимальных размеров оплаты труда (МРОТ) на день возникновения ЧС и зона ЧС не выходит за пределы объекта производственного или социального назначения?  _____________________________________.</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 xml:space="preserve">7. Лавины и их природа. Классификация лавин. Изменение рельефа и экосистем под действием лавин. Районирование горных территорий по типам лавинной опасности. </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8. Как называется риск, который характеризует риск заболеваний человека?</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 xml:space="preserve">9. В каких состояниях могут использоваться ОВ и какими путями они могут проникать в организм человека? Приведите примеры. </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10. Как называется оружие, действие которого основывается на использовании тех или иных способов искусственного разрушения в определенных местах стратосферного слоя озона.</w:t>
      </w:r>
    </w:p>
    <w:p w:rsidR="000F4C3A" w:rsidRDefault="000F4C3A">
      <w:pPr>
        <w:tabs>
          <w:tab w:val="left" w:pos="-284"/>
          <w:tab w:val="left" w:pos="567"/>
          <w:tab w:val="left" w:pos="4678"/>
        </w:tabs>
        <w:spacing w:after="0" w:line="240" w:lineRule="auto"/>
        <w:ind w:right="-284"/>
        <w:jc w:val="both"/>
        <w:rPr>
          <w:rFonts w:ascii="Times New Roman" w:eastAsia="Times New Roman" w:hAnsi="Times New Roman" w:cs="Times New Roman"/>
          <w:sz w:val="24"/>
          <w:szCs w:val="24"/>
        </w:rPr>
      </w:pP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7</w:t>
      </w: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sz w:val="24"/>
          <w:szCs w:val="24"/>
        </w:rPr>
        <w:t>1. Научная дисциплина, занимающаяся изучением опасностей с целью защиты от них.</w:t>
      </w: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sz w:val="24"/>
          <w:szCs w:val="24"/>
        </w:rPr>
        <w:t>2. Противопожарный режим – это_______________________</w:t>
      </w: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sz w:val="24"/>
          <w:szCs w:val="24"/>
        </w:rPr>
        <w:t>3. Совершение взрыва, поджога или иных действий, связанных с устрашением населения и создающих опасность гибели человека и др., называется ______________</w:t>
      </w: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sz w:val="24"/>
          <w:szCs w:val="24"/>
        </w:rPr>
        <w:t xml:space="preserve">4. </w:t>
      </w:r>
      <w:r>
        <w:rPr>
          <w:rFonts w:ascii="Times New Roman" w:eastAsia="Times New Roman" w:hAnsi="Times New Roman" w:cs="Times New Roman"/>
          <w:color w:val="000000"/>
          <w:sz w:val="24"/>
          <w:szCs w:val="24"/>
        </w:rPr>
        <w:t>Массовое распространение инфекционных заболеваний, связанных общими источниками инфекции, называется ___________________________________________________________</w:t>
      </w:r>
    </w:p>
    <w:p w:rsidR="000F4C3A" w:rsidRDefault="00185742">
      <w:pPr>
        <w:tabs>
          <w:tab w:val="left" w:pos="-284"/>
          <w:tab w:val="left" w:pos="567"/>
          <w:tab w:val="left" w:pos="4678"/>
        </w:tabs>
        <w:spacing w:after="0" w:line="240" w:lineRule="auto"/>
        <w:ind w:right="-284"/>
        <w:jc w:val="both"/>
      </w:pPr>
      <w:r>
        <w:rPr>
          <w:rFonts w:ascii="Times New Roman" w:eastAsia="Times New Roman" w:hAnsi="Times New Roman" w:cs="Times New Roman"/>
          <w:sz w:val="24"/>
          <w:szCs w:val="24"/>
        </w:rPr>
        <w:t>5. Как называется стадия ЧС, при которой накопленные дестабилизирующие факторы вызывают нарушение в привычном функционировании системы?</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6. Как называется тип ЧС, в результате которой пострадали свыше 10, но не более 50 человек, либо нарушены условия жизнедеятельности свыше 100, но не более 300 человек, либо материальный ущерб составляет свыше 1 тыс., но не более 5 тыс. МРОТ на день возникновения ЧС и зона ЧС не выходит за пределы населенного пункта, города, района?</w:t>
      </w:r>
    </w:p>
    <w:p w:rsidR="000F4C3A" w:rsidRDefault="00185742">
      <w:pPr>
        <w:tabs>
          <w:tab w:val="left" w:pos="-284"/>
          <w:tab w:val="left" w:pos="-142"/>
          <w:tab w:val="left" w:pos="426"/>
          <w:tab w:val="left" w:pos="468"/>
          <w:tab w:val="left" w:pos="567"/>
        </w:tabs>
        <w:spacing w:after="0" w:line="240" w:lineRule="auto"/>
        <w:ind w:right="-284"/>
        <w:jc w:val="both"/>
      </w:pPr>
      <w:r>
        <w:rPr>
          <w:rFonts w:ascii="Times New Roman" w:eastAsia="Times New Roman" w:hAnsi="Times New Roman" w:cs="Times New Roman"/>
          <w:sz w:val="24"/>
          <w:szCs w:val="24"/>
        </w:rPr>
        <w:t>7. В каких областях планеты наиболее часты цунами? Прогноз и меры предосторожности при цунами. Почему по мере приближения к берегу высота цунами стремительно растет?</w:t>
      </w:r>
    </w:p>
    <w:p w:rsidR="000F4C3A" w:rsidRDefault="00185742">
      <w:pPr>
        <w:tabs>
          <w:tab w:val="left" w:pos="-284"/>
          <w:tab w:val="left" w:pos="-142"/>
          <w:tab w:val="left" w:pos="426"/>
          <w:tab w:val="left" w:pos="468"/>
          <w:tab w:val="left" w:pos="567"/>
        </w:tabs>
        <w:spacing w:after="0" w:line="240" w:lineRule="auto"/>
        <w:ind w:right="-284"/>
        <w:jc w:val="both"/>
      </w:pPr>
      <w:r>
        <w:rPr>
          <w:rFonts w:ascii="Times New Roman" w:eastAsia="Times New Roman" w:hAnsi="Times New Roman" w:cs="Times New Roman"/>
          <w:sz w:val="24"/>
          <w:szCs w:val="24"/>
        </w:rPr>
        <w:t>8. Как называется риск, который характеризует степень надежности технологий, их безаварийность?</w:t>
      </w:r>
    </w:p>
    <w:p w:rsidR="000F4C3A" w:rsidRDefault="00185742">
      <w:pPr>
        <w:tabs>
          <w:tab w:val="left" w:pos="-284"/>
          <w:tab w:val="left" w:pos="-142"/>
          <w:tab w:val="left" w:pos="426"/>
          <w:tab w:val="left" w:pos="468"/>
          <w:tab w:val="left" w:pos="567"/>
        </w:tabs>
        <w:spacing w:after="0" w:line="240" w:lineRule="auto"/>
        <w:ind w:right="-284"/>
        <w:jc w:val="both"/>
      </w:pPr>
      <w:r>
        <w:rPr>
          <w:rFonts w:ascii="Times New Roman" w:eastAsia="Times New Roman" w:hAnsi="Times New Roman" w:cs="Times New Roman"/>
          <w:sz w:val="24"/>
          <w:szCs w:val="24"/>
        </w:rPr>
        <w:t>9. Как называется оружие массового поражения, действие которого основано на токсических свойствах некоторых химических веществ. Что к нему относят.</w:t>
      </w:r>
    </w:p>
    <w:p w:rsidR="000F4C3A" w:rsidRDefault="00185742">
      <w:pPr>
        <w:tabs>
          <w:tab w:val="left" w:pos="-284"/>
          <w:tab w:val="left" w:pos="-142"/>
          <w:tab w:val="left" w:pos="426"/>
          <w:tab w:val="left" w:pos="468"/>
          <w:tab w:val="left" w:pos="567"/>
        </w:tabs>
        <w:spacing w:after="0" w:line="240" w:lineRule="auto"/>
        <w:ind w:right="-284"/>
        <w:jc w:val="both"/>
      </w:pPr>
      <w:r>
        <w:rPr>
          <w:rFonts w:ascii="Times New Roman" w:eastAsia="Times New Roman" w:hAnsi="Times New Roman" w:cs="Times New Roman"/>
          <w:sz w:val="24"/>
          <w:szCs w:val="24"/>
        </w:rPr>
        <w:t>10. Как называется оружие, поражающее действие которого основано на преднамеренном использовании в военных целях природных явлений и процессов, вызываемых искусственным путем в твердой (литосфера), жидкой (гидросфера) и газообразной (атмосфера) оболочках Земли?</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8</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1. Научная дисциплина, изучающая три взаимосвязанных задачи: идентификация опасностей, разработка методов защиты от опасностей (на основе сопоставления затрат и выгод), ликвидация опасностей (исходя из принципа остаточного риска).</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2</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Способы оповещения и управления эвакуацией людей при пожаре (4 примера).</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3. Какие</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допускаются меры и временные ограничения на территории (объектах), в пределах которой (на которых) введен правовой режим контртеррористической операции?</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4. Как называется стадия ЧС, характеризующаяся внезапным высвобождением энергии или вещества?</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5. Как называется тип ЧС, если в результате нее пострадали свыше 50, но не более 500 человек, либо нарушены условия жизнедеятельности свыше 300, но не более 500 человек, либо материальный ущерб составляет свыше 5 тыс., но не более 0,5 млн МРОТ на день возникновения ЧС и зона ЧС не выходит за пределы субъекта РФ?</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lastRenderedPageBreak/>
        <w:t>6. Как называется период времени п</w:t>
      </w:r>
      <w:r>
        <w:rPr>
          <w:rFonts w:ascii="Times New Roman" w:eastAsia="Times New Roman" w:hAnsi="Times New Roman" w:cs="Times New Roman"/>
          <w:color w:val="000000"/>
          <w:sz w:val="24"/>
          <w:szCs w:val="24"/>
        </w:rPr>
        <w:t>ри всех инфекционных заболеваниях от момента заражения до проявления первых видимых признаков заболевания?</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color w:val="000000"/>
          <w:sz w:val="24"/>
          <w:szCs w:val="24"/>
        </w:rPr>
        <w:t>7. Актуальность</w:t>
      </w:r>
      <w:r>
        <w:rPr>
          <w:rFonts w:ascii="Times New Roman" w:eastAsia="Times New Roman" w:hAnsi="Times New Roman" w:cs="Times New Roman"/>
          <w:sz w:val="24"/>
          <w:szCs w:val="24"/>
        </w:rPr>
        <w:t xml:space="preserve"> исследований стихийных явлений. </w:t>
      </w:r>
      <w:r>
        <w:rPr>
          <w:rFonts w:ascii="Times New Roman" w:eastAsia="Times New Roman" w:hAnsi="Times New Roman" w:cs="Times New Roman"/>
          <w:color w:val="000000"/>
          <w:sz w:val="24"/>
          <w:szCs w:val="24"/>
        </w:rPr>
        <w:t xml:space="preserve">Степень изученности проблемы. </w:t>
      </w:r>
      <w:r>
        <w:rPr>
          <w:rFonts w:ascii="Times New Roman" w:eastAsia="Times New Roman" w:hAnsi="Times New Roman" w:cs="Times New Roman"/>
          <w:sz w:val="24"/>
          <w:szCs w:val="24"/>
        </w:rPr>
        <w:t xml:space="preserve"> Экзогенные и эндогенные стихийные явления. «Цепное» взаимодействие стихийных явлений. </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8. Как называется риск, который характеризует вероятность нанесения ущерба от локальных сооружений, например, для ТЭС – загрязнение атмосферы диоксидами серы и формирование атмосферных осадков с низкой рН?</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9. Как называется поражающий фактор, при котором кратковременно возникает взаимодействие излучения с атомами окружающей среды? Повреждает кабельные линии, радиоэлектронную и электротехническую аппаратуру.</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10. Как называется оружие, которое оказывает поражающее действие путем инициирования таких опасных природных явлений и процессов, как землетрясения, извержения вулканов и перемещения геологических образований.</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9</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1. Как называется раздел БЖД, исследующий количественную оценку опасностей?</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2. Составляется для сотрудников и предназначается для изучения сотрудниками своих обязанностей и действий по эвакуации людей в случае пожара</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3. Особый правовой режим, как временная мера обеспечения безопасности граждан и защиты конституционного строя Российской Федерации, называется________________________</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4. Как называется стадия ЧС,</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при которой действуют обычно пожары, выброс в окружающую среду токсичных или радиоактивных веществ?</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5. Как называется тип ЧС, в результате которой пострадали свыше 50, но не более 500 человек, либо нарушены условия жизнедеятельности свыше 500, но не более 1000 человек, либо материальный ущерб составляет свыше 0,5 млн, но не более 5 млн МРОТ на день возникновения ЧС и зона ЧС не выходит за пределы двух субъектов РФ?</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 xml:space="preserve">6. Как называется </w:t>
      </w:r>
      <w:r>
        <w:rPr>
          <w:rFonts w:ascii="Times New Roman" w:eastAsia="Times New Roman" w:hAnsi="Times New Roman" w:cs="Times New Roman"/>
          <w:color w:val="000000"/>
          <w:sz w:val="24"/>
          <w:szCs w:val="24"/>
        </w:rPr>
        <w:t>длительность периода при различных инфекциях, является неодинаковой от нескольких часов до нескольких месяцев?</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 xml:space="preserve">7. Наводнения: понятие, поражающие факторы наводнений, причины, классификация наводнений. </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 xml:space="preserve">8. Как называется процесс, который всегда начинается с установления причинно-следственных связей – важнейших характеристик таких событий, как несчастный случай, авария, чрезвычайная ситуация, пожар? </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 xml:space="preserve">9. Как называется поражающий фактор, при котором источником являются продукты деления ядерного заряда, радиоактивные изотопы, образующиеся в результате воздействия нейтронов на грунт? Опишите зоны заражения. </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10. Как называется оружие, основанное на использовании в военных целях опасных природных явлений, связанных с гидросферой. Поражающие факторы: сильные волны (типа цунами или направленные приливные волны) и затопления.</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b/>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10</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1. Как называются все процессы, объекты и явления, приводящие к нежелательным последствиям?</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2. Какие мероприятия обязаны проводит, соблюдать в соответствии с ФЗ «О пожарной безопасности» организации в лице своих руководителей</w:t>
      </w:r>
      <w:r>
        <w:rPr>
          <w:rFonts w:ascii="Times New Roman" w:eastAsia="Times New Roman" w:hAnsi="Times New Roman" w:cs="Times New Roman"/>
          <w:b/>
          <w:i/>
          <w:sz w:val="24"/>
          <w:szCs w:val="24"/>
        </w:rPr>
        <w:t>?</w:t>
      </w:r>
      <w:r>
        <w:rPr>
          <w:rFonts w:ascii="Times New Roman" w:eastAsia="Times New Roman" w:hAnsi="Times New Roman" w:cs="Times New Roman"/>
          <w:sz w:val="24"/>
          <w:szCs w:val="24"/>
        </w:rPr>
        <w:t xml:space="preserve"> </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3. Укажите основные принципы противодействия терроризму в Российской Федерации.</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4. Как называется стадия ЧС,</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которая по продолжительности может составлять годы, а то и десятилетия?</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5. Как называется тип ЧС, в результате которой пострадали свыше 500, либо нарушены условия жизнедеятельности свыше 1000 человек, либо материальный ущерб составляет свыше 5 млн МРОТ на день возникновения ЧС и зона ЧС не выходит за пределы субъектов РФ?</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lastRenderedPageBreak/>
        <w:t xml:space="preserve">6. Как называются </w:t>
      </w:r>
      <w:r>
        <w:rPr>
          <w:rFonts w:ascii="Times New Roman" w:eastAsia="Times New Roman" w:hAnsi="Times New Roman" w:cs="Times New Roman"/>
          <w:color w:val="000000"/>
          <w:sz w:val="24"/>
          <w:szCs w:val="24"/>
        </w:rPr>
        <w:t>эпидемии, охватывающие несколько стран и материков?</w:t>
      </w:r>
    </w:p>
    <w:p w:rsidR="000F4C3A" w:rsidRDefault="00185742">
      <w:pPr>
        <w:numPr>
          <w:ilvl w:val="0"/>
          <w:numId w:val="20"/>
        </w:numPr>
        <w:pBdr>
          <w:top w:val="nil"/>
          <w:left w:val="nil"/>
          <w:bottom w:val="nil"/>
          <w:right w:val="nil"/>
          <w:between w:val="nil"/>
        </w:pBdr>
        <w:tabs>
          <w:tab w:val="left" w:pos="-284"/>
          <w:tab w:val="left" w:pos="-142"/>
          <w:tab w:val="left" w:pos="567"/>
        </w:tabs>
        <w:spacing w:after="0" w:line="240" w:lineRule="auto"/>
        <w:ind w:left="0" w:right="-284" w:firstLine="0"/>
        <w:jc w:val="both"/>
      </w:pPr>
      <w:r>
        <w:rPr>
          <w:rFonts w:ascii="Times New Roman" w:eastAsia="Times New Roman" w:hAnsi="Times New Roman" w:cs="Times New Roman"/>
          <w:color w:val="000000"/>
          <w:sz w:val="24"/>
          <w:szCs w:val="24"/>
        </w:rPr>
        <w:t>Наводнения: понятие, ущерб от наводнений, влияние на жизнедеятельность человека. Экологические последствия от наводнений.</w:t>
      </w:r>
    </w:p>
    <w:p w:rsidR="000F4C3A" w:rsidRDefault="00185742">
      <w:pPr>
        <w:numPr>
          <w:ilvl w:val="0"/>
          <w:numId w:val="20"/>
        </w:numPr>
        <w:pBdr>
          <w:top w:val="nil"/>
          <w:left w:val="nil"/>
          <w:bottom w:val="nil"/>
          <w:right w:val="nil"/>
          <w:between w:val="nil"/>
        </w:pBdr>
        <w:tabs>
          <w:tab w:val="left" w:pos="-284"/>
          <w:tab w:val="left" w:pos="-142"/>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Как подразделяются Защитные сооружения? </w:t>
      </w:r>
    </w:p>
    <w:p w:rsidR="000F4C3A" w:rsidRDefault="00185742">
      <w:pPr>
        <w:numPr>
          <w:ilvl w:val="0"/>
          <w:numId w:val="20"/>
        </w:numPr>
        <w:pBdr>
          <w:top w:val="nil"/>
          <w:left w:val="nil"/>
          <w:bottom w:val="nil"/>
          <w:right w:val="nil"/>
          <w:between w:val="nil"/>
        </w:pBdr>
        <w:tabs>
          <w:tab w:val="left" w:pos="-284"/>
          <w:tab w:val="left" w:pos="-142"/>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Как называется поражающий фактор, при котором создается совместное излучение гамма- лучей и нейтронов из зоны ядерного взрыва? Опишите его поражающее действие. </w:t>
      </w:r>
    </w:p>
    <w:p w:rsidR="000F4C3A" w:rsidRDefault="00185742">
      <w:pPr>
        <w:numPr>
          <w:ilvl w:val="0"/>
          <w:numId w:val="20"/>
        </w:numPr>
        <w:pBdr>
          <w:top w:val="nil"/>
          <w:left w:val="nil"/>
          <w:bottom w:val="nil"/>
          <w:right w:val="nil"/>
          <w:between w:val="nil"/>
        </w:pBdr>
        <w:tabs>
          <w:tab w:val="left" w:pos="-284"/>
          <w:tab w:val="left" w:pos="-142"/>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 Как называется оружие, поражающими факторами при котором могут быть различные атмосферные процессы и связанные с ними погодные и климатические условия.</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11</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1. Как называются опасности, активизирующиеся за счет энергии самого человека (например, острые, режущие, колющие предметы).</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2. Вид терроризма, основанный на знании технологии производства и сознательном изменении ее так, чтобы создать возможность аварии, катастрофы, переходящей в ЧС, называется____________</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 xml:space="preserve">3. Как называются </w:t>
      </w:r>
      <w:r>
        <w:rPr>
          <w:rFonts w:ascii="Times New Roman" w:eastAsia="Times New Roman" w:hAnsi="Times New Roman" w:cs="Times New Roman"/>
          <w:color w:val="000000"/>
          <w:sz w:val="24"/>
          <w:szCs w:val="24"/>
        </w:rPr>
        <w:t>эпидемии растений?</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4. Как называется тип ЧС, к которой</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относятся ЧС, поражающие факторы которых выходят за пределы РФ, либо ЧС, которая произошла за рубежом и затрагивает территорию России?</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5. Укажите основные виды последствий</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ЧС. </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6. Территория, на которую воздействуют опасные и вредные факторы ЧС, с расположенными на ней населением, животными, зданиями и сооружениями, инженерными сетями и коммуникациями называется _________________.</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7. Общая характеристика гидрологических опасных явлений (основные понятия, причины и последствия, цепной характер явлений, опасность для человека).</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8. Как называются инженерные сооружения, специально предназначенные для защиты населения от физических, химических и биологических опасных и вредных факторов?</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9. Как называется поражающий фактор, при котором создается поток лучистой энергии, включающий ультрафиолетовые, видимые и инфракрасные лучи? Сколько выделяют степеней ожога?</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10. Как называется оружие, при этом происходит превращение материи из одной формы (электрон, позитрон) в другую — электромагнитное излучение (фотоны).</w:t>
      </w:r>
    </w:p>
    <w:p w:rsidR="000F4C3A" w:rsidRDefault="000F4C3A">
      <w:pPr>
        <w:pBdr>
          <w:top w:val="nil"/>
          <w:left w:val="nil"/>
          <w:bottom w:val="nil"/>
          <w:right w:val="nil"/>
          <w:between w:val="nil"/>
        </w:pBdr>
        <w:tabs>
          <w:tab w:val="left" w:pos="-284"/>
          <w:tab w:val="left" w:pos="-142"/>
          <w:tab w:val="left" w:pos="426"/>
          <w:tab w:val="left" w:pos="567"/>
        </w:tabs>
        <w:spacing w:after="0" w:line="240" w:lineRule="auto"/>
        <w:ind w:right="-284"/>
        <w:jc w:val="both"/>
        <w:rPr>
          <w:rFonts w:ascii="Times New Roman" w:eastAsia="Times New Roman" w:hAnsi="Times New Roman" w:cs="Times New Roman"/>
          <w:smallCaps/>
          <w:color w:val="000000"/>
          <w:sz w:val="24"/>
          <w:szCs w:val="24"/>
        </w:rPr>
      </w:pP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mallCaps/>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12</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b/>
          <w:i/>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 xml:space="preserve">1. Важный аспект в изучении природы опасностей - это классификация опасностей. Как иначе называется этот раздел БЖД? </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2. Вид терроризма, основанный на выводе из строя систем управления транспортом, систем энергоснабжения потенциально опасных объектов, систем телекоммуникации и СМИ называется ____________.</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 xml:space="preserve">3. При каком режиме функционирования звеньев РСЧС проводится обеззараживание и санитарная обработка персонала, спасателей, техники, зданий, территорий и проведение других неотложных мероприятий </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 xml:space="preserve">4. Как называются </w:t>
      </w:r>
      <w:r>
        <w:rPr>
          <w:rFonts w:ascii="Times New Roman" w:eastAsia="Times New Roman" w:hAnsi="Times New Roman" w:cs="Times New Roman"/>
          <w:color w:val="000000"/>
          <w:sz w:val="24"/>
          <w:szCs w:val="24"/>
        </w:rPr>
        <w:t>эпидемии животных?</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5. Как называется очаг поражения, возникший под воздействием одного поражающего фактора, например разрушения от взрыва, пожара?</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6. Как называются объекты экономики при взрывах или авариях, на которых возникает реальная угроза жизни и здоровью людей, заражении местности и всей окружающей среды химически опасными веществами?</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 xml:space="preserve">7. Раскройте понятия: цунами, наводнение, сель, лавина, природные пожары, молния, штормовой нагон, смерч. </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8. Очаги поражения и формы при ЧС природного характера.</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lastRenderedPageBreak/>
        <w:t>9. Опишите степени разрушений, которые используются при характеристике разрушений зданий, сооружений.</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10. Как называется оружие, при котором происходит воздействие на снежно-ледовый покров (на полюсах Земли); Изменение температурно-влажностного режима с помощью орбитальных энергетических станций.</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13</w:t>
      </w:r>
    </w:p>
    <w:p w:rsidR="000F4C3A" w:rsidRDefault="00185742">
      <w:pPr>
        <w:numPr>
          <w:ilvl w:val="0"/>
          <w:numId w:val="25"/>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Важный аспект в изучении природы опасностей – это распознавание образа опасностей, где выявляются номенклатура, вероятность появлений опасностей, пространственная локализация, возможный ущерб. Как называется это раздел БЖД?</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2. Вид терроризма, основанный на совершение диверсий в отношении ядерных материалов, ядерных установок, пунктов хранения ядерных материалов и радиоактивных веществ, транспортных средств перевозящих ядерные материалы, а также хищения ядерных материалов называется____________</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3. Как называется режим функционирования звеньев РСЧС при получении прогноза (информации) о возможной опасности или ухудшении производственной, химической, ядерной, биологической, транспортной обстановки ___.</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 xml:space="preserve">4. Как называется очаг поражения, возникающий в результате действия нескольких поражающих факторов? Приведите пример. </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5. Как называется классификация ЧС,</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связанная с транспортными авариями или катастрофами, гидродинамические аварии, аварии, связанные с выбросом радиоактивных, токсичных и биологически опасных веществ, транспортные аварии?</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6. Каким свойством обладают возбудители наиболее опасных инфекционных болезней?</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7. Раскройте понятия: вулканические газы, их опасность для атмосферы; лавовые потоки, их химический состав, скорость течения, опасность для человека; палящие вулканические тучи, вулканические оползни, лахары. Способы защиты.</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 xml:space="preserve">8. Чрезвычайные ситуации природного характера, характерные для Приморского края, их возможные последствия и основные поражающие факторы </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9. Как называется поражающий фактор, при котором создается высокое давление в области взрыва (миллиарды атмосфер) и температура, достигающая миллионы градусов?</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10. Как называется оружие, которое может поражать вычислительные комплексы, системы радиотехнического противодействия, энергетические системы и другое электротехническое оборудование?</w:t>
      </w:r>
    </w:p>
    <w:p w:rsidR="000F4C3A" w:rsidRDefault="000F4C3A">
      <w:pPr>
        <w:tabs>
          <w:tab w:val="left" w:pos="-284"/>
          <w:tab w:val="left" w:pos="567"/>
        </w:tabs>
        <w:spacing w:after="0" w:line="240" w:lineRule="auto"/>
        <w:ind w:right="-284"/>
        <w:jc w:val="both"/>
        <w:rPr>
          <w:rFonts w:ascii="Times New Roman" w:eastAsia="Times New Roman" w:hAnsi="Times New Roman" w:cs="Times New Roman"/>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14</w:t>
      </w:r>
    </w:p>
    <w:p w:rsidR="000F4C3A" w:rsidRDefault="00185742">
      <w:pPr>
        <w:numPr>
          <w:ilvl w:val="0"/>
          <w:numId w:val="3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Особенности социальных опасностей. Понятие «гуманитарной катастрофы».</w:t>
      </w:r>
    </w:p>
    <w:p w:rsidR="000F4C3A" w:rsidRDefault="00185742">
      <w:pPr>
        <w:numPr>
          <w:ilvl w:val="0"/>
          <w:numId w:val="3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Вид терроризма, основанный на использовании возбудителей холеры, брюшного тифа, чумы и, особенно ботулинического токсина в помещениях массового пользования называется____________</w:t>
      </w:r>
    </w:p>
    <w:p w:rsidR="000F4C3A" w:rsidRDefault="00185742">
      <w:pPr>
        <w:numPr>
          <w:ilvl w:val="0"/>
          <w:numId w:val="39"/>
        </w:numPr>
        <w:pBdr>
          <w:top w:val="nil"/>
          <w:left w:val="nil"/>
          <w:bottom w:val="nil"/>
          <w:right w:val="nil"/>
          <w:between w:val="nil"/>
        </w:pBdr>
        <w:tabs>
          <w:tab w:val="left" w:pos="-284"/>
          <w:tab w:val="left" w:pos="567"/>
        </w:tabs>
        <w:spacing w:after="0" w:line="240" w:lineRule="auto"/>
        <w:ind w:left="0" w:right="-284" w:firstLine="0"/>
        <w:jc w:val="both"/>
      </w:pPr>
      <w:r>
        <w:rPr>
          <w:rFonts w:ascii="Times New Roman" w:eastAsia="Times New Roman" w:hAnsi="Times New Roman" w:cs="Times New Roman"/>
          <w:color w:val="000000"/>
          <w:sz w:val="24"/>
          <w:szCs w:val="24"/>
        </w:rPr>
        <w:t>Как называются аварии, связанные с прорывами гидротехнических сооружений (шлюзов, плотин, водохранилищ); порча трубопроводов, канализации?</w:t>
      </w:r>
    </w:p>
    <w:p w:rsidR="000F4C3A" w:rsidRDefault="00185742">
      <w:pPr>
        <w:numPr>
          <w:ilvl w:val="0"/>
          <w:numId w:val="39"/>
        </w:numPr>
        <w:pBdr>
          <w:top w:val="nil"/>
          <w:left w:val="nil"/>
          <w:bottom w:val="nil"/>
          <w:right w:val="nil"/>
          <w:between w:val="nil"/>
        </w:pBdr>
        <w:tabs>
          <w:tab w:val="left" w:pos="-284"/>
          <w:tab w:val="left" w:pos="-142"/>
          <w:tab w:val="left" w:pos="426"/>
          <w:tab w:val="left" w:pos="468"/>
          <w:tab w:val="left" w:pos="567"/>
        </w:tabs>
        <w:spacing w:after="0" w:line="240" w:lineRule="auto"/>
        <w:ind w:left="0" w:right="-284" w:firstLine="0"/>
        <w:jc w:val="both"/>
      </w:pPr>
      <w:r>
        <w:rPr>
          <w:rFonts w:ascii="Times New Roman" w:eastAsia="Times New Roman" w:hAnsi="Times New Roman" w:cs="Times New Roman"/>
          <w:color w:val="000000"/>
          <w:sz w:val="24"/>
          <w:szCs w:val="24"/>
        </w:rPr>
        <w:t>Вид оружия, поражающее действие которого основано на энергии образующейся в результате ядерных превращений в результате неуправляемой ядерной реакции.</w:t>
      </w:r>
    </w:p>
    <w:p w:rsidR="000F4C3A" w:rsidRDefault="00185742">
      <w:pPr>
        <w:numPr>
          <w:ilvl w:val="0"/>
          <w:numId w:val="39"/>
        </w:numPr>
        <w:pBdr>
          <w:top w:val="nil"/>
          <w:left w:val="nil"/>
          <w:bottom w:val="nil"/>
          <w:right w:val="nil"/>
          <w:between w:val="nil"/>
        </w:pBdr>
        <w:tabs>
          <w:tab w:val="left" w:pos="-284"/>
          <w:tab w:val="left" w:pos="-142"/>
          <w:tab w:val="left" w:pos="426"/>
          <w:tab w:val="left" w:pos="468"/>
          <w:tab w:val="left" w:pos="567"/>
        </w:tabs>
        <w:spacing w:after="0" w:line="240" w:lineRule="auto"/>
        <w:ind w:left="0" w:right="-284" w:firstLine="0"/>
        <w:jc w:val="both"/>
      </w:pPr>
      <w:r>
        <w:rPr>
          <w:rFonts w:ascii="Times New Roman" w:eastAsia="Times New Roman" w:hAnsi="Times New Roman" w:cs="Times New Roman"/>
          <w:color w:val="000000"/>
          <w:sz w:val="24"/>
          <w:szCs w:val="24"/>
        </w:rPr>
        <w:t>Понятия «карантин» и «обсервация».</w:t>
      </w:r>
    </w:p>
    <w:p w:rsidR="000F4C3A" w:rsidRDefault="00185742">
      <w:pPr>
        <w:numPr>
          <w:ilvl w:val="0"/>
          <w:numId w:val="39"/>
        </w:numPr>
        <w:pBdr>
          <w:top w:val="nil"/>
          <w:left w:val="nil"/>
          <w:bottom w:val="nil"/>
          <w:right w:val="nil"/>
          <w:between w:val="nil"/>
        </w:pBdr>
        <w:tabs>
          <w:tab w:val="left" w:pos="-284"/>
          <w:tab w:val="left" w:pos="-142"/>
          <w:tab w:val="left" w:pos="426"/>
          <w:tab w:val="left" w:pos="468"/>
          <w:tab w:val="left" w:pos="567"/>
        </w:tabs>
        <w:spacing w:after="0" w:line="240" w:lineRule="auto"/>
        <w:ind w:left="0" w:right="-284" w:firstLine="0"/>
        <w:jc w:val="both"/>
      </w:pPr>
      <w:r>
        <w:rPr>
          <w:rFonts w:ascii="Times New Roman" w:eastAsia="Times New Roman" w:hAnsi="Times New Roman" w:cs="Times New Roman"/>
          <w:color w:val="000000"/>
          <w:sz w:val="24"/>
          <w:szCs w:val="24"/>
        </w:rPr>
        <w:t>Природные пожары, как фактор антропогенной деятельности человека. Классификация пожаров. Опасность для человека и природных экосистем.</w:t>
      </w:r>
    </w:p>
    <w:p w:rsidR="000F4C3A" w:rsidRDefault="00185742">
      <w:pPr>
        <w:numPr>
          <w:ilvl w:val="0"/>
          <w:numId w:val="39"/>
        </w:numPr>
        <w:pBdr>
          <w:top w:val="nil"/>
          <w:left w:val="nil"/>
          <w:bottom w:val="nil"/>
          <w:right w:val="nil"/>
          <w:between w:val="nil"/>
        </w:pBdr>
        <w:tabs>
          <w:tab w:val="left" w:pos="-284"/>
          <w:tab w:val="left" w:pos="-142"/>
          <w:tab w:val="left" w:pos="426"/>
          <w:tab w:val="left" w:pos="468"/>
          <w:tab w:val="left" w:pos="567"/>
        </w:tabs>
        <w:spacing w:after="0" w:line="240" w:lineRule="auto"/>
        <w:ind w:left="0" w:right="-284" w:firstLine="0"/>
        <w:jc w:val="both"/>
      </w:pPr>
      <w:r>
        <w:rPr>
          <w:rFonts w:ascii="Times New Roman" w:eastAsia="Times New Roman" w:hAnsi="Times New Roman" w:cs="Times New Roman"/>
          <w:color w:val="000000"/>
          <w:sz w:val="24"/>
          <w:szCs w:val="24"/>
        </w:rPr>
        <w:t>Инженерно-технические мероприятия защиты населения?</w:t>
      </w:r>
    </w:p>
    <w:p w:rsidR="000F4C3A" w:rsidRDefault="00185742">
      <w:pPr>
        <w:numPr>
          <w:ilvl w:val="0"/>
          <w:numId w:val="39"/>
        </w:numPr>
        <w:pBdr>
          <w:top w:val="nil"/>
          <w:left w:val="nil"/>
          <w:bottom w:val="nil"/>
          <w:right w:val="nil"/>
          <w:between w:val="nil"/>
        </w:pBdr>
        <w:tabs>
          <w:tab w:val="left" w:pos="-284"/>
          <w:tab w:val="left" w:pos="-142"/>
          <w:tab w:val="left" w:pos="426"/>
          <w:tab w:val="left" w:pos="468"/>
          <w:tab w:val="left" w:pos="567"/>
        </w:tabs>
        <w:spacing w:after="0" w:line="240" w:lineRule="auto"/>
        <w:ind w:left="0" w:right="-284" w:firstLine="0"/>
        <w:jc w:val="both"/>
      </w:pPr>
      <w:r>
        <w:rPr>
          <w:rFonts w:ascii="Times New Roman" w:eastAsia="Times New Roman" w:hAnsi="Times New Roman" w:cs="Times New Roman"/>
          <w:color w:val="000000"/>
          <w:sz w:val="24"/>
          <w:szCs w:val="24"/>
        </w:rPr>
        <w:t>Какие возникают поражающие факторы при ядерном взрыве?</w:t>
      </w:r>
    </w:p>
    <w:p w:rsidR="000F4C3A" w:rsidRDefault="00185742">
      <w:pPr>
        <w:numPr>
          <w:ilvl w:val="0"/>
          <w:numId w:val="39"/>
        </w:numPr>
        <w:pBdr>
          <w:top w:val="nil"/>
          <w:left w:val="nil"/>
          <w:bottom w:val="nil"/>
          <w:right w:val="nil"/>
          <w:between w:val="nil"/>
        </w:pBdr>
        <w:tabs>
          <w:tab w:val="left" w:pos="-284"/>
          <w:tab w:val="left" w:pos="-142"/>
          <w:tab w:val="left" w:pos="426"/>
          <w:tab w:val="left" w:pos="468"/>
          <w:tab w:val="left" w:pos="567"/>
        </w:tabs>
        <w:spacing w:after="0" w:line="240" w:lineRule="auto"/>
        <w:ind w:left="0" w:right="-284" w:firstLine="0"/>
        <w:jc w:val="both"/>
      </w:pPr>
      <w:r>
        <w:rPr>
          <w:rFonts w:ascii="Times New Roman" w:eastAsia="Times New Roman" w:hAnsi="Times New Roman" w:cs="Times New Roman"/>
          <w:color w:val="000000"/>
          <w:sz w:val="24"/>
          <w:szCs w:val="24"/>
        </w:rPr>
        <w:t xml:space="preserve"> Как называется оружие, основными объектами поражения которого являются люди (ожоговые поражения сетчатки глаз и кожных покровов), а также военная техника и оптические приборы?</w:t>
      </w:r>
    </w:p>
    <w:p w:rsidR="000F4C3A" w:rsidRDefault="00185742">
      <w:pPr>
        <w:numPr>
          <w:ilvl w:val="0"/>
          <w:numId w:val="39"/>
        </w:numPr>
        <w:pBdr>
          <w:top w:val="nil"/>
          <w:left w:val="nil"/>
          <w:bottom w:val="nil"/>
          <w:right w:val="nil"/>
          <w:between w:val="nil"/>
        </w:pBdr>
        <w:tabs>
          <w:tab w:val="left" w:pos="-284"/>
          <w:tab w:val="left" w:pos="-142"/>
          <w:tab w:val="left" w:pos="426"/>
          <w:tab w:val="left" w:pos="468"/>
          <w:tab w:val="left" w:pos="567"/>
        </w:tabs>
        <w:spacing w:after="0" w:line="240" w:lineRule="auto"/>
        <w:ind w:left="0" w:right="-284" w:firstLine="0"/>
        <w:jc w:val="both"/>
      </w:pPr>
      <w:r>
        <w:rPr>
          <w:rFonts w:ascii="Times New Roman" w:eastAsia="Times New Roman" w:hAnsi="Times New Roman" w:cs="Times New Roman"/>
          <w:color w:val="000000"/>
          <w:sz w:val="24"/>
          <w:szCs w:val="24"/>
        </w:rPr>
        <w:lastRenderedPageBreak/>
        <w:t>Как называется оружие, поражающее действие которого основано на преднамеренном использовании в военных целях природных явлений и процессов, вызываемых искусственным путем в твердой (литосфера), жидкой (гидросфера) и газообразной (атмосфера) оболочках Земли?</w:t>
      </w:r>
    </w:p>
    <w:p w:rsidR="000F4C3A" w:rsidRDefault="000F4C3A">
      <w:pPr>
        <w:pBdr>
          <w:top w:val="nil"/>
          <w:left w:val="nil"/>
          <w:bottom w:val="nil"/>
          <w:right w:val="nil"/>
          <w:between w:val="nil"/>
        </w:pBdr>
        <w:tabs>
          <w:tab w:val="left" w:pos="-284"/>
          <w:tab w:val="left" w:pos="-142"/>
          <w:tab w:val="left" w:pos="426"/>
          <w:tab w:val="left" w:pos="567"/>
        </w:tabs>
        <w:spacing w:after="0" w:line="240" w:lineRule="auto"/>
        <w:ind w:right="-284"/>
        <w:jc w:val="both"/>
        <w:rPr>
          <w:rFonts w:ascii="Times New Roman" w:eastAsia="Times New Roman" w:hAnsi="Times New Roman" w:cs="Times New Roman"/>
          <w:color w:val="000000"/>
          <w:sz w:val="24"/>
          <w:szCs w:val="24"/>
        </w:rPr>
      </w:pP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b/>
          <w:i/>
          <w:sz w:val="24"/>
          <w:szCs w:val="24"/>
        </w:rPr>
        <w:t>Индивидуальное зачетное задание № 15</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1. Классификация ЧС социального характера.</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2. Вид терроризма, основанный на несанкционированное вхождение в компьютерные сети государственных органов, банков, важных объектов для дезорганизации их работы, хищения денежных средств называется____________</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3. Как называется режим функционирования звеньев РСЧС при нормальной производственной деятельности и отсутствии прогноза (информации) о возможной опасности ___________________.</w:t>
      </w:r>
    </w:p>
    <w:p w:rsidR="000F4C3A" w:rsidRDefault="00185742">
      <w:pPr>
        <w:tabs>
          <w:tab w:val="left" w:pos="-284"/>
          <w:tab w:val="left" w:pos="567"/>
        </w:tabs>
        <w:spacing w:after="0" w:line="240" w:lineRule="auto"/>
        <w:ind w:right="-284"/>
        <w:jc w:val="both"/>
      </w:pPr>
      <w:r>
        <w:rPr>
          <w:rFonts w:ascii="Times New Roman" w:eastAsia="Times New Roman" w:hAnsi="Times New Roman" w:cs="Times New Roman"/>
          <w:sz w:val="24"/>
          <w:szCs w:val="24"/>
        </w:rPr>
        <w:t>4. Как называется полная изоляция эпидемического очага заражения с вооруженной охраной, постоянное медицинское наблюдение и лечение?</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5. Как называются аварии, где в результате в районе образуется зона катастрофического затопления. Особенно опасны в этом отношении прорывы водохранилищ?</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6. Кратко опишите оружие массового поражения. К какой классификации ЧС оно относятся?</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7. Цунами: понятие, классификация, опасность для человека, виды ущерба.  Действия населения в период угрозы цунами. Прогнозирование и служба цунами.</w:t>
      </w:r>
    </w:p>
    <w:p w:rsidR="000F4C3A" w:rsidRDefault="00185742">
      <w:pPr>
        <w:pBdr>
          <w:top w:val="nil"/>
          <w:left w:val="nil"/>
          <w:bottom w:val="nil"/>
          <w:right w:val="nil"/>
          <w:between w:val="nil"/>
        </w:pBdr>
        <w:tabs>
          <w:tab w:val="left" w:pos="-284"/>
          <w:tab w:val="left" w:pos="-142"/>
          <w:tab w:val="left" w:pos="426"/>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8. Правовые мероприятия защиты населения?</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9. Какие виды можно выделить по способу проведения взрыва?</w:t>
      </w:r>
    </w:p>
    <w:p w:rsidR="000F4C3A" w:rsidRDefault="00185742">
      <w:pPr>
        <w:pBdr>
          <w:top w:val="nil"/>
          <w:left w:val="nil"/>
          <w:bottom w:val="nil"/>
          <w:right w:val="nil"/>
          <w:between w:val="nil"/>
        </w:pBdr>
        <w:tabs>
          <w:tab w:val="left" w:pos="-284"/>
          <w:tab w:val="left" w:pos="567"/>
        </w:tabs>
        <w:spacing w:after="0" w:line="240" w:lineRule="auto"/>
        <w:ind w:right="-284"/>
        <w:jc w:val="both"/>
        <w:rPr>
          <w:color w:val="000000"/>
        </w:rPr>
      </w:pPr>
      <w:r>
        <w:rPr>
          <w:rFonts w:ascii="Times New Roman" w:eastAsia="Times New Roman" w:hAnsi="Times New Roman" w:cs="Times New Roman"/>
          <w:color w:val="000000"/>
          <w:sz w:val="24"/>
          <w:szCs w:val="24"/>
        </w:rPr>
        <w:t>10. Раскройте классификацию Оружия, основанного на новых физических принципах.</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Дать расширенные ответы Раздел 3. Безопасность труда</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Pr>
          <w:rFonts w:ascii="Times New Roman" w:eastAsia="Times New Roman" w:hAnsi="Times New Roman" w:cs="Times New Roman"/>
          <w:b/>
          <w:color w:val="000000"/>
          <w:sz w:val="24"/>
          <w:szCs w:val="24"/>
        </w:rPr>
        <w:t>. </w:t>
      </w:r>
      <w:r>
        <w:rPr>
          <w:rFonts w:ascii="Times New Roman" w:eastAsia="Times New Roman" w:hAnsi="Times New Roman" w:cs="Times New Roman"/>
          <w:color w:val="000000"/>
          <w:sz w:val="24"/>
          <w:szCs w:val="24"/>
        </w:rPr>
        <w:t>Такой параметр как освещенность рабочей поверхности при искусственном освещении идентифицируется всегда, получается, что спецоценку необходимо проводить на всех местах? Освещенность же идентифицируется?</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Ответ:</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Действительны ли результаты спецоценки без проведения испытаний эффективности СИЗ?</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Обязана ли организация проводить специальную оценку условий труда (по истечению срока действия декларации) на рабочих местах, на которые была оформлена декларация, при выявлении профессионального заболевания на рабочих местах, которые не входили в состав декларируемых?</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Что делать работникам при их несогласии с результатами спецоценки?</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В воздухе рабочей зоны присутствуют вещества, которых нет в Перечнях веществ Приложений 2 – 7 к Методике проведения специальной оценки условий труда, утвержденной приказом Минтруда России от 24.01.2014 № 33н, (например, окись кальция в теплоэнергетических предприятиях). Как проводить оценку по химическому фактору при отсутствии веществ в Приложениях 2 – 7 к Методике?</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Ответ:</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В Приложении №18 отнесение условий труда к классу (подклассу) условий труда на рабочем месте при воздействии неионизирующих электромагнитных излучений оптического диапазона (лазерное, ультрафиолетовое) отсутствуют ссылки на документы, из которых можно взять значение ПДУ. В этом случае проведенная оценка может быть легко оспорена в судебном порядке. На какие документы ссылаться в протоколах измерений и оценке факторов?</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 В соответствии с Классификатором (Приложение №2 к Приказу Минтруда России от 24.01.14 г. №33н) виброакустические факторы идентифицируются как вредные и (или) опасные факторы только на рабочих местах, на которых имеется технологическое оборудование, являющееся источником указанных виброакустических факторов. Исключаются ли тем самым рабочие места водителей транспортных средств, а соответственно строительных и сельскохозяйственных машин, так как, опираясь на многолетний практический опыт работы, фактические уровни шума и вибрации на рабочих местах водителей и машинистов зачастую превышают нормативные значения.</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 Исследования (испытания) и измерения фактических значений вредных и (или) опасных факторов осуществляются испытательной лабораторией (центром), экспертами и иными работниками организации, проводящей специальную оценку условий труда. Иные работники организации это кто? Какие к ним требования?</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 В переходный период экспертом назначают работника аттестующей  организации, имеющего стаж работы 3 года. При этом во многих организациях отсутствуют врачи с указанным периодом стажа. Возможно ли назначать экспертом врача без стажа работы в области аттестации рабочих мест.</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 Можно ли при проведении спецоценки использовать средства измерения, которые находятся в аренде?</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 В связи с новыми требованиями к аккредитованным лабораториям в состав лаборатории должен входить врач по общей гигиене труда или врач по санитарно-гигиеническим исследованием. Должен ли врач иметь трудовой стаж по АРМ или в исследовательских лабораториях как  у остальных экспертов?</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12. В нашей организации в 2013 году проведена аттестация рабочих мест по условиям труда, по результатам которой работникам, занятым во вредных условиях труда, назначены компенсации в соответствии с постановлением Правительства Российской Федерации от 20.11.2008 № 870. Можем ли мы сейчас установить гарантии и компенсации работникам в соответствии с действующей редакцией Трудового кодекса?</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 Можно ли заполнять протокол оценки эффективности СИЗ (раздел 4 Отчета по СОУТ) без указания оценки эффективности СИЗ п.7 в) до утверждения Методики эффективности СИЗ?</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 Согласно методике при воздействии на работника постоянного шума или постоянного инфразвука отнесение условий труда осуществляется по результатам измерения уровней звукового давления в октавных полосах. К какому классу отнести условия труда, если превышение ПДУ звукового давления наблюдается в октавных полосах по одной из среднегеометрических частот?</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 Сноска 3 в классификаторе «Идентифицируются как вредные и (или) опасные факторы только на рабочих местах, на которых имеется технологическое оборудование, являющееся источником указанных виброакустических факторов». Как поступать с рабочими местами, на которых отсутствует технологическое оборудование, являющееся источником виброакустических факторов, но сам виброакустический фактор есть? Не идентифицировать? Пример: технологическое оборудование имеется на соседнем рабочем месте.</w:t>
      </w:r>
    </w:p>
    <w:p w:rsidR="000F4C3A" w:rsidRDefault="00185742">
      <w:pPr>
        <w:pBdr>
          <w:top w:val="nil"/>
          <w:left w:val="nil"/>
          <w:bottom w:val="nil"/>
          <w:right w:val="nil"/>
          <w:between w:val="nil"/>
        </w:pBdr>
        <w:shd w:val="clear" w:color="auto" w:fill="FFFFFF"/>
        <w:spacing w:after="88"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Ответ: </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6.2 Примеры тестовых заданий</w:t>
      </w:r>
    </w:p>
    <w:p w:rsidR="000F4C3A" w:rsidRDefault="000F4C3A">
      <w:pPr>
        <w:rPr>
          <w:rFonts w:ascii="Times New Roman" w:eastAsia="Times New Roman" w:hAnsi="Times New Roman" w:cs="Times New Roman"/>
          <w:b/>
          <w:sz w:val="24"/>
          <w:szCs w:val="24"/>
        </w:rPr>
      </w:pPr>
    </w:p>
    <w:p w:rsidR="000F4C3A" w:rsidRDefault="00185742">
      <w:r>
        <w:rPr>
          <w:rFonts w:ascii="Times New Roman" w:eastAsia="Times New Roman" w:hAnsi="Times New Roman" w:cs="Times New Roman"/>
          <w:b/>
        </w:rPr>
        <w:t xml:space="preserve">Тестовый контроль 1 по теме: </w:t>
      </w:r>
    </w:p>
    <w:p w:rsidR="000F4C3A" w:rsidRDefault="00185742">
      <w:pPr>
        <w:spacing w:after="0" w:line="240" w:lineRule="auto"/>
      </w:pPr>
      <w:r>
        <w:rPr>
          <w:rFonts w:ascii="Times New Roman" w:eastAsia="Times New Roman" w:hAnsi="Times New Roman" w:cs="Times New Roman"/>
          <w:b/>
          <w:sz w:val="24"/>
          <w:szCs w:val="24"/>
        </w:rPr>
        <w:t xml:space="preserve">Тема 3.1 Трудовая деятельность человека </w:t>
      </w:r>
    </w:p>
    <w:p w:rsidR="000F4C3A" w:rsidRDefault="00185742">
      <w:pPr>
        <w:spacing w:after="0" w:line="240" w:lineRule="auto"/>
      </w:pPr>
      <w:r>
        <w:rPr>
          <w:rFonts w:ascii="Times New Roman" w:eastAsia="Times New Roman" w:hAnsi="Times New Roman" w:cs="Times New Roman"/>
          <w:b/>
          <w:sz w:val="24"/>
          <w:szCs w:val="24"/>
        </w:rPr>
        <w:t>Вариант 1</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1. В какой области наук изучается дисциплина «Безопасность жизнедеятельности»</w:t>
      </w:r>
    </w:p>
    <w:p w:rsidR="000F4C3A" w:rsidRDefault="00185742">
      <w:pPr>
        <w:numPr>
          <w:ilvl w:val="0"/>
          <w:numId w:val="64"/>
        </w:numPr>
        <w:spacing w:after="0" w:line="240" w:lineRule="auto"/>
        <w:ind w:left="0" w:firstLine="0"/>
        <w:jc w:val="both"/>
      </w:pPr>
      <w:r>
        <w:rPr>
          <w:rFonts w:ascii="Times New Roman" w:eastAsia="Times New Roman" w:hAnsi="Times New Roman" w:cs="Times New Roman"/>
          <w:sz w:val="24"/>
          <w:szCs w:val="24"/>
        </w:rPr>
        <w:t xml:space="preserve">в области знаний «Экология биосферы» </w:t>
      </w:r>
    </w:p>
    <w:p w:rsidR="000F4C3A" w:rsidRDefault="00185742">
      <w:pPr>
        <w:numPr>
          <w:ilvl w:val="0"/>
          <w:numId w:val="64"/>
        </w:numPr>
        <w:spacing w:after="0" w:line="240" w:lineRule="auto"/>
        <w:ind w:left="0" w:firstLine="0"/>
        <w:jc w:val="both"/>
      </w:pPr>
      <w:r>
        <w:rPr>
          <w:rFonts w:ascii="Times New Roman" w:eastAsia="Times New Roman" w:hAnsi="Times New Roman" w:cs="Times New Roman"/>
          <w:sz w:val="24"/>
          <w:szCs w:val="24"/>
        </w:rPr>
        <w:t xml:space="preserve">в области знаний «Экология техносферы»            </w:t>
      </w:r>
    </w:p>
    <w:p w:rsidR="000F4C3A" w:rsidRDefault="00185742">
      <w:pPr>
        <w:numPr>
          <w:ilvl w:val="0"/>
          <w:numId w:val="64"/>
        </w:numPr>
        <w:spacing w:after="0" w:line="240" w:lineRule="auto"/>
        <w:ind w:left="0" w:firstLine="0"/>
        <w:jc w:val="both"/>
      </w:pPr>
      <w:r>
        <w:rPr>
          <w:rFonts w:ascii="Times New Roman" w:eastAsia="Times New Roman" w:hAnsi="Times New Roman" w:cs="Times New Roman"/>
          <w:sz w:val="24"/>
          <w:szCs w:val="24"/>
        </w:rPr>
        <w:t>в науке физиология.</w:t>
      </w:r>
    </w:p>
    <w:p w:rsidR="000F4C3A" w:rsidRDefault="00185742">
      <w:pPr>
        <w:spacing w:after="0" w:line="240" w:lineRule="auto"/>
        <w:jc w:val="both"/>
      </w:pPr>
      <w:r>
        <w:rPr>
          <w:rFonts w:ascii="Times New Roman" w:eastAsia="Times New Roman" w:hAnsi="Times New Roman" w:cs="Times New Roman"/>
          <w:b/>
          <w:sz w:val="24"/>
          <w:szCs w:val="24"/>
        </w:rPr>
        <w:t>2. Какая среда характеризует взаимодействие человека в обществе:</w:t>
      </w:r>
    </w:p>
    <w:p w:rsidR="000F4C3A" w:rsidRDefault="00185742">
      <w:pPr>
        <w:numPr>
          <w:ilvl w:val="0"/>
          <w:numId w:val="6"/>
        </w:numPr>
        <w:spacing w:after="0" w:line="240" w:lineRule="auto"/>
        <w:ind w:left="0" w:firstLine="0"/>
        <w:jc w:val="both"/>
      </w:pPr>
      <w:r>
        <w:rPr>
          <w:rFonts w:ascii="Times New Roman" w:eastAsia="Times New Roman" w:hAnsi="Times New Roman" w:cs="Times New Roman"/>
          <w:sz w:val="24"/>
          <w:szCs w:val="24"/>
        </w:rPr>
        <w:t xml:space="preserve">Среда биотическая  </w:t>
      </w:r>
    </w:p>
    <w:p w:rsidR="000F4C3A" w:rsidRDefault="00185742">
      <w:pPr>
        <w:numPr>
          <w:ilvl w:val="0"/>
          <w:numId w:val="6"/>
        </w:numPr>
        <w:spacing w:after="0" w:line="240" w:lineRule="auto"/>
        <w:ind w:left="0" w:firstLine="0"/>
        <w:jc w:val="both"/>
      </w:pPr>
      <w:r>
        <w:rPr>
          <w:rFonts w:ascii="Times New Roman" w:eastAsia="Times New Roman" w:hAnsi="Times New Roman" w:cs="Times New Roman"/>
          <w:sz w:val="24"/>
          <w:szCs w:val="24"/>
        </w:rPr>
        <w:t xml:space="preserve">Среда артеприродная  </w:t>
      </w:r>
    </w:p>
    <w:p w:rsidR="000F4C3A" w:rsidRDefault="00185742">
      <w:pPr>
        <w:numPr>
          <w:ilvl w:val="0"/>
          <w:numId w:val="6"/>
        </w:numPr>
        <w:spacing w:after="0" w:line="240" w:lineRule="auto"/>
        <w:ind w:left="0" w:firstLine="0"/>
        <w:jc w:val="both"/>
      </w:pPr>
      <w:r>
        <w:rPr>
          <w:rFonts w:ascii="Times New Roman" w:eastAsia="Times New Roman" w:hAnsi="Times New Roman" w:cs="Times New Roman"/>
          <w:sz w:val="24"/>
          <w:szCs w:val="24"/>
        </w:rPr>
        <w:t xml:space="preserve">Среда социальная </w:t>
      </w:r>
    </w:p>
    <w:p w:rsidR="000F4C3A" w:rsidRDefault="00185742">
      <w:pPr>
        <w:numPr>
          <w:ilvl w:val="0"/>
          <w:numId w:val="6"/>
        </w:numPr>
        <w:spacing w:after="0" w:line="240" w:lineRule="auto"/>
        <w:ind w:left="0" w:firstLine="0"/>
        <w:jc w:val="both"/>
      </w:pPr>
      <w:r>
        <w:rPr>
          <w:rFonts w:ascii="Times New Roman" w:eastAsia="Times New Roman" w:hAnsi="Times New Roman" w:cs="Times New Roman"/>
          <w:sz w:val="24"/>
          <w:szCs w:val="24"/>
        </w:rPr>
        <w:t>Среда абиотическая.</w:t>
      </w:r>
    </w:p>
    <w:p w:rsidR="000F4C3A" w:rsidRDefault="00185742">
      <w:pPr>
        <w:spacing w:after="0" w:line="240" w:lineRule="auto"/>
        <w:jc w:val="both"/>
      </w:pPr>
      <w:r>
        <w:rPr>
          <w:rFonts w:ascii="Times New Roman" w:eastAsia="Times New Roman" w:hAnsi="Times New Roman" w:cs="Times New Roman"/>
          <w:b/>
          <w:sz w:val="24"/>
          <w:szCs w:val="24"/>
        </w:rPr>
        <w:lastRenderedPageBreak/>
        <w:t>3.</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Опасность – центральное понятие в безопасности жизнедеятельности. Опасность это:</w:t>
      </w:r>
    </w:p>
    <w:p w:rsidR="000F4C3A" w:rsidRDefault="00185742">
      <w:pPr>
        <w:numPr>
          <w:ilvl w:val="0"/>
          <w:numId w:val="57"/>
        </w:numPr>
        <w:tabs>
          <w:tab w:val="left" w:pos="284"/>
        </w:tabs>
        <w:spacing w:after="0" w:line="240" w:lineRule="auto"/>
        <w:ind w:left="0" w:right="-284" w:firstLine="0"/>
        <w:jc w:val="both"/>
      </w:pPr>
      <w:r>
        <w:rPr>
          <w:rFonts w:ascii="Times New Roman" w:eastAsia="Times New Roman" w:hAnsi="Times New Roman" w:cs="Times New Roman"/>
          <w:sz w:val="24"/>
          <w:szCs w:val="24"/>
        </w:rPr>
        <w:t>негативное свойство живой и неживой материи: людям, природной среде, материальным ценностям.</w:t>
      </w:r>
    </w:p>
    <w:p w:rsidR="000F4C3A" w:rsidRDefault="00185742">
      <w:pPr>
        <w:numPr>
          <w:ilvl w:val="0"/>
          <w:numId w:val="57"/>
        </w:numPr>
        <w:tabs>
          <w:tab w:val="left" w:pos="284"/>
        </w:tabs>
        <w:spacing w:after="0" w:line="240" w:lineRule="auto"/>
        <w:ind w:left="0" w:firstLine="0"/>
        <w:jc w:val="both"/>
      </w:pPr>
      <w:r>
        <w:rPr>
          <w:rFonts w:ascii="Times New Roman" w:eastAsia="Times New Roman" w:hAnsi="Times New Roman" w:cs="Times New Roman"/>
          <w:sz w:val="24"/>
          <w:szCs w:val="24"/>
        </w:rPr>
        <w:t>негативное воздействие на человека, которое приводит к травме или летальному исходу.</w:t>
      </w:r>
    </w:p>
    <w:p w:rsidR="000F4C3A" w:rsidRDefault="00185742">
      <w:pPr>
        <w:numPr>
          <w:ilvl w:val="0"/>
          <w:numId w:val="57"/>
        </w:numPr>
        <w:tabs>
          <w:tab w:val="left" w:pos="284"/>
        </w:tabs>
        <w:spacing w:after="0" w:line="240" w:lineRule="auto"/>
        <w:ind w:left="0" w:right="-284" w:firstLine="0"/>
        <w:jc w:val="both"/>
      </w:pPr>
      <w:r>
        <w:rPr>
          <w:rFonts w:ascii="Times New Roman" w:eastAsia="Times New Roman" w:hAnsi="Times New Roman" w:cs="Times New Roman"/>
          <w:sz w:val="24"/>
          <w:szCs w:val="24"/>
        </w:rPr>
        <w:t>негативное воздействие на человека, которое приводит к ухудшению самочувствия или заболеванию.</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4. Как называется количество предметов, воспринимаемых человеком в течение одной зрительной фиксации:</w:t>
      </w:r>
    </w:p>
    <w:p w:rsidR="000F4C3A" w:rsidRDefault="00185742">
      <w:pPr>
        <w:numPr>
          <w:ilvl w:val="0"/>
          <w:numId w:val="108"/>
        </w:numPr>
        <w:spacing w:after="0" w:line="240" w:lineRule="auto"/>
        <w:ind w:left="0" w:firstLine="0"/>
      </w:pPr>
      <w:r>
        <w:rPr>
          <w:rFonts w:ascii="Times New Roman" w:eastAsia="Times New Roman" w:hAnsi="Times New Roman" w:cs="Times New Roman"/>
          <w:sz w:val="24"/>
          <w:szCs w:val="24"/>
        </w:rPr>
        <w:t xml:space="preserve">поле зрения  </w:t>
      </w:r>
    </w:p>
    <w:p w:rsidR="000F4C3A" w:rsidRDefault="00185742">
      <w:pPr>
        <w:numPr>
          <w:ilvl w:val="0"/>
          <w:numId w:val="108"/>
        </w:numPr>
        <w:spacing w:after="0" w:line="240" w:lineRule="auto"/>
        <w:ind w:left="0" w:firstLine="0"/>
      </w:pPr>
      <w:r>
        <w:rPr>
          <w:rFonts w:ascii="Times New Roman" w:eastAsia="Times New Roman" w:hAnsi="Times New Roman" w:cs="Times New Roman"/>
          <w:sz w:val="24"/>
          <w:szCs w:val="24"/>
        </w:rPr>
        <w:t xml:space="preserve">объем зрительного восприятия   </w:t>
      </w:r>
    </w:p>
    <w:p w:rsidR="000F4C3A" w:rsidRDefault="00185742">
      <w:pPr>
        <w:numPr>
          <w:ilvl w:val="0"/>
          <w:numId w:val="108"/>
        </w:numPr>
        <w:spacing w:after="0" w:line="240" w:lineRule="auto"/>
        <w:ind w:left="0" w:firstLine="0"/>
      </w:pPr>
      <w:r>
        <w:rPr>
          <w:rFonts w:ascii="Times New Roman" w:eastAsia="Times New Roman" w:hAnsi="Times New Roman" w:cs="Times New Roman"/>
          <w:sz w:val="24"/>
          <w:szCs w:val="24"/>
        </w:rPr>
        <w:t>острота зрения.</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5. Что является несвоевременным, недостаточным, и как следствие, недостаточно эффективным этапом научной деятельности для реализации целей и задач безопасности жизнедеятельности:</w:t>
      </w:r>
    </w:p>
    <w:p w:rsidR="000F4C3A" w:rsidRDefault="00185742">
      <w:pPr>
        <w:numPr>
          <w:ilvl w:val="0"/>
          <w:numId w:val="120"/>
        </w:numPr>
        <w:tabs>
          <w:tab w:val="left" w:pos="284"/>
        </w:tabs>
        <w:spacing w:after="0" w:line="240" w:lineRule="auto"/>
        <w:ind w:left="0" w:right="-142" w:firstLine="0"/>
        <w:jc w:val="both"/>
      </w:pPr>
      <w:r>
        <w:rPr>
          <w:rFonts w:ascii="Times New Roman" w:eastAsia="Times New Roman" w:hAnsi="Times New Roman" w:cs="Times New Roman"/>
          <w:sz w:val="24"/>
          <w:szCs w:val="24"/>
        </w:rPr>
        <w:t>идентификация и описание зон воздействия опасностей техносферы и отдельных ее элементов.</w:t>
      </w:r>
    </w:p>
    <w:p w:rsidR="000F4C3A" w:rsidRDefault="00185742">
      <w:pPr>
        <w:numPr>
          <w:ilvl w:val="0"/>
          <w:numId w:val="120"/>
        </w:numPr>
        <w:tabs>
          <w:tab w:val="left" w:pos="284"/>
        </w:tabs>
        <w:spacing w:after="0" w:line="240" w:lineRule="auto"/>
        <w:ind w:left="0" w:firstLine="0"/>
        <w:jc w:val="both"/>
      </w:pPr>
      <w:r>
        <w:rPr>
          <w:rFonts w:ascii="Times New Roman" w:eastAsia="Times New Roman" w:hAnsi="Times New Roman" w:cs="Times New Roman"/>
          <w:sz w:val="24"/>
          <w:szCs w:val="24"/>
        </w:rPr>
        <w:t>оценка последствий от воздействия негативных факторов по конечному результату.</w:t>
      </w:r>
    </w:p>
    <w:p w:rsidR="000F4C3A" w:rsidRDefault="00185742">
      <w:pPr>
        <w:numPr>
          <w:ilvl w:val="0"/>
          <w:numId w:val="120"/>
        </w:numPr>
        <w:tabs>
          <w:tab w:val="left" w:pos="284"/>
        </w:tabs>
        <w:spacing w:after="0" w:line="240" w:lineRule="auto"/>
        <w:ind w:left="0" w:firstLine="0"/>
        <w:jc w:val="both"/>
      </w:pPr>
      <w:r>
        <w:rPr>
          <w:rFonts w:ascii="Times New Roman" w:eastAsia="Times New Roman" w:hAnsi="Times New Roman" w:cs="Times New Roman"/>
          <w:sz w:val="24"/>
          <w:szCs w:val="24"/>
        </w:rPr>
        <w:t>разработка и реализация наиболее эффективных систем и методов защиты от опасностей.</w:t>
      </w:r>
    </w:p>
    <w:p w:rsidR="000F4C3A" w:rsidRDefault="00185742">
      <w:pPr>
        <w:numPr>
          <w:ilvl w:val="0"/>
          <w:numId w:val="120"/>
        </w:numPr>
        <w:tabs>
          <w:tab w:val="left" w:pos="284"/>
        </w:tabs>
        <w:spacing w:after="0" w:line="240" w:lineRule="auto"/>
        <w:ind w:left="0" w:firstLine="0"/>
        <w:jc w:val="both"/>
      </w:pPr>
      <w:r>
        <w:rPr>
          <w:rFonts w:ascii="Times New Roman" w:eastAsia="Times New Roman" w:hAnsi="Times New Roman" w:cs="Times New Roman"/>
          <w:sz w:val="24"/>
          <w:szCs w:val="24"/>
        </w:rPr>
        <w:t>формирование систем контроля опасностей.</w:t>
      </w:r>
    </w:p>
    <w:p w:rsidR="000F4C3A" w:rsidRDefault="00185742">
      <w:pPr>
        <w:numPr>
          <w:ilvl w:val="0"/>
          <w:numId w:val="120"/>
        </w:numPr>
        <w:tabs>
          <w:tab w:val="left" w:pos="284"/>
        </w:tabs>
        <w:spacing w:after="0" w:line="240" w:lineRule="auto"/>
        <w:ind w:left="0" w:firstLine="0"/>
        <w:jc w:val="both"/>
      </w:pPr>
      <w:r>
        <w:rPr>
          <w:rFonts w:ascii="Times New Roman" w:eastAsia="Times New Roman" w:hAnsi="Times New Roman" w:cs="Times New Roman"/>
          <w:sz w:val="24"/>
          <w:szCs w:val="24"/>
        </w:rPr>
        <w:t>организация обучения населения основам безопасности и подготовки специалистов по безопасности жизнедеятельности.</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 xml:space="preserve">6. Что называется отражением в сознании человека свойств предметов при их воздействии на органы чувств: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1) внимание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2) ощущение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воображение.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7</w:t>
      </w:r>
      <w:r>
        <w:rPr>
          <w:rFonts w:ascii="Times New Roman" w:eastAsia="Times New Roman" w:hAnsi="Times New Roman" w:cs="Times New Roman"/>
          <w:b/>
          <w:color w:val="000000"/>
          <w:sz w:val="24"/>
          <w:szCs w:val="24"/>
        </w:rPr>
        <w:t>. На работоспособность человека влияют различные условия труда. Какие элементы условий труда вызывают физические или нервно-психические перегрузки.</w:t>
      </w:r>
    </w:p>
    <w:p w:rsidR="000F4C3A" w:rsidRDefault="00185742">
      <w:pPr>
        <w:numPr>
          <w:ilvl w:val="0"/>
          <w:numId w:val="42"/>
        </w:numPr>
        <w:spacing w:after="0" w:line="240" w:lineRule="auto"/>
        <w:ind w:left="0" w:firstLine="0"/>
        <w:jc w:val="both"/>
      </w:pPr>
      <w:r>
        <w:rPr>
          <w:rFonts w:ascii="Times New Roman" w:eastAsia="Times New Roman" w:hAnsi="Times New Roman" w:cs="Times New Roman"/>
          <w:sz w:val="24"/>
          <w:szCs w:val="24"/>
        </w:rPr>
        <w:t xml:space="preserve">химические   </w:t>
      </w:r>
    </w:p>
    <w:p w:rsidR="000F4C3A" w:rsidRDefault="00185742">
      <w:pPr>
        <w:numPr>
          <w:ilvl w:val="0"/>
          <w:numId w:val="42"/>
        </w:numPr>
        <w:spacing w:after="0" w:line="240" w:lineRule="auto"/>
        <w:ind w:left="0" w:firstLine="0"/>
        <w:jc w:val="both"/>
      </w:pPr>
      <w:r>
        <w:rPr>
          <w:rFonts w:ascii="Times New Roman" w:eastAsia="Times New Roman" w:hAnsi="Times New Roman" w:cs="Times New Roman"/>
          <w:sz w:val="24"/>
          <w:szCs w:val="24"/>
        </w:rPr>
        <w:t xml:space="preserve">физические  </w:t>
      </w:r>
    </w:p>
    <w:p w:rsidR="000F4C3A" w:rsidRDefault="00185742">
      <w:pPr>
        <w:numPr>
          <w:ilvl w:val="0"/>
          <w:numId w:val="42"/>
        </w:numPr>
        <w:spacing w:after="0" w:line="240" w:lineRule="auto"/>
        <w:ind w:left="0" w:firstLine="0"/>
        <w:jc w:val="both"/>
      </w:pPr>
      <w:r>
        <w:rPr>
          <w:rFonts w:ascii="Times New Roman" w:eastAsia="Times New Roman" w:hAnsi="Times New Roman" w:cs="Times New Roman"/>
          <w:sz w:val="24"/>
          <w:szCs w:val="24"/>
        </w:rPr>
        <w:t xml:space="preserve">биологические  </w:t>
      </w:r>
    </w:p>
    <w:p w:rsidR="000F4C3A" w:rsidRDefault="00185742">
      <w:pPr>
        <w:numPr>
          <w:ilvl w:val="0"/>
          <w:numId w:val="42"/>
        </w:numPr>
        <w:spacing w:after="0" w:line="240" w:lineRule="auto"/>
        <w:ind w:left="0" w:firstLine="0"/>
        <w:jc w:val="both"/>
      </w:pPr>
      <w:r>
        <w:rPr>
          <w:rFonts w:ascii="Times New Roman" w:eastAsia="Times New Roman" w:hAnsi="Times New Roman" w:cs="Times New Roman"/>
          <w:sz w:val="24"/>
          <w:szCs w:val="24"/>
        </w:rPr>
        <w:t>психофизиологические.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 xml:space="preserve">8. Как называется наука, изучающая функционирование человеческого организма во время трудовой деятельности: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1) охрана труда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2) физиология труда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эргономика.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9. Виды труда классифицируют по определенным признакам. По какой группе признаков труд делят на физический или умственный</w:t>
      </w:r>
      <w:r>
        <w:rPr>
          <w:rFonts w:ascii="Times New Roman" w:eastAsia="Times New Roman" w:hAnsi="Times New Roman" w:cs="Times New Roman"/>
          <w:color w:val="000000"/>
          <w:sz w:val="24"/>
          <w:szCs w:val="24"/>
        </w:rPr>
        <w:t>.</w:t>
      </w:r>
    </w:p>
    <w:p w:rsidR="000F4C3A" w:rsidRDefault="00185742">
      <w:pPr>
        <w:numPr>
          <w:ilvl w:val="0"/>
          <w:numId w:val="85"/>
        </w:numPr>
        <w:spacing w:after="0" w:line="240" w:lineRule="auto"/>
        <w:ind w:left="0" w:firstLine="0"/>
        <w:jc w:val="both"/>
      </w:pPr>
      <w:r>
        <w:rPr>
          <w:rFonts w:ascii="Times New Roman" w:eastAsia="Times New Roman" w:hAnsi="Times New Roman" w:cs="Times New Roman"/>
          <w:sz w:val="24"/>
          <w:szCs w:val="24"/>
        </w:rPr>
        <w:t xml:space="preserve">по предмету и продукту                                  </w:t>
      </w:r>
    </w:p>
    <w:p w:rsidR="000F4C3A" w:rsidRDefault="00185742">
      <w:pPr>
        <w:numPr>
          <w:ilvl w:val="0"/>
          <w:numId w:val="85"/>
        </w:numPr>
        <w:spacing w:after="0" w:line="240" w:lineRule="auto"/>
        <w:ind w:left="0" w:firstLine="0"/>
        <w:jc w:val="both"/>
      </w:pPr>
      <w:r>
        <w:rPr>
          <w:rFonts w:ascii="Times New Roman" w:eastAsia="Times New Roman" w:hAnsi="Times New Roman" w:cs="Times New Roman"/>
          <w:sz w:val="24"/>
          <w:szCs w:val="24"/>
        </w:rPr>
        <w:t>по средствам и способу труда.</w:t>
      </w:r>
    </w:p>
    <w:p w:rsidR="000F4C3A" w:rsidRDefault="00185742">
      <w:pPr>
        <w:spacing w:after="0" w:line="240" w:lineRule="auto"/>
        <w:jc w:val="both"/>
      </w:pPr>
      <w:r>
        <w:rPr>
          <w:rFonts w:ascii="Times New Roman" w:eastAsia="Times New Roman" w:hAnsi="Times New Roman" w:cs="Times New Roman"/>
          <w:sz w:val="24"/>
          <w:szCs w:val="24"/>
        </w:rPr>
        <w:t xml:space="preserve">3)по характеру и содержанию труда               </w:t>
      </w:r>
    </w:p>
    <w:p w:rsidR="000F4C3A" w:rsidRDefault="00185742">
      <w:pPr>
        <w:numPr>
          <w:ilvl w:val="0"/>
          <w:numId w:val="108"/>
        </w:numPr>
        <w:spacing w:after="0" w:line="240" w:lineRule="auto"/>
        <w:ind w:left="0" w:firstLine="0"/>
        <w:jc w:val="both"/>
      </w:pPr>
      <w:r>
        <w:rPr>
          <w:rFonts w:ascii="Times New Roman" w:eastAsia="Times New Roman" w:hAnsi="Times New Roman" w:cs="Times New Roman"/>
          <w:sz w:val="24"/>
          <w:szCs w:val="24"/>
        </w:rPr>
        <w:t xml:space="preserve"> по условиям труда.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10. Что называется сложным химическим процессом, протекающим с нехваткой энергетических веществ и накапливанием продуктов распада в организме</w:t>
      </w:r>
      <w:r>
        <w:rPr>
          <w:rFonts w:ascii="Times New Roman" w:eastAsia="Times New Roman" w:hAnsi="Times New Roman" w:cs="Times New Roman"/>
          <w:color w:val="000000"/>
          <w:sz w:val="24"/>
          <w:szCs w:val="24"/>
        </w:rPr>
        <w:t>:</w:t>
      </w:r>
    </w:p>
    <w:p w:rsidR="000F4C3A" w:rsidRDefault="00185742">
      <w:pPr>
        <w:numPr>
          <w:ilvl w:val="0"/>
          <w:numId w:val="14"/>
        </w:numPr>
        <w:spacing w:after="0" w:line="240" w:lineRule="auto"/>
        <w:ind w:left="0" w:firstLine="0"/>
        <w:jc w:val="both"/>
      </w:pPr>
      <w:r>
        <w:rPr>
          <w:rFonts w:ascii="Times New Roman" w:eastAsia="Times New Roman" w:hAnsi="Times New Roman" w:cs="Times New Roman"/>
          <w:sz w:val="24"/>
          <w:szCs w:val="24"/>
        </w:rPr>
        <w:t xml:space="preserve">Перенапряжение   </w:t>
      </w:r>
    </w:p>
    <w:p w:rsidR="000F4C3A" w:rsidRDefault="00185742">
      <w:pPr>
        <w:numPr>
          <w:ilvl w:val="0"/>
          <w:numId w:val="14"/>
        </w:numPr>
        <w:spacing w:after="0" w:line="240" w:lineRule="auto"/>
        <w:ind w:left="0" w:firstLine="0"/>
        <w:jc w:val="both"/>
      </w:pPr>
      <w:r>
        <w:rPr>
          <w:rFonts w:ascii="Times New Roman" w:eastAsia="Times New Roman" w:hAnsi="Times New Roman" w:cs="Times New Roman"/>
          <w:sz w:val="24"/>
          <w:szCs w:val="24"/>
        </w:rPr>
        <w:t xml:space="preserve">утомление      </w:t>
      </w:r>
    </w:p>
    <w:p w:rsidR="000F4C3A" w:rsidRDefault="00185742">
      <w:pPr>
        <w:numPr>
          <w:ilvl w:val="0"/>
          <w:numId w:val="14"/>
        </w:numPr>
        <w:spacing w:after="0" w:line="240" w:lineRule="auto"/>
        <w:ind w:left="0" w:firstLine="0"/>
        <w:jc w:val="both"/>
      </w:pPr>
      <w:r>
        <w:rPr>
          <w:rFonts w:ascii="Times New Roman" w:eastAsia="Times New Roman" w:hAnsi="Times New Roman" w:cs="Times New Roman"/>
          <w:sz w:val="24"/>
          <w:szCs w:val="24"/>
        </w:rPr>
        <w:t>снижение работоспособности.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lastRenderedPageBreak/>
        <w:t>11. К какой категории тяжести труда относятся работы, выполняемые при оптимальных условиях внешней производственной среды и при оптимальной величине физической, умственной и нервно-эмоциональной нагрузке.</w:t>
      </w:r>
    </w:p>
    <w:p w:rsidR="000F4C3A" w:rsidRDefault="00185742">
      <w:pPr>
        <w:numPr>
          <w:ilvl w:val="0"/>
          <w:numId w:val="88"/>
        </w:numPr>
        <w:spacing w:after="0" w:line="240" w:lineRule="auto"/>
        <w:ind w:left="0" w:firstLine="0"/>
        <w:jc w:val="both"/>
      </w:pPr>
      <w:r>
        <w:rPr>
          <w:rFonts w:ascii="Times New Roman" w:eastAsia="Times New Roman" w:hAnsi="Times New Roman" w:cs="Times New Roman"/>
          <w:sz w:val="24"/>
          <w:szCs w:val="24"/>
        </w:rPr>
        <w:t xml:space="preserve">III категории </w:t>
      </w:r>
    </w:p>
    <w:p w:rsidR="000F4C3A" w:rsidRDefault="00185742">
      <w:pPr>
        <w:numPr>
          <w:ilvl w:val="0"/>
          <w:numId w:val="88"/>
        </w:numPr>
        <w:spacing w:after="0" w:line="240" w:lineRule="auto"/>
        <w:ind w:left="0" w:firstLine="0"/>
        <w:jc w:val="both"/>
      </w:pPr>
      <w:r>
        <w:rPr>
          <w:rFonts w:ascii="Times New Roman" w:eastAsia="Times New Roman" w:hAnsi="Times New Roman" w:cs="Times New Roman"/>
          <w:sz w:val="24"/>
          <w:szCs w:val="24"/>
        </w:rPr>
        <w:t xml:space="preserve">I категории  </w:t>
      </w:r>
    </w:p>
    <w:p w:rsidR="000F4C3A" w:rsidRDefault="00185742">
      <w:pPr>
        <w:numPr>
          <w:ilvl w:val="0"/>
          <w:numId w:val="88"/>
        </w:numPr>
        <w:spacing w:after="0" w:line="240" w:lineRule="auto"/>
        <w:ind w:left="0" w:firstLine="0"/>
        <w:jc w:val="both"/>
      </w:pPr>
      <w:r>
        <w:rPr>
          <w:rFonts w:ascii="Times New Roman" w:eastAsia="Times New Roman" w:hAnsi="Times New Roman" w:cs="Times New Roman"/>
          <w:sz w:val="24"/>
          <w:szCs w:val="24"/>
        </w:rPr>
        <w:t>I категории.</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12. Чем определяются метеорологические условия труда, если работа выполняется  на открытых площадках?</w:t>
      </w:r>
    </w:p>
    <w:p w:rsidR="000F4C3A" w:rsidRDefault="00185742">
      <w:pPr>
        <w:numPr>
          <w:ilvl w:val="0"/>
          <w:numId w:val="101"/>
        </w:numPr>
        <w:tabs>
          <w:tab w:val="left" w:pos="284"/>
        </w:tabs>
        <w:spacing w:after="0" w:line="240" w:lineRule="auto"/>
        <w:ind w:left="0" w:firstLine="0"/>
        <w:jc w:val="both"/>
      </w:pPr>
      <w:r>
        <w:rPr>
          <w:rFonts w:ascii="Times New Roman" w:eastAsia="Times New Roman" w:hAnsi="Times New Roman" w:cs="Times New Roman"/>
          <w:sz w:val="24"/>
          <w:szCs w:val="24"/>
        </w:rPr>
        <w:t xml:space="preserve">микроклиматом территории </w:t>
      </w:r>
    </w:p>
    <w:p w:rsidR="000F4C3A" w:rsidRDefault="00185742">
      <w:pPr>
        <w:numPr>
          <w:ilvl w:val="0"/>
          <w:numId w:val="101"/>
        </w:numPr>
        <w:tabs>
          <w:tab w:val="left" w:pos="284"/>
        </w:tabs>
        <w:spacing w:after="0" w:line="240" w:lineRule="auto"/>
        <w:ind w:left="0" w:firstLine="0"/>
        <w:jc w:val="both"/>
      </w:pPr>
      <w:r>
        <w:rPr>
          <w:rFonts w:ascii="Times New Roman" w:eastAsia="Times New Roman" w:hAnsi="Times New Roman" w:cs="Times New Roman"/>
          <w:sz w:val="24"/>
          <w:szCs w:val="24"/>
        </w:rPr>
        <w:t xml:space="preserve">параметрами среды </w:t>
      </w:r>
    </w:p>
    <w:p w:rsidR="000F4C3A" w:rsidRDefault="00185742">
      <w:pPr>
        <w:numPr>
          <w:ilvl w:val="0"/>
          <w:numId w:val="101"/>
        </w:numPr>
        <w:tabs>
          <w:tab w:val="left" w:pos="284"/>
        </w:tabs>
        <w:spacing w:after="0" w:line="240" w:lineRule="auto"/>
        <w:ind w:left="0" w:firstLine="0"/>
        <w:jc w:val="both"/>
      </w:pPr>
      <w:r>
        <w:rPr>
          <w:rFonts w:ascii="Times New Roman" w:eastAsia="Times New Roman" w:hAnsi="Times New Roman" w:cs="Times New Roman"/>
          <w:sz w:val="24"/>
          <w:szCs w:val="24"/>
        </w:rPr>
        <w:t>климатическим поясом и сезоном года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13. Какие условия соответствуют сочетанию параметров микроклимата, которые при длительном и систематическом воздействии на человека обеспечивают сохранение нормального состояния организма.</w:t>
      </w:r>
    </w:p>
    <w:p w:rsidR="000F4C3A" w:rsidRDefault="00185742">
      <w:pPr>
        <w:numPr>
          <w:ilvl w:val="0"/>
          <w:numId w:val="19"/>
        </w:numPr>
        <w:tabs>
          <w:tab w:val="left" w:pos="284"/>
        </w:tabs>
        <w:spacing w:after="0" w:line="240" w:lineRule="auto"/>
        <w:ind w:left="0" w:right="-142" w:firstLine="0"/>
        <w:jc w:val="both"/>
      </w:pPr>
      <w:r>
        <w:rPr>
          <w:rFonts w:ascii="Times New Roman" w:eastAsia="Times New Roman" w:hAnsi="Times New Roman" w:cs="Times New Roman"/>
          <w:sz w:val="24"/>
          <w:szCs w:val="24"/>
        </w:rPr>
        <w:t xml:space="preserve">Допустимые микроклиматические условия   </w:t>
      </w:r>
    </w:p>
    <w:p w:rsidR="000F4C3A" w:rsidRDefault="00185742">
      <w:pPr>
        <w:numPr>
          <w:ilvl w:val="0"/>
          <w:numId w:val="19"/>
        </w:numPr>
        <w:tabs>
          <w:tab w:val="left" w:pos="284"/>
        </w:tabs>
        <w:spacing w:after="0" w:line="240" w:lineRule="auto"/>
        <w:ind w:left="0" w:right="-142" w:firstLine="0"/>
        <w:jc w:val="both"/>
      </w:pPr>
      <w:r>
        <w:rPr>
          <w:rFonts w:ascii="Times New Roman" w:eastAsia="Times New Roman" w:hAnsi="Times New Roman" w:cs="Times New Roman"/>
          <w:sz w:val="24"/>
          <w:szCs w:val="24"/>
        </w:rPr>
        <w:t>Оптимальные микроклиматические условия</w:t>
      </w:r>
    </w:p>
    <w:p w:rsidR="000F4C3A" w:rsidRDefault="00185742">
      <w:pPr>
        <w:numPr>
          <w:ilvl w:val="0"/>
          <w:numId w:val="19"/>
        </w:numPr>
        <w:tabs>
          <w:tab w:val="left" w:pos="284"/>
        </w:tabs>
        <w:spacing w:after="0" w:line="240" w:lineRule="auto"/>
        <w:ind w:left="0" w:right="-142" w:firstLine="0"/>
        <w:jc w:val="both"/>
      </w:pPr>
      <w:r>
        <w:rPr>
          <w:rFonts w:ascii="Times New Roman" w:eastAsia="Times New Roman" w:hAnsi="Times New Roman" w:cs="Times New Roman"/>
          <w:sz w:val="24"/>
          <w:szCs w:val="24"/>
        </w:rPr>
        <w:t xml:space="preserve">Производственные микроклиматические условия  </w:t>
      </w:r>
    </w:p>
    <w:p w:rsidR="000F4C3A" w:rsidRDefault="00185742">
      <w:pPr>
        <w:numPr>
          <w:ilvl w:val="0"/>
          <w:numId w:val="19"/>
        </w:numPr>
        <w:tabs>
          <w:tab w:val="left" w:pos="284"/>
        </w:tabs>
        <w:spacing w:after="0" w:line="240" w:lineRule="auto"/>
        <w:ind w:left="0" w:right="-142" w:firstLine="0"/>
        <w:jc w:val="both"/>
      </w:pPr>
      <w:r>
        <w:rPr>
          <w:rFonts w:ascii="Times New Roman" w:eastAsia="Times New Roman" w:hAnsi="Times New Roman" w:cs="Times New Roman"/>
          <w:sz w:val="24"/>
          <w:szCs w:val="24"/>
        </w:rPr>
        <w:t>Нормальные микроклиматические условия.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14. При перегреве организма на открытом воздухе может наступить.</w:t>
      </w:r>
    </w:p>
    <w:p w:rsidR="000F4C3A" w:rsidRDefault="00185742">
      <w:pPr>
        <w:numPr>
          <w:ilvl w:val="0"/>
          <w:numId w:val="50"/>
        </w:numPr>
        <w:spacing w:after="0" w:line="240" w:lineRule="auto"/>
        <w:ind w:left="0" w:firstLine="0"/>
        <w:jc w:val="both"/>
      </w:pPr>
      <w:r>
        <w:rPr>
          <w:rFonts w:ascii="Times New Roman" w:eastAsia="Times New Roman" w:hAnsi="Times New Roman" w:cs="Times New Roman"/>
          <w:sz w:val="24"/>
          <w:szCs w:val="24"/>
        </w:rPr>
        <w:t xml:space="preserve">тепловой удар                                               </w:t>
      </w:r>
    </w:p>
    <w:p w:rsidR="000F4C3A" w:rsidRDefault="00185742">
      <w:pPr>
        <w:numPr>
          <w:ilvl w:val="0"/>
          <w:numId w:val="50"/>
        </w:numPr>
        <w:spacing w:after="0" w:line="240" w:lineRule="auto"/>
        <w:ind w:left="0" w:firstLine="0"/>
        <w:jc w:val="both"/>
      </w:pPr>
      <w:r>
        <w:rPr>
          <w:rFonts w:ascii="Times New Roman" w:eastAsia="Times New Roman" w:hAnsi="Times New Roman" w:cs="Times New Roman"/>
          <w:sz w:val="24"/>
          <w:szCs w:val="24"/>
        </w:rPr>
        <w:t xml:space="preserve">солнечный удар </w:t>
      </w:r>
    </w:p>
    <w:p w:rsidR="000F4C3A" w:rsidRDefault="00185742">
      <w:pPr>
        <w:spacing w:after="0" w:line="240" w:lineRule="auto"/>
        <w:jc w:val="both"/>
      </w:pPr>
      <w:r>
        <w:rPr>
          <w:rFonts w:ascii="Times New Roman" w:eastAsia="Times New Roman" w:hAnsi="Times New Roman" w:cs="Times New Roman"/>
          <w:sz w:val="24"/>
          <w:szCs w:val="24"/>
        </w:rPr>
        <w:t xml:space="preserve">3) нарушение теплопроводности организма    </w:t>
      </w:r>
    </w:p>
    <w:p w:rsidR="000F4C3A" w:rsidRDefault="00185742">
      <w:pPr>
        <w:spacing w:after="0" w:line="240" w:lineRule="auto"/>
        <w:jc w:val="both"/>
      </w:pPr>
      <w:r>
        <w:rPr>
          <w:rFonts w:ascii="Times New Roman" w:eastAsia="Times New Roman" w:hAnsi="Times New Roman" w:cs="Times New Roman"/>
          <w:sz w:val="24"/>
          <w:szCs w:val="24"/>
        </w:rPr>
        <w:t>4) нарушение терморегуляции организма.</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15. Как называются основные средства индивидуальной защиты, которые предназначенные для защиты человека от воздействия вредных веществ?</w:t>
      </w:r>
    </w:p>
    <w:p w:rsidR="000F4C3A" w:rsidRDefault="00185742">
      <w:pPr>
        <w:numPr>
          <w:ilvl w:val="0"/>
          <w:numId w:val="117"/>
        </w:numPr>
        <w:spacing w:after="0" w:line="240" w:lineRule="auto"/>
        <w:ind w:left="0" w:firstLine="0"/>
        <w:jc w:val="both"/>
      </w:pPr>
      <w:r>
        <w:rPr>
          <w:rFonts w:ascii="Times New Roman" w:eastAsia="Times New Roman" w:hAnsi="Times New Roman" w:cs="Times New Roman"/>
          <w:sz w:val="24"/>
          <w:szCs w:val="24"/>
        </w:rPr>
        <w:t xml:space="preserve">головные уборы и фартуки                            </w:t>
      </w:r>
    </w:p>
    <w:p w:rsidR="000F4C3A" w:rsidRDefault="00185742">
      <w:pPr>
        <w:numPr>
          <w:ilvl w:val="0"/>
          <w:numId w:val="117"/>
        </w:numPr>
        <w:spacing w:after="0" w:line="240" w:lineRule="auto"/>
        <w:ind w:left="0" w:firstLine="0"/>
        <w:jc w:val="both"/>
      </w:pPr>
      <w:r>
        <w:rPr>
          <w:rFonts w:ascii="Times New Roman" w:eastAsia="Times New Roman" w:hAnsi="Times New Roman" w:cs="Times New Roman"/>
          <w:sz w:val="24"/>
          <w:szCs w:val="24"/>
        </w:rPr>
        <w:t>перчатки и респираторы</w:t>
      </w:r>
    </w:p>
    <w:p w:rsidR="000F4C3A" w:rsidRDefault="00185742">
      <w:pPr>
        <w:spacing w:after="0" w:line="240" w:lineRule="auto"/>
        <w:jc w:val="both"/>
      </w:pPr>
      <w:r>
        <w:rPr>
          <w:rFonts w:ascii="Times New Roman" w:eastAsia="Times New Roman" w:hAnsi="Times New Roman" w:cs="Times New Roman"/>
          <w:sz w:val="24"/>
          <w:szCs w:val="24"/>
        </w:rPr>
        <w:t xml:space="preserve">3) спецодежда и спецобувь                             </w:t>
      </w:r>
    </w:p>
    <w:p w:rsidR="000F4C3A" w:rsidRDefault="00185742">
      <w:pPr>
        <w:spacing w:after="0" w:line="240" w:lineRule="auto"/>
        <w:jc w:val="both"/>
      </w:pPr>
      <w:r>
        <w:rPr>
          <w:rFonts w:ascii="Times New Roman" w:eastAsia="Times New Roman" w:hAnsi="Times New Roman" w:cs="Times New Roman"/>
          <w:sz w:val="24"/>
          <w:szCs w:val="24"/>
        </w:rPr>
        <w:t>4) наплечники и наколенники.</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r>
        <w:rPr>
          <w:rFonts w:ascii="Times New Roman" w:eastAsia="Times New Roman" w:hAnsi="Times New Roman" w:cs="Times New Roman"/>
          <w:b/>
        </w:rPr>
        <w:t xml:space="preserve">Тестовый контроль 1 по теме: </w:t>
      </w:r>
    </w:p>
    <w:p w:rsidR="000F4C3A" w:rsidRDefault="00185742">
      <w:pPr>
        <w:spacing w:after="0" w:line="240" w:lineRule="auto"/>
      </w:pPr>
      <w:r>
        <w:rPr>
          <w:rFonts w:ascii="Times New Roman" w:eastAsia="Times New Roman" w:hAnsi="Times New Roman" w:cs="Times New Roman"/>
          <w:b/>
          <w:sz w:val="24"/>
          <w:szCs w:val="24"/>
        </w:rPr>
        <w:t xml:space="preserve">Тема 3.1 Трудовая деятельность человека </w:t>
      </w:r>
    </w:p>
    <w:p w:rsidR="000F4C3A" w:rsidRDefault="00185742">
      <w:pPr>
        <w:spacing w:after="0" w:line="240" w:lineRule="auto"/>
      </w:pPr>
      <w:r>
        <w:rPr>
          <w:rFonts w:ascii="Times New Roman" w:eastAsia="Times New Roman" w:hAnsi="Times New Roman" w:cs="Times New Roman"/>
          <w:b/>
          <w:sz w:val="24"/>
          <w:szCs w:val="24"/>
        </w:rPr>
        <w:t>Вариант 2</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 xml:space="preserve">1. Безопасность жизнедеятельности это: </w:t>
      </w:r>
    </w:p>
    <w:p w:rsidR="000F4C3A" w:rsidRDefault="00185742">
      <w:pPr>
        <w:numPr>
          <w:ilvl w:val="0"/>
          <w:numId w:val="16"/>
        </w:numPr>
        <w:spacing w:after="0" w:line="240" w:lineRule="auto"/>
        <w:ind w:left="0" w:firstLine="0"/>
        <w:jc w:val="both"/>
      </w:pPr>
      <w:r>
        <w:rPr>
          <w:rFonts w:ascii="Times New Roman" w:eastAsia="Times New Roman" w:hAnsi="Times New Roman" w:cs="Times New Roman"/>
          <w:sz w:val="24"/>
          <w:szCs w:val="24"/>
        </w:rPr>
        <w:t>наука о комфортном и безопасном взаимодействии человека с техносферой.</w:t>
      </w:r>
    </w:p>
    <w:p w:rsidR="000F4C3A" w:rsidRDefault="00185742">
      <w:pPr>
        <w:numPr>
          <w:ilvl w:val="0"/>
          <w:numId w:val="16"/>
        </w:numPr>
        <w:spacing w:after="0" w:line="240" w:lineRule="auto"/>
        <w:ind w:left="0" w:firstLine="0"/>
        <w:jc w:val="both"/>
      </w:pPr>
      <w:r>
        <w:rPr>
          <w:rFonts w:ascii="Times New Roman" w:eastAsia="Times New Roman" w:hAnsi="Times New Roman" w:cs="Times New Roman"/>
          <w:sz w:val="24"/>
          <w:szCs w:val="24"/>
        </w:rPr>
        <w:t>наука о защите человека от негативных влияний биосферы.</w:t>
      </w:r>
    </w:p>
    <w:p w:rsidR="000F4C3A" w:rsidRDefault="00185742">
      <w:pPr>
        <w:numPr>
          <w:ilvl w:val="0"/>
          <w:numId w:val="16"/>
        </w:numPr>
        <w:spacing w:after="0" w:line="240" w:lineRule="auto"/>
        <w:ind w:left="0" w:firstLine="0"/>
        <w:jc w:val="both"/>
      </w:pPr>
      <w:r>
        <w:rPr>
          <w:rFonts w:ascii="Times New Roman" w:eastAsia="Times New Roman" w:hAnsi="Times New Roman" w:cs="Times New Roman"/>
          <w:sz w:val="24"/>
          <w:szCs w:val="24"/>
        </w:rPr>
        <w:t>наука о состоянии среды обитания.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2. Что является одним из направлений в изучении новой области знаний «экология техносферы»:</w:t>
      </w:r>
      <w:r>
        <w:rPr>
          <w:rFonts w:ascii="Times New Roman" w:eastAsia="Times New Roman" w:hAnsi="Times New Roman" w:cs="Times New Roman"/>
          <w:color w:val="000000"/>
          <w:sz w:val="24"/>
          <w:szCs w:val="24"/>
        </w:rPr>
        <w:t xml:space="preserve">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1) природопользование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2) гидроэкология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3) геоэкология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4) регионоведение.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3. Какая среда характеризует живое окружение человека, включая самого человека:</w:t>
      </w:r>
    </w:p>
    <w:p w:rsidR="000F4C3A" w:rsidRDefault="00185742">
      <w:pPr>
        <w:numPr>
          <w:ilvl w:val="0"/>
          <w:numId w:val="90"/>
        </w:numPr>
        <w:spacing w:after="0" w:line="240" w:lineRule="auto"/>
        <w:ind w:left="0" w:firstLine="0"/>
        <w:jc w:val="both"/>
      </w:pPr>
      <w:r>
        <w:rPr>
          <w:rFonts w:ascii="Times New Roman" w:eastAsia="Times New Roman" w:hAnsi="Times New Roman" w:cs="Times New Roman"/>
          <w:sz w:val="24"/>
          <w:szCs w:val="24"/>
        </w:rPr>
        <w:t xml:space="preserve">среда биотическая </w:t>
      </w:r>
    </w:p>
    <w:p w:rsidR="000F4C3A" w:rsidRDefault="00185742">
      <w:pPr>
        <w:numPr>
          <w:ilvl w:val="0"/>
          <w:numId w:val="90"/>
        </w:numPr>
        <w:spacing w:after="0" w:line="240" w:lineRule="auto"/>
        <w:ind w:left="0" w:firstLine="0"/>
        <w:jc w:val="both"/>
      </w:pPr>
      <w:r>
        <w:rPr>
          <w:rFonts w:ascii="Times New Roman" w:eastAsia="Times New Roman" w:hAnsi="Times New Roman" w:cs="Times New Roman"/>
          <w:sz w:val="24"/>
          <w:szCs w:val="24"/>
        </w:rPr>
        <w:t xml:space="preserve">среда артеприродная </w:t>
      </w:r>
    </w:p>
    <w:p w:rsidR="000F4C3A" w:rsidRDefault="00185742">
      <w:pPr>
        <w:numPr>
          <w:ilvl w:val="0"/>
          <w:numId w:val="90"/>
        </w:numPr>
        <w:spacing w:after="0" w:line="240" w:lineRule="auto"/>
        <w:ind w:left="0" w:firstLine="0"/>
        <w:jc w:val="both"/>
      </w:pPr>
      <w:r>
        <w:rPr>
          <w:rFonts w:ascii="Times New Roman" w:eastAsia="Times New Roman" w:hAnsi="Times New Roman" w:cs="Times New Roman"/>
          <w:sz w:val="24"/>
          <w:szCs w:val="24"/>
        </w:rPr>
        <w:t xml:space="preserve">среда социальная </w:t>
      </w:r>
    </w:p>
    <w:p w:rsidR="000F4C3A" w:rsidRDefault="00185742">
      <w:pPr>
        <w:numPr>
          <w:ilvl w:val="0"/>
          <w:numId w:val="90"/>
        </w:numPr>
        <w:spacing w:after="0" w:line="240" w:lineRule="auto"/>
        <w:ind w:left="0" w:firstLine="0"/>
        <w:jc w:val="both"/>
      </w:pPr>
      <w:r>
        <w:rPr>
          <w:rFonts w:ascii="Times New Roman" w:eastAsia="Times New Roman" w:hAnsi="Times New Roman" w:cs="Times New Roman"/>
          <w:sz w:val="24"/>
          <w:szCs w:val="24"/>
        </w:rPr>
        <w:t>среда абиотическая.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lastRenderedPageBreak/>
        <w:t>4. Дайте определение травмоопасного фактора:</w:t>
      </w:r>
    </w:p>
    <w:p w:rsidR="000F4C3A" w:rsidRDefault="00185742">
      <w:pPr>
        <w:numPr>
          <w:ilvl w:val="0"/>
          <w:numId w:val="66"/>
        </w:numPr>
        <w:tabs>
          <w:tab w:val="left" w:pos="284"/>
        </w:tabs>
        <w:spacing w:after="0" w:line="240" w:lineRule="auto"/>
        <w:ind w:left="0" w:right="-426" w:firstLine="0"/>
        <w:jc w:val="both"/>
      </w:pPr>
      <w:r>
        <w:rPr>
          <w:rFonts w:ascii="Times New Roman" w:eastAsia="Times New Roman" w:hAnsi="Times New Roman" w:cs="Times New Roman"/>
          <w:sz w:val="24"/>
          <w:szCs w:val="24"/>
        </w:rPr>
        <w:t>негативное свойство живой  и неживой материи: людям, природной среде, материальным ценностям</w:t>
      </w:r>
    </w:p>
    <w:p w:rsidR="000F4C3A" w:rsidRDefault="00185742">
      <w:pPr>
        <w:numPr>
          <w:ilvl w:val="0"/>
          <w:numId w:val="66"/>
        </w:numPr>
        <w:spacing w:after="0" w:line="240" w:lineRule="auto"/>
        <w:ind w:left="0" w:firstLine="0"/>
        <w:jc w:val="both"/>
      </w:pPr>
      <w:r>
        <w:rPr>
          <w:rFonts w:ascii="Times New Roman" w:eastAsia="Times New Roman" w:hAnsi="Times New Roman" w:cs="Times New Roman"/>
          <w:sz w:val="24"/>
          <w:szCs w:val="24"/>
        </w:rPr>
        <w:t>негативное воздействие на человека, которое приводит к травме или летальному исходу.</w:t>
      </w:r>
    </w:p>
    <w:p w:rsidR="000F4C3A" w:rsidRDefault="00185742">
      <w:pPr>
        <w:numPr>
          <w:ilvl w:val="0"/>
          <w:numId w:val="66"/>
        </w:numPr>
        <w:tabs>
          <w:tab w:val="left" w:pos="284"/>
        </w:tabs>
        <w:spacing w:after="0" w:line="240" w:lineRule="auto"/>
        <w:ind w:left="0" w:right="-284" w:firstLine="0"/>
        <w:jc w:val="both"/>
      </w:pPr>
      <w:r>
        <w:rPr>
          <w:rFonts w:ascii="Times New Roman" w:eastAsia="Times New Roman" w:hAnsi="Times New Roman" w:cs="Times New Roman"/>
          <w:sz w:val="24"/>
          <w:szCs w:val="24"/>
        </w:rPr>
        <w:t>негативное воздействие на человека, которое приводит к ухудшению самочувствия или заболеванию</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5. Как называется способность человека в течение длительного времени концентрировать внимание на одном предмете:</w:t>
      </w:r>
    </w:p>
    <w:p w:rsidR="000F4C3A" w:rsidRDefault="00185742">
      <w:pPr>
        <w:numPr>
          <w:ilvl w:val="0"/>
          <w:numId w:val="53"/>
        </w:numPr>
        <w:spacing w:after="0" w:line="240" w:lineRule="auto"/>
        <w:ind w:left="0" w:firstLine="0"/>
        <w:jc w:val="both"/>
      </w:pPr>
      <w:r>
        <w:rPr>
          <w:rFonts w:ascii="Times New Roman" w:eastAsia="Times New Roman" w:hAnsi="Times New Roman" w:cs="Times New Roman"/>
          <w:sz w:val="24"/>
          <w:szCs w:val="24"/>
        </w:rPr>
        <w:t xml:space="preserve">объем внимания  </w:t>
      </w:r>
    </w:p>
    <w:p w:rsidR="000F4C3A" w:rsidRDefault="00185742">
      <w:pPr>
        <w:numPr>
          <w:ilvl w:val="0"/>
          <w:numId w:val="53"/>
        </w:numPr>
        <w:spacing w:after="0" w:line="240" w:lineRule="auto"/>
        <w:ind w:left="0" w:firstLine="0"/>
        <w:jc w:val="both"/>
      </w:pPr>
      <w:r>
        <w:rPr>
          <w:rFonts w:ascii="Times New Roman" w:eastAsia="Times New Roman" w:hAnsi="Times New Roman" w:cs="Times New Roman"/>
          <w:sz w:val="24"/>
          <w:szCs w:val="24"/>
        </w:rPr>
        <w:t xml:space="preserve">концентрация внимания  </w:t>
      </w:r>
    </w:p>
    <w:p w:rsidR="000F4C3A" w:rsidRDefault="00185742">
      <w:pPr>
        <w:numPr>
          <w:ilvl w:val="0"/>
          <w:numId w:val="53"/>
        </w:numPr>
        <w:spacing w:after="0" w:line="240" w:lineRule="auto"/>
        <w:ind w:left="0" w:firstLine="0"/>
        <w:jc w:val="both"/>
      </w:pPr>
      <w:r>
        <w:rPr>
          <w:rFonts w:ascii="Times New Roman" w:eastAsia="Times New Roman" w:hAnsi="Times New Roman" w:cs="Times New Roman"/>
          <w:sz w:val="24"/>
          <w:szCs w:val="24"/>
        </w:rPr>
        <w:t>устойчивость внимания.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 xml:space="preserve">6. Что формируется у человека при повторном зрительном, слуховом или другом воздействии предмета на человека: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1) память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2) воображение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3)мышление.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 xml:space="preserve">7. Как называется волевое воздействие на поведение человека в производственной деятельности: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1) приспособление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2) дисциплина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сила воли.</w:t>
      </w:r>
    </w:p>
    <w:p w:rsidR="000F4C3A" w:rsidRDefault="000F4C3A">
      <w:pPr>
        <w:pBdr>
          <w:top w:val="nil"/>
          <w:left w:val="nil"/>
          <w:bottom w:val="nil"/>
          <w:right w:val="nil"/>
          <w:between w:val="nil"/>
        </w:pBdr>
        <w:spacing w:after="0" w:line="240" w:lineRule="auto"/>
        <w:ind w:right="-142"/>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ind w:right="-142"/>
        <w:jc w:val="both"/>
        <w:rPr>
          <w:color w:val="000000"/>
        </w:rPr>
      </w:pPr>
      <w:r>
        <w:rPr>
          <w:rFonts w:ascii="Times New Roman" w:eastAsia="Times New Roman" w:hAnsi="Times New Roman" w:cs="Times New Roman"/>
          <w:b/>
          <w:color w:val="000000"/>
          <w:sz w:val="24"/>
          <w:szCs w:val="24"/>
        </w:rPr>
        <w:t>8. Как называется прикладная наука, целью которой является приспособление труда к психофизиологическим особенностям человека для обеспечения наиболее эффективной работы:</w:t>
      </w:r>
    </w:p>
    <w:p w:rsidR="000F4C3A" w:rsidRDefault="00185742">
      <w:pPr>
        <w:numPr>
          <w:ilvl w:val="0"/>
          <w:numId w:val="100"/>
        </w:numPr>
        <w:tabs>
          <w:tab w:val="left" w:pos="567"/>
          <w:tab w:val="left" w:pos="851"/>
        </w:tabs>
        <w:spacing w:after="0" w:line="240" w:lineRule="auto"/>
        <w:ind w:left="0" w:firstLine="0"/>
      </w:pPr>
      <w:r>
        <w:rPr>
          <w:rFonts w:ascii="Times New Roman" w:eastAsia="Times New Roman" w:hAnsi="Times New Roman" w:cs="Times New Roman"/>
          <w:sz w:val="24"/>
          <w:szCs w:val="24"/>
        </w:rPr>
        <w:t xml:space="preserve">инженерная психология  </w:t>
      </w:r>
    </w:p>
    <w:p w:rsidR="000F4C3A" w:rsidRDefault="00185742">
      <w:pPr>
        <w:numPr>
          <w:ilvl w:val="0"/>
          <w:numId w:val="100"/>
        </w:numPr>
        <w:tabs>
          <w:tab w:val="left" w:pos="567"/>
          <w:tab w:val="left" w:pos="851"/>
        </w:tabs>
        <w:spacing w:after="0" w:line="240" w:lineRule="auto"/>
        <w:ind w:left="0" w:firstLine="0"/>
      </w:pPr>
      <w:r>
        <w:rPr>
          <w:rFonts w:ascii="Times New Roman" w:eastAsia="Times New Roman" w:hAnsi="Times New Roman" w:cs="Times New Roman"/>
          <w:sz w:val="24"/>
          <w:szCs w:val="24"/>
        </w:rPr>
        <w:t xml:space="preserve">эргономика труда </w:t>
      </w:r>
    </w:p>
    <w:p w:rsidR="000F4C3A" w:rsidRDefault="00185742">
      <w:pPr>
        <w:numPr>
          <w:ilvl w:val="0"/>
          <w:numId w:val="100"/>
        </w:numPr>
        <w:tabs>
          <w:tab w:val="left" w:pos="567"/>
          <w:tab w:val="left" w:pos="851"/>
        </w:tabs>
        <w:spacing w:after="0" w:line="240" w:lineRule="auto"/>
        <w:ind w:left="0" w:firstLine="0"/>
      </w:pPr>
      <w:r>
        <w:rPr>
          <w:rFonts w:ascii="Times New Roman" w:eastAsia="Times New Roman" w:hAnsi="Times New Roman" w:cs="Times New Roman"/>
          <w:sz w:val="24"/>
          <w:szCs w:val="24"/>
        </w:rPr>
        <w:t xml:space="preserve">охрана труда </w:t>
      </w:r>
    </w:p>
    <w:p w:rsidR="000F4C3A" w:rsidRDefault="00185742">
      <w:pPr>
        <w:numPr>
          <w:ilvl w:val="0"/>
          <w:numId w:val="100"/>
        </w:numPr>
        <w:tabs>
          <w:tab w:val="left" w:pos="567"/>
          <w:tab w:val="left" w:pos="851"/>
        </w:tabs>
        <w:spacing w:after="0" w:line="240" w:lineRule="auto"/>
        <w:ind w:left="0" w:firstLine="0"/>
      </w:pPr>
      <w:r>
        <w:rPr>
          <w:rFonts w:ascii="Times New Roman" w:eastAsia="Times New Roman" w:hAnsi="Times New Roman" w:cs="Times New Roman"/>
          <w:sz w:val="24"/>
          <w:szCs w:val="24"/>
        </w:rPr>
        <w:t>физиология труда.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9. Виды труда классифицируют по определенным признакам. По какой группе признаков труд делят на легкий, средней тяжести или тяжелый</w:t>
      </w:r>
      <w:r>
        <w:rPr>
          <w:rFonts w:ascii="Times New Roman" w:eastAsia="Times New Roman" w:hAnsi="Times New Roman" w:cs="Times New Roman"/>
          <w:color w:val="000000"/>
          <w:sz w:val="24"/>
          <w:szCs w:val="24"/>
        </w:rPr>
        <w:t xml:space="preserve">. </w:t>
      </w:r>
    </w:p>
    <w:p w:rsidR="000F4C3A" w:rsidRDefault="00185742">
      <w:pPr>
        <w:numPr>
          <w:ilvl w:val="0"/>
          <w:numId w:val="72"/>
        </w:numPr>
        <w:spacing w:after="0" w:line="240" w:lineRule="auto"/>
        <w:ind w:left="0" w:firstLine="0"/>
        <w:jc w:val="both"/>
      </w:pPr>
      <w:r>
        <w:rPr>
          <w:rFonts w:ascii="Times New Roman" w:eastAsia="Times New Roman" w:hAnsi="Times New Roman" w:cs="Times New Roman"/>
          <w:sz w:val="24"/>
          <w:szCs w:val="24"/>
        </w:rPr>
        <w:t xml:space="preserve">по предмету и продукту                                           </w:t>
      </w:r>
    </w:p>
    <w:p w:rsidR="000F4C3A" w:rsidRDefault="00185742">
      <w:pPr>
        <w:numPr>
          <w:ilvl w:val="0"/>
          <w:numId w:val="72"/>
        </w:numPr>
        <w:spacing w:after="0" w:line="240" w:lineRule="auto"/>
        <w:ind w:left="0" w:firstLine="0"/>
        <w:jc w:val="both"/>
      </w:pPr>
      <w:r>
        <w:rPr>
          <w:rFonts w:ascii="Times New Roman" w:eastAsia="Times New Roman" w:hAnsi="Times New Roman" w:cs="Times New Roman"/>
          <w:sz w:val="24"/>
          <w:szCs w:val="24"/>
        </w:rPr>
        <w:t>по средствам и способу труда.</w:t>
      </w:r>
    </w:p>
    <w:p w:rsidR="000F4C3A" w:rsidRDefault="00185742">
      <w:pPr>
        <w:spacing w:after="0" w:line="240" w:lineRule="auto"/>
        <w:jc w:val="both"/>
      </w:pPr>
      <w:r>
        <w:rPr>
          <w:rFonts w:ascii="Times New Roman" w:eastAsia="Times New Roman" w:hAnsi="Times New Roman" w:cs="Times New Roman"/>
          <w:sz w:val="24"/>
          <w:szCs w:val="24"/>
        </w:rPr>
        <w:t xml:space="preserve">3) по характеру и содержанию труда                           </w:t>
      </w:r>
    </w:p>
    <w:p w:rsidR="000F4C3A" w:rsidRDefault="00185742">
      <w:pPr>
        <w:spacing w:after="0" w:line="240" w:lineRule="auto"/>
        <w:jc w:val="both"/>
      </w:pPr>
      <w:r>
        <w:rPr>
          <w:rFonts w:ascii="Times New Roman" w:eastAsia="Times New Roman" w:hAnsi="Times New Roman" w:cs="Times New Roman"/>
          <w:sz w:val="24"/>
          <w:szCs w:val="24"/>
        </w:rPr>
        <w:t>4) по условиям труда.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10. Какой показатель учитывает влияние всех элементов условий труда.</w:t>
      </w:r>
    </w:p>
    <w:p w:rsidR="000F4C3A" w:rsidRDefault="00185742">
      <w:pPr>
        <w:numPr>
          <w:ilvl w:val="0"/>
          <w:numId w:val="3"/>
        </w:numPr>
        <w:spacing w:after="0" w:line="240" w:lineRule="auto"/>
        <w:ind w:left="0" w:firstLine="0"/>
        <w:jc w:val="both"/>
      </w:pPr>
      <w:r>
        <w:rPr>
          <w:rFonts w:ascii="Times New Roman" w:eastAsia="Times New Roman" w:hAnsi="Times New Roman" w:cs="Times New Roman"/>
          <w:sz w:val="24"/>
          <w:szCs w:val="24"/>
        </w:rPr>
        <w:t xml:space="preserve">степень тяжести труда </w:t>
      </w:r>
    </w:p>
    <w:p w:rsidR="000F4C3A" w:rsidRDefault="00185742">
      <w:pPr>
        <w:numPr>
          <w:ilvl w:val="0"/>
          <w:numId w:val="3"/>
        </w:numPr>
        <w:spacing w:after="0" w:line="240" w:lineRule="auto"/>
        <w:ind w:left="0" w:firstLine="0"/>
        <w:jc w:val="both"/>
      </w:pPr>
      <w:r>
        <w:rPr>
          <w:rFonts w:ascii="Times New Roman" w:eastAsia="Times New Roman" w:hAnsi="Times New Roman" w:cs="Times New Roman"/>
          <w:sz w:val="24"/>
          <w:szCs w:val="24"/>
        </w:rPr>
        <w:t xml:space="preserve">показатель тяжести труда </w:t>
      </w:r>
    </w:p>
    <w:p w:rsidR="000F4C3A" w:rsidRDefault="00185742">
      <w:pPr>
        <w:numPr>
          <w:ilvl w:val="0"/>
          <w:numId w:val="3"/>
        </w:numPr>
        <w:spacing w:after="0" w:line="240" w:lineRule="auto"/>
        <w:ind w:left="0" w:firstLine="0"/>
        <w:jc w:val="both"/>
      </w:pPr>
      <w:r>
        <w:rPr>
          <w:rFonts w:ascii="Times New Roman" w:eastAsia="Times New Roman" w:hAnsi="Times New Roman" w:cs="Times New Roman"/>
          <w:sz w:val="24"/>
          <w:szCs w:val="24"/>
        </w:rPr>
        <w:t>тяжесть труда.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11. К какой категории тяжести труда относятся работы, при которых в результате весьма неблагоприятных условий труда в конце рабочего периода формируются реакции, характерные для патологического функционального состояния организма у здоровых людей, исчезающие после полноценного отдыха</w:t>
      </w:r>
      <w:r>
        <w:rPr>
          <w:rFonts w:ascii="Times New Roman" w:eastAsia="Times New Roman" w:hAnsi="Times New Roman" w:cs="Times New Roman"/>
          <w:color w:val="000000"/>
          <w:sz w:val="24"/>
          <w:szCs w:val="24"/>
        </w:rPr>
        <w:t>.</w:t>
      </w:r>
    </w:p>
    <w:p w:rsidR="000F4C3A" w:rsidRDefault="00185742">
      <w:pPr>
        <w:numPr>
          <w:ilvl w:val="0"/>
          <w:numId w:val="48"/>
        </w:numPr>
        <w:spacing w:after="0" w:line="240" w:lineRule="auto"/>
        <w:ind w:left="0" w:firstLine="0"/>
        <w:jc w:val="both"/>
      </w:pPr>
      <w:r>
        <w:rPr>
          <w:rFonts w:ascii="Times New Roman" w:eastAsia="Times New Roman" w:hAnsi="Times New Roman" w:cs="Times New Roman"/>
          <w:sz w:val="24"/>
          <w:szCs w:val="24"/>
        </w:rPr>
        <w:t xml:space="preserve">I категории </w:t>
      </w:r>
    </w:p>
    <w:p w:rsidR="000F4C3A" w:rsidRDefault="00185742">
      <w:pPr>
        <w:numPr>
          <w:ilvl w:val="0"/>
          <w:numId w:val="48"/>
        </w:numPr>
        <w:spacing w:after="0" w:line="240" w:lineRule="auto"/>
        <w:ind w:left="0" w:firstLine="0"/>
        <w:jc w:val="both"/>
      </w:pPr>
      <w:r>
        <w:rPr>
          <w:rFonts w:ascii="Times New Roman" w:eastAsia="Times New Roman" w:hAnsi="Times New Roman" w:cs="Times New Roman"/>
          <w:sz w:val="24"/>
          <w:szCs w:val="24"/>
        </w:rPr>
        <w:t xml:space="preserve">II категории </w:t>
      </w:r>
    </w:p>
    <w:p w:rsidR="000F4C3A" w:rsidRDefault="00185742">
      <w:pPr>
        <w:numPr>
          <w:ilvl w:val="0"/>
          <w:numId w:val="48"/>
        </w:numPr>
        <w:spacing w:after="0" w:line="240" w:lineRule="auto"/>
        <w:ind w:left="0" w:firstLine="0"/>
        <w:jc w:val="both"/>
      </w:pPr>
      <w:r>
        <w:rPr>
          <w:rFonts w:ascii="Times New Roman" w:eastAsia="Times New Roman" w:hAnsi="Times New Roman" w:cs="Times New Roman"/>
          <w:sz w:val="24"/>
          <w:szCs w:val="24"/>
        </w:rPr>
        <w:lastRenderedPageBreak/>
        <w:t>V категории.</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12. Как называются метеорологические условия труда, которые определяются сочетанием температуры воздуха помещения, скорости его движения и относительной влажности:</w:t>
      </w:r>
    </w:p>
    <w:p w:rsidR="000F4C3A" w:rsidRDefault="00185742">
      <w:pPr>
        <w:numPr>
          <w:ilvl w:val="0"/>
          <w:numId w:val="73"/>
        </w:numPr>
        <w:spacing w:after="0" w:line="240" w:lineRule="auto"/>
        <w:ind w:left="0" w:firstLine="0"/>
        <w:jc w:val="both"/>
      </w:pPr>
      <w:r>
        <w:rPr>
          <w:rFonts w:ascii="Times New Roman" w:eastAsia="Times New Roman" w:hAnsi="Times New Roman" w:cs="Times New Roman"/>
          <w:sz w:val="24"/>
          <w:szCs w:val="24"/>
        </w:rPr>
        <w:t>сезонный климат                                      2) условия среды</w:t>
      </w:r>
    </w:p>
    <w:p w:rsidR="000F4C3A" w:rsidRDefault="00185742">
      <w:pPr>
        <w:spacing w:after="0" w:line="240" w:lineRule="auto"/>
        <w:jc w:val="both"/>
      </w:pPr>
      <w:r>
        <w:rPr>
          <w:rFonts w:ascii="Times New Roman" w:eastAsia="Times New Roman" w:hAnsi="Times New Roman" w:cs="Times New Roman"/>
          <w:sz w:val="24"/>
          <w:szCs w:val="24"/>
        </w:rPr>
        <w:t>3) микроклимат помещения                         4) условия воздуха помещения.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13. В зависимости от распределения  параметров микроклимата категории работ подразделяются на:</w:t>
      </w:r>
    </w:p>
    <w:p w:rsidR="000F4C3A" w:rsidRDefault="00185742">
      <w:pPr>
        <w:numPr>
          <w:ilvl w:val="0"/>
          <w:numId w:val="8"/>
        </w:numPr>
        <w:spacing w:after="0" w:line="240" w:lineRule="auto"/>
        <w:ind w:left="0" w:firstLine="0"/>
        <w:jc w:val="both"/>
      </w:pPr>
      <w:r>
        <w:rPr>
          <w:rFonts w:ascii="Times New Roman" w:eastAsia="Times New Roman" w:hAnsi="Times New Roman" w:cs="Times New Roman"/>
          <w:sz w:val="24"/>
          <w:szCs w:val="24"/>
        </w:rPr>
        <w:t>легкую, средней тяжести и тяжелую                 2) комфортную и технологическую.</w:t>
      </w:r>
    </w:p>
    <w:p w:rsidR="000F4C3A" w:rsidRDefault="00185742">
      <w:pPr>
        <w:numPr>
          <w:ilvl w:val="0"/>
          <w:numId w:val="8"/>
        </w:numPr>
        <w:spacing w:after="0" w:line="240" w:lineRule="auto"/>
        <w:ind w:left="0" w:firstLine="0"/>
      </w:pPr>
      <w:r>
        <w:rPr>
          <w:rFonts w:ascii="Times New Roman" w:eastAsia="Times New Roman" w:hAnsi="Times New Roman" w:cs="Times New Roman"/>
          <w:sz w:val="24"/>
          <w:szCs w:val="24"/>
        </w:rPr>
        <w:t>оптимальную и неблагоприятную.</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r>
        <w:rPr>
          <w:rFonts w:ascii="Times New Roman" w:eastAsia="Times New Roman" w:hAnsi="Times New Roman" w:cs="Times New Roman"/>
          <w:b/>
        </w:rPr>
        <w:t xml:space="preserve">Тестовый контроль 1 по теме: </w:t>
      </w:r>
    </w:p>
    <w:p w:rsidR="000F4C3A" w:rsidRDefault="00185742">
      <w:pPr>
        <w:spacing w:after="0" w:line="240" w:lineRule="auto"/>
      </w:pPr>
      <w:r>
        <w:rPr>
          <w:rFonts w:ascii="Times New Roman" w:eastAsia="Times New Roman" w:hAnsi="Times New Roman" w:cs="Times New Roman"/>
          <w:b/>
          <w:sz w:val="24"/>
          <w:szCs w:val="24"/>
        </w:rPr>
        <w:t xml:space="preserve">Тема 3.1 Трудовая деятельность человека </w:t>
      </w:r>
    </w:p>
    <w:p w:rsidR="000F4C3A" w:rsidRDefault="00185742">
      <w:pPr>
        <w:spacing w:after="0" w:line="240" w:lineRule="auto"/>
      </w:pPr>
      <w:r>
        <w:rPr>
          <w:rFonts w:ascii="Times New Roman" w:eastAsia="Times New Roman" w:hAnsi="Times New Roman" w:cs="Times New Roman"/>
          <w:b/>
          <w:sz w:val="24"/>
          <w:szCs w:val="24"/>
        </w:rPr>
        <w:t>Вариант 3</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 Безопасность жизнедеятельности решает несколько задач. Что не относится к прямой задаче безопасности жизнедеятельности</w:t>
      </w:r>
      <w:r>
        <w:rPr>
          <w:rFonts w:ascii="Times New Roman" w:eastAsia="Times New Roman" w:hAnsi="Times New Roman" w:cs="Times New Roman"/>
          <w:color w:val="000000"/>
          <w:sz w:val="24"/>
          <w:szCs w:val="24"/>
        </w:rPr>
        <w:t>.</w:t>
      </w:r>
    </w:p>
    <w:p w:rsidR="000F4C3A" w:rsidRDefault="00185742">
      <w:pPr>
        <w:numPr>
          <w:ilvl w:val="0"/>
          <w:numId w:val="110"/>
        </w:numPr>
        <w:spacing w:after="0" w:line="240" w:lineRule="auto"/>
        <w:ind w:left="0" w:firstLine="0"/>
        <w:jc w:val="both"/>
      </w:pPr>
      <w:r>
        <w:rPr>
          <w:rFonts w:ascii="Times New Roman" w:eastAsia="Times New Roman" w:hAnsi="Times New Roman" w:cs="Times New Roman"/>
          <w:sz w:val="24"/>
          <w:szCs w:val="24"/>
        </w:rPr>
        <w:t>идентификация опасностей, оказывающих влияние на человека.</w:t>
      </w:r>
    </w:p>
    <w:p w:rsidR="000F4C3A" w:rsidRDefault="00185742">
      <w:pPr>
        <w:numPr>
          <w:ilvl w:val="0"/>
          <w:numId w:val="110"/>
        </w:numPr>
        <w:spacing w:after="0" w:line="240" w:lineRule="auto"/>
        <w:ind w:left="0" w:firstLine="0"/>
        <w:jc w:val="both"/>
      </w:pPr>
      <w:r>
        <w:rPr>
          <w:rFonts w:ascii="Times New Roman" w:eastAsia="Times New Roman" w:hAnsi="Times New Roman" w:cs="Times New Roman"/>
          <w:sz w:val="24"/>
          <w:szCs w:val="24"/>
        </w:rPr>
        <w:t>рациональное природопользование.</w:t>
      </w:r>
    </w:p>
    <w:p w:rsidR="000F4C3A" w:rsidRDefault="00185742">
      <w:pPr>
        <w:numPr>
          <w:ilvl w:val="0"/>
          <w:numId w:val="110"/>
        </w:numPr>
        <w:spacing w:after="0" w:line="240" w:lineRule="auto"/>
        <w:ind w:left="0" w:firstLine="0"/>
        <w:jc w:val="both"/>
      </w:pPr>
      <w:r>
        <w:rPr>
          <w:rFonts w:ascii="Times New Roman" w:eastAsia="Times New Roman" w:hAnsi="Times New Roman" w:cs="Times New Roman"/>
          <w:sz w:val="24"/>
          <w:szCs w:val="24"/>
        </w:rPr>
        <w:t>выбор методов и средств защиты от опасностей.</w:t>
      </w:r>
    </w:p>
    <w:p w:rsidR="000F4C3A" w:rsidRDefault="00185742">
      <w:pPr>
        <w:numPr>
          <w:ilvl w:val="0"/>
          <w:numId w:val="110"/>
        </w:numPr>
        <w:spacing w:after="0" w:line="240" w:lineRule="auto"/>
        <w:ind w:left="0" w:firstLine="0"/>
        <w:jc w:val="both"/>
      </w:pPr>
      <w:r>
        <w:rPr>
          <w:rFonts w:ascii="Times New Roman" w:eastAsia="Times New Roman" w:hAnsi="Times New Roman" w:cs="Times New Roman"/>
          <w:sz w:val="24"/>
          <w:szCs w:val="24"/>
        </w:rPr>
        <w:t>разработка мероприятий по смягчению и ликвидации возможных последствий опасностей.</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2. При изучении науки безопасности жизнедеятельности  рассматриваются несколько видов систем безопасности. Что не является основным  видом системы безопасности жизнедеятельности.</w:t>
      </w:r>
    </w:p>
    <w:p w:rsidR="000F4C3A" w:rsidRDefault="00185742">
      <w:pPr>
        <w:numPr>
          <w:ilvl w:val="0"/>
          <w:numId w:val="59"/>
        </w:numPr>
        <w:spacing w:after="0" w:line="240" w:lineRule="auto"/>
        <w:ind w:left="0" w:firstLine="0"/>
        <w:jc w:val="both"/>
      </w:pPr>
      <w:r>
        <w:rPr>
          <w:rFonts w:ascii="Times New Roman" w:eastAsia="Times New Roman" w:hAnsi="Times New Roman" w:cs="Times New Roman"/>
          <w:sz w:val="24"/>
          <w:szCs w:val="24"/>
        </w:rPr>
        <w:t>система личной и коллективной безопасности человека в процессе его жизнедеятельности.</w:t>
      </w:r>
    </w:p>
    <w:p w:rsidR="000F4C3A" w:rsidRDefault="00185742">
      <w:pPr>
        <w:numPr>
          <w:ilvl w:val="0"/>
          <w:numId w:val="59"/>
        </w:numPr>
        <w:spacing w:after="0" w:line="240" w:lineRule="auto"/>
        <w:ind w:left="0" w:firstLine="0"/>
        <w:jc w:val="both"/>
      </w:pPr>
      <w:r>
        <w:rPr>
          <w:rFonts w:ascii="Times New Roman" w:eastAsia="Times New Roman" w:hAnsi="Times New Roman" w:cs="Times New Roman"/>
          <w:sz w:val="24"/>
          <w:szCs w:val="24"/>
        </w:rPr>
        <w:t>система охраны природной среды (биосферы).</w:t>
      </w:r>
    </w:p>
    <w:p w:rsidR="000F4C3A" w:rsidRDefault="00185742">
      <w:pPr>
        <w:numPr>
          <w:ilvl w:val="0"/>
          <w:numId w:val="59"/>
        </w:numPr>
        <w:spacing w:after="0" w:line="240" w:lineRule="auto"/>
        <w:ind w:left="0" w:firstLine="0"/>
        <w:jc w:val="both"/>
      </w:pPr>
      <w:r>
        <w:rPr>
          <w:rFonts w:ascii="Times New Roman" w:eastAsia="Times New Roman" w:hAnsi="Times New Roman" w:cs="Times New Roman"/>
          <w:sz w:val="24"/>
          <w:szCs w:val="24"/>
        </w:rPr>
        <w:t>система охраны промышленных объектов.</w:t>
      </w:r>
    </w:p>
    <w:p w:rsidR="000F4C3A" w:rsidRDefault="00185742">
      <w:pPr>
        <w:numPr>
          <w:ilvl w:val="0"/>
          <w:numId w:val="59"/>
        </w:numPr>
        <w:spacing w:after="0" w:line="240" w:lineRule="auto"/>
        <w:ind w:left="0" w:firstLine="0"/>
        <w:jc w:val="both"/>
      </w:pPr>
      <w:r>
        <w:rPr>
          <w:rFonts w:ascii="Times New Roman" w:eastAsia="Times New Roman" w:hAnsi="Times New Roman" w:cs="Times New Roman"/>
          <w:sz w:val="24"/>
          <w:szCs w:val="24"/>
        </w:rPr>
        <w:t>система государственной безопасности.</w:t>
      </w:r>
    </w:p>
    <w:p w:rsidR="000F4C3A" w:rsidRDefault="00185742">
      <w:pPr>
        <w:numPr>
          <w:ilvl w:val="0"/>
          <w:numId w:val="59"/>
        </w:numPr>
        <w:spacing w:after="0" w:line="240" w:lineRule="auto"/>
        <w:ind w:left="0" w:firstLine="0"/>
        <w:jc w:val="both"/>
      </w:pPr>
      <w:r>
        <w:rPr>
          <w:rFonts w:ascii="Times New Roman" w:eastAsia="Times New Roman" w:hAnsi="Times New Roman" w:cs="Times New Roman"/>
          <w:sz w:val="24"/>
          <w:szCs w:val="24"/>
        </w:rPr>
        <w:t>система глобальной безопасности.</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3. При защите от техногенных опасностей применяются различные меры. Что не относится к  защите от техногенных опасностей</w:t>
      </w:r>
      <w:r>
        <w:rPr>
          <w:rFonts w:ascii="Times New Roman" w:eastAsia="Times New Roman" w:hAnsi="Times New Roman" w:cs="Times New Roman"/>
          <w:color w:val="000000"/>
          <w:sz w:val="24"/>
          <w:szCs w:val="24"/>
        </w:rPr>
        <w:t>.</w:t>
      </w:r>
    </w:p>
    <w:p w:rsidR="000F4C3A" w:rsidRDefault="00185742">
      <w:pPr>
        <w:numPr>
          <w:ilvl w:val="0"/>
          <w:numId w:val="51"/>
        </w:numPr>
        <w:spacing w:after="0" w:line="240" w:lineRule="auto"/>
        <w:ind w:left="0" w:firstLine="0"/>
        <w:jc w:val="both"/>
      </w:pPr>
      <w:r>
        <w:rPr>
          <w:rFonts w:ascii="Times New Roman" w:eastAsia="Times New Roman" w:hAnsi="Times New Roman" w:cs="Times New Roman"/>
          <w:sz w:val="24"/>
          <w:szCs w:val="24"/>
        </w:rPr>
        <w:t>совершенствование источника опасностей.</w:t>
      </w:r>
    </w:p>
    <w:p w:rsidR="000F4C3A" w:rsidRDefault="00185742">
      <w:pPr>
        <w:numPr>
          <w:ilvl w:val="0"/>
          <w:numId w:val="51"/>
        </w:numPr>
        <w:spacing w:after="0" w:line="240" w:lineRule="auto"/>
        <w:ind w:left="0" w:firstLine="0"/>
        <w:jc w:val="both"/>
      </w:pPr>
      <w:r>
        <w:rPr>
          <w:rFonts w:ascii="Times New Roman" w:eastAsia="Times New Roman" w:hAnsi="Times New Roman" w:cs="Times New Roman"/>
          <w:sz w:val="24"/>
          <w:szCs w:val="24"/>
        </w:rPr>
        <w:t>увеличение расстояния между источником опасности и объектом защиты.</w:t>
      </w:r>
    </w:p>
    <w:p w:rsidR="000F4C3A" w:rsidRDefault="00185742">
      <w:pPr>
        <w:numPr>
          <w:ilvl w:val="0"/>
          <w:numId w:val="51"/>
        </w:numPr>
        <w:spacing w:after="0" w:line="240" w:lineRule="auto"/>
        <w:ind w:left="0" w:firstLine="0"/>
        <w:jc w:val="both"/>
      </w:pPr>
      <w:r>
        <w:rPr>
          <w:rFonts w:ascii="Times New Roman" w:eastAsia="Times New Roman" w:hAnsi="Times New Roman" w:cs="Times New Roman"/>
          <w:sz w:val="24"/>
          <w:szCs w:val="24"/>
        </w:rPr>
        <w:t>расчет экономического ущерба от проявления опасности.</w:t>
      </w:r>
    </w:p>
    <w:p w:rsidR="000F4C3A" w:rsidRDefault="00185742">
      <w:pPr>
        <w:numPr>
          <w:ilvl w:val="0"/>
          <w:numId w:val="51"/>
        </w:numPr>
        <w:spacing w:after="0" w:line="240" w:lineRule="auto"/>
        <w:ind w:left="0" w:firstLine="0"/>
        <w:jc w:val="both"/>
      </w:pPr>
      <w:r>
        <w:rPr>
          <w:rFonts w:ascii="Times New Roman" w:eastAsia="Times New Roman" w:hAnsi="Times New Roman" w:cs="Times New Roman"/>
          <w:sz w:val="24"/>
          <w:szCs w:val="24"/>
        </w:rPr>
        <w:t>применение защитных мер.</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4. Толерантность - это.</w:t>
      </w:r>
    </w:p>
    <w:p w:rsidR="000F4C3A" w:rsidRDefault="00185742">
      <w:pPr>
        <w:numPr>
          <w:ilvl w:val="0"/>
          <w:numId w:val="102"/>
        </w:numPr>
        <w:spacing w:after="0" w:line="240" w:lineRule="auto"/>
        <w:ind w:left="0" w:firstLine="0"/>
        <w:jc w:val="both"/>
      </w:pPr>
      <w:r>
        <w:rPr>
          <w:rFonts w:ascii="Times New Roman" w:eastAsia="Times New Roman" w:hAnsi="Times New Roman" w:cs="Times New Roman"/>
          <w:sz w:val="24"/>
          <w:szCs w:val="24"/>
        </w:rPr>
        <w:t>способность организма переносить неблагоприятное влияние того или иного фактора среды.</w:t>
      </w:r>
    </w:p>
    <w:p w:rsidR="000F4C3A" w:rsidRDefault="00185742">
      <w:pPr>
        <w:numPr>
          <w:ilvl w:val="0"/>
          <w:numId w:val="102"/>
        </w:numPr>
        <w:spacing w:after="0" w:line="240" w:lineRule="auto"/>
        <w:ind w:left="0" w:firstLine="0"/>
        <w:jc w:val="both"/>
      </w:pPr>
      <w:r>
        <w:rPr>
          <w:rFonts w:ascii="Times New Roman" w:eastAsia="Times New Roman" w:hAnsi="Times New Roman" w:cs="Times New Roman"/>
          <w:sz w:val="24"/>
          <w:szCs w:val="24"/>
        </w:rPr>
        <w:t>способность организма привыкать к изменяющимся условиям.</w:t>
      </w:r>
    </w:p>
    <w:p w:rsidR="000F4C3A" w:rsidRDefault="00185742">
      <w:pPr>
        <w:numPr>
          <w:ilvl w:val="0"/>
          <w:numId w:val="102"/>
        </w:numPr>
        <w:spacing w:after="0" w:line="240" w:lineRule="auto"/>
        <w:ind w:left="0" w:firstLine="0"/>
        <w:jc w:val="both"/>
      </w:pPr>
      <w:r>
        <w:rPr>
          <w:rFonts w:ascii="Times New Roman" w:eastAsia="Times New Roman" w:hAnsi="Times New Roman" w:cs="Times New Roman"/>
          <w:sz w:val="24"/>
          <w:szCs w:val="24"/>
        </w:rPr>
        <w:t>индивидуальные особенности организма человека.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5. Какой из перечисленных рефлексов организма человека является условным</w:t>
      </w:r>
      <w:r>
        <w:rPr>
          <w:rFonts w:ascii="Times New Roman" w:eastAsia="Times New Roman" w:hAnsi="Times New Roman" w:cs="Times New Roman"/>
          <w:color w:val="000000"/>
          <w:sz w:val="24"/>
          <w:szCs w:val="24"/>
        </w:rPr>
        <w:t>:</w:t>
      </w:r>
    </w:p>
    <w:p w:rsidR="000F4C3A" w:rsidRDefault="00185742">
      <w:pPr>
        <w:numPr>
          <w:ilvl w:val="0"/>
          <w:numId w:val="31"/>
        </w:numPr>
        <w:spacing w:after="0" w:line="240" w:lineRule="auto"/>
        <w:ind w:left="0" w:firstLine="0"/>
        <w:jc w:val="center"/>
      </w:pPr>
      <w:r>
        <w:rPr>
          <w:rFonts w:ascii="Times New Roman" w:eastAsia="Times New Roman" w:hAnsi="Times New Roman" w:cs="Times New Roman"/>
          <w:sz w:val="24"/>
          <w:szCs w:val="24"/>
        </w:rPr>
        <w:t>дыхание 2) зрение 3) речь 4) слух.</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6. Виды труда классифицируют по определенным признакам. По какой группе признаков труд делят на промышленный или сельскохозяйственный</w:t>
      </w:r>
      <w:r>
        <w:rPr>
          <w:rFonts w:ascii="Times New Roman" w:eastAsia="Times New Roman" w:hAnsi="Times New Roman" w:cs="Times New Roman"/>
          <w:color w:val="000000"/>
          <w:sz w:val="24"/>
          <w:szCs w:val="24"/>
        </w:rPr>
        <w:t>.</w:t>
      </w:r>
    </w:p>
    <w:p w:rsidR="000F4C3A" w:rsidRDefault="00185742">
      <w:pPr>
        <w:numPr>
          <w:ilvl w:val="0"/>
          <w:numId w:val="2"/>
        </w:numPr>
        <w:spacing w:after="0" w:line="240" w:lineRule="auto"/>
        <w:ind w:left="0" w:firstLine="0"/>
        <w:jc w:val="both"/>
      </w:pPr>
      <w:r>
        <w:rPr>
          <w:rFonts w:ascii="Times New Roman" w:eastAsia="Times New Roman" w:hAnsi="Times New Roman" w:cs="Times New Roman"/>
          <w:sz w:val="24"/>
          <w:szCs w:val="24"/>
        </w:rPr>
        <w:lastRenderedPageBreak/>
        <w:t>по предмету и продукту                                     2) по средствам и способу труда</w:t>
      </w:r>
    </w:p>
    <w:p w:rsidR="000F4C3A" w:rsidRDefault="00185742">
      <w:pPr>
        <w:numPr>
          <w:ilvl w:val="0"/>
          <w:numId w:val="2"/>
        </w:numPr>
        <w:spacing w:after="0" w:line="240" w:lineRule="auto"/>
        <w:ind w:left="0" w:firstLine="0"/>
        <w:jc w:val="both"/>
      </w:pPr>
      <w:r>
        <w:rPr>
          <w:rFonts w:ascii="Times New Roman" w:eastAsia="Times New Roman" w:hAnsi="Times New Roman" w:cs="Times New Roman"/>
          <w:sz w:val="24"/>
          <w:szCs w:val="24"/>
        </w:rPr>
        <w:t>по характеру и содержанию труда                    4) по условиям труда.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7. Для какого утомления характерно снижение проводимости нервов, усталость зрительного органа, ухудшение слуха.</w:t>
      </w:r>
    </w:p>
    <w:p w:rsidR="000F4C3A" w:rsidRDefault="00185742">
      <w:pPr>
        <w:numPr>
          <w:ilvl w:val="0"/>
          <w:numId w:val="41"/>
        </w:numPr>
        <w:spacing w:after="0" w:line="240" w:lineRule="auto"/>
        <w:ind w:left="0" w:firstLine="0"/>
        <w:jc w:val="center"/>
      </w:pPr>
      <w:r>
        <w:rPr>
          <w:rFonts w:ascii="Times New Roman" w:eastAsia="Times New Roman" w:hAnsi="Times New Roman" w:cs="Times New Roman"/>
          <w:sz w:val="24"/>
          <w:szCs w:val="24"/>
        </w:rPr>
        <w:t>мышечного утомления 2) нервного утомления 3) внешнего утомления.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8. Как называется совокупность факторов производственной среды, оказывающих влияние на здоровье и работоспособность человека в процессе труда.</w:t>
      </w:r>
    </w:p>
    <w:p w:rsidR="000F4C3A" w:rsidRDefault="00185742">
      <w:pPr>
        <w:numPr>
          <w:ilvl w:val="0"/>
          <w:numId w:val="27"/>
        </w:numPr>
        <w:spacing w:after="0" w:line="240" w:lineRule="auto"/>
        <w:ind w:left="0" w:firstLine="0"/>
        <w:jc w:val="center"/>
      </w:pPr>
      <w:r>
        <w:rPr>
          <w:rFonts w:ascii="Times New Roman" w:eastAsia="Times New Roman" w:hAnsi="Times New Roman" w:cs="Times New Roman"/>
          <w:sz w:val="24"/>
          <w:szCs w:val="24"/>
        </w:rPr>
        <w:t>процесс труда 2)  условия труда 3) формирующие факторы.</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9. Что необходимо для улучшения условий труда.</w:t>
      </w:r>
    </w:p>
    <w:p w:rsidR="000F4C3A" w:rsidRDefault="00185742">
      <w:pPr>
        <w:numPr>
          <w:ilvl w:val="0"/>
          <w:numId w:val="92"/>
        </w:numPr>
        <w:spacing w:after="0" w:line="240" w:lineRule="auto"/>
        <w:ind w:left="0" w:firstLine="0"/>
        <w:jc w:val="both"/>
      </w:pPr>
      <w:r>
        <w:rPr>
          <w:rFonts w:ascii="Times New Roman" w:eastAsia="Times New Roman" w:hAnsi="Times New Roman" w:cs="Times New Roman"/>
          <w:sz w:val="24"/>
          <w:szCs w:val="24"/>
        </w:rPr>
        <w:t>знать, какими орудиями человек пользуется в процессе труда.</w:t>
      </w:r>
    </w:p>
    <w:p w:rsidR="000F4C3A" w:rsidRDefault="00185742">
      <w:pPr>
        <w:numPr>
          <w:ilvl w:val="0"/>
          <w:numId w:val="92"/>
        </w:numPr>
        <w:spacing w:after="0" w:line="240" w:lineRule="auto"/>
        <w:ind w:left="0" w:firstLine="0"/>
        <w:jc w:val="both"/>
      </w:pPr>
      <w:r>
        <w:rPr>
          <w:rFonts w:ascii="Times New Roman" w:eastAsia="Times New Roman" w:hAnsi="Times New Roman" w:cs="Times New Roman"/>
          <w:sz w:val="24"/>
          <w:szCs w:val="24"/>
        </w:rPr>
        <w:t>знать факторы, воздействующие на их формирование.</w:t>
      </w:r>
    </w:p>
    <w:p w:rsidR="000F4C3A" w:rsidRDefault="00185742">
      <w:pPr>
        <w:numPr>
          <w:ilvl w:val="0"/>
          <w:numId w:val="92"/>
        </w:numPr>
        <w:spacing w:after="0" w:line="240" w:lineRule="auto"/>
        <w:ind w:left="0" w:firstLine="0"/>
        <w:jc w:val="both"/>
      </w:pPr>
      <w:r>
        <w:rPr>
          <w:rFonts w:ascii="Times New Roman" w:eastAsia="Times New Roman" w:hAnsi="Times New Roman" w:cs="Times New Roman"/>
          <w:sz w:val="24"/>
          <w:szCs w:val="24"/>
        </w:rPr>
        <w:t>знать себестоимость продукции.</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10. К какому труду применимо понятие тяжести труда.</w:t>
      </w:r>
    </w:p>
    <w:p w:rsidR="000F4C3A" w:rsidRDefault="00185742">
      <w:pPr>
        <w:numPr>
          <w:ilvl w:val="0"/>
          <w:numId w:val="95"/>
        </w:numPr>
        <w:spacing w:after="0" w:line="240" w:lineRule="auto"/>
        <w:ind w:left="0" w:firstLine="0"/>
        <w:jc w:val="both"/>
      </w:pPr>
      <w:r>
        <w:rPr>
          <w:rFonts w:ascii="Times New Roman" w:eastAsia="Times New Roman" w:hAnsi="Times New Roman" w:cs="Times New Roman"/>
          <w:sz w:val="24"/>
          <w:szCs w:val="24"/>
        </w:rPr>
        <w:t>физическому труду          2) умственному труду        3) физическому и умственному труду</w:t>
      </w:r>
    </w:p>
    <w:p w:rsidR="000F4C3A" w:rsidRDefault="00185742">
      <w:pPr>
        <w:numPr>
          <w:ilvl w:val="0"/>
          <w:numId w:val="92"/>
        </w:numPr>
        <w:spacing w:after="0" w:line="240" w:lineRule="auto"/>
        <w:ind w:left="0" w:firstLine="0"/>
        <w:jc w:val="both"/>
      </w:pPr>
      <w:r>
        <w:rPr>
          <w:rFonts w:ascii="Times New Roman" w:eastAsia="Times New Roman" w:hAnsi="Times New Roman" w:cs="Times New Roman"/>
          <w:sz w:val="24"/>
          <w:szCs w:val="24"/>
        </w:rPr>
        <w:t>тяжелому физическому труду            5) подземному физическому труду.</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11. Как называется сочетание параметров микроклимата, который при длительном и систематическом воздействии на человека обеспечивает сохранение нормального состояния организма.</w:t>
      </w:r>
    </w:p>
    <w:p w:rsidR="000F4C3A" w:rsidRDefault="00185742">
      <w:pPr>
        <w:numPr>
          <w:ilvl w:val="0"/>
          <w:numId w:val="89"/>
        </w:numPr>
        <w:spacing w:after="0" w:line="240" w:lineRule="auto"/>
        <w:ind w:left="0" w:firstLine="0"/>
        <w:jc w:val="both"/>
      </w:pPr>
      <w:r>
        <w:rPr>
          <w:rFonts w:ascii="Times New Roman" w:eastAsia="Times New Roman" w:hAnsi="Times New Roman" w:cs="Times New Roman"/>
          <w:sz w:val="24"/>
          <w:szCs w:val="24"/>
        </w:rPr>
        <w:t>Допустимые микроклиматические условия.</w:t>
      </w:r>
    </w:p>
    <w:p w:rsidR="000F4C3A" w:rsidRDefault="00185742">
      <w:pPr>
        <w:numPr>
          <w:ilvl w:val="0"/>
          <w:numId w:val="89"/>
        </w:numPr>
        <w:spacing w:after="0" w:line="240" w:lineRule="auto"/>
        <w:ind w:left="0" w:firstLine="0"/>
        <w:jc w:val="both"/>
      </w:pPr>
      <w:r>
        <w:rPr>
          <w:rFonts w:ascii="Times New Roman" w:eastAsia="Times New Roman" w:hAnsi="Times New Roman" w:cs="Times New Roman"/>
          <w:sz w:val="24"/>
          <w:szCs w:val="24"/>
        </w:rPr>
        <w:t>Оптимальные микроклиматические условия.</w:t>
      </w:r>
    </w:p>
    <w:p w:rsidR="000F4C3A" w:rsidRDefault="00185742">
      <w:pPr>
        <w:numPr>
          <w:ilvl w:val="0"/>
          <w:numId w:val="89"/>
        </w:numPr>
        <w:spacing w:after="0" w:line="240" w:lineRule="auto"/>
        <w:ind w:left="0" w:firstLine="0"/>
        <w:jc w:val="both"/>
      </w:pPr>
      <w:r>
        <w:rPr>
          <w:rFonts w:ascii="Times New Roman" w:eastAsia="Times New Roman" w:hAnsi="Times New Roman" w:cs="Times New Roman"/>
          <w:sz w:val="24"/>
          <w:szCs w:val="24"/>
        </w:rPr>
        <w:t>Производственные микроклиматические условия.</w:t>
      </w:r>
    </w:p>
    <w:p w:rsidR="000F4C3A" w:rsidRDefault="00185742">
      <w:pPr>
        <w:numPr>
          <w:ilvl w:val="0"/>
          <w:numId w:val="89"/>
        </w:numPr>
        <w:spacing w:after="0" w:line="240" w:lineRule="auto"/>
        <w:ind w:left="0" w:firstLine="0"/>
        <w:jc w:val="both"/>
      </w:pPr>
      <w:r>
        <w:rPr>
          <w:rFonts w:ascii="Times New Roman" w:eastAsia="Times New Roman" w:hAnsi="Times New Roman" w:cs="Times New Roman"/>
          <w:sz w:val="24"/>
          <w:szCs w:val="24"/>
        </w:rPr>
        <w:t>Нормальные микроклиматические условия.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sz w:val="16"/>
          <w:szCs w:val="16"/>
        </w:rPr>
      </w:pPr>
      <w:r>
        <w:rPr>
          <w:rFonts w:ascii="Times New Roman" w:eastAsia="Times New Roman" w:hAnsi="Times New Roman" w:cs="Times New Roman"/>
          <w:b/>
          <w:color w:val="000000"/>
          <w:sz w:val="24"/>
          <w:szCs w:val="24"/>
        </w:rPr>
        <w:t>12. Существует 4 класса вредных веществ. Какие из них при длительном воздействии могут при больших концентрациях вызвать тяжелые отравления.</w:t>
      </w:r>
    </w:p>
    <w:p w:rsidR="000F4C3A" w:rsidRDefault="00185742">
      <w:pPr>
        <w:numPr>
          <w:ilvl w:val="0"/>
          <w:numId w:val="116"/>
        </w:numPr>
        <w:spacing w:after="0" w:line="240" w:lineRule="auto"/>
        <w:ind w:left="0" w:firstLine="0"/>
        <w:jc w:val="both"/>
      </w:pPr>
      <w:r>
        <w:rPr>
          <w:rFonts w:ascii="Times New Roman" w:eastAsia="Times New Roman" w:hAnsi="Times New Roman" w:cs="Times New Roman"/>
          <w:sz w:val="24"/>
          <w:szCs w:val="24"/>
        </w:rPr>
        <w:t>Чрезвычайно опасные и высоко опасные.</w:t>
      </w:r>
    </w:p>
    <w:p w:rsidR="000F4C3A" w:rsidRDefault="00185742">
      <w:pPr>
        <w:numPr>
          <w:ilvl w:val="0"/>
          <w:numId w:val="116"/>
        </w:numPr>
        <w:spacing w:after="0" w:line="240" w:lineRule="auto"/>
        <w:ind w:left="0" w:firstLine="0"/>
        <w:jc w:val="both"/>
      </w:pPr>
      <w:r>
        <w:rPr>
          <w:rFonts w:ascii="Times New Roman" w:eastAsia="Times New Roman" w:hAnsi="Times New Roman" w:cs="Times New Roman"/>
          <w:sz w:val="24"/>
          <w:szCs w:val="24"/>
        </w:rPr>
        <w:t xml:space="preserve">Высоко опасные и умеренно опасные         3) Все четыре класса (включая малоопасные). </w:t>
      </w:r>
    </w:p>
    <w:p w:rsidR="000F4C3A" w:rsidRDefault="000F4C3A">
      <w:pPr>
        <w:rPr>
          <w:rFonts w:ascii="Times New Roman" w:eastAsia="Times New Roman" w:hAnsi="Times New Roman" w:cs="Times New Roman"/>
          <w:b/>
          <w:sz w:val="24"/>
          <w:szCs w:val="24"/>
        </w:rPr>
      </w:pPr>
    </w:p>
    <w:p w:rsidR="000F4C3A" w:rsidRDefault="00185742">
      <w:r>
        <w:rPr>
          <w:rFonts w:ascii="Times New Roman" w:eastAsia="Times New Roman" w:hAnsi="Times New Roman" w:cs="Times New Roman"/>
          <w:b/>
        </w:rPr>
        <w:t xml:space="preserve">Тестовый контроль 1 по теме: </w:t>
      </w:r>
    </w:p>
    <w:p w:rsidR="000F4C3A" w:rsidRDefault="00185742">
      <w:pPr>
        <w:spacing w:after="0" w:line="240" w:lineRule="auto"/>
      </w:pPr>
      <w:r>
        <w:rPr>
          <w:rFonts w:ascii="Times New Roman" w:eastAsia="Times New Roman" w:hAnsi="Times New Roman" w:cs="Times New Roman"/>
          <w:b/>
          <w:sz w:val="24"/>
          <w:szCs w:val="24"/>
        </w:rPr>
        <w:t xml:space="preserve">Тема 3.1 Трудовая деятельность человека </w:t>
      </w:r>
    </w:p>
    <w:p w:rsidR="000F4C3A" w:rsidRDefault="00185742">
      <w:pPr>
        <w:spacing w:after="0" w:line="240" w:lineRule="auto"/>
      </w:pPr>
      <w:r>
        <w:rPr>
          <w:rFonts w:ascii="Times New Roman" w:eastAsia="Times New Roman" w:hAnsi="Times New Roman" w:cs="Times New Roman"/>
          <w:b/>
          <w:sz w:val="24"/>
          <w:szCs w:val="24"/>
        </w:rPr>
        <w:t>Вариант 4</w:t>
      </w:r>
    </w:p>
    <w:p w:rsidR="000F4C3A" w:rsidRDefault="000F4C3A">
      <w:pPr>
        <w:spacing w:after="0" w:line="240" w:lineRule="auto"/>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 К какой среде относятся все силы и явления природы, происхождение которых не зависит или не связано с жизнедеятельностью человека.</w:t>
      </w:r>
    </w:p>
    <w:p w:rsidR="000F4C3A" w:rsidRDefault="00185742">
      <w:pPr>
        <w:numPr>
          <w:ilvl w:val="0"/>
          <w:numId w:val="93"/>
        </w:numPr>
        <w:spacing w:after="0" w:line="240" w:lineRule="auto"/>
        <w:ind w:left="0" w:firstLine="0"/>
        <w:jc w:val="both"/>
      </w:pPr>
      <w:r>
        <w:rPr>
          <w:rFonts w:ascii="Times New Roman" w:eastAsia="Times New Roman" w:hAnsi="Times New Roman" w:cs="Times New Roman"/>
          <w:sz w:val="24"/>
          <w:szCs w:val="24"/>
        </w:rPr>
        <w:t>среда биотическая 2) среда артеприродная 3) среда социальная 4) среда абиотическая.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2. К какой группе особо вредных производственных факторов относится монотонность труда?</w:t>
      </w:r>
    </w:p>
    <w:p w:rsidR="000F4C3A" w:rsidRDefault="00185742">
      <w:pPr>
        <w:numPr>
          <w:ilvl w:val="0"/>
          <w:numId w:val="104"/>
        </w:numPr>
        <w:pBdr>
          <w:top w:val="nil"/>
          <w:left w:val="nil"/>
          <w:bottom w:val="nil"/>
          <w:right w:val="nil"/>
          <w:between w:val="nil"/>
        </w:pBdr>
        <w:spacing w:after="0" w:line="240" w:lineRule="auto"/>
        <w:ind w:left="0" w:firstLine="0"/>
        <w:jc w:val="both"/>
      </w:pPr>
      <w:r>
        <w:rPr>
          <w:rFonts w:ascii="Times New Roman" w:eastAsia="Times New Roman" w:hAnsi="Times New Roman" w:cs="Times New Roman"/>
          <w:color w:val="000000"/>
          <w:sz w:val="24"/>
          <w:szCs w:val="24"/>
        </w:rPr>
        <w:t>физических 2) химических 3) биологических 4) психофизиологических.</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3. В каких единицах измеряются статические физические перегрузки?</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                           1) Дж           2) н.            3) н·с.         4) вт.          5) вт/м</w:t>
      </w:r>
      <w:r>
        <w:rPr>
          <w:rFonts w:ascii="Times New Roman" w:eastAsia="Times New Roman" w:hAnsi="Times New Roman" w:cs="Times New Roman"/>
          <w:color w:val="000000"/>
          <w:sz w:val="24"/>
          <w:szCs w:val="24"/>
          <w:vertAlign w:val="superscript"/>
        </w:rPr>
        <w:t>2</w:t>
      </w:r>
      <w:r>
        <w:rPr>
          <w:rFonts w:ascii="Times New Roman" w:eastAsia="Times New Roman" w:hAnsi="Times New Roman" w:cs="Times New Roman"/>
          <w:color w:val="000000"/>
          <w:sz w:val="24"/>
          <w:szCs w:val="24"/>
        </w:rPr>
        <w:t>.</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lastRenderedPageBreak/>
        <w:t>4. Как делятся опасности по времени проявления отрицательных последствий в организме человека?</w:t>
      </w:r>
    </w:p>
    <w:p w:rsidR="000F4C3A" w:rsidRDefault="00185742">
      <w:pPr>
        <w:numPr>
          <w:ilvl w:val="0"/>
          <w:numId w:val="49"/>
        </w:numPr>
        <w:pBdr>
          <w:top w:val="nil"/>
          <w:left w:val="nil"/>
          <w:bottom w:val="nil"/>
          <w:right w:val="nil"/>
          <w:between w:val="nil"/>
        </w:pBdr>
        <w:tabs>
          <w:tab w:val="left" w:pos="426"/>
        </w:tabs>
        <w:spacing w:after="0" w:line="240" w:lineRule="auto"/>
        <w:ind w:left="0" w:firstLine="0"/>
        <w:jc w:val="both"/>
      </w:pPr>
      <w:r>
        <w:rPr>
          <w:rFonts w:ascii="Times New Roman" w:eastAsia="Times New Roman" w:hAnsi="Times New Roman" w:cs="Times New Roman"/>
          <w:color w:val="000000"/>
          <w:sz w:val="24"/>
          <w:szCs w:val="24"/>
        </w:rPr>
        <w:t>на пассивные и активные 2) на импульсивные и кумулятивные 3) на техногенные и природные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5. Как называется реакция человека на воздействие внутреннего или внешнего раздражителя, имеющая яркую субъективную окраску.</w:t>
      </w:r>
    </w:p>
    <w:p w:rsidR="000F4C3A" w:rsidRDefault="00185742">
      <w:pPr>
        <w:numPr>
          <w:ilvl w:val="0"/>
          <w:numId w:val="103"/>
        </w:numPr>
        <w:spacing w:after="0" w:line="240" w:lineRule="auto"/>
        <w:ind w:left="0" w:firstLine="0"/>
        <w:jc w:val="center"/>
      </w:pPr>
      <w:r>
        <w:rPr>
          <w:rFonts w:ascii="Times New Roman" w:eastAsia="Times New Roman" w:hAnsi="Times New Roman" w:cs="Times New Roman"/>
          <w:sz w:val="24"/>
          <w:szCs w:val="24"/>
        </w:rPr>
        <w:t>эмоция       2) характер    3) нервное утомление.</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6. К какой классификации видов труда с группами признаков относят  легкий, средней тяжести или тяжелый труд.</w:t>
      </w:r>
    </w:p>
    <w:p w:rsidR="000F4C3A" w:rsidRDefault="00185742">
      <w:pPr>
        <w:numPr>
          <w:ilvl w:val="0"/>
          <w:numId w:val="58"/>
        </w:numPr>
        <w:spacing w:after="0" w:line="240" w:lineRule="auto"/>
        <w:ind w:left="0" w:firstLine="0"/>
        <w:jc w:val="both"/>
      </w:pPr>
      <w:r>
        <w:rPr>
          <w:rFonts w:ascii="Times New Roman" w:eastAsia="Times New Roman" w:hAnsi="Times New Roman" w:cs="Times New Roman"/>
          <w:sz w:val="24"/>
          <w:szCs w:val="24"/>
        </w:rPr>
        <w:t>по предмету и продукту                                     2) по средствам и способу труда</w:t>
      </w:r>
    </w:p>
    <w:p w:rsidR="000F4C3A" w:rsidRDefault="00185742">
      <w:pPr>
        <w:spacing w:after="0" w:line="240" w:lineRule="auto"/>
        <w:jc w:val="both"/>
      </w:pPr>
      <w:r>
        <w:rPr>
          <w:rFonts w:ascii="Times New Roman" w:eastAsia="Times New Roman" w:hAnsi="Times New Roman" w:cs="Times New Roman"/>
          <w:sz w:val="24"/>
          <w:szCs w:val="24"/>
        </w:rPr>
        <w:t xml:space="preserve">      3) по характеру и содержанию труда                     4) по условиям труда.</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7. Как называется самое тяжелое функциональное состояние организма человека.</w:t>
      </w:r>
    </w:p>
    <w:p w:rsidR="000F4C3A" w:rsidRDefault="00185742">
      <w:pPr>
        <w:numPr>
          <w:ilvl w:val="0"/>
          <w:numId w:val="55"/>
        </w:numPr>
        <w:spacing w:after="0" w:line="240" w:lineRule="auto"/>
        <w:ind w:left="0" w:firstLine="0"/>
        <w:jc w:val="center"/>
      </w:pPr>
      <w:r>
        <w:rPr>
          <w:rFonts w:ascii="Times New Roman" w:eastAsia="Times New Roman" w:hAnsi="Times New Roman" w:cs="Times New Roman"/>
          <w:sz w:val="24"/>
          <w:szCs w:val="24"/>
        </w:rPr>
        <w:t>пограничное 2) патологическое 3) нормальное 4) нервно-психическое.</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8. К какой категории тяжести труда относятся работы, выполняемые при оптимальных условиях внешней производственной среды и при оптимальной величине физической, умственной и нервно-эмоциональной нагрузки</w:t>
      </w:r>
      <w:r>
        <w:rPr>
          <w:rFonts w:ascii="Times New Roman" w:eastAsia="Times New Roman" w:hAnsi="Times New Roman" w:cs="Times New Roman"/>
          <w:color w:val="000000"/>
          <w:sz w:val="24"/>
          <w:szCs w:val="24"/>
        </w:rPr>
        <w:t>.</w:t>
      </w:r>
    </w:p>
    <w:p w:rsidR="000F4C3A" w:rsidRDefault="00185742">
      <w:pPr>
        <w:numPr>
          <w:ilvl w:val="0"/>
          <w:numId w:val="75"/>
        </w:numPr>
        <w:spacing w:after="0" w:line="240" w:lineRule="auto"/>
        <w:ind w:left="0" w:firstLine="0"/>
        <w:jc w:val="center"/>
      </w:pPr>
      <w:r>
        <w:rPr>
          <w:rFonts w:ascii="Times New Roman" w:eastAsia="Times New Roman" w:hAnsi="Times New Roman" w:cs="Times New Roman"/>
          <w:sz w:val="24"/>
          <w:szCs w:val="24"/>
        </w:rPr>
        <w:t>III категории       2) I категории           3) VI категории.</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9. К какой группе средств индивидуальной защиты органов дыхания относятся респираторы.</w:t>
      </w:r>
    </w:p>
    <w:p w:rsidR="000F4C3A" w:rsidRDefault="00185742">
      <w:pPr>
        <w:numPr>
          <w:ilvl w:val="0"/>
          <w:numId w:val="80"/>
        </w:numPr>
        <w:spacing w:after="0" w:line="240" w:lineRule="auto"/>
        <w:ind w:left="0" w:firstLine="0"/>
        <w:jc w:val="both"/>
      </w:pPr>
      <w:r>
        <w:rPr>
          <w:rFonts w:ascii="Times New Roman" w:eastAsia="Times New Roman" w:hAnsi="Times New Roman" w:cs="Times New Roman"/>
          <w:sz w:val="24"/>
          <w:szCs w:val="24"/>
        </w:rPr>
        <w:t xml:space="preserve">Изолирующие </w:t>
      </w:r>
    </w:p>
    <w:p w:rsidR="000F4C3A" w:rsidRDefault="00185742">
      <w:pPr>
        <w:numPr>
          <w:ilvl w:val="0"/>
          <w:numId w:val="80"/>
        </w:numPr>
        <w:spacing w:after="0" w:line="240" w:lineRule="auto"/>
        <w:ind w:left="0" w:firstLine="0"/>
        <w:jc w:val="both"/>
      </w:pPr>
      <w:r>
        <w:rPr>
          <w:rFonts w:ascii="Times New Roman" w:eastAsia="Times New Roman" w:hAnsi="Times New Roman" w:cs="Times New Roman"/>
          <w:sz w:val="24"/>
          <w:szCs w:val="24"/>
        </w:rPr>
        <w:t xml:space="preserve">Эксплуатационные </w:t>
      </w:r>
    </w:p>
    <w:p w:rsidR="000F4C3A" w:rsidRDefault="00185742">
      <w:pPr>
        <w:numPr>
          <w:ilvl w:val="0"/>
          <w:numId w:val="80"/>
        </w:numPr>
        <w:spacing w:after="0" w:line="240" w:lineRule="auto"/>
        <w:ind w:left="0" w:firstLine="0"/>
        <w:jc w:val="both"/>
      </w:pPr>
      <w:r>
        <w:rPr>
          <w:rFonts w:ascii="Times New Roman" w:eastAsia="Times New Roman" w:hAnsi="Times New Roman" w:cs="Times New Roman"/>
          <w:sz w:val="24"/>
          <w:szCs w:val="24"/>
        </w:rPr>
        <w:t>Фильтрующие.</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smallCaps/>
          <w:color w:val="000000"/>
          <w:sz w:val="24"/>
          <w:szCs w:val="24"/>
        </w:rPr>
        <w:t>10. К</w:t>
      </w:r>
      <w:r>
        <w:rPr>
          <w:rFonts w:ascii="Times New Roman" w:eastAsia="Times New Roman" w:hAnsi="Times New Roman" w:cs="Times New Roman"/>
          <w:b/>
          <w:color w:val="000000"/>
          <w:sz w:val="24"/>
          <w:szCs w:val="24"/>
        </w:rPr>
        <w:t>акие параметры микроклимата влияют на теплообмен человека?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 запыленность, влажность, скорость окружающего воздуха.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2) атмосферное давление, освещение, температура, скорость воздуха.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температура, влажность, скорость воздуха.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4) освещение, скорость воздуха, атмосферное давление.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5) температура, подвижность и относительная влажность воздуха, атмосферное давление, интенсивность физической нагрузки организма.</w:t>
      </w:r>
    </w:p>
    <w:p w:rsidR="000F4C3A" w:rsidRDefault="000F4C3A">
      <w:pPr>
        <w:spacing w:after="0" w:line="240" w:lineRule="auto"/>
        <w:jc w:val="both"/>
        <w:rPr>
          <w:rFonts w:ascii="Times New Roman" w:eastAsia="Times New Roman" w:hAnsi="Times New Roman" w:cs="Times New Roman"/>
          <w:b/>
          <w:smallCaps/>
          <w:sz w:val="24"/>
          <w:szCs w:val="24"/>
        </w:rPr>
      </w:pPr>
    </w:p>
    <w:p w:rsidR="000F4C3A" w:rsidRDefault="00185742">
      <w:pPr>
        <w:pBdr>
          <w:top w:val="nil"/>
          <w:left w:val="nil"/>
          <w:bottom w:val="nil"/>
          <w:right w:val="nil"/>
          <w:between w:val="nil"/>
        </w:pBdr>
        <w:spacing w:after="0" w:line="240" w:lineRule="auto"/>
        <w:rPr>
          <w:color w:val="000000"/>
          <w:sz w:val="16"/>
          <w:szCs w:val="16"/>
        </w:rPr>
      </w:pPr>
      <w:r>
        <w:rPr>
          <w:rFonts w:ascii="Times New Roman" w:eastAsia="Times New Roman" w:hAnsi="Times New Roman" w:cs="Times New Roman"/>
          <w:b/>
          <w:color w:val="000000"/>
          <w:sz w:val="24"/>
          <w:szCs w:val="24"/>
        </w:rPr>
        <w:t>11. Опасность – центральное понятие в безопасности жизнедеятельности. Опасность это.</w:t>
      </w:r>
    </w:p>
    <w:p w:rsidR="000F4C3A" w:rsidRDefault="00185742">
      <w:pPr>
        <w:numPr>
          <w:ilvl w:val="0"/>
          <w:numId w:val="33"/>
        </w:numPr>
        <w:spacing w:after="0" w:line="240" w:lineRule="auto"/>
        <w:ind w:left="0" w:right="-2" w:firstLine="0"/>
        <w:jc w:val="both"/>
      </w:pPr>
      <w:r>
        <w:rPr>
          <w:rFonts w:ascii="Times New Roman" w:eastAsia="Times New Roman" w:hAnsi="Times New Roman" w:cs="Times New Roman"/>
          <w:sz w:val="24"/>
          <w:szCs w:val="24"/>
        </w:rPr>
        <w:t>негативное свойство живой и неживой материи: людям, природной среде, материальным ценностям.</w:t>
      </w:r>
    </w:p>
    <w:p w:rsidR="000F4C3A" w:rsidRDefault="00185742">
      <w:pPr>
        <w:spacing w:after="0" w:line="240" w:lineRule="auto"/>
        <w:ind w:right="-2"/>
        <w:jc w:val="both"/>
      </w:pPr>
      <w:r>
        <w:rPr>
          <w:rFonts w:ascii="Times New Roman" w:eastAsia="Times New Roman" w:hAnsi="Times New Roman" w:cs="Times New Roman"/>
          <w:sz w:val="24"/>
          <w:szCs w:val="24"/>
        </w:rPr>
        <w:t>2) негативное воздействие на человека, которое приводит к травме или летальному исходу.</w:t>
      </w:r>
    </w:p>
    <w:p w:rsidR="000F4C3A" w:rsidRDefault="00185742">
      <w:pPr>
        <w:spacing w:after="0" w:line="240" w:lineRule="auto"/>
        <w:ind w:right="-2"/>
        <w:jc w:val="both"/>
      </w:pPr>
      <w:r>
        <w:rPr>
          <w:rFonts w:ascii="Times New Roman" w:eastAsia="Times New Roman" w:hAnsi="Times New Roman" w:cs="Times New Roman"/>
          <w:sz w:val="24"/>
          <w:szCs w:val="24"/>
        </w:rPr>
        <w:t>3) негативное воздействие на человека, которое приводит к ухудшению самочувствия или заболеванию.</w:t>
      </w:r>
    </w:p>
    <w:p w:rsidR="000F4C3A" w:rsidRDefault="000F4C3A">
      <w:pPr>
        <w:spacing w:after="0" w:line="240" w:lineRule="auto"/>
        <w:jc w:val="center"/>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12. Оптимальные условия труда - это:</w:t>
      </w:r>
    </w:p>
    <w:p w:rsidR="000F4C3A" w:rsidRDefault="00185742">
      <w:pPr>
        <w:numPr>
          <w:ilvl w:val="0"/>
          <w:numId w:val="45"/>
        </w:numPr>
        <w:pBdr>
          <w:top w:val="nil"/>
          <w:left w:val="nil"/>
          <w:bottom w:val="nil"/>
          <w:right w:val="nil"/>
          <w:between w:val="nil"/>
        </w:pBdr>
        <w:tabs>
          <w:tab w:val="left" w:pos="284"/>
          <w:tab w:val="left" w:pos="927"/>
        </w:tabs>
        <w:spacing w:after="0" w:line="240" w:lineRule="auto"/>
        <w:ind w:left="0" w:firstLine="0"/>
        <w:jc w:val="both"/>
      </w:pPr>
      <w:r>
        <w:rPr>
          <w:rFonts w:ascii="Times New Roman" w:eastAsia="Times New Roman" w:hAnsi="Times New Roman" w:cs="Times New Roman"/>
          <w:color w:val="000000"/>
          <w:sz w:val="24"/>
          <w:szCs w:val="24"/>
        </w:rPr>
        <w:t xml:space="preserve">максимальная напряженность организма              </w:t>
      </w:r>
    </w:p>
    <w:p w:rsidR="000F4C3A" w:rsidRDefault="00185742">
      <w:pPr>
        <w:numPr>
          <w:ilvl w:val="0"/>
          <w:numId w:val="45"/>
        </w:numPr>
        <w:pBdr>
          <w:top w:val="nil"/>
          <w:left w:val="nil"/>
          <w:bottom w:val="nil"/>
          <w:right w:val="nil"/>
          <w:between w:val="nil"/>
        </w:pBdr>
        <w:tabs>
          <w:tab w:val="left" w:pos="284"/>
          <w:tab w:val="left" w:pos="927"/>
        </w:tabs>
        <w:spacing w:after="0" w:line="240" w:lineRule="auto"/>
        <w:ind w:left="0" w:firstLine="0"/>
        <w:jc w:val="both"/>
      </w:pPr>
      <w:r>
        <w:rPr>
          <w:rFonts w:ascii="Times New Roman" w:eastAsia="Times New Roman" w:hAnsi="Times New Roman" w:cs="Times New Roman"/>
          <w:color w:val="000000"/>
          <w:sz w:val="24"/>
          <w:szCs w:val="24"/>
        </w:rPr>
        <w:t>минимальная производительность</w:t>
      </w:r>
    </w:p>
    <w:p w:rsidR="000F4C3A" w:rsidRDefault="00185742">
      <w:pPr>
        <w:pBdr>
          <w:top w:val="nil"/>
          <w:left w:val="nil"/>
          <w:bottom w:val="nil"/>
          <w:right w:val="nil"/>
          <w:between w:val="nil"/>
        </w:pBdr>
        <w:tabs>
          <w:tab w:val="left" w:pos="927"/>
        </w:tabs>
        <w:spacing w:after="0" w:line="240" w:lineRule="auto"/>
        <w:rPr>
          <w:color w:val="000000"/>
        </w:rPr>
      </w:pPr>
      <w:r>
        <w:rPr>
          <w:rFonts w:ascii="Times New Roman" w:eastAsia="Times New Roman" w:hAnsi="Times New Roman" w:cs="Times New Roman"/>
          <w:color w:val="000000"/>
          <w:sz w:val="24"/>
          <w:szCs w:val="24"/>
        </w:rPr>
        <w:t>3) максимальная производительность труда, минимальная напряженность организма</w:t>
      </w:r>
    </w:p>
    <w:p w:rsidR="000F4C3A" w:rsidRDefault="00185742">
      <w:pPr>
        <w:numPr>
          <w:ilvl w:val="0"/>
          <w:numId w:val="17"/>
        </w:numPr>
        <w:pBdr>
          <w:top w:val="nil"/>
          <w:left w:val="nil"/>
          <w:bottom w:val="nil"/>
          <w:right w:val="nil"/>
          <w:between w:val="nil"/>
        </w:pBdr>
        <w:tabs>
          <w:tab w:val="left" w:pos="927"/>
        </w:tabs>
        <w:spacing w:after="0" w:line="240" w:lineRule="auto"/>
        <w:ind w:left="0" w:firstLine="0"/>
        <w:jc w:val="both"/>
      </w:pPr>
      <w:r>
        <w:rPr>
          <w:rFonts w:ascii="Times New Roman" w:eastAsia="Times New Roman" w:hAnsi="Times New Roman" w:cs="Times New Roman"/>
          <w:color w:val="000000"/>
          <w:sz w:val="24"/>
          <w:szCs w:val="24"/>
        </w:rPr>
        <w:t>минимальная производительность труда, минимальная напряженность организма</w:t>
      </w:r>
    </w:p>
    <w:p w:rsidR="000F4C3A" w:rsidRDefault="00185742">
      <w:pPr>
        <w:numPr>
          <w:ilvl w:val="0"/>
          <w:numId w:val="17"/>
        </w:numPr>
        <w:pBdr>
          <w:top w:val="nil"/>
          <w:left w:val="nil"/>
          <w:bottom w:val="nil"/>
          <w:right w:val="nil"/>
          <w:between w:val="nil"/>
        </w:pBdr>
        <w:tabs>
          <w:tab w:val="left" w:pos="426"/>
        </w:tabs>
        <w:spacing w:after="0" w:line="240" w:lineRule="auto"/>
        <w:ind w:left="0" w:firstLine="0"/>
        <w:jc w:val="both"/>
      </w:pPr>
      <w:r>
        <w:rPr>
          <w:rFonts w:ascii="Times New Roman" w:eastAsia="Times New Roman" w:hAnsi="Times New Roman" w:cs="Times New Roman"/>
          <w:color w:val="000000"/>
          <w:sz w:val="24"/>
          <w:szCs w:val="24"/>
        </w:rPr>
        <w:t>максимальная напряженность организма и максимальная производительность труда.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lastRenderedPageBreak/>
        <w:t xml:space="preserve">13. К какой группе средств индивидуальной защиты органов дыхания относятся противогазы.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1) шланговые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2) фильтрующие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самовсасывающие.</w:t>
      </w:r>
    </w:p>
    <w:p w:rsidR="000F4C3A" w:rsidRDefault="000F4C3A">
      <w:pPr>
        <w:spacing w:after="0" w:line="240" w:lineRule="auto"/>
        <w:jc w:val="center"/>
        <w:rPr>
          <w:rFonts w:ascii="Times New Roman" w:eastAsia="Times New Roman" w:hAnsi="Times New Roman" w:cs="Times New Roman"/>
          <w:sz w:val="24"/>
          <w:szCs w:val="24"/>
        </w:rPr>
      </w:pPr>
    </w:p>
    <w:p w:rsidR="000F4C3A" w:rsidRDefault="00185742">
      <w:r>
        <w:rPr>
          <w:rFonts w:ascii="Times New Roman" w:eastAsia="Times New Roman" w:hAnsi="Times New Roman" w:cs="Times New Roman"/>
          <w:b/>
        </w:rPr>
        <w:t xml:space="preserve">Тестовый контроль 1 по теме: </w:t>
      </w:r>
    </w:p>
    <w:p w:rsidR="000F4C3A" w:rsidRDefault="00185742">
      <w:pPr>
        <w:spacing w:after="0" w:line="240" w:lineRule="auto"/>
      </w:pPr>
      <w:r>
        <w:rPr>
          <w:rFonts w:ascii="Times New Roman" w:eastAsia="Times New Roman" w:hAnsi="Times New Roman" w:cs="Times New Roman"/>
          <w:b/>
          <w:sz w:val="24"/>
          <w:szCs w:val="24"/>
        </w:rPr>
        <w:t xml:space="preserve">Тема 3.1 Трудовая деятельность человека </w:t>
      </w:r>
    </w:p>
    <w:p w:rsidR="000F4C3A" w:rsidRDefault="00185742">
      <w:pPr>
        <w:spacing w:after="0" w:line="240" w:lineRule="auto"/>
      </w:pPr>
      <w:r>
        <w:rPr>
          <w:rFonts w:ascii="Times New Roman" w:eastAsia="Times New Roman" w:hAnsi="Times New Roman" w:cs="Times New Roman"/>
          <w:b/>
          <w:sz w:val="24"/>
          <w:szCs w:val="24"/>
        </w:rPr>
        <w:t>Вариант 5</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 Безопасность жизнедеятельности.</w:t>
      </w:r>
    </w:p>
    <w:p w:rsidR="000F4C3A" w:rsidRDefault="00185742">
      <w:pPr>
        <w:numPr>
          <w:ilvl w:val="0"/>
          <w:numId w:val="46"/>
        </w:numPr>
        <w:spacing w:after="0" w:line="240" w:lineRule="auto"/>
        <w:ind w:left="0" w:firstLine="0"/>
        <w:jc w:val="both"/>
      </w:pPr>
      <w:r>
        <w:rPr>
          <w:rFonts w:ascii="Times New Roman" w:eastAsia="Times New Roman" w:hAnsi="Times New Roman" w:cs="Times New Roman"/>
          <w:sz w:val="24"/>
          <w:szCs w:val="24"/>
        </w:rPr>
        <w:t>наука о комфортном и безопасном взаимодействии человека с техносферой.</w:t>
      </w:r>
    </w:p>
    <w:p w:rsidR="000F4C3A" w:rsidRDefault="00185742">
      <w:pPr>
        <w:numPr>
          <w:ilvl w:val="0"/>
          <w:numId w:val="46"/>
        </w:numPr>
        <w:spacing w:after="0" w:line="240" w:lineRule="auto"/>
        <w:ind w:left="0" w:firstLine="0"/>
        <w:jc w:val="both"/>
      </w:pPr>
      <w:r>
        <w:rPr>
          <w:rFonts w:ascii="Times New Roman" w:eastAsia="Times New Roman" w:hAnsi="Times New Roman" w:cs="Times New Roman"/>
          <w:sz w:val="24"/>
          <w:szCs w:val="24"/>
        </w:rPr>
        <w:t>наука о защите человека от негативных влияний биосферы.</w:t>
      </w:r>
    </w:p>
    <w:p w:rsidR="000F4C3A" w:rsidRDefault="00185742">
      <w:pPr>
        <w:numPr>
          <w:ilvl w:val="0"/>
          <w:numId w:val="46"/>
        </w:numPr>
        <w:spacing w:after="0" w:line="240" w:lineRule="auto"/>
        <w:ind w:left="0" w:firstLine="0"/>
        <w:jc w:val="both"/>
      </w:pPr>
      <w:r>
        <w:rPr>
          <w:rFonts w:ascii="Times New Roman" w:eastAsia="Times New Roman" w:hAnsi="Times New Roman" w:cs="Times New Roman"/>
          <w:sz w:val="24"/>
          <w:szCs w:val="24"/>
        </w:rPr>
        <w:t>наука о состоянии среды обитания.</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2. Как называется искусственное окружение людей, состоящее из чисто технических элементов (здания, машины, дороги и т.д.).</w:t>
      </w:r>
    </w:p>
    <w:p w:rsidR="000F4C3A" w:rsidRDefault="00185742">
      <w:pPr>
        <w:numPr>
          <w:ilvl w:val="0"/>
          <w:numId w:val="22"/>
        </w:numPr>
        <w:spacing w:after="0" w:line="240" w:lineRule="auto"/>
        <w:ind w:left="0" w:firstLine="0"/>
        <w:jc w:val="both"/>
      </w:pPr>
      <w:r>
        <w:rPr>
          <w:rFonts w:ascii="Times New Roman" w:eastAsia="Times New Roman" w:hAnsi="Times New Roman" w:cs="Times New Roman"/>
          <w:sz w:val="24"/>
          <w:szCs w:val="24"/>
        </w:rPr>
        <w:t>среда биотическая 2) среда артеприродная 3) среда социальная 4) среда абиотическая.</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3. К какому виду опасностей можно отнести острые, колющие предметы, например, торчащий гвоздь и т.п.?</w:t>
      </w:r>
    </w:p>
    <w:p w:rsidR="000F4C3A" w:rsidRDefault="00185742">
      <w:pPr>
        <w:numPr>
          <w:ilvl w:val="0"/>
          <w:numId w:val="67"/>
        </w:numPr>
        <w:pBdr>
          <w:top w:val="nil"/>
          <w:left w:val="nil"/>
          <w:bottom w:val="nil"/>
          <w:right w:val="nil"/>
          <w:between w:val="nil"/>
        </w:pBdr>
        <w:spacing w:after="0" w:line="240" w:lineRule="auto"/>
        <w:ind w:left="0" w:firstLine="0"/>
        <w:jc w:val="both"/>
      </w:pPr>
      <w:r>
        <w:rPr>
          <w:rFonts w:ascii="Times New Roman" w:eastAsia="Times New Roman" w:hAnsi="Times New Roman" w:cs="Times New Roman"/>
          <w:color w:val="000000"/>
          <w:sz w:val="24"/>
          <w:szCs w:val="24"/>
        </w:rPr>
        <w:t xml:space="preserve">к техногенным </w:t>
      </w:r>
    </w:p>
    <w:p w:rsidR="000F4C3A" w:rsidRDefault="00185742">
      <w:pPr>
        <w:numPr>
          <w:ilvl w:val="0"/>
          <w:numId w:val="67"/>
        </w:numPr>
        <w:pBdr>
          <w:top w:val="nil"/>
          <w:left w:val="nil"/>
          <w:bottom w:val="nil"/>
          <w:right w:val="nil"/>
          <w:between w:val="nil"/>
        </w:pBdr>
        <w:spacing w:after="0" w:line="240" w:lineRule="auto"/>
        <w:ind w:left="0" w:firstLine="0"/>
        <w:jc w:val="both"/>
      </w:pPr>
      <w:r>
        <w:rPr>
          <w:rFonts w:ascii="Times New Roman" w:eastAsia="Times New Roman" w:hAnsi="Times New Roman" w:cs="Times New Roman"/>
          <w:color w:val="000000"/>
          <w:sz w:val="24"/>
          <w:szCs w:val="24"/>
        </w:rPr>
        <w:t xml:space="preserve">к природным </w:t>
      </w:r>
    </w:p>
    <w:p w:rsidR="000F4C3A" w:rsidRDefault="00185742">
      <w:pPr>
        <w:numPr>
          <w:ilvl w:val="0"/>
          <w:numId w:val="67"/>
        </w:numPr>
        <w:pBdr>
          <w:top w:val="nil"/>
          <w:left w:val="nil"/>
          <w:bottom w:val="nil"/>
          <w:right w:val="nil"/>
          <w:between w:val="nil"/>
        </w:pBdr>
        <w:spacing w:after="0" w:line="240" w:lineRule="auto"/>
        <w:ind w:left="0" w:firstLine="0"/>
        <w:jc w:val="both"/>
      </w:pPr>
      <w:r>
        <w:rPr>
          <w:rFonts w:ascii="Times New Roman" w:eastAsia="Times New Roman" w:hAnsi="Times New Roman" w:cs="Times New Roman"/>
          <w:color w:val="000000"/>
          <w:sz w:val="24"/>
          <w:szCs w:val="24"/>
        </w:rPr>
        <w:t xml:space="preserve">к активным </w:t>
      </w:r>
    </w:p>
    <w:p w:rsidR="000F4C3A" w:rsidRDefault="00185742">
      <w:pPr>
        <w:numPr>
          <w:ilvl w:val="0"/>
          <w:numId w:val="67"/>
        </w:numPr>
        <w:pBdr>
          <w:top w:val="nil"/>
          <w:left w:val="nil"/>
          <w:bottom w:val="nil"/>
          <w:right w:val="nil"/>
          <w:between w:val="nil"/>
        </w:pBdr>
        <w:spacing w:after="0" w:line="240" w:lineRule="auto"/>
        <w:ind w:left="0" w:firstLine="0"/>
        <w:jc w:val="both"/>
      </w:pPr>
      <w:r>
        <w:rPr>
          <w:rFonts w:ascii="Times New Roman" w:eastAsia="Times New Roman" w:hAnsi="Times New Roman" w:cs="Times New Roman"/>
          <w:color w:val="000000"/>
          <w:sz w:val="24"/>
          <w:szCs w:val="24"/>
        </w:rPr>
        <w:t>к пассивным</w:t>
      </w:r>
    </w:p>
    <w:p w:rsidR="000F4C3A" w:rsidRDefault="00185742">
      <w:pPr>
        <w:numPr>
          <w:ilvl w:val="0"/>
          <w:numId w:val="67"/>
        </w:numPr>
        <w:pBdr>
          <w:top w:val="nil"/>
          <w:left w:val="nil"/>
          <w:bottom w:val="nil"/>
          <w:right w:val="nil"/>
          <w:between w:val="nil"/>
        </w:pBdr>
        <w:spacing w:after="0" w:line="240" w:lineRule="auto"/>
        <w:ind w:left="0" w:firstLine="0"/>
        <w:jc w:val="both"/>
      </w:pPr>
      <w:r>
        <w:rPr>
          <w:rFonts w:ascii="Times New Roman" w:eastAsia="Times New Roman" w:hAnsi="Times New Roman" w:cs="Times New Roman"/>
          <w:color w:val="000000"/>
          <w:sz w:val="24"/>
          <w:szCs w:val="24"/>
        </w:rPr>
        <w:t>к кумулятивным.</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4. Как называют частоту или вероятность реализации опасности?</w:t>
      </w:r>
    </w:p>
    <w:p w:rsidR="000F4C3A" w:rsidRDefault="00185742">
      <w:pPr>
        <w:numPr>
          <w:ilvl w:val="0"/>
          <w:numId w:val="11"/>
        </w:numPr>
        <w:pBdr>
          <w:top w:val="nil"/>
          <w:left w:val="nil"/>
          <w:bottom w:val="nil"/>
          <w:right w:val="nil"/>
          <w:between w:val="nil"/>
        </w:pBdr>
        <w:spacing w:after="0" w:line="240" w:lineRule="auto"/>
        <w:ind w:left="0" w:firstLine="0"/>
        <w:jc w:val="both"/>
      </w:pPr>
      <w:r>
        <w:rPr>
          <w:rFonts w:ascii="Times New Roman" w:eastAsia="Times New Roman" w:hAnsi="Times New Roman" w:cs="Times New Roman"/>
          <w:color w:val="000000"/>
          <w:sz w:val="24"/>
          <w:szCs w:val="24"/>
        </w:rPr>
        <w:t>градиент риска 2) случайность 3) фактор риска 4) риск 5) класс опасности.</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5. Что не являются источниками техногенных опасностей.</w:t>
      </w:r>
    </w:p>
    <w:p w:rsidR="000F4C3A" w:rsidRDefault="00185742">
      <w:pPr>
        <w:numPr>
          <w:ilvl w:val="0"/>
          <w:numId w:val="21"/>
        </w:numPr>
        <w:spacing w:after="0" w:line="240" w:lineRule="auto"/>
        <w:ind w:left="0" w:firstLine="0"/>
        <w:jc w:val="both"/>
      </w:pPr>
      <w:r>
        <w:rPr>
          <w:rFonts w:ascii="Times New Roman" w:eastAsia="Times New Roman" w:hAnsi="Times New Roman" w:cs="Times New Roman"/>
          <w:sz w:val="24"/>
          <w:szCs w:val="24"/>
        </w:rPr>
        <w:t>дефекты и иные неисправности в технических системах.</w:t>
      </w:r>
    </w:p>
    <w:p w:rsidR="000F4C3A" w:rsidRDefault="00185742">
      <w:pPr>
        <w:numPr>
          <w:ilvl w:val="0"/>
          <w:numId w:val="21"/>
        </w:numPr>
        <w:spacing w:after="0" w:line="240" w:lineRule="auto"/>
        <w:ind w:left="0" w:firstLine="0"/>
        <w:jc w:val="both"/>
      </w:pPr>
      <w:r>
        <w:rPr>
          <w:rFonts w:ascii="Times New Roman" w:eastAsia="Times New Roman" w:hAnsi="Times New Roman" w:cs="Times New Roman"/>
          <w:sz w:val="24"/>
          <w:szCs w:val="24"/>
        </w:rPr>
        <w:t>неправильное использование технических систем.</w:t>
      </w:r>
    </w:p>
    <w:p w:rsidR="000F4C3A" w:rsidRDefault="00185742">
      <w:pPr>
        <w:numPr>
          <w:ilvl w:val="0"/>
          <w:numId w:val="21"/>
        </w:numPr>
        <w:spacing w:after="0" w:line="240" w:lineRule="auto"/>
        <w:ind w:left="0" w:firstLine="0"/>
        <w:jc w:val="both"/>
      </w:pPr>
      <w:r>
        <w:rPr>
          <w:rFonts w:ascii="Times New Roman" w:eastAsia="Times New Roman" w:hAnsi="Times New Roman" w:cs="Times New Roman"/>
          <w:sz w:val="24"/>
          <w:szCs w:val="24"/>
        </w:rPr>
        <w:t>элементы техносферы                                          4) элементы биосферы.</w:t>
      </w:r>
    </w:p>
    <w:p w:rsidR="000F4C3A" w:rsidRDefault="00185742">
      <w:pPr>
        <w:spacing w:after="0" w:line="240" w:lineRule="auto"/>
        <w:jc w:val="both"/>
      </w:pPr>
      <w:r>
        <w:rPr>
          <w:rFonts w:ascii="Times New Roman" w:eastAsia="Times New Roman" w:hAnsi="Times New Roman" w:cs="Times New Roman"/>
          <w:sz w:val="24"/>
          <w:szCs w:val="24"/>
        </w:rPr>
        <w:t>5) наличие отходов, сопровождающих эксплуатацию технических систем.</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6. Через какой орган чувств человек получает больше всего информации извне.</w:t>
      </w:r>
    </w:p>
    <w:p w:rsidR="000F4C3A" w:rsidRDefault="00185742">
      <w:pPr>
        <w:numPr>
          <w:ilvl w:val="0"/>
          <w:numId w:val="91"/>
        </w:numPr>
        <w:spacing w:after="0" w:line="240" w:lineRule="auto"/>
        <w:ind w:left="0" w:firstLine="0"/>
        <w:jc w:val="center"/>
      </w:pPr>
      <w:r>
        <w:rPr>
          <w:rFonts w:ascii="Times New Roman" w:eastAsia="Times New Roman" w:hAnsi="Times New Roman" w:cs="Times New Roman"/>
          <w:sz w:val="24"/>
          <w:szCs w:val="24"/>
        </w:rPr>
        <w:t>зрение   2) слух    3) осязание   4) обоняние.</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7. К какой классификации видов труда с группами признаков относят автоматизированный труд.</w:t>
      </w:r>
    </w:p>
    <w:p w:rsidR="000F4C3A" w:rsidRDefault="00185742">
      <w:pPr>
        <w:numPr>
          <w:ilvl w:val="0"/>
          <w:numId w:val="114"/>
        </w:numPr>
        <w:spacing w:after="0" w:line="240" w:lineRule="auto"/>
        <w:ind w:left="0" w:firstLine="0"/>
        <w:jc w:val="both"/>
      </w:pPr>
      <w:r>
        <w:rPr>
          <w:rFonts w:ascii="Times New Roman" w:eastAsia="Times New Roman" w:hAnsi="Times New Roman" w:cs="Times New Roman"/>
          <w:sz w:val="24"/>
          <w:szCs w:val="24"/>
        </w:rPr>
        <w:t>по предмету и продукту                                   2) по средствам и способу труда.</w:t>
      </w:r>
    </w:p>
    <w:p w:rsidR="000F4C3A" w:rsidRDefault="00185742">
      <w:pPr>
        <w:spacing w:after="0" w:line="240" w:lineRule="auto"/>
        <w:jc w:val="both"/>
      </w:pPr>
      <w:r>
        <w:rPr>
          <w:rFonts w:ascii="Times New Roman" w:eastAsia="Times New Roman" w:hAnsi="Times New Roman" w:cs="Times New Roman"/>
          <w:sz w:val="24"/>
          <w:szCs w:val="24"/>
        </w:rPr>
        <w:t>3)   по характеру и содержанию труда                  4) по условиям труда.</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8. При выполнении тяжелой работы необходимо использовать крупные мышцы верхних и нижних конечностей. Для чего?</w:t>
      </w:r>
    </w:p>
    <w:p w:rsidR="000F4C3A" w:rsidRDefault="00185742">
      <w:pPr>
        <w:numPr>
          <w:ilvl w:val="0"/>
          <w:numId w:val="5"/>
        </w:numPr>
        <w:tabs>
          <w:tab w:val="left" w:pos="0"/>
          <w:tab w:val="left" w:pos="142"/>
          <w:tab w:val="left" w:pos="284"/>
        </w:tabs>
        <w:spacing w:after="0" w:line="240" w:lineRule="auto"/>
        <w:ind w:left="0" w:right="-284" w:firstLine="0"/>
        <w:jc w:val="both"/>
      </w:pPr>
      <w:r>
        <w:rPr>
          <w:rFonts w:ascii="Times New Roman" w:eastAsia="Times New Roman" w:hAnsi="Times New Roman" w:cs="Times New Roman"/>
          <w:sz w:val="24"/>
          <w:szCs w:val="24"/>
        </w:rPr>
        <w:t xml:space="preserve">для экономии энергии мышц </w:t>
      </w:r>
    </w:p>
    <w:p w:rsidR="000F4C3A" w:rsidRDefault="00185742">
      <w:pPr>
        <w:numPr>
          <w:ilvl w:val="0"/>
          <w:numId w:val="5"/>
        </w:numPr>
        <w:tabs>
          <w:tab w:val="left" w:pos="0"/>
          <w:tab w:val="left" w:pos="142"/>
          <w:tab w:val="left" w:pos="284"/>
        </w:tabs>
        <w:spacing w:after="0" w:line="240" w:lineRule="auto"/>
        <w:ind w:left="0" w:right="-284" w:firstLine="0"/>
        <w:jc w:val="both"/>
      </w:pPr>
      <w:r>
        <w:rPr>
          <w:rFonts w:ascii="Times New Roman" w:eastAsia="Times New Roman" w:hAnsi="Times New Roman" w:cs="Times New Roman"/>
          <w:sz w:val="24"/>
          <w:szCs w:val="24"/>
        </w:rPr>
        <w:t xml:space="preserve">для экономии энергии нервных клеток </w:t>
      </w:r>
    </w:p>
    <w:p w:rsidR="000F4C3A" w:rsidRDefault="00185742">
      <w:pPr>
        <w:numPr>
          <w:ilvl w:val="0"/>
          <w:numId w:val="5"/>
        </w:numPr>
        <w:tabs>
          <w:tab w:val="left" w:pos="0"/>
          <w:tab w:val="left" w:pos="142"/>
          <w:tab w:val="left" w:pos="284"/>
        </w:tabs>
        <w:spacing w:after="0" w:line="240" w:lineRule="auto"/>
        <w:ind w:left="0" w:right="-284" w:firstLine="0"/>
        <w:jc w:val="both"/>
      </w:pPr>
      <w:r>
        <w:rPr>
          <w:rFonts w:ascii="Times New Roman" w:eastAsia="Times New Roman" w:hAnsi="Times New Roman" w:cs="Times New Roman"/>
          <w:sz w:val="24"/>
          <w:szCs w:val="24"/>
        </w:rPr>
        <w:t>для экономии энергии действия</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9. Что использует при физической работе человек.</w:t>
      </w:r>
    </w:p>
    <w:p w:rsidR="000F4C3A" w:rsidRDefault="00185742">
      <w:pPr>
        <w:numPr>
          <w:ilvl w:val="0"/>
          <w:numId w:val="122"/>
        </w:numPr>
        <w:spacing w:after="0" w:line="240" w:lineRule="auto"/>
        <w:ind w:left="0" w:firstLine="0"/>
        <w:jc w:val="both"/>
      </w:pPr>
      <w:r>
        <w:rPr>
          <w:rFonts w:ascii="Times New Roman" w:eastAsia="Times New Roman" w:hAnsi="Times New Roman" w:cs="Times New Roman"/>
          <w:sz w:val="24"/>
          <w:szCs w:val="24"/>
        </w:rPr>
        <w:lastRenderedPageBreak/>
        <w:t xml:space="preserve">мышечную силу </w:t>
      </w:r>
    </w:p>
    <w:p w:rsidR="000F4C3A" w:rsidRDefault="00185742">
      <w:pPr>
        <w:numPr>
          <w:ilvl w:val="0"/>
          <w:numId w:val="122"/>
        </w:numPr>
        <w:spacing w:after="0" w:line="240" w:lineRule="auto"/>
        <w:ind w:left="0" w:firstLine="0"/>
        <w:jc w:val="both"/>
      </w:pPr>
      <w:r>
        <w:rPr>
          <w:rFonts w:ascii="Times New Roman" w:eastAsia="Times New Roman" w:hAnsi="Times New Roman" w:cs="Times New Roman"/>
          <w:sz w:val="24"/>
          <w:szCs w:val="24"/>
        </w:rPr>
        <w:t xml:space="preserve">нервно-психическую энергию </w:t>
      </w:r>
    </w:p>
    <w:p w:rsidR="000F4C3A" w:rsidRDefault="00185742">
      <w:pPr>
        <w:numPr>
          <w:ilvl w:val="0"/>
          <w:numId w:val="122"/>
        </w:numPr>
        <w:spacing w:after="0" w:line="240" w:lineRule="auto"/>
        <w:ind w:left="0" w:firstLine="0"/>
        <w:jc w:val="both"/>
      </w:pPr>
      <w:r>
        <w:rPr>
          <w:rFonts w:ascii="Times New Roman" w:eastAsia="Times New Roman" w:hAnsi="Times New Roman" w:cs="Times New Roman"/>
          <w:sz w:val="24"/>
          <w:szCs w:val="24"/>
        </w:rPr>
        <w:t>мышечный объем.</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10. На какие виды делят труд по основной классификации.</w:t>
      </w:r>
    </w:p>
    <w:p w:rsidR="000F4C3A" w:rsidRDefault="00185742">
      <w:pPr>
        <w:numPr>
          <w:ilvl w:val="0"/>
          <w:numId w:val="98"/>
        </w:numPr>
        <w:spacing w:after="0" w:line="240" w:lineRule="auto"/>
        <w:ind w:left="0" w:firstLine="0"/>
        <w:jc w:val="both"/>
      </w:pPr>
      <w:r>
        <w:rPr>
          <w:rFonts w:ascii="Times New Roman" w:eastAsia="Times New Roman" w:hAnsi="Times New Roman" w:cs="Times New Roman"/>
          <w:sz w:val="24"/>
          <w:szCs w:val="24"/>
        </w:rPr>
        <w:t>Тяжелый и умственный                         2) Физический и творческий</w:t>
      </w:r>
    </w:p>
    <w:p w:rsidR="000F4C3A" w:rsidRDefault="00185742">
      <w:pPr>
        <w:spacing w:after="0" w:line="240" w:lineRule="auto"/>
        <w:jc w:val="both"/>
      </w:pPr>
      <w:r>
        <w:rPr>
          <w:rFonts w:ascii="Times New Roman" w:eastAsia="Times New Roman" w:hAnsi="Times New Roman" w:cs="Times New Roman"/>
          <w:sz w:val="24"/>
          <w:szCs w:val="24"/>
        </w:rPr>
        <w:t xml:space="preserve"> 3) Тяжелый и творческий                           4) Физический и умственный.</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11. Как называется способность организма человека сохранять постоянство температуры тела, несмотря на значительные изменения метеорологических условий внешней среды и собственной теплопродукции.</w:t>
      </w:r>
    </w:p>
    <w:p w:rsidR="000F4C3A" w:rsidRDefault="00185742">
      <w:pPr>
        <w:numPr>
          <w:ilvl w:val="0"/>
          <w:numId w:val="87"/>
        </w:numPr>
        <w:spacing w:after="0" w:line="240" w:lineRule="auto"/>
        <w:ind w:left="0" w:firstLine="0"/>
        <w:jc w:val="both"/>
      </w:pPr>
      <w:r>
        <w:rPr>
          <w:rFonts w:ascii="Times New Roman" w:eastAsia="Times New Roman" w:hAnsi="Times New Roman" w:cs="Times New Roman"/>
          <w:sz w:val="24"/>
          <w:szCs w:val="24"/>
        </w:rPr>
        <w:t xml:space="preserve">Саморегуляция    </w:t>
      </w:r>
    </w:p>
    <w:p w:rsidR="000F4C3A" w:rsidRDefault="00185742">
      <w:pPr>
        <w:numPr>
          <w:ilvl w:val="0"/>
          <w:numId w:val="87"/>
        </w:numPr>
        <w:spacing w:after="0" w:line="240" w:lineRule="auto"/>
        <w:ind w:left="0" w:firstLine="0"/>
        <w:jc w:val="both"/>
      </w:pPr>
      <w:r>
        <w:rPr>
          <w:rFonts w:ascii="Times New Roman" w:eastAsia="Times New Roman" w:hAnsi="Times New Roman" w:cs="Times New Roman"/>
          <w:sz w:val="24"/>
          <w:szCs w:val="24"/>
        </w:rPr>
        <w:t xml:space="preserve">теплоотдача и теплопродукция  </w:t>
      </w:r>
    </w:p>
    <w:p w:rsidR="000F4C3A" w:rsidRDefault="00185742">
      <w:pPr>
        <w:numPr>
          <w:ilvl w:val="0"/>
          <w:numId w:val="87"/>
        </w:numPr>
        <w:spacing w:after="0" w:line="240" w:lineRule="auto"/>
        <w:ind w:left="0" w:firstLine="0"/>
        <w:jc w:val="both"/>
      </w:pPr>
      <w:r>
        <w:rPr>
          <w:rFonts w:ascii="Times New Roman" w:eastAsia="Times New Roman" w:hAnsi="Times New Roman" w:cs="Times New Roman"/>
          <w:sz w:val="24"/>
          <w:szCs w:val="24"/>
        </w:rPr>
        <w:t>терморегуляция.</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12. В пределах каких температур находится зона безразличия (теплопродукция организма находится на постоянном уровне).</w:t>
      </w:r>
    </w:p>
    <w:p w:rsidR="000F4C3A" w:rsidRDefault="00185742">
      <w:pPr>
        <w:numPr>
          <w:ilvl w:val="0"/>
          <w:numId w:val="44"/>
        </w:numPr>
        <w:spacing w:after="0" w:line="240" w:lineRule="auto"/>
        <w:ind w:left="0" w:firstLine="0"/>
        <w:jc w:val="both"/>
      </w:pPr>
      <w:r>
        <w:rPr>
          <w:rFonts w:ascii="Times New Roman" w:eastAsia="Times New Roman" w:hAnsi="Times New Roman" w:cs="Times New Roman"/>
          <w:sz w:val="24"/>
          <w:szCs w:val="24"/>
        </w:rPr>
        <w:t>От  15 до 25</w:t>
      </w:r>
      <w:r>
        <w:rPr>
          <w:rFonts w:ascii="Times New Roman" w:eastAsia="Times New Roman" w:hAnsi="Times New Roman" w:cs="Times New Roman"/>
          <w:sz w:val="24"/>
          <w:szCs w:val="24"/>
          <w:vertAlign w:val="superscript"/>
        </w:rPr>
        <w:t>0</w:t>
      </w:r>
      <w:r>
        <w:rPr>
          <w:rFonts w:ascii="Times New Roman" w:eastAsia="Times New Roman" w:hAnsi="Times New Roman" w:cs="Times New Roman"/>
          <w:sz w:val="24"/>
          <w:szCs w:val="24"/>
        </w:rPr>
        <w:t xml:space="preserve">С         </w:t>
      </w:r>
    </w:p>
    <w:p w:rsidR="000F4C3A" w:rsidRDefault="00185742">
      <w:pPr>
        <w:numPr>
          <w:ilvl w:val="0"/>
          <w:numId w:val="44"/>
        </w:numPr>
        <w:spacing w:after="0" w:line="240" w:lineRule="auto"/>
        <w:ind w:left="0" w:firstLine="0"/>
        <w:jc w:val="both"/>
      </w:pPr>
      <w:r>
        <w:rPr>
          <w:rFonts w:ascii="Times New Roman" w:eastAsia="Times New Roman" w:hAnsi="Times New Roman" w:cs="Times New Roman"/>
          <w:sz w:val="24"/>
          <w:szCs w:val="24"/>
        </w:rPr>
        <w:t>От  25 до 36,6</w:t>
      </w:r>
      <w:r>
        <w:rPr>
          <w:rFonts w:ascii="Times New Roman" w:eastAsia="Times New Roman" w:hAnsi="Times New Roman" w:cs="Times New Roman"/>
          <w:sz w:val="24"/>
          <w:szCs w:val="24"/>
          <w:vertAlign w:val="superscript"/>
        </w:rPr>
        <w:t>0</w:t>
      </w:r>
      <w:r>
        <w:rPr>
          <w:rFonts w:ascii="Times New Roman" w:eastAsia="Times New Roman" w:hAnsi="Times New Roman" w:cs="Times New Roman"/>
          <w:sz w:val="24"/>
          <w:szCs w:val="24"/>
        </w:rPr>
        <w:t xml:space="preserve">С.  </w:t>
      </w:r>
    </w:p>
    <w:p w:rsidR="000F4C3A" w:rsidRDefault="00185742">
      <w:pPr>
        <w:numPr>
          <w:ilvl w:val="0"/>
          <w:numId w:val="44"/>
        </w:numPr>
        <w:spacing w:after="0" w:line="240" w:lineRule="auto"/>
        <w:ind w:left="0" w:firstLine="0"/>
        <w:jc w:val="both"/>
      </w:pPr>
      <w:r>
        <w:rPr>
          <w:rFonts w:ascii="Times New Roman" w:eastAsia="Times New Roman" w:hAnsi="Times New Roman" w:cs="Times New Roman"/>
          <w:sz w:val="24"/>
          <w:szCs w:val="24"/>
        </w:rPr>
        <w:t>От  10 до 18</w:t>
      </w:r>
      <w:r>
        <w:rPr>
          <w:rFonts w:ascii="Times New Roman" w:eastAsia="Times New Roman" w:hAnsi="Times New Roman" w:cs="Times New Roman"/>
          <w:sz w:val="24"/>
          <w:szCs w:val="24"/>
          <w:vertAlign w:val="superscript"/>
        </w:rPr>
        <w:t>0</w:t>
      </w:r>
      <w:r>
        <w:rPr>
          <w:rFonts w:ascii="Times New Roman" w:eastAsia="Times New Roman" w:hAnsi="Times New Roman" w:cs="Times New Roman"/>
          <w:sz w:val="24"/>
          <w:szCs w:val="24"/>
        </w:rPr>
        <w:t>С.</w:t>
      </w:r>
    </w:p>
    <w:p w:rsidR="000F4C3A" w:rsidRDefault="00185742">
      <w:pPr>
        <w:pBdr>
          <w:top w:val="nil"/>
          <w:left w:val="nil"/>
          <w:bottom w:val="nil"/>
          <w:right w:val="nil"/>
          <w:between w:val="nil"/>
        </w:pBdr>
        <w:spacing w:after="0" w:line="240" w:lineRule="auto"/>
        <w:rPr>
          <w:color w:val="000000"/>
          <w:sz w:val="16"/>
          <w:szCs w:val="16"/>
        </w:rPr>
      </w:pPr>
      <w:r>
        <w:rPr>
          <w:rFonts w:ascii="Times New Roman" w:eastAsia="Times New Roman" w:hAnsi="Times New Roman" w:cs="Times New Roman"/>
          <w:b/>
          <w:color w:val="000000"/>
          <w:sz w:val="24"/>
          <w:szCs w:val="24"/>
        </w:rPr>
        <w:t>13. Как называется концентрация вещества, которая при ежедневной работе в течение 8 часов или при другой продолжительности во время всего рабочего стажа не может вызвать заболевания или отклонения в состоянии здоровья.</w:t>
      </w:r>
    </w:p>
    <w:p w:rsidR="000F4C3A" w:rsidRDefault="00185742">
      <w:pPr>
        <w:numPr>
          <w:ilvl w:val="0"/>
          <w:numId w:val="63"/>
        </w:numPr>
        <w:spacing w:after="0" w:line="240" w:lineRule="auto"/>
        <w:ind w:left="0" w:firstLine="0"/>
        <w:jc w:val="both"/>
      </w:pPr>
      <w:r>
        <w:rPr>
          <w:rFonts w:ascii="Times New Roman" w:eastAsia="Times New Roman" w:hAnsi="Times New Roman" w:cs="Times New Roman"/>
          <w:sz w:val="24"/>
          <w:szCs w:val="24"/>
        </w:rPr>
        <w:t xml:space="preserve">Предельно допустимый уровень                     </w:t>
      </w:r>
    </w:p>
    <w:p w:rsidR="000F4C3A" w:rsidRDefault="00185742">
      <w:pPr>
        <w:numPr>
          <w:ilvl w:val="0"/>
          <w:numId w:val="63"/>
        </w:numPr>
        <w:spacing w:after="0" w:line="240" w:lineRule="auto"/>
        <w:ind w:left="0" w:firstLine="0"/>
        <w:jc w:val="both"/>
      </w:pPr>
      <w:r>
        <w:rPr>
          <w:rFonts w:ascii="Times New Roman" w:eastAsia="Times New Roman" w:hAnsi="Times New Roman" w:cs="Times New Roman"/>
          <w:sz w:val="24"/>
          <w:szCs w:val="24"/>
        </w:rPr>
        <w:t>Предельно допустимая концентрация.</w:t>
      </w:r>
    </w:p>
    <w:p w:rsidR="000F4C3A" w:rsidRDefault="00185742">
      <w:pPr>
        <w:numPr>
          <w:ilvl w:val="0"/>
          <w:numId w:val="63"/>
        </w:numPr>
        <w:spacing w:after="0" w:line="240" w:lineRule="auto"/>
        <w:ind w:left="0" w:firstLine="0"/>
        <w:jc w:val="both"/>
      </w:pPr>
      <w:r>
        <w:rPr>
          <w:rFonts w:ascii="Times New Roman" w:eastAsia="Times New Roman" w:hAnsi="Times New Roman" w:cs="Times New Roman"/>
          <w:sz w:val="24"/>
          <w:szCs w:val="24"/>
        </w:rPr>
        <w:t>Максимально допустимая концентрация.</w:t>
      </w:r>
    </w:p>
    <w:p w:rsidR="000F4C3A" w:rsidRDefault="00185742">
      <w:r>
        <w:rPr>
          <w:rFonts w:ascii="Times New Roman" w:eastAsia="Times New Roman" w:hAnsi="Times New Roman" w:cs="Times New Roman"/>
          <w:b/>
        </w:rPr>
        <w:t xml:space="preserve">Тестовый контроль 1 по теме: </w:t>
      </w:r>
    </w:p>
    <w:p w:rsidR="000F4C3A" w:rsidRDefault="00185742">
      <w:pPr>
        <w:spacing w:after="0" w:line="240" w:lineRule="auto"/>
      </w:pPr>
      <w:r>
        <w:rPr>
          <w:rFonts w:ascii="Times New Roman" w:eastAsia="Times New Roman" w:hAnsi="Times New Roman" w:cs="Times New Roman"/>
          <w:b/>
          <w:sz w:val="24"/>
          <w:szCs w:val="24"/>
        </w:rPr>
        <w:t xml:space="preserve">Тема 3.1 Трудовая деятельность человека </w:t>
      </w:r>
    </w:p>
    <w:p w:rsidR="000F4C3A" w:rsidRDefault="00185742">
      <w:pPr>
        <w:spacing w:after="0" w:line="240" w:lineRule="auto"/>
        <w:jc w:val="both"/>
      </w:pPr>
      <w:r>
        <w:rPr>
          <w:rFonts w:ascii="Times New Roman" w:eastAsia="Times New Roman" w:hAnsi="Times New Roman" w:cs="Times New Roman"/>
          <w:b/>
          <w:sz w:val="24"/>
          <w:szCs w:val="24"/>
        </w:rPr>
        <w:t>Вариант 6</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w:t>
      </w:r>
      <w:r>
        <w:rPr>
          <w:rFonts w:ascii="Times New Roman" w:eastAsia="Times New Roman" w:hAnsi="Times New Roman" w:cs="Times New Roman"/>
          <w:color w:val="000000"/>
          <w:sz w:val="24"/>
          <w:szCs w:val="24"/>
        </w:rPr>
        <w:t>. Какое место занимает безопасность жизнедеятельности в области наук.</w:t>
      </w:r>
    </w:p>
    <w:p w:rsidR="000F4C3A" w:rsidRDefault="00185742">
      <w:pPr>
        <w:numPr>
          <w:ilvl w:val="0"/>
          <w:numId w:val="29"/>
        </w:numPr>
        <w:spacing w:after="0" w:line="240" w:lineRule="auto"/>
        <w:ind w:left="0" w:firstLine="0"/>
        <w:jc w:val="both"/>
      </w:pPr>
      <w:r>
        <w:rPr>
          <w:rFonts w:ascii="Times New Roman" w:eastAsia="Times New Roman" w:hAnsi="Times New Roman" w:cs="Times New Roman"/>
          <w:sz w:val="24"/>
          <w:szCs w:val="24"/>
        </w:rPr>
        <w:t>В области знаний «Экология биосферы».</w:t>
      </w:r>
    </w:p>
    <w:p w:rsidR="000F4C3A" w:rsidRDefault="00185742">
      <w:pPr>
        <w:numPr>
          <w:ilvl w:val="0"/>
          <w:numId w:val="29"/>
        </w:numPr>
        <w:spacing w:after="0" w:line="240" w:lineRule="auto"/>
        <w:ind w:left="0" w:firstLine="0"/>
        <w:jc w:val="both"/>
      </w:pPr>
      <w:r>
        <w:rPr>
          <w:rFonts w:ascii="Times New Roman" w:eastAsia="Times New Roman" w:hAnsi="Times New Roman" w:cs="Times New Roman"/>
          <w:sz w:val="24"/>
          <w:szCs w:val="24"/>
        </w:rPr>
        <w:t>В области знаний «Экология техносферы».</w:t>
      </w:r>
    </w:p>
    <w:p w:rsidR="000F4C3A" w:rsidRDefault="00185742">
      <w:pPr>
        <w:numPr>
          <w:ilvl w:val="0"/>
          <w:numId w:val="29"/>
        </w:numPr>
        <w:spacing w:after="0" w:line="240" w:lineRule="auto"/>
        <w:ind w:left="0" w:firstLine="0"/>
        <w:jc w:val="both"/>
      </w:pPr>
      <w:r>
        <w:rPr>
          <w:rFonts w:ascii="Times New Roman" w:eastAsia="Times New Roman" w:hAnsi="Times New Roman" w:cs="Times New Roman"/>
          <w:sz w:val="24"/>
          <w:szCs w:val="24"/>
        </w:rPr>
        <w:t>В науке физиология.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2. Что не является основным  видом системы безопасности.</w:t>
      </w:r>
    </w:p>
    <w:p w:rsidR="000F4C3A" w:rsidRDefault="00185742">
      <w:pPr>
        <w:numPr>
          <w:ilvl w:val="0"/>
          <w:numId w:val="43"/>
        </w:numPr>
        <w:spacing w:after="0" w:line="240" w:lineRule="auto"/>
        <w:ind w:left="0" w:firstLine="0"/>
        <w:jc w:val="both"/>
      </w:pPr>
      <w:r>
        <w:rPr>
          <w:rFonts w:ascii="Times New Roman" w:eastAsia="Times New Roman" w:hAnsi="Times New Roman" w:cs="Times New Roman"/>
          <w:sz w:val="24"/>
          <w:szCs w:val="24"/>
        </w:rPr>
        <w:t>Система личной и коллективной безопасности человека в процессе его жизнедеятельности.</w:t>
      </w:r>
    </w:p>
    <w:p w:rsidR="000F4C3A" w:rsidRDefault="00185742">
      <w:pPr>
        <w:numPr>
          <w:ilvl w:val="0"/>
          <w:numId w:val="43"/>
        </w:numPr>
        <w:spacing w:after="0" w:line="240" w:lineRule="auto"/>
        <w:ind w:left="0" w:firstLine="0"/>
        <w:jc w:val="both"/>
      </w:pPr>
      <w:r>
        <w:rPr>
          <w:rFonts w:ascii="Times New Roman" w:eastAsia="Times New Roman" w:hAnsi="Times New Roman" w:cs="Times New Roman"/>
          <w:sz w:val="24"/>
          <w:szCs w:val="24"/>
        </w:rPr>
        <w:t>Система охраны природной среды (биосферы).</w:t>
      </w:r>
    </w:p>
    <w:p w:rsidR="000F4C3A" w:rsidRDefault="00185742">
      <w:pPr>
        <w:numPr>
          <w:ilvl w:val="0"/>
          <w:numId w:val="43"/>
        </w:numPr>
        <w:spacing w:after="0" w:line="240" w:lineRule="auto"/>
        <w:ind w:left="0" w:firstLine="0"/>
        <w:jc w:val="both"/>
      </w:pPr>
      <w:r>
        <w:rPr>
          <w:rFonts w:ascii="Times New Roman" w:eastAsia="Times New Roman" w:hAnsi="Times New Roman" w:cs="Times New Roman"/>
          <w:sz w:val="24"/>
          <w:szCs w:val="24"/>
        </w:rPr>
        <w:t>Система охраны промышленных объектов.</w:t>
      </w:r>
    </w:p>
    <w:p w:rsidR="000F4C3A" w:rsidRDefault="00185742">
      <w:pPr>
        <w:numPr>
          <w:ilvl w:val="0"/>
          <w:numId w:val="43"/>
        </w:numPr>
        <w:spacing w:after="0" w:line="240" w:lineRule="auto"/>
        <w:ind w:left="0" w:firstLine="0"/>
        <w:jc w:val="both"/>
      </w:pPr>
      <w:r>
        <w:rPr>
          <w:rFonts w:ascii="Times New Roman" w:eastAsia="Times New Roman" w:hAnsi="Times New Roman" w:cs="Times New Roman"/>
          <w:sz w:val="24"/>
          <w:szCs w:val="24"/>
        </w:rPr>
        <w:t>Система государственной безопасности.</w:t>
      </w:r>
    </w:p>
    <w:p w:rsidR="000F4C3A" w:rsidRDefault="00185742">
      <w:pPr>
        <w:numPr>
          <w:ilvl w:val="0"/>
          <w:numId w:val="43"/>
        </w:numPr>
        <w:spacing w:after="0" w:line="240" w:lineRule="auto"/>
        <w:ind w:left="0" w:firstLine="0"/>
        <w:jc w:val="both"/>
      </w:pPr>
      <w:r>
        <w:rPr>
          <w:rFonts w:ascii="Times New Roman" w:eastAsia="Times New Roman" w:hAnsi="Times New Roman" w:cs="Times New Roman"/>
          <w:sz w:val="24"/>
          <w:szCs w:val="24"/>
        </w:rPr>
        <w:t>Система глобальной безопасности.</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Как называются элементы условий труда, вызывающие физические или нервно-психические перегрузки.</w:t>
      </w:r>
    </w:p>
    <w:p w:rsidR="000F4C3A" w:rsidRDefault="00185742">
      <w:pPr>
        <w:numPr>
          <w:ilvl w:val="0"/>
          <w:numId w:val="71"/>
        </w:numPr>
        <w:spacing w:after="0" w:line="240" w:lineRule="auto"/>
        <w:ind w:left="0" w:firstLine="0"/>
        <w:jc w:val="center"/>
      </w:pPr>
      <w:r>
        <w:rPr>
          <w:rFonts w:ascii="Times New Roman" w:eastAsia="Times New Roman" w:hAnsi="Times New Roman" w:cs="Times New Roman"/>
          <w:sz w:val="24"/>
          <w:szCs w:val="24"/>
        </w:rPr>
        <w:t>химические 2)физические 3) биологические 4) психофизиологические.</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4. Какой показатель учитывает влияние всех элементов условий труда.</w:t>
      </w:r>
    </w:p>
    <w:p w:rsidR="000F4C3A" w:rsidRDefault="00185742">
      <w:pPr>
        <w:numPr>
          <w:ilvl w:val="0"/>
          <w:numId w:val="74"/>
        </w:numPr>
        <w:spacing w:after="0" w:line="240" w:lineRule="auto"/>
        <w:ind w:left="0" w:firstLine="0"/>
        <w:jc w:val="center"/>
      </w:pPr>
      <w:r>
        <w:rPr>
          <w:rFonts w:ascii="Times New Roman" w:eastAsia="Times New Roman" w:hAnsi="Times New Roman" w:cs="Times New Roman"/>
          <w:sz w:val="24"/>
          <w:szCs w:val="24"/>
        </w:rPr>
        <w:t>степень тяжести труда 2) показатель тяжести труда 3) тяжесть труда.</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5. Как называется равномерное чередование трудовых операций во времени.</w:t>
      </w:r>
    </w:p>
    <w:p w:rsidR="000F4C3A" w:rsidRDefault="00185742">
      <w:pPr>
        <w:numPr>
          <w:ilvl w:val="0"/>
          <w:numId w:val="123"/>
        </w:numPr>
        <w:spacing w:after="0" w:line="240" w:lineRule="auto"/>
        <w:ind w:left="0" w:firstLine="0"/>
        <w:jc w:val="center"/>
      </w:pPr>
      <w:r>
        <w:rPr>
          <w:rFonts w:ascii="Times New Roman" w:eastAsia="Times New Roman" w:hAnsi="Times New Roman" w:cs="Times New Roman"/>
          <w:sz w:val="24"/>
          <w:szCs w:val="24"/>
        </w:rPr>
        <w:t>работоспособность 2) ритм труда 3) частота трудовых затрат.</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6. Выберите группу факторов, влияющих на формирование материально-вещественных элементов условий труда.</w:t>
      </w:r>
    </w:p>
    <w:p w:rsidR="000F4C3A" w:rsidRDefault="00185742">
      <w:pPr>
        <w:numPr>
          <w:ilvl w:val="0"/>
          <w:numId w:val="13"/>
        </w:numPr>
        <w:spacing w:after="0" w:line="240" w:lineRule="auto"/>
        <w:ind w:left="0" w:firstLine="0"/>
        <w:jc w:val="both"/>
      </w:pPr>
      <w:r>
        <w:rPr>
          <w:rFonts w:ascii="Times New Roman" w:eastAsia="Times New Roman" w:hAnsi="Times New Roman" w:cs="Times New Roman"/>
          <w:sz w:val="24"/>
          <w:szCs w:val="24"/>
        </w:rPr>
        <w:t xml:space="preserve">Природные                                             2) Естественно-антропогенные </w:t>
      </w:r>
    </w:p>
    <w:p w:rsidR="000F4C3A" w:rsidRDefault="00185742">
      <w:pPr>
        <w:spacing w:after="0" w:line="240" w:lineRule="auto"/>
        <w:jc w:val="both"/>
      </w:pPr>
      <w:r>
        <w:rPr>
          <w:rFonts w:ascii="Times New Roman" w:eastAsia="Times New Roman" w:hAnsi="Times New Roman" w:cs="Times New Roman"/>
          <w:sz w:val="24"/>
          <w:szCs w:val="24"/>
        </w:rPr>
        <w:t>3) Социально-психологические                 4) Технические и организационные.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7. Влажность воздуха определяется по содержанию в нем.</w:t>
      </w:r>
    </w:p>
    <w:p w:rsidR="000F4C3A" w:rsidRDefault="00185742">
      <w:pPr>
        <w:numPr>
          <w:ilvl w:val="0"/>
          <w:numId w:val="61"/>
        </w:numPr>
        <w:spacing w:after="0" w:line="240" w:lineRule="auto"/>
        <w:ind w:left="0" w:firstLine="0"/>
        <w:jc w:val="center"/>
      </w:pPr>
      <w:r>
        <w:rPr>
          <w:rFonts w:ascii="Times New Roman" w:eastAsia="Times New Roman" w:hAnsi="Times New Roman" w:cs="Times New Roman"/>
          <w:sz w:val="24"/>
          <w:szCs w:val="24"/>
        </w:rPr>
        <w:t>капелек воды  2) аэрозоли воды 3)  водяных паров 4)  тумана.</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8. При каких условиях микроклимата не возникает повреждения или нарушения здоровья, но может возникнуть дискомфортное состояние.</w:t>
      </w:r>
    </w:p>
    <w:p w:rsidR="000F4C3A" w:rsidRDefault="00185742">
      <w:pPr>
        <w:numPr>
          <w:ilvl w:val="0"/>
          <w:numId w:val="109"/>
        </w:numPr>
        <w:spacing w:after="0" w:line="240" w:lineRule="auto"/>
        <w:ind w:left="0" w:firstLine="0"/>
        <w:jc w:val="both"/>
      </w:pPr>
      <w:r>
        <w:rPr>
          <w:rFonts w:ascii="Times New Roman" w:eastAsia="Times New Roman" w:hAnsi="Times New Roman" w:cs="Times New Roman"/>
          <w:sz w:val="24"/>
          <w:szCs w:val="24"/>
        </w:rPr>
        <w:t>Допустимые микроклиматические условия.</w:t>
      </w:r>
    </w:p>
    <w:p w:rsidR="000F4C3A" w:rsidRDefault="00185742">
      <w:pPr>
        <w:numPr>
          <w:ilvl w:val="0"/>
          <w:numId w:val="109"/>
        </w:numPr>
        <w:spacing w:after="0" w:line="240" w:lineRule="auto"/>
        <w:ind w:left="0" w:firstLine="0"/>
        <w:jc w:val="both"/>
      </w:pPr>
      <w:r>
        <w:rPr>
          <w:rFonts w:ascii="Times New Roman" w:eastAsia="Times New Roman" w:hAnsi="Times New Roman" w:cs="Times New Roman"/>
          <w:sz w:val="24"/>
          <w:szCs w:val="24"/>
        </w:rPr>
        <w:t>Оптимальные микроклиматические условия.</w:t>
      </w:r>
    </w:p>
    <w:p w:rsidR="000F4C3A" w:rsidRDefault="00185742">
      <w:pPr>
        <w:numPr>
          <w:ilvl w:val="0"/>
          <w:numId w:val="109"/>
        </w:numPr>
        <w:spacing w:after="0" w:line="240" w:lineRule="auto"/>
        <w:ind w:left="0" w:firstLine="0"/>
        <w:jc w:val="both"/>
      </w:pPr>
      <w:r>
        <w:rPr>
          <w:rFonts w:ascii="Times New Roman" w:eastAsia="Times New Roman" w:hAnsi="Times New Roman" w:cs="Times New Roman"/>
          <w:sz w:val="24"/>
          <w:szCs w:val="24"/>
        </w:rPr>
        <w:t>Производственные микроклиматические условия.</w:t>
      </w:r>
    </w:p>
    <w:p w:rsidR="000F4C3A" w:rsidRDefault="00185742">
      <w:pPr>
        <w:numPr>
          <w:ilvl w:val="0"/>
          <w:numId w:val="109"/>
        </w:numPr>
        <w:spacing w:after="0" w:line="240" w:lineRule="auto"/>
        <w:ind w:left="0" w:firstLine="0"/>
        <w:jc w:val="both"/>
      </w:pPr>
      <w:r>
        <w:rPr>
          <w:rFonts w:ascii="Times New Roman" w:eastAsia="Times New Roman" w:hAnsi="Times New Roman" w:cs="Times New Roman"/>
          <w:sz w:val="24"/>
          <w:szCs w:val="24"/>
        </w:rPr>
        <w:t>Нормальные микроклиматические условия.</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9. Как называется наука, изучающая функционирование человеческого организма во время трудовой деятельности.</w:t>
      </w:r>
    </w:p>
    <w:p w:rsidR="000F4C3A" w:rsidRDefault="00185742">
      <w:pPr>
        <w:numPr>
          <w:ilvl w:val="0"/>
          <w:numId w:val="112"/>
        </w:numPr>
        <w:spacing w:after="0" w:line="240" w:lineRule="auto"/>
        <w:ind w:left="0" w:firstLine="0"/>
        <w:jc w:val="center"/>
      </w:pPr>
      <w:r>
        <w:rPr>
          <w:rFonts w:ascii="Times New Roman" w:eastAsia="Times New Roman" w:hAnsi="Times New Roman" w:cs="Times New Roman"/>
          <w:sz w:val="24"/>
          <w:szCs w:val="24"/>
        </w:rPr>
        <w:t>Охрана труда 2) Физиология труда 3)  Эргономика.</w:t>
      </w:r>
    </w:p>
    <w:p w:rsidR="000F4C3A" w:rsidRDefault="000F4C3A">
      <w:pPr>
        <w:numPr>
          <w:ilvl w:val="0"/>
          <w:numId w:val="112"/>
        </w:numPr>
        <w:spacing w:after="0" w:line="240" w:lineRule="auto"/>
        <w:ind w:left="0" w:firstLine="0"/>
        <w:jc w:val="center"/>
        <w:rPr>
          <w:rFonts w:ascii="Times New Roman" w:eastAsia="Times New Roman" w:hAnsi="Times New Roman" w:cs="Times New Roman"/>
          <w:sz w:val="24"/>
          <w:szCs w:val="24"/>
        </w:rPr>
      </w:pPr>
    </w:p>
    <w:p w:rsidR="000F4C3A" w:rsidRDefault="00185742">
      <w:pPr>
        <w:numPr>
          <w:ilvl w:val="0"/>
          <w:numId w:val="39"/>
        </w:numPr>
        <w:pBdr>
          <w:top w:val="nil"/>
          <w:left w:val="nil"/>
          <w:bottom w:val="nil"/>
          <w:right w:val="nil"/>
          <w:between w:val="nil"/>
        </w:pBdr>
        <w:spacing w:after="0" w:line="240" w:lineRule="auto"/>
        <w:ind w:left="0" w:firstLine="0"/>
      </w:pPr>
      <w:r>
        <w:rPr>
          <w:rFonts w:ascii="Times New Roman" w:eastAsia="Times New Roman" w:hAnsi="Times New Roman" w:cs="Times New Roman"/>
          <w:b/>
          <w:color w:val="000000"/>
          <w:sz w:val="24"/>
          <w:szCs w:val="24"/>
        </w:rPr>
        <w:t>Если работа выполняется на открытых площадках, то метеорологические условия определяются.</w:t>
      </w:r>
    </w:p>
    <w:p w:rsidR="000F4C3A" w:rsidRDefault="00185742">
      <w:pPr>
        <w:numPr>
          <w:ilvl w:val="0"/>
          <w:numId w:val="36"/>
        </w:numPr>
        <w:spacing w:after="0" w:line="240" w:lineRule="auto"/>
        <w:ind w:left="0" w:firstLine="0"/>
        <w:jc w:val="both"/>
      </w:pPr>
      <w:r>
        <w:rPr>
          <w:rFonts w:ascii="Times New Roman" w:eastAsia="Times New Roman" w:hAnsi="Times New Roman" w:cs="Times New Roman"/>
          <w:sz w:val="24"/>
          <w:szCs w:val="24"/>
        </w:rPr>
        <w:t>Микроклиматом территории 2) Параметрами среды 3) Климатическим поясом и сезоном года.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11. Введение количественных характеристик для оценки сложных, качественно определяемых понятий в безопасности (численные, балльные) – это:</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1. Таксономия опасностей;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2. Номенклатура опасности;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Квантификация опасности.</w:t>
      </w:r>
    </w:p>
    <w:p w:rsidR="000F4C3A" w:rsidRDefault="000F4C3A">
      <w:pPr>
        <w:spacing w:after="0" w:line="240" w:lineRule="auto"/>
        <w:jc w:val="center"/>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sz w:val="16"/>
          <w:szCs w:val="16"/>
        </w:rPr>
      </w:pPr>
      <w:r>
        <w:rPr>
          <w:rFonts w:ascii="Times New Roman" w:eastAsia="Times New Roman" w:hAnsi="Times New Roman" w:cs="Times New Roman"/>
          <w:b/>
          <w:color w:val="000000"/>
          <w:sz w:val="24"/>
          <w:szCs w:val="24"/>
        </w:rPr>
        <w:t>12. Что является основными средствами индивидуальной защиты для защиты человека от воздействия вредных веществ</w:t>
      </w:r>
      <w:r>
        <w:rPr>
          <w:rFonts w:ascii="Times New Roman" w:eastAsia="Times New Roman" w:hAnsi="Times New Roman" w:cs="Times New Roman"/>
          <w:color w:val="000000"/>
          <w:sz w:val="24"/>
          <w:szCs w:val="24"/>
        </w:rPr>
        <w:t>.</w:t>
      </w:r>
    </w:p>
    <w:p w:rsidR="000F4C3A" w:rsidRDefault="00185742">
      <w:pPr>
        <w:numPr>
          <w:ilvl w:val="0"/>
          <w:numId w:val="113"/>
        </w:numPr>
        <w:spacing w:after="0" w:line="240" w:lineRule="auto"/>
        <w:ind w:left="0" w:firstLine="0"/>
        <w:jc w:val="both"/>
      </w:pPr>
      <w:r>
        <w:rPr>
          <w:rFonts w:ascii="Times New Roman" w:eastAsia="Times New Roman" w:hAnsi="Times New Roman" w:cs="Times New Roman"/>
          <w:sz w:val="24"/>
          <w:szCs w:val="24"/>
        </w:rPr>
        <w:t xml:space="preserve">головные уборы и фартуки                   </w:t>
      </w:r>
    </w:p>
    <w:p w:rsidR="000F4C3A" w:rsidRDefault="00185742">
      <w:pPr>
        <w:numPr>
          <w:ilvl w:val="0"/>
          <w:numId w:val="113"/>
        </w:numPr>
        <w:spacing w:after="0" w:line="240" w:lineRule="auto"/>
        <w:ind w:left="0" w:firstLine="0"/>
        <w:jc w:val="both"/>
      </w:pPr>
      <w:r>
        <w:rPr>
          <w:rFonts w:ascii="Times New Roman" w:eastAsia="Times New Roman" w:hAnsi="Times New Roman" w:cs="Times New Roman"/>
          <w:sz w:val="24"/>
          <w:szCs w:val="24"/>
        </w:rPr>
        <w:t xml:space="preserve">перчатки и респираторы  </w:t>
      </w:r>
    </w:p>
    <w:p w:rsidR="000F4C3A" w:rsidRDefault="00185742">
      <w:pPr>
        <w:spacing w:after="0" w:line="240" w:lineRule="auto"/>
        <w:jc w:val="both"/>
      </w:pPr>
      <w:r>
        <w:rPr>
          <w:rFonts w:ascii="Times New Roman" w:eastAsia="Times New Roman" w:hAnsi="Times New Roman" w:cs="Times New Roman"/>
          <w:sz w:val="24"/>
          <w:szCs w:val="24"/>
        </w:rPr>
        <w:t xml:space="preserve">3)   спецодежда и спецобувь                       </w:t>
      </w:r>
    </w:p>
    <w:p w:rsidR="000F4C3A" w:rsidRDefault="00185742">
      <w:pPr>
        <w:spacing w:after="0" w:line="240" w:lineRule="auto"/>
        <w:jc w:val="both"/>
      </w:pPr>
      <w:r>
        <w:rPr>
          <w:rFonts w:ascii="Times New Roman" w:eastAsia="Times New Roman" w:hAnsi="Times New Roman" w:cs="Times New Roman"/>
          <w:sz w:val="24"/>
          <w:szCs w:val="24"/>
        </w:rPr>
        <w:t>4) наплечники и наколенники.</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13. Для какого утомления характерно снижение проводимости нервов, усталость зрительного органа, ухудшение слуха.</w:t>
      </w:r>
    </w:p>
    <w:p w:rsidR="000F4C3A" w:rsidRDefault="00185742">
      <w:pPr>
        <w:numPr>
          <w:ilvl w:val="0"/>
          <w:numId w:val="62"/>
        </w:numPr>
        <w:spacing w:after="0" w:line="240" w:lineRule="auto"/>
        <w:ind w:left="0" w:firstLine="0"/>
        <w:jc w:val="both"/>
      </w:pPr>
      <w:r>
        <w:rPr>
          <w:rFonts w:ascii="Times New Roman" w:eastAsia="Times New Roman" w:hAnsi="Times New Roman" w:cs="Times New Roman"/>
          <w:sz w:val="24"/>
          <w:szCs w:val="24"/>
        </w:rPr>
        <w:t xml:space="preserve">Мышечного утомления </w:t>
      </w:r>
    </w:p>
    <w:p w:rsidR="000F4C3A" w:rsidRDefault="00185742">
      <w:pPr>
        <w:numPr>
          <w:ilvl w:val="0"/>
          <w:numId w:val="62"/>
        </w:numPr>
        <w:spacing w:after="0" w:line="240" w:lineRule="auto"/>
        <w:ind w:left="0" w:firstLine="0"/>
        <w:jc w:val="both"/>
      </w:pPr>
      <w:r>
        <w:rPr>
          <w:rFonts w:ascii="Times New Roman" w:eastAsia="Times New Roman" w:hAnsi="Times New Roman" w:cs="Times New Roman"/>
          <w:sz w:val="24"/>
          <w:szCs w:val="24"/>
        </w:rPr>
        <w:t xml:space="preserve">Нервного утомления </w:t>
      </w:r>
    </w:p>
    <w:p w:rsidR="000F4C3A" w:rsidRDefault="00185742">
      <w:pPr>
        <w:numPr>
          <w:ilvl w:val="0"/>
          <w:numId w:val="62"/>
        </w:numPr>
        <w:spacing w:after="0" w:line="240" w:lineRule="auto"/>
        <w:ind w:left="0" w:firstLine="0"/>
        <w:jc w:val="both"/>
      </w:pPr>
      <w:r>
        <w:rPr>
          <w:rFonts w:ascii="Times New Roman" w:eastAsia="Times New Roman" w:hAnsi="Times New Roman" w:cs="Times New Roman"/>
          <w:sz w:val="24"/>
          <w:szCs w:val="24"/>
        </w:rPr>
        <w:t>Внешнего утомления.</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t xml:space="preserve">Тест 2 Тема: «Микроклимат производственных помещений»   </w:t>
      </w:r>
    </w:p>
    <w:p w:rsidR="000F4C3A" w:rsidRDefault="00185742">
      <w:pPr>
        <w:spacing w:after="0" w:line="240" w:lineRule="auto"/>
        <w:jc w:val="both"/>
      </w:pPr>
      <w:r>
        <w:rPr>
          <w:rFonts w:ascii="Times New Roman" w:eastAsia="Times New Roman" w:hAnsi="Times New Roman" w:cs="Times New Roman"/>
          <w:sz w:val="24"/>
          <w:szCs w:val="24"/>
        </w:rPr>
        <w:t>Вариант 1</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 Какие параметры характеризуют микроклимат в рабочих помещениях?</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освещение, температура, влажность</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температура, скорость окружающего воздуха, влажность, атмосферное давление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скорость окружающего воздуха, атмосферное давление, температура, запыленность  воздуха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температура, влажность, подвижность воздуха.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lastRenderedPageBreak/>
        <w:t>2. Совпадают или нет фактические параметры микроклимата с оптимальными?</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нет                                  б) совпадают в теплый период года        в) совпадают в холодный период года.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Чем определяются метеорологические условия труда, если работа выполняется  на открытых площадках?</w:t>
      </w:r>
    </w:p>
    <w:p w:rsidR="000F4C3A" w:rsidRDefault="00185742">
      <w:pPr>
        <w:spacing w:after="0" w:line="240" w:lineRule="auto"/>
        <w:jc w:val="both"/>
      </w:pPr>
      <w:r>
        <w:rPr>
          <w:rFonts w:ascii="Times New Roman" w:eastAsia="Times New Roman" w:hAnsi="Times New Roman" w:cs="Times New Roman"/>
          <w:sz w:val="24"/>
          <w:szCs w:val="24"/>
        </w:rPr>
        <w:t xml:space="preserve">а) микроклиматом территории                               </w:t>
      </w:r>
    </w:p>
    <w:p w:rsidR="000F4C3A" w:rsidRDefault="00185742">
      <w:pPr>
        <w:spacing w:after="0" w:line="240" w:lineRule="auto"/>
        <w:jc w:val="both"/>
      </w:pPr>
      <w:r>
        <w:rPr>
          <w:rFonts w:ascii="Times New Roman" w:eastAsia="Times New Roman" w:hAnsi="Times New Roman" w:cs="Times New Roman"/>
          <w:sz w:val="24"/>
          <w:szCs w:val="24"/>
        </w:rPr>
        <w:t xml:space="preserve">б) параметрами среды </w:t>
      </w:r>
    </w:p>
    <w:p w:rsidR="000F4C3A" w:rsidRDefault="00185742">
      <w:pPr>
        <w:spacing w:after="0" w:line="240" w:lineRule="auto"/>
        <w:jc w:val="both"/>
      </w:pPr>
      <w:r>
        <w:rPr>
          <w:rFonts w:ascii="Times New Roman" w:eastAsia="Times New Roman" w:hAnsi="Times New Roman" w:cs="Times New Roman"/>
          <w:sz w:val="24"/>
          <w:szCs w:val="24"/>
        </w:rPr>
        <w:t>в) климатическим поясом и сезоном года.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4. При перегреве организма на открытом воздухе может наступить:</w:t>
      </w:r>
    </w:p>
    <w:p w:rsidR="000F4C3A" w:rsidRDefault="00185742">
      <w:pPr>
        <w:spacing w:after="0" w:line="240" w:lineRule="auto"/>
        <w:jc w:val="both"/>
      </w:pPr>
      <w:r>
        <w:rPr>
          <w:rFonts w:ascii="Times New Roman" w:eastAsia="Times New Roman" w:hAnsi="Times New Roman" w:cs="Times New Roman"/>
          <w:sz w:val="24"/>
          <w:szCs w:val="24"/>
        </w:rPr>
        <w:t xml:space="preserve">а) тепловой удар                                                     </w:t>
      </w:r>
    </w:p>
    <w:p w:rsidR="000F4C3A" w:rsidRDefault="00185742">
      <w:pPr>
        <w:spacing w:after="0" w:line="240" w:lineRule="auto"/>
        <w:jc w:val="both"/>
      </w:pPr>
      <w:r>
        <w:rPr>
          <w:rFonts w:ascii="Times New Roman" w:eastAsia="Times New Roman" w:hAnsi="Times New Roman" w:cs="Times New Roman"/>
          <w:sz w:val="24"/>
          <w:szCs w:val="24"/>
        </w:rPr>
        <w:t>б) солнечный удар</w:t>
      </w:r>
    </w:p>
    <w:p w:rsidR="000F4C3A" w:rsidRDefault="00185742">
      <w:pPr>
        <w:spacing w:after="0" w:line="240" w:lineRule="auto"/>
        <w:jc w:val="both"/>
      </w:pPr>
      <w:r>
        <w:rPr>
          <w:rFonts w:ascii="Times New Roman" w:eastAsia="Times New Roman" w:hAnsi="Times New Roman" w:cs="Times New Roman"/>
          <w:sz w:val="24"/>
          <w:szCs w:val="24"/>
        </w:rPr>
        <w:t xml:space="preserve">в) нарушение теплопроводности организма        </w:t>
      </w:r>
    </w:p>
    <w:p w:rsidR="000F4C3A" w:rsidRDefault="00185742">
      <w:pPr>
        <w:spacing w:after="0" w:line="240" w:lineRule="auto"/>
        <w:jc w:val="both"/>
      </w:pPr>
      <w:r>
        <w:rPr>
          <w:rFonts w:ascii="Times New Roman" w:eastAsia="Times New Roman" w:hAnsi="Times New Roman" w:cs="Times New Roman"/>
          <w:sz w:val="24"/>
          <w:szCs w:val="24"/>
        </w:rPr>
        <w:t>г) нарушение терморегуляции организма.</w:t>
      </w:r>
    </w:p>
    <w:p w:rsidR="000F4C3A" w:rsidRDefault="00185742">
      <w:pPr>
        <w:spacing w:after="0" w:line="240" w:lineRule="auto"/>
        <w:jc w:val="both"/>
      </w:pPr>
      <w:r>
        <w:rPr>
          <w:rFonts w:ascii="Times New Roman" w:eastAsia="Times New Roman" w:hAnsi="Times New Roman" w:cs="Times New Roman"/>
          <w:sz w:val="24"/>
          <w:szCs w:val="24"/>
        </w:rPr>
        <w:t xml:space="preserve"> 5</w:t>
      </w:r>
      <w:r>
        <w:rPr>
          <w:rFonts w:ascii="Times New Roman" w:eastAsia="Times New Roman" w:hAnsi="Times New Roman" w:cs="Times New Roman"/>
          <w:b/>
          <w:sz w:val="24"/>
          <w:szCs w:val="24"/>
        </w:rPr>
        <w:t>. Как называется совокупность факторов производственной среды, оказывающих влияние на здоровье и работоспособность человека в процессе труда?</w:t>
      </w:r>
    </w:p>
    <w:p w:rsidR="000F4C3A" w:rsidRDefault="00185742">
      <w:pPr>
        <w:spacing w:after="0" w:line="240" w:lineRule="auto"/>
        <w:jc w:val="both"/>
      </w:pPr>
      <w:r>
        <w:rPr>
          <w:rFonts w:ascii="Times New Roman" w:eastAsia="Times New Roman" w:hAnsi="Times New Roman" w:cs="Times New Roman"/>
          <w:sz w:val="24"/>
          <w:szCs w:val="24"/>
        </w:rPr>
        <w:t>а) процесс труда                                         б) условия труда                       в) формирующие факторы</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6. Что необходимо для улучшения условий труда?</w:t>
      </w:r>
    </w:p>
    <w:p w:rsidR="000F4C3A" w:rsidRDefault="00185742">
      <w:pPr>
        <w:spacing w:after="0" w:line="240" w:lineRule="auto"/>
        <w:jc w:val="both"/>
      </w:pPr>
      <w:r>
        <w:rPr>
          <w:rFonts w:ascii="Times New Roman" w:eastAsia="Times New Roman" w:hAnsi="Times New Roman" w:cs="Times New Roman"/>
          <w:sz w:val="24"/>
          <w:szCs w:val="24"/>
        </w:rPr>
        <w:t>а) знать, какими орудиями человек пользуется в процессе труда</w:t>
      </w:r>
    </w:p>
    <w:p w:rsidR="000F4C3A" w:rsidRDefault="00185742">
      <w:pPr>
        <w:spacing w:after="0" w:line="240" w:lineRule="auto"/>
        <w:jc w:val="both"/>
      </w:pPr>
      <w:r>
        <w:rPr>
          <w:rFonts w:ascii="Times New Roman" w:eastAsia="Times New Roman" w:hAnsi="Times New Roman" w:cs="Times New Roman"/>
          <w:sz w:val="24"/>
          <w:szCs w:val="24"/>
        </w:rPr>
        <w:t>б) знать факторы, воздействующие на их формирование</w:t>
      </w:r>
    </w:p>
    <w:p w:rsidR="000F4C3A" w:rsidRDefault="00185742">
      <w:pPr>
        <w:spacing w:after="0" w:line="240" w:lineRule="auto"/>
        <w:jc w:val="both"/>
      </w:pPr>
      <w:r>
        <w:rPr>
          <w:rFonts w:ascii="Times New Roman" w:eastAsia="Times New Roman" w:hAnsi="Times New Roman" w:cs="Times New Roman"/>
          <w:sz w:val="24"/>
          <w:szCs w:val="24"/>
        </w:rPr>
        <w:t>в) знать себестоимость продукции.</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7. Для какого утомления характерно снижение проводимости нервов, усталость зрительного органа, ухудшение слуха.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мышечного утомления                          б) нервного утомления                      в) внешнего утомления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8. К какой классификации видов труда с группами признаков относят  легкий, средней тяжести или тяжелый труд?</w:t>
      </w:r>
    </w:p>
    <w:p w:rsidR="000F4C3A" w:rsidRDefault="00185742">
      <w:pPr>
        <w:spacing w:after="0" w:line="240" w:lineRule="auto"/>
        <w:jc w:val="both"/>
      </w:pPr>
      <w:r>
        <w:rPr>
          <w:rFonts w:ascii="Times New Roman" w:eastAsia="Times New Roman" w:hAnsi="Times New Roman" w:cs="Times New Roman"/>
          <w:sz w:val="24"/>
          <w:szCs w:val="24"/>
        </w:rPr>
        <w:t xml:space="preserve">а) по предмету и продукту                                           </w:t>
      </w:r>
    </w:p>
    <w:p w:rsidR="000F4C3A" w:rsidRDefault="00185742">
      <w:pPr>
        <w:spacing w:after="0" w:line="240" w:lineRule="auto"/>
        <w:jc w:val="both"/>
      </w:pPr>
      <w:r>
        <w:rPr>
          <w:rFonts w:ascii="Times New Roman" w:eastAsia="Times New Roman" w:hAnsi="Times New Roman" w:cs="Times New Roman"/>
          <w:sz w:val="24"/>
          <w:szCs w:val="24"/>
        </w:rPr>
        <w:t>б) по средствам и способу труда</w:t>
      </w:r>
    </w:p>
    <w:p w:rsidR="000F4C3A" w:rsidRDefault="00185742">
      <w:pPr>
        <w:spacing w:after="0" w:line="240" w:lineRule="auto"/>
        <w:jc w:val="both"/>
      </w:pPr>
      <w:r>
        <w:rPr>
          <w:rFonts w:ascii="Times New Roman" w:eastAsia="Times New Roman" w:hAnsi="Times New Roman" w:cs="Times New Roman"/>
          <w:sz w:val="24"/>
          <w:szCs w:val="24"/>
        </w:rPr>
        <w:t xml:space="preserve">в) по характеру и содержанию труда                          </w:t>
      </w:r>
    </w:p>
    <w:p w:rsidR="000F4C3A" w:rsidRDefault="00185742">
      <w:pPr>
        <w:spacing w:after="0" w:line="240" w:lineRule="auto"/>
        <w:jc w:val="both"/>
      </w:pPr>
      <w:r>
        <w:rPr>
          <w:rFonts w:ascii="Times New Roman" w:eastAsia="Times New Roman" w:hAnsi="Times New Roman" w:cs="Times New Roman"/>
          <w:sz w:val="24"/>
          <w:szCs w:val="24"/>
        </w:rPr>
        <w:t>г) по условиям труда.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9. К какой категории тяжести труда относятся работы, выполняемые при оптимальных условиях внешней производственной среды и при оптимальной величине физической, умственной и нервно-эмоциональной нагрузки?</w:t>
      </w:r>
    </w:p>
    <w:p w:rsidR="000F4C3A" w:rsidRDefault="00185742">
      <w:pPr>
        <w:spacing w:after="0" w:line="240" w:lineRule="auto"/>
        <w:jc w:val="both"/>
      </w:pPr>
      <w:r>
        <w:rPr>
          <w:rFonts w:ascii="Times New Roman" w:eastAsia="Times New Roman" w:hAnsi="Times New Roman" w:cs="Times New Roman"/>
          <w:sz w:val="24"/>
          <w:szCs w:val="24"/>
        </w:rPr>
        <w:t xml:space="preserve">а) III категории                                      б) I категории                             в) VI категории                  г) II категории.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10. Какая температура характеризует ощущения человека при одновременном воздействии температуры и движения воздуха</w:t>
      </w:r>
      <w:r>
        <w:rPr>
          <w:rFonts w:ascii="Times New Roman" w:eastAsia="Times New Roman" w:hAnsi="Times New Roman" w:cs="Times New Roman"/>
          <w:b/>
          <w:color w:val="000000"/>
          <w:sz w:val="24"/>
          <w:szCs w:val="24"/>
        </w:rPr>
        <w:t>.</w:t>
      </w:r>
    </w:p>
    <w:p w:rsidR="000F4C3A" w:rsidRDefault="00185742">
      <w:pPr>
        <w:spacing w:after="0" w:line="240" w:lineRule="auto"/>
        <w:jc w:val="both"/>
      </w:pPr>
      <w:r>
        <w:rPr>
          <w:rFonts w:ascii="Times New Roman" w:eastAsia="Times New Roman" w:hAnsi="Times New Roman" w:cs="Times New Roman"/>
          <w:sz w:val="24"/>
          <w:szCs w:val="24"/>
        </w:rPr>
        <w:t>а) эффективная                             б) абсолютная                 в) относительная            г) эффективно-эквивалентная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11. Как называется масса водяных паров, содержащихся в данный момент в определенном объеме воздуха.</w:t>
      </w:r>
    </w:p>
    <w:p w:rsidR="000F4C3A" w:rsidRDefault="00185742">
      <w:pPr>
        <w:spacing w:after="0" w:line="240" w:lineRule="auto"/>
        <w:jc w:val="both"/>
      </w:pPr>
      <w:r>
        <w:rPr>
          <w:rFonts w:ascii="Times New Roman" w:eastAsia="Times New Roman" w:hAnsi="Times New Roman" w:cs="Times New Roman"/>
          <w:sz w:val="24"/>
          <w:szCs w:val="24"/>
        </w:rPr>
        <w:t>а) максимальная влажность                         б) абсолютная влажность              в) относительная влажность</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12. При выполнении тяжелой работы необходимо использовать крупные мышцы верхних и нижних конечностей. Для чего?</w:t>
      </w:r>
    </w:p>
    <w:p w:rsidR="000F4C3A" w:rsidRDefault="00185742">
      <w:pPr>
        <w:spacing w:after="0" w:line="240" w:lineRule="auto"/>
        <w:jc w:val="both"/>
      </w:pPr>
      <w:r>
        <w:rPr>
          <w:rFonts w:ascii="Times New Roman" w:eastAsia="Times New Roman" w:hAnsi="Times New Roman" w:cs="Times New Roman"/>
          <w:sz w:val="24"/>
          <w:szCs w:val="24"/>
        </w:rPr>
        <w:t xml:space="preserve">а) для экономии энергии мышц </w:t>
      </w:r>
    </w:p>
    <w:p w:rsidR="000F4C3A" w:rsidRDefault="00185742">
      <w:pPr>
        <w:spacing w:after="0" w:line="240" w:lineRule="auto"/>
        <w:jc w:val="both"/>
      </w:pPr>
      <w:r>
        <w:rPr>
          <w:rFonts w:ascii="Times New Roman" w:eastAsia="Times New Roman" w:hAnsi="Times New Roman" w:cs="Times New Roman"/>
          <w:sz w:val="24"/>
          <w:szCs w:val="24"/>
        </w:rPr>
        <w:t>б) для экономии энергии нервных клеток</w:t>
      </w:r>
    </w:p>
    <w:p w:rsidR="000F4C3A" w:rsidRDefault="00185742">
      <w:pPr>
        <w:spacing w:after="0" w:line="240" w:lineRule="auto"/>
        <w:jc w:val="both"/>
      </w:pPr>
      <w:r>
        <w:rPr>
          <w:rFonts w:ascii="Times New Roman" w:eastAsia="Times New Roman" w:hAnsi="Times New Roman" w:cs="Times New Roman"/>
          <w:sz w:val="24"/>
          <w:szCs w:val="24"/>
        </w:rPr>
        <w:t>в) для экономии энергии действия.</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spacing w:after="0" w:line="240" w:lineRule="auto"/>
      </w:pPr>
      <w:r>
        <w:rPr>
          <w:rFonts w:ascii="Times New Roman" w:eastAsia="Times New Roman" w:hAnsi="Times New Roman" w:cs="Times New Roman"/>
          <w:b/>
          <w:sz w:val="24"/>
          <w:szCs w:val="24"/>
        </w:rPr>
        <w:t xml:space="preserve">Тест 2 Тема: «Микроклимат производственных помещений»   </w:t>
      </w:r>
    </w:p>
    <w:p w:rsidR="000F4C3A" w:rsidRDefault="00185742">
      <w:pPr>
        <w:spacing w:after="0" w:line="240" w:lineRule="auto"/>
      </w:pPr>
      <w:r>
        <w:rPr>
          <w:rFonts w:ascii="Times New Roman" w:eastAsia="Times New Roman" w:hAnsi="Times New Roman" w:cs="Times New Roman"/>
          <w:sz w:val="24"/>
          <w:szCs w:val="24"/>
        </w:rPr>
        <w:t>Вариант 2</w:t>
      </w:r>
    </w:p>
    <w:p w:rsidR="000F4C3A" w:rsidRDefault="000F4C3A">
      <w:pPr>
        <w:spacing w:after="0" w:line="240" w:lineRule="auto"/>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 Какие параметры микроклимата  влияют на теплообмен человека?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запыленность, влажность, скорость окружающего воздуха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атмосферное давление, освещение, температура, скорость воздуха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температура, влажность, скорость воздуха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освещение, скорость воздуха, атмосферное давление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д) температура, подвижность и относительная влажность воздуха, атмосферное давление, интенсивность физической нагрузки организма.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2. Совпадают или нет фактические параметры микроклимата с допустимыми?</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совпадают в любой период года                   б) нет                   в) совпадают в зависимости от категории работ.</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Как называются метеорологические условия труда, которые определяются сочетанием температуры воздуха помещения, скорости его движения и относительной влажности:</w:t>
      </w:r>
    </w:p>
    <w:p w:rsidR="000F4C3A" w:rsidRDefault="00185742">
      <w:pPr>
        <w:spacing w:after="0" w:line="240" w:lineRule="auto"/>
        <w:jc w:val="both"/>
      </w:pPr>
      <w:r>
        <w:rPr>
          <w:rFonts w:ascii="Times New Roman" w:eastAsia="Times New Roman" w:hAnsi="Times New Roman" w:cs="Times New Roman"/>
          <w:sz w:val="24"/>
          <w:szCs w:val="24"/>
        </w:rPr>
        <w:t xml:space="preserve">а) сезонный климат                                                     </w:t>
      </w:r>
    </w:p>
    <w:p w:rsidR="000F4C3A" w:rsidRDefault="00185742">
      <w:pPr>
        <w:spacing w:after="0" w:line="240" w:lineRule="auto"/>
        <w:jc w:val="both"/>
      </w:pPr>
      <w:r>
        <w:rPr>
          <w:rFonts w:ascii="Times New Roman" w:eastAsia="Times New Roman" w:hAnsi="Times New Roman" w:cs="Times New Roman"/>
          <w:sz w:val="24"/>
          <w:szCs w:val="24"/>
        </w:rPr>
        <w:t>б) условия среды</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в) микроклимат помещения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условия воздуха помещения.</w:t>
      </w:r>
    </w:p>
    <w:p w:rsidR="000F4C3A" w:rsidRDefault="00185742">
      <w:pPr>
        <w:pBdr>
          <w:top w:val="nil"/>
          <w:left w:val="nil"/>
          <w:bottom w:val="nil"/>
          <w:right w:val="nil"/>
          <w:between w:val="nil"/>
        </w:pBdr>
        <w:spacing w:after="0" w:line="240" w:lineRule="auto"/>
        <w:ind w:right="-284"/>
        <w:rPr>
          <w:color w:val="000000"/>
        </w:rPr>
      </w:pPr>
      <w:r>
        <w:rPr>
          <w:rFonts w:ascii="Times New Roman" w:eastAsia="Times New Roman" w:hAnsi="Times New Roman" w:cs="Times New Roman"/>
          <w:color w:val="000000"/>
          <w:sz w:val="24"/>
          <w:szCs w:val="24"/>
        </w:rPr>
        <w:t>4. В зависимости от распределения параметров микроклимата категории работ подразделяются на:</w:t>
      </w:r>
    </w:p>
    <w:p w:rsidR="000F4C3A" w:rsidRDefault="00185742">
      <w:pPr>
        <w:spacing w:after="0" w:line="240" w:lineRule="auto"/>
        <w:jc w:val="both"/>
      </w:pPr>
      <w:r>
        <w:rPr>
          <w:rFonts w:ascii="Times New Roman" w:eastAsia="Times New Roman" w:hAnsi="Times New Roman" w:cs="Times New Roman"/>
          <w:sz w:val="24"/>
          <w:szCs w:val="24"/>
        </w:rPr>
        <w:t xml:space="preserve">а) легкую, средней тяжести и тяжелую                 </w:t>
      </w:r>
    </w:p>
    <w:p w:rsidR="000F4C3A" w:rsidRDefault="00185742">
      <w:pPr>
        <w:spacing w:after="0" w:line="240" w:lineRule="auto"/>
        <w:jc w:val="both"/>
      </w:pPr>
      <w:r>
        <w:rPr>
          <w:rFonts w:ascii="Times New Roman" w:eastAsia="Times New Roman" w:hAnsi="Times New Roman" w:cs="Times New Roman"/>
          <w:sz w:val="24"/>
          <w:szCs w:val="24"/>
        </w:rPr>
        <w:t>б) комфортную и технологическую</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оптимальную и неблагоприятную.</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5. К какому труду применимо понятие тяжести труда?</w:t>
      </w:r>
    </w:p>
    <w:p w:rsidR="000F4C3A" w:rsidRDefault="00185742">
      <w:pPr>
        <w:spacing w:after="0" w:line="240" w:lineRule="auto"/>
        <w:jc w:val="both"/>
      </w:pPr>
      <w:r>
        <w:rPr>
          <w:rFonts w:ascii="Times New Roman" w:eastAsia="Times New Roman" w:hAnsi="Times New Roman" w:cs="Times New Roman"/>
          <w:sz w:val="24"/>
          <w:szCs w:val="24"/>
        </w:rPr>
        <w:t xml:space="preserve">а) физическому труду                                             </w:t>
      </w:r>
    </w:p>
    <w:p w:rsidR="000F4C3A" w:rsidRDefault="00185742">
      <w:pPr>
        <w:spacing w:after="0" w:line="240" w:lineRule="auto"/>
        <w:jc w:val="both"/>
      </w:pPr>
      <w:r>
        <w:rPr>
          <w:rFonts w:ascii="Times New Roman" w:eastAsia="Times New Roman" w:hAnsi="Times New Roman" w:cs="Times New Roman"/>
          <w:sz w:val="24"/>
          <w:szCs w:val="24"/>
        </w:rPr>
        <w:t>б) умственному труду</w:t>
      </w:r>
    </w:p>
    <w:p w:rsidR="000F4C3A" w:rsidRDefault="00185742">
      <w:pPr>
        <w:spacing w:after="0" w:line="240" w:lineRule="auto"/>
        <w:jc w:val="both"/>
      </w:pPr>
      <w:r>
        <w:rPr>
          <w:rFonts w:ascii="Times New Roman" w:eastAsia="Times New Roman" w:hAnsi="Times New Roman" w:cs="Times New Roman"/>
          <w:sz w:val="24"/>
          <w:szCs w:val="24"/>
        </w:rPr>
        <w:t xml:space="preserve">в) физическому и умственному труду                  </w:t>
      </w:r>
    </w:p>
    <w:p w:rsidR="000F4C3A" w:rsidRDefault="00185742">
      <w:pPr>
        <w:spacing w:after="0" w:line="240" w:lineRule="auto"/>
        <w:jc w:val="both"/>
      </w:pPr>
      <w:r>
        <w:rPr>
          <w:rFonts w:ascii="Times New Roman" w:eastAsia="Times New Roman" w:hAnsi="Times New Roman" w:cs="Times New Roman"/>
          <w:sz w:val="24"/>
          <w:szCs w:val="24"/>
        </w:rPr>
        <w:t>г) тяжелому физическому труду</w:t>
      </w:r>
    </w:p>
    <w:p w:rsidR="000F4C3A" w:rsidRDefault="00185742">
      <w:pPr>
        <w:spacing w:after="0" w:line="240" w:lineRule="auto"/>
        <w:jc w:val="both"/>
      </w:pPr>
      <w:r>
        <w:rPr>
          <w:rFonts w:ascii="Times New Roman" w:eastAsia="Times New Roman" w:hAnsi="Times New Roman" w:cs="Times New Roman"/>
          <w:sz w:val="24"/>
          <w:szCs w:val="24"/>
        </w:rPr>
        <w:t>д) подземному физическому труду.</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6. На какие две основные группы делятся вредные вещества?</w:t>
      </w:r>
    </w:p>
    <w:p w:rsidR="000F4C3A" w:rsidRDefault="00185742">
      <w:pPr>
        <w:spacing w:after="0" w:line="240" w:lineRule="auto"/>
        <w:jc w:val="both"/>
      </w:pPr>
      <w:r>
        <w:rPr>
          <w:rFonts w:ascii="Times New Roman" w:eastAsia="Times New Roman" w:hAnsi="Times New Roman" w:cs="Times New Roman"/>
          <w:sz w:val="24"/>
          <w:szCs w:val="24"/>
        </w:rPr>
        <w:t>а) химические и опасные вещества</w:t>
      </w:r>
    </w:p>
    <w:p w:rsidR="000F4C3A" w:rsidRDefault="00185742">
      <w:pPr>
        <w:spacing w:after="0" w:line="240" w:lineRule="auto"/>
        <w:jc w:val="both"/>
      </w:pPr>
      <w:r>
        <w:rPr>
          <w:rFonts w:ascii="Times New Roman" w:eastAsia="Times New Roman" w:hAnsi="Times New Roman" w:cs="Times New Roman"/>
          <w:sz w:val="24"/>
          <w:szCs w:val="24"/>
        </w:rPr>
        <w:t>б) производственную и вредную пыль</w:t>
      </w:r>
    </w:p>
    <w:p w:rsidR="000F4C3A" w:rsidRDefault="00185742">
      <w:pPr>
        <w:spacing w:after="0" w:line="240" w:lineRule="auto"/>
        <w:jc w:val="both"/>
      </w:pPr>
      <w:r>
        <w:rPr>
          <w:rFonts w:ascii="Times New Roman" w:eastAsia="Times New Roman" w:hAnsi="Times New Roman" w:cs="Times New Roman"/>
          <w:sz w:val="24"/>
          <w:szCs w:val="24"/>
        </w:rPr>
        <w:t>в) химические вещества и производственную пыль.</w:t>
      </w:r>
    </w:p>
    <w:p w:rsidR="000F4C3A" w:rsidRDefault="00185742">
      <w:pPr>
        <w:pBdr>
          <w:top w:val="nil"/>
          <w:left w:val="nil"/>
          <w:bottom w:val="nil"/>
          <w:right w:val="nil"/>
          <w:between w:val="nil"/>
        </w:pBdr>
        <w:spacing w:after="0" w:line="240" w:lineRule="auto"/>
        <w:ind w:right="-284"/>
        <w:rPr>
          <w:color w:val="000000"/>
        </w:rPr>
      </w:pPr>
      <w:r>
        <w:rPr>
          <w:rFonts w:ascii="Times New Roman" w:eastAsia="Times New Roman" w:hAnsi="Times New Roman" w:cs="Times New Roman"/>
          <w:color w:val="000000"/>
          <w:sz w:val="24"/>
          <w:szCs w:val="24"/>
        </w:rPr>
        <w:t xml:space="preserve">7. Какой фактор условий труда не влияет на степень токсичного действия вредного вещества?          </w:t>
      </w:r>
    </w:p>
    <w:p w:rsidR="000F4C3A" w:rsidRDefault="00185742">
      <w:pPr>
        <w:pBdr>
          <w:top w:val="nil"/>
          <w:left w:val="nil"/>
          <w:bottom w:val="nil"/>
          <w:right w:val="nil"/>
          <w:between w:val="nil"/>
        </w:pBdr>
        <w:spacing w:after="0" w:line="240" w:lineRule="auto"/>
        <w:ind w:right="-142"/>
        <w:rPr>
          <w:color w:val="000000"/>
        </w:rPr>
      </w:pPr>
      <w:r>
        <w:rPr>
          <w:rFonts w:ascii="Times New Roman" w:eastAsia="Times New Roman" w:hAnsi="Times New Roman" w:cs="Times New Roman"/>
          <w:b/>
          <w:color w:val="000000"/>
          <w:sz w:val="24"/>
          <w:szCs w:val="24"/>
        </w:rPr>
        <w:t xml:space="preserve">а) повышенная температура                                   </w:t>
      </w:r>
    </w:p>
    <w:p w:rsidR="000F4C3A" w:rsidRDefault="00185742">
      <w:pPr>
        <w:pBdr>
          <w:top w:val="nil"/>
          <w:left w:val="nil"/>
          <w:bottom w:val="nil"/>
          <w:right w:val="nil"/>
          <w:between w:val="nil"/>
        </w:pBdr>
        <w:spacing w:after="0" w:line="240" w:lineRule="auto"/>
        <w:ind w:right="-142"/>
        <w:rPr>
          <w:color w:val="000000"/>
        </w:rPr>
      </w:pPr>
      <w:r>
        <w:rPr>
          <w:rFonts w:ascii="Times New Roman" w:eastAsia="Times New Roman" w:hAnsi="Times New Roman" w:cs="Times New Roman"/>
          <w:b/>
          <w:color w:val="000000"/>
          <w:sz w:val="24"/>
          <w:szCs w:val="24"/>
        </w:rPr>
        <w:t>б) повышенная влажность</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в) искусственное освещение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г) пониженная температура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д) наличие других веществ.</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8. К какой классификации видов труда с группами признаков относят автоматизированный труд?</w:t>
      </w:r>
    </w:p>
    <w:p w:rsidR="000F4C3A" w:rsidRDefault="00185742">
      <w:pPr>
        <w:spacing w:after="0" w:line="240" w:lineRule="auto"/>
        <w:jc w:val="both"/>
      </w:pPr>
      <w:r>
        <w:rPr>
          <w:rFonts w:ascii="Times New Roman" w:eastAsia="Times New Roman" w:hAnsi="Times New Roman" w:cs="Times New Roman"/>
          <w:sz w:val="24"/>
          <w:szCs w:val="24"/>
        </w:rPr>
        <w:t xml:space="preserve">а) по предмету и продукту                                          </w:t>
      </w:r>
    </w:p>
    <w:p w:rsidR="000F4C3A" w:rsidRDefault="00185742">
      <w:pPr>
        <w:spacing w:after="0" w:line="240" w:lineRule="auto"/>
        <w:jc w:val="both"/>
      </w:pPr>
      <w:r>
        <w:rPr>
          <w:rFonts w:ascii="Times New Roman" w:eastAsia="Times New Roman" w:hAnsi="Times New Roman" w:cs="Times New Roman"/>
          <w:sz w:val="24"/>
          <w:szCs w:val="24"/>
        </w:rPr>
        <w:t>б) по средствам и способу труда</w:t>
      </w:r>
    </w:p>
    <w:p w:rsidR="000F4C3A" w:rsidRDefault="00185742">
      <w:pPr>
        <w:spacing w:after="0" w:line="240" w:lineRule="auto"/>
        <w:jc w:val="both"/>
      </w:pPr>
      <w:r>
        <w:rPr>
          <w:rFonts w:ascii="Times New Roman" w:eastAsia="Times New Roman" w:hAnsi="Times New Roman" w:cs="Times New Roman"/>
          <w:sz w:val="24"/>
          <w:szCs w:val="24"/>
        </w:rPr>
        <w:t xml:space="preserve">в) по характеру и содержанию труда                         </w:t>
      </w:r>
    </w:p>
    <w:p w:rsidR="000F4C3A" w:rsidRDefault="00185742">
      <w:pPr>
        <w:spacing w:after="0" w:line="240" w:lineRule="auto"/>
        <w:jc w:val="both"/>
      </w:pPr>
      <w:r>
        <w:rPr>
          <w:rFonts w:ascii="Times New Roman" w:eastAsia="Times New Roman" w:hAnsi="Times New Roman" w:cs="Times New Roman"/>
          <w:sz w:val="24"/>
          <w:szCs w:val="24"/>
        </w:rPr>
        <w:t>в) по условиям труда.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9. Что использует при физической работе человек?</w:t>
      </w:r>
    </w:p>
    <w:p w:rsidR="000F4C3A" w:rsidRDefault="00185742">
      <w:pPr>
        <w:spacing w:after="0" w:line="240" w:lineRule="auto"/>
        <w:jc w:val="both"/>
      </w:pPr>
      <w:r>
        <w:rPr>
          <w:rFonts w:ascii="Times New Roman" w:eastAsia="Times New Roman" w:hAnsi="Times New Roman" w:cs="Times New Roman"/>
          <w:sz w:val="24"/>
          <w:szCs w:val="24"/>
        </w:rPr>
        <w:t>а) мышечную силу           б) нервно-психическую энергию                     в) мышечный объем.</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10. На какие виды делят труд по основной классификации?</w:t>
      </w:r>
    </w:p>
    <w:p w:rsidR="000F4C3A" w:rsidRDefault="00185742">
      <w:pPr>
        <w:spacing w:after="0" w:line="240" w:lineRule="auto"/>
        <w:jc w:val="both"/>
      </w:pPr>
      <w:r>
        <w:rPr>
          <w:rFonts w:ascii="Times New Roman" w:eastAsia="Times New Roman" w:hAnsi="Times New Roman" w:cs="Times New Roman"/>
          <w:sz w:val="24"/>
          <w:szCs w:val="24"/>
        </w:rPr>
        <w:t xml:space="preserve">а) тяжелый и умственный                                            </w:t>
      </w:r>
    </w:p>
    <w:p w:rsidR="000F4C3A" w:rsidRDefault="00185742">
      <w:pPr>
        <w:spacing w:after="0" w:line="240" w:lineRule="auto"/>
        <w:jc w:val="both"/>
      </w:pPr>
      <w:r>
        <w:rPr>
          <w:rFonts w:ascii="Times New Roman" w:eastAsia="Times New Roman" w:hAnsi="Times New Roman" w:cs="Times New Roman"/>
          <w:sz w:val="24"/>
          <w:szCs w:val="24"/>
        </w:rPr>
        <w:t>б) физический и творческий</w:t>
      </w:r>
    </w:p>
    <w:p w:rsidR="000F4C3A" w:rsidRDefault="00185742">
      <w:pPr>
        <w:spacing w:after="0" w:line="240" w:lineRule="auto"/>
        <w:jc w:val="both"/>
      </w:pPr>
      <w:r>
        <w:rPr>
          <w:rFonts w:ascii="Times New Roman" w:eastAsia="Times New Roman" w:hAnsi="Times New Roman" w:cs="Times New Roman"/>
          <w:sz w:val="24"/>
          <w:szCs w:val="24"/>
        </w:rPr>
        <w:t xml:space="preserve">в) тяжелый и творческий                                             </w:t>
      </w:r>
    </w:p>
    <w:p w:rsidR="000F4C3A" w:rsidRDefault="00185742">
      <w:pPr>
        <w:spacing w:after="0" w:line="240" w:lineRule="auto"/>
        <w:jc w:val="both"/>
      </w:pPr>
      <w:r>
        <w:rPr>
          <w:rFonts w:ascii="Times New Roman" w:eastAsia="Times New Roman" w:hAnsi="Times New Roman" w:cs="Times New Roman"/>
          <w:sz w:val="24"/>
          <w:szCs w:val="24"/>
        </w:rPr>
        <w:t>г) физический и умственный.</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lastRenderedPageBreak/>
        <w:t>11. Как называется способность организма человека сохранять постоянство температуры тела, несмотря на значительные изменения метеорологических условий внешней среды и собственной теплопродукции.</w:t>
      </w:r>
    </w:p>
    <w:p w:rsidR="000F4C3A" w:rsidRDefault="00185742">
      <w:pPr>
        <w:spacing w:after="0" w:line="240" w:lineRule="auto"/>
        <w:jc w:val="both"/>
      </w:pPr>
      <w:r>
        <w:rPr>
          <w:rFonts w:ascii="Times New Roman" w:eastAsia="Times New Roman" w:hAnsi="Times New Roman" w:cs="Times New Roman"/>
          <w:sz w:val="24"/>
          <w:szCs w:val="24"/>
        </w:rPr>
        <w:t xml:space="preserve">а) саморегуляция                                    </w:t>
      </w:r>
    </w:p>
    <w:p w:rsidR="000F4C3A" w:rsidRDefault="00185742">
      <w:pPr>
        <w:spacing w:after="0" w:line="240" w:lineRule="auto"/>
        <w:jc w:val="both"/>
      </w:pPr>
      <w:r>
        <w:rPr>
          <w:rFonts w:ascii="Times New Roman" w:eastAsia="Times New Roman" w:hAnsi="Times New Roman" w:cs="Times New Roman"/>
          <w:sz w:val="24"/>
          <w:szCs w:val="24"/>
        </w:rPr>
        <w:t xml:space="preserve">б) теплоотдача и теплопродукция                            </w:t>
      </w:r>
    </w:p>
    <w:p w:rsidR="000F4C3A" w:rsidRDefault="00185742">
      <w:pPr>
        <w:spacing w:after="0" w:line="240" w:lineRule="auto"/>
        <w:jc w:val="both"/>
      </w:pPr>
      <w:r>
        <w:rPr>
          <w:rFonts w:ascii="Times New Roman" w:eastAsia="Times New Roman" w:hAnsi="Times New Roman" w:cs="Times New Roman"/>
          <w:sz w:val="24"/>
          <w:szCs w:val="24"/>
        </w:rPr>
        <w:t>в) терморегуляция.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12. В пределах каких температур находится зона безразличия (теплопродукция организма находится на постоянном уровне).</w:t>
      </w:r>
    </w:p>
    <w:p w:rsidR="000F4C3A" w:rsidRDefault="00185742">
      <w:pPr>
        <w:spacing w:after="0" w:line="240" w:lineRule="auto"/>
        <w:jc w:val="both"/>
      </w:pPr>
      <w:r>
        <w:rPr>
          <w:rFonts w:ascii="Times New Roman" w:eastAsia="Times New Roman" w:hAnsi="Times New Roman" w:cs="Times New Roman"/>
          <w:sz w:val="24"/>
          <w:szCs w:val="24"/>
        </w:rPr>
        <w:t>а) от  15 до 25</w:t>
      </w:r>
      <w:r>
        <w:rPr>
          <w:rFonts w:ascii="Times New Roman" w:eastAsia="Times New Roman" w:hAnsi="Times New Roman" w:cs="Times New Roman"/>
          <w:sz w:val="24"/>
          <w:szCs w:val="24"/>
          <w:vertAlign w:val="superscript"/>
        </w:rPr>
        <w:t>0</w:t>
      </w:r>
      <w:r>
        <w:rPr>
          <w:rFonts w:ascii="Times New Roman" w:eastAsia="Times New Roman" w:hAnsi="Times New Roman" w:cs="Times New Roman"/>
          <w:sz w:val="24"/>
          <w:szCs w:val="24"/>
        </w:rPr>
        <w:t>С.                                                        б) от  25 до 36,6</w:t>
      </w:r>
      <w:r>
        <w:rPr>
          <w:rFonts w:ascii="Times New Roman" w:eastAsia="Times New Roman" w:hAnsi="Times New Roman" w:cs="Times New Roman"/>
          <w:sz w:val="24"/>
          <w:szCs w:val="24"/>
          <w:vertAlign w:val="superscript"/>
        </w:rPr>
        <w:t>0</w:t>
      </w:r>
      <w:r>
        <w:rPr>
          <w:rFonts w:ascii="Times New Roman" w:eastAsia="Times New Roman" w:hAnsi="Times New Roman" w:cs="Times New Roman"/>
          <w:sz w:val="24"/>
          <w:szCs w:val="24"/>
        </w:rPr>
        <w:t>С                        в) от  10 до 18</w:t>
      </w:r>
      <w:r>
        <w:rPr>
          <w:rFonts w:ascii="Times New Roman" w:eastAsia="Times New Roman" w:hAnsi="Times New Roman" w:cs="Times New Roman"/>
          <w:sz w:val="24"/>
          <w:szCs w:val="24"/>
          <w:vertAlign w:val="superscript"/>
        </w:rPr>
        <w:t>0</w:t>
      </w:r>
      <w:r>
        <w:rPr>
          <w:rFonts w:ascii="Times New Roman" w:eastAsia="Times New Roman" w:hAnsi="Times New Roman" w:cs="Times New Roman"/>
          <w:sz w:val="24"/>
          <w:szCs w:val="24"/>
        </w:rPr>
        <w:t>С</w:t>
      </w:r>
    </w:p>
    <w:p w:rsidR="000F4C3A" w:rsidRDefault="000F4C3A">
      <w:pPr>
        <w:rPr>
          <w:rFonts w:ascii="Times New Roman" w:eastAsia="Times New Roman" w:hAnsi="Times New Roman" w:cs="Times New Roman"/>
          <w:b/>
          <w:sz w:val="24"/>
          <w:szCs w:val="24"/>
        </w:rPr>
      </w:pPr>
    </w:p>
    <w:p w:rsidR="000F4C3A" w:rsidRDefault="000F4C3A">
      <w:pPr>
        <w:rPr>
          <w:rFonts w:ascii="Times New Roman" w:eastAsia="Times New Roman" w:hAnsi="Times New Roman" w:cs="Times New Roman"/>
          <w:b/>
        </w:rPr>
      </w:pPr>
    </w:p>
    <w:p w:rsidR="000F4C3A" w:rsidRDefault="000F4C3A">
      <w:pPr>
        <w:rPr>
          <w:rFonts w:ascii="Times New Roman" w:eastAsia="Times New Roman" w:hAnsi="Times New Roman" w:cs="Times New Roman"/>
          <w:b/>
        </w:rPr>
      </w:pPr>
    </w:p>
    <w:p w:rsidR="000F4C3A" w:rsidRDefault="00185742">
      <w:pPr>
        <w:jc w:val="both"/>
      </w:pPr>
      <w:r>
        <w:rPr>
          <w:rFonts w:ascii="Times New Roman" w:eastAsia="Times New Roman" w:hAnsi="Times New Roman" w:cs="Times New Roman"/>
          <w:b/>
        </w:rPr>
        <w:t xml:space="preserve">Тест 3 </w:t>
      </w:r>
    </w:p>
    <w:p w:rsidR="000F4C3A" w:rsidRDefault="00185742">
      <w:pPr>
        <w:jc w:val="both"/>
      </w:pPr>
      <w:r>
        <w:rPr>
          <w:rFonts w:ascii="Times New Roman" w:eastAsia="Times New Roman" w:hAnsi="Times New Roman" w:cs="Times New Roman"/>
          <w:b/>
        </w:rPr>
        <w:t>Тема: «Вибрации и акустические колебания»</w:t>
      </w:r>
    </w:p>
    <w:p w:rsidR="000F4C3A" w:rsidRDefault="000F4C3A">
      <w:pPr>
        <w:rPr>
          <w:rFonts w:ascii="Times New Roman" w:eastAsia="Times New Roman" w:hAnsi="Times New Roman" w:cs="Times New Roman"/>
          <w:b/>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 Что такое шум?</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совокупность звуков различной интенсивности и частоты</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совокупность звуков различной амплитуды</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совокупность звуков одного уровня.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2. Шумы каких частот оказывают более сильное воздействие на человека?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высоких                 б) средних                        в) низких                              г) средних и низких.</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3. Что нормируется применительно к постоянному шуму?</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только уровни звукового давления в октавных полосах частот</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б) эквивалентный уровень звука    в) только уровень звука в дБА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уровень звука и доза шума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д) уровни звукового давления в октавных полосах частот и уровень звука.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4. Каков предельно допустимый уровень звука и эквивалентный уровень звука в производственных помещениях?</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50 дБА             б) 60 дБА              в) 70 дБА                          г) 80 дБА                       д) 90 дБА</w:t>
      </w:r>
    </w:p>
    <w:p w:rsidR="000F4C3A" w:rsidRDefault="000F4C3A">
      <w:pPr>
        <w:pBdr>
          <w:top w:val="nil"/>
          <w:left w:val="nil"/>
          <w:bottom w:val="nil"/>
          <w:right w:val="nil"/>
          <w:between w:val="nil"/>
        </w:pBdr>
        <w:spacing w:after="0" w:line="240" w:lineRule="auto"/>
        <w:ind w:right="-142"/>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ind w:right="-142"/>
        <w:rPr>
          <w:color w:val="000000"/>
        </w:rPr>
      </w:pPr>
      <w:r>
        <w:rPr>
          <w:rFonts w:ascii="Times New Roman" w:eastAsia="Times New Roman" w:hAnsi="Times New Roman" w:cs="Times New Roman"/>
          <w:b/>
          <w:color w:val="000000"/>
          <w:sz w:val="24"/>
          <w:szCs w:val="24"/>
        </w:rPr>
        <w:t>5. Как определить суммарный уровень звукового давления от нескольких источников шума?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L</w:t>
      </w:r>
      <w:r>
        <w:rPr>
          <w:rFonts w:ascii="Times New Roman" w:eastAsia="Times New Roman" w:hAnsi="Times New Roman" w:cs="Times New Roman"/>
          <w:color w:val="000000"/>
          <w:sz w:val="24"/>
          <w:szCs w:val="24"/>
          <w:vertAlign w:val="subscript"/>
        </w:rPr>
        <w:t>сум</w:t>
      </w:r>
      <w:r>
        <w:rPr>
          <w:rFonts w:ascii="Times New Roman" w:eastAsia="Times New Roman" w:hAnsi="Times New Roman" w:cs="Times New Roman"/>
          <w:color w:val="000000"/>
          <w:sz w:val="24"/>
          <w:szCs w:val="24"/>
        </w:rPr>
        <w:t>= lg (L</w:t>
      </w:r>
      <w:r>
        <w:rPr>
          <w:rFonts w:ascii="Times New Roman" w:eastAsia="Times New Roman" w:hAnsi="Times New Roman" w:cs="Times New Roman"/>
          <w:color w:val="000000"/>
          <w:sz w:val="24"/>
          <w:szCs w:val="24"/>
          <w:vertAlign w:val="subscript"/>
        </w:rPr>
        <w:t>1</w:t>
      </w:r>
      <w:r>
        <w:rPr>
          <w:rFonts w:ascii="Times New Roman" w:eastAsia="Times New Roman" w:hAnsi="Times New Roman" w:cs="Times New Roman"/>
          <w:color w:val="000000"/>
          <w:sz w:val="24"/>
          <w:szCs w:val="24"/>
        </w:rPr>
        <w:t>+ L</w:t>
      </w:r>
      <w:r>
        <w:rPr>
          <w:rFonts w:ascii="Times New Roman" w:eastAsia="Times New Roman" w:hAnsi="Times New Roman" w:cs="Times New Roman"/>
          <w:color w:val="000000"/>
          <w:sz w:val="24"/>
          <w:szCs w:val="24"/>
          <w:vertAlign w:val="subscript"/>
        </w:rPr>
        <w:t>2</w:t>
      </w:r>
      <w:r>
        <w:rPr>
          <w:rFonts w:ascii="Times New Roman" w:eastAsia="Times New Roman" w:hAnsi="Times New Roman" w:cs="Times New Roman"/>
          <w:color w:val="000000"/>
          <w:sz w:val="24"/>
          <w:szCs w:val="24"/>
        </w:rPr>
        <w:t>+ L</w:t>
      </w:r>
      <w:r>
        <w:rPr>
          <w:rFonts w:ascii="Times New Roman" w:eastAsia="Times New Roman" w:hAnsi="Times New Roman" w:cs="Times New Roman"/>
          <w:color w:val="000000"/>
          <w:sz w:val="24"/>
          <w:szCs w:val="24"/>
          <w:vertAlign w:val="subscript"/>
        </w:rPr>
        <w:t>3</w:t>
      </w:r>
      <w:r>
        <w:rPr>
          <w:rFonts w:ascii="Times New Roman" w:eastAsia="Times New Roman" w:hAnsi="Times New Roman" w:cs="Times New Roman"/>
          <w:color w:val="000000"/>
          <w:sz w:val="24"/>
          <w:szCs w:val="24"/>
        </w:rPr>
        <w:t>)</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L</w:t>
      </w:r>
      <w:r>
        <w:rPr>
          <w:rFonts w:ascii="Times New Roman" w:eastAsia="Times New Roman" w:hAnsi="Times New Roman" w:cs="Times New Roman"/>
          <w:color w:val="000000"/>
          <w:sz w:val="24"/>
          <w:szCs w:val="24"/>
          <w:vertAlign w:val="subscript"/>
        </w:rPr>
        <w:t>сум</w:t>
      </w:r>
      <w:r>
        <w:rPr>
          <w:rFonts w:ascii="Times New Roman" w:eastAsia="Times New Roman" w:hAnsi="Times New Roman" w:cs="Times New Roman"/>
          <w:color w:val="000000"/>
          <w:sz w:val="24"/>
          <w:szCs w:val="24"/>
        </w:rPr>
        <w:t>=20 lg n +L</w:t>
      </w:r>
      <w:r>
        <w:rPr>
          <w:rFonts w:ascii="Times New Roman" w:eastAsia="Times New Roman" w:hAnsi="Times New Roman" w:cs="Times New Roman"/>
          <w:color w:val="000000"/>
          <w:sz w:val="24"/>
          <w:szCs w:val="24"/>
          <w:vertAlign w:val="subscript"/>
        </w:rPr>
        <w:t xml:space="preserve">1/10 </w:t>
      </w:r>
      <w:r>
        <w:rPr>
          <w:rFonts w:ascii="Times New Roman" w:eastAsia="Times New Roman" w:hAnsi="Times New Roman" w:cs="Times New Roman"/>
          <w:color w:val="000000"/>
          <w:sz w:val="24"/>
          <w:szCs w:val="24"/>
        </w:rPr>
        <w:t>+ L</w:t>
      </w:r>
      <w:r>
        <w:rPr>
          <w:rFonts w:ascii="Times New Roman" w:eastAsia="Times New Roman" w:hAnsi="Times New Roman" w:cs="Times New Roman"/>
          <w:color w:val="000000"/>
          <w:sz w:val="24"/>
          <w:szCs w:val="24"/>
          <w:vertAlign w:val="subscript"/>
        </w:rPr>
        <w:t>2/10</w:t>
      </w:r>
      <w:r>
        <w:rPr>
          <w:rFonts w:ascii="Times New Roman" w:eastAsia="Times New Roman" w:hAnsi="Times New Roman" w:cs="Times New Roman"/>
          <w:color w:val="000000"/>
          <w:sz w:val="24"/>
          <w:szCs w:val="24"/>
        </w:rPr>
        <w:t xml:space="preserve"> + ….+L</w:t>
      </w:r>
      <w:r>
        <w:rPr>
          <w:rFonts w:ascii="Times New Roman" w:eastAsia="Times New Roman" w:hAnsi="Times New Roman" w:cs="Times New Roman"/>
          <w:color w:val="000000"/>
          <w:sz w:val="24"/>
          <w:szCs w:val="24"/>
          <w:vertAlign w:val="subscript"/>
        </w:rPr>
        <w:t>n/10/</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L</w:t>
      </w:r>
      <w:r>
        <w:rPr>
          <w:rFonts w:ascii="Times New Roman" w:eastAsia="Times New Roman" w:hAnsi="Times New Roman" w:cs="Times New Roman"/>
          <w:color w:val="000000"/>
          <w:sz w:val="24"/>
          <w:szCs w:val="24"/>
          <w:vertAlign w:val="subscript"/>
        </w:rPr>
        <w:t>сум</w:t>
      </w:r>
      <w:r>
        <w:rPr>
          <w:rFonts w:ascii="Times New Roman" w:eastAsia="Times New Roman" w:hAnsi="Times New Roman" w:cs="Times New Roman"/>
          <w:color w:val="000000"/>
          <w:sz w:val="24"/>
          <w:szCs w:val="24"/>
        </w:rPr>
        <w:t>=10 lg (10</w:t>
      </w:r>
      <w:r>
        <w:rPr>
          <w:rFonts w:ascii="Times New Roman" w:eastAsia="Times New Roman" w:hAnsi="Times New Roman" w:cs="Times New Roman"/>
          <w:color w:val="000000"/>
          <w:sz w:val="24"/>
          <w:szCs w:val="24"/>
          <w:vertAlign w:val="superscript"/>
        </w:rPr>
        <w:t>0.1 L</w:t>
      </w:r>
      <w:r>
        <w:rPr>
          <w:rFonts w:ascii="Times New Roman" w:eastAsia="Times New Roman" w:hAnsi="Times New Roman" w:cs="Times New Roman"/>
          <w:color w:val="000000"/>
          <w:sz w:val="24"/>
          <w:szCs w:val="24"/>
          <w:vertAlign w:val="subscript"/>
        </w:rPr>
        <w:t>1</w:t>
      </w:r>
      <w:r>
        <w:rPr>
          <w:rFonts w:ascii="Times New Roman" w:eastAsia="Times New Roman" w:hAnsi="Times New Roman" w:cs="Times New Roman"/>
          <w:color w:val="000000"/>
          <w:sz w:val="24"/>
          <w:szCs w:val="24"/>
        </w:rPr>
        <w:t xml:space="preserve"> + 10</w:t>
      </w:r>
      <w:r>
        <w:rPr>
          <w:rFonts w:ascii="Times New Roman" w:eastAsia="Times New Roman" w:hAnsi="Times New Roman" w:cs="Times New Roman"/>
          <w:color w:val="000000"/>
          <w:sz w:val="24"/>
          <w:szCs w:val="24"/>
          <w:vertAlign w:val="superscript"/>
        </w:rPr>
        <w:t>0.1 L</w:t>
      </w:r>
      <w:r>
        <w:rPr>
          <w:rFonts w:ascii="Times New Roman" w:eastAsia="Times New Roman" w:hAnsi="Times New Roman" w:cs="Times New Roman"/>
          <w:color w:val="000000"/>
          <w:sz w:val="24"/>
          <w:szCs w:val="24"/>
          <w:vertAlign w:val="subscript"/>
        </w:rPr>
        <w:t>2</w:t>
      </w:r>
      <w:r>
        <w:rPr>
          <w:rFonts w:ascii="Times New Roman" w:eastAsia="Times New Roman" w:hAnsi="Times New Roman" w:cs="Times New Roman"/>
          <w:color w:val="000000"/>
          <w:sz w:val="24"/>
          <w:szCs w:val="24"/>
        </w:rPr>
        <w:t xml:space="preserve"> + ….+10</w:t>
      </w:r>
      <w:r>
        <w:rPr>
          <w:rFonts w:ascii="Times New Roman" w:eastAsia="Times New Roman" w:hAnsi="Times New Roman" w:cs="Times New Roman"/>
          <w:color w:val="000000"/>
          <w:sz w:val="24"/>
          <w:szCs w:val="24"/>
          <w:vertAlign w:val="superscript"/>
        </w:rPr>
        <w:t>0.1 L</w:t>
      </w:r>
      <w:r>
        <w:rPr>
          <w:rFonts w:ascii="Times New Roman" w:eastAsia="Times New Roman" w:hAnsi="Times New Roman" w:cs="Times New Roman"/>
          <w:color w:val="000000"/>
          <w:sz w:val="24"/>
          <w:szCs w:val="24"/>
          <w:vertAlign w:val="subscript"/>
        </w:rPr>
        <w:t xml:space="preserve">n </w:t>
      </w:r>
      <w:r>
        <w:rPr>
          <w:rFonts w:ascii="Times New Roman" w:eastAsia="Times New Roman" w:hAnsi="Times New Roman" w:cs="Times New Roman"/>
          <w:color w:val="000000"/>
          <w:sz w:val="24"/>
          <w:szCs w:val="24"/>
        </w:rPr>
        <w:t>)</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L</w:t>
      </w:r>
      <w:r>
        <w:rPr>
          <w:rFonts w:ascii="Times New Roman" w:eastAsia="Times New Roman" w:hAnsi="Times New Roman" w:cs="Times New Roman"/>
          <w:color w:val="000000"/>
          <w:sz w:val="24"/>
          <w:szCs w:val="24"/>
          <w:vertAlign w:val="subscript"/>
        </w:rPr>
        <w:t>сум</w:t>
      </w:r>
      <w:r>
        <w:rPr>
          <w:rFonts w:ascii="Times New Roman" w:eastAsia="Times New Roman" w:hAnsi="Times New Roman" w:cs="Times New Roman"/>
          <w:color w:val="000000"/>
          <w:sz w:val="24"/>
          <w:szCs w:val="24"/>
        </w:rPr>
        <w:t>= L + 10 lg (L</w:t>
      </w:r>
      <w:r>
        <w:rPr>
          <w:rFonts w:ascii="Times New Roman" w:eastAsia="Times New Roman" w:hAnsi="Times New Roman" w:cs="Times New Roman"/>
          <w:color w:val="000000"/>
          <w:sz w:val="24"/>
          <w:szCs w:val="24"/>
          <w:vertAlign w:val="subscript"/>
        </w:rPr>
        <w:t>1</w:t>
      </w:r>
      <w:r>
        <w:rPr>
          <w:rFonts w:ascii="Times New Roman" w:eastAsia="Times New Roman" w:hAnsi="Times New Roman" w:cs="Times New Roman"/>
          <w:color w:val="000000"/>
          <w:sz w:val="24"/>
          <w:szCs w:val="24"/>
        </w:rPr>
        <w:t>+ L</w:t>
      </w:r>
      <w:r>
        <w:rPr>
          <w:rFonts w:ascii="Times New Roman" w:eastAsia="Times New Roman" w:hAnsi="Times New Roman" w:cs="Times New Roman"/>
          <w:color w:val="000000"/>
          <w:sz w:val="24"/>
          <w:szCs w:val="24"/>
          <w:vertAlign w:val="subscript"/>
        </w:rPr>
        <w:t>2</w:t>
      </w:r>
      <w:r>
        <w:rPr>
          <w:rFonts w:ascii="Times New Roman" w:eastAsia="Times New Roman" w:hAnsi="Times New Roman" w:cs="Times New Roman"/>
          <w:color w:val="000000"/>
          <w:sz w:val="24"/>
          <w:szCs w:val="24"/>
        </w:rPr>
        <w:t>+ L</w:t>
      </w:r>
      <w:r>
        <w:rPr>
          <w:rFonts w:ascii="Times New Roman" w:eastAsia="Times New Roman" w:hAnsi="Times New Roman" w:cs="Times New Roman"/>
          <w:color w:val="000000"/>
          <w:sz w:val="24"/>
          <w:szCs w:val="24"/>
          <w:vertAlign w:val="subscript"/>
        </w:rPr>
        <w:t>3</w:t>
      </w:r>
      <w:r>
        <w:rPr>
          <w:rFonts w:ascii="Times New Roman" w:eastAsia="Times New Roman" w:hAnsi="Times New Roman" w:cs="Times New Roman"/>
          <w:color w:val="000000"/>
          <w:sz w:val="24"/>
          <w:szCs w:val="24"/>
        </w:rPr>
        <w:t>).</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6. Что такое вибрация?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колебания тела (системы) под воздействием внешнего фактора.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хаотичное движение молекул в теле, возникающее при передаче энергии от другого тела.</w:t>
      </w:r>
    </w:p>
    <w:p w:rsidR="000F4C3A" w:rsidRDefault="00185742">
      <w:pPr>
        <w:pBdr>
          <w:top w:val="nil"/>
          <w:left w:val="nil"/>
          <w:bottom w:val="nil"/>
          <w:right w:val="nil"/>
          <w:between w:val="nil"/>
        </w:pBdr>
        <w:spacing w:after="0" w:line="240" w:lineRule="auto"/>
        <w:ind w:right="-142"/>
        <w:rPr>
          <w:color w:val="000000"/>
        </w:rPr>
      </w:pPr>
      <w:r>
        <w:rPr>
          <w:rFonts w:ascii="Times New Roman" w:eastAsia="Times New Roman" w:hAnsi="Times New Roman" w:cs="Times New Roman"/>
          <w:color w:val="000000"/>
          <w:sz w:val="24"/>
          <w:szCs w:val="24"/>
        </w:rPr>
        <w:t>в) колебания тела (системы) с определенной частотой и виброскоростью вследствие резонанса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lastRenderedPageBreak/>
        <w:t>г) колебания отдельных точек или целой механической системы, относительно каких – либо первоначальных положений под воздействием  переменного физического поля.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7. Какая бывает вибрация в зависимости от контакта человека с источником возбуждения?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транспортная, технологическая, транспортно – технологическая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местная, общая, смешанная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оптимальная, допустимая, разрушающая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постоянная, непостоянная, локальная.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8. При каких условиях неблагоприятное действие вибрации усиливается?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а) при повышенных температурах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при пониженных температурах</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в) при высокой влажности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при пониженном освещении.</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9. Какие существуют методы снижения уровня вибрации?</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блокировка, герметичность, ограждение, применение средств индивидуальной защиты, виброизоляция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изоляция источника, рациональная планировка, ограждение, применение средств индивидуальной защиты, виброгашение</w:t>
      </w:r>
    </w:p>
    <w:p w:rsidR="000F4C3A" w:rsidRDefault="00185742">
      <w:pPr>
        <w:pBdr>
          <w:top w:val="nil"/>
          <w:left w:val="nil"/>
          <w:bottom w:val="nil"/>
          <w:right w:val="nil"/>
          <w:between w:val="nil"/>
        </w:pBdr>
        <w:tabs>
          <w:tab w:val="left" w:pos="284"/>
        </w:tabs>
        <w:spacing w:after="0" w:line="240" w:lineRule="auto"/>
        <w:rPr>
          <w:color w:val="000000"/>
        </w:rPr>
      </w:pPr>
      <w:r>
        <w:rPr>
          <w:rFonts w:ascii="Times New Roman" w:eastAsia="Times New Roman" w:hAnsi="Times New Roman" w:cs="Times New Roman"/>
          <w:color w:val="000000"/>
          <w:sz w:val="24"/>
          <w:szCs w:val="24"/>
        </w:rPr>
        <w:t>в) вибродемпфирование, поддержание оптимальных температур, ограждение, вибропоглощение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виброизоляция, виброгашение, вибродемпфирование, вибропоглощение.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sz w:val="16"/>
          <w:szCs w:val="16"/>
        </w:rPr>
      </w:pPr>
      <w:r>
        <w:rPr>
          <w:rFonts w:ascii="Times New Roman" w:eastAsia="Times New Roman" w:hAnsi="Times New Roman" w:cs="Times New Roman"/>
          <w:color w:val="000000"/>
          <w:sz w:val="24"/>
          <w:szCs w:val="24"/>
        </w:rPr>
        <w:t>10. Какие главные параметры определяют развитие вибрационных патологий?</w:t>
      </w:r>
    </w:p>
    <w:p w:rsidR="000F4C3A" w:rsidRDefault="00185742">
      <w:pPr>
        <w:spacing w:after="0" w:line="240" w:lineRule="auto"/>
        <w:jc w:val="both"/>
      </w:pPr>
      <w:r>
        <w:rPr>
          <w:rFonts w:ascii="Times New Roman" w:eastAsia="Times New Roman" w:hAnsi="Times New Roman" w:cs="Times New Roman"/>
          <w:sz w:val="24"/>
          <w:szCs w:val="24"/>
        </w:rPr>
        <w:t xml:space="preserve">а) частота и амплитуда колебаний </w:t>
      </w:r>
    </w:p>
    <w:p w:rsidR="000F4C3A" w:rsidRDefault="00185742">
      <w:pPr>
        <w:spacing w:after="0" w:line="240" w:lineRule="auto"/>
        <w:jc w:val="both"/>
      </w:pPr>
      <w:r>
        <w:rPr>
          <w:rFonts w:ascii="Times New Roman" w:eastAsia="Times New Roman" w:hAnsi="Times New Roman" w:cs="Times New Roman"/>
          <w:sz w:val="24"/>
          <w:szCs w:val="24"/>
        </w:rPr>
        <w:t xml:space="preserve">б) мощность колебаний в зоне контакта и время этого контакта </w:t>
      </w:r>
    </w:p>
    <w:p w:rsidR="000F4C3A" w:rsidRDefault="00185742">
      <w:pPr>
        <w:spacing w:after="0" w:line="240" w:lineRule="auto"/>
        <w:jc w:val="both"/>
      </w:pPr>
      <w:r>
        <w:rPr>
          <w:rFonts w:ascii="Times New Roman" w:eastAsia="Times New Roman" w:hAnsi="Times New Roman" w:cs="Times New Roman"/>
          <w:sz w:val="24"/>
          <w:szCs w:val="24"/>
        </w:rPr>
        <w:t xml:space="preserve">в) место приложения и направление оси вибрационного воздействия. </w:t>
      </w:r>
    </w:p>
    <w:p w:rsidR="000F4C3A" w:rsidRDefault="000F4C3A">
      <w:pPr>
        <w:spacing w:after="0" w:line="240" w:lineRule="auto"/>
        <w:jc w:val="center"/>
        <w:rPr>
          <w:rFonts w:ascii="Times New Roman" w:eastAsia="Times New Roman" w:hAnsi="Times New Roman" w:cs="Times New Roman"/>
          <w:b/>
          <w:sz w:val="24"/>
          <w:szCs w:val="24"/>
        </w:rPr>
      </w:pPr>
    </w:p>
    <w:p w:rsidR="000F4C3A" w:rsidRDefault="00185742">
      <w:pPr>
        <w:jc w:val="both"/>
      </w:pPr>
      <w:r>
        <w:rPr>
          <w:rFonts w:ascii="Times New Roman" w:eastAsia="Times New Roman" w:hAnsi="Times New Roman" w:cs="Times New Roman"/>
          <w:b/>
        </w:rPr>
        <w:t xml:space="preserve">Тест 4 </w:t>
      </w:r>
    </w:p>
    <w:p w:rsidR="000F4C3A" w:rsidRDefault="00185742">
      <w:pPr>
        <w:spacing w:after="0" w:line="240" w:lineRule="auto"/>
      </w:pPr>
      <w:r>
        <w:rPr>
          <w:rFonts w:ascii="Times New Roman" w:eastAsia="Times New Roman" w:hAnsi="Times New Roman" w:cs="Times New Roman"/>
          <w:b/>
          <w:sz w:val="24"/>
          <w:szCs w:val="24"/>
        </w:rPr>
        <w:t xml:space="preserve">Тема:  «Электрический ток и его воздействие на организм человека»  </w:t>
      </w:r>
    </w:p>
    <w:p w:rsidR="000F4C3A" w:rsidRDefault="00185742">
      <w:pPr>
        <w:spacing w:after="0" w:line="240" w:lineRule="auto"/>
        <w:jc w:val="both"/>
      </w:pPr>
      <w:r>
        <w:rPr>
          <w:rFonts w:ascii="Times New Roman" w:eastAsia="Times New Roman" w:hAnsi="Times New Roman" w:cs="Times New Roman"/>
          <w:b/>
          <w:sz w:val="24"/>
          <w:szCs w:val="24"/>
        </w:rPr>
        <w:t>Вариант 1</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 Как называется действие электрического тока, которое вызывает разложение крови и плазмы в организме человека?</w:t>
      </w:r>
    </w:p>
    <w:p w:rsidR="000F4C3A" w:rsidRDefault="00185742">
      <w:pPr>
        <w:spacing w:after="0" w:line="240" w:lineRule="auto"/>
        <w:jc w:val="both"/>
      </w:pPr>
      <w:r>
        <w:rPr>
          <w:rFonts w:ascii="Times New Roman" w:eastAsia="Times New Roman" w:hAnsi="Times New Roman" w:cs="Times New Roman"/>
          <w:sz w:val="24"/>
          <w:szCs w:val="24"/>
        </w:rPr>
        <w:t xml:space="preserve">а) термическое      б) электролитическое     в) биологическое      г) световое    д) механическое </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2. Как называется наименьшее значение силы электрического тока, которое вызывает в организме человека хаотические и разновременные сокращения волокон сердечной мышцы, полностью нарушающие ее работу?</w:t>
      </w:r>
    </w:p>
    <w:p w:rsidR="000F4C3A" w:rsidRDefault="00185742">
      <w:pPr>
        <w:spacing w:after="0" w:line="240" w:lineRule="auto"/>
        <w:ind w:right="-142"/>
        <w:jc w:val="both"/>
      </w:pPr>
      <w:r>
        <w:rPr>
          <w:rFonts w:ascii="Times New Roman" w:eastAsia="Times New Roman" w:hAnsi="Times New Roman" w:cs="Times New Roman"/>
          <w:sz w:val="24"/>
          <w:szCs w:val="24"/>
        </w:rPr>
        <w:t xml:space="preserve">а) пороговый ощутимый ток   </w:t>
      </w:r>
    </w:p>
    <w:p w:rsidR="000F4C3A" w:rsidRDefault="00185742">
      <w:pPr>
        <w:spacing w:after="0" w:line="240" w:lineRule="auto"/>
        <w:ind w:right="-142"/>
        <w:jc w:val="both"/>
      </w:pPr>
      <w:r>
        <w:rPr>
          <w:rFonts w:ascii="Times New Roman" w:eastAsia="Times New Roman" w:hAnsi="Times New Roman" w:cs="Times New Roman"/>
          <w:sz w:val="24"/>
          <w:szCs w:val="24"/>
        </w:rPr>
        <w:t xml:space="preserve">б) пороговый неотпускающий ток   </w:t>
      </w:r>
    </w:p>
    <w:p w:rsidR="000F4C3A" w:rsidRDefault="00185742">
      <w:pPr>
        <w:spacing w:after="0" w:line="240" w:lineRule="auto"/>
        <w:ind w:right="-142"/>
        <w:jc w:val="both"/>
      </w:pPr>
      <w:r>
        <w:rPr>
          <w:rFonts w:ascii="Times New Roman" w:eastAsia="Times New Roman" w:hAnsi="Times New Roman" w:cs="Times New Roman"/>
          <w:sz w:val="24"/>
          <w:szCs w:val="24"/>
        </w:rPr>
        <w:t>в) пороговый фибриллярный ток</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Какое действие электрического тока может привести к электрической травме или электрическому удару?</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spacing w:after="0" w:line="240" w:lineRule="auto"/>
        <w:jc w:val="both"/>
      </w:pPr>
      <w:r>
        <w:rPr>
          <w:rFonts w:ascii="Times New Roman" w:eastAsia="Times New Roman" w:hAnsi="Times New Roman" w:cs="Times New Roman"/>
          <w:sz w:val="24"/>
          <w:szCs w:val="24"/>
        </w:rPr>
        <w:t xml:space="preserve">а) термическое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б) электролитическое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в) биологическое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г) световое                                          </w:t>
      </w:r>
    </w:p>
    <w:p w:rsidR="000F4C3A" w:rsidRDefault="00185742">
      <w:pPr>
        <w:spacing w:after="0" w:line="240" w:lineRule="auto"/>
        <w:jc w:val="both"/>
      </w:pPr>
      <w:r>
        <w:rPr>
          <w:rFonts w:ascii="Times New Roman" w:eastAsia="Times New Roman" w:hAnsi="Times New Roman" w:cs="Times New Roman"/>
          <w:sz w:val="24"/>
          <w:szCs w:val="24"/>
        </w:rPr>
        <w:t>д) механическое</w:t>
      </w:r>
    </w:p>
    <w:p w:rsidR="000F4C3A" w:rsidRDefault="00185742">
      <w:pPr>
        <w:spacing w:after="0" w:line="240" w:lineRule="auto"/>
        <w:jc w:val="both"/>
      </w:pPr>
      <w:r>
        <w:rPr>
          <w:rFonts w:ascii="Times New Roman" w:eastAsia="Times New Roman" w:hAnsi="Times New Roman" w:cs="Times New Roman"/>
          <w:b/>
          <w:sz w:val="24"/>
          <w:szCs w:val="24"/>
        </w:rPr>
        <w:lastRenderedPageBreak/>
        <w:t>4. Какая местная электрическая травма, является результатом воспаления наружных оболочек глаза из-за воздействия ультрафиолетовых лучей электрической дуги?</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sz w:val="24"/>
          <w:szCs w:val="24"/>
        </w:rPr>
        <w:t xml:space="preserve">а) электрический ожог                                     </w:t>
      </w:r>
    </w:p>
    <w:p w:rsidR="000F4C3A" w:rsidRDefault="00185742">
      <w:pPr>
        <w:spacing w:after="0" w:line="240" w:lineRule="auto"/>
        <w:jc w:val="both"/>
      </w:pPr>
      <w:r>
        <w:rPr>
          <w:rFonts w:ascii="Times New Roman" w:eastAsia="Times New Roman" w:hAnsi="Times New Roman" w:cs="Times New Roman"/>
          <w:sz w:val="24"/>
          <w:szCs w:val="24"/>
        </w:rPr>
        <w:t>б) электрический знак</w:t>
      </w:r>
    </w:p>
    <w:p w:rsidR="000F4C3A" w:rsidRDefault="00185742">
      <w:pPr>
        <w:spacing w:after="0" w:line="240" w:lineRule="auto"/>
        <w:jc w:val="both"/>
      </w:pPr>
      <w:r>
        <w:rPr>
          <w:rFonts w:ascii="Times New Roman" w:eastAsia="Times New Roman" w:hAnsi="Times New Roman" w:cs="Times New Roman"/>
          <w:sz w:val="24"/>
          <w:szCs w:val="24"/>
        </w:rPr>
        <w:t xml:space="preserve">в) электроофтальмия                                       </w:t>
      </w:r>
    </w:p>
    <w:p w:rsidR="000F4C3A" w:rsidRDefault="00185742">
      <w:pPr>
        <w:spacing w:after="0" w:line="240" w:lineRule="auto"/>
        <w:jc w:val="both"/>
      </w:pPr>
      <w:r>
        <w:rPr>
          <w:rFonts w:ascii="Times New Roman" w:eastAsia="Times New Roman" w:hAnsi="Times New Roman" w:cs="Times New Roman"/>
          <w:sz w:val="24"/>
          <w:szCs w:val="24"/>
        </w:rPr>
        <w:t>г) механические повреждения.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5. Электрические знаки – это:</w:t>
      </w:r>
    </w:p>
    <w:p w:rsidR="000F4C3A" w:rsidRDefault="00185742">
      <w:pPr>
        <w:pBdr>
          <w:top w:val="nil"/>
          <w:left w:val="nil"/>
          <w:bottom w:val="nil"/>
          <w:right w:val="nil"/>
          <w:between w:val="nil"/>
        </w:pBdr>
        <w:spacing w:after="0" w:line="240" w:lineRule="auto"/>
        <w:ind w:right="-142"/>
        <w:rPr>
          <w:color w:val="000000"/>
        </w:rPr>
      </w:pPr>
      <w:r>
        <w:rPr>
          <w:rFonts w:ascii="Times New Roman" w:eastAsia="Times New Roman" w:hAnsi="Times New Roman" w:cs="Times New Roman"/>
          <w:color w:val="000000"/>
          <w:sz w:val="24"/>
          <w:szCs w:val="24"/>
        </w:rPr>
        <w:t>а) следствие поражения кожи человека электротоком в виде дисперсных металлических включений</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поражение кожи человека электрическим током в виде небольших ожогов</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в) обширный ожог после поражения человека дуговым разрядом. </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6. Как называется местная электрическая травма является результатом разрывов кожи, вывихов, переломов костей, вызванных непроизвольным сокращением мышц под действием электрического тока?</w:t>
      </w:r>
    </w:p>
    <w:p w:rsidR="000F4C3A" w:rsidRDefault="00185742">
      <w:pPr>
        <w:spacing w:after="0" w:line="240" w:lineRule="auto"/>
        <w:jc w:val="both"/>
      </w:pPr>
      <w:r>
        <w:rPr>
          <w:rFonts w:ascii="Times New Roman" w:eastAsia="Times New Roman" w:hAnsi="Times New Roman" w:cs="Times New Roman"/>
          <w:sz w:val="24"/>
          <w:szCs w:val="24"/>
        </w:rPr>
        <w:t xml:space="preserve">а) электрический ожог                                   </w:t>
      </w:r>
    </w:p>
    <w:p w:rsidR="000F4C3A" w:rsidRDefault="00185742">
      <w:pPr>
        <w:spacing w:after="0" w:line="240" w:lineRule="auto"/>
        <w:jc w:val="both"/>
      </w:pPr>
      <w:r>
        <w:rPr>
          <w:rFonts w:ascii="Times New Roman" w:eastAsia="Times New Roman" w:hAnsi="Times New Roman" w:cs="Times New Roman"/>
          <w:sz w:val="24"/>
          <w:szCs w:val="24"/>
        </w:rPr>
        <w:t>б) электрический знак</w:t>
      </w:r>
    </w:p>
    <w:p w:rsidR="000F4C3A" w:rsidRDefault="00185742">
      <w:pPr>
        <w:spacing w:after="0" w:line="240" w:lineRule="auto"/>
        <w:jc w:val="both"/>
      </w:pPr>
      <w:r>
        <w:rPr>
          <w:rFonts w:ascii="Times New Roman" w:eastAsia="Times New Roman" w:hAnsi="Times New Roman" w:cs="Times New Roman"/>
          <w:sz w:val="24"/>
          <w:szCs w:val="24"/>
        </w:rPr>
        <w:t xml:space="preserve">в) электроофтальмия                                      </w:t>
      </w:r>
    </w:p>
    <w:p w:rsidR="000F4C3A" w:rsidRDefault="00185742">
      <w:pPr>
        <w:spacing w:after="0" w:line="240" w:lineRule="auto"/>
        <w:jc w:val="both"/>
      </w:pPr>
      <w:r>
        <w:rPr>
          <w:rFonts w:ascii="Times New Roman" w:eastAsia="Times New Roman" w:hAnsi="Times New Roman" w:cs="Times New Roman"/>
          <w:sz w:val="24"/>
          <w:szCs w:val="24"/>
        </w:rPr>
        <w:t>г) механические повреждения.</w:t>
      </w:r>
    </w:p>
    <w:p w:rsidR="000F4C3A" w:rsidRDefault="000F4C3A">
      <w:pPr>
        <w:pBdr>
          <w:top w:val="nil"/>
          <w:left w:val="nil"/>
          <w:bottom w:val="nil"/>
          <w:right w:val="nil"/>
          <w:between w:val="nil"/>
        </w:pBdr>
        <w:spacing w:after="0" w:line="240" w:lineRule="auto"/>
        <w:ind w:right="-142"/>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ind w:right="-142"/>
        <w:rPr>
          <w:color w:val="000000"/>
        </w:rPr>
      </w:pPr>
      <w:r>
        <w:rPr>
          <w:rFonts w:ascii="Times New Roman" w:eastAsia="Times New Roman" w:hAnsi="Times New Roman" w:cs="Times New Roman"/>
          <w:b/>
          <w:color w:val="000000"/>
          <w:sz w:val="24"/>
          <w:szCs w:val="24"/>
        </w:rPr>
        <w:t>7. Электрические удары в зависимости от последствий делятся на 4 степени. Какая степень характеризуется  потерей сознания и нарушением сердечной деятельности или дыхания?</w:t>
      </w:r>
    </w:p>
    <w:p w:rsidR="000F4C3A" w:rsidRDefault="00185742">
      <w:pPr>
        <w:spacing w:after="0" w:line="240" w:lineRule="auto"/>
        <w:jc w:val="both"/>
      </w:pPr>
      <w:r>
        <w:rPr>
          <w:rFonts w:ascii="Times New Roman" w:eastAsia="Times New Roman" w:hAnsi="Times New Roman" w:cs="Times New Roman"/>
          <w:sz w:val="24"/>
          <w:szCs w:val="24"/>
        </w:rPr>
        <w:t xml:space="preserve">а) первая             б) вторая                                    в) третья                                  г) четвертая. </w:t>
      </w:r>
    </w:p>
    <w:p w:rsidR="000F4C3A" w:rsidRDefault="000F4C3A">
      <w:pPr>
        <w:pBdr>
          <w:top w:val="nil"/>
          <w:left w:val="nil"/>
          <w:bottom w:val="nil"/>
          <w:right w:val="nil"/>
          <w:between w:val="nil"/>
        </w:pBdr>
        <w:spacing w:after="0" w:line="240" w:lineRule="auto"/>
        <w:ind w:right="-142"/>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ind w:right="-142"/>
        <w:rPr>
          <w:color w:val="000000"/>
        </w:rPr>
      </w:pPr>
      <w:r>
        <w:rPr>
          <w:rFonts w:ascii="Times New Roman" w:eastAsia="Times New Roman" w:hAnsi="Times New Roman" w:cs="Times New Roman"/>
          <w:color w:val="000000"/>
          <w:sz w:val="24"/>
          <w:szCs w:val="24"/>
        </w:rPr>
        <w:t>8. Для характеристики воздействия электрического тока на человека установлен ряд критериев. Для какого критерия характерно наименьшее значение силы электрического тока, вызывающего при прохождении через организм человека хаотические и разновременные сокращения волокон сердечной мышцы, полностью нарушающие ее работу.</w:t>
      </w:r>
    </w:p>
    <w:p w:rsidR="000F4C3A" w:rsidRDefault="00185742">
      <w:pPr>
        <w:spacing w:after="0" w:line="240" w:lineRule="auto"/>
        <w:ind w:right="-142"/>
        <w:jc w:val="both"/>
      </w:pPr>
      <w:r>
        <w:rPr>
          <w:rFonts w:ascii="Times New Roman" w:eastAsia="Times New Roman" w:hAnsi="Times New Roman" w:cs="Times New Roman"/>
          <w:sz w:val="24"/>
          <w:szCs w:val="24"/>
        </w:rPr>
        <w:t>а) пороговый ощутимый ток  б) пороговый неотпускающий ток   в) пороговый фибриллярный ток.</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9. Какой ток является наиболее опасным?</w:t>
      </w:r>
    </w:p>
    <w:p w:rsidR="000F4C3A" w:rsidRDefault="00185742">
      <w:pPr>
        <w:spacing w:after="0" w:line="240" w:lineRule="auto"/>
        <w:jc w:val="both"/>
      </w:pPr>
      <w:r>
        <w:rPr>
          <w:rFonts w:ascii="Times New Roman" w:eastAsia="Times New Roman" w:hAnsi="Times New Roman" w:cs="Times New Roman"/>
          <w:sz w:val="24"/>
          <w:szCs w:val="24"/>
        </w:rPr>
        <w:t xml:space="preserve">а) переменный ток с частотой от 20 до 1000 Гц.    </w:t>
      </w:r>
    </w:p>
    <w:p w:rsidR="000F4C3A" w:rsidRDefault="00185742">
      <w:pPr>
        <w:spacing w:after="0" w:line="240" w:lineRule="auto"/>
        <w:jc w:val="both"/>
      </w:pPr>
      <w:r>
        <w:rPr>
          <w:rFonts w:ascii="Times New Roman" w:eastAsia="Times New Roman" w:hAnsi="Times New Roman" w:cs="Times New Roman"/>
          <w:sz w:val="24"/>
          <w:szCs w:val="24"/>
        </w:rPr>
        <w:t>б) постоянный ток напряжением 250-300 В.</w:t>
      </w:r>
    </w:p>
    <w:p w:rsidR="000F4C3A" w:rsidRDefault="00185742">
      <w:pPr>
        <w:spacing w:after="0" w:line="240" w:lineRule="auto"/>
        <w:jc w:val="both"/>
      </w:pPr>
      <w:r>
        <w:rPr>
          <w:rFonts w:ascii="Times New Roman" w:eastAsia="Times New Roman" w:hAnsi="Times New Roman" w:cs="Times New Roman"/>
          <w:sz w:val="24"/>
          <w:szCs w:val="24"/>
        </w:rPr>
        <w:t>в) постоянный ток напряжением от 350В и выше.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10. Электрические удары в зависимости от последствий делятся на 4 степени. Какая степень характеризуется состоянием клинической смерти.</w:t>
      </w:r>
    </w:p>
    <w:p w:rsidR="000F4C3A" w:rsidRDefault="00185742">
      <w:pPr>
        <w:spacing w:after="0" w:line="240" w:lineRule="auto"/>
      </w:pPr>
      <w:r>
        <w:rPr>
          <w:rFonts w:ascii="Times New Roman" w:eastAsia="Times New Roman" w:hAnsi="Times New Roman" w:cs="Times New Roman"/>
          <w:sz w:val="24"/>
          <w:szCs w:val="24"/>
        </w:rPr>
        <w:t xml:space="preserve">а) первая                                       б) вторая                                           </w:t>
      </w:r>
    </w:p>
    <w:p w:rsidR="000F4C3A" w:rsidRDefault="00185742">
      <w:pPr>
        <w:spacing w:after="0" w:line="240" w:lineRule="auto"/>
      </w:pPr>
      <w:r>
        <w:rPr>
          <w:rFonts w:ascii="Times New Roman" w:eastAsia="Times New Roman" w:hAnsi="Times New Roman" w:cs="Times New Roman"/>
          <w:sz w:val="24"/>
          <w:szCs w:val="24"/>
        </w:rPr>
        <w:t>в) третья                                       г) четвертая.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11. Наименьшим сопротивлением действию электрического тока обладает.</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а) верхний слой кожи толщиной 0,2мм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б) внутренние органы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спинномозговая жидкость.</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12. Не отпускающий ток (6-16 мА):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парализует мышцы и не позволяет человеку освободиться от действия тока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lastRenderedPageBreak/>
        <w:t>б) вызывает фибрилляцию сердечных мышц</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с) при длительном воздействии на организм человека ослабевает</w:t>
      </w:r>
      <w:r>
        <w:rPr>
          <w:rFonts w:ascii="Times New Roman" w:eastAsia="Times New Roman" w:hAnsi="Times New Roman" w:cs="Times New Roman"/>
          <w:b/>
          <w:color w:val="000000"/>
          <w:sz w:val="24"/>
          <w:szCs w:val="24"/>
        </w:rPr>
        <w:t>.</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u w:val="single"/>
        </w:rPr>
      </w:pPr>
    </w:p>
    <w:p w:rsidR="000F4C3A" w:rsidRDefault="00185742">
      <w:pPr>
        <w:jc w:val="both"/>
      </w:pPr>
      <w:r>
        <w:rPr>
          <w:rFonts w:ascii="Times New Roman" w:eastAsia="Times New Roman" w:hAnsi="Times New Roman" w:cs="Times New Roman"/>
          <w:b/>
        </w:rPr>
        <w:t xml:space="preserve">Тест 4 </w:t>
      </w:r>
    </w:p>
    <w:p w:rsidR="000F4C3A" w:rsidRDefault="00185742">
      <w:pPr>
        <w:spacing w:after="0" w:line="240" w:lineRule="auto"/>
      </w:pPr>
      <w:r>
        <w:rPr>
          <w:rFonts w:ascii="Times New Roman" w:eastAsia="Times New Roman" w:hAnsi="Times New Roman" w:cs="Times New Roman"/>
          <w:b/>
          <w:sz w:val="24"/>
          <w:szCs w:val="24"/>
        </w:rPr>
        <w:t xml:space="preserve">Тема:  «Электрический ток и его воздействие на организм человека»  </w:t>
      </w:r>
    </w:p>
    <w:p w:rsidR="000F4C3A" w:rsidRDefault="00185742">
      <w:pPr>
        <w:spacing w:after="0" w:line="240" w:lineRule="auto"/>
      </w:pPr>
      <w:r>
        <w:rPr>
          <w:rFonts w:ascii="Times New Roman" w:eastAsia="Times New Roman" w:hAnsi="Times New Roman" w:cs="Times New Roman"/>
          <w:b/>
          <w:sz w:val="24"/>
          <w:szCs w:val="24"/>
        </w:rPr>
        <w:t>Вариант 2</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 Какое действие электрического тока на организм человека вызывает нагрев тканей и биологических средств?</w:t>
      </w:r>
    </w:p>
    <w:p w:rsidR="000F4C3A" w:rsidRDefault="00185742">
      <w:pPr>
        <w:spacing w:after="0" w:line="240" w:lineRule="auto"/>
        <w:jc w:val="both"/>
      </w:pPr>
      <w:r>
        <w:rPr>
          <w:rFonts w:ascii="Times New Roman" w:eastAsia="Times New Roman" w:hAnsi="Times New Roman" w:cs="Times New Roman"/>
          <w:sz w:val="24"/>
          <w:szCs w:val="24"/>
        </w:rPr>
        <w:t xml:space="preserve">а) термическое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б) электролитическое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в) биологическое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г) световое    </w:t>
      </w:r>
    </w:p>
    <w:p w:rsidR="000F4C3A" w:rsidRDefault="00185742">
      <w:pPr>
        <w:spacing w:after="0" w:line="240" w:lineRule="auto"/>
        <w:jc w:val="both"/>
      </w:pPr>
      <w:r>
        <w:rPr>
          <w:rFonts w:ascii="Times New Roman" w:eastAsia="Times New Roman" w:hAnsi="Times New Roman" w:cs="Times New Roman"/>
          <w:sz w:val="24"/>
          <w:szCs w:val="24"/>
        </w:rPr>
        <w:t>д) механическое.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2. Какая местная электрическая травма является результатом специфического поражения кожи, вызванное действием тока?</w:t>
      </w:r>
    </w:p>
    <w:p w:rsidR="000F4C3A" w:rsidRDefault="00185742">
      <w:pPr>
        <w:spacing w:after="0" w:line="240" w:lineRule="auto"/>
        <w:jc w:val="both"/>
      </w:pPr>
      <w:r>
        <w:rPr>
          <w:rFonts w:ascii="Times New Roman" w:eastAsia="Times New Roman" w:hAnsi="Times New Roman" w:cs="Times New Roman"/>
          <w:sz w:val="24"/>
          <w:szCs w:val="24"/>
        </w:rPr>
        <w:t xml:space="preserve">а) электрический ожог                                     </w:t>
      </w:r>
    </w:p>
    <w:p w:rsidR="000F4C3A" w:rsidRDefault="00185742">
      <w:pPr>
        <w:spacing w:after="0" w:line="240" w:lineRule="auto"/>
        <w:jc w:val="both"/>
      </w:pPr>
      <w:r>
        <w:rPr>
          <w:rFonts w:ascii="Times New Roman" w:eastAsia="Times New Roman" w:hAnsi="Times New Roman" w:cs="Times New Roman"/>
          <w:sz w:val="24"/>
          <w:szCs w:val="24"/>
        </w:rPr>
        <w:t>б) электрический знак</w:t>
      </w:r>
    </w:p>
    <w:p w:rsidR="000F4C3A" w:rsidRDefault="00185742">
      <w:pPr>
        <w:spacing w:after="0" w:line="240" w:lineRule="auto"/>
        <w:jc w:val="both"/>
      </w:pPr>
      <w:r>
        <w:rPr>
          <w:rFonts w:ascii="Times New Roman" w:eastAsia="Times New Roman" w:hAnsi="Times New Roman" w:cs="Times New Roman"/>
          <w:sz w:val="24"/>
          <w:szCs w:val="24"/>
        </w:rPr>
        <w:t xml:space="preserve">в) электроофтальмия                                       </w:t>
      </w:r>
    </w:p>
    <w:p w:rsidR="000F4C3A" w:rsidRDefault="00185742">
      <w:pPr>
        <w:spacing w:after="0" w:line="240" w:lineRule="auto"/>
        <w:jc w:val="both"/>
      </w:pPr>
      <w:r>
        <w:rPr>
          <w:rFonts w:ascii="Times New Roman" w:eastAsia="Times New Roman" w:hAnsi="Times New Roman" w:cs="Times New Roman"/>
          <w:sz w:val="24"/>
          <w:szCs w:val="24"/>
        </w:rPr>
        <w:t>г) механические повреждения.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3. Электрические удары в зависимости от последствий делятся на 4 степени. Какая степень характеризуется судорожным сокращением мышц без потери сознания.</w:t>
      </w:r>
    </w:p>
    <w:p w:rsidR="000F4C3A" w:rsidRDefault="00185742">
      <w:pPr>
        <w:spacing w:after="0" w:line="240" w:lineRule="auto"/>
        <w:jc w:val="both"/>
      </w:pPr>
      <w:r>
        <w:rPr>
          <w:rFonts w:ascii="Times New Roman" w:eastAsia="Times New Roman" w:hAnsi="Times New Roman" w:cs="Times New Roman"/>
          <w:sz w:val="24"/>
          <w:szCs w:val="24"/>
        </w:rPr>
        <w:t xml:space="preserve">а) первая                б) вторая                                  в) третья                              г) четвертая. </w:t>
      </w:r>
    </w:p>
    <w:p w:rsidR="000F4C3A" w:rsidRDefault="000F4C3A">
      <w:pPr>
        <w:pBdr>
          <w:top w:val="nil"/>
          <w:left w:val="nil"/>
          <w:bottom w:val="nil"/>
          <w:right w:val="nil"/>
          <w:between w:val="nil"/>
        </w:pBdr>
        <w:spacing w:after="0" w:line="240" w:lineRule="auto"/>
        <w:ind w:right="-284"/>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ind w:right="-284"/>
        <w:rPr>
          <w:color w:val="000000"/>
        </w:rPr>
      </w:pPr>
      <w:r>
        <w:rPr>
          <w:rFonts w:ascii="Times New Roman" w:eastAsia="Times New Roman" w:hAnsi="Times New Roman" w:cs="Times New Roman"/>
          <w:b/>
          <w:color w:val="000000"/>
          <w:sz w:val="24"/>
          <w:szCs w:val="24"/>
        </w:rPr>
        <w:t xml:space="preserve">4. Для характеристики воздействия электрического тока на человека установлен ряд </w:t>
      </w:r>
    </w:p>
    <w:p w:rsidR="000F4C3A" w:rsidRDefault="00185742">
      <w:pPr>
        <w:pBdr>
          <w:top w:val="nil"/>
          <w:left w:val="nil"/>
          <w:bottom w:val="nil"/>
          <w:right w:val="nil"/>
          <w:between w:val="nil"/>
        </w:pBdr>
        <w:spacing w:after="0" w:line="240" w:lineRule="auto"/>
        <w:ind w:right="-284"/>
        <w:rPr>
          <w:color w:val="000000"/>
        </w:rPr>
      </w:pPr>
      <w:r>
        <w:rPr>
          <w:rFonts w:ascii="Times New Roman" w:eastAsia="Times New Roman" w:hAnsi="Times New Roman" w:cs="Times New Roman"/>
          <w:b/>
          <w:color w:val="000000"/>
          <w:sz w:val="24"/>
          <w:szCs w:val="24"/>
        </w:rPr>
        <w:t>критериев. Как называется наименьшее значение силы электрического тока, вызывающего судорожные сокращения мышц руки, в которой зажат проводник.</w:t>
      </w:r>
    </w:p>
    <w:p w:rsidR="000F4C3A" w:rsidRDefault="00185742">
      <w:pPr>
        <w:spacing w:after="0" w:line="240" w:lineRule="auto"/>
        <w:ind w:right="-284"/>
        <w:jc w:val="both"/>
      </w:pPr>
      <w:r>
        <w:rPr>
          <w:rFonts w:ascii="Times New Roman" w:eastAsia="Times New Roman" w:hAnsi="Times New Roman" w:cs="Times New Roman"/>
          <w:sz w:val="24"/>
          <w:szCs w:val="24"/>
        </w:rPr>
        <w:t>а) пороговый ощутимый ток    б) пороговый неотпускающий ток    в) пороговый фибриллярный ток</w:t>
      </w:r>
    </w:p>
    <w:p w:rsidR="000F4C3A" w:rsidRDefault="000F4C3A">
      <w:pPr>
        <w:pBdr>
          <w:top w:val="nil"/>
          <w:left w:val="nil"/>
          <w:bottom w:val="nil"/>
          <w:right w:val="nil"/>
          <w:between w:val="nil"/>
        </w:pBdr>
        <w:spacing w:after="0" w:line="240" w:lineRule="auto"/>
        <w:ind w:right="-308"/>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ind w:right="-308"/>
        <w:rPr>
          <w:color w:val="000000"/>
        </w:rPr>
      </w:pPr>
      <w:r>
        <w:rPr>
          <w:rFonts w:ascii="Times New Roman" w:eastAsia="Times New Roman" w:hAnsi="Times New Roman" w:cs="Times New Roman"/>
          <w:b/>
          <w:color w:val="000000"/>
          <w:sz w:val="24"/>
          <w:szCs w:val="24"/>
        </w:rPr>
        <w:t>5. Какие средства защиты от электрического тока предназначены для защиты людей от случайного падения с высоты, для защиты от световых тепловых, механических и химических воздействий электрического тока.</w:t>
      </w:r>
    </w:p>
    <w:p w:rsidR="000F4C3A" w:rsidRDefault="00185742">
      <w:pPr>
        <w:spacing w:after="0" w:line="240" w:lineRule="auto"/>
        <w:jc w:val="both"/>
      </w:pPr>
      <w:r>
        <w:rPr>
          <w:rFonts w:ascii="Times New Roman" w:eastAsia="Times New Roman" w:hAnsi="Times New Roman" w:cs="Times New Roman"/>
          <w:sz w:val="24"/>
          <w:szCs w:val="24"/>
        </w:rPr>
        <w:t xml:space="preserve">а) ограждающие                       б) вспомогательные                                    в) изолирующие </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6. Какое действие электрического тока вызывает раздражение и возбуждение нервных волокон и других органов тканей организма человека?</w:t>
      </w:r>
    </w:p>
    <w:p w:rsidR="000F4C3A" w:rsidRDefault="00185742">
      <w:pPr>
        <w:spacing w:after="0" w:line="240" w:lineRule="auto"/>
        <w:jc w:val="both"/>
      </w:pPr>
      <w:r>
        <w:rPr>
          <w:rFonts w:ascii="Times New Roman" w:eastAsia="Times New Roman" w:hAnsi="Times New Roman" w:cs="Times New Roman"/>
          <w:sz w:val="24"/>
          <w:szCs w:val="24"/>
        </w:rPr>
        <w:t xml:space="preserve">а) термическое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б) электролитическое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в) биологическое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г) световое    </w:t>
      </w:r>
    </w:p>
    <w:p w:rsidR="000F4C3A" w:rsidRDefault="00185742">
      <w:pPr>
        <w:spacing w:after="0" w:line="240" w:lineRule="auto"/>
        <w:jc w:val="both"/>
      </w:pPr>
      <w:r>
        <w:rPr>
          <w:rFonts w:ascii="Times New Roman" w:eastAsia="Times New Roman" w:hAnsi="Times New Roman" w:cs="Times New Roman"/>
          <w:sz w:val="24"/>
          <w:szCs w:val="24"/>
        </w:rPr>
        <w:t>д) механическое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7</w:t>
      </w:r>
      <w:r>
        <w:rPr>
          <w:rFonts w:ascii="Times New Roman" w:eastAsia="Times New Roman" w:hAnsi="Times New Roman" w:cs="Times New Roman"/>
          <w:b/>
          <w:color w:val="000000"/>
          <w:sz w:val="24"/>
          <w:szCs w:val="24"/>
        </w:rPr>
        <w:t>. Электрические удары в зависимости от последствий делятся на 4 степени. Какая степень характеризуется судорожным сокращением мышц с потерей сознания, но с сохранившейся работой сердца и дыхания.</w:t>
      </w:r>
    </w:p>
    <w:p w:rsidR="000F4C3A" w:rsidRDefault="00185742">
      <w:pPr>
        <w:spacing w:after="0" w:line="240" w:lineRule="auto"/>
        <w:jc w:val="both"/>
      </w:pPr>
      <w:r>
        <w:rPr>
          <w:rFonts w:ascii="Times New Roman" w:eastAsia="Times New Roman" w:hAnsi="Times New Roman" w:cs="Times New Roman"/>
          <w:sz w:val="24"/>
          <w:szCs w:val="24"/>
        </w:rPr>
        <w:t xml:space="preserve">а) первая                    б) вторая                                       в) третья                             г) четвертая </w:t>
      </w:r>
    </w:p>
    <w:p w:rsidR="000F4C3A" w:rsidRDefault="000F4C3A">
      <w:pPr>
        <w:pBdr>
          <w:top w:val="nil"/>
          <w:left w:val="nil"/>
          <w:bottom w:val="nil"/>
          <w:right w:val="nil"/>
          <w:between w:val="nil"/>
        </w:pBdr>
        <w:spacing w:after="0" w:line="240" w:lineRule="auto"/>
        <w:ind w:right="-284"/>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ind w:right="-284"/>
        <w:rPr>
          <w:color w:val="000000"/>
        </w:rPr>
      </w:pPr>
      <w:r>
        <w:rPr>
          <w:rFonts w:ascii="Times New Roman" w:eastAsia="Times New Roman" w:hAnsi="Times New Roman" w:cs="Times New Roman"/>
          <w:b/>
          <w:color w:val="000000"/>
          <w:sz w:val="24"/>
          <w:szCs w:val="24"/>
        </w:rPr>
        <w:t xml:space="preserve">8. Для характеристики воздействия электрического тока на человека установлен ряд критериев. К какому критерию относится наименьшее значение силы электрического </w:t>
      </w:r>
      <w:r>
        <w:rPr>
          <w:rFonts w:ascii="Times New Roman" w:eastAsia="Times New Roman" w:hAnsi="Times New Roman" w:cs="Times New Roman"/>
          <w:b/>
          <w:color w:val="000000"/>
          <w:sz w:val="24"/>
          <w:szCs w:val="24"/>
        </w:rPr>
        <w:lastRenderedPageBreak/>
        <w:t>тока, вызывающего при прохождении через организм человека ощутимые раздражения.</w:t>
      </w:r>
    </w:p>
    <w:p w:rsidR="000F4C3A" w:rsidRDefault="00185742">
      <w:pPr>
        <w:spacing w:after="0" w:line="240" w:lineRule="auto"/>
        <w:ind w:right="-284"/>
        <w:jc w:val="both"/>
      </w:pPr>
      <w:r>
        <w:rPr>
          <w:rFonts w:ascii="Times New Roman" w:eastAsia="Times New Roman" w:hAnsi="Times New Roman" w:cs="Times New Roman"/>
          <w:sz w:val="24"/>
          <w:szCs w:val="24"/>
        </w:rPr>
        <w:t>а) пороговый ощутимый ток     б) пороговый неотпускающий ток   в) пороговый фибриллярный ток</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9. Наибольшим сопротивлением действию электрического тока обладает</w:t>
      </w:r>
      <w:r>
        <w:rPr>
          <w:rFonts w:ascii="Times New Roman" w:eastAsia="Times New Roman" w:hAnsi="Times New Roman" w:cs="Times New Roman"/>
          <w:color w:val="000000"/>
          <w:sz w:val="24"/>
          <w:szCs w:val="24"/>
        </w:rPr>
        <w:t>.</w:t>
      </w:r>
    </w:p>
    <w:p w:rsidR="000F4C3A" w:rsidRDefault="00185742">
      <w:pPr>
        <w:spacing w:after="0" w:line="240" w:lineRule="auto"/>
        <w:jc w:val="both"/>
      </w:pPr>
      <w:r>
        <w:rPr>
          <w:rFonts w:ascii="Times New Roman" w:eastAsia="Times New Roman" w:hAnsi="Times New Roman" w:cs="Times New Roman"/>
          <w:sz w:val="24"/>
          <w:szCs w:val="24"/>
        </w:rPr>
        <w:t>а) верхний слой кожи толщиной 0,2мм   б) внутренние органы    в) спинномозговая жидкость</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10. Наиболее опасным является.</w:t>
      </w:r>
    </w:p>
    <w:p w:rsidR="000F4C3A" w:rsidRDefault="00185742">
      <w:pPr>
        <w:spacing w:after="0" w:line="240" w:lineRule="auto"/>
        <w:jc w:val="both"/>
      </w:pPr>
      <w:r>
        <w:rPr>
          <w:rFonts w:ascii="Times New Roman" w:eastAsia="Times New Roman" w:hAnsi="Times New Roman" w:cs="Times New Roman"/>
          <w:sz w:val="24"/>
          <w:szCs w:val="24"/>
        </w:rPr>
        <w:t>а) переменный ток с частотой от 20 до 1000 Гц.</w:t>
      </w:r>
    </w:p>
    <w:p w:rsidR="000F4C3A" w:rsidRDefault="00185742">
      <w:pPr>
        <w:spacing w:after="0" w:line="240" w:lineRule="auto"/>
        <w:jc w:val="both"/>
      </w:pPr>
      <w:r>
        <w:rPr>
          <w:rFonts w:ascii="Times New Roman" w:eastAsia="Times New Roman" w:hAnsi="Times New Roman" w:cs="Times New Roman"/>
          <w:sz w:val="24"/>
          <w:szCs w:val="24"/>
        </w:rPr>
        <w:t>б) постоянный ток напряжением 250-300В.</w:t>
      </w:r>
    </w:p>
    <w:p w:rsidR="000F4C3A" w:rsidRDefault="00185742">
      <w:pPr>
        <w:spacing w:after="0" w:line="240" w:lineRule="auto"/>
        <w:jc w:val="both"/>
      </w:pPr>
      <w:r>
        <w:rPr>
          <w:rFonts w:ascii="Times New Roman" w:eastAsia="Times New Roman" w:hAnsi="Times New Roman" w:cs="Times New Roman"/>
          <w:sz w:val="24"/>
          <w:szCs w:val="24"/>
        </w:rPr>
        <w:t>в) постоянный ток напряжением от 350В и выше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11. Какое включение человека в электрическую цепь является смертельным?</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а) двухфазное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б) однофазное с изолированной нейтралью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трехфазное.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 xml:space="preserve">12. Какая местная электрическая травма является результатом теплового воздействия электрического тока в месте контакта? </w:t>
      </w:r>
    </w:p>
    <w:p w:rsidR="000F4C3A" w:rsidRDefault="00185742">
      <w:pPr>
        <w:spacing w:after="0" w:line="240" w:lineRule="auto"/>
        <w:jc w:val="both"/>
      </w:pPr>
      <w:r>
        <w:rPr>
          <w:rFonts w:ascii="Times New Roman" w:eastAsia="Times New Roman" w:hAnsi="Times New Roman" w:cs="Times New Roman"/>
          <w:sz w:val="24"/>
          <w:szCs w:val="24"/>
        </w:rPr>
        <w:t xml:space="preserve">а) электрический ожог                                                       </w:t>
      </w:r>
    </w:p>
    <w:p w:rsidR="000F4C3A" w:rsidRDefault="00185742">
      <w:pPr>
        <w:spacing w:after="0" w:line="240" w:lineRule="auto"/>
        <w:jc w:val="both"/>
      </w:pPr>
      <w:r>
        <w:rPr>
          <w:rFonts w:ascii="Times New Roman" w:eastAsia="Times New Roman" w:hAnsi="Times New Roman" w:cs="Times New Roman"/>
          <w:sz w:val="24"/>
          <w:szCs w:val="24"/>
        </w:rPr>
        <w:t>б) электрический знак</w:t>
      </w:r>
    </w:p>
    <w:p w:rsidR="000F4C3A" w:rsidRDefault="00185742">
      <w:pPr>
        <w:spacing w:after="0" w:line="240" w:lineRule="auto"/>
        <w:ind w:right="-142"/>
        <w:jc w:val="both"/>
      </w:pPr>
      <w:r>
        <w:rPr>
          <w:rFonts w:ascii="Times New Roman" w:eastAsia="Times New Roman" w:hAnsi="Times New Roman" w:cs="Times New Roman"/>
          <w:sz w:val="24"/>
          <w:szCs w:val="24"/>
        </w:rPr>
        <w:t xml:space="preserve">в) электроофтальмия                                                          </w:t>
      </w:r>
    </w:p>
    <w:p w:rsidR="000F4C3A" w:rsidRDefault="00185742">
      <w:pPr>
        <w:spacing w:after="0" w:line="240" w:lineRule="auto"/>
        <w:ind w:right="-142"/>
        <w:jc w:val="both"/>
      </w:pPr>
      <w:r>
        <w:rPr>
          <w:rFonts w:ascii="Times New Roman" w:eastAsia="Times New Roman" w:hAnsi="Times New Roman" w:cs="Times New Roman"/>
          <w:sz w:val="24"/>
          <w:szCs w:val="24"/>
        </w:rPr>
        <w:t>г) механические повреждения.</w:t>
      </w:r>
    </w:p>
    <w:p w:rsidR="000F4C3A" w:rsidRDefault="000F4C3A">
      <w:pPr>
        <w:spacing w:after="0" w:line="240" w:lineRule="auto"/>
        <w:ind w:right="-142"/>
        <w:jc w:val="center"/>
        <w:rPr>
          <w:rFonts w:ascii="Times New Roman" w:eastAsia="Times New Roman" w:hAnsi="Times New Roman" w:cs="Times New Roman"/>
          <w:b/>
          <w:sz w:val="24"/>
          <w:szCs w:val="24"/>
        </w:rPr>
      </w:pPr>
    </w:p>
    <w:p w:rsidR="000F4C3A" w:rsidRDefault="00185742">
      <w:pPr>
        <w:jc w:val="both"/>
      </w:pPr>
      <w:r>
        <w:rPr>
          <w:rFonts w:ascii="Times New Roman" w:eastAsia="Times New Roman" w:hAnsi="Times New Roman" w:cs="Times New Roman"/>
          <w:b/>
        </w:rPr>
        <w:t xml:space="preserve">Тест 5 </w:t>
      </w:r>
    </w:p>
    <w:p w:rsidR="000F4C3A" w:rsidRDefault="00185742">
      <w:pPr>
        <w:spacing w:after="0" w:line="240" w:lineRule="auto"/>
        <w:ind w:right="-142"/>
      </w:pPr>
      <w:r>
        <w:rPr>
          <w:rFonts w:ascii="Times New Roman" w:eastAsia="Times New Roman" w:hAnsi="Times New Roman" w:cs="Times New Roman"/>
          <w:b/>
          <w:sz w:val="24"/>
          <w:szCs w:val="24"/>
        </w:rPr>
        <w:t xml:space="preserve">Тема: «Воздействие негативных факторов на человека»   </w:t>
      </w:r>
    </w:p>
    <w:p w:rsidR="000F4C3A" w:rsidRDefault="00185742">
      <w:pPr>
        <w:spacing w:after="0" w:line="240" w:lineRule="auto"/>
        <w:ind w:right="-142"/>
      </w:pPr>
      <w:r>
        <w:rPr>
          <w:rFonts w:ascii="Times New Roman" w:eastAsia="Times New Roman" w:hAnsi="Times New Roman" w:cs="Times New Roman"/>
          <w:b/>
          <w:sz w:val="24"/>
          <w:szCs w:val="24"/>
        </w:rPr>
        <w:t>Вариант 1</w:t>
      </w:r>
    </w:p>
    <w:p w:rsidR="000F4C3A" w:rsidRDefault="000F4C3A">
      <w:pPr>
        <w:spacing w:after="0" w:line="240" w:lineRule="auto"/>
        <w:ind w:right="-142"/>
        <w:jc w:val="both"/>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 Какое действие лазера вызывает механическое разрушение тканей организма человека?</w:t>
      </w:r>
    </w:p>
    <w:p w:rsidR="000F4C3A" w:rsidRDefault="00185742">
      <w:pPr>
        <w:spacing w:after="0" w:line="240" w:lineRule="auto"/>
        <w:jc w:val="both"/>
      </w:pPr>
      <w:r>
        <w:rPr>
          <w:rFonts w:ascii="Times New Roman" w:eastAsia="Times New Roman" w:hAnsi="Times New Roman" w:cs="Times New Roman"/>
          <w:sz w:val="24"/>
          <w:szCs w:val="24"/>
        </w:rPr>
        <w:t xml:space="preserve">а) термическое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б) нетермическое                                  </w:t>
      </w:r>
    </w:p>
    <w:p w:rsidR="000F4C3A" w:rsidRDefault="00185742">
      <w:pPr>
        <w:spacing w:after="0" w:line="240" w:lineRule="auto"/>
        <w:jc w:val="both"/>
      </w:pPr>
      <w:r>
        <w:rPr>
          <w:rFonts w:ascii="Times New Roman" w:eastAsia="Times New Roman" w:hAnsi="Times New Roman" w:cs="Times New Roman"/>
          <w:sz w:val="24"/>
          <w:szCs w:val="24"/>
        </w:rPr>
        <w:t>в) импульсное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2. Чем оценивается мощность ультрафиолетового излучения?</w:t>
      </w:r>
    </w:p>
    <w:p w:rsidR="000F4C3A" w:rsidRDefault="00185742">
      <w:pPr>
        <w:spacing w:after="0" w:line="240" w:lineRule="auto"/>
        <w:jc w:val="both"/>
      </w:pPr>
      <w:r>
        <w:rPr>
          <w:rFonts w:ascii="Times New Roman" w:eastAsia="Times New Roman" w:hAnsi="Times New Roman" w:cs="Times New Roman"/>
          <w:sz w:val="24"/>
          <w:szCs w:val="24"/>
        </w:rPr>
        <w:t xml:space="preserve">а) эритемным потоком                            </w:t>
      </w:r>
    </w:p>
    <w:p w:rsidR="000F4C3A" w:rsidRDefault="00185742">
      <w:pPr>
        <w:spacing w:after="0" w:line="240" w:lineRule="auto"/>
        <w:jc w:val="both"/>
      </w:pPr>
      <w:r>
        <w:rPr>
          <w:rFonts w:ascii="Times New Roman" w:eastAsia="Times New Roman" w:hAnsi="Times New Roman" w:cs="Times New Roman"/>
          <w:sz w:val="24"/>
          <w:szCs w:val="24"/>
        </w:rPr>
        <w:t xml:space="preserve">б) покраснением кожи                          </w:t>
      </w:r>
    </w:p>
    <w:p w:rsidR="000F4C3A" w:rsidRDefault="00185742">
      <w:pPr>
        <w:spacing w:after="0" w:line="240" w:lineRule="auto"/>
        <w:jc w:val="both"/>
      </w:pPr>
      <w:r>
        <w:rPr>
          <w:rFonts w:ascii="Times New Roman" w:eastAsia="Times New Roman" w:hAnsi="Times New Roman" w:cs="Times New Roman"/>
          <w:sz w:val="24"/>
          <w:szCs w:val="24"/>
        </w:rPr>
        <w:t>в) степенью пигментации кожи</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При работе на компьютере в организме человека возникают различные нарушения и их последствия. Что не является последствием работы с компьютером:</w:t>
      </w:r>
    </w:p>
    <w:p w:rsidR="000F4C3A" w:rsidRDefault="00185742">
      <w:pPr>
        <w:spacing w:after="0" w:line="240" w:lineRule="auto"/>
        <w:jc w:val="both"/>
      </w:pPr>
      <w:r>
        <w:rPr>
          <w:rFonts w:ascii="Times New Roman" w:eastAsia="Times New Roman" w:hAnsi="Times New Roman" w:cs="Times New Roman"/>
          <w:sz w:val="24"/>
          <w:szCs w:val="24"/>
        </w:rPr>
        <w:t xml:space="preserve">а) умственное напряжение                                                           </w:t>
      </w:r>
    </w:p>
    <w:p w:rsidR="000F4C3A" w:rsidRDefault="00185742">
      <w:pPr>
        <w:spacing w:after="0" w:line="240" w:lineRule="auto"/>
        <w:jc w:val="both"/>
      </w:pPr>
      <w:r>
        <w:rPr>
          <w:rFonts w:ascii="Times New Roman" w:eastAsia="Times New Roman" w:hAnsi="Times New Roman" w:cs="Times New Roman"/>
          <w:sz w:val="24"/>
          <w:szCs w:val="24"/>
        </w:rPr>
        <w:t>б) нервно-эмоциональная нагрузка</w:t>
      </w:r>
    </w:p>
    <w:p w:rsidR="000F4C3A" w:rsidRDefault="00185742">
      <w:pPr>
        <w:spacing w:after="0" w:line="240" w:lineRule="auto"/>
        <w:jc w:val="both"/>
      </w:pPr>
      <w:r>
        <w:rPr>
          <w:rFonts w:ascii="Times New Roman" w:eastAsia="Times New Roman" w:hAnsi="Times New Roman" w:cs="Times New Roman"/>
          <w:sz w:val="24"/>
          <w:szCs w:val="24"/>
        </w:rPr>
        <w:t xml:space="preserve">в) высокая напряженность зрительной работы                        </w:t>
      </w:r>
    </w:p>
    <w:p w:rsidR="000F4C3A" w:rsidRDefault="00185742">
      <w:pPr>
        <w:spacing w:after="0" w:line="240" w:lineRule="auto"/>
        <w:jc w:val="both"/>
      </w:pPr>
      <w:r>
        <w:rPr>
          <w:rFonts w:ascii="Times New Roman" w:eastAsia="Times New Roman" w:hAnsi="Times New Roman" w:cs="Times New Roman"/>
          <w:sz w:val="24"/>
          <w:szCs w:val="24"/>
        </w:rPr>
        <w:t xml:space="preserve">г) силикоз                              </w:t>
      </w:r>
    </w:p>
    <w:p w:rsidR="000F4C3A" w:rsidRDefault="00185742">
      <w:pPr>
        <w:spacing w:after="0" w:line="240" w:lineRule="auto"/>
        <w:jc w:val="both"/>
      </w:pPr>
      <w:r>
        <w:rPr>
          <w:rFonts w:ascii="Times New Roman" w:eastAsia="Times New Roman" w:hAnsi="Times New Roman" w:cs="Times New Roman"/>
          <w:sz w:val="24"/>
          <w:szCs w:val="24"/>
        </w:rPr>
        <w:t>д) усталость рук</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4. Какие вещества после непродолжительного действия на организм человека вызывают в нем повышенную чувствительность или аллергию? </w:t>
      </w:r>
    </w:p>
    <w:p w:rsidR="000F4C3A" w:rsidRDefault="00185742">
      <w:pPr>
        <w:spacing w:after="0" w:line="240" w:lineRule="auto"/>
        <w:jc w:val="both"/>
      </w:pPr>
      <w:r>
        <w:rPr>
          <w:rFonts w:ascii="Times New Roman" w:eastAsia="Times New Roman" w:hAnsi="Times New Roman" w:cs="Times New Roman"/>
          <w:sz w:val="24"/>
          <w:szCs w:val="24"/>
        </w:rPr>
        <w:t xml:space="preserve">а) раздражающие    </w:t>
      </w:r>
    </w:p>
    <w:p w:rsidR="000F4C3A" w:rsidRDefault="00185742">
      <w:pPr>
        <w:spacing w:after="0" w:line="240" w:lineRule="auto"/>
        <w:jc w:val="both"/>
      </w:pPr>
      <w:r>
        <w:rPr>
          <w:rFonts w:ascii="Times New Roman" w:eastAsia="Times New Roman" w:hAnsi="Times New Roman" w:cs="Times New Roman"/>
          <w:sz w:val="24"/>
          <w:szCs w:val="24"/>
        </w:rPr>
        <w:t xml:space="preserve">б) сенсибилизирующие           </w:t>
      </w:r>
    </w:p>
    <w:p w:rsidR="000F4C3A" w:rsidRDefault="00185742">
      <w:pPr>
        <w:spacing w:after="0" w:line="240" w:lineRule="auto"/>
        <w:jc w:val="both"/>
      </w:pPr>
      <w:r>
        <w:rPr>
          <w:rFonts w:ascii="Times New Roman" w:eastAsia="Times New Roman" w:hAnsi="Times New Roman" w:cs="Times New Roman"/>
          <w:sz w:val="24"/>
          <w:szCs w:val="24"/>
        </w:rPr>
        <w:t xml:space="preserve">в) канцерогенные               </w:t>
      </w:r>
    </w:p>
    <w:p w:rsidR="000F4C3A" w:rsidRDefault="00185742">
      <w:pPr>
        <w:spacing w:after="0" w:line="240" w:lineRule="auto"/>
        <w:jc w:val="both"/>
      </w:pPr>
      <w:r>
        <w:rPr>
          <w:rFonts w:ascii="Times New Roman" w:eastAsia="Times New Roman" w:hAnsi="Times New Roman" w:cs="Times New Roman"/>
          <w:sz w:val="24"/>
          <w:szCs w:val="24"/>
        </w:rPr>
        <w:lastRenderedPageBreak/>
        <w:t>г) мутагенные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5. Как называется действие производственной пыли, которое вызывает острые и хронические отравления?</w:t>
      </w:r>
    </w:p>
    <w:p w:rsidR="000F4C3A" w:rsidRDefault="00185742">
      <w:pPr>
        <w:spacing w:after="0" w:line="240" w:lineRule="auto"/>
        <w:jc w:val="both"/>
      </w:pPr>
      <w:r>
        <w:rPr>
          <w:rFonts w:ascii="Times New Roman" w:eastAsia="Times New Roman" w:hAnsi="Times New Roman" w:cs="Times New Roman"/>
          <w:sz w:val="24"/>
          <w:szCs w:val="24"/>
        </w:rPr>
        <w:t xml:space="preserve">а) фиброгенное                                         </w:t>
      </w:r>
    </w:p>
    <w:p w:rsidR="000F4C3A" w:rsidRDefault="00185742">
      <w:pPr>
        <w:spacing w:after="0" w:line="240" w:lineRule="auto"/>
        <w:jc w:val="both"/>
      </w:pPr>
      <w:r>
        <w:rPr>
          <w:rFonts w:ascii="Times New Roman" w:eastAsia="Times New Roman" w:hAnsi="Times New Roman" w:cs="Times New Roman"/>
          <w:sz w:val="24"/>
          <w:szCs w:val="24"/>
        </w:rPr>
        <w:t xml:space="preserve">б) раздражающее                </w:t>
      </w:r>
    </w:p>
    <w:p w:rsidR="000F4C3A" w:rsidRDefault="00185742">
      <w:pPr>
        <w:spacing w:after="0" w:line="240" w:lineRule="auto"/>
        <w:jc w:val="both"/>
      </w:pPr>
      <w:r>
        <w:rPr>
          <w:rFonts w:ascii="Times New Roman" w:eastAsia="Times New Roman" w:hAnsi="Times New Roman" w:cs="Times New Roman"/>
          <w:sz w:val="24"/>
          <w:szCs w:val="24"/>
        </w:rPr>
        <w:t>в) токсическое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6. Как называется источник ионизирующего излучения, устройство которого исключает попадание радиоактивных веществ в окружающую среду?</w:t>
      </w:r>
    </w:p>
    <w:p w:rsidR="000F4C3A" w:rsidRDefault="00185742">
      <w:pPr>
        <w:spacing w:after="0" w:line="240" w:lineRule="auto"/>
        <w:jc w:val="both"/>
      </w:pPr>
      <w:r>
        <w:rPr>
          <w:rFonts w:ascii="Times New Roman" w:eastAsia="Times New Roman" w:hAnsi="Times New Roman" w:cs="Times New Roman"/>
          <w:sz w:val="24"/>
          <w:szCs w:val="24"/>
        </w:rPr>
        <w:t xml:space="preserve">а) открытый         </w:t>
      </w:r>
    </w:p>
    <w:p w:rsidR="000F4C3A" w:rsidRDefault="00185742">
      <w:pPr>
        <w:spacing w:after="0" w:line="240" w:lineRule="auto"/>
        <w:jc w:val="both"/>
      </w:pPr>
      <w:r>
        <w:rPr>
          <w:rFonts w:ascii="Times New Roman" w:eastAsia="Times New Roman" w:hAnsi="Times New Roman" w:cs="Times New Roman"/>
          <w:sz w:val="24"/>
          <w:szCs w:val="24"/>
        </w:rPr>
        <w:t xml:space="preserve">б) внутренний                              </w:t>
      </w:r>
    </w:p>
    <w:p w:rsidR="000F4C3A" w:rsidRDefault="00185742">
      <w:pPr>
        <w:spacing w:after="0" w:line="240" w:lineRule="auto"/>
        <w:jc w:val="both"/>
      </w:pPr>
      <w:r>
        <w:rPr>
          <w:rFonts w:ascii="Times New Roman" w:eastAsia="Times New Roman" w:hAnsi="Times New Roman" w:cs="Times New Roman"/>
          <w:sz w:val="24"/>
          <w:szCs w:val="24"/>
        </w:rPr>
        <w:t xml:space="preserve">в) замкнутый                       </w:t>
      </w:r>
    </w:p>
    <w:p w:rsidR="000F4C3A" w:rsidRDefault="00185742">
      <w:pPr>
        <w:spacing w:after="0" w:line="240" w:lineRule="auto"/>
        <w:jc w:val="both"/>
      </w:pPr>
      <w:r>
        <w:rPr>
          <w:rFonts w:ascii="Times New Roman" w:eastAsia="Times New Roman" w:hAnsi="Times New Roman" w:cs="Times New Roman"/>
          <w:sz w:val="24"/>
          <w:szCs w:val="24"/>
        </w:rPr>
        <w:t>г) закрытый</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7. Как называется действие лазерного излучения, которое  обусловлено процессами, возникающими в результате поглощения тканями организма электромагнитных излучений?</w:t>
      </w:r>
    </w:p>
    <w:p w:rsidR="000F4C3A" w:rsidRDefault="00185742">
      <w:pPr>
        <w:spacing w:after="0" w:line="240" w:lineRule="auto"/>
        <w:jc w:val="both"/>
      </w:pPr>
      <w:r>
        <w:rPr>
          <w:rFonts w:ascii="Times New Roman" w:eastAsia="Times New Roman" w:hAnsi="Times New Roman" w:cs="Times New Roman"/>
          <w:sz w:val="24"/>
          <w:szCs w:val="24"/>
        </w:rPr>
        <w:t xml:space="preserve">а) термическое                                        </w:t>
      </w:r>
    </w:p>
    <w:p w:rsidR="000F4C3A" w:rsidRDefault="00185742">
      <w:pPr>
        <w:spacing w:after="0" w:line="240" w:lineRule="auto"/>
        <w:jc w:val="both"/>
      </w:pPr>
      <w:r>
        <w:rPr>
          <w:rFonts w:ascii="Times New Roman" w:eastAsia="Times New Roman" w:hAnsi="Times New Roman" w:cs="Times New Roman"/>
          <w:sz w:val="24"/>
          <w:szCs w:val="24"/>
        </w:rPr>
        <w:t xml:space="preserve">б) нетермическое                                   </w:t>
      </w:r>
    </w:p>
    <w:p w:rsidR="000F4C3A" w:rsidRDefault="00185742">
      <w:pPr>
        <w:spacing w:after="0" w:line="240" w:lineRule="auto"/>
        <w:jc w:val="both"/>
      </w:pPr>
      <w:r>
        <w:rPr>
          <w:rFonts w:ascii="Times New Roman" w:eastAsia="Times New Roman" w:hAnsi="Times New Roman" w:cs="Times New Roman"/>
          <w:sz w:val="24"/>
          <w:szCs w:val="24"/>
        </w:rPr>
        <w:t>в) вторичное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8. При длительном отсутствии ультрафиолетового излучения в организме человека развиваются неблагоприятные явления, получившие название.</w:t>
      </w:r>
    </w:p>
    <w:p w:rsidR="000F4C3A" w:rsidRDefault="00185742">
      <w:pPr>
        <w:spacing w:after="0" w:line="240" w:lineRule="auto"/>
        <w:jc w:val="both"/>
      </w:pPr>
      <w:r>
        <w:rPr>
          <w:rFonts w:ascii="Times New Roman" w:eastAsia="Times New Roman" w:hAnsi="Times New Roman" w:cs="Times New Roman"/>
          <w:sz w:val="24"/>
          <w:szCs w:val="24"/>
        </w:rPr>
        <w:t xml:space="preserve">а) воспаление роговицы глаза     </w:t>
      </w:r>
    </w:p>
    <w:p w:rsidR="000F4C3A" w:rsidRDefault="00185742">
      <w:pPr>
        <w:spacing w:after="0" w:line="240" w:lineRule="auto"/>
        <w:jc w:val="both"/>
      </w:pPr>
      <w:r>
        <w:rPr>
          <w:rFonts w:ascii="Times New Roman" w:eastAsia="Times New Roman" w:hAnsi="Times New Roman" w:cs="Times New Roman"/>
          <w:sz w:val="24"/>
          <w:szCs w:val="24"/>
        </w:rPr>
        <w:t xml:space="preserve">б) помутнение хрусталика       </w:t>
      </w:r>
    </w:p>
    <w:p w:rsidR="000F4C3A" w:rsidRDefault="00185742">
      <w:pPr>
        <w:spacing w:after="0" w:line="240" w:lineRule="auto"/>
        <w:jc w:val="both"/>
      </w:pPr>
      <w:r>
        <w:rPr>
          <w:rFonts w:ascii="Times New Roman" w:eastAsia="Times New Roman" w:hAnsi="Times New Roman" w:cs="Times New Roman"/>
          <w:sz w:val="24"/>
          <w:szCs w:val="24"/>
        </w:rPr>
        <w:t>в) «световое голодание»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9. От какого фактора зависит проникающая способность производственной пыли?</w:t>
      </w:r>
    </w:p>
    <w:p w:rsidR="000F4C3A" w:rsidRDefault="00185742">
      <w:pPr>
        <w:spacing w:after="0" w:line="240" w:lineRule="auto"/>
        <w:jc w:val="both"/>
      </w:pPr>
      <w:r>
        <w:rPr>
          <w:rFonts w:ascii="Times New Roman" w:eastAsia="Times New Roman" w:hAnsi="Times New Roman" w:cs="Times New Roman"/>
          <w:sz w:val="24"/>
          <w:szCs w:val="24"/>
        </w:rPr>
        <w:t xml:space="preserve">а) форма частиц                                                                </w:t>
      </w:r>
    </w:p>
    <w:p w:rsidR="000F4C3A" w:rsidRDefault="00185742">
      <w:pPr>
        <w:spacing w:after="0" w:line="240" w:lineRule="auto"/>
        <w:jc w:val="both"/>
      </w:pPr>
      <w:r>
        <w:rPr>
          <w:rFonts w:ascii="Times New Roman" w:eastAsia="Times New Roman" w:hAnsi="Times New Roman" w:cs="Times New Roman"/>
          <w:sz w:val="24"/>
          <w:szCs w:val="24"/>
        </w:rPr>
        <w:t>б) удельная поверхность частиц</w:t>
      </w:r>
    </w:p>
    <w:p w:rsidR="000F4C3A" w:rsidRDefault="00185742">
      <w:pPr>
        <w:spacing w:after="0" w:line="240" w:lineRule="auto"/>
        <w:jc w:val="both"/>
      </w:pPr>
      <w:r>
        <w:rPr>
          <w:rFonts w:ascii="Times New Roman" w:eastAsia="Times New Roman" w:hAnsi="Times New Roman" w:cs="Times New Roman"/>
          <w:sz w:val="24"/>
          <w:szCs w:val="24"/>
        </w:rPr>
        <w:t xml:space="preserve">в) степень твердости частиц                                           </w:t>
      </w:r>
    </w:p>
    <w:p w:rsidR="000F4C3A" w:rsidRDefault="00185742">
      <w:pPr>
        <w:spacing w:after="0" w:line="240" w:lineRule="auto"/>
        <w:jc w:val="both"/>
      </w:pPr>
      <w:r>
        <w:rPr>
          <w:rFonts w:ascii="Times New Roman" w:eastAsia="Times New Roman" w:hAnsi="Times New Roman" w:cs="Times New Roman"/>
          <w:sz w:val="24"/>
          <w:szCs w:val="24"/>
        </w:rPr>
        <w:t>г) степень дисперсности частиц</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10. Как называются отравления, возникающие быстро при наличии относительно высоких концентраций вредных веществ, паров и газов?</w:t>
      </w:r>
    </w:p>
    <w:p w:rsidR="000F4C3A" w:rsidRDefault="00185742">
      <w:pPr>
        <w:spacing w:after="0" w:line="240" w:lineRule="auto"/>
        <w:jc w:val="both"/>
      </w:pPr>
      <w:r>
        <w:rPr>
          <w:rFonts w:ascii="Times New Roman" w:eastAsia="Times New Roman" w:hAnsi="Times New Roman" w:cs="Times New Roman"/>
          <w:sz w:val="24"/>
          <w:szCs w:val="24"/>
        </w:rPr>
        <w:t xml:space="preserve">а) хронические отравления                        </w:t>
      </w:r>
    </w:p>
    <w:p w:rsidR="000F4C3A" w:rsidRDefault="00185742">
      <w:pPr>
        <w:spacing w:after="0" w:line="240" w:lineRule="auto"/>
        <w:jc w:val="both"/>
      </w:pPr>
      <w:r>
        <w:rPr>
          <w:rFonts w:ascii="Times New Roman" w:eastAsia="Times New Roman" w:hAnsi="Times New Roman" w:cs="Times New Roman"/>
          <w:sz w:val="24"/>
          <w:szCs w:val="24"/>
        </w:rPr>
        <w:t xml:space="preserve">б) острые отравления                     </w:t>
      </w:r>
    </w:p>
    <w:p w:rsidR="000F4C3A" w:rsidRDefault="00185742">
      <w:pPr>
        <w:spacing w:after="0" w:line="240" w:lineRule="auto"/>
        <w:jc w:val="both"/>
      </w:pPr>
      <w:r>
        <w:rPr>
          <w:rFonts w:ascii="Times New Roman" w:eastAsia="Times New Roman" w:hAnsi="Times New Roman" w:cs="Times New Roman"/>
          <w:sz w:val="24"/>
          <w:szCs w:val="24"/>
        </w:rPr>
        <w:t>в) отравления тканей легких</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11. Как называется излучение, прямо или косвенно вызывающее образование заряженных атомов или молекул?</w:t>
      </w:r>
    </w:p>
    <w:p w:rsidR="000F4C3A" w:rsidRDefault="00185742">
      <w:pPr>
        <w:spacing w:after="0" w:line="240" w:lineRule="auto"/>
        <w:jc w:val="both"/>
      </w:pPr>
      <w:r>
        <w:rPr>
          <w:rFonts w:ascii="Times New Roman" w:eastAsia="Times New Roman" w:hAnsi="Times New Roman" w:cs="Times New Roman"/>
          <w:sz w:val="24"/>
          <w:szCs w:val="24"/>
        </w:rPr>
        <w:t xml:space="preserve">а) электромагнитное                                    </w:t>
      </w:r>
    </w:p>
    <w:p w:rsidR="000F4C3A" w:rsidRDefault="00185742">
      <w:pPr>
        <w:spacing w:after="0" w:line="240" w:lineRule="auto"/>
        <w:jc w:val="both"/>
      </w:pPr>
      <w:r>
        <w:rPr>
          <w:rFonts w:ascii="Times New Roman" w:eastAsia="Times New Roman" w:hAnsi="Times New Roman" w:cs="Times New Roman"/>
          <w:sz w:val="24"/>
          <w:szCs w:val="24"/>
        </w:rPr>
        <w:t xml:space="preserve">б) лазерное                                       </w:t>
      </w:r>
    </w:p>
    <w:p w:rsidR="000F4C3A" w:rsidRDefault="00185742">
      <w:pPr>
        <w:spacing w:after="0" w:line="240" w:lineRule="auto"/>
        <w:jc w:val="both"/>
      </w:pPr>
      <w:r>
        <w:rPr>
          <w:rFonts w:ascii="Times New Roman" w:eastAsia="Times New Roman" w:hAnsi="Times New Roman" w:cs="Times New Roman"/>
          <w:sz w:val="24"/>
          <w:szCs w:val="24"/>
        </w:rPr>
        <w:t>в) ионизирующее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12. Какие вещества влияют на генетический аппарат зародышевых и соматических клеток организма? </w:t>
      </w:r>
    </w:p>
    <w:p w:rsidR="000F4C3A" w:rsidRDefault="00185742">
      <w:pPr>
        <w:spacing w:after="0" w:line="240" w:lineRule="auto"/>
        <w:jc w:val="both"/>
      </w:pPr>
      <w:r>
        <w:rPr>
          <w:rFonts w:ascii="Times New Roman" w:eastAsia="Times New Roman" w:hAnsi="Times New Roman" w:cs="Times New Roman"/>
          <w:sz w:val="24"/>
          <w:szCs w:val="24"/>
        </w:rPr>
        <w:t xml:space="preserve">а) раздражающие                       </w:t>
      </w:r>
    </w:p>
    <w:p w:rsidR="000F4C3A" w:rsidRDefault="00185742">
      <w:pPr>
        <w:spacing w:after="0" w:line="240" w:lineRule="auto"/>
        <w:jc w:val="both"/>
      </w:pPr>
      <w:r>
        <w:rPr>
          <w:rFonts w:ascii="Times New Roman" w:eastAsia="Times New Roman" w:hAnsi="Times New Roman" w:cs="Times New Roman"/>
          <w:sz w:val="24"/>
          <w:szCs w:val="24"/>
        </w:rPr>
        <w:t xml:space="preserve">б) сенсибилизирующие                    </w:t>
      </w:r>
    </w:p>
    <w:p w:rsidR="000F4C3A" w:rsidRDefault="00185742">
      <w:pPr>
        <w:spacing w:after="0" w:line="240" w:lineRule="auto"/>
        <w:jc w:val="both"/>
      </w:pPr>
      <w:r>
        <w:rPr>
          <w:rFonts w:ascii="Times New Roman" w:eastAsia="Times New Roman" w:hAnsi="Times New Roman" w:cs="Times New Roman"/>
          <w:sz w:val="24"/>
          <w:szCs w:val="24"/>
        </w:rPr>
        <w:t xml:space="preserve">в) канцерогенные              </w:t>
      </w:r>
    </w:p>
    <w:p w:rsidR="000F4C3A" w:rsidRDefault="00185742">
      <w:pPr>
        <w:spacing w:after="0" w:line="240" w:lineRule="auto"/>
        <w:jc w:val="both"/>
      </w:pPr>
      <w:r>
        <w:rPr>
          <w:rFonts w:ascii="Times New Roman" w:eastAsia="Times New Roman" w:hAnsi="Times New Roman" w:cs="Times New Roman"/>
          <w:sz w:val="24"/>
          <w:szCs w:val="24"/>
        </w:rPr>
        <w:t>г) мутагенные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13. Что используется для профилактики неблагоприятных последствий, вызванных дефицитом ультрафиолетового излучения?</w:t>
      </w:r>
    </w:p>
    <w:p w:rsidR="000F4C3A" w:rsidRDefault="00185742">
      <w:pPr>
        <w:spacing w:after="0" w:line="240" w:lineRule="auto"/>
        <w:jc w:val="both"/>
      </w:pPr>
      <w:r>
        <w:rPr>
          <w:rFonts w:ascii="Times New Roman" w:eastAsia="Times New Roman" w:hAnsi="Times New Roman" w:cs="Times New Roman"/>
          <w:sz w:val="24"/>
          <w:szCs w:val="24"/>
        </w:rPr>
        <w:t>а) инсоляцию помещений и устройство соляриев</w:t>
      </w:r>
    </w:p>
    <w:p w:rsidR="000F4C3A" w:rsidRDefault="00185742">
      <w:pPr>
        <w:spacing w:after="0" w:line="240" w:lineRule="auto"/>
        <w:jc w:val="both"/>
      </w:pPr>
      <w:r>
        <w:rPr>
          <w:rFonts w:ascii="Times New Roman" w:eastAsia="Times New Roman" w:hAnsi="Times New Roman" w:cs="Times New Roman"/>
          <w:sz w:val="24"/>
          <w:szCs w:val="24"/>
        </w:rPr>
        <w:t>б) длительное воздействие больших доз ультрафиолетового излучения</w:t>
      </w:r>
    </w:p>
    <w:p w:rsidR="000F4C3A" w:rsidRDefault="00185742">
      <w:pPr>
        <w:spacing w:after="0" w:line="240" w:lineRule="auto"/>
        <w:jc w:val="both"/>
      </w:pPr>
      <w:r>
        <w:rPr>
          <w:rFonts w:ascii="Times New Roman" w:eastAsia="Times New Roman" w:hAnsi="Times New Roman" w:cs="Times New Roman"/>
          <w:sz w:val="24"/>
          <w:szCs w:val="24"/>
        </w:rPr>
        <w:t>в) искусственное облучение с суточной дозой 300 (эр*ч)/м</w:t>
      </w:r>
      <w:r>
        <w:rPr>
          <w:rFonts w:ascii="Times New Roman" w:eastAsia="Times New Roman" w:hAnsi="Times New Roman" w:cs="Times New Roman"/>
          <w:sz w:val="24"/>
          <w:szCs w:val="24"/>
          <w:vertAlign w:val="superscript"/>
        </w:rPr>
        <w:t>2</w:t>
      </w:r>
    </w:p>
    <w:p w:rsidR="000F4C3A" w:rsidRDefault="000F4C3A">
      <w:pPr>
        <w:spacing w:after="0" w:line="240" w:lineRule="auto"/>
        <w:ind w:right="-142"/>
        <w:rPr>
          <w:rFonts w:ascii="Times New Roman" w:eastAsia="Times New Roman" w:hAnsi="Times New Roman" w:cs="Times New Roman"/>
          <w:b/>
          <w:sz w:val="24"/>
          <w:szCs w:val="24"/>
        </w:rPr>
      </w:pPr>
    </w:p>
    <w:p w:rsidR="000F4C3A" w:rsidRDefault="00185742">
      <w:pPr>
        <w:jc w:val="both"/>
      </w:pPr>
      <w:r>
        <w:rPr>
          <w:rFonts w:ascii="Times New Roman" w:eastAsia="Times New Roman" w:hAnsi="Times New Roman" w:cs="Times New Roman"/>
          <w:b/>
        </w:rPr>
        <w:t xml:space="preserve">Тест 5 </w:t>
      </w:r>
    </w:p>
    <w:p w:rsidR="000F4C3A" w:rsidRDefault="00185742">
      <w:pPr>
        <w:spacing w:after="0" w:line="240" w:lineRule="auto"/>
        <w:ind w:right="-142"/>
      </w:pPr>
      <w:r>
        <w:rPr>
          <w:rFonts w:ascii="Times New Roman" w:eastAsia="Times New Roman" w:hAnsi="Times New Roman" w:cs="Times New Roman"/>
          <w:b/>
          <w:sz w:val="24"/>
          <w:szCs w:val="24"/>
        </w:rPr>
        <w:t xml:space="preserve">Тема: «Воздействие негативных факторов на человека»   </w:t>
      </w:r>
    </w:p>
    <w:p w:rsidR="000F4C3A" w:rsidRDefault="00185742">
      <w:pPr>
        <w:jc w:val="both"/>
      </w:pPr>
      <w:r>
        <w:rPr>
          <w:rFonts w:ascii="Times New Roman" w:eastAsia="Times New Roman" w:hAnsi="Times New Roman" w:cs="Times New Roman"/>
          <w:b/>
        </w:rPr>
        <w:t xml:space="preserve"> Вариант 2</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 Какими путями вредные вещества, находящиеся в продуктах питания, могут проникать в организм человека?</w:t>
      </w:r>
    </w:p>
    <w:p w:rsidR="000F4C3A" w:rsidRDefault="00185742">
      <w:pPr>
        <w:spacing w:after="0" w:line="240" w:lineRule="auto"/>
        <w:jc w:val="both"/>
      </w:pPr>
      <w:r>
        <w:rPr>
          <w:rFonts w:ascii="Times New Roman" w:eastAsia="Times New Roman" w:hAnsi="Times New Roman" w:cs="Times New Roman"/>
          <w:sz w:val="24"/>
          <w:szCs w:val="24"/>
        </w:rPr>
        <w:t xml:space="preserve">а) органы дыхания                                                     </w:t>
      </w:r>
    </w:p>
    <w:p w:rsidR="000F4C3A" w:rsidRDefault="00185742">
      <w:pPr>
        <w:spacing w:after="0" w:line="240" w:lineRule="auto"/>
        <w:jc w:val="both"/>
      </w:pPr>
      <w:r>
        <w:rPr>
          <w:rFonts w:ascii="Times New Roman" w:eastAsia="Times New Roman" w:hAnsi="Times New Roman" w:cs="Times New Roman"/>
          <w:sz w:val="24"/>
          <w:szCs w:val="24"/>
        </w:rPr>
        <w:t>б) желудочно-кишечный тракт</w:t>
      </w:r>
    </w:p>
    <w:p w:rsidR="000F4C3A" w:rsidRDefault="00185742">
      <w:pPr>
        <w:spacing w:after="0" w:line="240" w:lineRule="auto"/>
        <w:jc w:val="both"/>
      </w:pPr>
      <w:r>
        <w:rPr>
          <w:rFonts w:ascii="Times New Roman" w:eastAsia="Times New Roman" w:hAnsi="Times New Roman" w:cs="Times New Roman"/>
          <w:sz w:val="24"/>
          <w:szCs w:val="24"/>
        </w:rPr>
        <w:t xml:space="preserve">в) кожные покровы и слизистые оболочки             </w:t>
      </w:r>
    </w:p>
    <w:p w:rsidR="000F4C3A" w:rsidRDefault="00185742">
      <w:pPr>
        <w:spacing w:after="0" w:line="240" w:lineRule="auto"/>
        <w:jc w:val="both"/>
      </w:pPr>
      <w:r>
        <w:rPr>
          <w:rFonts w:ascii="Times New Roman" w:eastAsia="Times New Roman" w:hAnsi="Times New Roman" w:cs="Times New Roman"/>
          <w:sz w:val="24"/>
          <w:szCs w:val="24"/>
        </w:rPr>
        <w:t>г) всеми перечисленными путями</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2. Как называется концентрация вещества, которая при ежедневной работе в течение 8 часов или при другой продолжительности во время всего рабочего стажа не может вызвать заболевания или отклонения в состоянии здоровья?</w:t>
      </w:r>
    </w:p>
    <w:p w:rsidR="000F4C3A" w:rsidRDefault="00185742">
      <w:pPr>
        <w:spacing w:after="0" w:line="240" w:lineRule="auto"/>
        <w:jc w:val="both"/>
      </w:pPr>
      <w:r>
        <w:rPr>
          <w:rFonts w:ascii="Times New Roman" w:eastAsia="Times New Roman" w:hAnsi="Times New Roman" w:cs="Times New Roman"/>
          <w:sz w:val="24"/>
          <w:szCs w:val="24"/>
        </w:rPr>
        <w:t xml:space="preserve">а) предельно допустимый уровень                         </w:t>
      </w:r>
    </w:p>
    <w:p w:rsidR="000F4C3A" w:rsidRDefault="00185742">
      <w:pPr>
        <w:spacing w:after="0" w:line="240" w:lineRule="auto"/>
        <w:jc w:val="both"/>
      </w:pPr>
      <w:r>
        <w:rPr>
          <w:rFonts w:ascii="Times New Roman" w:eastAsia="Times New Roman" w:hAnsi="Times New Roman" w:cs="Times New Roman"/>
          <w:sz w:val="24"/>
          <w:szCs w:val="24"/>
        </w:rPr>
        <w:t>б) предельно допустимая концентрация</w:t>
      </w:r>
    </w:p>
    <w:p w:rsidR="000F4C3A" w:rsidRDefault="00185742">
      <w:pPr>
        <w:spacing w:after="0" w:line="240" w:lineRule="auto"/>
        <w:jc w:val="both"/>
      </w:pPr>
      <w:r>
        <w:rPr>
          <w:rFonts w:ascii="Times New Roman" w:eastAsia="Times New Roman" w:hAnsi="Times New Roman" w:cs="Times New Roman"/>
          <w:sz w:val="24"/>
          <w:szCs w:val="24"/>
        </w:rPr>
        <w:t>в) максимально допустимая концентрация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3. Каким бывает ионизирующее излучение?</w:t>
      </w:r>
    </w:p>
    <w:p w:rsidR="000F4C3A" w:rsidRDefault="00185742">
      <w:pPr>
        <w:spacing w:after="0" w:line="240" w:lineRule="auto"/>
        <w:jc w:val="both"/>
      </w:pPr>
      <w:r>
        <w:rPr>
          <w:rFonts w:ascii="Times New Roman" w:eastAsia="Times New Roman" w:hAnsi="Times New Roman" w:cs="Times New Roman"/>
          <w:sz w:val="24"/>
          <w:szCs w:val="24"/>
        </w:rPr>
        <w:t xml:space="preserve">а) фотонным и корпускулярным       </w:t>
      </w:r>
    </w:p>
    <w:p w:rsidR="000F4C3A" w:rsidRDefault="00185742">
      <w:pPr>
        <w:spacing w:after="0" w:line="240" w:lineRule="auto"/>
        <w:jc w:val="both"/>
      </w:pPr>
      <w:r>
        <w:rPr>
          <w:rFonts w:ascii="Times New Roman" w:eastAsia="Times New Roman" w:hAnsi="Times New Roman" w:cs="Times New Roman"/>
          <w:sz w:val="24"/>
          <w:szCs w:val="24"/>
        </w:rPr>
        <w:t>б) электромагнитным и фотонным</w:t>
      </w:r>
    </w:p>
    <w:p w:rsidR="000F4C3A" w:rsidRDefault="00185742">
      <w:pPr>
        <w:spacing w:after="0" w:line="240" w:lineRule="auto"/>
        <w:jc w:val="both"/>
      </w:pPr>
      <w:r>
        <w:rPr>
          <w:rFonts w:ascii="Times New Roman" w:eastAsia="Times New Roman" w:hAnsi="Times New Roman" w:cs="Times New Roman"/>
          <w:sz w:val="24"/>
          <w:szCs w:val="24"/>
        </w:rPr>
        <w:t xml:space="preserve">в) корпускулярным и рентгеновским                                            </w:t>
      </w:r>
    </w:p>
    <w:p w:rsidR="000F4C3A" w:rsidRDefault="00185742">
      <w:pPr>
        <w:spacing w:after="0" w:line="240" w:lineRule="auto"/>
        <w:jc w:val="both"/>
      </w:pPr>
      <w:r>
        <w:rPr>
          <w:rFonts w:ascii="Times New Roman" w:eastAsia="Times New Roman" w:hAnsi="Times New Roman" w:cs="Times New Roman"/>
          <w:sz w:val="24"/>
          <w:szCs w:val="24"/>
        </w:rPr>
        <w:t>г) нет правильного ответа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4. Как называется действие производственной пыли, при которой в легких происходит разрастание соединительной ткани, нарушающее нормальное строение и функции органа.</w:t>
      </w:r>
    </w:p>
    <w:p w:rsidR="000F4C3A" w:rsidRDefault="00185742">
      <w:pPr>
        <w:spacing w:after="0" w:line="240" w:lineRule="auto"/>
        <w:jc w:val="both"/>
      </w:pPr>
      <w:r>
        <w:rPr>
          <w:rFonts w:ascii="Times New Roman" w:eastAsia="Times New Roman" w:hAnsi="Times New Roman" w:cs="Times New Roman"/>
          <w:sz w:val="24"/>
          <w:szCs w:val="24"/>
        </w:rPr>
        <w:t>а) фиброгенное                             б) раздражающее                        в) токсическое</w:t>
      </w:r>
    </w:p>
    <w:p w:rsidR="000F4C3A" w:rsidRDefault="000F4C3A">
      <w:pPr>
        <w:tabs>
          <w:tab w:val="left" w:pos="426"/>
        </w:tabs>
        <w:spacing w:after="0" w:line="240" w:lineRule="auto"/>
        <w:jc w:val="both"/>
        <w:rPr>
          <w:rFonts w:ascii="Times New Roman" w:eastAsia="Times New Roman" w:hAnsi="Times New Roman" w:cs="Times New Roman"/>
          <w:b/>
          <w:sz w:val="24"/>
          <w:szCs w:val="24"/>
        </w:rPr>
      </w:pPr>
    </w:p>
    <w:p w:rsidR="000F4C3A" w:rsidRDefault="00185742">
      <w:pPr>
        <w:tabs>
          <w:tab w:val="left" w:pos="426"/>
        </w:tabs>
        <w:spacing w:after="0" w:line="240" w:lineRule="auto"/>
        <w:jc w:val="both"/>
      </w:pPr>
      <w:r>
        <w:rPr>
          <w:rFonts w:ascii="Times New Roman" w:eastAsia="Times New Roman" w:hAnsi="Times New Roman" w:cs="Times New Roman"/>
          <w:b/>
          <w:sz w:val="24"/>
          <w:szCs w:val="24"/>
        </w:rPr>
        <w:t xml:space="preserve"> 5. Возникновением чего в окружающей среде сопровождается применение в промышленности систем, связанных с генерированием, передачей и использованием энергии.</w:t>
      </w:r>
    </w:p>
    <w:p w:rsidR="000F4C3A" w:rsidRDefault="00185742">
      <w:pPr>
        <w:spacing w:after="0" w:line="240" w:lineRule="auto"/>
        <w:jc w:val="both"/>
      </w:pPr>
      <w:r>
        <w:rPr>
          <w:rFonts w:ascii="Times New Roman" w:eastAsia="Times New Roman" w:hAnsi="Times New Roman" w:cs="Times New Roman"/>
          <w:sz w:val="24"/>
          <w:szCs w:val="24"/>
        </w:rPr>
        <w:t>а) ионизирующего излучения    б) радиоактивного излучения    в) электромагнитных полей</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6. Длительное воздействие электрического поля низкой частоты вызывает функциональные нарушения системы человека …</w:t>
      </w:r>
    </w:p>
    <w:p w:rsidR="000F4C3A" w:rsidRDefault="00185742">
      <w:pPr>
        <w:spacing w:after="0" w:line="240" w:lineRule="auto"/>
        <w:jc w:val="both"/>
      </w:pPr>
      <w:r>
        <w:rPr>
          <w:rFonts w:ascii="Times New Roman" w:eastAsia="Times New Roman" w:hAnsi="Times New Roman" w:cs="Times New Roman"/>
          <w:sz w:val="24"/>
          <w:szCs w:val="24"/>
        </w:rPr>
        <w:t>а) пищеварения</w:t>
      </w:r>
    </w:p>
    <w:p w:rsidR="000F4C3A" w:rsidRDefault="00185742">
      <w:pPr>
        <w:spacing w:after="0" w:line="240" w:lineRule="auto"/>
        <w:jc w:val="both"/>
      </w:pPr>
      <w:r>
        <w:rPr>
          <w:rFonts w:ascii="Times New Roman" w:eastAsia="Times New Roman" w:hAnsi="Times New Roman" w:cs="Times New Roman"/>
          <w:sz w:val="24"/>
          <w:szCs w:val="24"/>
        </w:rPr>
        <w:t>б) центральной нервной системы и сердечно-сосудистой системы</w:t>
      </w:r>
    </w:p>
    <w:p w:rsidR="000F4C3A" w:rsidRDefault="00185742">
      <w:pPr>
        <w:spacing w:after="0" w:line="240" w:lineRule="auto"/>
        <w:jc w:val="both"/>
      </w:pPr>
      <w:r>
        <w:rPr>
          <w:rFonts w:ascii="Times New Roman" w:eastAsia="Times New Roman" w:hAnsi="Times New Roman" w:cs="Times New Roman"/>
          <w:sz w:val="24"/>
          <w:szCs w:val="24"/>
        </w:rPr>
        <w:t>в) центральной нервной системы и генетического аппарата человека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7. Как называется излучение, прямо или косвенно вызывающее образование заряженных атомов или молекул?</w:t>
      </w:r>
      <w:r>
        <w:rPr>
          <w:rFonts w:ascii="Times New Roman" w:eastAsia="Times New Roman" w:hAnsi="Times New Roman" w:cs="Times New Roman"/>
          <w:b/>
          <w:color w:val="000000"/>
          <w:sz w:val="24"/>
          <w:szCs w:val="24"/>
        </w:rPr>
        <w:t xml:space="preserve">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а) электромагнитное                   б) лазерное                         в) ионизирующее</w:t>
      </w:r>
    </w:p>
    <w:p w:rsidR="000F4C3A" w:rsidRDefault="000F4C3A">
      <w:pPr>
        <w:pBdr>
          <w:top w:val="nil"/>
          <w:left w:val="nil"/>
          <w:bottom w:val="nil"/>
          <w:right w:val="nil"/>
          <w:between w:val="nil"/>
        </w:pBdr>
        <w:spacing w:after="0" w:line="240" w:lineRule="auto"/>
        <w:ind w:right="-166"/>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ind w:right="-166"/>
        <w:rPr>
          <w:color w:val="000000"/>
        </w:rPr>
      </w:pPr>
      <w:r>
        <w:rPr>
          <w:rFonts w:ascii="Times New Roman" w:eastAsia="Times New Roman" w:hAnsi="Times New Roman" w:cs="Times New Roman"/>
          <w:color w:val="000000"/>
          <w:sz w:val="24"/>
          <w:szCs w:val="24"/>
        </w:rPr>
        <w:t>8. По какому показателю количественно оценивается воздействие ультрафиолетового излучения на человека?</w:t>
      </w:r>
    </w:p>
    <w:p w:rsidR="000F4C3A" w:rsidRDefault="00185742">
      <w:pPr>
        <w:spacing w:after="0" w:line="240" w:lineRule="auto"/>
        <w:jc w:val="both"/>
      </w:pPr>
      <w:r>
        <w:rPr>
          <w:rFonts w:ascii="Times New Roman" w:eastAsia="Times New Roman" w:hAnsi="Times New Roman" w:cs="Times New Roman"/>
          <w:sz w:val="24"/>
          <w:szCs w:val="24"/>
        </w:rPr>
        <w:lastRenderedPageBreak/>
        <w:t xml:space="preserve">а) по степени покраснения кожи  </w:t>
      </w:r>
    </w:p>
    <w:p w:rsidR="000F4C3A" w:rsidRDefault="00185742">
      <w:pPr>
        <w:spacing w:after="0" w:line="240" w:lineRule="auto"/>
        <w:jc w:val="both"/>
      </w:pPr>
      <w:r>
        <w:rPr>
          <w:rFonts w:ascii="Times New Roman" w:eastAsia="Times New Roman" w:hAnsi="Times New Roman" w:cs="Times New Roman"/>
          <w:sz w:val="24"/>
          <w:szCs w:val="24"/>
        </w:rPr>
        <w:t xml:space="preserve">б) по степени пигментации кожи </w:t>
      </w:r>
    </w:p>
    <w:p w:rsidR="000F4C3A" w:rsidRDefault="00185742">
      <w:pPr>
        <w:spacing w:after="0" w:line="240" w:lineRule="auto"/>
        <w:jc w:val="both"/>
      </w:pPr>
      <w:r>
        <w:rPr>
          <w:rFonts w:ascii="Times New Roman" w:eastAsia="Times New Roman" w:hAnsi="Times New Roman" w:cs="Times New Roman"/>
          <w:sz w:val="24"/>
          <w:szCs w:val="24"/>
        </w:rPr>
        <w:t>в) эритемным действием.</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9. Как называются отравления, возникающие быстро при наличии относительно высоких концентраций вредных веществ, паров и газов.</w:t>
      </w:r>
    </w:p>
    <w:p w:rsidR="000F4C3A" w:rsidRDefault="00185742">
      <w:pPr>
        <w:spacing w:after="0" w:line="240" w:lineRule="auto"/>
        <w:jc w:val="both"/>
      </w:pPr>
      <w:r>
        <w:rPr>
          <w:rFonts w:ascii="Times New Roman" w:eastAsia="Times New Roman" w:hAnsi="Times New Roman" w:cs="Times New Roman"/>
          <w:sz w:val="24"/>
          <w:szCs w:val="24"/>
        </w:rPr>
        <w:t xml:space="preserve">а) хронические отравления         </w:t>
      </w:r>
    </w:p>
    <w:p w:rsidR="000F4C3A" w:rsidRDefault="00185742">
      <w:pPr>
        <w:spacing w:after="0" w:line="240" w:lineRule="auto"/>
        <w:jc w:val="both"/>
      </w:pPr>
      <w:r>
        <w:rPr>
          <w:rFonts w:ascii="Times New Roman" w:eastAsia="Times New Roman" w:hAnsi="Times New Roman" w:cs="Times New Roman"/>
          <w:sz w:val="24"/>
          <w:szCs w:val="24"/>
        </w:rPr>
        <w:t xml:space="preserve">б) острые отравления                 </w:t>
      </w:r>
    </w:p>
    <w:p w:rsidR="000F4C3A" w:rsidRDefault="00185742">
      <w:pPr>
        <w:spacing w:after="0" w:line="240" w:lineRule="auto"/>
        <w:jc w:val="both"/>
      </w:pPr>
      <w:r>
        <w:rPr>
          <w:rFonts w:ascii="Times New Roman" w:eastAsia="Times New Roman" w:hAnsi="Times New Roman" w:cs="Times New Roman"/>
          <w:sz w:val="24"/>
          <w:szCs w:val="24"/>
        </w:rPr>
        <w:t>в) отравления тканей легких</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10. По какому показателю определяются критерии безопасности для человека, находящегося в электрическом поле промышленной частоты?</w:t>
      </w:r>
    </w:p>
    <w:p w:rsidR="000F4C3A" w:rsidRDefault="00185742">
      <w:pPr>
        <w:spacing w:after="0" w:line="240" w:lineRule="auto"/>
        <w:jc w:val="both"/>
      </w:pPr>
      <w:r>
        <w:rPr>
          <w:rFonts w:ascii="Times New Roman" w:eastAsia="Times New Roman" w:hAnsi="Times New Roman" w:cs="Times New Roman"/>
          <w:sz w:val="24"/>
          <w:szCs w:val="24"/>
        </w:rPr>
        <w:t xml:space="preserve">а) частоте электромагнитных колебаний                        </w:t>
      </w:r>
    </w:p>
    <w:p w:rsidR="000F4C3A" w:rsidRDefault="00185742">
      <w:pPr>
        <w:spacing w:after="0" w:line="240" w:lineRule="auto"/>
        <w:jc w:val="both"/>
      </w:pPr>
      <w:r>
        <w:rPr>
          <w:rFonts w:ascii="Times New Roman" w:eastAsia="Times New Roman" w:hAnsi="Times New Roman" w:cs="Times New Roman"/>
          <w:sz w:val="24"/>
          <w:szCs w:val="24"/>
        </w:rPr>
        <w:t>б) по напряжению электрического поля</w:t>
      </w:r>
    </w:p>
    <w:p w:rsidR="000F4C3A" w:rsidRDefault="00185742">
      <w:pPr>
        <w:spacing w:after="0" w:line="240" w:lineRule="auto"/>
        <w:jc w:val="both"/>
      </w:pPr>
      <w:r>
        <w:rPr>
          <w:rFonts w:ascii="Times New Roman" w:eastAsia="Times New Roman" w:hAnsi="Times New Roman" w:cs="Times New Roman"/>
          <w:sz w:val="24"/>
          <w:szCs w:val="24"/>
        </w:rPr>
        <w:t>в) по радиочастотной характеристике.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11. Действию какого фактора при работе с компьютером не подвергается человек:</w:t>
      </w:r>
    </w:p>
    <w:p w:rsidR="000F4C3A" w:rsidRDefault="00185742">
      <w:pPr>
        <w:spacing w:after="0" w:line="240" w:lineRule="auto"/>
        <w:jc w:val="both"/>
      </w:pPr>
      <w:r>
        <w:rPr>
          <w:rFonts w:ascii="Times New Roman" w:eastAsia="Times New Roman" w:hAnsi="Times New Roman" w:cs="Times New Roman"/>
          <w:sz w:val="24"/>
          <w:szCs w:val="24"/>
        </w:rPr>
        <w:t xml:space="preserve">а) электромагнитное поле                                  </w:t>
      </w:r>
    </w:p>
    <w:p w:rsidR="000F4C3A" w:rsidRDefault="00185742">
      <w:pPr>
        <w:spacing w:after="0" w:line="240" w:lineRule="auto"/>
        <w:jc w:val="both"/>
      </w:pPr>
      <w:r>
        <w:rPr>
          <w:rFonts w:ascii="Times New Roman" w:eastAsia="Times New Roman" w:hAnsi="Times New Roman" w:cs="Times New Roman"/>
          <w:sz w:val="24"/>
          <w:szCs w:val="24"/>
        </w:rPr>
        <w:t xml:space="preserve">б) инфракрасное и ионизирующее излучение </w:t>
      </w:r>
    </w:p>
    <w:p w:rsidR="000F4C3A" w:rsidRDefault="00185742">
      <w:pPr>
        <w:spacing w:after="0" w:line="240" w:lineRule="auto"/>
        <w:jc w:val="both"/>
      </w:pPr>
      <w:r>
        <w:rPr>
          <w:rFonts w:ascii="Times New Roman" w:eastAsia="Times New Roman" w:hAnsi="Times New Roman" w:cs="Times New Roman"/>
          <w:sz w:val="24"/>
          <w:szCs w:val="24"/>
        </w:rPr>
        <w:t xml:space="preserve">в) шум                                                                   </w:t>
      </w:r>
    </w:p>
    <w:p w:rsidR="000F4C3A" w:rsidRDefault="00185742">
      <w:pPr>
        <w:spacing w:after="0" w:line="240" w:lineRule="auto"/>
        <w:jc w:val="both"/>
      </w:pPr>
      <w:r>
        <w:rPr>
          <w:rFonts w:ascii="Times New Roman" w:eastAsia="Times New Roman" w:hAnsi="Times New Roman" w:cs="Times New Roman"/>
          <w:sz w:val="24"/>
          <w:szCs w:val="24"/>
        </w:rPr>
        <w:t xml:space="preserve">г) повышенная запыленность воздуха       </w:t>
      </w:r>
    </w:p>
    <w:p w:rsidR="000F4C3A" w:rsidRDefault="00185742">
      <w:pPr>
        <w:spacing w:after="0" w:line="240" w:lineRule="auto"/>
        <w:jc w:val="both"/>
      </w:pPr>
      <w:r>
        <w:rPr>
          <w:rFonts w:ascii="Times New Roman" w:eastAsia="Times New Roman" w:hAnsi="Times New Roman" w:cs="Times New Roman"/>
          <w:sz w:val="24"/>
          <w:szCs w:val="24"/>
        </w:rPr>
        <w:t xml:space="preserve">д) вибрация                                                          </w:t>
      </w:r>
    </w:p>
    <w:p w:rsidR="000F4C3A" w:rsidRDefault="00185742">
      <w:pPr>
        <w:spacing w:after="0" w:line="240" w:lineRule="auto"/>
        <w:jc w:val="both"/>
      </w:pPr>
      <w:r>
        <w:rPr>
          <w:rFonts w:ascii="Times New Roman" w:eastAsia="Times New Roman" w:hAnsi="Times New Roman" w:cs="Times New Roman"/>
          <w:sz w:val="24"/>
          <w:szCs w:val="24"/>
        </w:rPr>
        <w:t>е) статическое электричество</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12. Какие вещества вызывают развитие злокачественных опухолей в организме человека?</w:t>
      </w:r>
    </w:p>
    <w:p w:rsidR="000F4C3A" w:rsidRDefault="00185742">
      <w:pPr>
        <w:spacing w:after="0" w:line="240" w:lineRule="auto"/>
        <w:jc w:val="both"/>
      </w:pPr>
      <w:r>
        <w:rPr>
          <w:rFonts w:ascii="Times New Roman" w:eastAsia="Times New Roman" w:hAnsi="Times New Roman" w:cs="Times New Roman"/>
          <w:sz w:val="24"/>
          <w:szCs w:val="24"/>
        </w:rPr>
        <w:t xml:space="preserve">а) раздражающие                             </w:t>
      </w:r>
    </w:p>
    <w:p w:rsidR="000F4C3A" w:rsidRDefault="00185742">
      <w:pPr>
        <w:spacing w:after="0" w:line="240" w:lineRule="auto"/>
        <w:jc w:val="both"/>
      </w:pPr>
      <w:r>
        <w:rPr>
          <w:rFonts w:ascii="Times New Roman" w:eastAsia="Times New Roman" w:hAnsi="Times New Roman" w:cs="Times New Roman"/>
          <w:sz w:val="24"/>
          <w:szCs w:val="24"/>
        </w:rPr>
        <w:t xml:space="preserve">б) сенсибилизирующие                      </w:t>
      </w:r>
    </w:p>
    <w:p w:rsidR="000F4C3A" w:rsidRDefault="00185742">
      <w:pPr>
        <w:spacing w:after="0" w:line="240" w:lineRule="auto"/>
        <w:jc w:val="both"/>
      </w:pPr>
      <w:r>
        <w:rPr>
          <w:rFonts w:ascii="Times New Roman" w:eastAsia="Times New Roman" w:hAnsi="Times New Roman" w:cs="Times New Roman"/>
          <w:sz w:val="24"/>
          <w:szCs w:val="24"/>
        </w:rPr>
        <w:t xml:space="preserve">в) канцерогенные               </w:t>
      </w:r>
    </w:p>
    <w:p w:rsidR="000F4C3A" w:rsidRDefault="00185742">
      <w:pPr>
        <w:spacing w:after="0" w:line="240" w:lineRule="auto"/>
        <w:jc w:val="both"/>
      </w:pPr>
      <w:r>
        <w:rPr>
          <w:rFonts w:ascii="Times New Roman" w:eastAsia="Times New Roman" w:hAnsi="Times New Roman" w:cs="Times New Roman"/>
          <w:sz w:val="24"/>
          <w:szCs w:val="24"/>
        </w:rPr>
        <w:t>г) мутагенные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13. Максимальная разовая концентрация не должна: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допускать неприятных рефлекторных реакций человека (насморк, ощущения запаха)</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б) отравляющего действия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мутагенного воздействия.</w:t>
      </w:r>
    </w:p>
    <w:p w:rsidR="000F4C3A" w:rsidRDefault="000F4C3A">
      <w:pPr>
        <w:jc w:val="both"/>
        <w:rPr>
          <w:rFonts w:ascii="Times New Roman" w:eastAsia="Times New Roman" w:hAnsi="Times New Roman" w:cs="Times New Roman"/>
          <w:b/>
          <w:sz w:val="24"/>
          <w:szCs w:val="24"/>
        </w:rPr>
      </w:pPr>
    </w:p>
    <w:p w:rsidR="000F4C3A" w:rsidRDefault="00185742">
      <w:pPr>
        <w:jc w:val="both"/>
      </w:pPr>
      <w:r>
        <w:rPr>
          <w:rFonts w:ascii="Times New Roman" w:eastAsia="Times New Roman" w:hAnsi="Times New Roman" w:cs="Times New Roman"/>
          <w:b/>
        </w:rPr>
        <w:t xml:space="preserve">Тест 6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 xml:space="preserve">Тема:  «Профилактика неблагоприятного воздействия микроклимата»        </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 Что является целью технического кондиционирования воздуха:</w:t>
      </w:r>
    </w:p>
    <w:p w:rsidR="000F4C3A" w:rsidRDefault="00185742">
      <w:pPr>
        <w:spacing w:after="0" w:line="240" w:lineRule="auto"/>
        <w:ind w:right="-284"/>
        <w:jc w:val="both"/>
      </w:pPr>
      <w:r>
        <w:rPr>
          <w:rFonts w:ascii="Times New Roman" w:eastAsia="Times New Roman" w:hAnsi="Times New Roman" w:cs="Times New Roman"/>
          <w:sz w:val="24"/>
          <w:szCs w:val="24"/>
        </w:rPr>
        <w:t>а) создание в помещении воздушной среды, наиболее благоприятной для работы и отдыха людей</w:t>
      </w:r>
    </w:p>
    <w:p w:rsidR="000F4C3A" w:rsidRDefault="00185742">
      <w:pPr>
        <w:spacing w:after="0" w:line="240" w:lineRule="auto"/>
        <w:jc w:val="both"/>
      </w:pPr>
      <w:r>
        <w:rPr>
          <w:rFonts w:ascii="Times New Roman" w:eastAsia="Times New Roman" w:hAnsi="Times New Roman" w:cs="Times New Roman"/>
          <w:sz w:val="24"/>
          <w:szCs w:val="24"/>
        </w:rPr>
        <w:t>б) создание параметров воздушной среды, удовлетворяющей требованиям технологического процесса и санитарно-гигиеническим требованиям</w:t>
      </w:r>
    </w:p>
    <w:p w:rsidR="000F4C3A" w:rsidRDefault="00185742">
      <w:pPr>
        <w:spacing w:after="0" w:line="240" w:lineRule="auto"/>
        <w:jc w:val="both"/>
      </w:pPr>
      <w:r>
        <w:rPr>
          <w:rFonts w:ascii="Times New Roman" w:eastAsia="Times New Roman" w:hAnsi="Times New Roman" w:cs="Times New Roman"/>
          <w:sz w:val="24"/>
          <w:szCs w:val="24"/>
        </w:rPr>
        <w:t>в) создание в помещении наружных метеорологических условий.</w:t>
      </w:r>
    </w:p>
    <w:p w:rsidR="000F4C3A" w:rsidRDefault="00185742">
      <w:pPr>
        <w:spacing w:after="0" w:line="240" w:lineRule="auto"/>
        <w:jc w:val="both"/>
      </w:pPr>
      <w:r>
        <w:rPr>
          <w:rFonts w:ascii="Times New Roman" w:eastAsia="Times New Roman" w:hAnsi="Times New Roman" w:cs="Times New Roman"/>
          <w:sz w:val="24"/>
          <w:szCs w:val="24"/>
        </w:rPr>
        <w:t>г) создание в помещении воздушной среды, наиболее благоприятной для работы людей и соблюдения санитарно-производственных требований</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2. Если L - объем удаляемого воздуха, используемого для целей вентиляции за 1 час, V - объем вентилируемого помещения, то как называется величина  K = L/V?</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а) коэффициент проветривания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б) коэффициент вентиляции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lastRenderedPageBreak/>
        <w:t xml:space="preserve">в) показатель кратности воздухообмена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степень воздухообмена</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3. Какие существуют основные способы защиты от вредных газов?</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w:t>
      </w:r>
      <w:r>
        <w:rPr>
          <w:rFonts w:ascii="Times New Roman" w:eastAsia="Times New Roman" w:hAnsi="Times New Roman" w:cs="Times New Roman"/>
          <w:b/>
          <w:color w:val="000000"/>
          <w:sz w:val="24"/>
          <w:szCs w:val="24"/>
        </w:rPr>
        <w:t xml:space="preserve"> в</w:t>
      </w:r>
      <w:r>
        <w:rPr>
          <w:rFonts w:ascii="Times New Roman" w:eastAsia="Times New Roman" w:hAnsi="Times New Roman" w:cs="Times New Roman"/>
          <w:color w:val="000000"/>
          <w:sz w:val="24"/>
          <w:szCs w:val="24"/>
        </w:rPr>
        <w:t xml:space="preserve">ентиляция и очистка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термическая нейтрализация и осаждение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в) каталитическая нейтрализация и улавливание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г) адсорбционное поглощение и фильтрация          </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д) локализация и рассеивание в атмосфере.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4. Что называют аэрацией.</w:t>
      </w:r>
    </w:p>
    <w:p w:rsidR="000F4C3A" w:rsidRDefault="00185742">
      <w:pPr>
        <w:spacing w:after="0" w:line="240" w:lineRule="auto"/>
        <w:jc w:val="both"/>
      </w:pPr>
      <w:r>
        <w:rPr>
          <w:rFonts w:ascii="Times New Roman" w:eastAsia="Times New Roman" w:hAnsi="Times New Roman" w:cs="Times New Roman"/>
          <w:sz w:val="24"/>
          <w:szCs w:val="24"/>
        </w:rPr>
        <w:t>а) организованная управляемая естественная вентиляция</w:t>
      </w:r>
    </w:p>
    <w:p w:rsidR="000F4C3A" w:rsidRDefault="00185742">
      <w:pPr>
        <w:spacing w:after="0" w:line="240" w:lineRule="auto"/>
        <w:jc w:val="both"/>
      </w:pPr>
      <w:r>
        <w:rPr>
          <w:rFonts w:ascii="Times New Roman" w:eastAsia="Times New Roman" w:hAnsi="Times New Roman" w:cs="Times New Roman"/>
          <w:sz w:val="24"/>
          <w:szCs w:val="24"/>
        </w:rPr>
        <w:t>б) приточно-вытяжная механическая вентиляция</w:t>
      </w:r>
    </w:p>
    <w:p w:rsidR="000F4C3A" w:rsidRDefault="00185742">
      <w:pPr>
        <w:spacing w:after="0" w:line="240" w:lineRule="auto"/>
        <w:jc w:val="both"/>
      </w:pPr>
      <w:r>
        <w:rPr>
          <w:rFonts w:ascii="Times New Roman" w:eastAsia="Times New Roman" w:hAnsi="Times New Roman" w:cs="Times New Roman"/>
          <w:sz w:val="24"/>
          <w:szCs w:val="24"/>
        </w:rPr>
        <w:t>в) неорганизованная естественная вентиляция</w:t>
      </w:r>
    </w:p>
    <w:p w:rsidR="000F4C3A" w:rsidRDefault="00185742">
      <w:pPr>
        <w:spacing w:after="0" w:line="240" w:lineRule="auto"/>
        <w:jc w:val="both"/>
      </w:pPr>
      <w:r>
        <w:rPr>
          <w:rFonts w:ascii="Times New Roman" w:eastAsia="Times New Roman" w:hAnsi="Times New Roman" w:cs="Times New Roman"/>
          <w:sz w:val="24"/>
          <w:szCs w:val="24"/>
        </w:rPr>
        <w:t xml:space="preserve">г) местная приточная вентиляция                                </w:t>
      </w:r>
    </w:p>
    <w:p w:rsidR="000F4C3A" w:rsidRDefault="00185742">
      <w:pPr>
        <w:spacing w:after="0" w:line="240" w:lineRule="auto"/>
        <w:jc w:val="both"/>
      </w:pPr>
      <w:r>
        <w:rPr>
          <w:rFonts w:ascii="Times New Roman" w:eastAsia="Times New Roman" w:hAnsi="Times New Roman" w:cs="Times New Roman"/>
          <w:sz w:val="24"/>
          <w:szCs w:val="24"/>
        </w:rPr>
        <w:t>д) местная вытяжная вентиляция.</w:t>
      </w:r>
    </w:p>
    <w:p w:rsidR="000F4C3A" w:rsidRDefault="000F4C3A">
      <w:pPr>
        <w:pBdr>
          <w:top w:val="nil"/>
          <w:left w:val="nil"/>
          <w:bottom w:val="nil"/>
          <w:right w:val="nil"/>
          <w:between w:val="nil"/>
        </w:pBdr>
        <w:tabs>
          <w:tab w:val="left" w:pos="284"/>
        </w:tabs>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tabs>
          <w:tab w:val="left" w:pos="284"/>
        </w:tabs>
        <w:spacing w:after="0" w:line="240" w:lineRule="auto"/>
        <w:rPr>
          <w:color w:val="000000"/>
        </w:rPr>
      </w:pPr>
      <w:r>
        <w:rPr>
          <w:rFonts w:ascii="Times New Roman" w:eastAsia="Times New Roman" w:hAnsi="Times New Roman" w:cs="Times New Roman"/>
          <w:color w:val="000000"/>
          <w:sz w:val="24"/>
          <w:szCs w:val="24"/>
        </w:rPr>
        <w:t>5. Какая вентиляция предназначается для быстрого удаления из помещения значительных объемов воздуха с большим содержанием вредных и взрывоопасных веществ?</w:t>
      </w:r>
    </w:p>
    <w:p w:rsidR="000F4C3A" w:rsidRDefault="00185742">
      <w:pPr>
        <w:spacing w:after="0" w:line="240" w:lineRule="auto"/>
        <w:jc w:val="both"/>
      </w:pPr>
      <w:r>
        <w:rPr>
          <w:rFonts w:ascii="Times New Roman" w:eastAsia="Times New Roman" w:hAnsi="Times New Roman" w:cs="Times New Roman"/>
          <w:sz w:val="24"/>
          <w:szCs w:val="24"/>
        </w:rPr>
        <w:t>а) аэрация                                                                                    б) вытяжная вентиляция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в) аварийная вентиляция                                                          г) эвакуационная вентиляция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6. На какие виды подразделяется организованная естественная вентиляция в зависимости от устройства.</w:t>
      </w:r>
    </w:p>
    <w:p w:rsidR="000F4C3A" w:rsidRDefault="00185742">
      <w:pPr>
        <w:spacing w:after="0" w:line="240" w:lineRule="auto"/>
        <w:jc w:val="both"/>
      </w:pPr>
      <w:r>
        <w:rPr>
          <w:rFonts w:ascii="Times New Roman" w:eastAsia="Times New Roman" w:hAnsi="Times New Roman" w:cs="Times New Roman"/>
          <w:sz w:val="24"/>
          <w:szCs w:val="24"/>
        </w:rPr>
        <w:t>а) приточную, вытяжную и приточно-вытяжную        б) канальную и бесканальную.</w:t>
      </w:r>
    </w:p>
    <w:p w:rsidR="000F4C3A" w:rsidRDefault="00185742">
      <w:pPr>
        <w:spacing w:after="0" w:line="240" w:lineRule="auto"/>
        <w:jc w:val="both"/>
      </w:pPr>
      <w:r>
        <w:rPr>
          <w:rFonts w:ascii="Times New Roman" w:eastAsia="Times New Roman" w:hAnsi="Times New Roman" w:cs="Times New Roman"/>
          <w:sz w:val="24"/>
          <w:szCs w:val="24"/>
        </w:rPr>
        <w:t>в) общеобменную, местную и смешанную                   г) Организованную и неорганизованную.</w:t>
      </w:r>
    </w:p>
    <w:p w:rsidR="000F4C3A" w:rsidRDefault="00185742">
      <w:pPr>
        <w:spacing w:after="0" w:line="240" w:lineRule="auto"/>
        <w:jc w:val="both"/>
      </w:pPr>
      <w:r>
        <w:rPr>
          <w:rFonts w:ascii="Times New Roman" w:eastAsia="Times New Roman" w:hAnsi="Times New Roman" w:cs="Times New Roman"/>
          <w:sz w:val="24"/>
          <w:szCs w:val="24"/>
        </w:rPr>
        <w:t>д) естественную и механическую.</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7. Когда можно считать вентиляцию эффективной?</w:t>
      </w:r>
    </w:p>
    <w:p w:rsidR="000F4C3A" w:rsidRDefault="00185742">
      <w:pPr>
        <w:spacing w:after="0" w:line="240" w:lineRule="auto"/>
        <w:jc w:val="both"/>
      </w:pPr>
      <w:r>
        <w:rPr>
          <w:rFonts w:ascii="Times New Roman" w:eastAsia="Times New Roman" w:hAnsi="Times New Roman" w:cs="Times New Roman"/>
          <w:sz w:val="24"/>
          <w:szCs w:val="24"/>
        </w:rPr>
        <w:t>а) Если она обеспечивает соответствие состояния воздуха рабочей зоны требованиям действующих нормативных документов.</w:t>
      </w:r>
    </w:p>
    <w:p w:rsidR="000F4C3A" w:rsidRDefault="00185742">
      <w:pPr>
        <w:spacing w:after="0" w:line="240" w:lineRule="auto"/>
        <w:jc w:val="both"/>
      </w:pPr>
      <w:r>
        <w:rPr>
          <w:rFonts w:ascii="Times New Roman" w:eastAsia="Times New Roman" w:hAnsi="Times New Roman" w:cs="Times New Roman"/>
          <w:sz w:val="24"/>
          <w:szCs w:val="24"/>
        </w:rPr>
        <w:t>б) Если она обеспечивает суммарный воздухообмен не менее восьмикратного.</w:t>
      </w:r>
    </w:p>
    <w:p w:rsidR="000F4C3A" w:rsidRDefault="00185742">
      <w:pPr>
        <w:spacing w:after="0" w:line="240" w:lineRule="auto"/>
      </w:pPr>
      <w:r>
        <w:rPr>
          <w:rFonts w:ascii="Times New Roman" w:eastAsia="Times New Roman" w:hAnsi="Times New Roman" w:cs="Times New Roman"/>
          <w:sz w:val="24"/>
          <w:szCs w:val="24"/>
        </w:rPr>
        <w:t>в) Если она обеспечивает подачу наружного воздуха не менее 100 м</w:t>
      </w:r>
      <w:r>
        <w:rPr>
          <w:rFonts w:ascii="Times New Roman" w:eastAsia="Times New Roman" w:hAnsi="Times New Roman" w:cs="Times New Roman"/>
          <w:sz w:val="24"/>
          <w:szCs w:val="24"/>
          <w:vertAlign w:val="superscript"/>
        </w:rPr>
        <w:t>3</w:t>
      </w:r>
      <w:r>
        <w:rPr>
          <w:rFonts w:ascii="Times New Roman" w:eastAsia="Times New Roman" w:hAnsi="Times New Roman" w:cs="Times New Roman"/>
          <w:sz w:val="24"/>
          <w:szCs w:val="24"/>
        </w:rPr>
        <w:t>/ч на одного работающего.</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8. При какой  защите применяется термозащитная спецодежда разных видов.</w:t>
      </w:r>
    </w:p>
    <w:p w:rsidR="000F4C3A" w:rsidRDefault="00185742">
      <w:pPr>
        <w:spacing w:after="0" w:line="240" w:lineRule="auto"/>
        <w:jc w:val="both"/>
      </w:pPr>
      <w:r>
        <w:rPr>
          <w:rFonts w:ascii="Times New Roman" w:eastAsia="Times New Roman" w:hAnsi="Times New Roman" w:cs="Times New Roman"/>
          <w:sz w:val="24"/>
          <w:szCs w:val="24"/>
        </w:rPr>
        <w:t>а) При защите от воздействия пониженных температур.</w:t>
      </w:r>
    </w:p>
    <w:p w:rsidR="000F4C3A" w:rsidRDefault="00185742">
      <w:pPr>
        <w:spacing w:after="0" w:line="240" w:lineRule="auto"/>
        <w:jc w:val="both"/>
      </w:pPr>
      <w:r>
        <w:rPr>
          <w:rFonts w:ascii="Times New Roman" w:eastAsia="Times New Roman" w:hAnsi="Times New Roman" w:cs="Times New Roman"/>
          <w:sz w:val="24"/>
          <w:szCs w:val="24"/>
        </w:rPr>
        <w:t>б) При защите от воздействия повышенных температур.</w:t>
      </w:r>
    </w:p>
    <w:p w:rsidR="000F4C3A" w:rsidRDefault="00185742">
      <w:pPr>
        <w:spacing w:after="0" w:line="240" w:lineRule="auto"/>
        <w:jc w:val="both"/>
      </w:pPr>
      <w:r>
        <w:rPr>
          <w:rFonts w:ascii="Times New Roman" w:eastAsia="Times New Roman" w:hAnsi="Times New Roman" w:cs="Times New Roman"/>
          <w:sz w:val="24"/>
          <w:szCs w:val="24"/>
        </w:rPr>
        <w:t>в) При защите от различных температур, пламени, искр.</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9. Что является целью технологического кондиционирования воздуха.</w:t>
      </w:r>
    </w:p>
    <w:p w:rsidR="000F4C3A" w:rsidRDefault="00185742">
      <w:pPr>
        <w:spacing w:after="0" w:line="240" w:lineRule="auto"/>
        <w:jc w:val="both"/>
      </w:pPr>
      <w:r>
        <w:rPr>
          <w:rFonts w:ascii="Times New Roman" w:eastAsia="Times New Roman" w:hAnsi="Times New Roman" w:cs="Times New Roman"/>
          <w:sz w:val="24"/>
          <w:szCs w:val="24"/>
        </w:rPr>
        <w:t>а) создание в помещении воздушной среды, наиболее благоприятной для работы и отдыха людей.</w:t>
      </w:r>
    </w:p>
    <w:p w:rsidR="000F4C3A" w:rsidRDefault="00185742">
      <w:pPr>
        <w:spacing w:after="0" w:line="240" w:lineRule="auto"/>
        <w:jc w:val="both"/>
      </w:pPr>
      <w:r>
        <w:rPr>
          <w:rFonts w:ascii="Times New Roman" w:eastAsia="Times New Roman" w:hAnsi="Times New Roman" w:cs="Times New Roman"/>
          <w:sz w:val="24"/>
          <w:szCs w:val="24"/>
        </w:rPr>
        <w:t>б) создание параметров воздушной, удовлетворяющей требованиям технологического процесса и санитарно-гигиеническим требованиям.</w:t>
      </w:r>
    </w:p>
    <w:p w:rsidR="000F4C3A" w:rsidRDefault="00185742">
      <w:pPr>
        <w:spacing w:after="0" w:line="240" w:lineRule="auto"/>
        <w:jc w:val="both"/>
      </w:pPr>
      <w:r>
        <w:rPr>
          <w:rFonts w:ascii="Times New Roman" w:eastAsia="Times New Roman" w:hAnsi="Times New Roman" w:cs="Times New Roman"/>
          <w:sz w:val="24"/>
          <w:szCs w:val="24"/>
        </w:rPr>
        <w:t>в) создание в помещении наружных метеорологических условий.</w:t>
      </w:r>
    </w:p>
    <w:p w:rsidR="000F4C3A" w:rsidRDefault="00185742">
      <w:pPr>
        <w:spacing w:after="0" w:line="240" w:lineRule="auto"/>
        <w:jc w:val="both"/>
      </w:pPr>
      <w:r>
        <w:rPr>
          <w:rFonts w:ascii="Times New Roman" w:eastAsia="Times New Roman" w:hAnsi="Times New Roman" w:cs="Times New Roman"/>
          <w:sz w:val="24"/>
          <w:szCs w:val="24"/>
        </w:rPr>
        <w:t>г) создание в помещении воздушной среды, наиболее благоприятной для работы людей и соблюдения санитарно-производственных требований.</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spacing w:after="0" w:line="240" w:lineRule="auto"/>
        <w:jc w:val="both"/>
      </w:pPr>
      <w:r>
        <w:rPr>
          <w:rFonts w:ascii="Times New Roman" w:eastAsia="Times New Roman" w:hAnsi="Times New Roman" w:cs="Times New Roman"/>
          <w:b/>
          <w:sz w:val="24"/>
          <w:szCs w:val="24"/>
        </w:rPr>
        <w:lastRenderedPageBreak/>
        <w:t>10. Какая вентиляция предназначается для быстрого удаления из помещения значительных объемов воздуха с большим содержанием вредных и взрывоопасных веществ.</w:t>
      </w:r>
    </w:p>
    <w:p w:rsidR="000F4C3A" w:rsidRDefault="00185742">
      <w:pPr>
        <w:spacing w:after="0" w:line="240" w:lineRule="auto"/>
        <w:jc w:val="both"/>
      </w:pPr>
      <w:r>
        <w:rPr>
          <w:rFonts w:ascii="Times New Roman" w:eastAsia="Times New Roman" w:hAnsi="Times New Roman" w:cs="Times New Roman"/>
          <w:sz w:val="24"/>
          <w:szCs w:val="24"/>
        </w:rPr>
        <w:t>а) аэрация            б) вытяжная вентиляция           в) аварийная вентиляция       г) эвакуационная вентиляция.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11. Какая вентиляция обеспечивает удаление воздуха от мест образования или выхода вредных выделений?</w:t>
      </w:r>
    </w:p>
    <w:p w:rsidR="000F4C3A" w:rsidRDefault="00185742">
      <w:pPr>
        <w:spacing w:after="0" w:line="240" w:lineRule="auto"/>
        <w:jc w:val="both"/>
      </w:pPr>
      <w:r>
        <w:rPr>
          <w:rFonts w:ascii="Times New Roman" w:eastAsia="Times New Roman" w:hAnsi="Times New Roman" w:cs="Times New Roman"/>
          <w:sz w:val="24"/>
          <w:szCs w:val="24"/>
        </w:rPr>
        <w:t>а) организованная управляемая естественная вентиляция</w:t>
      </w:r>
    </w:p>
    <w:p w:rsidR="000F4C3A" w:rsidRDefault="00185742">
      <w:pPr>
        <w:spacing w:after="0" w:line="240" w:lineRule="auto"/>
        <w:jc w:val="both"/>
      </w:pPr>
      <w:r>
        <w:rPr>
          <w:rFonts w:ascii="Times New Roman" w:eastAsia="Times New Roman" w:hAnsi="Times New Roman" w:cs="Times New Roman"/>
          <w:sz w:val="24"/>
          <w:szCs w:val="24"/>
        </w:rPr>
        <w:t>б) приточно-вытяжная механическая вентиляция</w:t>
      </w:r>
    </w:p>
    <w:p w:rsidR="000F4C3A" w:rsidRDefault="00185742">
      <w:pPr>
        <w:spacing w:after="0" w:line="240" w:lineRule="auto"/>
        <w:jc w:val="both"/>
      </w:pPr>
      <w:r>
        <w:rPr>
          <w:rFonts w:ascii="Times New Roman" w:eastAsia="Times New Roman" w:hAnsi="Times New Roman" w:cs="Times New Roman"/>
          <w:sz w:val="24"/>
          <w:szCs w:val="24"/>
        </w:rPr>
        <w:t xml:space="preserve">в) неорганизованная естественная вентиляция </w:t>
      </w:r>
    </w:p>
    <w:p w:rsidR="000F4C3A" w:rsidRDefault="00185742">
      <w:pPr>
        <w:spacing w:after="0" w:line="240" w:lineRule="auto"/>
        <w:jc w:val="both"/>
      </w:pPr>
      <w:r>
        <w:rPr>
          <w:rFonts w:ascii="Times New Roman" w:eastAsia="Times New Roman" w:hAnsi="Times New Roman" w:cs="Times New Roman"/>
          <w:sz w:val="24"/>
          <w:szCs w:val="24"/>
        </w:rPr>
        <w:t>г) местная приточная вентиляция</w:t>
      </w:r>
    </w:p>
    <w:p w:rsidR="000F4C3A" w:rsidRDefault="00185742">
      <w:pPr>
        <w:spacing w:after="0" w:line="240" w:lineRule="auto"/>
        <w:jc w:val="both"/>
      </w:pPr>
      <w:r>
        <w:rPr>
          <w:rFonts w:ascii="Times New Roman" w:eastAsia="Times New Roman" w:hAnsi="Times New Roman" w:cs="Times New Roman"/>
          <w:sz w:val="24"/>
          <w:szCs w:val="24"/>
        </w:rPr>
        <w:t>д) местная вытяжная вентиляция.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12. Как называется способность строительных материалов к прогреву от действия температуры пожара?</w:t>
      </w:r>
    </w:p>
    <w:p w:rsidR="000F4C3A" w:rsidRDefault="00185742">
      <w:pPr>
        <w:spacing w:after="0" w:line="240" w:lineRule="auto"/>
        <w:jc w:val="both"/>
      </w:pPr>
      <w:r>
        <w:rPr>
          <w:rFonts w:ascii="Times New Roman" w:eastAsia="Times New Roman" w:hAnsi="Times New Roman" w:cs="Times New Roman"/>
          <w:sz w:val="24"/>
          <w:szCs w:val="24"/>
        </w:rPr>
        <w:t>а) огнестойкость                                                            б) взрывобезопасность</w:t>
      </w:r>
    </w:p>
    <w:p w:rsidR="000F4C3A" w:rsidRDefault="00185742">
      <w:pPr>
        <w:spacing w:after="0" w:line="240" w:lineRule="auto"/>
        <w:jc w:val="both"/>
      </w:pPr>
      <w:r>
        <w:rPr>
          <w:rFonts w:ascii="Times New Roman" w:eastAsia="Times New Roman" w:hAnsi="Times New Roman" w:cs="Times New Roman"/>
          <w:sz w:val="24"/>
          <w:szCs w:val="24"/>
        </w:rPr>
        <w:t>в) огнепреграждающая способность                            г) теплоизолирующая способность</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13. Какие системы используют для подачи в помещение воздуха, где находятся компьютеры (например, компьютерный класс).</w:t>
      </w:r>
    </w:p>
    <w:p w:rsidR="000F4C3A" w:rsidRDefault="00185742">
      <w:pPr>
        <w:spacing w:after="0" w:line="240" w:lineRule="auto"/>
        <w:jc w:val="both"/>
      </w:pPr>
      <w:r>
        <w:rPr>
          <w:rFonts w:ascii="Times New Roman" w:eastAsia="Times New Roman" w:hAnsi="Times New Roman" w:cs="Times New Roman"/>
          <w:sz w:val="24"/>
          <w:szCs w:val="24"/>
        </w:rPr>
        <w:t>а) механическая вентиляция                                        б) кондиционирование</w:t>
      </w:r>
    </w:p>
    <w:p w:rsidR="000F4C3A" w:rsidRDefault="00185742">
      <w:pPr>
        <w:spacing w:after="0" w:line="240" w:lineRule="auto"/>
        <w:jc w:val="both"/>
      </w:pPr>
      <w:r>
        <w:rPr>
          <w:rFonts w:ascii="Times New Roman" w:eastAsia="Times New Roman" w:hAnsi="Times New Roman" w:cs="Times New Roman"/>
          <w:sz w:val="24"/>
          <w:szCs w:val="24"/>
        </w:rPr>
        <w:t>в) естественная вентиляция                                         г) все перечисленные системы</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14. Какие методы используют для определения запыленности воздушной среды?</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инструментальный и аналитический                        б) счетный, аспирационный</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в) весовой, барометрический                                         г) фотоэлектрический, технологический</w:t>
      </w:r>
    </w:p>
    <w:p w:rsidR="000F4C3A" w:rsidRDefault="000F4C3A">
      <w:pPr>
        <w:spacing w:after="0" w:line="240" w:lineRule="auto"/>
        <w:ind w:right="-308"/>
        <w:jc w:val="center"/>
        <w:rPr>
          <w:rFonts w:ascii="Times New Roman" w:eastAsia="Times New Roman" w:hAnsi="Times New Roman" w:cs="Times New Roman"/>
          <w:b/>
          <w:color w:val="000000"/>
          <w:sz w:val="24"/>
          <w:szCs w:val="24"/>
        </w:rPr>
      </w:pPr>
    </w:p>
    <w:p w:rsidR="000F4C3A" w:rsidRDefault="00185742">
      <w:pPr>
        <w:jc w:val="both"/>
      </w:pPr>
      <w:r>
        <w:rPr>
          <w:rFonts w:ascii="Times New Roman" w:eastAsia="Times New Roman" w:hAnsi="Times New Roman" w:cs="Times New Roman"/>
          <w:b/>
        </w:rPr>
        <w:t xml:space="preserve">Тест 7 </w:t>
      </w:r>
    </w:p>
    <w:p w:rsidR="000F4C3A" w:rsidRDefault="00185742">
      <w:r>
        <w:rPr>
          <w:rFonts w:ascii="Times New Roman" w:eastAsia="Times New Roman" w:hAnsi="Times New Roman" w:cs="Times New Roman"/>
          <w:b/>
        </w:rPr>
        <w:t>Тестовый контроль лекционного материала по теме: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«Пожарная опасность твердых веществ и материалов»</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1. Какие вещества называются горючими?</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это материалы, которые под воздействием огня или высокой температуры воспламеняются, тлеют или обугливаются и продолжают гореть при наличии источника огня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это материалы, которые под воздействием огня воспламеняются и продолжают гореть при наличии источника огня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это материалы, которые под воздействием огня  или высокой температуры воспламеняются или тлеют и продолжают гореть и тлеть после удаления источника огня</w:t>
      </w:r>
    </w:p>
    <w:p w:rsidR="000F4C3A" w:rsidRDefault="00185742">
      <w:pPr>
        <w:pBdr>
          <w:top w:val="nil"/>
          <w:left w:val="nil"/>
          <w:bottom w:val="nil"/>
          <w:right w:val="nil"/>
          <w:between w:val="nil"/>
        </w:pBdr>
        <w:spacing w:after="0" w:line="240" w:lineRule="auto"/>
        <w:ind w:right="-142"/>
        <w:rPr>
          <w:color w:val="000000"/>
        </w:rPr>
      </w:pPr>
      <w:r>
        <w:rPr>
          <w:rFonts w:ascii="Times New Roman" w:eastAsia="Times New Roman" w:hAnsi="Times New Roman" w:cs="Times New Roman"/>
          <w:color w:val="000000"/>
          <w:sz w:val="24"/>
          <w:szCs w:val="24"/>
        </w:rPr>
        <w:t>г) это материалы, которые под воздействием огня воспламеняются и тлеют  после  удаления источника огня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2. Какие существуют способы защиты горючих материалов от загорания?</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в материал вводят растворы кислот      б) проводят оштукатуривание горючих материалов</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материалы покрывают красками           г) материалы пропитывают водой</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3. Потеря массы (В) вещества, где А – масса образца до горения, определяется в процентах, согласно следующему отношению:</w:t>
      </w:r>
    </w:p>
    <w:p w:rsidR="000F4C3A" w:rsidRDefault="00185742">
      <w:pPr>
        <w:numPr>
          <w:ilvl w:val="0"/>
          <w:numId w:val="78"/>
        </w:numPr>
        <w:pBdr>
          <w:top w:val="nil"/>
          <w:left w:val="nil"/>
          <w:bottom w:val="nil"/>
          <w:right w:val="nil"/>
          <w:between w:val="nil"/>
        </w:pBdr>
        <w:spacing w:after="0" w:line="240" w:lineRule="auto"/>
        <w:jc w:val="both"/>
      </w:pPr>
      <w:r>
        <w:rPr>
          <w:rFonts w:ascii="Times New Roman" w:eastAsia="Times New Roman" w:hAnsi="Times New Roman" w:cs="Times New Roman"/>
          <w:color w:val="000000"/>
          <w:sz w:val="24"/>
          <w:szCs w:val="24"/>
        </w:rPr>
        <w:t>В= (А/В – А)*100             б) В= (А – В) *100    в) В = (В – А)/ 100    г) В= ((А – В)/А)*100</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4. Как определяются вещества  по горючести?</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негорючие, несгораемые, сгораемые                 б) сгораемые, несгораемые, слабосгораемые</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трудносгораемые, сгораемые, несгораемые     г) огнестойкие, слабосгораемые, горючие</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5. При каких показателях материал относится к трудногорючим?</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а) теряющим в огне менее 30% массы и тлеющие более 1 мин.</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б) теряющим в огне менее 20% массы и тлеющие более 1 мин.</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в) теряющим в огне менее 50% массы и тлеющие более 1 мин</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г) теряющим в огне более 20% массы, но самостоятельно не горящий</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b/>
          <w:color w:val="000000"/>
          <w:sz w:val="24"/>
          <w:szCs w:val="24"/>
        </w:rPr>
        <w:t>6. В каких единицах измеряется предел огнестойкости строительных конструкций?</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а) в единицах времени                     б) в  </w:t>
      </w:r>
      <w:r>
        <w:rPr>
          <w:rFonts w:ascii="Times New Roman" w:eastAsia="Times New Roman" w:hAnsi="Times New Roman" w:cs="Times New Roman"/>
          <w:color w:val="000000"/>
          <w:sz w:val="24"/>
          <w:szCs w:val="24"/>
          <w:vertAlign w:val="superscript"/>
        </w:rPr>
        <w:t>0</w:t>
      </w:r>
      <w:r>
        <w:rPr>
          <w:rFonts w:ascii="Times New Roman" w:eastAsia="Times New Roman" w:hAnsi="Times New Roman" w:cs="Times New Roman"/>
          <w:color w:val="000000"/>
          <w:sz w:val="24"/>
          <w:szCs w:val="24"/>
        </w:rPr>
        <w:t>С             в) в Вт/м</w:t>
      </w:r>
      <w:r>
        <w:rPr>
          <w:rFonts w:ascii="Times New Roman" w:eastAsia="Times New Roman" w:hAnsi="Times New Roman" w:cs="Times New Roman"/>
          <w:color w:val="000000"/>
          <w:sz w:val="24"/>
          <w:szCs w:val="24"/>
          <w:vertAlign w:val="superscript"/>
        </w:rPr>
        <w:t xml:space="preserve">2                          </w:t>
      </w:r>
      <w:r>
        <w:rPr>
          <w:rFonts w:ascii="Times New Roman" w:eastAsia="Times New Roman" w:hAnsi="Times New Roman" w:cs="Times New Roman"/>
          <w:color w:val="000000"/>
          <w:sz w:val="24"/>
          <w:szCs w:val="24"/>
        </w:rPr>
        <w:t>г) в Дж.</w:t>
      </w: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7. На кого возлагается ответственность за пожарную безопасность на предприятии.</w:t>
      </w:r>
    </w:p>
    <w:p w:rsidR="000F4C3A" w:rsidRDefault="00185742">
      <w:pPr>
        <w:spacing w:after="0" w:line="240" w:lineRule="auto"/>
        <w:jc w:val="both"/>
      </w:pPr>
      <w:r>
        <w:rPr>
          <w:rFonts w:ascii="Times New Roman" w:eastAsia="Times New Roman" w:hAnsi="Times New Roman" w:cs="Times New Roman"/>
          <w:sz w:val="24"/>
          <w:szCs w:val="24"/>
        </w:rPr>
        <w:t>а) Работника предприятия                б) Мастера цеха                в) Руководителя предприятия</w:t>
      </w:r>
    </w:p>
    <w:p w:rsidR="000F4C3A" w:rsidRDefault="000F4C3A">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8. Как называются вещества и материалы, которые продолжают гореть и после удаления источника зажигания?    </w:t>
      </w:r>
      <w:r>
        <w:rPr>
          <w:rFonts w:ascii="Times New Roman" w:eastAsia="Times New Roman" w:hAnsi="Times New Roman" w:cs="Times New Roman"/>
          <w:b/>
          <w:color w:val="000000"/>
          <w:sz w:val="24"/>
          <w:szCs w:val="24"/>
        </w:rPr>
        <w:t xml:space="preserve">   а) трудногорючие        б) негорючие              в) горючие</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9. Как называется неконтролируемое горение, которое развивается во времени и пространстве, опасное для людей и наносящее материальный ущерб?</w:t>
      </w:r>
    </w:p>
    <w:p w:rsidR="000F4C3A" w:rsidRDefault="00185742">
      <w:pPr>
        <w:spacing w:after="0" w:line="240" w:lineRule="auto"/>
        <w:jc w:val="both"/>
      </w:pPr>
      <w:r>
        <w:rPr>
          <w:rFonts w:ascii="Times New Roman" w:eastAsia="Times New Roman" w:hAnsi="Times New Roman" w:cs="Times New Roman"/>
          <w:sz w:val="24"/>
          <w:szCs w:val="24"/>
        </w:rPr>
        <w:t>а) физико-химические превращения веществ</w:t>
      </w:r>
    </w:p>
    <w:p w:rsidR="000F4C3A" w:rsidRDefault="00185742">
      <w:pPr>
        <w:spacing w:after="0" w:line="240" w:lineRule="auto"/>
        <w:jc w:val="both"/>
      </w:pPr>
      <w:r>
        <w:rPr>
          <w:rFonts w:ascii="Times New Roman" w:eastAsia="Times New Roman" w:hAnsi="Times New Roman" w:cs="Times New Roman"/>
          <w:sz w:val="24"/>
          <w:szCs w:val="24"/>
        </w:rPr>
        <w:t>б) опасное горение                                  в) пожар                     г) возгорание</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10. Как называются вещества и материалы, которые  не способны гореть на воздухе:</w:t>
      </w:r>
    </w:p>
    <w:p w:rsidR="000F4C3A" w:rsidRDefault="00185742">
      <w:pPr>
        <w:spacing w:after="0" w:line="240" w:lineRule="auto"/>
        <w:jc w:val="both"/>
      </w:pPr>
      <w:r>
        <w:rPr>
          <w:rFonts w:ascii="Times New Roman" w:eastAsia="Times New Roman" w:hAnsi="Times New Roman" w:cs="Times New Roman"/>
          <w:sz w:val="24"/>
          <w:szCs w:val="24"/>
        </w:rPr>
        <w:t>а) трудногорючие                                     б) негорючие                         в) горючие</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11. Как называются вещества, которые при введении в зону пожара прекращают горение?   </w:t>
      </w:r>
      <w:r>
        <w:rPr>
          <w:rFonts w:ascii="Times New Roman" w:eastAsia="Times New Roman" w:hAnsi="Times New Roman" w:cs="Times New Roman"/>
          <w:b/>
          <w:color w:val="000000"/>
          <w:sz w:val="24"/>
          <w:szCs w:val="24"/>
        </w:rPr>
        <w:t>а) огнегасительные   б) взрывобезопасные   в) пожаробезопасные    г) огнестойкие</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12. Какое средство не используется для тушения пожара?</w:t>
      </w:r>
    </w:p>
    <w:p w:rsidR="000F4C3A" w:rsidRDefault="00185742">
      <w:pPr>
        <w:spacing w:after="0" w:line="240" w:lineRule="auto"/>
        <w:jc w:val="both"/>
      </w:pPr>
      <w:r>
        <w:rPr>
          <w:rFonts w:ascii="Times New Roman" w:eastAsia="Times New Roman" w:hAnsi="Times New Roman" w:cs="Times New Roman"/>
          <w:sz w:val="24"/>
          <w:szCs w:val="24"/>
        </w:rPr>
        <w:t>а) разбавление воздуха негорючими газами до концентраций, при которых горение прекращается</w:t>
      </w:r>
    </w:p>
    <w:p w:rsidR="000F4C3A" w:rsidRDefault="00185742">
      <w:pPr>
        <w:spacing w:after="0" w:line="240" w:lineRule="auto"/>
        <w:jc w:val="both"/>
      </w:pPr>
      <w:r>
        <w:rPr>
          <w:rFonts w:ascii="Times New Roman" w:eastAsia="Times New Roman" w:hAnsi="Times New Roman" w:cs="Times New Roman"/>
          <w:sz w:val="24"/>
          <w:szCs w:val="24"/>
        </w:rPr>
        <w:t>б) охлаждение очага горения ниже определенной температуры</w:t>
      </w:r>
    </w:p>
    <w:p w:rsidR="000F4C3A" w:rsidRDefault="00185742">
      <w:pPr>
        <w:spacing w:after="0" w:line="240" w:lineRule="auto"/>
        <w:jc w:val="both"/>
      </w:pPr>
      <w:r>
        <w:rPr>
          <w:rFonts w:ascii="Times New Roman" w:eastAsia="Times New Roman" w:hAnsi="Times New Roman" w:cs="Times New Roman"/>
          <w:sz w:val="24"/>
          <w:szCs w:val="24"/>
        </w:rPr>
        <w:t>в) механический срыв пламени струей жидкости или газа</w:t>
      </w:r>
    </w:p>
    <w:p w:rsidR="000F4C3A" w:rsidRDefault="00185742">
      <w:pPr>
        <w:spacing w:after="0" w:line="240" w:lineRule="auto"/>
        <w:jc w:val="both"/>
      </w:pPr>
      <w:r>
        <w:rPr>
          <w:rFonts w:ascii="Times New Roman" w:eastAsia="Times New Roman" w:hAnsi="Times New Roman" w:cs="Times New Roman"/>
          <w:sz w:val="24"/>
          <w:szCs w:val="24"/>
        </w:rPr>
        <w:t>г) снижение скорости химической реакции, протекающей в пламени</w:t>
      </w:r>
    </w:p>
    <w:p w:rsidR="000F4C3A" w:rsidRDefault="00185742">
      <w:pPr>
        <w:spacing w:after="0" w:line="240" w:lineRule="auto"/>
        <w:jc w:val="both"/>
      </w:pPr>
      <w:r>
        <w:rPr>
          <w:rFonts w:ascii="Times New Roman" w:eastAsia="Times New Roman" w:hAnsi="Times New Roman" w:cs="Times New Roman"/>
          <w:sz w:val="24"/>
          <w:szCs w:val="24"/>
        </w:rPr>
        <w:t>д) зонирование территории.</w:t>
      </w: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spacing w:after="0" w:line="240" w:lineRule="auto"/>
        <w:jc w:val="both"/>
      </w:pPr>
      <w:r>
        <w:rPr>
          <w:rFonts w:ascii="Times New Roman" w:eastAsia="Times New Roman" w:hAnsi="Times New Roman" w:cs="Times New Roman"/>
          <w:sz w:val="24"/>
          <w:szCs w:val="24"/>
        </w:rPr>
        <w:t>Время выполнения – 20 минут</w:t>
      </w:r>
    </w:p>
    <w:p w:rsidR="000F4C3A" w:rsidRDefault="000F4C3A">
      <w:pPr>
        <w:spacing w:after="0" w:line="240" w:lineRule="auto"/>
        <w:jc w:val="both"/>
        <w:rPr>
          <w:rFonts w:ascii="Times New Roman" w:eastAsia="Times New Roman" w:hAnsi="Times New Roman" w:cs="Times New Roman"/>
          <w:sz w:val="24"/>
          <w:szCs w:val="24"/>
        </w:rPr>
      </w:pPr>
    </w:p>
    <w:p w:rsidR="000F4C3A" w:rsidRDefault="000F4C3A">
      <w:pPr>
        <w:spacing w:after="0" w:line="240" w:lineRule="auto"/>
        <w:jc w:val="both"/>
        <w:rPr>
          <w:rFonts w:ascii="Times New Roman" w:eastAsia="Times New Roman" w:hAnsi="Times New Roman" w:cs="Times New Roman"/>
          <w:sz w:val="24"/>
          <w:szCs w:val="24"/>
        </w:rPr>
      </w:pPr>
    </w:p>
    <w:p w:rsidR="000F4C3A" w:rsidRDefault="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
        <w:rPr>
          <w:rFonts w:ascii="Times New Roman" w:eastAsia="Times New Roman" w:hAnsi="Times New Roman" w:cs="Times New Roman"/>
          <w:b/>
          <w:sz w:val="24"/>
          <w:szCs w:val="24"/>
        </w:rPr>
        <w:t xml:space="preserve">Тест 8 </w:t>
      </w:r>
    </w:p>
    <w:p w:rsidR="000F4C3A" w:rsidRDefault="001857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
        <w:rPr>
          <w:rFonts w:ascii="Times New Roman" w:eastAsia="Times New Roman" w:hAnsi="Times New Roman" w:cs="Times New Roman"/>
          <w:b/>
          <w:sz w:val="24"/>
          <w:szCs w:val="24"/>
        </w:rPr>
        <w:t>Раздел 4.</w:t>
      </w:r>
      <w:r>
        <w:rPr>
          <w:rFonts w:ascii="Times New Roman" w:eastAsia="Times New Roman" w:hAnsi="Times New Roman" w:cs="Times New Roman"/>
          <w:b/>
          <w:sz w:val="28"/>
          <w:szCs w:val="28"/>
        </w:rPr>
        <w:t xml:space="preserve"> </w:t>
      </w:r>
      <w:r>
        <w:rPr>
          <w:rFonts w:ascii="Times New Roman" w:eastAsia="Times New Roman" w:hAnsi="Times New Roman" w:cs="Times New Roman"/>
          <w:b/>
          <w:sz w:val="24"/>
          <w:szCs w:val="24"/>
        </w:rPr>
        <w:t>Основы медицинских знаний и здорового образа жизни</w:t>
      </w:r>
    </w:p>
    <w:p w:rsidR="000F4C3A" w:rsidRDefault="000F4C3A">
      <w:pPr>
        <w:spacing w:after="0" w:line="240" w:lineRule="auto"/>
        <w:jc w:val="both"/>
        <w:rPr>
          <w:rFonts w:ascii="Times New Roman" w:eastAsia="Times New Roman" w:hAnsi="Times New Roman" w:cs="Times New Roman"/>
          <w:b/>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признаки жизни у пострадавших?</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помутнение и высыхание роговицы глаза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появление трупных пятен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пульса на сонной артерии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сдавливании глаза с боков пальцами зрачок сужается и напоминает кошачий глаз</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появление трупного окоченения</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lastRenderedPageBreak/>
        <w:t>Укажите признаки жизни у пострадавших?</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помутнение и высыхание роговицы глаза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появление трупных пятен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самостоятельного дыхания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сдавливании глаза с боков пальцами зрачок сужается и напоминает кошачий глаз</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появление трупного окоченения</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признаки жизни у пострадавших?</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помутнение и высыхание роговицы глаза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появление трупных пятен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реакция зрачка на свет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сдавливании глаза с боков пальцами зрачок сужается и напоминает кошачий глаз</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появление трупного окоченения</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признаки смерти у пострадавших?</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помутнение и высыхание роговицы глаза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пульса на сонной артерии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реакция зрачка на свет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самостоятельного дыхания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движение конечностями</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признаки смерти у пострадавших?</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сдавливании глаза с боков пальцами зрачок сужается и напоминает кошачий глаз</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пульса на сонной артерии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реакция зрачка на свет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самостоятельного дыхания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движение конечностями</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признаки смерти у пострадавших?</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 xml:space="preserve">появление трупных пятен </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пульса на сонной артерии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реакция зрачка на свет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самостоятельного дыхания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движение конечностями</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Укажите признаки смерти у пострадавших?</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 xml:space="preserve">появление трупного окоченения </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пульса на сонной артерии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реакция зрачка на свет</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наличие самостоятельного дыхания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движение конечностями</w:t>
      </w:r>
    </w:p>
    <w:p w:rsidR="000F4C3A" w:rsidRDefault="000F4C3A">
      <w:pPr>
        <w:tabs>
          <w:tab w:val="left" w:pos="142"/>
          <w:tab w:val="left" w:pos="426"/>
        </w:tabs>
        <w:spacing w:after="0" w:line="240" w:lineRule="auto"/>
        <w:jc w:val="both"/>
        <w:rPr>
          <w:rFonts w:ascii="Times New Roman" w:eastAsia="Times New Roman" w:hAnsi="Times New Roman" w:cs="Times New Roman"/>
          <w:b/>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Какова частота вдуваний воздуха в рот пострадавшего при искусственном дыхании (раз/мин.)?</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2-6;</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7-11;</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12-18;</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19-25;</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26-32.</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Какая из ран</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имеет ровные края, сильно кровоточит и в меньшей мере подвергается инфицированию?</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lastRenderedPageBreak/>
        <w:t>ушибленная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укушенная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рубленая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колотая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резаная</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Какая из ран характеризуется небольшой зоной повреждения тканей, но может глубоко проникать и повреждать жизненно важные органы?</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ушибленная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укушенная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рубленая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колотая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резаная</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Какая из ран окружена травмированными, часто размозженными тканями?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ушибленная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укушенная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рубленая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колотая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резаная</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Какая из ран имеет неправильную форму и часто загрязнена слюной животных?</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ушибленная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укушенная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рубленая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колотая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резаная</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Какая из ран возникает под воздействием тупого ранящего орудия большой массы или обладающего большой скоростью?</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ушибленная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укушенная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рубленая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колотая</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резаная</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 называется кровотечение, при котором изливающаяся кровь ярко-красного цвета, бьет сильной пульсирующей струей, в ритме сердечных сокращений?</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артериальное;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капиллярное;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венозное;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наружное;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внутреннее.</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 называется кровотечение, при котором кровь темно-вишневая и вытекает равномерной струей без признаков самостоятельной остановки?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артериальное;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капиллярное;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венозное;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наружное;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внутреннее</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lastRenderedPageBreak/>
        <w:t>Как называется кровотечение, при котором кровь выделяется равномерно из всей раны, как из губки?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артериальное;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капиллярное;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венозное;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наружное;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внутреннее</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 называется кровотечение, при котором кровь поступает во внешнюю среду?</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артериальное;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капиллярное;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венозное;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наружное;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внутреннее</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Как называется кровотечение, при котором кровь поступает во внутренние полости организма?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артериальное;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капиллярное;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венозное;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наружное;</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внутреннее</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При какой степени ожога у пострадавшего диагностируются покраснение и припухлость кожи, сильная боль?</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первой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второй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третьей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четвертой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пятой степени</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При какой степени ожога у пострадавшего диагностируются краснота и отек кожи, образуются пузыри, наполненные прозрачным содержимым?</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первой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второй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третьей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четвертой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пятой степени</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При какой степени ожога у пострадавшего на фоне покраснения и вскрытых пузырей видны участки белой («свиной») кожи?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первой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второй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третьей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четвертой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пятой степени</w:t>
      </w:r>
    </w:p>
    <w:p w:rsidR="000F4C3A" w:rsidRDefault="000F4C3A">
      <w:pPr>
        <w:tabs>
          <w:tab w:val="left" w:pos="142"/>
          <w:tab w:val="left" w:pos="426"/>
        </w:tabs>
        <w:spacing w:after="0" w:line="240" w:lineRule="auto"/>
        <w:jc w:val="both"/>
        <w:rPr>
          <w:rFonts w:ascii="Times New Roman" w:eastAsia="Times New Roman" w:hAnsi="Times New Roman" w:cs="Times New Roman"/>
          <w:b/>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При какой степени ожога у пострадавшего наблюдается обугливание тканей организма?</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первой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второй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третьей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lastRenderedPageBreak/>
        <w:t>при четвертой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пятой степени</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При какой степени отморожения у пострадавшего кожа приобретает сине-багровую окраску, отечность после отогревания увеличивается, отмечаются тупые боли?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первой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второй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третьей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четвертой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пятой степени</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При какой степени отморожения у пострадавшего поверхностный слой кожи омертвевает, после отогревания кожные покровы приобретают багрово-синюю окраску, быстро развивается отек тканей, распространяющийся за пределы области отморожения, в зоне поражения образуются пузыри, наполненные прозрачной или белого цвета жидкостью?</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первой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второй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третьей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четвертой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пятой степени</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При какой степени отморожения у пострадавшего нарушается кровообращение, что  приводит к омертвению всех слоев кожи и лежащих под ней мягких тканей, в последующем развивается гангрена, сопровождающая мучительными болями?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первой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второй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третьей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четвертой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пятой степени</w:t>
      </w:r>
    </w:p>
    <w:p w:rsidR="000F4C3A" w:rsidRDefault="000F4C3A">
      <w:pPr>
        <w:tabs>
          <w:tab w:val="left" w:pos="142"/>
          <w:tab w:val="left" w:pos="426"/>
        </w:tabs>
        <w:spacing w:after="0" w:line="240" w:lineRule="auto"/>
        <w:jc w:val="both"/>
        <w:rPr>
          <w:rFonts w:ascii="Times New Roman" w:eastAsia="Times New Roman" w:hAnsi="Times New Roman" w:cs="Times New Roman"/>
          <w:sz w:val="24"/>
          <w:szCs w:val="24"/>
        </w:rPr>
      </w:pPr>
    </w:p>
    <w:p w:rsidR="000F4C3A" w:rsidRDefault="00185742">
      <w:pPr>
        <w:numPr>
          <w:ilvl w:val="0"/>
          <w:numId w:val="115"/>
        </w:numPr>
        <w:tabs>
          <w:tab w:val="left" w:pos="142"/>
          <w:tab w:val="left" w:pos="426"/>
        </w:tabs>
        <w:spacing w:after="0" w:line="240" w:lineRule="auto"/>
        <w:ind w:left="0" w:firstLine="0"/>
        <w:jc w:val="both"/>
      </w:pPr>
      <w:r>
        <w:rPr>
          <w:rFonts w:ascii="Times New Roman" w:eastAsia="Times New Roman" w:hAnsi="Times New Roman" w:cs="Times New Roman"/>
          <w:b/>
          <w:sz w:val="24"/>
          <w:szCs w:val="24"/>
        </w:rPr>
        <w:t>При какой степени отморожения у пострадавшего омертвевают все слои тканей, в том числе и кости, кожа быстро покрывается пузырями, наполненными черной жидкостью, поврежденная часть тела чернеет и начинает высыхать?</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первой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второй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третьей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четвертой степени</w:t>
      </w:r>
    </w:p>
    <w:p w:rsidR="000F4C3A" w:rsidRDefault="00185742">
      <w:pPr>
        <w:numPr>
          <w:ilvl w:val="1"/>
          <w:numId w:val="115"/>
        </w:numPr>
        <w:tabs>
          <w:tab w:val="left" w:pos="142"/>
          <w:tab w:val="left" w:pos="426"/>
        </w:tabs>
        <w:spacing w:after="0" w:line="240" w:lineRule="auto"/>
        <w:ind w:left="0" w:firstLine="0"/>
        <w:jc w:val="both"/>
      </w:pPr>
      <w:r>
        <w:rPr>
          <w:rFonts w:ascii="Times New Roman" w:eastAsia="Times New Roman" w:hAnsi="Times New Roman" w:cs="Times New Roman"/>
          <w:sz w:val="24"/>
          <w:szCs w:val="24"/>
        </w:rPr>
        <w:t>при пятой степени</w:t>
      </w: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0F4C3A">
      <w:pPr>
        <w:pBdr>
          <w:top w:val="nil"/>
          <w:left w:val="nil"/>
          <w:bottom w:val="nil"/>
          <w:right w:val="nil"/>
          <w:between w:val="nil"/>
        </w:pBdr>
        <w:spacing w:after="0" w:line="240" w:lineRule="auto"/>
        <w:jc w:val="both"/>
        <w:rPr>
          <w:rFonts w:ascii="Times New Roman" w:eastAsia="Times New Roman" w:hAnsi="Times New Roman" w:cs="Times New Roman"/>
          <w:b/>
          <w:color w:val="000000"/>
          <w:sz w:val="24"/>
          <w:szCs w:val="24"/>
        </w:rPr>
      </w:pP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b/>
          <w:color w:val="000000"/>
          <w:sz w:val="24"/>
          <w:szCs w:val="24"/>
        </w:rPr>
        <w:t xml:space="preserve">6.n Задания для расчетно-графической работы. </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Задача (задание) 1</w:t>
      </w:r>
    </w:p>
    <w:p w:rsidR="000F4C3A" w:rsidRDefault="00185742">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Задача (задание) 2</w:t>
      </w:r>
    </w:p>
    <w:sectPr w:rsidR="000F4C3A">
      <w:headerReference w:type="even" r:id="rId15"/>
      <w:headerReference w:type="default" r:id="rId16"/>
      <w:footerReference w:type="even" r:id="rId17"/>
      <w:footerReference w:type="default" r:id="rId18"/>
      <w:headerReference w:type="first" r:id="rId19"/>
      <w:footerReference w:type="first" r:id="rId20"/>
      <w:pgSz w:w="11906" w:h="16838"/>
      <w:pgMar w:top="1134" w:right="851" w:bottom="709"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3795" w:rsidRDefault="005A3795">
      <w:pPr>
        <w:spacing w:after="0" w:line="240" w:lineRule="auto"/>
      </w:pPr>
      <w:r>
        <w:separator/>
      </w:r>
    </w:p>
  </w:endnote>
  <w:endnote w:type="continuationSeparator" w:id="0">
    <w:p w:rsidR="005A3795" w:rsidRDefault="005A37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Gungsuh">
    <w:altName w:val="Arial Unicode MS"/>
    <w:charset w:val="81"/>
    <w:family w:val="roman"/>
    <w:pitch w:val="variable"/>
    <w:sig w:usb0="B00002AF" w:usb1="69D77CFB" w:usb2="00000030" w:usb3="00000000" w:csb0="0008009F" w:csb1="00000000"/>
  </w:font>
  <w:font w:name="Times">
    <w:panose1 w:val="02020603050405020304"/>
    <w:charset w:val="CC"/>
    <w:family w:val="roman"/>
    <w:pitch w:val="variable"/>
    <w:sig w:usb0="E0002AFF" w:usb1="C0007841" w:usb2="00000009" w:usb3="00000000" w:csb0="000001FF" w:csb1="00000000"/>
  </w:font>
  <w:font w:name="Libre Franklin">
    <w:altName w:val="Times New Roman"/>
    <w:charset w:val="00"/>
    <w:family w:val="auto"/>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3795" w:rsidRDefault="005A379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3795" w:rsidRDefault="005A3795"/>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3795" w:rsidRDefault="005A379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3795" w:rsidRDefault="005A3795">
      <w:pPr>
        <w:spacing w:after="0" w:line="240" w:lineRule="auto"/>
      </w:pPr>
      <w:r>
        <w:separator/>
      </w:r>
    </w:p>
  </w:footnote>
  <w:footnote w:type="continuationSeparator" w:id="0">
    <w:p w:rsidR="005A3795" w:rsidRDefault="005A379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3795" w:rsidRDefault="005A3795"/>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3795" w:rsidRDefault="005A3795"/>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3795" w:rsidRDefault="005A379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113F6"/>
    <w:multiLevelType w:val="multilevel"/>
    <w:tmpl w:val="D3CE07A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03917A64"/>
    <w:multiLevelType w:val="multilevel"/>
    <w:tmpl w:val="5C2EC928"/>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05537956"/>
    <w:multiLevelType w:val="multilevel"/>
    <w:tmpl w:val="465EDF76"/>
    <w:lvl w:ilvl="0">
      <w:start w:val="1"/>
      <w:numFmt w:val="decimal"/>
      <w:lvlText w:val="%1."/>
      <w:lvlJc w:val="left"/>
      <w:pPr>
        <w:ind w:left="735" w:hanging="375"/>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05552E1C"/>
    <w:multiLevelType w:val="multilevel"/>
    <w:tmpl w:val="26DC2932"/>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 w15:restartNumberingAfterBreak="0">
    <w:nsid w:val="05DC74D8"/>
    <w:multiLevelType w:val="multilevel"/>
    <w:tmpl w:val="9DD0C61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 w15:restartNumberingAfterBreak="0">
    <w:nsid w:val="062F6CC6"/>
    <w:multiLevelType w:val="multilevel"/>
    <w:tmpl w:val="74069EC0"/>
    <w:lvl w:ilvl="0">
      <w:start w:val="1"/>
      <w:numFmt w:val="decimal"/>
      <w:lvlText w:val="%1."/>
      <w:lvlJc w:val="left"/>
      <w:pPr>
        <w:ind w:left="5180" w:hanging="360"/>
      </w:pPr>
      <w:rPr>
        <w:rFonts w:ascii="Times New Roman" w:eastAsia="Times New Roman" w:hAnsi="Times New Roman" w:cs="Times New Roman"/>
        <w:smallCaps/>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15:restartNumberingAfterBreak="0">
    <w:nsid w:val="06517513"/>
    <w:multiLevelType w:val="multilevel"/>
    <w:tmpl w:val="7946D65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 w15:restartNumberingAfterBreak="0">
    <w:nsid w:val="06C26E47"/>
    <w:multiLevelType w:val="multilevel"/>
    <w:tmpl w:val="D5C43BA8"/>
    <w:lvl w:ilvl="0">
      <w:start w:val="1"/>
      <w:numFmt w:val="decimal"/>
      <w:lvlText w:val="%1."/>
      <w:lvlJc w:val="left"/>
      <w:pPr>
        <w:ind w:left="72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 w15:restartNumberingAfterBreak="0">
    <w:nsid w:val="07A74DD6"/>
    <w:multiLevelType w:val="multilevel"/>
    <w:tmpl w:val="B81C9B0A"/>
    <w:lvl w:ilvl="0">
      <w:start w:val="1"/>
      <w:numFmt w:val="decimal"/>
      <w:lvlText w:val="%1."/>
      <w:lvlJc w:val="left"/>
      <w:pPr>
        <w:ind w:left="76"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 w15:restartNumberingAfterBreak="0">
    <w:nsid w:val="07D529EA"/>
    <w:multiLevelType w:val="multilevel"/>
    <w:tmpl w:val="550E942A"/>
    <w:lvl w:ilvl="0">
      <w:start w:val="1"/>
      <w:numFmt w:val="decimal"/>
      <w:lvlText w:val="%1."/>
      <w:lvlJc w:val="left"/>
      <w:pPr>
        <w:ind w:left="720" w:hanging="360"/>
      </w:pPr>
      <w:rPr>
        <w:rFonts w:ascii="Times New Roman" w:eastAsia="Times New Roman" w:hAnsi="Times New Roman" w:cs="Times New Roman"/>
        <w:b w:val="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 w15:restartNumberingAfterBreak="0">
    <w:nsid w:val="0CCA5534"/>
    <w:multiLevelType w:val="multilevel"/>
    <w:tmpl w:val="EE5847F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 w15:restartNumberingAfterBreak="0">
    <w:nsid w:val="0E6D30EF"/>
    <w:multiLevelType w:val="multilevel"/>
    <w:tmpl w:val="130E559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 w15:restartNumberingAfterBreak="0">
    <w:nsid w:val="138A5AF6"/>
    <w:multiLevelType w:val="multilevel"/>
    <w:tmpl w:val="9BF476A6"/>
    <w:lvl w:ilvl="0">
      <w:start w:val="1"/>
      <w:numFmt w:val="decimal"/>
      <w:lvlText w:val="%1."/>
      <w:lvlJc w:val="left"/>
      <w:pPr>
        <w:ind w:left="720" w:hanging="360"/>
      </w:pPr>
      <w:rPr>
        <w:rFonts w:ascii="Times New Roman" w:eastAsia="Times New Roman" w:hAnsi="Times New Roman" w:cs="Times New Roman"/>
        <w:b w:val="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3" w15:restartNumberingAfterBreak="0">
    <w:nsid w:val="13C34D43"/>
    <w:multiLevelType w:val="multilevel"/>
    <w:tmpl w:val="76F28400"/>
    <w:lvl w:ilvl="0">
      <w:start w:val="1"/>
      <w:numFmt w:val="decimal"/>
      <w:lvlText w:val="%1)"/>
      <w:lvlJc w:val="left"/>
      <w:pPr>
        <w:ind w:left="36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4" w15:restartNumberingAfterBreak="0">
    <w:nsid w:val="14455AA2"/>
    <w:multiLevelType w:val="multilevel"/>
    <w:tmpl w:val="9E78119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5" w15:restartNumberingAfterBreak="0">
    <w:nsid w:val="16363993"/>
    <w:multiLevelType w:val="multilevel"/>
    <w:tmpl w:val="F386E252"/>
    <w:lvl w:ilvl="0">
      <w:start w:val="1"/>
      <w:numFmt w:val="decimal"/>
      <w:lvlText w:val="%1."/>
      <w:lvlJc w:val="left"/>
      <w:pPr>
        <w:ind w:left="720" w:hanging="360"/>
      </w:pPr>
      <w:rPr>
        <w:color w:val="00000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6" w15:restartNumberingAfterBreak="0">
    <w:nsid w:val="165E4BF9"/>
    <w:multiLevelType w:val="multilevel"/>
    <w:tmpl w:val="A81CC1BE"/>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 w15:restartNumberingAfterBreak="0">
    <w:nsid w:val="171D6DA4"/>
    <w:multiLevelType w:val="multilevel"/>
    <w:tmpl w:val="E9641E32"/>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8" w15:restartNumberingAfterBreak="0">
    <w:nsid w:val="17681965"/>
    <w:multiLevelType w:val="multilevel"/>
    <w:tmpl w:val="CA50D890"/>
    <w:lvl w:ilvl="0">
      <w:start w:val="1"/>
      <w:numFmt w:val="decimal"/>
      <w:lvlText w:val="%1."/>
      <w:lvlJc w:val="left"/>
      <w:pPr>
        <w:ind w:left="218"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9" w15:restartNumberingAfterBreak="0">
    <w:nsid w:val="19005111"/>
    <w:multiLevelType w:val="multilevel"/>
    <w:tmpl w:val="9D36A358"/>
    <w:lvl w:ilvl="0">
      <w:start w:val="1"/>
      <w:numFmt w:val="decimal"/>
      <w:lvlText w:val="%1"/>
      <w:lvlJc w:val="left"/>
      <w:pPr>
        <w:ind w:left="420" w:hanging="420"/>
      </w:pPr>
    </w:lvl>
    <w:lvl w:ilvl="1">
      <w:start w:val="1"/>
      <w:numFmt w:val="decimal"/>
      <w:lvlText w:val="%1.%2"/>
      <w:lvlJc w:val="left"/>
      <w:pPr>
        <w:ind w:left="1128" w:hanging="420"/>
      </w:pPr>
    </w:lvl>
    <w:lvl w:ilvl="2">
      <w:start w:val="1"/>
      <w:numFmt w:val="decimal"/>
      <w:lvlText w:val="%1.%2.%3"/>
      <w:lvlJc w:val="left"/>
      <w:pPr>
        <w:ind w:left="2136" w:hanging="720"/>
      </w:pPr>
    </w:lvl>
    <w:lvl w:ilvl="3">
      <w:start w:val="1"/>
      <w:numFmt w:val="decimal"/>
      <w:lvlText w:val="%1.%2.%3.%4"/>
      <w:lvlJc w:val="left"/>
      <w:pPr>
        <w:ind w:left="2844" w:hanging="720"/>
      </w:pPr>
    </w:lvl>
    <w:lvl w:ilvl="4">
      <w:start w:val="1"/>
      <w:numFmt w:val="decimal"/>
      <w:lvlText w:val="%1.%2.%3.%4.%5"/>
      <w:lvlJc w:val="left"/>
      <w:pPr>
        <w:ind w:left="3912" w:hanging="1080"/>
      </w:pPr>
    </w:lvl>
    <w:lvl w:ilvl="5">
      <w:start w:val="1"/>
      <w:numFmt w:val="decimal"/>
      <w:lvlText w:val="%1.%2.%3.%4.%5.%6"/>
      <w:lvlJc w:val="left"/>
      <w:pPr>
        <w:ind w:left="4620" w:hanging="1080"/>
      </w:pPr>
    </w:lvl>
    <w:lvl w:ilvl="6">
      <w:start w:val="1"/>
      <w:numFmt w:val="decimal"/>
      <w:lvlText w:val="%1.%2.%3.%4.%5.%6.%7"/>
      <w:lvlJc w:val="left"/>
      <w:pPr>
        <w:ind w:left="5688" w:hanging="1440"/>
      </w:pPr>
    </w:lvl>
    <w:lvl w:ilvl="7">
      <w:start w:val="1"/>
      <w:numFmt w:val="decimal"/>
      <w:lvlText w:val="%1.%2.%3.%4.%5.%6.%7.%8"/>
      <w:lvlJc w:val="left"/>
      <w:pPr>
        <w:ind w:left="6396" w:hanging="1440"/>
      </w:pPr>
    </w:lvl>
    <w:lvl w:ilvl="8">
      <w:start w:val="1"/>
      <w:numFmt w:val="decimal"/>
      <w:lvlText w:val="%1.%2.%3.%4.%5.%6.%7.%8.%9"/>
      <w:lvlJc w:val="left"/>
      <w:pPr>
        <w:ind w:left="7464" w:hanging="1800"/>
      </w:pPr>
    </w:lvl>
  </w:abstractNum>
  <w:abstractNum w:abstractNumId="20" w15:restartNumberingAfterBreak="0">
    <w:nsid w:val="1A100442"/>
    <w:multiLevelType w:val="multilevel"/>
    <w:tmpl w:val="103058B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1A211466"/>
    <w:multiLevelType w:val="multilevel"/>
    <w:tmpl w:val="687AA27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2" w15:restartNumberingAfterBreak="0">
    <w:nsid w:val="1C4F345A"/>
    <w:multiLevelType w:val="multilevel"/>
    <w:tmpl w:val="5608E0B6"/>
    <w:lvl w:ilvl="0">
      <w:start w:val="1"/>
      <w:numFmt w:val="decimal"/>
      <w:lvlText w:val="%1."/>
      <w:lvlJc w:val="left"/>
      <w:pPr>
        <w:ind w:left="360" w:hanging="360"/>
      </w:pPr>
      <w:rPr>
        <w:rFonts w:ascii="Times New Roman" w:eastAsia="Times New Roman" w:hAnsi="Times New Roman" w:cs="Times New Roman"/>
        <w:b w:val="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3" w15:restartNumberingAfterBreak="0">
    <w:nsid w:val="1D870D0D"/>
    <w:multiLevelType w:val="multilevel"/>
    <w:tmpl w:val="C06A42C0"/>
    <w:lvl w:ilvl="0">
      <w:start w:val="1"/>
      <w:numFmt w:val="decimal"/>
      <w:lvlText w:val="%1."/>
      <w:lvlJc w:val="left"/>
      <w:pPr>
        <w:ind w:left="644" w:hanging="359"/>
      </w:pPr>
      <w:rPr>
        <w:rFonts w:ascii="Times New Roman" w:eastAsia="Times New Roman" w:hAnsi="Times New Roman" w:cs="Times New Roman"/>
        <w:b w:val="0"/>
        <w:i/>
        <w:color w:val="00000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4" w15:restartNumberingAfterBreak="0">
    <w:nsid w:val="1E3F080A"/>
    <w:multiLevelType w:val="multilevel"/>
    <w:tmpl w:val="51E41792"/>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5" w15:restartNumberingAfterBreak="0">
    <w:nsid w:val="20767B27"/>
    <w:multiLevelType w:val="multilevel"/>
    <w:tmpl w:val="B596D93E"/>
    <w:lvl w:ilvl="0">
      <w:start w:val="1"/>
      <w:numFmt w:val="decimal"/>
      <w:lvlText w:val="%1."/>
      <w:lvlJc w:val="left"/>
      <w:pPr>
        <w:ind w:left="218"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6" w15:restartNumberingAfterBreak="0">
    <w:nsid w:val="207A244D"/>
    <w:multiLevelType w:val="multilevel"/>
    <w:tmpl w:val="A2565414"/>
    <w:lvl w:ilvl="0">
      <w:start w:val="1"/>
      <w:numFmt w:val="decimal"/>
      <w:lvlText w:val="%1."/>
      <w:lvlJc w:val="left"/>
      <w:pPr>
        <w:ind w:left="1495"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7" w15:restartNumberingAfterBreak="0">
    <w:nsid w:val="20D23EB0"/>
    <w:multiLevelType w:val="multilevel"/>
    <w:tmpl w:val="4CDCE99E"/>
    <w:lvl w:ilvl="0">
      <w:start w:val="1"/>
      <w:numFmt w:val="decimal"/>
      <w:lvlText w:val="%1)"/>
      <w:lvlJc w:val="left"/>
      <w:pPr>
        <w:ind w:left="927"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8" w15:restartNumberingAfterBreak="0">
    <w:nsid w:val="211E355B"/>
    <w:multiLevelType w:val="multilevel"/>
    <w:tmpl w:val="436AB55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9" w15:restartNumberingAfterBreak="0">
    <w:nsid w:val="21B26F57"/>
    <w:multiLevelType w:val="multilevel"/>
    <w:tmpl w:val="341C72F6"/>
    <w:lvl w:ilvl="0">
      <w:start w:val="1"/>
      <w:numFmt w:val="decimal"/>
      <w:lvlText w:val="%1)"/>
      <w:lvlJc w:val="left"/>
      <w:pPr>
        <w:ind w:left="36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0" w15:restartNumberingAfterBreak="0">
    <w:nsid w:val="21F733E3"/>
    <w:multiLevelType w:val="multilevel"/>
    <w:tmpl w:val="708C3CC6"/>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1" w15:restartNumberingAfterBreak="0">
    <w:nsid w:val="231106E8"/>
    <w:multiLevelType w:val="multilevel"/>
    <w:tmpl w:val="481A8C76"/>
    <w:lvl w:ilvl="0">
      <w:start w:val="7"/>
      <w:numFmt w:val="decimal"/>
      <w:lvlText w:val="%1."/>
      <w:lvlJc w:val="left"/>
      <w:pPr>
        <w:ind w:left="436" w:hanging="360"/>
      </w:pPr>
      <w:rPr>
        <w:rFonts w:ascii="Times New Roman" w:eastAsia="Times New Roman" w:hAnsi="Times New Roman" w:cs="Times New Roman"/>
        <w:b w:val="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2" w15:restartNumberingAfterBreak="0">
    <w:nsid w:val="23326959"/>
    <w:multiLevelType w:val="multilevel"/>
    <w:tmpl w:val="971EC320"/>
    <w:lvl w:ilvl="0">
      <w:start w:val="1"/>
      <w:numFmt w:val="decimal"/>
      <w:pStyle w:val="1"/>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pStyle w:val="4"/>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3" w15:restartNumberingAfterBreak="0">
    <w:nsid w:val="253E7D1A"/>
    <w:multiLevelType w:val="multilevel"/>
    <w:tmpl w:val="5E80B938"/>
    <w:lvl w:ilvl="0">
      <w:start w:val="1"/>
      <w:numFmt w:val="decimal"/>
      <w:lvlText w:val="%1."/>
      <w:lvlJc w:val="left"/>
      <w:pPr>
        <w:ind w:left="0" w:firstLine="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4" w15:restartNumberingAfterBreak="0">
    <w:nsid w:val="26D45E98"/>
    <w:multiLevelType w:val="multilevel"/>
    <w:tmpl w:val="8AC2969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5" w15:restartNumberingAfterBreak="0">
    <w:nsid w:val="27231FDC"/>
    <w:multiLevelType w:val="multilevel"/>
    <w:tmpl w:val="D36EB6B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6" w15:restartNumberingAfterBreak="0">
    <w:nsid w:val="27FF1833"/>
    <w:multiLevelType w:val="multilevel"/>
    <w:tmpl w:val="22F20E88"/>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7" w15:restartNumberingAfterBreak="0">
    <w:nsid w:val="29D2133E"/>
    <w:multiLevelType w:val="multilevel"/>
    <w:tmpl w:val="DC5A156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8" w15:restartNumberingAfterBreak="0">
    <w:nsid w:val="29D33F8E"/>
    <w:multiLevelType w:val="multilevel"/>
    <w:tmpl w:val="E1449B4E"/>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9" w15:restartNumberingAfterBreak="0">
    <w:nsid w:val="2A4020FE"/>
    <w:multiLevelType w:val="multilevel"/>
    <w:tmpl w:val="BF8E59E8"/>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0" w15:restartNumberingAfterBreak="0">
    <w:nsid w:val="2B841BC3"/>
    <w:multiLevelType w:val="multilevel"/>
    <w:tmpl w:val="853CE2A8"/>
    <w:lvl w:ilvl="0">
      <w:start w:val="1"/>
      <w:numFmt w:val="decimal"/>
      <w:lvlText w:val="%1."/>
      <w:lvlJc w:val="left"/>
      <w:pPr>
        <w:ind w:left="76"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1" w15:restartNumberingAfterBreak="0">
    <w:nsid w:val="2BDE2C15"/>
    <w:multiLevelType w:val="multilevel"/>
    <w:tmpl w:val="A1469832"/>
    <w:lvl w:ilvl="0">
      <w:start w:val="1"/>
      <w:numFmt w:val="decimal"/>
      <w:lvlText w:val="%1)"/>
      <w:lvlJc w:val="left"/>
      <w:pPr>
        <w:ind w:left="927"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2" w15:restartNumberingAfterBreak="0">
    <w:nsid w:val="2EB05794"/>
    <w:multiLevelType w:val="multilevel"/>
    <w:tmpl w:val="333C0E1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3" w15:restartNumberingAfterBreak="0">
    <w:nsid w:val="312A56B8"/>
    <w:multiLevelType w:val="multilevel"/>
    <w:tmpl w:val="249A7040"/>
    <w:lvl w:ilvl="0">
      <w:start w:val="1"/>
      <w:numFmt w:val="decimal"/>
      <w:lvlText w:val="%1."/>
      <w:lvlJc w:val="left"/>
      <w:pPr>
        <w:ind w:left="76" w:hanging="360"/>
      </w:pPr>
      <w:rPr>
        <w:rFonts w:ascii="Times New Roman" w:eastAsia="Times New Roman" w:hAnsi="Times New Roman" w:cs="Times New Roman"/>
        <w:color w:val="00000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4" w15:restartNumberingAfterBreak="0">
    <w:nsid w:val="31B950F9"/>
    <w:multiLevelType w:val="multilevel"/>
    <w:tmpl w:val="620033B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5" w15:restartNumberingAfterBreak="0">
    <w:nsid w:val="342538AF"/>
    <w:multiLevelType w:val="multilevel"/>
    <w:tmpl w:val="C4C2B9EE"/>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6" w15:restartNumberingAfterBreak="0">
    <w:nsid w:val="34BD072A"/>
    <w:multiLevelType w:val="multilevel"/>
    <w:tmpl w:val="3230CF22"/>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47" w15:restartNumberingAfterBreak="0">
    <w:nsid w:val="35EE21A8"/>
    <w:multiLevelType w:val="multilevel"/>
    <w:tmpl w:val="AE3EF89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8" w15:restartNumberingAfterBreak="0">
    <w:nsid w:val="363269F7"/>
    <w:multiLevelType w:val="multilevel"/>
    <w:tmpl w:val="E516099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9" w15:restartNumberingAfterBreak="0">
    <w:nsid w:val="36BE5EA7"/>
    <w:multiLevelType w:val="multilevel"/>
    <w:tmpl w:val="F6444A5E"/>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0" w15:restartNumberingAfterBreak="0">
    <w:nsid w:val="37E05AE5"/>
    <w:multiLevelType w:val="multilevel"/>
    <w:tmpl w:val="884E8398"/>
    <w:lvl w:ilvl="0">
      <w:start w:val="1"/>
      <w:numFmt w:val="decimal"/>
      <w:lvlText w:val="%1)"/>
      <w:lvlJc w:val="left"/>
      <w:pPr>
        <w:ind w:left="36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1" w15:restartNumberingAfterBreak="0">
    <w:nsid w:val="380719F0"/>
    <w:multiLevelType w:val="multilevel"/>
    <w:tmpl w:val="6240C1E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2" w15:restartNumberingAfterBreak="0">
    <w:nsid w:val="385541C7"/>
    <w:multiLevelType w:val="multilevel"/>
    <w:tmpl w:val="8266F83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3" w15:restartNumberingAfterBreak="0">
    <w:nsid w:val="3DEB33DB"/>
    <w:multiLevelType w:val="multilevel"/>
    <w:tmpl w:val="3CB8BA28"/>
    <w:lvl w:ilvl="0">
      <w:start w:val="1"/>
      <w:numFmt w:val="decimal"/>
      <w:lvlText w:val="%1."/>
      <w:lvlJc w:val="left"/>
      <w:pPr>
        <w:ind w:left="340" w:hanging="34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4" w15:restartNumberingAfterBreak="0">
    <w:nsid w:val="3DED677D"/>
    <w:multiLevelType w:val="multilevel"/>
    <w:tmpl w:val="085C0A18"/>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5" w15:restartNumberingAfterBreak="0">
    <w:nsid w:val="3EEB7BE7"/>
    <w:multiLevelType w:val="multilevel"/>
    <w:tmpl w:val="517463E4"/>
    <w:lvl w:ilvl="0">
      <w:start w:val="1"/>
      <w:numFmt w:val="decimal"/>
      <w:lvlText w:val="%1."/>
      <w:lvlJc w:val="left"/>
      <w:pPr>
        <w:ind w:left="928" w:hanging="360"/>
      </w:pPr>
      <w:rPr>
        <w:rFonts w:ascii="Times New Roman" w:eastAsia="Times New Roman" w:hAnsi="Times New Roman" w:cs="Times New Roman"/>
        <w:b/>
        <w:i w:val="0"/>
        <w:sz w:val="24"/>
        <w:szCs w:val="24"/>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3FF019AF"/>
    <w:multiLevelType w:val="multilevel"/>
    <w:tmpl w:val="13D88EA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7" w15:restartNumberingAfterBreak="0">
    <w:nsid w:val="41046595"/>
    <w:multiLevelType w:val="multilevel"/>
    <w:tmpl w:val="99585A96"/>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8" w15:restartNumberingAfterBreak="0">
    <w:nsid w:val="415C24CC"/>
    <w:multiLevelType w:val="multilevel"/>
    <w:tmpl w:val="9F028292"/>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9" w15:restartNumberingAfterBreak="0">
    <w:nsid w:val="41CF6E59"/>
    <w:multiLevelType w:val="multilevel"/>
    <w:tmpl w:val="24961302"/>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0" w15:restartNumberingAfterBreak="0">
    <w:nsid w:val="41F046C8"/>
    <w:multiLevelType w:val="multilevel"/>
    <w:tmpl w:val="70FCDF4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1" w15:restartNumberingAfterBreak="0">
    <w:nsid w:val="44220994"/>
    <w:multiLevelType w:val="multilevel"/>
    <w:tmpl w:val="34B8CEB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2" w15:restartNumberingAfterBreak="0">
    <w:nsid w:val="447F0571"/>
    <w:multiLevelType w:val="multilevel"/>
    <w:tmpl w:val="F71EBE0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3" w15:restartNumberingAfterBreak="0">
    <w:nsid w:val="457B53FB"/>
    <w:multiLevelType w:val="multilevel"/>
    <w:tmpl w:val="2D4E5528"/>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4" w15:restartNumberingAfterBreak="0">
    <w:nsid w:val="48617F1B"/>
    <w:multiLevelType w:val="multilevel"/>
    <w:tmpl w:val="F3768132"/>
    <w:lvl w:ilvl="0">
      <w:start w:val="1"/>
      <w:numFmt w:val="decimal"/>
      <w:lvlText w:val="%1)"/>
      <w:lvlJc w:val="left"/>
      <w:pPr>
        <w:ind w:left="72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5" w15:restartNumberingAfterBreak="0">
    <w:nsid w:val="491745A8"/>
    <w:multiLevelType w:val="multilevel"/>
    <w:tmpl w:val="24F0824C"/>
    <w:lvl w:ilvl="0">
      <w:start w:val="1"/>
      <w:numFmt w:val="decimal"/>
      <w:lvlText w:val="%1."/>
      <w:lvlJc w:val="left"/>
      <w:pPr>
        <w:ind w:left="360" w:hanging="360"/>
      </w:pPr>
      <w:rPr>
        <w:rFonts w:ascii="Times New Roman" w:eastAsia="Times New Roman" w:hAnsi="Times New Roman" w:cs="Times New Roman"/>
        <w:b w:val="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6" w15:restartNumberingAfterBreak="0">
    <w:nsid w:val="4A3227EE"/>
    <w:multiLevelType w:val="multilevel"/>
    <w:tmpl w:val="31EC79B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7" w15:restartNumberingAfterBreak="0">
    <w:nsid w:val="4B3C06EE"/>
    <w:multiLevelType w:val="multilevel"/>
    <w:tmpl w:val="2FAEA3C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8" w15:restartNumberingAfterBreak="0">
    <w:nsid w:val="4B44315F"/>
    <w:multiLevelType w:val="multilevel"/>
    <w:tmpl w:val="71FC2D5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9" w15:restartNumberingAfterBreak="0">
    <w:nsid w:val="4C8A0B9B"/>
    <w:multiLevelType w:val="multilevel"/>
    <w:tmpl w:val="D26C3840"/>
    <w:lvl w:ilvl="0">
      <w:start w:val="1"/>
      <w:numFmt w:val="decimal"/>
      <w:lvlText w:val="%1."/>
      <w:lvlJc w:val="left"/>
      <w:pPr>
        <w:ind w:left="360" w:hanging="360"/>
      </w:pPr>
      <w:rPr>
        <w:b w:val="0"/>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0" w15:restartNumberingAfterBreak="0">
    <w:nsid w:val="4D142C15"/>
    <w:multiLevelType w:val="multilevel"/>
    <w:tmpl w:val="C13E1556"/>
    <w:lvl w:ilvl="0">
      <w:start w:val="1"/>
      <w:numFmt w:val="decimal"/>
      <w:lvlText w:val="%1."/>
      <w:lvlJc w:val="left"/>
      <w:pPr>
        <w:ind w:left="218" w:hanging="360"/>
      </w:pPr>
      <w:rPr>
        <w:rFonts w:ascii="Times New Roman" w:eastAsia="Times New Roman" w:hAnsi="Times New Roman" w:cs="Times New Roman"/>
        <w:b w:val="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1" w15:restartNumberingAfterBreak="0">
    <w:nsid w:val="4F900887"/>
    <w:multiLevelType w:val="multilevel"/>
    <w:tmpl w:val="99C24E9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2" w15:restartNumberingAfterBreak="0">
    <w:nsid w:val="50BE5B46"/>
    <w:multiLevelType w:val="multilevel"/>
    <w:tmpl w:val="8EC222B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3" w15:restartNumberingAfterBreak="0">
    <w:nsid w:val="51295892"/>
    <w:multiLevelType w:val="multilevel"/>
    <w:tmpl w:val="330CB0CE"/>
    <w:lvl w:ilvl="0">
      <w:start w:val="1"/>
      <w:numFmt w:val="decimal"/>
      <w:lvlText w:val="%1)"/>
      <w:lvlJc w:val="left"/>
      <w:pPr>
        <w:ind w:left="102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4" w15:restartNumberingAfterBreak="0">
    <w:nsid w:val="51CC4DB8"/>
    <w:multiLevelType w:val="multilevel"/>
    <w:tmpl w:val="C29EAFC6"/>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5" w15:restartNumberingAfterBreak="0">
    <w:nsid w:val="51E45FBE"/>
    <w:multiLevelType w:val="multilevel"/>
    <w:tmpl w:val="894465DE"/>
    <w:lvl w:ilvl="0">
      <w:start w:val="1"/>
      <w:numFmt w:val="decimal"/>
      <w:lvlText w:val="%1."/>
      <w:lvlJc w:val="left"/>
      <w:pPr>
        <w:ind w:left="928" w:hanging="360"/>
      </w:pPr>
      <w:rPr>
        <w:rFonts w:ascii="Times New Roman" w:eastAsia="Times New Roman" w:hAnsi="Times New Roman" w:cs="Times New Roman"/>
        <w:b/>
        <w:sz w:val="24"/>
        <w:szCs w:val="24"/>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15:restartNumberingAfterBreak="0">
    <w:nsid w:val="51E91516"/>
    <w:multiLevelType w:val="multilevel"/>
    <w:tmpl w:val="49F4A3D4"/>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7" w15:restartNumberingAfterBreak="0">
    <w:nsid w:val="540F06A7"/>
    <w:multiLevelType w:val="multilevel"/>
    <w:tmpl w:val="CBE24E7E"/>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8" w15:restartNumberingAfterBreak="0">
    <w:nsid w:val="54BD2EB2"/>
    <w:multiLevelType w:val="multilevel"/>
    <w:tmpl w:val="51CC5648"/>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9" w15:restartNumberingAfterBreak="0">
    <w:nsid w:val="55B36BD4"/>
    <w:multiLevelType w:val="multilevel"/>
    <w:tmpl w:val="C4D23E3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0" w15:restartNumberingAfterBreak="0">
    <w:nsid w:val="55E85B2F"/>
    <w:multiLevelType w:val="multilevel"/>
    <w:tmpl w:val="A5869E8E"/>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1" w15:restartNumberingAfterBreak="0">
    <w:nsid w:val="57657795"/>
    <w:multiLevelType w:val="multilevel"/>
    <w:tmpl w:val="AE00A4BC"/>
    <w:lvl w:ilvl="0">
      <w:start w:val="1"/>
      <w:numFmt w:val="decimal"/>
      <w:lvlText w:val="%1)"/>
      <w:lvlJc w:val="left"/>
      <w:pPr>
        <w:ind w:left="36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2" w15:restartNumberingAfterBreak="0">
    <w:nsid w:val="57D66FC1"/>
    <w:multiLevelType w:val="multilevel"/>
    <w:tmpl w:val="3BF2062A"/>
    <w:lvl w:ilvl="0">
      <w:start w:val="1"/>
      <w:numFmt w:val="decimal"/>
      <w:lvlText w:val="%1."/>
      <w:lvlJc w:val="left"/>
      <w:pPr>
        <w:ind w:left="720" w:hanging="360"/>
      </w:pPr>
      <w:rPr>
        <w:rFonts w:ascii="Times New Roman" w:eastAsia="Times New Roman" w:hAnsi="Times New Roman" w:cs="Times New Roman"/>
        <w:b/>
        <w:i/>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3" w15:restartNumberingAfterBreak="0">
    <w:nsid w:val="58822C15"/>
    <w:multiLevelType w:val="multilevel"/>
    <w:tmpl w:val="D5BC4516"/>
    <w:lvl w:ilvl="0">
      <w:start w:val="1"/>
      <w:numFmt w:val="decimal"/>
      <w:lvlText w:val="%1."/>
      <w:lvlJc w:val="left"/>
      <w:pPr>
        <w:ind w:left="928" w:hanging="360"/>
      </w:pPr>
      <w:rPr>
        <w:rFonts w:ascii="Times New Roman" w:eastAsia="Times New Roman" w:hAnsi="Times New Roman" w:cs="Times New Roman"/>
        <w:b/>
        <w:i/>
        <w:color w:val="000000"/>
        <w:sz w:val="24"/>
        <w:szCs w:val="24"/>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596B27EF"/>
    <w:multiLevelType w:val="multilevel"/>
    <w:tmpl w:val="56160B08"/>
    <w:lvl w:ilvl="0">
      <w:start w:val="1"/>
      <w:numFmt w:val="decimal"/>
      <w:lvlText w:val="%1"/>
      <w:lvlJc w:val="left"/>
      <w:pPr>
        <w:ind w:left="502" w:hanging="360"/>
      </w:pPr>
    </w:lvl>
    <w:lvl w:ilvl="1">
      <w:start w:val="1"/>
      <w:numFmt w:val="lowerLetter"/>
      <w:lvlText w:val="%2."/>
      <w:lvlJc w:val="left"/>
      <w:pPr>
        <w:ind w:left="1681" w:hanging="360"/>
      </w:pPr>
    </w:lvl>
    <w:lvl w:ilvl="2">
      <w:start w:val="1"/>
      <w:numFmt w:val="lowerRoman"/>
      <w:lvlText w:val="%3."/>
      <w:lvlJc w:val="right"/>
      <w:pPr>
        <w:ind w:left="2401" w:hanging="180"/>
      </w:pPr>
    </w:lvl>
    <w:lvl w:ilvl="3">
      <w:start w:val="1"/>
      <w:numFmt w:val="decimal"/>
      <w:lvlText w:val="%4."/>
      <w:lvlJc w:val="left"/>
      <w:pPr>
        <w:ind w:left="3121" w:hanging="360"/>
      </w:pPr>
      <w:rPr>
        <w:b w:val="0"/>
      </w:rPr>
    </w:lvl>
    <w:lvl w:ilvl="4">
      <w:start w:val="1"/>
      <w:numFmt w:val="lowerLetter"/>
      <w:lvlText w:val="%5."/>
      <w:lvlJc w:val="left"/>
      <w:pPr>
        <w:ind w:left="3841" w:hanging="360"/>
      </w:pPr>
    </w:lvl>
    <w:lvl w:ilvl="5">
      <w:start w:val="1"/>
      <w:numFmt w:val="lowerRoman"/>
      <w:lvlText w:val="%6."/>
      <w:lvlJc w:val="right"/>
      <w:pPr>
        <w:ind w:left="4561" w:hanging="180"/>
      </w:pPr>
    </w:lvl>
    <w:lvl w:ilvl="6">
      <w:start w:val="1"/>
      <w:numFmt w:val="decimal"/>
      <w:lvlText w:val="%7."/>
      <w:lvlJc w:val="left"/>
      <w:pPr>
        <w:ind w:left="5281" w:hanging="360"/>
      </w:pPr>
    </w:lvl>
    <w:lvl w:ilvl="7">
      <w:start w:val="1"/>
      <w:numFmt w:val="lowerLetter"/>
      <w:lvlText w:val="%8."/>
      <w:lvlJc w:val="left"/>
      <w:pPr>
        <w:ind w:left="6001" w:hanging="360"/>
      </w:pPr>
    </w:lvl>
    <w:lvl w:ilvl="8">
      <w:start w:val="1"/>
      <w:numFmt w:val="lowerRoman"/>
      <w:lvlText w:val="%9."/>
      <w:lvlJc w:val="right"/>
      <w:pPr>
        <w:ind w:left="6721" w:hanging="180"/>
      </w:pPr>
    </w:lvl>
  </w:abstractNum>
  <w:abstractNum w:abstractNumId="85" w15:restartNumberingAfterBreak="0">
    <w:nsid w:val="5A997958"/>
    <w:multiLevelType w:val="multilevel"/>
    <w:tmpl w:val="F59CE1B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6" w15:restartNumberingAfterBreak="0">
    <w:nsid w:val="5BA177F4"/>
    <w:multiLevelType w:val="multilevel"/>
    <w:tmpl w:val="1AA8E4B2"/>
    <w:lvl w:ilvl="0">
      <w:start w:val="1"/>
      <w:numFmt w:val="decimal"/>
      <w:lvlText w:val="%1)"/>
      <w:lvlJc w:val="left"/>
      <w:pPr>
        <w:ind w:left="72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7" w15:restartNumberingAfterBreak="0">
    <w:nsid w:val="5C847F51"/>
    <w:multiLevelType w:val="multilevel"/>
    <w:tmpl w:val="22E62BAA"/>
    <w:lvl w:ilvl="0">
      <w:start w:val="1"/>
      <w:numFmt w:val="decimal"/>
      <w:lvlText w:val="%1."/>
      <w:lvlJc w:val="left"/>
      <w:pPr>
        <w:ind w:left="72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8" w15:restartNumberingAfterBreak="0">
    <w:nsid w:val="5CE46F37"/>
    <w:multiLevelType w:val="multilevel"/>
    <w:tmpl w:val="C948643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9" w15:restartNumberingAfterBreak="0">
    <w:nsid w:val="5D3C222A"/>
    <w:multiLevelType w:val="multilevel"/>
    <w:tmpl w:val="B16E4BEC"/>
    <w:lvl w:ilvl="0">
      <w:start w:val="1"/>
      <w:numFmt w:val="decimal"/>
      <w:lvlText w:val="%1."/>
      <w:lvlJc w:val="left"/>
      <w:pPr>
        <w:ind w:left="360" w:hanging="360"/>
      </w:pPr>
      <w:rPr>
        <w:rFonts w:ascii="Times New Roman" w:eastAsia="Times New Roman" w:hAnsi="Times New Roman" w:cs="Times New Roman"/>
        <w:b w:val="0"/>
        <w:i/>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0" w15:restartNumberingAfterBreak="0">
    <w:nsid w:val="5E250309"/>
    <w:multiLevelType w:val="multilevel"/>
    <w:tmpl w:val="2200B91E"/>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1" w15:restartNumberingAfterBreak="0">
    <w:nsid w:val="5FAB75E4"/>
    <w:multiLevelType w:val="multilevel"/>
    <w:tmpl w:val="12AA456E"/>
    <w:lvl w:ilvl="0">
      <w:start w:val="1"/>
      <w:numFmt w:val="decimal"/>
      <w:lvlText w:val="%1)"/>
      <w:lvlJc w:val="left"/>
      <w:pPr>
        <w:ind w:left="927"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2" w15:restartNumberingAfterBreak="0">
    <w:nsid w:val="6156723F"/>
    <w:multiLevelType w:val="multilevel"/>
    <w:tmpl w:val="5D085988"/>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3" w15:restartNumberingAfterBreak="0">
    <w:nsid w:val="626F0F13"/>
    <w:multiLevelType w:val="multilevel"/>
    <w:tmpl w:val="12C426B6"/>
    <w:lvl w:ilvl="0">
      <w:start w:val="1"/>
      <w:numFmt w:val="decimal"/>
      <w:lvlText w:val="%1."/>
      <w:lvlJc w:val="left"/>
      <w:pPr>
        <w:ind w:left="825" w:hanging="465"/>
      </w:pPr>
      <w:rPr>
        <w:rFonts w:ascii="Times New Roman" w:eastAsia="Times New Roman" w:hAnsi="Times New Roman" w:cs="Times New Roman"/>
        <w:sz w:val="24"/>
        <w:szCs w:val="24"/>
      </w:rPr>
    </w:lvl>
    <w:lvl w:ilvl="1">
      <w:start w:val="1"/>
      <w:numFmt w:val="decimal"/>
      <w:lvlText w:val="%2."/>
      <w:lvlJc w:val="left"/>
      <w:pPr>
        <w:ind w:left="1420" w:hanging="340"/>
      </w:pPr>
      <w:rPr>
        <w:rFonts w:ascii="Times New Roman" w:eastAsia="Times New Roman" w:hAnsi="Times New Roman" w:cs="Times New Roman"/>
        <w:sz w:val="24"/>
        <w:szCs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4" w15:restartNumberingAfterBreak="0">
    <w:nsid w:val="628C5E8E"/>
    <w:multiLevelType w:val="multilevel"/>
    <w:tmpl w:val="55DEC222"/>
    <w:lvl w:ilvl="0">
      <w:start w:val="1"/>
      <w:numFmt w:val="decimal"/>
      <w:lvlText w:val="%1)"/>
      <w:lvlJc w:val="left"/>
      <w:pPr>
        <w:ind w:left="927"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5" w15:restartNumberingAfterBreak="0">
    <w:nsid w:val="629822C2"/>
    <w:multiLevelType w:val="multilevel"/>
    <w:tmpl w:val="2A4270B6"/>
    <w:lvl w:ilvl="0">
      <w:start w:val="1"/>
      <w:numFmt w:val="decimal"/>
      <w:lvlText w:val="%1."/>
      <w:lvlJc w:val="left"/>
      <w:pPr>
        <w:ind w:left="340" w:hanging="34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6" w15:restartNumberingAfterBreak="0">
    <w:nsid w:val="639E6AAE"/>
    <w:multiLevelType w:val="multilevel"/>
    <w:tmpl w:val="E7AC594E"/>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7" w15:restartNumberingAfterBreak="0">
    <w:nsid w:val="64A67736"/>
    <w:multiLevelType w:val="multilevel"/>
    <w:tmpl w:val="22DEE20E"/>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8" w15:restartNumberingAfterBreak="0">
    <w:nsid w:val="651F2907"/>
    <w:multiLevelType w:val="multilevel"/>
    <w:tmpl w:val="72E4326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9" w15:restartNumberingAfterBreak="0">
    <w:nsid w:val="673765EB"/>
    <w:multiLevelType w:val="multilevel"/>
    <w:tmpl w:val="5454929E"/>
    <w:lvl w:ilvl="0">
      <w:start w:val="1"/>
      <w:numFmt w:val="decimal"/>
      <w:lvlText w:val="%1."/>
      <w:lvlJc w:val="left"/>
      <w:pPr>
        <w:ind w:left="66"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0" w15:restartNumberingAfterBreak="0">
    <w:nsid w:val="686C4F9B"/>
    <w:multiLevelType w:val="multilevel"/>
    <w:tmpl w:val="89C4912E"/>
    <w:lvl w:ilvl="0">
      <w:start w:val="1"/>
      <w:numFmt w:val="decimal"/>
      <w:lvlText w:val="%1."/>
      <w:lvlJc w:val="left"/>
      <w:pPr>
        <w:ind w:left="720" w:hanging="360"/>
      </w:pPr>
      <w:rPr>
        <w:rFonts w:ascii="Times New Roman" w:eastAsia="Times New Roman" w:hAnsi="Times New Roman" w:cs="Times New Roman"/>
        <w:b w:val="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1" w15:restartNumberingAfterBreak="0">
    <w:nsid w:val="6A21345E"/>
    <w:multiLevelType w:val="multilevel"/>
    <w:tmpl w:val="65BE89A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2" w15:restartNumberingAfterBreak="0">
    <w:nsid w:val="6A882DD3"/>
    <w:multiLevelType w:val="multilevel"/>
    <w:tmpl w:val="5F50FA82"/>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3" w15:restartNumberingAfterBreak="0">
    <w:nsid w:val="6D4B2EB1"/>
    <w:multiLevelType w:val="multilevel"/>
    <w:tmpl w:val="E6CA7D32"/>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4" w15:restartNumberingAfterBreak="0">
    <w:nsid w:val="6E6A1CA5"/>
    <w:multiLevelType w:val="multilevel"/>
    <w:tmpl w:val="53BA76A2"/>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5" w15:restartNumberingAfterBreak="0">
    <w:nsid w:val="6F3939AD"/>
    <w:multiLevelType w:val="multilevel"/>
    <w:tmpl w:val="D10C2F76"/>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6" w15:restartNumberingAfterBreak="0">
    <w:nsid w:val="70C4603B"/>
    <w:multiLevelType w:val="multilevel"/>
    <w:tmpl w:val="EFF87FB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7" w15:restartNumberingAfterBreak="0">
    <w:nsid w:val="715D5725"/>
    <w:multiLevelType w:val="multilevel"/>
    <w:tmpl w:val="DC928AA6"/>
    <w:lvl w:ilvl="0">
      <w:start w:val="1"/>
      <w:numFmt w:val="decimal"/>
      <w:lvlText w:val="%1)"/>
      <w:lvlJc w:val="left"/>
      <w:pPr>
        <w:ind w:left="36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8" w15:restartNumberingAfterBreak="0">
    <w:nsid w:val="71C43C61"/>
    <w:multiLevelType w:val="multilevel"/>
    <w:tmpl w:val="2F3CA19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9" w15:restartNumberingAfterBreak="0">
    <w:nsid w:val="722A75CA"/>
    <w:multiLevelType w:val="multilevel"/>
    <w:tmpl w:val="32A8E722"/>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0" w15:restartNumberingAfterBreak="0">
    <w:nsid w:val="72DC3875"/>
    <w:multiLevelType w:val="multilevel"/>
    <w:tmpl w:val="281E7AAC"/>
    <w:lvl w:ilvl="0">
      <w:start w:val="65535"/>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1" w15:restartNumberingAfterBreak="0">
    <w:nsid w:val="75616990"/>
    <w:multiLevelType w:val="multilevel"/>
    <w:tmpl w:val="2474F008"/>
    <w:lvl w:ilvl="0">
      <w:start w:val="1"/>
      <w:numFmt w:val="decimal"/>
      <w:lvlText w:val="%1."/>
      <w:lvlJc w:val="left"/>
      <w:pPr>
        <w:ind w:left="1069" w:hanging="360"/>
      </w:pPr>
      <w:rPr>
        <w:rFonts w:ascii="Times New Roman" w:eastAsia="Times New Roman" w:hAnsi="Times New Roman" w:cs="Times New Roman"/>
        <w:sz w:val="24"/>
        <w:szCs w:val="24"/>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12" w15:restartNumberingAfterBreak="0">
    <w:nsid w:val="75934CDA"/>
    <w:multiLevelType w:val="multilevel"/>
    <w:tmpl w:val="04685FD6"/>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3" w15:restartNumberingAfterBreak="0">
    <w:nsid w:val="76E04494"/>
    <w:multiLevelType w:val="multilevel"/>
    <w:tmpl w:val="6088B366"/>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4" w15:restartNumberingAfterBreak="0">
    <w:nsid w:val="787D2B5A"/>
    <w:multiLevelType w:val="multilevel"/>
    <w:tmpl w:val="BB32F3D2"/>
    <w:lvl w:ilvl="0">
      <w:start w:val="4"/>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5" w15:restartNumberingAfterBreak="0">
    <w:nsid w:val="78FE79A6"/>
    <w:multiLevelType w:val="multilevel"/>
    <w:tmpl w:val="5630098A"/>
    <w:lvl w:ilvl="0">
      <w:start w:val="1"/>
      <w:numFmt w:val="decimal"/>
      <w:lvlText w:val="%1."/>
      <w:lvlJc w:val="left"/>
      <w:pPr>
        <w:ind w:left="928"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6" w15:restartNumberingAfterBreak="0">
    <w:nsid w:val="79B31473"/>
    <w:multiLevelType w:val="multilevel"/>
    <w:tmpl w:val="6786F9C8"/>
    <w:lvl w:ilvl="0">
      <w:start w:val="1"/>
      <w:numFmt w:val="decimal"/>
      <w:lvlText w:val="%1)"/>
      <w:lvlJc w:val="left"/>
      <w:pPr>
        <w:ind w:left="36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7" w15:restartNumberingAfterBreak="0">
    <w:nsid w:val="7A3A42F2"/>
    <w:multiLevelType w:val="multilevel"/>
    <w:tmpl w:val="E782EED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8" w15:restartNumberingAfterBreak="0">
    <w:nsid w:val="7B8E4444"/>
    <w:multiLevelType w:val="multilevel"/>
    <w:tmpl w:val="2FAAEB80"/>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19" w15:restartNumberingAfterBreak="0">
    <w:nsid w:val="7C37121C"/>
    <w:multiLevelType w:val="multilevel"/>
    <w:tmpl w:val="D284ACFC"/>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0" w15:restartNumberingAfterBreak="0">
    <w:nsid w:val="7D3E7ADA"/>
    <w:multiLevelType w:val="multilevel"/>
    <w:tmpl w:val="C36461C6"/>
    <w:lvl w:ilvl="0">
      <w:start w:val="1"/>
      <w:numFmt w:val="decimal"/>
      <w:lvlText w:val="%1."/>
      <w:lvlJc w:val="left"/>
      <w:pPr>
        <w:ind w:left="72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1" w15:restartNumberingAfterBreak="0">
    <w:nsid w:val="7F1347E6"/>
    <w:multiLevelType w:val="multilevel"/>
    <w:tmpl w:val="327055A0"/>
    <w:lvl w:ilvl="0">
      <w:start w:val="1"/>
      <w:numFmt w:val="decimal"/>
      <w:lvlText w:val="%1)"/>
      <w:lvlJc w:val="left"/>
      <w:pPr>
        <w:ind w:left="360" w:hanging="360"/>
      </w:pPr>
      <w:rPr>
        <w:rFonts w:ascii="Times New Roman" w:eastAsia="Times New Roman" w:hAnsi="Times New Roman" w:cs="Times New Roman"/>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22" w15:restartNumberingAfterBreak="0">
    <w:nsid w:val="7FEB3110"/>
    <w:multiLevelType w:val="multilevel"/>
    <w:tmpl w:val="F16C73E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32"/>
  </w:num>
  <w:num w:numId="2">
    <w:abstractNumId w:val="39"/>
  </w:num>
  <w:num w:numId="3">
    <w:abstractNumId w:val="79"/>
  </w:num>
  <w:num w:numId="4">
    <w:abstractNumId w:val="82"/>
  </w:num>
  <w:num w:numId="5">
    <w:abstractNumId w:val="112"/>
  </w:num>
  <w:num w:numId="6">
    <w:abstractNumId w:val="10"/>
  </w:num>
  <w:num w:numId="7">
    <w:abstractNumId w:val="70"/>
  </w:num>
  <w:num w:numId="8">
    <w:abstractNumId w:val="108"/>
  </w:num>
  <w:num w:numId="9">
    <w:abstractNumId w:val="25"/>
  </w:num>
  <w:num w:numId="10">
    <w:abstractNumId w:val="83"/>
  </w:num>
  <w:num w:numId="11">
    <w:abstractNumId w:val="94"/>
  </w:num>
  <w:num w:numId="12">
    <w:abstractNumId w:val="26"/>
  </w:num>
  <w:num w:numId="13">
    <w:abstractNumId w:val="3"/>
  </w:num>
  <w:num w:numId="14">
    <w:abstractNumId w:val="106"/>
  </w:num>
  <w:num w:numId="15">
    <w:abstractNumId w:val="87"/>
  </w:num>
  <w:num w:numId="16">
    <w:abstractNumId w:val="74"/>
  </w:num>
  <w:num w:numId="17">
    <w:abstractNumId w:val="104"/>
  </w:num>
  <w:num w:numId="18">
    <w:abstractNumId w:val="65"/>
  </w:num>
  <w:num w:numId="19">
    <w:abstractNumId w:val="121"/>
  </w:num>
  <w:num w:numId="20">
    <w:abstractNumId w:val="31"/>
  </w:num>
  <w:num w:numId="21">
    <w:abstractNumId w:val="113"/>
  </w:num>
  <w:num w:numId="22">
    <w:abstractNumId w:val="1"/>
  </w:num>
  <w:num w:numId="23">
    <w:abstractNumId w:val="53"/>
  </w:num>
  <w:num w:numId="24">
    <w:abstractNumId w:val="18"/>
  </w:num>
  <w:num w:numId="25">
    <w:abstractNumId w:val="69"/>
  </w:num>
  <w:num w:numId="26">
    <w:abstractNumId w:val="43"/>
  </w:num>
  <w:num w:numId="27">
    <w:abstractNumId w:val="109"/>
  </w:num>
  <w:num w:numId="28">
    <w:abstractNumId w:val="95"/>
  </w:num>
  <w:num w:numId="29">
    <w:abstractNumId w:val="66"/>
  </w:num>
  <w:num w:numId="30">
    <w:abstractNumId w:val="76"/>
  </w:num>
  <w:num w:numId="31">
    <w:abstractNumId w:val="68"/>
  </w:num>
  <w:num w:numId="32">
    <w:abstractNumId w:val="80"/>
  </w:num>
  <w:num w:numId="33">
    <w:abstractNumId w:val="35"/>
  </w:num>
  <w:num w:numId="34">
    <w:abstractNumId w:val="97"/>
  </w:num>
  <w:num w:numId="35">
    <w:abstractNumId w:val="96"/>
  </w:num>
  <w:num w:numId="36">
    <w:abstractNumId w:val="67"/>
  </w:num>
  <w:num w:numId="37">
    <w:abstractNumId w:val="22"/>
  </w:num>
  <w:num w:numId="38">
    <w:abstractNumId w:val="15"/>
  </w:num>
  <w:num w:numId="39">
    <w:abstractNumId w:val="120"/>
  </w:num>
  <w:num w:numId="40">
    <w:abstractNumId w:val="55"/>
  </w:num>
  <w:num w:numId="41">
    <w:abstractNumId w:val="90"/>
  </w:num>
  <w:num w:numId="42">
    <w:abstractNumId w:val="21"/>
  </w:num>
  <w:num w:numId="43">
    <w:abstractNumId w:val="37"/>
  </w:num>
  <w:num w:numId="44">
    <w:abstractNumId w:val="13"/>
  </w:num>
  <w:num w:numId="45">
    <w:abstractNumId w:val="64"/>
  </w:num>
  <w:num w:numId="46">
    <w:abstractNumId w:val="101"/>
  </w:num>
  <w:num w:numId="47">
    <w:abstractNumId w:val="9"/>
  </w:num>
  <w:num w:numId="48">
    <w:abstractNumId w:val="81"/>
  </w:num>
  <w:num w:numId="49">
    <w:abstractNumId w:val="41"/>
  </w:num>
  <w:num w:numId="50">
    <w:abstractNumId w:val="24"/>
  </w:num>
  <w:num w:numId="51">
    <w:abstractNumId w:val="57"/>
  </w:num>
  <w:num w:numId="52">
    <w:abstractNumId w:val="92"/>
  </w:num>
  <w:num w:numId="53">
    <w:abstractNumId w:val="14"/>
  </w:num>
  <w:num w:numId="54">
    <w:abstractNumId w:val="115"/>
  </w:num>
  <w:num w:numId="55">
    <w:abstractNumId w:val="45"/>
  </w:num>
  <w:num w:numId="56">
    <w:abstractNumId w:val="42"/>
  </w:num>
  <w:num w:numId="57">
    <w:abstractNumId w:val="29"/>
  </w:num>
  <w:num w:numId="58">
    <w:abstractNumId w:val="86"/>
  </w:num>
  <w:num w:numId="59">
    <w:abstractNumId w:val="28"/>
  </w:num>
  <w:num w:numId="60">
    <w:abstractNumId w:val="46"/>
  </w:num>
  <w:num w:numId="61">
    <w:abstractNumId w:val="102"/>
  </w:num>
  <w:num w:numId="62">
    <w:abstractNumId w:val="122"/>
  </w:num>
  <w:num w:numId="63">
    <w:abstractNumId w:val="61"/>
  </w:num>
  <w:num w:numId="64">
    <w:abstractNumId w:val="56"/>
  </w:num>
  <w:num w:numId="65">
    <w:abstractNumId w:val="19"/>
  </w:num>
  <w:num w:numId="66">
    <w:abstractNumId w:val="117"/>
  </w:num>
  <w:num w:numId="67">
    <w:abstractNumId w:val="27"/>
  </w:num>
  <w:num w:numId="68">
    <w:abstractNumId w:val="114"/>
  </w:num>
  <w:num w:numId="69">
    <w:abstractNumId w:val="48"/>
  </w:num>
  <w:num w:numId="70">
    <w:abstractNumId w:val="20"/>
  </w:num>
  <w:num w:numId="71">
    <w:abstractNumId w:val="6"/>
  </w:num>
  <w:num w:numId="72">
    <w:abstractNumId w:val="105"/>
  </w:num>
  <w:num w:numId="73">
    <w:abstractNumId w:val="4"/>
  </w:num>
  <w:num w:numId="74">
    <w:abstractNumId w:val="88"/>
  </w:num>
  <w:num w:numId="75">
    <w:abstractNumId w:val="116"/>
  </w:num>
  <w:num w:numId="76">
    <w:abstractNumId w:val="17"/>
  </w:num>
  <w:num w:numId="77">
    <w:abstractNumId w:val="103"/>
  </w:num>
  <w:num w:numId="78">
    <w:abstractNumId w:val="33"/>
  </w:num>
  <w:num w:numId="79">
    <w:abstractNumId w:val="16"/>
  </w:num>
  <w:num w:numId="80">
    <w:abstractNumId w:val="36"/>
  </w:num>
  <w:num w:numId="81">
    <w:abstractNumId w:val="111"/>
  </w:num>
  <w:num w:numId="82">
    <w:abstractNumId w:val="110"/>
  </w:num>
  <w:num w:numId="83">
    <w:abstractNumId w:val="84"/>
  </w:num>
  <w:num w:numId="84">
    <w:abstractNumId w:val="60"/>
  </w:num>
  <w:num w:numId="85">
    <w:abstractNumId w:val="54"/>
  </w:num>
  <w:num w:numId="86">
    <w:abstractNumId w:val="89"/>
  </w:num>
  <w:num w:numId="87">
    <w:abstractNumId w:val="119"/>
  </w:num>
  <w:num w:numId="88">
    <w:abstractNumId w:val="107"/>
  </w:num>
  <w:num w:numId="89">
    <w:abstractNumId w:val="63"/>
  </w:num>
  <w:num w:numId="90">
    <w:abstractNumId w:val="51"/>
  </w:num>
  <w:num w:numId="91">
    <w:abstractNumId w:val="98"/>
  </w:num>
  <w:num w:numId="92">
    <w:abstractNumId w:val="85"/>
  </w:num>
  <w:num w:numId="93">
    <w:abstractNumId w:val="72"/>
  </w:num>
  <w:num w:numId="94">
    <w:abstractNumId w:val="23"/>
  </w:num>
  <w:num w:numId="95">
    <w:abstractNumId w:val="34"/>
  </w:num>
  <w:num w:numId="96">
    <w:abstractNumId w:val="40"/>
  </w:num>
  <w:num w:numId="97">
    <w:abstractNumId w:val="2"/>
  </w:num>
  <w:num w:numId="98">
    <w:abstractNumId w:val="30"/>
  </w:num>
  <w:num w:numId="99">
    <w:abstractNumId w:val="93"/>
  </w:num>
  <w:num w:numId="100">
    <w:abstractNumId w:val="73"/>
  </w:num>
  <w:num w:numId="101">
    <w:abstractNumId w:val="58"/>
  </w:num>
  <w:num w:numId="102">
    <w:abstractNumId w:val="71"/>
  </w:num>
  <w:num w:numId="103">
    <w:abstractNumId w:val="0"/>
  </w:num>
  <w:num w:numId="104">
    <w:abstractNumId w:val="91"/>
  </w:num>
  <w:num w:numId="105">
    <w:abstractNumId w:val="7"/>
  </w:num>
  <w:num w:numId="106">
    <w:abstractNumId w:val="5"/>
  </w:num>
  <w:num w:numId="107">
    <w:abstractNumId w:val="77"/>
  </w:num>
  <w:num w:numId="108">
    <w:abstractNumId w:val="78"/>
  </w:num>
  <w:num w:numId="109">
    <w:abstractNumId w:val="49"/>
  </w:num>
  <w:num w:numId="110">
    <w:abstractNumId w:val="62"/>
  </w:num>
  <w:num w:numId="111">
    <w:abstractNumId w:val="12"/>
  </w:num>
  <w:num w:numId="112">
    <w:abstractNumId w:val="44"/>
  </w:num>
  <w:num w:numId="113">
    <w:abstractNumId w:val="118"/>
  </w:num>
  <w:num w:numId="114">
    <w:abstractNumId w:val="11"/>
  </w:num>
  <w:num w:numId="115">
    <w:abstractNumId w:val="75"/>
  </w:num>
  <w:num w:numId="116">
    <w:abstractNumId w:val="52"/>
  </w:num>
  <w:num w:numId="117">
    <w:abstractNumId w:val="47"/>
  </w:num>
  <w:num w:numId="118">
    <w:abstractNumId w:val="100"/>
  </w:num>
  <w:num w:numId="119">
    <w:abstractNumId w:val="8"/>
  </w:num>
  <w:num w:numId="120">
    <w:abstractNumId w:val="50"/>
  </w:num>
  <w:num w:numId="121">
    <w:abstractNumId w:val="99"/>
  </w:num>
  <w:num w:numId="122">
    <w:abstractNumId w:val="38"/>
  </w:num>
  <w:num w:numId="123">
    <w:abstractNumId w:val="59"/>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4C3A"/>
    <w:rsid w:val="000032E9"/>
    <w:rsid w:val="00063529"/>
    <w:rsid w:val="000F4C3A"/>
    <w:rsid w:val="00185742"/>
    <w:rsid w:val="00245621"/>
    <w:rsid w:val="002567F2"/>
    <w:rsid w:val="002607AD"/>
    <w:rsid w:val="002909DB"/>
    <w:rsid w:val="002B1330"/>
    <w:rsid w:val="00340C38"/>
    <w:rsid w:val="003923C7"/>
    <w:rsid w:val="003C602E"/>
    <w:rsid w:val="00416D91"/>
    <w:rsid w:val="004A527B"/>
    <w:rsid w:val="00515FF7"/>
    <w:rsid w:val="005A3795"/>
    <w:rsid w:val="005E5A41"/>
    <w:rsid w:val="005E68FA"/>
    <w:rsid w:val="00672E86"/>
    <w:rsid w:val="006959AA"/>
    <w:rsid w:val="00703591"/>
    <w:rsid w:val="00721F45"/>
    <w:rsid w:val="0072594A"/>
    <w:rsid w:val="007B4190"/>
    <w:rsid w:val="008333B4"/>
    <w:rsid w:val="008340D6"/>
    <w:rsid w:val="008D711E"/>
    <w:rsid w:val="008F4C4D"/>
    <w:rsid w:val="0092766E"/>
    <w:rsid w:val="00945630"/>
    <w:rsid w:val="009A09D2"/>
    <w:rsid w:val="009F46D4"/>
    <w:rsid w:val="00AA54D3"/>
    <w:rsid w:val="00AB3A05"/>
    <w:rsid w:val="00B7591A"/>
    <w:rsid w:val="00BC5513"/>
    <w:rsid w:val="00C1470A"/>
    <w:rsid w:val="00CA1707"/>
    <w:rsid w:val="00CC211E"/>
    <w:rsid w:val="00CC46AB"/>
    <w:rsid w:val="00CC7EFC"/>
    <w:rsid w:val="00CD4412"/>
    <w:rsid w:val="00D43BD2"/>
    <w:rsid w:val="00D520F1"/>
    <w:rsid w:val="00DF6F32"/>
    <w:rsid w:val="00E32E38"/>
    <w:rsid w:val="00E4539A"/>
    <w:rsid w:val="00E536D7"/>
    <w:rsid w:val="00E909DB"/>
    <w:rsid w:val="00EB7729"/>
    <w:rsid w:val="00F612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76EEEB5-C66B-426E-8E3F-F3221FE2F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ru-RU" w:eastAsia="ru-RU" w:bidi="ar-SA"/>
      </w:rPr>
    </w:rPrDefault>
    <w:pPrDefault>
      <w:pPr>
        <w:spacing w:after="160" w:line="25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7EFC"/>
    <w:pPr>
      <w:suppressAutoHyphens/>
    </w:pPr>
    <w:rPr>
      <w:lang w:eastAsia="zh-CN"/>
    </w:rPr>
  </w:style>
  <w:style w:type="paragraph" w:styleId="1">
    <w:name w:val="heading 1"/>
    <w:basedOn w:val="a"/>
    <w:next w:val="a"/>
    <w:uiPriority w:val="9"/>
    <w:qFormat/>
    <w:pPr>
      <w:keepNext/>
      <w:keepLines/>
      <w:numPr>
        <w:numId w:val="1"/>
      </w:numPr>
      <w:spacing w:before="480" w:after="0"/>
      <w:outlineLvl w:val="0"/>
    </w:pPr>
    <w:rPr>
      <w:rFonts w:ascii="Calibri Light" w:eastAsia="Times New Roman" w:hAnsi="Calibri Light" w:cs="Calibri Light"/>
      <w:b/>
      <w:bCs/>
      <w:color w:val="2E74B5"/>
      <w:sz w:val="28"/>
      <w:szCs w:val="28"/>
      <w:lang w:val="x-none"/>
    </w:rPr>
  </w:style>
  <w:style w:type="paragraph" w:styleId="2">
    <w:name w:val="heading 2"/>
    <w:basedOn w:val="a"/>
    <w:next w:val="a"/>
    <w:link w:val="20"/>
    <w:uiPriority w:val="99"/>
    <w:qFormat/>
    <w:rsid w:val="00C401EE"/>
    <w:pPr>
      <w:keepNext/>
      <w:suppressAutoHyphens w:val="0"/>
      <w:spacing w:before="240" w:after="60" w:line="240" w:lineRule="auto"/>
      <w:outlineLvl w:val="1"/>
    </w:pPr>
    <w:rPr>
      <w:rFonts w:ascii="Arial" w:eastAsia="Times New Roman" w:hAnsi="Arial"/>
      <w:b/>
      <w:bCs/>
      <w:i/>
      <w:iCs/>
      <w:sz w:val="28"/>
      <w:szCs w:val="28"/>
      <w:lang w:val="x-none" w:eastAsia="x-none"/>
    </w:rPr>
  </w:style>
  <w:style w:type="paragraph" w:styleId="3">
    <w:name w:val="heading 3"/>
    <w:basedOn w:val="a"/>
    <w:next w:val="a"/>
    <w:link w:val="30"/>
    <w:uiPriority w:val="9"/>
    <w:semiHidden/>
    <w:unhideWhenUsed/>
    <w:qFormat/>
    <w:rsid w:val="00C401EE"/>
    <w:pPr>
      <w:keepNext/>
      <w:keepLines/>
      <w:suppressAutoHyphens w:val="0"/>
      <w:spacing w:before="40" w:after="0" w:line="276" w:lineRule="auto"/>
      <w:outlineLvl w:val="2"/>
    </w:pPr>
    <w:rPr>
      <w:rFonts w:ascii="Calibri Light" w:eastAsia="Times New Roman" w:hAnsi="Calibri Light"/>
      <w:color w:val="1F4D78"/>
      <w:sz w:val="24"/>
      <w:szCs w:val="24"/>
      <w:lang w:val="x-none" w:eastAsia="x-none"/>
    </w:rPr>
  </w:style>
  <w:style w:type="paragraph" w:styleId="4">
    <w:name w:val="heading 4"/>
    <w:basedOn w:val="a"/>
    <w:next w:val="a"/>
    <w:uiPriority w:val="9"/>
    <w:qFormat/>
    <w:pPr>
      <w:keepNext/>
      <w:numPr>
        <w:ilvl w:val="3"/>
        <w:numId w:val="1"/>
      </w:numPr>
      <w:spacing w:before="240" w:after="60"/>
      <w:outlineLvl w:val="3"/>
    </w:pPr>
    <w:rPr>
      <w:rFonts w:eastAsia="Times New Roman"/>
      <w:b/>
      <w:bCs/>
      <w:sz w:val="28"/>
      <w:szCs w:val="28"/>
      <w:lang w:val="x-none"/>
    </w:rPr>
  </w:style>
  <w:style w:type="paragraph" w:styleId="5">
    <w:name w:val="heading 5"/>
    <w:basedOn w:val="a"/>
    <w:next w:val="a"/>
    <w:link w:val="50"/>
    <w:rsid w:val="00C401EE"/>
    <w:pPr>
      <w:keepNext/>
      <w:keepLines/>
      <w:suppressAutoHyphens w:val="0"/>
      <w:spacing w:before="220" w:after="40" w:line="276" w:lineRule="auto"/>
      <w:outlineLvl w:val="4"/>
    </w:pPr>
    <w:rPr>
      <w:rFonts w:eastAsia="Times New Roman"/>
      <w:b/>
      <w:lang w:val="x-none" w:eastAsia="x-none"/>
    </w:rPr>
  </w:style>
  <w:style w:type="paragraph" w:styleId="6">
    <w:name w:val="heading 6"/>
    <w:basedOn w:val="a"/>
    <w:next w:val="a"/>
    <w:link w:val="60"/>
    <w:rsid w:val="00C401EE"/>
    <w:pPr>
      <w:keepNext/>
      <w:keepLines/>
      <w:suppressAutoHyphens w:val="0"/>
      <w:spacing w:before="200" w:after="40" w:line="276" w:lineRule="auto"/>
      <w:outlineLvl w:val="5"/>
    </w:pPr>
    <w:rPr>
      <w:rFonts w:eastAsia="Times New Roman"/>
      <w:b/>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character" w:customStyle="1" w:styleId="20">
    <w:name w:val="Заголовок 2 Знак"/>
    <w:link w:val="2"/>
    <w:uiPriority w:val="99"/>
    <w:rsid w:val="00C401EE"/>
    <w:rPr>
      <w:rFonts w:ascii="Arial" w:hAnsi="Arial"/>
      <w:b/>
      <w:bCs/>
      <w:i/>
      <w:iCs/>
      <w:sz w:val="28"/>
      <w:szCs w:val="28"/>
      <w:lang w:val="x-none" w:eastAsia="x-none"/>
    </w:rPr>
  </w:style>
  <w:style w:type="character" w:customStyle="1" w:styleId="30">
    <w:name w:val="Заголовок 3 Знак"/>
    <w:link w:val="3"/>
    <w:uiPriority w:val="9"/>
    <w:semiHidden/>
    <w:rsid w:val="00C401EE"/>
    <w:rPr>
      <w:rFonts w:ascii="Calibri Light" w:hAnsi="Calibri Light"/>
      <w:color w:val="1F4D78"/>
      <w:sz w:val="24"/>
      <w:szCs w:val="24"/>
    </w:rPr>
  </w:style>
  <w:style w:type="character" w:customStyle="1" w:styleId="50">
    <w:name w:val="Заголовок 5 Знак"/>
    <w:link w:val="5"/>
    <w:rsid w:val="00C401EE"/>
    <w:rPr>
      <w:rFonts w:ascii="Calibri" w:hAnsi="Calibri"/>
      <w:b/>
      <w:sz w:val="22"/>
      <w:szCs w:val="22"/>
    </w:rPr>
  </w:style>
  <w:style w:type="character" w:customStyle="1" w:styleId="60">
    <w:name w:val="Заголовок 6 Знак"/>
    <w:link w:val="6"/>
    <w:rsid w:val="00C401EE"/>
    <w:rPr>
      <w:rFonts w:ascii="Calibri" w:hAnsi="Calibri"/>
      <w:b/>
    </w:rPr>
  </w:style>
  <w:style w:type="character" w:customStyle="1" w:styleId="WW8Num1z0">
    <w:name w:val="WW8Num1z0"/>
    <w:rPr>
      <w:rFonts w:hint="default"/>
    </w:rPr>
  </w:style>
  <w:style w:type="character" w:customStyle="1" w:styleId="WW8Num2z0">
    <w:name w:val="WW8Num2z0"/>
    <w:rPr>
      <w:rFonts w:hint="default"/>
    </w:rPr>
  </w:style>
  <w:style w:type="character" w:customStyle="1" w:styleId="WW8Num3z0">
    <w:name w:val="WW8Num3z0"/>
    <w:rPr>
      <w:rFonts w:ascii="Times New Roman" w:hAnsi="Times New Roman" w:cs="Times New Roman" w:hint="default"/>
      <w:b w:val="0"/>
      <w:sz w:val="24"/>
      <w:szCs w:val="24"/>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Times New Roman" w:hAnsi="Times New Roman" w:cs="Times New Roman" w:hint="default"/>
      <w:sz w:val="24"/>
      <w:szCs w:val="24"/>
    </w:rPr>
  </w:style>
  <w:style w:type="character" w:customStyle="1" w:styleId="WW8Num5z0">
    <w:name w:val="WW8Num5z0"/>
    <w:rPr>
      <w:rFonts w:hint="default"/>
    </w:rPr>
  </w:style>
  <w:style w:type="character" w:customStyle="1" w:styleId="WW8Num6z0">
    <w:name w:val="WW8Num6z0"/>
    <w:rPr>
      <w:rFonts w:hint="default"/>
    </w:rPr>
  </w:style>
  <w:style w:type="character" w:customStyle="1" w:styleId="WW8Num7z0">
    <w:name w:val="WW8Num7z0"/>
    <w:rPr>
      <w:rFonts w:ascii="Times New Roman" w:hAnsi="Times New Roman" w:cs="Times New Roman" w:hint="default"/>
      <w:bCs/>
      <w:sz w:val="24"/>
      <w:szCs w:val="24"/>
    </w:rPr>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rFonts w:ascii="Times New Roman" w:hAnsi="Times New Roman" w:cs="Times New Roman" w:hint="default"/>
      <w:sz w:val="24"/>
      <w:szCs w:val="24"/>
    </w:rPr>
  </w:style>
  <w:style w:type="character" w:customStyle="1" w:styleId="WW8Num9z0">
    <w:name w:val="WW8Num9z0"/>
    <w:rPr>
      <w:rFonts w:hint="default"/>
      <w:b w:val="0"/>
    </w:rPr>
  </w:style>
  <w:style w:type="character" w:customStyle="1" w:styleId="WW8Num9z1">
    <w:name w:val="WW8Num9z1"/>
  </w:style>
  <w:style w:type="character" w:customStyle="1" w:styleId="WW8Num9z2">
    <w:name w:val="WW8Num9z2"/>
  </w:style>
  <w:style w:type="character" w:customStyle="1" w:styleId="WW8Num9z3">
    <w:name w:val="WW8Num9z3"/>
  </w:style>
  <w:style w:type="character" w:customStyle="1" w:styleId="WW8Num9z4">
    <w:name w:val="WW8Num9z4"/>
  </w:style>
  <w:style w:type="character" w:customStyle="1" w:styleId="WW8Num9z5">
    <w:name w:val="WW8Num9z5"/>
  </w:style>
  <w:style w:type="character" w:customStyle="1" w:styleId="WW8Num9z6">
    <w:name w:val="WW8Num9z6"/>
  </w:style>
  <w:style w:type="character" w:customStyle="1" w:styleId="WW8Num9z7">
    <w:name w:val="WW8Num9z7"/>
  </w:style>
  <w:style w:type="character" w:customStyle="1" w:styleId="WW8Num9z8">
    <w:name w:val="WW8Num9z8"/>
  </w:style>
  <w:style w:type="character" w:customStyle="1" w:styleId="WW8Num10z0">
    <w:name w:val="WW8Num10z0"/>
    <w:rPr>
      <w:rFonts w:hint="default"/>
    </w:rPr>
  </w:style>
  <w:style w:type="character" w:customStyle="1" w:styleId="WW8Num11z0">
    <w:name w:val="WW8Num11z0"/>
    <w:rPr>
      <w:rFonts w:ascii="Times New Roman" w:hAnsi="Times New Roman" w:cs="Times New Roman" w:hint="default"/>
      <w:sz w:val="24"/>
      <w:szCs w:val="24"/>
    </w:rPr>
  </w:style>
  <w:style w:type="character" w:customStyle="1" w:styleId="WW8Num11z1">
    <w:name w:val="WW8Num11z1"/>
  </w:style>
  <w:style w:type="character" w:customStyle="1" w:styleId="WW8Num11z2">
    <w:name w:val="WW8Num11z2"/>
  </w:style>
  <w:style w:type="character" w:customStyle="1" w:styleId="WW8Num11z3">
    <w:name w:val="WW8Num11z3"/>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2z0">
    <w:name w:val="WW8Num12z0"/>
    <w:rPr>
      <w:rFonts w:hint="default"/>
    </w:rPr>
  </w:style>
  <w:style w:type="character" w:customStyle="1" w:styleId="WW8Num13z0">
    <w:name w:val="WW8Num13z0"/>
    <w:rPr>
      <w:rFonts w:ascii="Times New Roman" w:hAnsi="Times New Roman" w:cs="Times New Roman" w:hint="default"/>
      <w:spacing w:val="-4"/>
      <w:sz w:val="24"/>
      <w:szCs w:val="24"/>
    </w:rPr>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4z0">
    <w:name w:val="WW8Num14z0"/>
    <w:rPr>
      <w:rFonts w:hint="default"/>
    </w:rPr>
  </w:style>
  <w:style w:type="character" w:customStyle="1" w:styleId="WW8Num15z0">
    <w:name w:val="WW8Num15z0"/>
    <w:rPr>
      <w:rFonts w:hint="default"/>
    </w:rPr>
  </w:style>
  <w:style w:type="character" w:customStyle="1" w:styleId="WW8Num16z0">
    <w:name w:val="WW8Num16z0"/>
    <w:rPr>
      <w:rFonts w:ascii="Times New Roman" w:hAnsi="Times New Roman" w:cs="Times New Roman" w:hint="default"/>
      <w:sz w:val="24"/>
      <w:szCs w:val="24"/>
    </w:rPr>
  </w:style>
  <w:style w:type="character" w:customStyle="1" w:styleId="WW8Num17z0">
    <w:name w:val="WW8Num17z0"/>
    <w:rPr>
      <w:rFonts w:hint="default"/>
    </w:rPr>
  </w:style>
  <w:style w:type="character" w:customStyle="1" w:styleId="WW8Num17z1">
    <w:name w:val="WW8Num17z1"/>
  </w:style>
  <w:style w:type="character" w:customStyle="1" w:styleId="WW8Num17z2">
    <w:name w:val="WW8Num17z2"/>
  </w:style>
  <w:style w:type="character" w:customStyle="1" w:styleId="WW8Num17z3">
    <w:name w:val="WW8Num17z3"/>
  </w:style>
  <w:style w:type="character" w:customStyle="1" w:styleId="WW8Num17z4">
    <w:name w:val="WW8Num17z4"/>
  </w:style>
  <w:style w:type="character" w:customStyle="1" w:styleId="WW8Num17z5">
    <w:name w:val="WW8Num17z5"/>
  </w:style>
  <w:style w:type="character" w:customStyle="1" w:styleId="WW8Num17z6">
    <w:name w:val="WW8Num17z6"/>
  </w:style>
  <w:style w:type="character" w:customStyle="1" w:styleId="WW8Num17z7">
    <w:name w:val="WW8Num17z7"/>
  </w:style>
  <w:style w:type="character" w:customStyle="1" w:styleId="WW8Num17z8">
    <w:name w:val="WW8Num17z8"/>
  </w:style>
  <w:style w:type="character" w:customStyle="1" w:styleId="WW8Num18z0">
    <w:name w:val="WW8Num18z0"/>
    <w:rPr>
      <w:rFonts w:hint="default"/>
    </w:rPr>
  </w:style>
  <w:style w:type="character" w:customStyle="1" w:styleId="WW8Num19z0">
    <w:name w:val="WW8Num19z0"/>
    <w:rPr>
      <w:rFonts w:hint="default"/>
    </w:rPr>
  </w:style>
  <w:style w:type="character" w:customStyle="1" w:styleId="WW8Num20z0">
    <w:name w:val="WW8Num20z0"/>
    <w:rPr>
      <w:rFonts w:ascii="Times New Roman" w:hAnsi="Times New Roman" w:cs="Times New Roman" w:hint="default"/>
      <w:b w:val="0"/>
      <w:sz w:val="24"/>
      <w:szCs w:val="24"/>
    </w:rPr>
  </w:style>
  <w:style w:type="character" w:customStyle="1" w:styleId="WW8Num20z1">
    <w:name w:val="WW8Num20z1"/>
  </w:style>
  <w:style w:type="character" w:customStyle="1" w:styleId="WW8Num20z2">
    <w:name w:val="WW8Num20z2"/>
  </w:style>
  <w:style w:type="character" w:customStyle="1" w:styleId="WW8Num20z3">
    <w:name w:val="WW8Num20z3"/>
  </w:style>
  <w:style w:type="character" w:customStyle="1" w:styleId="WW8Num20z4">
    <w:name w:val="WW8Num20z4"/>
  </w:style>
  <w:style w:type="character" w:customStyle="1" w:styleId="WW8Num20z5">
    <w:name w:val="WW8Num20z5"/>
  </w:style>
  <w:style w:type="character" w:customStyle="1" w:styleId="WW8Num20z6">
    <w:name w:val="WW8Num20z6"/>
  </w:style>
  <w:style w:type="character" w:customStyle="1" w:styleId="WW8Num20z7">
    <w:name w:val="WW8Num20z7"/>
  </w:style>
  <w:style w:type="character" w:customStyle="1" w:styleId="WW8Num20z8">
    <w:name w:val="WW8Num20z8"/>
  </w:style>
  <w:style w:type="character" w:customStyle="1" w:styleId="WW8Num21z0">
    <w:name w:val="WW8Num21z0"/>
    <w:rPr>
      <w:color w:val="000000"/>
    </w:rPr>
  </w:style>
  <w:style w:type="character" w:customStyle="1" w:styleId="WW8Num21z1">
    <w:name w:val="WW8Num21z1"/>
  </w:style>
  <w:style w:type="character" w:customStyle="1" w:styleId="WW8Num21z2">
    <w:name w:val="WW8Num21z2"/>
  </w:style>
  <w:style w:type="character" w:customStyle="1" w:styleId="WW8Num21z3">
    <w:name w:val="WW8Num21z3"/>
  </w:style>
  <w:style w:type="character" w:customStyle="1" w:styleId="WW8Num21z4">
    <w:name w:val="WW8Num21z4"/>
  </w:style>
  <w:style w:type="character" w:customStyle="1" w:styleId="WW8Num21z5">
    <w:name w:val="WW8Num21z5"/>
  </w:style>
  <w:style w:type="character" w:customStyle="1" w:styleId="WW8Num21z6">
    <w:name w:val="WW8Num21z6"/>
  </w:style>
  <w:style w:type="character" w:customStyle="1" w:styleId="WW8Num21z7">
    <w:name w:val="WW8Num21z7"/>
  </w:style>
  <w:style w:type="character" w:customStyle="1" w:styleId="WW8Num21z8">
    <w:name w:val="WW8Num21z8"/>
  </w:style>
  <w:style w:type="character" w:customStyle="1" w:styleId="WW8Num22z0">
    <w:name w:val="WW8Num22z0"/>
    <w:rPr>
      <w:rFonts w:ascii="Times New Roman" w:hAnsi="Times New Roman" w:cs="Times New Roman" w:hint="default"/>
      <w:bCs/>
      <w:spacing w:val="-2"/>
      <w:sz w:val="24"/>
      <w:szCs w:val="24"/>
    </w:rPr>
  </w:style>
  <w:style w:type="character" w:customStyle="1" w:styleId="WW8Num22z1">
    <w:name w:val="WW8Num22z1"/>
  </w:style>
  <w:style w:type="character" w:customStyle="1" w:styleId="WW8Num22z2">
    <w:name w:val="WW8Num22z2"/>
  </w:style>
  <w:style w:type="character" w:customStyle="1" w:styleId="WW8Num22z3">
    <w:name w:val="WW8Num22z3"/>
  </w:style>
  <w:style w:type="character" w:customStyle="1" w:styleId="WW8Num22z4">
    <w:name w:val="WW8Num22z4"/>
  </w:style>
  <w:style w:type="character" w:customStyle="1" w:styleId="WW8Num22z5">
    <w:name w:val="WW8Num22z5"/>
  </w:style>
  <w:style w:type="character" w:customStyle="1" w:styleId="WW8Num22z6">
    <w:name w:val="WW8Num22z6"/>
  </w:style>
  <w:style w:type="character" w:customStyle="1" w:styleId="WW8Num22z7">
    <w:name w:val="WW8Num22z7"/>
  </w:style>
  <w:style w:type="character" w:customStyle="1" w:styleId="WW8Num22z8">
    <w:name w:val="WW8Num22z8"/>
  </w:style>
  <w:style w:type="character" w:customStyle="1" w:styleId="WW8Num23z0">
    <w:name w:val="WW8Num23z0"/>
    <w:rPr>
      <w:rFonts w:ascii="Times New Roman" w:hAnsi="Times New Roman" w:cs="Times New Roman"/>
      <w:b/>
      <w:bCs/>
      <w:i w:val="0"/>
      <w:sz w:val="24"/>
      <w:szCs w:val="24"/>
    </w:rPr>
  </w:style>
  <w:style w:type="character" w:customStyle="1" w:styleId="WW8Num23z1">
    <w:name w:val="WW8Num23z1"/>
    <w:rPr>
      <w:rFonts w:hint="default"/>
    </w:rPr>
  </w:style>
  <w:style w:type="character" w:customStyle="1" w:styleId="WW8Num23z2">
    <w:name w:val="WW8Num23z2"/>
  </w:style>
  <w:style w:type="character" w:customStyle="1" w:styleId="WW8Num23z3">
    <w:name w:val="WW8Num23z3"/>
  </w:style>
  <w:style w:type="character" w:customStyle="1" w:styleId="WW8Num23z4">
    <w:name w:val="WW8Num23z4"/>
  </w:style>
  <w:style w:type="character" w:customStyle="1" w:styleId="WW8Num23z5">
    <w:name w:val="WW8Num23z5"/>
  </w:style>
  <w:style w:type="character" w:customStyle="1" w:styleId="WW8Num23z6">
    <w:name w:val="WW8Num23z6"/>
  </w:style>
  <w:style w:type="character" w:customStyle="1" w:styleId="WW8Num23z7">
    <w:name w:val="WW8Num23z7"/>
  </w:style>
  <w:style w:type="character" w:customStyle="1" w:styleId="WW8Num23z8">
    <w:name w:val="WW8Num23z8"/>
  </w:style>
  <w:style w:type="character" w:customStyle="1" w:styleId="WW8Num24z0">
    <w:name w:val="WW8Num24z0"/>
    <w:rPr>
      <w:rFonts w:hint="default"/>
    </w:rPr>
  </w:style>
  <w:style w:type="character" w:customStyle="1" w:styleId="WW8Num25z0">
    <w:name w:val="WW8Num25z0"/>
    <w:rPr>
      <w:rFonts w:hint="default"/>
    </w:rPr>
  </w:style>
  <w:style w:type="character" w:customStyle="1" w:styleId="WW8Num26z0">
    <w:name w:val="WW8Num26z0"/>
    <w:rPr>
      <w:rFonts w:hint="default"/>
    </w:rPr>
  </w:style>
  <w:style w:type="character" w:customStyle="1" w:styleId="WW8Num27z0">
    <w:name w:val="WW8Num27z0"/>
    <w:rPr>
      <w:rFonts w:hint="default"/>
    </w:rPr>
  </w:style>
  <w:style w:type="character" w:customStyle="1" w:styleId="WW8Num28z0">
    <w:name w:val="WW8Num28z0"/>
    <w:rPr>
      <w:rFonts w:hint="default"/>
    </w:rPr>
  </w:style>
  <w:style w:type="character" w:customStyle="1" w:styleId="WW8Num28z1">
    <w:name w:val="WW8Num28z1"/>
  </w:style>
  <w:style w:type="character" w:customStyle="1" w:styleId="WW8Num28z2">
    <w:name w:val="WW8Num28z2"/>
  </w:style>
  <w:style w:type="character" w:customStyle="1" w:styleId="WW8Num28z3">
    <w:name w:val="WW8Num28z3"/>
  </w:style>
  <w:style w:type="character" w:customStyle="1" w:styleId="WW8Num28z4">
    <w:name w:val="WW8Num28z4"/>
  </w:style>
  <w:style w:type="character" w:customStyle="1" w:styleId="WW8Num28z5">
    <w:name w:val="WW8Num28z5"/>
  </w:style>
  <w:style w:type="character" w:customStyle="1" w:styleId="WW8Num28z6">
    <w:name w:val="WW8Num28z6"/>
  </w:style>
  <w:style w:type="character" w:customStyle="1" w:styleId="WW8Num28z7">
    <w:name w:val="WW8Num28z7"/>
  </w:style>
  <w:style w:type="character" w:customStyle="1" w:styleId="WW8Num28z8">
    <w:name w:val="WW8Num28z8"/>
  </w:style>
  <w:style w:type="character" w:customStyle="1" w:styleId="WW8Num29z0">
    <w:name w:val="WW8Num29z0"/>
    <w:rPr>
      <w:rFonts w:hint="default"/>
    </w:rPr>
  </w:style>
  <w:style w:type="character" w:customStyle="1" w:styleId="WW8Num29z1">
    <w:name w:val="WW8Num29z1"/>
  </w:style>
  <w:style w:type="character" w:customStyle="1" w:styleId="WW8Num29z2">
    <w:name w:val="WW8Num29z2"/>
  </w:style>
  <w:style w:type="character" w:customStyle="1" w:styleId="WW8Num29z3">
    <w:name w:val="WW8Num29z3"/>
  </w:style>
  <w:style w:type="character" w:customStyle="1" w:styleId="WW8Num29z4">
    <w:name w:val="WW8Num29z4"/>
  </w:style>
  <w:style w:type="character" w:customStyle="1" w:styleId="WW8Num29z5">
    <w:name w:val="WW8Num29z5"/>
  </w:style>
  <w:style w:type="character" w:customStyle="1" w:styleId="WW8Num29z6">
    <w:name w:val="WW8Num29z6"/>
  </w:style>
  <w:style w:type="character" w:customStyle="1" w:styleId="WW8Num29z7">
    <w:name w:val="WW8Num29z7"/>
  </w:style>
  <w:style w:type="character" w:customStyle="1" w:styleId="WW8Num29z8">
    <w:name w:val="WW8Num29z8"/>
  </w:style>
  <w:style w:type="character" w:customStyle="1" w:styleId="WW8Num30z0">
    <w:name w:val="WW8Num30z0"/>
    <w:rPr>
      <w:rFonts w:hint="default"/>
    </w:rPr>
  </w:style>
  <w:style w:type="character" w:customStyle="1" w:styleId="WW8Num31z0">
    <w:name w:val="WW8Num31z0"/>
    <w:rPr>
      <w:rFonts w:ascii="Times New Roman" w:hAnsi="Times New Roman" w:cs="Times New Roman" w:hint="default"/>
      <w:sz w:val="24"/>
      <w:szCs w:val="24"/>
    </w:rPr>
  </w:style>
  <w:style w:type="character" w:customStyle="1" w:styleId="WW8Num31z1">
    <w:name w:val="WW8Num31z1"/>
  </w:style>
  <w:style w:type="character" w:customStyle="1" w:styleId="WW8Num31z2">
    <w:name w:val="WW8Num31z2"/>
  </w:style>
  <w:style w:type="character" w:customStyle="1" w:styleId="WW8Num31z3">
    <w:name w:val="WW8Num31z3"/>
  </w:style>
  <w:style w:type="character" w:customStyle="1" w:styleId="WW8Num31z4">
    <w:name w:val="WW8Num31z4"/>
  </w:style>
  <w:style w:type="character" w:customStyle="1" w:styleId="WW8Num31z5">
    <w:name w:val="WW8Num31z5"/>
  </w:style>
  <w:style w:type="character" w:customStyle="1" w:styleId="WW8Num31z6">
    <w:name w:val="WW8Num31z6"/>
  </w:style>
  <w:style w:type="character" w:customStyle="1" w:styleId="WW8Num31z7">
    <w:name w:val="WW8Num31z7"/>
  </w:style>
  <w:style w:type="character" w:customStyle="1" w:styleId="WW8Num31z8">
    <w:name w:val="WW8Num31z8"/>
  </w:style>
  <w:style w:type="character" w:customStyle="1" w:styleId="WW8Num32z0">
    <w:name w:val="WW8Num32z0"/>
    <w:rPr>
      <w:rFonts w:hint="default"/>
    </w:rPr>
  </w:style>
  <w:style w:type="character" w:customStyle="1" w:styleId="WW8Num33z0">
    <w:name w:val="WW8Num33z0"/>
    <w:rPr>
      <w:rFonts w:cs="Times New Roman" w:hint="default"/>
    </w:rPr>
  </w:style>
  <w:style w:type="character" w:customStyle="1" w:styleId="WW8Num33z1">
    <w:name w:val="WW8Num33z1"/>
    <w:rPr>
      <w:rFonts w:cs="Times New Roman"/>
    </w:rPr>
  </w:style>
  <w:style w:type="character" w:customStyle="1" w:styleId="WW8Num34z0">
    <w:name w:val="WW8Num34z0"/>
    <w:rPr>
      <w:rFonts w:hint="default"/>
    </w:rPr>
  </w:style>
  <w:style w:type="character" w:customStyle="1" w:styleId="WW8Num34z1">
    <w:name w:val="WW8Num34z1"/>
  </w:style>
  <w:style w:type="character" w:customStyle="1" w:styleId="WW8Num34z2">
    <w:name w:val="WW8Num34z2"/>
  </w:style>
  <w:style w:type="character" w:customStyle="1" w:styleId="WW8Num34z3">
    <w:name w:val="WW8Num34z3"/>
  </w:style>
  <w:style w:type="character" w:customStyle="1" w:styleId="WW8Num34z4">
    <w:name w:val="WW8Num34z4"/>
  </w:style>
  <w:style w:type="character" w:customStyle="1" w:styleId="WW8Num34z5">
    <w:name w:val="WW8Num34z5"/>
  </w:style>
  <w:style w:type="character" w:customStyle="1" w:styleId="WW8Num34z6">
    <w:name w:val="WW8Num34z6"/>
  </w:style>
  <w:style w:type="character" w:customStyle="1" w:styleId="WW8Num34z7">
    <w:name w:val="WW8Num34z7"/>
  </w:style>
  <w:style w:type="character" w:customStyle="1" w:styleId="WW8Num34z8">
    <w:name w:val="WW8Num34z8"/>
  </w:style>
  <w:style w:type="character" w:customStyle="1" w:styleId="WW8Num35z0">
    <w:name w:val="WW8Num35z0"/>
    <w:rPr>
      <w:rFonts w:hint="default"/>
    </w:rPr>
  </w:style>
  <w:style w:type="character" w:customStyle="1" w:styleId="WW8Num36z0">
    <w:name w:val="WW8Num36z0"/>
    <w:rPr>
      <w:rFonts w:hint="default"/>
    </w:rPr>
  </w:style>
  <w:style w:type="character" w:customStyle="1" w:styleId="WW8Num37z0">
    <w:name w:val="WW8Num37z0"/>
    <w:rPr>
      <w:rFonts w:ascii="Times New Roman" w:hAnsi="Times New Roman" w:cs="Times New Roman" w:hint="default"/>
      <w:b w:val="0"/>
      <w:bCs/>
      <w:i/>
      <w:iCs/>
      <w:sz w:val="24"/>
      <w:szCs w:val="24"/>
    </w:rPr>
  </w:style>
  <w:style w:type="character" w:customStyle="1" w:styleId="WW8Num37z1">
    <w:name w:val="WW8Num37z1"/>
  </w:style>
  <w:style w:type="character" w:customStyle="1" w:styleId="WW8Num37z2">
    <w:name w:val="WW8Num37z2"/>
  </w:style>
  <w:style w:type="character" w:customStyle="1" w:styleId="WW8Num37z3">
    <w:name w:val="WW8Num37z3"/>
  </w:style>
  <w:style w:type="character" w:customStyle="1" w:styleId="WW8Num37z4">
    <w:name w:val="WW8Num37z4"/>
  </w:style>
  <w:style w:type="character" w:customStyle="1" w:styleId="WW8Num37z5">
    <w:name w:val="WW8Num37z5"/>
  </w:style>
  <w:style w:type="character" w:customStyle="1" w:styleId="WW8Num37z6">
    <w:name w:val="WW8Num37z6"/>
  </w:style>
  <w:style w:type="character" w:customStyle="1" w:styleId="WW8Num37z7">
    <w:name w:val="WW8Num37z7"/>
  </w:style>
  <w:style w:type="character" w:customStyle="1" w:styleId="WW8Num37z8">
    <w:name w:val="WW8Num37z8"/>
  </w:style>
  <w:style w:type="character" w:customStyle="1" w:styleId="WW8Num38z0">
    <w:name w:val="WW8Num38z0"/>
    <w:rPr>
      <w:rFonts w:hint="default"/>
    </w:rPr>
  </w:style>
  <w:style w:type="character" w:customStyle="1" w:styleId="WW8Num39z0">
    <w:name w:val="WW8Num39z0"/>
    <w:rPr>
      <w:rFonts w:hint="default"/>
    </w:rPr>
  </w:style>
  <w:style w:type="character" w:customStyle="1" w:styleId="WW8Num40z0">
    <w:name w:val="WW8Num40z0"/>
    <w:rPr>
      <w:rFonts w:hint="default"/>
    </w:rPr>
  </w:style>
  <w:style w:type="character" w:customStyle="1" w:styleId="WW8Num41z0">
    <w:name w:val="WW8Num41z0"/>
    <w:rPr>
      <w:rFonts w:hint="default"/>
    </w:rPr>
  </w:style>
  <w:style w:type="character" w:customStyle="1" w:styleId="WW8Num42z0">
    <w:name w:val="WW8Num42z0"/>
    <w:rPr>
      <w:rFonts w:hint="default"/>
    </w:rPr>
  </w:style>
  <w:style w:type="character" w:customStyle="1" w:styleId="WW8Num43z0">
    <w:name w:val="WW8Num43z0"/>
    <w:rPr>
      <w:rFonts w:ascii="Times New Roman" w:hAnsi="Times New Roman" w:cs="Times New Roman"/>
      <w:sz w:val="24"/>
      <w:szCs w:val="24"/>
    </w:rPr>
  </w:style>
  <w:style w:type="character" w:customStyle="1" w:styleId="WW8Num43z1">
    <w:name w:val="WW8Num43z1"/>
  </w:style>
  <w:style w:type="character" w:customStyle="1" w:styleId="WW8Num43z2">
    <w:name w:val="WW8Num43z2"/>
  </w:style>
  <w:style w:type="character" w:customStyle="1" w:styleId="WW8Num43z3">
    <w:name w:val="WW8Num43z3"/>
  </w:style>
  <w:style w:type="character" w:customStyle="1" w:styleId="WW8Num43z4">
    <w:name w:val="WW8Num43z4"/>
  </w:style>
  <w:style w:type="character" w:customStyle="1" w:styleId="WW8Num43z5">
    <w:name w:val="WW8Num43z5"/>
  </w:style>
  <w:style w:type="character" w:customStyle="1" w:styleId="WW8Num43z6">
    <w:name w:val="WW8Num43z6"/>
  </w:style>
  <w:style w:type="character" w:customStyle="1" w:styleId="WW8Num43z7">
    <w:name w:val="WW8Num43z7"/>
  </w:style>
  <w:style w:type="character" w:customStyle="1" w:styleId="WW8Num43z8">
    <w:name w:val="WW8Num43z8"/>
  </w:style>
  <w:style w:type="character" w:customStyle="1" w:styleId="WW8Num44z0">
    <w:name w:val="WW8Num44z0"/>
    <w:rPr>
      <w:rFonts w:ascii="Times New Roman" w:hAnsi="Times New Roman" w:cs="Times New Roman" w:hint="default"/>
      <w:sz w:val="24"/>
      <w:szCs w:val="24"/>
    </w:rPr>
  </w:style>
  <w:style w:type="character" w:customStyle="1" w:styleId="WW8Num45z0">
    <w:name w:val="WW8Num45z0"/>
    <w:rPr>
      <w:rFonts w:ascii="Times New Roman" w:hAnsi="Times New Roman" w:cs="Times New Roman" w:hint="default"/>
      <w:sz w:val="24"/>
      <w:szCs w:val="24"/>
    </w:rPr>
  </w:style>
  <w:style w:type="character" w:customStyle="1" w:styleId="WW8Num45z1">
    <w:name w:val="WW8Num45z1"/>
  </w:style>
  <w:style w:type="character" w:customStyle="1" w:styleId="WW8Num45z2">
    <w:name w:val="WW8Num45z2"/>
  </w:style>
  <w:style w:type="character" w:customStyle="1" w:styleId="WW8Num45z3">
    <w:name w:val="WW8Num45z3"/>
  </w:style>
  <w:style w:type="character" w:customStyle="1" w:styleId="WW8Num45z4">
    <w:name w:val="WW8Num45z4"/>
  </w:style>
  <w:style w:type="character" w:customStyle="1" w:styleId="WW8Num45z5">
    <w:name w:val="WW8Num45z5"/>
  </w:style>
  <w:style w:type="character" w:customStyle="1" w:styleId="WW8Num45z6">
    <w:name w:val="WW8Num45z6"/>
  </w:style>
  <w:style w:type="character" w:customStyle="1" w:styleId="WW8Num45z7">
    <w:name w:val="WW8Num45z7"/>
  </w:style>
  <w:style w:type="character" w:customStyle="1" w:styleId="WW8Num45z8">
    <w:name w:val="WW8Num45z8"/>
  </w:style>
  <w:style w:type="character" w:customStyle="1" w:styleId="WW8Num46z0">
    <w:name w:val="WW8Num46z0"/>
    <w:rPr>
      <w:rFonts w:ascii="Times New Roman" w:hAnsi="Times New Roman" w:cs="Times New Roman" w:hint="default"/>
      <w:sz w:val="24"/>
      <w:szCs w:val="24"/>
    </w:rPr>
  </w:style>
  <w:style w:type="character" w:customStyle="1" w:styleId="WW8Num46z1">
    <w:name w:val="WW8Num46z1"/>
  </w:style>
  <w:style w:type="character" w:customStyle="1" w:styleId="WW8Num46z2">
    <w:name w:val="WW8Num46z2"/>
  </w:style>
  <w:style w:type="character" w:customStyle="1" w:styleId="WW8Num46z3">
    <w:name w:val="WW8Num46z3"/>
  </w:style>
  <w:style w:type="character" w:customStyle="1" w:styleId="WW8Num46z4">
    <w:name w:val="WW8Num46z4"/>
  </w:style>
  <w:style w:type="character" w:customStyle="1" w:styleId="WW8Num46z5">
    <w:name w:val="WW8Num46z5"/>
  </w:style>
  <w:style w:type="character" w:customStyle="1" w:styleId="WW8Num46z6">
    <w:name w:val="WW8Num46z6"/>
  </w:style>
  <w:style w:type="character" w:customStyle="1" w:styleId="WW8Num46z7">
    <w:name w:val="WW8Num46z7"/>
  </w:style>
  <w:style w:type="character" w:customStyle="1" w:styleId="WW8Num46z8">
    <w:name w:val="WW8Num46z8"/>
  </w:style>
  <w:style w:type="character" w:customStyle="1" w:styleId="WW8Num47z0">
    <w:name w:val="WW8Num47z0"/>
  </w:style>
  <w:style w:type="character" w:customStyle="1" w:styleId="WW8Num48z0">
    <w:name w:val="WW8Num48z0"/>
    <w:rPr>
      <w:rFonts w:hint="default"/>
    </w:rPr>
  </w:style>
  <w:style w:type="character" w:customStyle="1" w:styleId="WW8Num49z0">
    <w:name w:val="WW8Num49z0"/>
    <w:rPr>
      <w:rFonts w:hint="default"/>
    </w:rPr>
  </w:style>
  <w:style w:type="character" w:customStyle="1" w:styleId="WW8Num50z0">
    <w:name w:val="WW8Num50z0"/>
    <w:rPr>
      <w:rFonts w:hint="default"/>
    </w:rPr>
  </w:style>
  <w:style w:type="character" w:customStyle="1" w:styleId="WW8Num50z1">
    <w:name w:val="WW8Num50z1"/>
  </w:style>
  <w:style w:type="character" w:customStyle="1" w:styleId="WW8Num50z2">
    <w:name w:val="WW8Num50z2"/>
  </w:style>
  <w:style w:type="character" w:customStyle="1" w:styleId="WW8Num50z3">
    <w:name w:val="WW8Num50z3"/>
  </w:style>
  <w:style w:type="character" w:customStyle="1" w:styleId="WW8Num50z4">
    <w:name w:val="WW8Num50z4"/>
  </w:style>
  <w:style w:type="character" w:customStyle="1" w:styleId="WW8Num50z5">
    <w:name w:val="WW8Num50z5"/>
  </w:style>
  <w:style w:type="character" w:customStyle="1" w:styleId="WW8Num50z6">
    <w:name w:val="WW8Num50z6"/>
  </w:style>
  <w:style w:type="character" w:customStyle="1" w:styleId="WW8Num50z7">
    <w:name w:val="WW8Num50z7"/>
  </w:style>
  <w:style w:type="character" w:customStyle="1" w:styleId="WW8Num50z8">
    <w:name w:val="WW8Num50z8"/>
  </w:style>
  <w:style w:type="character" w:customStyle="1" w:styleId="WW8Num51z0">
    <w:name w:val="WW8Num51z0"/>
    <w:rPr>
      <w:rFonts w:hint="default"/>
    </w:rPr>
  </w:style>
  <w:style w:type="character" w:customStyle="1" w:styleId="WW8Num52z0">
    <w:name w:val="WW8Num52z0"/>
    <w:rPr>
      <w:rFonts w:hint="default"/>
    </w:rPr>
  </w:style>
  <w:style w:type="character" w:customStyle="1" w:styleId="WW8Num53z0">
    <w:name w:val="WW8Num53z0"/>
    <w:rPr>
      <w:rFonts w:ascii="Times New Roman" w:hAnsi="Times New Roman" w:cs="Times New Roman"/>
      <w:i/>
      <w:iCs/>
      <w:color w:val="000000"/>
      <w:sz w:val="24"/>
      <w:szCs w:val="24"/>
    </w:rPr>
  </w:style>
  <w:style w:type="character" w:customStyle="1" w:styleId="WW8Num53z1">
    <w:name w:val="WW8Num53z1"/>
  </w:style>
  <w:style w:type="character" w:customStyle="1" w:styleId="WW8Num53z2">
    <w:name w:val="WW8Num53z2"/>
  </w:style>
  <w:style w:type="character" w:customStyle="1" w:styleId="WW8Num53z3">
    <w:name w:val="WW8Num53z3"/>
  </w:style>
  <w:style w:type="character" w:customStyle="1" w:styleId="WW8Num53z4">
    <w:name w:val="WW8Num53z4"/>
  </w:style>
  <w:style w:type="character" w:customStyle="1" w:styleId="WW8Num53z5">
    <w:name w:val="WW8Num53z5"/>
  </w:style>
  <w:style w:type="character" w:customStyle="1" w:styleId="WW8Num53z6">
    <w:name w:val="WW8Num53z6"/>
  </w:style>
  <w:style w:type="character" w:customStyle="1" w:styleId="WW8Num53z7">
    <w:name w:val="WW8Num53z7"/>
  </w:style>
  <w:style w:type="character" w:customStyle="1" w:styleId="WW8Num53z8">
    <w:name w:val="WW8Num53z8"/>
  </w:style>
  <w:style w:type="character" w:customStyle="1" w:styleId="WW8Num54z0">
    <w:name w:val="WW8Num54z0"/>
    <w:rPr>
      <w:rFonts w:hint="default"/>
    </w:rPr>
  </w:style>
  <w:style w:type="character" w:customStyle="1" w:styleId="WW8Num55z0">
    <w:name w:val="WW8Num55z0"/>
    <w:rPr>
      <w:rFonts w:ascii="Times New Roman" w:hAnsi="Times New Roman" w:cs="Times New Roman" w:hint="default"/>
      <w:bCs/>
      <w:spacing w:val="-6"/>
      <w:sz w:val="24"/>
      <w:szCs w:val="24"/>
    </w:rPr>
  </w:style>
  <w:style w:type="character" w:customStyle="1" w:styleId="WW8Num55z1">
    <w:name w:val="WW8Num55z1"/>
  </w:style>
  <w:style w:type="character" w:customStyle="1" w:styleId="WW8Num55z2">
    <w:name w:val="WW8Num55z2"/>
  </w:style>
  <w:style w:type="character" w:customStyle="1" w:styleId="WW8Num55z3">
    <w:name w:val="WW8Num55z3"/>
  </w:style>
  <w:style w:type="character" w:customStyle="1" w:styleId="WW8Num55z4">
    <w:name w:val="WW8Num55z4"/>
  </w:style>
  <w:style w:type="character" w:customStyle="1" w:styleId="WW8Num55z5">
    <w:name w:val="WW8Num55z5"/>
  </w:style>
  <w:style w:type="character" w:customStyle="1" w:styleId="WW8Num55z6">
    <w:name w:val="WW8Num55z6"/>
  </w:style>
  <w:style w:type="character" w:customStyle="1" w:styleId="WW8Num55z7">
    <w:name w:val="WW8Num55z7"/>
  </w:style>
  <w:style w:type="character" w:customStyle="1" w:styleId="WW8Num55z8">
    <w:name w:val="WW8Num55z8"/>
  </w:style>
  <w:style w:type="character" w:customStyle="1" w:styleId="WW8Num56z0">
    <w:name w:val="WW8Num56z0"/>
    <w:rPr>
      <w:rFonts w:ascii="Times New Roman" w:hAnsi="Times New Roman" w:cs="Times New Roman" w:hint="default"/>
      <w:sz w:val="24"/>
      <w:szCs w:val="24"/>
    </w:rPr>
  </w:style>
  <w:style w:type="character" w:customStyle="1" w:styleId="WW8Num56z1">
    <w:name w:val="WW8Num56z1"/>
  </w:style>
  <w:style w:type="character" w:customStyle="1" w:styleId="WW8Num56z2">
    <w:name w:val="WW8Num56z2"/>
  </w:style>
  <w:style w:type="character" w:customStyle="1" w:styleId="WW8Num56z3">
    <w:name w:val="WW8Num56z3"/>
  </w:style>
  <w:style w:type="character" w:customStyle="1" w:styleId="WW8Num56z4">
    <w:name w:val="WW8Num56z4"/>
  </w:style>
  <w:style w:type="character" w:customStyle="1" w:styleId="WW8Num56z5">
    <w:name w:val="WW8Num56z5"/>
  </w:style>
  <w:style w:type="character" w:customStyle="1" w:styleId="WW8Num56z6">
    <w:name w:val="WW8Num56z6"/>
  </w:style>
  <w:style w:type="character" w:customStyle="1" w:styleId="WW8Num56z7">
    <w:name w:val="WW8Num56z7"/>
  </w:style>
  <w:style w:type="character" w:customStyle="1" w:styleId="WW8Num56z8">
    <w:name w:val="WW8Num56z8"/>
  </w:style>
  <w:style w:type="character" w:customStyle="1" w:styleId="WW8Num57z0">
    <w:name w:val="WW8Num57z0"/>
    <w:rPr>
      <w:rFonts w:hint="default"/>
    </w:rPr>
  </w:style>
  <w:style w:type="character" w:customStyle="1" w:styleId="WW8Num58z0">
    <w:name w:val="WW8Num58z0"/>
    <w:rPr>
      <w:rFonts w:ascii="Times New Roman" w:hAnsi="Times New Roman" w:cs="Times New Roman" w:hint="default"/>
      <w:sz w:val="24"/>
      <w:szCs w:val="24"/>
    </w:rPr>
  </w:style>
  <w:style w:type="character" w:customStyle="1" w:styleId="WW8Num58z2">
    <w:name w:val="WW8Num58z2"/>
  </w:style>
  <w:style w:type="character" w:customStyle="1" w:styleId="WW8Num58z3">
    <w:name w:val="WW8Num58z3"/>
  </w:style>
  <w:style w:type="character" w:customStyle="1" w:styleId="WW8Num58z4">
    <w:name w:val="WW8Num58z4"/>
  </w:style>
  <w:style w:type="character" w:customStyle="1" w:styleId="WW8Num58z5">
    <w:name w:val="WW8Num58z5"/>
  </w:style>
  <w:style w:type="character" w:customStyle="1" w:styleId="WW8Num58z6">
    <w:name w:val="WW8Num58z6"/>
  </w:style>
  <w:style w:type="character" w:customStyle="1" w:styleId="WW8Num58z7">
    <w:name w:val="WW8Num58z7"/>
  </w:style>
  <w:style w:type="character" w:customStyle="1" w:styleId="WW8Num58z8">
    <w:name w:val="WW8Num58z8"/>
  </w:style>
  <w:style w:type="character" w:customStyle="1" w:styleId="WW8Num59z0">
    <w:name w:val="WW8Num59z0"/>
    <w:rPr>
      <w:rFonts w:hint="default"/>
    </w:rPr>
  </w:style>
  <w:style w:type="character" w:customStyle="1" w:styleId="WW8Num60z0">
    <w:name w:val="WW8Num60z0"/>
    <w:rPr>
      <w:rFonts w:ascii="Times New Roman" w:hAnsi="Times New Roman" w:cs="Times New Roman" w:hint="default"/>
      <w:sz w:val="24"/>
      <w:szCs w:val="24"/>
    </w:rPr>
  </w:style>
  <w:style w:type="character" w:customStyle="1" w:styleId="WW8Num60z1">
    <w:name w:val="WW8Num60z1"/>
  </w:style>
  <w:style w:type="character" w:customStyle="1" w:styleId="WW8Num60z2">
    <w:name w:val="WW8Num60z2"/>
  </w:style>
  <w:style w:type="character" w:customStyle="1" w:styleId="WW8Num60z3">
    <w:name w:val="WW8Num60z3"/>
  </w:style>
  <w:style w:type="character" w:customStyle="1" w:styleId="WW8Num60z4">
    <w:name w:val="WW8Num60z4"/>
  </w:style>
  <w:style w:type="character" w:customStyle="1" w:styleId="WW8Num60z5">
    <w:name w:val="WW8Num60z5"/>
  </w:style>
  <w:style w:type="character" w:customStyle="1" w:styleId="WW8Num60z6">
    <w:name w:val="WW8Num60z6"/>
  </w:style>
  <w:style w:type="character" w:customStyle="1" w:styleId="WW8Num60z7">
    <w:name w:val="WW8Num60z7"/>
  </w:style>
  <w:style w:type="character" w:customStyle="1" w:styleId="WW8Num60z8">
    <w:name w:val="WW8Num60z8"/>
  </w:style>
  <w:style w:type="character" w:customStyle="1" w:styleId="WW8Num61z0">
    <w:name w:val="WW8Num61z0"/>
    <w:rPr>
      <w:rFonts w:hint="default"/>
    </w:rPr>
  </w:style>
  <w:style w:type="character" w:customStyle="1" w:styleId="WW8Num62z0">
    <w:name w:val="WW8Num62z0"/>
    <w:rPr>
      <w:rFonts w:hint="default"/>
    </w:rPr>
  </w:style>
  <w:style w:type="character" w:customStyle="1" w:styleId="WW8Num63z0">
    <w:name w:val="WW8Num63z0"/>
    <w:rPr>
      <w:rFonts w:hint="default"/>
    </w:rPr>
  </w:style>
  <w:style w:type="character" w:customStyle="1" w:styleId="WW8Num64z0">
    <w:name w:val="WW8Num64z0"/>
    <w:rPr>
      <w:rFonts w:ascii="Times New Roman" w:hAnsi="Times New Roman" w:cs="Times New Roman"/>
      <w:b/>
      <w:bCs/>
      <w:sz w:val="24"/>
      <w:szCs w:val="24"/>
    </w:rPr>
  </w:style>
  <w:style w:type="character" w:customStyle="1" w:styleId="WW8Num64z1">
    <w:name w:val="WW8Num64z1"/>
    <w:rPr>
      <w:rFonts w:hint="default"/>
    </w:rPr>
  </w:style>
  <w:style w:type="character" w:customStyle="1" w:styleId="WW8Num64z2">
    <w:name w:val="WW8Num64z2"/>
  </w:style>
  <w:style w:type="character" w:customStyle="1" w:styleId="WW8Num64z3">
    <w:name w:val="WW8Num64z3"/>
  </w:style>
  <w:style w:type="character" w:customStyle="1" w:styleId="WW8Num64z4">
    <w:name w:val="WW8Num64z4"/>
  </w:style>
  <w:style w:type="character" w:customStyle="1" w:styleId="WW8Num64z5">
    <w:name w:val="WW8Num64z5"/>
  </w:style>
  <w:style w:type="character" w:customStyle="1" w:styleId="WW8Num64z6">
    <w:name w:val="WW8Num64z6"/>
  </w:style>
  <w:style w:type="character" w:customStyle="1" w:styleId="WW8Num64z7">
    <w:name w:val="WW8Num64z7"/>
  </w:style>
  <w:style w:type="character" w:customStyle="1" w:styleId="WW8Num64z8">
    <w:name w:val="WW8Num64z8"/>
  </w:style>
  <w:style w:type="character" w:customStyle="1" w:styleId="WW8Num65z0">
    <w:name w:val="WW8Num65z0"/>
    <w:rPr>
      <w:rFonts w:hint="default"/>
    </w:rPr>
  </w:style>
  <w:style w:type="character" w:customStyle="1" w:styleId="WW8Num66z0">
    <w:name w:val="WW8Num66z0"/>
    <w:rPr>
      <w:rFonts w:hint="default"/>
    </w:rPr>
  </w:style>
  <w:style w:type="character" w:customStyle="1" w:styleId="WW8Num67z0">
    <w:name w:val="WW8Num67z0"/>
    <w:rPr>
      <w:rFonts w:ascii="Times New Roman" w:hAnsi="Times New Roman" w:cs="Times New Roman" w:hint="default"/>
      <w:b w:val="0"/>
      <w:bCs/>
      <w:sz w:val="24"/>
      <w:szCs w:val="24"/>
    </w:rPr>
  </w:style>
  <w:style w:type="character" w:customStyle="1" w:styleId="WW8Num67z1">
    <w:name w:val="WW8Num67z1"/>
  </w:style>
  <w:style w:type="character" w:customStyle="1" w:styleId="WW8Num67z2">
    <w:name w:val="WW8Num67z2"/>
  </w:style>
  <w:style w:type="character" w:customStyle="1" w:styleId="WW8Num67z3">
    <w:name w:val="WW8Num67z3"/>
  </w:style>
  <w:style w:type="character" w:customStyle="1" w:styleId="WW8Num67z4">
    <w:name w:val="WW8Num67z4"/>
  </w:style>
  <w:style w:type="character" w:customStyle="1" w:styleId="WW8Num67z5">
    <w:name w:val="WW8Num67z5"/>
  </w:style>
  <w:style w:type="character" w:customStyle="1" w:styleId="WW8Num67z6">
    <w:name w:val="WW8Num67z6"/>
  </w:style>
  <w:style w:type="character" w:customStyle="1" w:styleId="WW8Num67z7">
    <w:name w:val="WW8Num67z7"/>
  </w:style>
  <w:style w:type="character" w:customStyle="1" w:styleId="WW8Num67z8">
    <w:name w:val="WW8Num67z8"/>
  </w:style>
  <w:style w:type="character" w:customStyle="1" w:styleId="WW8Num68z0">
    <w:name w:val="WW8Num68z0"/>
    <w:rPr>
      <w:rFonts w:ascii="Times New Roman" w:hAnsi="Times New Roman" w:cs="Times New Roman" w:hint="default"/>
      <w:spacing w:val="-5"/>
      <w:sz w:val="24"/>
      <w:szCs w:val="24"/>
    </w:rPr>
  </w:style>
  <w:style w:type="character" w:customStyle="1" w:styleId="WW8Num68z1">
    <w:name w:val="WW8Num68z1"/>
  </w:style>
  <w:style w:type="character" w:customStyle="1" w:styleId="WW8Num68z2">
    <w:name w:val="WW8Num68z2"/>
  </w:style>
  <w:style w:type="character" w:customStyle="1" w:styleId="WW8Num68z3">
    <w:name w:val="WW8Num68z3"/>
  </w:style>
  <w:style w:type="character" w:customStyle="1" w:styleId="WW8Num68z4">
    <w:name w:val="WW8Num68z4"/>
  </w:style>
  <w:style w:type="character" w:customStyle="1" w:styleId="WW8Num68z5">
    <w:name w:val="WW8Num68z5"/>
  </w:style>
  <w:style w:type="character" w:customStyle="1" w:styleId="WW8Num68z6">
    <w:name w:val="WW8Num68z6"/>
  </w:style>
  <w:style w:type="character" w:customStyle="1" w:styleId="WW8Num68z7">
    <w:name w:val="WW8Num68z7"/>
  </w:style>
  <w:style w:type="character" w:customStyle="1" w:styleId="WW8Num68z8">
    <w:name w:val="WW8Num68z8"/>
  </w:style>
  <w:style w:type="character" w:customStyle="1" w:styleId="WW8Num69z0">
    <w:name w:val="WW8Num69z0"/>
    <w:rPr>
      <w:rFonts w:ascii="Times New Roman" w:hAnsi="Times New Roman" w:cs="Times New Roman" w:hint="default"/>
      <w:sz w:val="24"/>
      <w:szCs w:val="24"/>
    </w:rPr>
  </w:style>
  <w:style w:type="character" w:customStyle="1" w:styleId="WW8Num70z0">
    <w:name w:val="WW8Num70z0"/>
    <w:rPr>
      <w:rFonts w:hint="default"/>
    </w:rPr>
  </w:style>
  <w:style w:type="character" w:customStyle="1" w:styleId="WW8Num71z0">
    <w:name w:val="WW8Num71z0"/>
    <w:rPr>
      <w:rFonts w:ascii="Times New Roman" w:hAnsi="Times New Roman" w:cs="Times New Roman" w:hint="default"/>
      <w:bCs/>
      <w:iCs/>
      <w:sz w:val="24"/>
      <w:szCs w:val="24"/>
    </w:rPr>
  </w:style>
  <w:style w:type="character" w:customStyle="1" w:styleId="WW8Num71z1">
    <w:name w:val="WW8Num71z1"/>
  </w:style>
  <w:style w:type="character" w:customStyle="1" w:styleId="WW8Num71z2">
    <w:name w:val="WW8Num71z2"/>
  </w:style>
  <w:style w:type="character" w:customStyle="1" w:styleId="WW8Num71z3">
    <w:name w:val="WW8Num71z3"/>
  </w:style>
  <w:style w:type="character" w:customStyle="1" w:styleId="WW8Num71z4">
    <w:name w:val="WW8Num71z4"/>
  </w:style>
  <w:style w:type="character" w:customStyle="1" w:styleId="WW8Num71z5">
    <w:name w:val="WW8Num71z5"/>
  </w:style>
  <w:style w:type="character" w:customStyle="1" w:styleId="WW8Num71z6">
    <w:name w:val="WW8Num71z6"/>
  </w:style>
  <w:style w:type="character" w:customStyle="1" w:styleId="WW8Num71z7">
    <w:name w:val="WW8Num71z7"/>
  </w:style>
  <w:style w:type="character" w:customStyle="1" w:styleId="WW8Num71z8">
    <w:name w:val="WW8Num71z8"/>
  </w:style>
  <w:style w:type="character" w:customStyle="1" w:styleId="WW8Num72z0">
    <w:name w:val="WW8Num72z0"/>
    <w:rPr>
      <w:rFonts w:ascii="Times New Roman" w:eastAsia="Times New Roman" w:hAnsi="Times New Roman" w:cs="Times New Roman"/>
      <w:b/>
      <w:bCs/>
      <w:i/>
      <w:iCs/>
      <w:color w:val="000000"/>
      <w:sz w:val="24"/>
      <w:szCs w:val="24"/>
      <w:lang w:eastAsia="ru-RU"/>
    </w:rPr>
  </w:style>
  <w:style w:type="character" w:customStyle="1" w:styleId="WW8Num72z1">
    <w:name w:val="WW8Num72z1"/>
    <w:rPr>
      <w:rFonts w:hint="default"/>
      <w:bCs/>
    </w:rPr>
  </w:style>
  <w:style w:type="character" w:customStyle="1" w:styleId="WW8Num72z2">
    <w:name w:val="WW8Num72z2"/>
  </w:style>
  <w:style w:type="character" w:customStyle="1" w:styleId="WW8Num72z3">
    <w:name w:val="WW8Num72z3"/>
  </w:style>
  <w:style w:type="character" w:customStyle="1" w:styleId="WW8Num72z4">
    <w:name w:val="WW8Num72z4"/>
  </w:style>
  <w:style w:type="character" w:customStyle="1" w:styleId="WW8Num72z5">
    <w:name w:val="WW8Num72z5"/>
  </w:style>
  <w:style w:type="character" w:customStyle="1" w:styleId="WW8Num72z6">
    <w:name w:val="WW8Num72z6"/>
  </w:style>
  <w:style w:type="character" w:customStyle="1" w:styleId="WW8Num72z7">
    <w:name w:val="WW8Num72z7"/>
  </w:style>
  <w:style w:type="character" w:customStyle="1" w:styleId="WW8Num72z8">
    <w:name w:val="WW8Num72z8"/>
  </w:style>
  <w:style w:type="character" w:customStyle="1" w:styleId="WW8Num73z0">
    <w:name w:val="WW8Num73z0"/>
    <w:rPr>
      <w:rFonts w:ascii="Times New Roman" w:hAnsi="Times New Roman" w:cs="Times New Roman" w:hint="default"/>
      <w:spacing w:val="-6"/>
      <w:sz w:val="24"/>
      <w:szCs w:val="24"/>
    </w:rPr>
  </w:style>
  <w:style w:type="character" w:customStyle="1" w:styleId="WW8Num73z1">
    <w:name w:val="WW8Num73z1"/>
  </w:style>
  <w:style w:type="character" w:customStyle="1" w:styleId="WW8Num73z2">
    <w:name w:val="WW8Num73z2"/>
  </w:style>
  <w:style w:type="character" w:customStyle="1" w:styleId="WW8Num73z3">
    <w:name w:val="WW8Num73z3"/>
  </w:style>
  <w:style w:type="character" w:customStyle="1" w:styleId="WW8Num73z4">
    <w:name w:val="WW8Num73z4"/>
  </w:style>
  <w:style w:type="character" w:customStyle="1" w:styleId="WW8Num73z5">
    <w:name w:val="WW8Num73z5"/>
  </w:style>
  <w:style w:type="character" w:customStyle="1" w:styleId="WW8Num73z6">
    <w:name w:val="WW8Num73z6"/>
  </w:style>
  <w:style w:type="character" w:customStyle="1" w:styleId="WW8Num73z7">
    <w:name w:val="WW8Num73z7"/>
  </w:style>
  <w:style w:type="character" w:customStyle="1" w:styleId="WW8Num73z8">
    <w:name w:val="WW8Num73z8"/>
  </w:style>
  <w:style w:type="character" w:customStyle="1" w:styleId="WW8Num74z0">
    <w:name w:val="WW8Num74z0"/>
    <w:rPr>
      <w:rFonts w:hint="default"/>
    </w:rPr>
  </w:style>
  <w:style w:type="character" w:customStyle="1" w:styleId="WW8Num75z0">
    <w:name w:val="WW8Num75z0"/>
    <w:rPr>
      <w:rFonts w:hint="default"/>
    </w:rPr>
  </w:style>
  <w:style w:type="character" w:customStyle="1" w:styleId="WW8Num76z0">
    <w:name w:val="WW8Num76z0"/>
    <w:rPr>
      <w:rFonts w:ascii="Times New Roman" w:hAnsi="Times New Roman" w:cs="Times New Roman" w:hint="default"/>
      <w:b/>
      <w:bCs/>
      <w:i/>
      <w:iCs/>
      <w:sz w:val="24"/>
      <w:szCs w:val="24"/>
    </w:rPr>
  </w:style>
  <w:style w:type="character" w:customStyle="1" w:styleId="WW8Num76z1">
    <w:name w:val="WW8Num76z1"/>
  </w:style>
  <w:style w:type="character" w:customStyle="1" w:styleId="WW8Num76z2">
    <w:name w:val="WW8Num76z2"/>
  </w:style>
  <w:style w:type="character" w:customStyle="1" w:styleId="WW8Num76z3">
    <w:name w:val="WW8Num76z3"/>
  </w:style>
  <w:style w:type="character" w:customStyle="1" w:styleId="WW8Num76z4">
    <w:name w:val="WW8Num76z4"/>
  </w:style>
  <w:style w:type="character" w:customStyle="1" w:styleId="WW8Num76z5">
    <w:name w:val="WW8Num76z5"/>
  </w:style>
  <w:style w:type="character" w:customStyle="1" w:styleId="WW8Num76z6">
    <w:name w:val="WW8Num76z6"/>
  </w:style>
  <w:style w:type="character" w:customStyle="1" w:styleId="WW8Num76z7">
    <w:name w:val="WW8Num76z7"/>
  </w:style>
  <w:style w:type="character" w:customStyle="1" w:styleId="WW8Num76z8">
    <w:name w:val="WW8Num76z8"/>
  </w:style>
  <w:style w:type="character" w:customStyle="1" w:styleId="WW8Num77z0">
    <w:name w:val="WW8Num77z0"/>
    <w:rPr>
      <w:rFonts w:hint="default"/>
    </w:rPr>
  </w:style>
  <w:style w:type="character" w:customStyle="1" w:styleId="WW8Num78z0">
    <w:name w:val="WW8Num78z0"/>
    <w:rPr>
      <w:rFonts w:hint="default"/>
    </w:rPr>
  </w:style>
  <w:style w:type="character" w:customStyle="1" w:styleId="WW8Num79z0">
    <w:name w:val="WW8Num79z0"/>
    <w:rPr>
      <w:rFonts w:ascii="Times New Roman" w:hAnsi="Times New Roman" w:cs="Times New Roman" w:hint="default"/>
      <w:b w:val="0"/>
      <w:bCs/>
      <w:sz w:val="24"/>
      <w:szCs w:val="24"/>
    </w:rPr>
  </w:style>
  <w:style w:type="character" w:customStyle="1" w:styleId="WW8Num79z1">
    <w:name w:val="WW8Num79z1"/>
  </w:style>
  <w:style w:type="character" w:customStyle="1" w:styleId="WW8Num79z2">
    <w:name w:val="WW8Num79z2"/>
  </w:style>
  <w:style w:type="character" w:customStyle="1" w:styleId="WW8Num79z3">
    <w:name w:val="WW8Num79z3"/>
  </w:style>
  <w:style w:type="character" w:customStyle="1" w:styleId="WW8Num79z4">
    <w:name w:val="WW8Num79z4"/>
  </w:style>
  <w:style w:type="character" w:customStyle="1" w:styleId="WW8Num79z5">
    <w:name w:val="WW8Num79z5"/>
  </w:style>
  <w:style w:type="character" w:customStyle="1" w:styleId="WW8Num79z6">
    <w:name w:val="WW8Num79z6"/>
  </w:style>
  <w:style w:type="character" w:customStyle="1" w:styleId="WW8Num79z7">
    <w:name w:val="WW8Num79z7"/>
  </w:style>
  <w:style w:type="character" w:customStyle="1" w:styleId="WW8Num79z8">
    <w:name w:val="WW8Num79z8"/>
  </w:style>
  <w:style w:type="character" w:customStyle="1" w:styleId="WW8Num80z0">
    <w:name w:val="WW8Num80z0"/>
    <w:rPr>
      <w:rFonts w:hint="default"/>
    </w:rPr>
  </w:style>
  <w:style w:type="character" w:customStyle="1" w:styleId="WW8Num81z0">
    <w:name w:val="WW8Num81z0"/>
    <w:rPr>
      <w:rFonts w:ascii="Times New Roman" w:hAnsi="Times New Roman" w:cs="Times New Roman" w:hint="default"/>
      <w:b w:val="0"/>
      <w:sz w:val="24"/>
      <w:szCs w:val="24"/>
    </w:rPr>
  </w:style>
  <w:style w:type="character" w:customStyle="1" w:styleId="WW8Num81z1">
    <w:name w:val="WW8Num81z1"/>
  </w:style>
  <w:style w:type="character" w:customStyle="1" w:styleId="WW8Num81z2">
    <w:name w:val="WW8Num81z2"/>
  </w:style>
  <w:style w:type="character" w:customStyle="1" w:styleId="WW8Num81z3">
    <w:name w:val="WW8Num81z3"/>
  </w:style>
  <w:style w:type="character" w:customStyle="1" w:styleId="WW8Num81z4">
    <w:name w:val="WW8Num81z4"/>
  </w:style>
  <w:style w:type="character" w:customStyle="1" w:styleId="WW8Num81z5">
    <w:name w:val="WW8Num81z5"/>
  </w:style>
  <w:style w:type="character" w:customStyle="1" w:styleId="WW8Num81z6">
    <w:name w:val="WW8Num81z6"/>
  </w:style>
  <w:style w:type="character" w:customStyle="1" w:styleId="WW8Num81z7">
    <w:name w:val="WW8Num81z7"/>
  </w:style>
  <w:style w:type="character" w:customStyle="1" w:styleId="WW8Num81z8">
    <w:name w:val="WW8Num81z8"/>
  </w:style>
  <w:style w:type="character" w:customStyle="1" w:styleId="WW8Num82z0">
    <w:name w:val="WW8Num82z0"/>
    <w:rPr>
      <w:rFonts w:ascii="Times New Roman" w:hAnsi="Times New Roman" w:cs="Times New Roman" w:hint="default"/>
      <w:spacing w:val="-8"/>
      <w:sz w:val="24"/>
      <w:szCs w:val="24"/>
    </w:rPr>
  </w:style>
  <w:style w:type="character" w:customStyle="1" w:styleId="WW8Num83z0">
    <w:name w:val="WW8Num83z0"/>
    <w:rPr>
      <w:rFonts w:ascii="Times New Roman" w:hAnsi="Times New Roman" w:cs="Times New Roman" w:hint="default"/>
      <w:b w:val="0"/>
      <w:bCs/>
      <w:sz w:val="24"/>
      <w:szCs w:val="24"/>
    </w:rPr>
  </w:style>
  <w:style w:type="character" w:customStyle="1" w:styleId="WW8Num83z1">
    <w:name w:val="WW8Num83z1"/>
  </w:style>
  <w:style w:type="character" w:customStyle="1" w:styleId="WW8Num83z2">
    <w:name w:val="WW8Num83z2"/>
  </w:style>
  <w:style w:type="character" w:customStyle="1" w:styleId="WW8Num83z3">
    <w:name w:val="WW8Num83z3"/>
  </w:style>
  <w:style w:type="character" w:customStyle="1" w:styleId="WW8Num83z4">
    <w:name w:val="WW8Num83z4"/>
  </w:style>
  <w:style w:type="character" w:customStyle="1" w:styleId="WW8Num83z5">
    <w:name w:val="WW8Num83z5"/>
  </w:style>
  <w:style w:type="character" w:customStyle="1" w:styleId="WW8Num83z6">
    <w:name w:val="WW8Num83z6"/>
  </w:style>
  <w:style w:type="character" w:customStyle="1" w:styleId="WW8Num83z7">
    <w:name w:val="WW8Num83z7"/>
  </w:style>
  <w:style w:type="character" w:customStyle="1" w:styleId="WW8Num83z8">
    <w:name w:val="WW8Num83z8"/>
  </w:style>
  <w:style w:type="character" w:customStyle="1" w:styleId="WW8Num84z0">
    <w:name w:val="WW8Num84z0"/>
    <w:rPr>
      <w:rFonts w:hint="default"/>
    </w:rPr>
  </w:style>
  <w:style w:type="character" w:customStyle="1" w:styleId="WW8Num84z1">
    <w:name w:val="WW8Num84z1"/>
  </w:style>
  <w:style w:type="character" w:customStyle="1" w:styleId="WW8Num84z2">
    <w:name w:val="WW8Num84z2"/>
  </w:style>
  <w:style w:type="character" w:customStyle="1" w:styleId="WW8Num84z3">
    <w:name w:val="WW8Num84z3"/>
  </w:style>
  <w:style w:type="character" w:customStyle="1" w:styleId="WW8Num84z4">
    <w:name w:val="WW8Num84z4"/>
  </w:style>
  <w:style w:type="character" w:customStyle="1" w:styleId="WW8Num84z5">
    <w:name w:val="WW8Num84z5"/>
  </w:style>
  <w:style w:type="character" w:customStyle="1" w:styleId="WW8Num84z6">
    <w:name w:val="WW8Num84z6"/>
  </w:style>
  <w:style w:type="character" w:customStyle="1" w:styleId="WW8Num84z7">
    <w:name w:val="WW8Num84z7"/>
  </w:style>
  <w:style w:type="character" w:customStyle="1" w:styleId="WW8Num84z8">
    <w:name w:val="WW8Num84z8"/>
  </w:style>
  <w:style w:type="character" w:customStyle="1" w:styleId="WW8Num85z0">
    <w:name w:val="WW8Num85z0"/>
    <w:rPr>
      <w:rFonts w:ascii="Times New Roman" w:hAnsi="Times New Roman" w:cs="Times New Roman" w:hint="default"/>
      <w:sz w:val="24"/>
      <w:szCs w:val="24"/>
    </w:rPr>
  </w:style>
  <w:style w:type="character" w:customStyle="1" w:styleId="WW8Num85z1">
    <w:name w:val="WW8Num85z1"/>
  </w:style>
  <w:style w:type="character" w:customStyle="1" w:styleId="WW8Num85z2">
    <w:name w:val="WW8Num85z2"/>
  </w:style>
  <w:style w:type="character" w:customStyle="1" w:styleId="WW8Num85z3">
    <w:name w:val="WW8Num85z3"/>
  </w:style>
  <w:style w:type="character" w:customStyle="1" w:styleId="WW8Num85z4">
    <w:name w:val="WW8Num85z4"/>
  </w:style>
  <w:style w:type="character" w:customStyle="1" w:styleId="WW8Num85z5">
    <w:name w:val="WW8Num85z5"/>
  </w:style>
  <w:style w:type="character" w:customStyle="1" w:styleId="WW8Num85z6">
    <w:name w:val="WW8Num85z6"/>
  </w:style>
  <w:style w:type="character" w:customStyle="1" w:styleId="WW8Num85z7">
    <w:name w:val="WW8Num85z7"/>
  </w:style>
  <w:style w:type="character" w:customStyle="1" w:styleId="WW8Num85z8">
    <w:name w:val="WW8Num85z8"/>
  </w:style>
  <w:style w:type="character" w:customStyle="1" w:styleId="WW8Num86z0">
    <w:name w:val="WW8Num86z0"/>
    <w:rPr>
      <w:rFonts w:hint="default"/>
    </w:rPr>
  </w:style>
  <w:style w:type="character" w:customStyle="1" w:styleId="WW8Num87z0">
    <w:name w:val="WW8Num87z0"/>
    <w:rPr>
      <w:rFonts w:hint="default"/>
    </w:rPr>
  </w:style>
  <w:style w:type="character" w:customStyle="1" w:styleId="WW8Num88z0">
    <w:name w:val="WW8Num88z0"/>
    <w:rPr>
      <w:rFonts w:cs="Times New Roman" w:hint="default"/>
    </w:rPr>
  </w:style>
  <w:style w:type="character" w:customStyle="1" w:styleId="WW8Num88z1">
    <w:name w:val="WW8Num88z1"/>
    <w:rPr>
      <w:rFonts w:cs="Times New Roman"/>
    </w:rPr>
  </w:style>
  <w:style w:type="character" w:customStyle="1" w:styleId="WW8Num89z0">
    <w:name w:val="WW8Num89z0"/>
    <w:rPr>
      <w:rFonts w:hint="default"/>
    </w:rPr>
  </w:style>
  <w:style w:type="character" w:customStyle="1" w:styleId="WW8Num90z0">
    <w:name w:val="WW8Num90z0"/>
    <w:rPr>
      <w:rFonts w:hint="default"/>
    </w:rPr>
  </w:style>
  <w:style w:type="character" w:customStyle="1" w:styleId="WW8Num91z0">
    <w:name w:val="WW8Num91z0"/>
    <w:rPr>
      <w:rFonts w:ascii="Times New Roman" w:hAnsi="Times New Roman" w:cs="Times New Roman" w:hint="default"/>
      <w:sz w:val="24"/>
      <w:szCs w:val="24"/>
    </w:rPr>
  </w:style>
  <w:style w:type="character" w:customStyle="1" w:styleId="WW8Num91z1">
    <w:name w:val="WW8Num91z1"/>
  </w:style>
  <w:style w:type="character" w:customStyle="1" w:styleId="WW8Num91z2">
    <w:name w:val="WW8Num91z2"/>
  </w:style>
  <w:style w:type="character" w:customStyle="1" w:styleId="WW8Num91z3">
    <w:name w:val="WW8Num91z3"/>
  </w:style>
  <w:style w:type="character" w:customStyle="1" w:styleId="WW8Num91z4">
    <w:name w:val="WW8Num91z4"/>
  </w:style>
  <w:style w:type="character" w:customStyle="1" w:styleId="WW8Num91z5">
    <w:name w:val="WW8Num91z5"/>
  </w:style>
  <w:style w:type="character" w:customStyle="1" w:styleId="WW8Num91z6">
    <w:name w:val="WW8Num91z6"/>
  </w:style>
  <w:style w:type="character" w:customStyle="1" w:styleId="WW8Num91z7">
    <w:name w:val="WW8Num91z7"/>
  </w:style>
  <w:style w:type="character" w:customStyle="1" w:styleId="WW8Num91z8">
    <w:name w:val="WW8Num91z8"/>
  </w:style>
  <w:style w:type="character" w:customStyle="1" w:styleId="WW8Num92z0">
    <w:name w:val="WW8Num92z0"/>
    <w:rPr>
      <w:rFonts w:hint="default"/>
    </w:rPr>
  </w:style>
  <w:style w:type="character" w:customStyle="1" w:styleId="WW8Num93z0">
    <w:name w:val="WW8Num93z0"/>
    <w:rPr>
      <w:rFonts w:ascii="Times New Roman" w:hAnsi="Times New Roman" w:cs="Times New Roman" w:hint="default"/>
      <w:spacing w:val="-2"/>
      <w:sz w:val="24"/>
      <w:szCs w:val="24"/>
    </w:rPr>
  </w:style>
  <w:style w:type="character" w:customStyle="1" w:styleId="WW8Num93z1">
    <w:name w:val="WW8Num93z1"/>
  </w:style>
  <w:style w:type="character" w:customStyle="1" w:styleId="WW8Num93z2">
    <w:name w:val="WW8Num93z2"/>
  </w:style>
  <w:style w:type="character" w:customStyle="1" w:styleId="WW8Num93z3">
    <w:name w:val="WW8Num93z3"/>
  </w:style>
  <w:style w:type="character" w:customStyle="1" w:styleId="WW8Num93z4">
    <w:name w:val="WW8Num93z4"/>
  </w:style>
  <w:style w:type="character" w:customStyle="1" w:styleId="WW8Num93z5">
    <w:name w:val="WW8Num93z5"/>
  </w:style>
  <w:style w:type="character" w:customStyle="1" w:styleId="WW8Num93z6">
    <w:name w:val="WW8Num93z6"/>
  </w:style>
  <w:style w:type="character" w:customStyle="1" w:styleId="WW8Num93z7">
    <w:name w:val="WW8Num93z7"/>
  </w:style>
  <w:style w:type="character" w:customStyle="1" w:styleId="WW8Num93z8">
    <w:name w:val="WW8Num93z8"/>
  </w:style>
  <w:style w:type="character" w:customStyle="1" w:styleId="WW8Num94z0">
    <w:name w:val="WW8Num94z0"/>
    <w:rPr>
      <w:rFonts w:ascii="Times New Roman" w:hAnsi="Times New Roman" w:cs="Times New Roman" w:hint="default"/>
      <w:bCs/>
      <w:sz w:val="24"/>
      <w:szCs w:val="24"/>
    </w:rPr>
  </w:style>
  <w:style w:type="character" w:customStyle="1" w:styleId="WW8Num94z1">
    <w:name w:val="WW8Num94z1"/>
  </w:style>
  <w:style w:type="character" w:customStyle="1" w:styleId="WW8Num94z2">
    <w:name w:val="WW8Num94z2"/>
  </w:style>
  <w:style w:type="character" w:customStyle="1" w:styleId="WW8Num94z3">
    <w:name w:val="WW8Num94z3"/>
  </w:style>
  <w:style w:type="character" w:customStyle="1" w:styleId="WW8Num94z4">
    <w:name w:val="WW8Num94z4"/>
  </w:style>
  <w:style w:type="character" w:customStyle="1" w:styleId="WW8Num94z5">
    <w:name w:val="WW8Num94z5"/>
  </w:style>
  <w:style w:type="character" w:customStyle="1" w:styleId="WW8Num94z6">
    <w:name w:val="WW8Num94z6"/>
  </w:style>
  <w:style w:type="character" w:customStyle="1" w:styleId="WW8Num94z7">
    <w:name w:val="WW8Num94z7"/>
  </w:style>
  <w:style w:type="character" w:customStyle="1" w:styleId="WW8Num94z8">
    <w:name w:val="WW8Num94z8"/>
  </w:style>
  <w:style w:type="character" w:customStyle="1" w:styleId="WW8Num95z0">
    <w:name w:val="WW8Num95z0"/>
    <w:rPr>
      <w:rFonts w:hint="default"/>
    </w:rPr>
  </w:style>
  <w:style w:type="character" w:customStyle="1" w:styleId="WW8Num96z0">
    <w:name w:val="WW8Num96z0"/>
    <w:rPr>
      <w:rFonts w:hint="default"/>
    </w:rPr>
  </w:style>
  <w:style w:type="character" w:customStyle="1" w:styleId="WW8Num97z0">
    <w:name w:val="WW8Num97z0"/>
    <w:rPr>
      <w:rFonts w:ascii="Times New Roman" w:hAnsi="Times New Roman" w:cs="Times New Roman" w:hint="default"/>
      <w:bCs/>
      <w:sz w:val="24"/>
      <w:szCs w:val="24"/>
    </w:rPr>
  </w:style>
  <w:style w:type="character" w:customStyle="1" w:styleId="WW8Num97z1">
    <w:name w:val="WW8Num97z1"/>
  </w:style>
  <w:style w:type="character" w:customStyle="1" w:styleId="WW8Num97z2">
    <w:name w:val="WW8Num97z2"/>
  </w:style>
  <w:style w:type="character" w:customStyle="1" w:styleId="WW8Num97z3">
    <w:name w:val="WW8Num97z3"/>
  </w:style>
  <w:style w:type="character" w:customStyle="1" w:styleId="WW8Num97z4">
    <w:name w:val="WW8Num97z4"/>
  </w:style>
  <w:style w:type="character" w:customStyle="1" w:styleId="WW8Num97z5">
    <w:name w:val="WW8Num97z5"/>
  </w:style>
  <w:style w:type="character" w:customStyle="1" w:styleId="WW8Num97z6">
    <w:name w:val="WW8Num97z6"/>
  </w:style>
  <w:style w:type="character" w:customStyle="1" w:styleId="WW8Num97z7">
    <w:name w:val="WW8Num97z7"/>
  </w:style>
  <w:style w:type="character" w:customStyle="1" w:styleId="WW8Num97z8">
    <w:name w:val="WW8Num97z8"/>
  </w:style>
  <w:style w:type="character" w:customStyle="1" w:styleId="WW8Num98z0">
    <w:name w:val="WW8Num98z0"/>
    <w:rPr>
      <w:rFonts w:ascii="Times New Roman" w:hAnsi="Times New Roman" w:cs="Times New Roman" w:hint="default"/>
      <w:spacing w:val="-2"/>
      <w:sz w:val="24"/>
      <w:szCs w:val="24"/>
    </w:rPr>
  </w:style>
  <w:style w:type="character" w:customStyle="1" w:styleId="WW8Num98z1">
    <w:name w:val="WW8Num98z1"/>
  </w:style>
  <w:style w:type="character" w:customStyle="1" w:styleId="WW8Num98z2">
    <w:name w:val="WW8Num98z2"/>
  </w:style>
  <w:style w:type="character" w:customStyle="1" w:styleId="WW8Num98z3">
    <w:name w:val="WW8Num98z3"/>
  </w:style>
  <w:style w:type="character" w:customStyle="1" w:styleId="WW8Num98z4">
    <w:name w:val="WW8Num98z4"/>
  </w:style>
  <w:style w:type="character" w:customStyle="1" w:styleId="WW8Num98z5">
    <w:name w:val="WW8Num98z5"/>
  </w:style>
  <w:style w:type="character" w:customStyle="1" w:styleId="WW8Num98z6">
    <w:name w:val="WW8Num98z6"/>
  </w:style>
  <w:style w:type="character" w:customStyle="1" w:styleId="WW8Num98z7">
    <w:name w:val="WW8Num98z7"/>
  </w:style>
  <w:style w:type="character" w:customStyle="1" w:styleId="WW8Num98z8">
    <w:name w:val="WW8Num98z8"/>
  </w:style>
  <w:style w:type="character" w:customStyle="1" w:styleId="WW8Num99z0">
    <w:name w:val="WW8Num99z0"/>
    <w:rPr>
      <w:rFonts w:ascii="Times New Roman" w:hAnsi="Times New Roman" w:cs="Times New Roman" w:hint="default"/>
      <w:bCs/>
      <w:color w:val="000000"/>
      <w:spacing w:val="-6"/>
      <w:sz w:val="24"/>
      <w:szCs w:val="24"/>
    </w:rPr>
  </w:style>
  <w:style w:type="character" w:customStyle="1" w:styleId="WW8Num99z1">
    <w:name w:val="WW8Num99z1"/>
  </w:style>
  <w:style w:type="character" w:customStyle="1" w:styleId="WW8Num99z2">
    <w:name w:val="WW8Num99z2"/>
  </w:style>
  <w:style w:type="character" w:customStyle="1" w:styleId="WW8Num99z3">
    <w:name w:val="WW8Num99z3"/>
  </w:style>
  <w:style w:type="character" w:customStyle="1" w:styleId="WW8Num99z4">
    <w:name w:val="WW8Num99z4"/>
  </w:style>
  <w:style w:type="character" w:customStyle="1" w:styleId="WW8Num99z5">
    <w:name w:val="WW8Num99z5"/>
  </w:style>
  <w:style w:type="character" w:customStyle="1" w:styleId="WW8Num99z6">
    <w:name w:val="WW8Num99z6"/>
  </w:style>
  <w:style w:type="character" w:customStyle="1" w:styleId="WW8Num99z7">
    <w:name w:val="WW8Num99z7"/>
  </w:style>
  <w:style w:type="character" w:customStyle="1" w:styleId="WW8Num99z8">
    <w:name w:val="WW8Num99z8"/>
  </w:style>
  <w:style w:type="character" w:customStyle="1" w:styleId="WW8Num100z0">
    <w:name w:val="WW8Num100z0"/>
    <w:rPr>
      <w:rFonts w:hint="default"/>
    </w:rPr>
  </w:style>
  <w:style w:type="character" w:customStyle="1" w:styleId="WW8Num101z0">
    <w:name w:val="WW8Num101z0"/>
    <w:rPr>
      <w:rFonts w:hint="default"/>
    </w:rPr>
  </w:style>
  <w:style w:type="character" w:customStyle="1" w:styleId="WW8Num102z0">
    <w:name w:val="WW8Num102z0"/>
    <w:rPr>
      <w:rFonts w:ascii="Times New Roman" w:hAnsi="Times New Roman" w:cs="Times New Roman"/>
      <w:b w:val="0"/>
      <w:bCs/>
      <w:iCs/>
      <w:spacing w:val="-2"/>
      <w:sz w:val="24"/>
      <w:szCs w:val="24"/>
    </w:rPr>
  </w:style>
  <w:style w:type="character" w:customStyle="1" w:styleId="WW8Num102z1">
    <w:name w:val="WW8Num102z1"/>
  </w:style>
  <w:style w:type="character" w:customStyle="1" w:styleId="WW8Num102z2">
    <w:name w:val="WW8Num102z2"/>
  </w:style>
  <w:style w:type="character" w:customStyle="1" w:styleId="WW8Num102z3">
    <w:name w:val="WW8Num102z3"/>
  </w:style>
  <w:style w:type="character" w:customStyle="1" w:styleId="WW8Num102z4">
    <w:name w:val="WW8Num102z4"/>
  </w:style>
  <w:style w:type="character" w:customStyle="1" w:styleId="WW8Num102z5">
    <w:name w:val="WW8Num102z5"/>
  </w:style>
  <w:style w:type="character" w:customStyle="1" w:styleId="WW8Num102z6">
    <w:name w:val="WW8Num102z6"/>
  </w:style>
  <w:style w:type="character" w:customStyle="1" w:styleId="WW8Num102z7">
    <w:name w:val="WW8Num102z7"/>
  </w:style>
  <w:style w:type="character" w:customStyle="1" w:styleId="WW8Num102z8">
    <w:name w:val="WW8Num102z8"/>
  </w:style>
  <w:style w:type="character" w:customStyle="1" w:styleId="WW8Num103z0">
    <w:name w:val="WW8Num103z0"/>
    <w:rPr>
      <w:rFonts w:hint="default"/>
    </w:rPr>
  </w:style>
  <w:style w:type="character" w:customStyle="1" w:styleId="WW8Num104z0">
    <w:name w:val="WW8Num104z0"/>
    <w:rPr>
      <w:rFonts w:hint="default"/>
    </w:rPr>
  </w:style>
  <w:style w:type="character" w:customStyle="1" w:styleId="WW8Num105z0">
    <w:name w:val="WW8Num105z0"/>
    <w:rPr>
      <w:rFonts w:hint="default"/>
    </w:rPr>
  </w:style>
  <w:style w:type="character" w:customStyle="1" w:styleId="WW8Num105z1">
    <w:name w:val="WW8Num105z1"/>
  </w:style>
  <w:style w:type="character" w:customStyle="1" w:styleId="WW8Num105z2">
    <w:name w:val="WW8Num105z2"/>
  </w:style>
  <w:style w:type="character" w:customStyle="1" w:styleId="WW8Num105z3">
    <w:name w:val="WW8Num105z3"/>
  </w:style>
  <w:style w:type="character" w:customStyle="1" w:styleId="WW8Num105z4">
    <w:name w:val="WW8Num105z4"/>
  </w:style>
  <w:style w:type="character" w:customStyle="1" w:styleId="WW8Num105z5">
    <w:name w:val="WW8Num105z5"/>
  </w:style>
  <w:style w:type="character" w:customStyle="1" w:styleId="WW8Num105z6">
    <w:name w:val="WW8Num105z6"/>
  </w:style>
  <w:style w:type="character" w:customStyle="1" w:styleId="WW8Num105z7">
    <w:name w:val="WW8Num105z7"/>
  </w:style>
  <w:style w:type="character" w:customStyle="1" w:styleId="WW8Num105z8">
    <w:name w:val="WW8Num105z8"/>
  </w:style>
  <w:style w:type="character" w:customStyle="1" w:styleId="WW8Num106z0">
    <w:name w:val="WW8Num106z0"/>
    <w:rPr>
      <w:rFonts w:hint="default"/>
    </w:rPr>
  </w:style>
  <w:style w:type="character" w:customStyle="1" w:styleId="WW8Num107z0">
    <w:name w:val="WW8Num107z0"/>
    <w:rPr>
      <w:rFonts w:ascii="Times New Roman" w:hAnsi="Times New Roman" w:cs="Times New Roman" w:hint="default"/>
      <w:bCs/>
      <w:caps/>
      <w:sz w:val="24"/>
      <w:szCs w:val="24"/>
    </w:rPr>
  </w:style>
  <w:style w:type="character" w:customStyle="1" w:styleId="WW8Num107z1">
    <w:name w:val="WW8Num107z1"/>
  </w:style>
  <w:style w:type="character" w:customStyle="1" w:styleId="WW8Num107z2">
    <w:name w:val="WW8Num107z2"/>
  </w:style>
  <w:style w:type="character" w:customStyle="1" w:styleId="WW8Num107z3">
    <w:name w:val="WW8Num107z3"/>
  </w:style>
  <w:style w:type="character" w:customStyle="1" w:styleId="WW8Num107z4">
    <w:name w:val="WW8Num107z4"/>
  </w:style>
  <w:style w:type="character" w:customStyle="1" w:styleId="WW8Num107z5">
    <w:name w:val="WW8Num107z5"/>
  </w:style>
  <w:style w:type="character" w:customStyle="1" w:styleId="WW8Num107z6">
    <w:name w:val="WW8Num107z6"/>
  </w:style>
  <w:style w:type="character" w:customStyle="1" w:styleId="WW8Num107z7">
    <w:name w:val="WW8Num107z7"/>
  </w:style>
  <w:style w:type="character" w:customStyle="1" w:styleId="WW8Num107z8">
    <w:name w:val="WW8Num107z8"/>
  </w:style>
  <w:style w:type="character" w:customStyle="1" w:styleId="WW8Num108z0">
    <w:name w:val="WW8Num108z0"/>
    <w:rPr>
      <w:rFonts w:cs="Times New Roman" w:hint="default"/>
    </w:rPr>
  </w:style>
  <w:style w:type="character" w:customStyle="1" w:styleId="WW8Num108z1">
    <w:name w:val="WW8Num108z1"/>
    <w:rPr>
      <w:rFonts w:cs="Times New Roman"/>
    </w:rPr>
  </w:style>
  <w:style w:type="character" w:customStyle="1" w:styleId="WW8Num109z0">
    <w:name w:val="WW8Num109z0"/>
    <w:rPr>
      <w:rFonts w:ascii="Times New Roman" w:hAnsi="Times New Roman" w:cs="Times New Roman" w:hint="default"/>
      <w:sz w:val="24"/>
      <w:szCs w:val="24"/>
    </w:rPr>
  </w:style>
  <w:style w:type="character" w:customStyle="1" w:styleId="WW8Num109z1">
    <w:name w:val="WW8Num109z1"/>
  </w:style>
  <w:style w:type="character" w:customStyle="1" w:styleId="WW8Num109z2">
    <w:name w:val="WW8Num109z2"/>
  </w:style>
  <w:style w:type="character" w:customStyle="1" w:styleId="WW8Num109z3">
    <w:name w:val="WW8Num109z3"/>
  </w:style>
  <w:style w:type="character" w:customStyle="1" w:styleId="WW8Num109z4">
    <w:name w:val="WW8Num109z4"/>
  </w:style>
  <w:style w:type="character" w:customStyle="1" w:styleId="WW8Num109z5">
    <w:name w:val="WW8Num109z5"/>
  </w:style>
  <w:style w:type="character" w:customStyle="1" w:styleId="WW8Num109z6">
    <w:name w:val="WW8Num109z6"/>
  </w:style>
  <w:style w:type="character" w:customStyle="1" w:styleId="WW8Num109z7">
    <w:name w:val="WW8Num109z7"/>
  </w:style>
  <w:style w:type="character" w:customStyle="1" w:styleId="WW8Num109z8">
    <w:name w:val="WW8Num109z8"/>
  </w:style>
  <w:style w:type="character" w:customStyle="1" w:styleId="WW8Num110z0">
    <w:name w:val="WW8Num110z0"/>
    <w:rPr>
      <w:rFonts w:hint="default"/>
    </w:rPr>
  </w:style>
  <w:style w:type="character" w:customStyle="1" w:styleId="WW8Num111z0">
    <w:name w:val="WW8Num111z0"/>
    <w:rPr>
      <w:rFonts w:ascii="Times New Roman" w:hAnsi="Times New Roman" w:cs="Times New Roman" w:hint="default"/>
      <w:sz w:val="24"/>
      <w:szCs w:val="24"/>
    </w:rPr>
  </w:style>
  <w:style w:type="character" w:customStyle="1" w:styleId="WW8Num112z0">
    <w:name w:val="WW8Num112z0"/>
    <w:rPr>
      <w:rFonts w:hint="default"/>
    </w:rPr>
  </w:style>
  <w:style w:type="character" w:customStyle="1" w:styleId="WW8Num113z0">
    <w:name w:val="WW8Num113z0"/>
    <w:rPr>
      <w:rFonts w:hint="default"/>
    </w:rPr>
  </w:style>
  <w:style w:type="character" w:customStyle="1" w:styleId="WW8Num114z0">
    <w:name w:val="WW8Num114z0"/>
    <w:rPr>
      <w:rFonts w:hint="default"/>
    </w:rPr>
  </w:style>
  <w:style w:type="character" w:customStyle="1" w:styleId="10">
    <w:name w:val="Основной шрифт абзаца1"/>
  </w:style>
  <w:style w:type="character" w:customStyle="1" w:styleId="a4">
    <w:name w:val="Верхний колонтитул Знак"/>
    <w:basedOn w:val="10"/>
  </w:style>
  <w:style w:type="character" w:customStyle="1" w:styleId="a5">
    <w:name w:val="Нижний колонтитул Знак"/>
    <w:basedOn w:val="10"/>
  </w:style>
  <w:style w:type="character" w:customStyle="1" w:styleId="a6">
    <w:name w:val="Текст сноски Знак"/>
    <w:uiPriority w:val="99"/>
    <w:rPr>
      <w:sz w:val="20"/>
      <w:szCs w:val="20"/>
    </w:rPr>
  </w:style>
  <w:style w:type="character" w:customStyle="1" w:styleId="a7">
    <w:name w:val="Символ сноски"/>
    <w:rPr>
      <w:vertAlign w:val="superscript"/>
    </w:rPr>
  </w:style>
  <w:style w:type="character" w:customStyle="1" w:styleId="a8">
    <w:name w:val="Текст выноски Знак"/>
    <w:uiPriority w:val="99"/>
    <w:rPr>
      <w:rFonts w:ascii="Segoe UI" w:hAnsi="Segoe UI" w:cs="Segoe UI"/>
      <w:sz w:val="18"/>
      <w:szCs w:val="18"/>
    </w:rPr>
  </w:style>
  <w:style w:type="character" w:styleId="a9">
    <w:name w:val="Hyperlink"/>
    <w:uiPriority w:val="99"/>
    <w:rPr>
      <w:color w:val="0563C1"/>
      <w:u w:val="single"/>
    </w:rPr>
  </w:style>
  <w:style w:type="character" w:customStyle="1" w:styleId="11">
    <w:name w:val="Заголовок 1 Знак"/>
    <w:uiPriority w:val="9"/>
    <w:rPr>
      <w:rFonts w:ascii="Calibri Light" w:eastAsia="Times New Roman" w:hAnsi="Calibri Light" w:cs="Times New Roman"/>
      <w:b/>
      <w:bCs/>
      <w:color w:val="2E74B5"/>
      <w:sz w:val="28"/>
      <w:szCs w:val="28"/>
    </w:rPr>
  </w:style>
  <w:style w:type="character" w:customStyle="1" w:styleId="51">
    <w:name w:val="Основной текст (5)_"/>
    <w:rPr>
      <w:rFonts w:eastAsia="Times New Roman" w:cs="Times New Roman"/>
      <w:b/>
      <w:bCs/>
      <w:sz w:val="28"/>
      <w:szCs w:val="28"/>
      <w:shd w:val="clear" w:color="auto" w:fill="FFFFFF"/>
    </w:rPr>
  </w:style>
  <w:style w:type="character" w:customStyle="1" w:styleId="21">
    <w:name w:val="Основной текст (2)_"/>
    <w:rPr>
      <w:rFonts w:ascii="Times New Roman" w:eastAsia="Times New Roman" w:hAnsi="Times New Roman" w:cs="Times New Roman"/>
      <w:sz w:val="27"/>
      <w:szCs w:val="27"/>
      <w:shd w:val="clear" w:color="auto" w:fill="FFFFFF"/>
    </w:rPr>
  </w:style>
  <w:style w:type="character" w:customStyle="1" w:styleId="40">
    <w:name w:val="Основной текст (4)_"/>
    <w:rPr>
      <w:b/>
      <w:bCs/>
      <w:i/>
      <w:iCs/>
      <w:sz w:val="27"/>
      <w:szCs w:val="27"/>
      <w:shd w:val="clear" w:color="auto" w:fill="FFFFFF"/>
    </w:rPr>
  </w:style>
  <w:style w:type="character" w:customStyle="1" w:styleId="fontstyle01">
    <w:name w:val="fontstyle01"/>
    <w:qFormat/>
    <w:rPr>
      <w:rFonts w:ascii="Times New Roman" w:hAnsi="Times New Roman" w:cs="Times New Roman" w:hint="default"/>
      <w:b w:val="0"/>
      <w:bCs w:val="0"/>
      <w:i w:val="0"/>
      <w:iCs w:val="0"/>
      <w:color w:val="000000"/>
      <w:sz w:val="24"/>
      <w:szCs w:val="24"/>
    </w:rPr>
  </w:style>
  <w:style w:type="character" w:customStyle="1" w:styleId="aa">
    <w:name w:val="Основной текст с отступом Знак"/>
    <w:rPr>
      <w:rFonts w:ascii="Times New Roman" w:eastAsia="Times New Roman" w:hAnsi="Times New Roman" w:cs="Times New Roman"/>
      <w:b/>
      <w:sz w:val="24"/>
      <w:u w:val="single"/>
    </w:rPr>
  </w:style>
  <w:style w:type="character" w:customStyle="1" w:styleId="22">
    <w:name w:val="Основной текст 2 Знак"/>
    <w:rPr>
      <w:rFonts w:eastAsia="Times New Roman"/>
      <w:sz w:val="22"/>
      <w:szCs w:val="22"/>
    </w:rPr>
  </w:style>
  <w:style w:type="character" w:customStyle="1" w:styleId="41">
    <w:name w:val="Заголовок 4 Знак"/>
    <w:uiPriority w:val="9"/>
    <w:rPr>
      <w:rFonts w:ascii="Calibri" w:eastAsia="Times New Roman" w:hAnsi="Calibri" w:cs="Times New Roman"/>
      <w:b/>
      <w:bCs/>
      <w:sz w:val="28"/>
      <w:szCs w:val="28"/>
    </w:rPr>
  </w:style>
  <w:style w:type="character" w:customStyle="1" w:styleId="ab">
    <w:name w:val="Основной текст Знак"/>
    <w:rPr>
      <w:sz w:val="22"/>
      <w:szCs w:val="22"/>
    </w:rPr>
  </w:style>
  <w:style w:type="character" w:styleId="ac">
    <w:name w:val="Strong"/>
    <w:qFormat/>
    <w:rPr>
      <w:b/>
      <w:bCs/>
    </w:rPr>
  </w:style>
  <w:style w:type="character" w:customStyle="1" w:styleId="31">
    <w:name w:val="Основной текст 3 Знак"/>
    <w:rPr>
      <w:sz w:val="16"/>
      <w:szCs w:val="16"/>
    </w:rPr>
  </w:style>
  <w:style w:type="character" w:customStyle="1" w:styleId="ad">
    <w:name w:val="Название Знак"/>
    <w:rPr>
      <w:sz w:val="24"/>
    </w:rPr>
  </w:style>
  <w:style w:type="character" w:customStyle="1" w:styleId="ae">
    <w:name w:val="Заголовок Знак"/>
    <w:rPr>
      <w:rFonts w:ascii="Calibri Light" w:eastAsia="Times New Roman" w:hAnsi="Calibri Light" w:cs="Times New Roman"/>
      <w:b/>
      <w:bCs/>
      <w:kern w:val="2"/>
      <w:sz w:val="32"/>
      <w:szCs w:val="32"/>
    </w:rPr>
  </w:style>
  <w:style w:type="paragraph" w:customStyle="1" w:styleId="12">
    <w:name w:val="Заголовок1"/>
    <w:basedOn w:val="a"/>
    <w:next w:val="a"/>
    <w:pPr>
      <w:spacing w:before="240" w:after="60"/>
      <w:jc w:val="center"/>
    </w:pPr>
    <w:rPr>
      <w:rFonts w:ascii="Calibri Light" w:eastAsia="Times New Roman" w:hAnsi="Calibri Light" w:cs="Calibri Light"/>
      <w:b/>
      <w:bCs/>
      <w:kern w:val="2"/>
      <w:sz w:val="32"/>
      <w:szCs w:val="32"/>
      <w:lang w:val="x-none"/>
    </w:rPr>
  </w:style>
  <w:style w:type="paragraph" w:styleId="af">
    <w:name w:val="Body Text"/>
    <w:basedOn w:val="a"/>
    <w:pPr>
      <w:spacing w:after="120"/>
    </w:pPr>
    <w:rPr>
      <w:lang w:val="x-none"/>
    </w:rPr>
  </w:style>
  <w:style w:type="paragraph" w:styleId="af0">
    <w:name w:val="List"/>
    <w:basedOn w:val="af"/>
    <w:rPr>
      <w:rFonts w:cs="Arial"/>
    </w:rPr>
  </w:style>
  <w:style w:type="paragraph" w:styleId="af1">
    <w:name w:val="caption"/>
    <w:basedOn w:val="a"/>
    <w:qFormat/>
    <w:pPr>
      <w:suppressLineNumbers/>
      <w:spacing w:before="120" w:after="120"/>
    </w:pPr>
    <w:rPr>
      <w:rFonts w:cs="Arial"/>
      <w:i/>
      <w:iCs/>
      <w:sz w:val="24"/>
      <w:szCs w:val="24"/>
    </w:rPr>
  </w:style>
  <w:style w:type="paragraph" w:customStyle="1" w:styleId="13">
    <w:name w:val="Указатель1"/>
    <w:basedOn w:val="a"/>
    <w:pPr>
      <w:suppressLineNumbers/>
    </w:pPr>
    <w:rPr>
      <w:rFonts w:cs="Arial"/>
    </w:rPr>
  </w:style>
  <w:style w:type="paragraph" w:styleId="af2">
    <w:name w:val="List Paragraph"/>
    <w:aliases w:val="Содержание. 2 уровень"/>
    <w:basedOn w:val="a"/>
    <w:link w:val="af3"/>
    <w:uiPriority w:val="34"/>
    <w:qFormat/>
    <w:pPr>
      <w:ind w:left="720"/>
      <w:contextualSpacing/>
    </w:pPr>
    <w:rPr>
      <w:lang w:val="x-none"/>
    </w:rPr>
  </w:style>
  <w:style w:type="character" w:customStyle="1" w:styleId="af3">
    <w:name w:val="Абзац списка Знак"/>
    <w:aliases w:val="Содержание. 2 уровень Знак"/>
    <w:link w:val="af2"/>
    <w:uiPriority w:val="34"/>
    <w:locked/>
    <w:rsid w:val="00C401EE"/>
    <w:rPr>
      <w:rFonts w:ascii="Calibri" w:eastAsia="Calibri" w:hAnsi="Calibri"/>
      <w:sz w:val="22"/>
      <w:szCs w:val="22"/>
      <w:lang w:eastAsia="zh-CN"/>
    </w:rPr>
  </w:style>
  <w:style w:type="paragraph" w:styleId="af4">
    <w:name w:val="header"/>
    <w:basedOn w:val="a"/>
    <w:pPr>
      <w:spacing w:after="0" w:line="240" w:lineRule="auto"/>
    </w:pPr>
  </w:style>
  <w:style w:type="paragraph" w:styleId="af5">
    <w:name w:val="footer"/>
    <w:basedOn w:val="a"/>
    <w:pPr>
      <w:spacing w:after="0" w:line="240" w:lineRule="auto"/>
    </w:pPr>
  </w:style>
  <w:style w:type="paragraph" w:styleId="af6">
    <w:name w:val="footnote text"/>
    <w:basedOn w:val="a"/>
    <w:uiPriority w:val="99"/>
    <w:pPr>
      <w:spacing w:after="0" w:line="240" w:lineRule="auto"/>
    </w:pPr>
    <w:rPr>
      <w:sz w:val="20"/>
      <w:szCs w:val="20"/>
      <w:lang w:val="x-none"/>
    </w:rPr>
  </w:style>
  <w:style w:type="paragraph" w:styleId="af7">
    <w:name w:val="Balloon Text"/>
    <w:basedOn w:val="a"/>
    <w:uiPriority w:val="99"/>
    <w:pPr>
      <w:spacing w:after="0" w:line="240" w:lineRule="auto"/>
    </w:pPr>
    <w:rPr>
      <w:rFonts w:ascii="Segoe UI" w:hAnsi="Segoe UI" w:cs="Segoe UI"/>
      <w:sz w:val="18"/>
      <w:szCs w:val="18"/>
      <w:lang w:val="x-none"/>
    </w:rPr>
  </w:style>
  <w:style w:type="paragraph" w:customStyle="1" w:styleId="52">
    <w:name w:val="Основной текст (5)"/>
    <w:basedOn w:val="a"/>
    <w:pPr>
      <w:widowControl w:val="0"/>
      <w:shd w:val="clear" w:color="auto" w:fill="FFFFFF"/>
      <w:spacing w:after="840" w:line="0" w:lineRule="atLeast"/>
      <w:jc w:val="center"/>
    </w:pPr>
    <w:rPr>
      <w:rFonts w:eastAsia="Times New Roman"/>
      <w:b/>
      <w:bCs/>
      <w:sz w:val="28"/>
      <w:szCs w:val="28"/>
      <w:lang w:val="x-none"/>
    </w:rPr>
  </w:style>
  <w:style w:type="paragraph" w:customStyle="1" w:styleId="Default">
    <w:name w:val="Default"/>
    <w:pPr>
      <w:suppressAutoHyphens/>
      <w:autoSpaceDE w:val="0"/>
    </w:pPr>
    <w:rPr>
      <w:color w:val="000000"/>
      <w:sz w:val="24"/>
      <w:szCs w:val="24"/>
      <w:lang w:eastAsia="zh-CN"/>
    </w:rPr>
  </w:style>
  <w:style w:type="paragraph" w:customStyle="1" w:styleId="23">
    <w:name w:val="Основной текст (2)"/>
    <w:basedOn w:val="a"/>
    <w:pPr>
      <w:shd w:val="clear" w:color="auto" w:fill="FFFFFF"/>
      <w:spacing w:after="0" w:line="322" w:lineRule="exact"/>
    </w:pPr>
    <w:rPr>
      <w:rFonts w:ascii="Times New Roman" w:eastAsia="Times New Roman" w:hAnsi="Times New Roman"/>
      <w:sz w:val="27"/>
      <w:szCs w:val="27"/>
      <w:lang w:val="x-none"/>
    </w:rPr>
  </w:style>
  <w:style w:type="paragraph" w:customStyle="1" w:styleId="42">
    <w:name w:val="Основной текст (4)"/>
    <w:basedOn w:val="a"/>
    <w:pPr>
      <w:shd w:val="clear" w:color="auto" w:fill="FFFFFF"/>
      <w:spacing w:before="420" w:after="6360" w:line="322" w:lineRule="exact"/>
    </w:pPr>
    <w:rPr>
      <w:b/>
      <w:bCs/>
      <w:i/>
      <w:iCs/>
      <w:sz w:val="27"/>
      <w:szCs w:val="27"/>
      <w:lang w:val="x-none"/>
    </w:rPr>
  </w:style>
  <w:style w:type="paragraph" w:styleId="af8">
    <w:name w:val="Body Text Indent"/>
    <w:basedOn w:val="a"/>
    <w:pPr>
      <w:spacing w:after="0" w:line="240" w:lineRule="auto"/>
      <w:ind w:right="-483" w:hanging="284"/>
    </w:pPr>
    <w:rPr>
      <w:rFonts w:ascii="Times New Roman" w:eastAsia="Times New Roman" w:hAnsi="Times New Roman"/>
      <w:b/>
      <w:sz w:val="24"/>
      <w:szCs w:val="20"/>
      <w:u w:val="single"/>
      <w:lang w:val="x-none"/>
    </w:rPr>
  </w:style>
  <w:style w:type="paragraph" w:customStyle="1" w:styleId="210">
    <w:name w:val="Основной текст 21"/>
    <w:basedOn w:val="a"/>
    <w:pPr>
      <w:spacing w:after="120" w:line="480" w:lineRule="auto"/>
    </w:pPr>
    <w:rPr>
      <w:rFonts w:eastAsia="Times New Roman"/>
      <w:lang w:val="x-none"/>
    </w:rPr>
  </w:style>
  <w:style w:type="paragraph" w:styleId="af9">
    <w:name w:val="Normal (Web)"/>
    <w:basedOn w:val="a"/>
    <w:uiPriority w:val="99"/>
    <w:pPr>
      <w:spacing w:before="280" w:after="280" w:line="240" w:lineRule="auto"/>
    </w:pPr>
    <w:rPr>
      <w:rFonts w:ascii="Times New Roman" w:eastAsia="Times New Roman" w:hAnsi="Times New Roman"/>
      <w:sz w:val="24"/>
      <w:szCs w:val="24"/>
    </w:rPr>
  </w:style>
  <w:style w:type="paragraph" w:customStyle="1" w:styleId="310">
    <w:name w:val="Основной текст 31"/>
    <w:basedOn w:val="a"/>
    <w:pPr>
      <w:spacing w:after="120"/>
    </w:pPr>
    <w:rPr>
      <w:sz w:val="16"/>
      <w:szCs w:val="16"/>
      <w:lang w:val="x-none"/>
    </w:rPr>
  </w:style>
  <w:style w:type="paragraph" w:customStyle="1" w:styleId="afa">
    <w:name w:val="Содержимое таблицы"/>
    <w:basedOn w:val="a"/>
    <w:pPr>
      <w:suppressLineNumbers/>
    </w:pPr>
  </w:style>
  <w:style w:type="paragraph" w:customStyle="1" w:styleId="afb">
    <w:name w:val="Заголовок таблицы"/>
    <w:basedOn w:val="afa"/>
    <w:pPr>
      <w:jc w:val="center"/>
    </w:pPr>
    <w:rPr>
      <w:b/>
      <w:bCs/>
    </w:rPr>
  </w:style>
  <w:style w:type="paragraph" w:customStyle="1" w:styleId="afc">
    <w:name w:val="Заголовок"/>
    <w:basedOn w:val="a"/>
    <w:next w:val="a"/>
    <w:link w:val="14"/>
    <w:rsid w:val="00C401EE"/>
    <w:pPr>
      <w:keepNext/>
      <w:keepLines/>
      <w:suppressAutoHyphens w:val="0"/>
      <w:spacing w:before="480" w:after="120" w:line="276" w:lineRule="auto"/>
    </w:pPr>
    <w:rPr>
      <w:rFonts w:eastAsia="Times New Roman"/>
      <w:b/>
      <w:sz w:val="72"/>
      <w:szCs w:val="72"/>
      <w:lang w:val="x-none" w:eastAsia="x-none"/>
    </w:rPr>
  </w:style>
  <w:style w:type="character" w:customStyle="1" w:styleId="14">
    <w:name w:val="Заголовок Знак1"/>
    <w:link w:val="afc"/>
    <w:rsid w:val="00C401EE"/>
    <w:rPr>
      <w:rFonts w:ascii="Calibri" w:hAnsi="Calibri"/>
      <w:b/>
      <w:sz w:val="72"/>
      <w:szCs w:val="72"/>
    </w:rPr>
  </w:style>
  <w:style w:type="character" w:styleId="afd">
    <w:name w:val="Emphasis"/>
    <w:qFormat/>
    <w:rsid w:val="00C401EE"/>
    <w:rPr>
      <w:i/>
      <w:iCs/>
    </w:rPr>
  </w:style>
  <w:style w:type="character" w:styleId="afe">
    <w:name w:val="footnote reference"/>
    <w:uiPriority w:val="99"/>
    <w:rsid w:val="00C401EE"/>
    <w:rPr>
      <w:vertAlign w:val="superscript"/>
    </w:rPr>
  </w:style>
  <w:style w:type="paragraph" w:customStyle="1" w:styleId="ConsPlusNormal">
    <w:name w:val="ConsPlusNormal"/>
    <w:rsid w:val="00C401EE"/>
    <w:pPr>
      <w:widowControl w:val="0"/>
      <w:autoSpaceDE w:val="0"/>
      <w:autoSpaceDN w:val="0"/>
      <w:adjustRightInd w:val="0"/>
    </w:pPr>
    <w:rPr>
      <w:sz w:val="24"/>
      <w:szCs w:val="24"/>
    </w:rPr>
  </w:style>
  <w:style w:type="paragraph" w:customStyle="1" w:styleId="211">
    <w:name w:val="Заголовок 21"/>
    <w:basedOn w:val="a"/>
    <w:uiPriority w:val="1"/>
    <w:qFormat/>
    <w:rsid w:val="00C401EE"/>
    <w:pPr>
      <w:widowControl w:val="0"/>
      <w:suppressAutoHyphens w:val="0"/>
      <w:autoSpaceDE w:val="0"/>
      <w:autoSpaceDN w:val="0"/>
      <w:spacing w:after="0" w:line="240" w:lineRule="auto"/>
      <w:ind w:left="300"/>
      <w:outlineLvl w:val="2"/>
    </w:pPr>
    <w:rPr>
      <w:rFonts w:ascii="Times New Roman" w:eastAsia="Times New Roman" w:hAnsi="Times New Roman"/>
      <w:b/>
      <w:bCs/>
      <w:sz w:val="24"/>
      <w:szCs w:val="24"/>
      <w:lang w:eastAsia="en-US"/>
    </w:rPr>
  </w:style>
  <w:style w:type="paragraph" w:styleId="aff">
    <w:name w:val="Subtitle"/>
    <w:basedOn w:val="a"/>
    <w:next w:val="a"/>
    <w:link w:val="aff0"/>
    <w:pPr>
      <w:keepNext/>
      <w:keepLines/>
      <w:spacing w:before="360" w:after="80" w:line="276" w:lineRule="auto"/>
    </w:pPr>
    <w:rPr>
      <w:rFonts w:ascii="Georgia" w:eastAsia="Georgia" w:hAnsi="Georgia" w:cs="Georgia"/>
      <w:i/>
      <w:color w:val="666666"/>
      <w:sz w:val="48"/>
      <w:szCs w:val="48"/>
    </w:rPr>
  </w:style>
  <w:style w:type="character" w:customStyle="1" w:styleId="aff0">
    <w:name w:val="Подзаголовок Знак"/>
    <w:link w:val="aff"/>
    <w:rsid w:val="00C401EE"/>
    <w:rPr>
      <w:rFonts w:ascii="Georgia" w:eastAsia="Georgia" w:hAnsi="Georgia" w:cs="Georgia"/>
      <w:i/>
      <w:color w:val="666666"/>
      <w:sz w:val="48"/>
      <w:szCs w:val="48"/>
    </w:rPr>
  </w:style>
  <w:style w:type="character" w:customStyle="1" w:styleId="aff1">
    <w:name w:val="Текст примечания Знак"/>
    <w:link w:val="aff2"/>
    <w:uiPriority w:val="99"/>
    <w:semiHidden/>
    <w:rsid w:val="00C401EE"/>
    <w:rPr>
      <w:rFonts w:ascii="Calibri" w:hAnsi="Calibri"/>
    </w:rPr>
  </w:style>
  <w:style w:type="paragraph" w:styleId="aff2">
    <w:name w:val="annotation text"/>
    <w:basedOn w:val="a"/>
    <w:link w:val="aff1"/>
    <w:uiPriority w:val="99"/>
    <w:semiHidden/>
    <w:unhideWhenUsed/>
    <w:rsid w:val="00C401EE"/>
    <w:pPr>
      <w:suppressAutoHyphens w:val="0"/>
      <w:spacing w:after="200" w:line="240" w:lineRule="auto"/>
    </w:pPr>
    <w:rPr>
      <w:rFonts w:eastAsia="Times New Roman"/>
      <w:sz w:val="20"/>
      <w:szCs w:val="20"/>
      <w:lang w:val="x-none" w:eastAsia="x-none"/>
    </w:rPr>
  </w:style>
  <w:style w:type="character" w:customStyle="1" w:styleId="aff3">
    <w:name w:val="Тема примечания Знак"/>
    <w:link w:val="aff4"/>
    <w:uiPriority w:val="99"/>
    <w:semiHidden/>
    <w:rsid w:val="00C401EE"/>
    <w:rPr>
      <w:rFonts w:ascii="Calibri" w:hAnsi="Calibri"/>
      <w:b/>
      <w:bCs/>
    </w:rPr>
  </w:style>
  <w:style w:type="paragraph" w:styleId="aff4">
    <w:name w:val="annotation subject"/>
    <w:basedOn w:val="aff2"/>
    <w:next w:val="aff2"/>
    <w:link w:val="aff3"/>
    <w:uiPriority w:val="99"/>
    <w:semiHidden/>
    <w:unhideWhenUsed/>
    <w:rsid w:val="00C401EE"/>
    <w:rPr>
      <w:b/>
      <w:bCs/>
    </w:rPr>
  </w:style>
  <w:style w:type="paragraph" w:customStyle="1" w:styleId="aff5">
    <w:name w:val="Для таблиц"/>
    <w:basedOn w:val="a"/>
    <w:qFormat/>
    <w:rsid w:val="00C401EE"/>
    <w:pPr>
      <w:suppressAutoHyphens w:val="0"/>
      <w:spacing w:after="0" w:line="240" w:lineRule="auto"/>
    </w:pPr>
    <w:rPr>
      <w:rFonts w:ascii="Times New Roman" w:eastAsia="Times New Roman" w:hAnsi="Times New Roman"/>
      <w:sz w:val="24"/>
      <w:szCs w:val="24"/>
      <w:lang w:eastAsia="ru-RU"/>
    </w:rPr>
  </w:style>
  <w:style w:type="character" w:styleId="aff6">
    <w:name w:val="annotation reference"/>
    <w:basedOn w:val="a0"/>
    <w:uiPriority w:val="99"/>
    <w:semiHidden/>
    <w:unhideWhenUsed/>
    <w:rPr>
      <w:sz w:val="16"/>
      <w:szCs w:val="16"/>
    </w:rPr>
  </w:style>
  <w:style w:type="table" w:customStyle="1" w:styleId="aff7">
    <w:basedOn w:val="TableNormal"/>
    <w:tblPr>
      <w:tblStyleRowBandSize w:val="1"/>
      <w:tblStyleColBandSize w:val="1"/>
      <w:tblCellMar>
        <w:left w:w="115" w:type="dxa"/>
        <w:right w:w="115" w:type="dxa"/>
      </w:tblCellMar>
    </w:tblPr>
  </w:style>
  <w:style w:type="table" w:customStyle="1" w:styleId="aff8">
    <w:basedOn w:val="TableNormal"/>
    <w:tblPr>
      <w:tblStyleRowBandSize w:val="1"/>
      <w:tblStyleColBandSize w:val="1"/>
      <w:tblCellMar>
        <w:left w:w="115" w:type="dxa"/>
        <w:right w:w="115" w:type="dxa"/>
      </w:tblCellMar>
    </w:tblPr>
  </w:style>
  <w:style w:type="table" w:customStyle="1" w:styleId="aff9">
    <w:basedOn w:val="TableNormal"/>
    <w:tblPr>
      <w:tblStyleRowBandSize w:val="1"/>
      <w:tblStyleColBandSize w:val="1"/>
      <w:tblCellMar>
        <w:left w:w="115" w:type="dxa"/>
        <w:right w:w="115" w:type="dxa"/>
      </w:tblCellMar>
    </w:tblPr>
  </w:style>
  <w:style w:type="table" w:customStyle="1" w:styleId="affa">
    <w:basedOn w:val="TableNormal"/>
    <w:tblPr>
      <w:tblStyleRowBandSize w:val="1"/>
      <w:tblStyleColBandSize w:val="1"/>
      <w:tblCellMar>
        <w:left w:w="115" w:type="dxa"/>
        <w:right w:w="115"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tblPr>
      <w:tblStyleRowBandSize w:val="1"/>
      <w:tblStyleColBandSize w:val="1"/>
      <w:tblCellMar>
        <w:left w:w="115" w:type="dxa"/>
        <w:right w:w="115" w:type="dxa"/>
      </w:tblCellMar>
    </w:tblPr>
  </w:style>
  <w:style w:type="table" w:customStyle="1" w:styleId="affd">
    <w:basedOn w:val="TableNormal"/>
    <w:tblPr>
      <w:tblStyleRowBandSize w:val="1"/>
      <w:tblStyleColBandSize w:val="1"/>
      <w:tblCellMar>
        <w:left w:w="115" w:type="dxa"/>
        <w:right w:w="115" w:type="dxa"/>
      </w:tblCellMar>
    </w:tblPr>
  </w:style>
  <w:style w:type="table" w:customStyle="1" w:styleId="affe">
    <w:basedOn w:val="TableNormal"/>
    <w:tblPr>
      <w:tblStyleRowBandSize w:val="1"/>
      <w:tblStyleColBandSize w:val="1"/>
      <w:tblCellMar>
        <w:left w:w="115" w:type="dxa"/>
        <w:right w:w="115" w:type="dxa"/>
      </w:tblCellMar>
    </w:tblPr>
  </w:style>
  <w:style w:type="table" w:customStyle="1" w:styleId="afff">
    <w:basedOn w:val="TableNormal"/>
    <w:tblPr>
      <w:tblStyleRowBandSize w:val="1"/>
      <w:tblStyleColBandSize w:val="1"/>
      <w:tblCellMar>
        <w:left w:w="115" w:type="dxa"/>
        <w:right w:w="115" w:type="dxa"/>
      </w:tblCellMar>
    </w:tblPr>
  </w:style>
  <w:style w:type="table" w:customStyle="1" w:styleId="afff0">
    <w:basedOn w:val="TableNormal"/>
    <w:tblPr>
      <w:tblStyleRowBandSize w:val="1"/>
      <w:tblStyleColBandSize w:val="1"/>
      <w:tblCellMar>
        <w:left w:w="115" w:type="dxa"/>
        <w:right w:w="115" w:type="dxa"/>
      </w:tblCellMar>
    </w:tblPr>
  </w:style>
  <w:style w:type="table" w:customStyle="1" w:styleId="afff1">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56164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rucont.ru/" TargetMode="External"/><Relationship Id="rId18"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abc.vvsu.r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urait.ru/bcode/542340"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e.lanbook.com/book/406964" TargetMode="External"/><Relationship Id="rId19" Type="http://schemas.openxmlformats.org/officeDocument/2006/relationships/header" Target="header3.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www.biblio-online.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MD/CCr2+OTqM+E36aNqnozPBQQ==">CgMxLjAyCGguZ2pkZ3hzMgloLjFmb2I5dGUyCGguZ2pkZ3hzMgloLjMwajB6bGw4AHIhMXhQX2s4Qk81MTJCSE9NY2RIYlY4YUJmQnQ5RTVrV2pD</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3E867FC1-EBE9-4131-9207-9DB202427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139</Pages>
  <Words>42586</Words>
  <Characters>242745</Characters>
  <Application>Microsoft Office Word</Application>
  <DocSecurity>0</DocSecurity>
  <Lines>2022</Lines>
  <Paragraphs>569</Paragraphs>
  <ScaleCrop>false</ScaleCrop>
  <HeadingPairs>
    <vt:vector size="2" baseType="variant">
      <vt:variant>
        <vt:lpstr>Название</vt:lpstr>
      </vt:variant>
      <vt:variant>
        <vt:i4>1</vt:i4>
      </vt:variant>
    </vt:vector>
  </HeadingPairs>
  <TitlesOfParts>
    <vt:vector size="1" baseType="lpstr">
      <vt:lpstr/>
    </vt:vector>
  </TitlesOfParts>
  <Company>VVSU</Company>
  <LinksUpToDate>false</LinksUpToDate>
  <CharactersWithSpaces>284762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Калашников Павел</cp:lastModifiedBy>
  <cp:revision>8</cp:revision>
  <dcterms:created xsi:type="dcterms:W3CDTF">2025-08-06T02:39:00Z</dcterms:created>
  <dcterms:modified xsi:type="dcterms:W3CDTF">2025-09-08T03:39:00Z</dcterms:modified>
</cp:coreProperties>
</file>