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778267" w14:textId="77777777" w:rsidR="007A00BF" w:rsidRPr="007A00BF" w:rsidRDefault="007A00BF" w:rsidP="007A00BF">
      <w:pPr>
        <w:widowControl w:val="0"/>
        <w:autoSpaceDE w:val="0"/>
        <w:autoSpaceDN w:val="0"/>
        <w:spacing w:before="81"/>
        <w:ind w:left="814" w:right="554"/>
        <w:jc w:val="center"/>
        <w:outlineLvl w:val="3"/>
        <w:rPr>
          <w:sz w:val="28"/>
          <w:szCs w:val="28"/>
          <w:lang w:eastAsia="en-US"/>
        </w:rPr>
      </w:pPr>
      <w:r w:rsidRPr="007A00BF">
        <w:rPr>
          <w:sz w:val="28"/>
          <w:szCs w:val="28"/>
          <w:lang w:eastAsia="en-US"/>
        </w:rPr>
        <w:t>МИНОБРНАУКИ</w:t>
      </w:r>
      <w:r w:rsidRPr="007A00BF">
        <w:rPr>
          <w:spacing w:val="-5"/>
          <w:sz w:val="28"/>
          <w:szCs w:val="28"/>
          <w:lang w:eastAsia="en-US"/>
        </w:rPr>
        <w:t xml:space="preserve"> </w:t>
      </w:r>
      <w:r w:rsidRPr="007A00BF">
        <w:rPr>
          <w:sz w:val="28"/>
          <w:szCs w:val="28"/>
          <w:lang w:eastAsia="en-US"/>
        </w:rPr>
        <w:t>РОССИИ</w:t>
      </w:r>
    </w:p>
    <w:p w14:paraId="4FD2885A" w14:textId="556EE387" w:rsidR="007A00BF" w:rsidRDefault="007A00BF" w:rsidP="007A00BF">
      <w:pPr>
        <w:widowControl w:val="0"/>
        <w:autoSpaceDE w:val="0"/>
        <w:autoSpaceDN w:val="0"/>
        <w:spacing w:before="120"/>
        <w:ind w:left="814" w:right="1262"/>
        <w:jc w:val="center"/>
        <w:rPr>
          <w:sz w:val="28"/>
          <w:szCs w:val="22"/>
          <w:lang w:eastAsia="en-US"/>
        </w:rPr>
      </w:pPr>
      <w:r w:rsidRPr="007A00BF">
        <w:rPr>
          <w:sz w:val="28"/>
          <w:szCs w:val="22"/>
          <w:lang w:eastAsia="en-US"/>
        </w:rPr>
        <w:t>ВЛАДИВОСТОКСКИЙ</w:t>
      </w:r>
      <w:r w:rsidRPr="007A00BF">
        <w:rPr>
          <w:spacing w:val="-8"/>
          <w:sz w:val="28"/>
          <w:szCs w:val="22"/>
          <w:lang w:eastAsia="en-US"/>
        </w:rPr>
        <w:t xml:space="preserve"> </w:t>
      </w:r>
      <w:r w:rsidRPr="007A00BF">
        <w:rPr>
          <w:sz w:val="28"/>
          <w:szCs w:val="22"/>
          <w:lang w:eastAsia="en-US"/>
        </w:rPr>
        <w:t>ГОСУДАРСТВЕННЫЙ</w:t>
      </w:r>
      <w:r w:rsidRPr="007A00BF">
        <w:rPr>
          <w:spacing w:val="-7"/>
          <w:sz w:val="28"/>
          <w:szCs w:val="22"/>
          <w:lang w:eastAsia="en-US"/>
        </w:rPr>
        <w:t xml:space="preserve"> </w:t>
      </w:r>
      <w:r w:rsidRPr="007A00BF">
        <w:rPr>
          <w:sz w:val="28"/>
          <w:szCs w:val="22"/>
          <w:lang w:eastAsia="en-US"/>
        </w:rPr>
        <w:t>УНИВЕРСИТЕТ</w:t>
      </w:r>
    </w:p>
    <w:p w14:paraId="1A1B9B78" w14:textId="4EFD6F9E" w:rsidR="006F49BE" w:rsidRPr="007A00BF" w:rsidRDefault="006F49BE" w:rsidP="007A00BF">
      <w:pPr>
        <w:widowControl w:val="0"/>
        <w:autoSpaceDE w:val="0"/>
        <w:autoSpaceDN w:val="0"/>
        <w:spacing w:before="120"/>
        <w:ind w:left="814" w:right="1262"/>
        <w:jc w:val="center"/>
        <w:rPr>
          <w:sz w:val="28"/>
          <w:szCs w:val="22"/>
          <w:lang w:eastAsia="en-US"/>
        </w:rPr>
      </w:pPr>
      <w:r>
        <w:rPr>
          <w:sz w:val="28"/>
          <w:szCs w:val="22"/>
          <w:lang w:eastAsia="en-US"/>
        </w:rPr>
        <w:t>Колледж сервиса и дизайна</w:t>
      </w:r>
    </w:p>
    <w:p w14:paraId="5AC5C3DA" w14:textId="77777777" w:rsidR="00AF6782" w:rsidRPr="006576B8" w:rsidRDefault="00AF6159" w:rsidP="00AF678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14:paraId="6FF77642" w14:textId="77777777" w:rsidR="00AF6782" w:rsidRPr="006576B8" w:rsidRDefault="00AF6782" w:rsidP="00AF6782">
      <w:pPr>
        <w:spacing w:line="360" w:lineRule="auto"/>
        <w:jc w:val="center"/>
        <w:rPr>
          <w:b/>
          <w:sz w:val="28"/>
          <w:szCs w:val="28"/>
        </w:rPr>
      </w:pPr>
    </w:p>
    <w:p w14:paraId="0380A9AE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79FA3AAB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0FA9B6BF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7CD48457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7FE5FE54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355ADF1E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7A2E4C73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5D37CDB7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40DBBBB9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48BD84AB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22DF6FE0" w14:textId="77777777" w:rsidR="00AC15AF" w:rsidRDefault="00097171" w:rsidP="00AC15AF">
      <w:pPr>
        <w:pStyle w:val="25"/>
        <w:shd w:val="clear" w:color="auto" w:fill="auto"/>
        <w:spacing w:after="0" w:line="240" w:lineRule="auto"/>
        <w:ind w:left="40"/>
        <w:jc w:val="center"/>
        <w:rPr>
          <w:sz w:val="36"/>
          <w:szCs w:val="28"/>
        </w:rPr>
      </w:pPr>
      <w:r w:rsidRPr="00D00018">
        <w:rPr>
          <w:sz w:val="36"/>
          <w:szCs w:val="28"/>
        </w:rPr>
        <w:t>РАБОЧАЯ ПРОГРАММА</w:t>
      </w:r>
    </w:p>
    <w:p w14:paraId="3236FE78" w14:textId="4BF5C83B" w:rsidR="00097171" w:rsidRPr="00AC15AF" w:rsidRDefault="00AC15AF" w:rsidP="00AC15AF">
      <w:pPr>
        <w:pStyle w:val="25"/>
        <w:shd w:val="clear" w:color="auto" w:fill="auto"/>
        <w:spacing w:after="0" w:line="240" w:lineRule="auto"/>
        <w:ind w:left="4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ПРОИЗВОДСТВЕННОЙ </w:t>
      </w:r>
      <w:r w:rsidR="006F49BE">
        <w:rPr>
          <w:sz w:val="36"/>
          <w:szCs w:val="28"/>
        </w:rPr>
        <w:t>ПРАКТИКИ</w:t>
      </w:r>
    </w:p>
    <w:p w14:paraId="02CD1CEF" w14:textId="77777777" w:rsidR="00AF6782" w:rsidRPr="007D668F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  <w:u w:val="single"/>
        </w:rPr>
      </w:pPr>
    </w:p>
    <w:p w14:paraId="36714FD8" w14:textId="462E16A9" w:rsidR="00097171" w:rsidRPr="00097171" w:rsidRDefault="00056ED2" w:rsidP="000971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bCs/>
          <w:i/>
          <w:sz w:val="32"/>
          <w:szCs w:val="32"/>
        </w:rPr>
      </w:pPr>
      <w:bookmarkStart w:id="0" w:name="_Hlk178356219"/>
      <w:r w:rsidRPr="00056ED2">
        <w:rPr>
          <w:bCs/>
          <w:i/>
          <w:sz w:val="32"/>
          <w:szCs w:val="32"/>
        </w:rPr>
        <w:t>«ПМ.01 Правоприменительная деятельность»</w:t>
      </w:r>
    </w:p>
    <w:bookmarkEnd w:id="0"/>
    <w:p w14:paraId="0534A900" w14:textId="4A4115E1" w:rsidR="00097171" w:rsidRPr="00097171" w:rsidRDefault="00097171" w:rsidP="00056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bCs/>
          <w:iCs/>
          <w:sz w:val="32"/>
          <w:szCs w:val="32"/>
        </w:rPr>
      </w:pPr>
      <w:r w:rsidRPr="00097171">
        <w:rPr>
          <w:bCs/>
          <w:iCs/>
          <w:sz w:val="32"/>
          <w:szCs w:val="32"/>
        </w:rPr>
        <w:t xml:space="preserve">программы подготовки специалистов среднего звена </w:t>
      </w:r>
    </w:p>
    <w:p w14:paraId="790CB628" w14:textId="77777777" w:rsidR="00056ED2" w:rsidRDefault="00056ED2" w:rsidP="00056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b/>
          <w:bCs/>
          <w:i/>
          <w:sz w:val="32"/>
          <w:szCs w:val="32"/>
        </w:rPr>
      </w:pPr>
    </w:p>
    <w:p w14:paraId="4943546E" w14:textId="1DB30D2A" w:rsidR="00056ED2" w:rsidRPr="00056ED2" w:rsidRDefault="00056ED2" w:rsidP="00056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b/>
          <w:bCs/>
          <w:i/>
          <w:sz w:val="32"/>
          <w:szCs w:val="32"/>
        </w:rPr>
      </w:pPr>
      <w:bookmarkStart w:id="1" w:name="_Hlk178356244"/>
      <w:r w:rsidRPr="00056ED2">
        <w:rPr>
          <w:b/>
          <w:bCs/>
          <w:i/>
          <w:sz w:val="32"/>
          <w:szCs w:val="32"/>
        </w:rPr>
        <w:t>40.02.04 Юриспруденция</w:t>
      </w:r>
    </w:p>
    <w:bookmarkEnd w:id="1"/>
    <w:p w14:paraId="5EF3176C" w14:textId="77777777" w:rsidR="00097171" w:rsidRPr="00097171" w:rsidRDefault="00097171" w:rsidP="000971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bCs/>
          <w:iCs/>
          <w:sz w:val="32"/>
          <w:szCs w:val="32"/>
        </w:rPr>
      </w:pPr>
    </w:p>
    <w:p w14:paraId="2ED67742" w14:textId="77777777" w:rsidR="00097171" w:rsidRPr="00097171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Cs/>
          <w:sz w:val="32"/>
          <w:szCs w:val="32"/>
          <w:lang w:eastAsia="en-US"/>
        </w:rPr>
      </w:pPr>
    </w:p>
    <w:p w14:paraId="74A9DD77" w14:textId="77777777" w:rsidR="00097171" w:rsidRPr="00097171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Cs/>
          <w:sz w:val="32"/>
          <w:szCs w:val="32"/>
          <w:lang w:eastAsia="en-US"/>
        </w:rPr>
      </w:pPr>
    </w:p>
    <w:p w14:paraId="33A20ACD" w14:textId="2DDBD80D" w:rsidR="00097171" w:rsidRPr="003935C7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/>
          <w:iCs/>
          <w:color w:val="808080"/>
          <w:sz w:val="32"/>
          <w:szCs w:val="32"/>
          <w:lang w:eastAsia="en-US"/>
        </w:rPr>
      </w:pPr>
      <w:r w:rsidRPr="00097171">
        <w:rPr>
          <w:rFonts w:eastAsia="Calibri"/>
          <w:bCs/>
          <w:iCs/>
          <w:sz w:val="32"/>
          <w:szCs w:val="32"/>
          <w:lang w:eastAsia="en-US"/>
        </w:rPr>
        <w:t xml:space="preserve">Форма обучения: </w:t>
      </w:r>
      <w:r w:rsidR="003935C7" w:rsidRPr="003935C7">
        <w:rPr>
          <w:rFonts w:eastAsia="Calibri"/>
          <w:bCs/>
          <w:i/>
          <w:iCs/>
          <w:sz w:val="32"/>
          <w:szCs w:val="32"/>
          <w:lang w:eastAsia="en-US"/>
        </w:rPr>
        <w:t>за</w:t>
      </w:r>
      <w:r w:rsidR="00056ED2" w:rsidRPr="003935C7">
        <w:rPr>
          <w:rFonts w:eastAsia="Calibri"/>
          <w:bCs/>
          <w:i/>
          <w:iCs/>
          <w:sz w:val="32"/>
          <w:szCs w:val="32"/>
          <w:lang w:eastAsia="en-US"/>
        </w:rPr>
        <w:t>очная</w:t>
      </w:r>
      <w:r w:rsidRPr="003935C7">
        <w:rPr>
          <w:rFonts w:eastAsia="Calibri"/>
          <w:bCs/>
          <w:i/>
          <w:iCs/>
          <w:sz w:val="32"/>
          <w:szCs w:val="32"/>
          <w:lang w:eastAsia="en-US"/>
        </w:rPr>
        <w:t xml:space="preserve"> </w:t>
      </w:r>
    </w:p>
    <w:p w14:paraId="6A853BF4" w14:textId="77777777" w:rsidR="00097171" w:rsidRPr="003935C7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/>
          <w:iCs/>
          <w:sz w:val="32"/>
          <w:szCs w:val="32"/>
          <w:lang w:eastAsia="en-US"/>
        </w:rPr>
      </w:pPr>
    </w:p>
    <w:p w14:paraId="1459E58C" w14:textId="77777777" w:rsidR="00097171" w:rsidRPr="00097171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Cs/>
          <w:sz w:val="32"/>
          <w:szCs w:val="32"/>
          <w:lang w:eastAsia="en-US"/>
        </w:rPr>
      </w:pPr>
    </w:p>
    <w:p w14:paraId="57C7E088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  <w:bookmarkStart w:id="2" w:name="_GoBack"/>
      <w:bookmarkEnd w:id="2"/>
    </w:p>
    <w:p w14:paraId="29FDB5D9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053603A7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0436CB87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452AB3D0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12410E21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64C7BA1D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5D3BD83B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5BE32646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34403947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6A3A9244" w14:textId="77777777" w:rsidR="00056ED2" w:rsidRDefault="00056ED2" w:rsidP="000971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Cs/>
          <w:iCs/>
          <w:sz w:val="28"/>
          <w:szCs w:val="28"/>
        </w:rPr>
      </w:pPr>
    </w:p>
    <w:p w14:paraId="62A131DB" w14:textId="5CD219E8" w:rsidR="00AF6782" w:rsidRDefault="00097171" w:rsidP="000971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Cs/>
          <w:iCs/>
          <w:sz w:val="28"/>
          <w:szCs w:val="28"/>
        </w:rPr>
      </w:pPr>
      <w:r w:rsidRPr="00097171">
        <w:rPr>
          <w:bCs/>
          <w:iCs/>
          <w:sz w:val="28"/>
          <w:szCs w:val="28"/>
        </w:rPr>
        <w:t>Владивосток 20</w:t>
      </w:r>
      <w:r w:rsidR="00056ED2">
        <w:rPr>
          <w:bCs/>
          <w:iCs/>
          <w:sz w:val="28"/>
          <w:szCs w:val="28"/>
        </w:rPr>
        <w:t>2</w:t>
      </w:r>
      <w:r w:rsidR="00D10063">
        <w:rPr>
          <w:bCs/>
          <w:iCs/>
          <w:sz w:val="28"/>
          <w:szCs w:val="28"/>
        </w:rPr>
        <w:t>5</w:t>
      </w:r>
    </w:p>
    <w:p w14:paraId="0338B5D2" w14:textId="31A3F947" w:rsidR="006F49BE" w:rsidRDefault="006F49BE" w:rsidP="000971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A9EF747" w14:textId="77777777" w:rsidR="006F49BE" w:rsidRPr="006576B8" w:rsidRDefault="006F49BE" w:rsidP="000971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1D9DC59" w14:textId="4D4B7737" w:rsidR="00056ED2" w:rsidRPr="00056ED2" w:rsidRDefault="00097171" w:rsidP="009F7DD5">
      <w:pPr>
        <w:spacing w:after="200" w:line="276" w:lineRule="auto"/>
        <w:ind w:firstLine="708"/>
        <w:jc w:val="both"/>
        <w:rPr>
          <w:bCs/>
          <w:i/>
        </w:rPr>
      </w:pPr>
      <w:r w:rsidRPr="00097171">
        <w:lastRenderedPageBreak/>
        <w:t xml:space="preserve">Рабочая программа </w:t>
      </w:r>
      <w:r w:rsidR="00AC15AF">
        <w:t>производственной</w:t>
      </w:r>
      <w:r w:rsidR="009F7DD5">
        <w:t xml:space="preserve"> практики </w:t>
      </w:r>
      <w:r w:rsidRPr="00097171">
        <w:t xml:space="preserve">профессионального </w:t>
      </w:r>
      <w:r w:rsidRPr="00097171">
        <w:rPr>
          <w:bCs/>
        </w:rPr>
        <w:t xml:space="preserve">модуля </w:t>
      </w:r>
      <w:r w:rsidR="00056ED2" w:rsidRPr="00056ED2">
        <w:rPr>
          <w:bCs/>
          <w:i/>
        </w:rPr>
        <w:t xml:space="preserve">«ПМ.01 Правоприменительная </w:t>
      </w:r>
      <w:r w:rsidR="003E740C" w:rsidRPr="00056ED2">
        <w:rPr>
          <w:bCs/>
          <w:i/>
        </w:rPr>
        <w:t>деятельность»</w:t>
      </w:r>
      <w:r w:rsidR="003E740C" w:rsidRPr="00097171">
        <w:rPr>
          <w:bCs/>
        </w:rPr>
        <w:t xml:space="preserve"> </w:t>
      </w:r>
      <w:r w:rsidR="003E740C" w:rsidRPr="00097171">
        <w:t>разработана</w:t>
      </w:r>
      <w:r w:rsidRPr="00097171">
        <w:t xml:space="preserve"> </w:t>
      </w:r>
      <w:r w:rsidRPr="00097171">
        <w:rPr>
          <w:bCs/>
        </w:rPr>
        <w:t xml:space="preserve">на основе Федерального государственного образовательного стандарта по специальности среднего профессионального образования программы подготовки специалистов среднего звена специальности </w:t>
      </w:r>
      <w:bookmarkStart w:id="3" w:name="_Hlk178356998"/>
      <w:r w:rsidR="00056ED2" w:rsidRPr="00056ED2">
        <w:rPr>
          <w:bCs/>
          <w:i/>
        </w:rPr>
        <w:t>40.02.04 Юриспруденция</w:t>
      </w:r>
      <w:bookmarkEnd w:id="3"/>
      <w:r w:rsidRPr="00097171">
        <w:rPr>
          <w:bCs/>
        </w:rPr>
        <w:t xml:space="preserve">, утвержденного приказом Минобрнауки России </w:t>
      </w:r>
      <w:r w:rsidR="00056ED2" w:rsidRPr="00056ED2">
        <w:rPr>
          <w:bCs/>
          <w:i/>
        </w:rPr>
        <w:t>от 23.10.2023, №798, примерной образовательной программой.</w:t>
      </w:r>
    </w:p>
    <w:p w14:paraId="0DE7174E" w14:textId="77777777" w:rsidR="00056ED2" w:rsidRPr="00056ED2" w:rsidRDefault="00056ED2" w:rsidP="00056ED2">
      <w:pPr>
        <w:spacing w:after="200" w:line="276" w:lineRule="auto"/>
        <w:jc w:val="both"/>
        <w:rPr>
          <w:bCs/>
          <w:i/>
        </w:rPr>
      </w:pPr>
    </w:p>
    <w:p w14:paraId="44921E8D" w14:textId="7575BE0F" w:rsidR="00097171" w:rsidRPr="00097171" w:rsidRDefault="00097171" w:rsidP="00056ED2">
      <w:pPr>
        <w:spacing w:after="200" w:line="276" w:lineRule="auto"/>
        <w:jc w:val="both"/>
      </w:pPr>
    </w:p>
    <w:p w14:paraId="26588452" w14:textId="77777777" w:rsidR="009F7DD5" w:rsidRDefault="00056ED2" w:rsidP="00056E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140667">
        <w:t>Разработчик</w:t>
      </w:r>
      <w:r>
        <w:t>(и):</w:t>
      </w:r>
      <w:r w:rsidR="009F7DD5">
        <w:t xml:space="preserve"> О.Н. </w:t>
      </w:r>
      <w:proofErr w:type="spellStart"/>
      <w:r w:rsidR="009F7DD5">
        <w:t>Семенюк</w:t>
      </w:r>
      <w:proofErr w:type="spellEnd"/>
      <w:r w:rsidR="009F7DD5">
        <w:t>, преподаватель</w:t>
      </w:r>
    </w:p>
    <w:p w14:paraId="2C6F1A30" w14:textId="77777777" w:rsidR="00056ED2" w:rsidRPr="00CA360D" w:rsidRDefault="00056ED2" w:rsidP="00056ED2">
      <w:pPr>
        <w:widowControl w:val="0"/>
        <w:tabs>
          <w:tab w:val="left" w:pos="6420"/>
          <w:tab w:val="right" w:pos="9354"/>
        </w:tabs>
        <w:suppressAutoHyphens/>
      </w:pPr>
    </w:p>
    <w:p w14:paraId="3D4C6DB1" w14:textId="77777777" w:rsidR="00056ED2" w:rsidRPr="00B47864" w:rsidRDefault="00056ED2" w:rsidP="00056ED2">
      <w:pPr>
        <w:tabs>
          <w:tab w:val="right" w:pos="9354"/>
        </w:tabs>
        <w:spacing w:line="360" w:lineRule="auto"/>
        <w:rPr>
          <w:strike/>
          <w:sz w:val="20"/>
          <w:szCs w:val="20"/>
        </w:rPr>
      </w:pPr>
      <w:r>
        <w:t>Р</w:t>
      </w:r>
      <w:r w:rsidRPr="00D0220F">
        <w:t>ассмотрено и одобрено</w:t>
      </w:r>
      <w:r>
        <w:t xml:space="preserve"> </w:t>
      </w:r>
      <w:r w:rsidRPr="00D0220F">
        <w:t xml:space="preserve">на заседании </w:t>
      </w:r>
      <w:r>
        <w:t>ц</w:t>
      </w:r>
      <w:r w:rsidRPr="00017BCF">
        <w:t>иклов</w:t>
      </w:r>
      <w:r>
        <w:t>ой</w:t>
      </w:r>
      <w:r w:rsidRPr="00017BCF">
        <w:t xml:space="preserve"> методическ</w:t>
      </w:r>
      <w:r>
        <w:t>ой</w:t>
      </w:r>
      <w:r w:rsidRPr="00017BCF">
        <w:t xml:space="preserve"> комиссии</w:t>
      </w:r>
    </w:p>
    <w:p w14:paraId="3818F95E" w14:textId="12422F62" w:rsidR="00056ED2" w:rsidRPr="00D0220F" w:rsidRDefault="00056ED2" w:rsidP="00056ED2">
      <w:pPr>
        <w:widowControl w:val="0"/>
        <w:tabs>
          <w:tab w:val="left" w:pos="6420"/>
          <w:tab w:val="right" w:pos="9354"/>
        </w:tabs>
        <w:suppressAutoHyphens/>
        <w:spacing w:line="360" w:lineRule="auto"/>
      </w:pPr>
      <w:r w:rsidRPr="00D0220F">
        <w:t xml:space="preserve">Протокол № </w:t>
      </w:r>
      <w:r w:rsidR="00262665">
        <w:t>9</w:t>
      </w:r>
      <w:r w:rsidRPr="00D0220F">
        <w:t xml:space="preserve"> от </w:t>
      </w:r>
      <w:r w:rsidRPr="00140667">
        <w:t>«</w:t>
      </w:r>
      <w:r w:rsidR="00262665">
        <w:t>14</w:t>
      </w:r>
      <w:r w:rsidRPr="00140667">
        <w:t xml:space="preserve">» </w:t>
      </w:r>
      <w:r w:rsidR="00262665">
        <w:t xml:space="preserve">мая </w:t>
      </w:r>
      <w:r w:rsidRPr="00140667">
        <w:t>20</w:t>
      </w:r>
      <w:r w:rsidR="00262665">
        <w:t>25</w:t>
      </w:r>
      <w:r w:rsidRPr="00140667">
        <w:t xml:space="preserve"> г.</w:t>
      </w:r>
    </w:p>
    <w:p w14:paraId="6A2FF996" w14:textId="12EA2CE3" w:rsidR="00AF6782" w:rsidRDefault="00056ED2" w:rsidP="00262665">
      <w:pPr>
        <w:widowControl w:val="0"/>
        <w:tabs>
          <w:tab w:val="left" w:pos="6420"/>
          <w:tab w:val="right" w:pos="9354"/>
        </w:tabs>
        <w:suppressAutoHyphens/>
      </w:pPr>
      <w:r w:rsidRPr="00D0220F">
        <w:t>Председатель Ц</w:t>
      </w:r>
      <w:r>
        <w:t>М</w:t>
      </w:r>
      <w:r w:rsidR="00262665">
        <w:t>К  ЮД</w:t>
      </w:r>
    </w:p>
    <w:p w14:paraId="44456137" w14:textId="6E543B26" w:rsidR="00262665" w:rsidRDefault="00262665" w:rsidP="00262665">
      <w:pPr>
        <w:widowControl w:val="0"/>
        <w:tabs>
          <w:tab w:val="left" w:pos="6420"/>
          <w:tab w:val="right" w:pos="9354"/>
        </w:tabs>
        <w:suppressAutoHyphens/>
      </w:pPr>
      <w:r>
        <w:t xml:space="preserve">                                       </w:t>
      </w:r>
      <w:r>
        <w:rPr>
          <w:noProof/>
        </w:rPr>
        <w:drawing>
          <wp:inline distT="0" distB="0" distL="0" distR="0" wp14:anchorId="306E049C" wp14:editId="07B3AC6B">
            <wp:extent cx="2705100" cy="714375"/>
            <wp:effectExtent l="0" t="0" r="0" b="9525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35D85D" w14:textId="77777777" w:rsidR="00262665" w:rsidRPr="006576B8" w:rsidRDefault="00262665" w:rsidP="00262665">
      <w:pPr>
        <w:widowControl w:val="0"/>
        <w:tabs>
          <w:tab w:val="left" w:pos="6420"/>
          <w:tab w:val="right" w:pos="9354"/>
        </w:tabs>
        <w:suppressAutoHyphens/>
      </w:pPr>
    </w:p>
    <w:p w14:paraId="4D86D120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811861A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352663D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B292758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24D75E78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54FF30A" w14:textId="77777777" w:rsidR="00AF6782" w:rsidRDefault="00AF6782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14:paraId="172BB17C" w14:textId="77777777" w:rsidR="00097171" w:rsidRDefault="00097171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14:paraId="0244966D" w14:textId="77777777" w:rsidR="00097171" w:rsidRDefault="00097171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14:paraId="1C4B85CD" w14:textId="77777777" w:rsidR="00097171" w:rsidRDefault="00097171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14:paraId="1858D7C7" w14:textId="77777777" w:rsidR="00097171" w:rsidRPr="006576B8" w:rsidRDefault="00097171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14:paraId="235AB0A8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ind w:firstLine="708"/>
        <w:jc w:val="both"/>
      </w:pPr>
    </w:p>
    <w:p w14:paraId="6937DBD2" w14:textId="77777777" w:rsidR="00AF6782" w:rsidRPr="006576B8" w:rsidRDefault="00AF6782" w:rsidP="00AF6782">
      <w:pPr>
        <w:widowControl w:val="0"/>
        <w:tabs>
          <w:tab w:val="left" w:pos="6420"/>
        </w:tabs>
        <w:suppressAutoHyphens/>
      </w:pPr>
    </w:p>
    <w:tbl>
      <w:tblPr>
        <w:tblStyle w:val="12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2"/>
        <w:gridCol w:w="4257"/>
      </w:tblGrid>
      <w:tr w:rsidR="00097171" w:rsidRPr="00097171" w14:paraId="50775C43" w14:textId="77777777" w:rsidTr="00097171">
        <w:tc>
          <w:tcPr>
            <w:tcW w:w="5382" w:type="dxa"/>
          </w:tcPr>
          <w:p w14:paraId="4E1DB26F" w14:textId="1418B006" w:rsidR="00097171" w:rsidRPr="00097171" w:rsidRDefault="00097171" w:rsidP="00097171">
            <w:pPr>
              <w:widowControl w:val="0"/>
              <w:suppressAutoHyphens/>
              <w:jc w:val="both"/>
              <w:rPr>
                <w:rFonts w:ascii="Times New Roman" w:hAnsi="Times New Roman"/>
              </w:rPr>
            </w:pPr>
          </w:p>
        </w:tc>
        <w:tc>
          <w:tcPr>
            <w:tcW w:w="4257" w:type="dxa"/>
            <w:vAlign w:val="center"/>
          </w:tcPr>
          <w:p w14:paraId="31D4EC3B" w14:textId="5D154584" w:rsidR="00097171" w:rsidRPr="00097171" w:rsidRDefault="00097171" w:rsidP="00097171">
            <w:pPr>
              <w:widowControl w:val="0"/>
              <w:suppressAutoHyphens/>
              <w:jc w:val="both"/>
              <w:rPr>
                <w:rFonts w:ascii="Times New Roman" w:hAnsi="Times New Roman"/>
                <w:i/>
              </w:rPr>
            </w:pPr>
          </w:p>
        </w:tc>
      </w:tr>
    </w:tbl>
    <w:p w14:paraId="0E1B6576" w14:textId="77777777" w:rsidR="00AF6782" w:rsidRPr="006576B8" w:rsidRDefault="00AF6782" w:rsidP="00AF67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14:paraId="4C1021A7" w14:textId="6EE6A317" w:rsidR="00AF6782" w:rsidRDefault="00AF6782" w:rsidP="00AF67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14:paraId="210BAD15" w14:textId="57FBBEB1" w:rsidR="001A24DA" w:rsidRDefault="001A24DA" w:rsidP="00AF67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14:paraId="6FCF71C0" w14:textId="77777777" w:rsidR="001A24DA" w:rsidRPr="006576B8" w:rsidRDefault="001A24DA" w:rsidP="00AF67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14:paraId="21E7EFF1" w14:textId="77777777" w:rsidR="00AF6782" w:rsidRPr="006576B8" w:rsidRDefault="00AF6782" w:rsidP="00AF6782">
      <w:pPr>
        <w:widowControl w:val="0"/>
        <w:tabs>
          <w:tab w:val="left" w:pos="0"/>
        </w:tabs>
        <w:suppressAutoHyphens/>
        <w:rPr>
          <w:i/>
          <w:vertAlign w:val="superscript"/>
        </w:rPr>
      </w:pPr>
    </w:p>
    <w:p w14:paraId="59ECB615" w14:textId="77777777" w:rsidR="00AF6782" w:rsidRPr="006576B8" w:rsidRDefault="00AF6782" w:rsidP="00AF6782">
      <w:pPr>
        <w:widowControl w:val="0"/>
        <w:tabs>
          <w:tab w:val="left" w:pos="0"/>
        </w:tabs>
        <w:suppressAutoHyphens/>
        <w:ind w:firstLine="3240"/>
        <w:rPr>
          <w:i/>
          <w:caps/>
        </w:rPr>
      </w:pPr>
    </w:p>
    <w:p w14:paraId="6912330C" w14:textId="77777777" w:rsidR="00AF6782" w:rsidRPr="006576B8" w:rsidRDefault="00AF6782" w:rsidP="00AF6782">
      <w:pPr>
        <w:widowControl w:val="0"/>
        <w:tabs>
          <w:tab w:val="left" w:pos="0"/>
        </w:tabs>
        <w:suppressAutoHyphens/>
        <w:ind w:firstLine="3240"/>
        <w:rPr>
          <w:i/>
          <w:caps/>
        </w:rPr>
      </w:pPr>
    </w:p>
    <w:p w14:paraId="188E689B" w14:textId="77777777" w:rsidR="00AF6782" w:rsidRDefault="00AF6782" w:rsidP="00E97C0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 w:val="0"/>
          <w:sz w:val="28"/>
          <w:szCs w:val="28"/>
        </w:rPr>
      </w:pPr>
      <w:bookmarkStart w:id="4" w:name="_Toc454439462"/>
      <w:bookmarkStart w:id="5" w:name="_Toc132968314"/>
      <w:r w:rsidRPr="00E97C08">
        <w:rPr>
          <w:rFonts w:ascii="Times New Roman" w:hAnsi="Times New Roman" w:cs="Times New Roman"/>
          <w:b w:val="0"/>
          <w:sz w:val="28"/>
          <w:szCs w:val="28"/>
        </w:rPr>
        <w:lastRenderedPageBreak/>
        <w:t>СО</w:t>
      </w:r>
      <w:r w:rsidR="00E97C08">
        <w:rPr>
          <w:rFonts w:ascii="Times New Roman" w:hAnsi="Times New Roman" w:cs="Times New Roman"/>
          <w:b w:val="0"/>
          <w:sz w:val="28"/>
          <w:szCs w:val="28"/>
        </w:rPr>
        <w:t>Д</w:t>
      </w:r>
      <w:r w:rsidRPr="00E97C08">
        <w:rPr>
          <w:rFonts w:ascii="Times New Roman" w:hAnsi="Times New Roman" w:cs="Times New Roman"/>
          <w:b w:val="0"/>
          <w:sz w:val="28"/>
          <w:szCs w:val="28"/>
        </w:rPr>
        <w:t>ЕРЖАНИЕ</w:t>
      </w:r>
      <w:bookmarkEnd w:id="4"/>
      <w:bookmarkEnd w:id="5"/>
    </w:p>
    <w:p w14:paraId="2A4FC96B" w14:textId="77777777" w:rsidR="00E97C08" w:rsidRPr="00E97C08" w:rsidRDefault="00E97C08" w:rsidP="00E97C08"/>
    <w:tbl>
      <w:tblPr>
        <w:tblW w:w="9807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E97C08" w:rsidRPr="00E97C08" w14:paraId="25F8C158" w14:textId="77777777" w:rsidTr="0000446D">
        <w:trPr>
          <w:trHeight w:val="474"/>
        </w:trPr>
        <w:tc>
          <w:tcPr>
            <w:tcW w:w="9007" w:type="dxa"/>
          </w:tcPr>
          <w:p w14:paraId="51EECFCF" w14:textId="5A62F888" w:rsidR="00E97C08" w:rsidRPr="00E97C08" w:rsidRDefault="00E97C08" w:rsidP="00E97C08">
            <w:pPr>
              <w:suppressAutoHyphens/>
              <w:spacing w:line="276" w:lineRule="auto"/>
              <w:ind w:left="284" w:hanging="284"/>
              <w:jc w:val="both"/>
              <w:rPr>
                <w:bCs/>
              </w:rPr>
            </w:pPr>
            <w:r w:rsidRPr="00E97C08">
              <w:rPr>
                <w:bCs/>
              </w:rPr>
              <w:t xml:space="preserve">1 ОБЩАЯ ХАРАКТЕРИСТИКА ПРОГРАММЫ </w:t>
            </w:r>
            <w:r w:rsidR="00B55265">
              <w:rPr>
                <w:bCs/>
              </w:rPr>
              <w:t>ПРОИЗВОДСТВЕННОЙ</w:t>
            </w:r>
            <w:r w:rsidR="00B60AC4">
              <w:rPr>
                <w:bCs/>
              </w:rPr>
              <w:t xml:space="preserve"> ПРАКТИКИ</w:t>
            </w:r>
          </w:p>
          <w:p w14:paraId="51A70C0B" w14:textId="77777777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>1.1 Область применения программы</w:t>
            </w:r>
          </w:p>
          <w:p w14:paraId="1085E5A7" w14:textId="395575BB" w:rsid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 xml:space="preserve">1.2 Цель и планируемые результаты освоения </w:t>
            </w:r>
            <w:r w:rsidR="00B60AC4">
              <w:rPr>
                <w:bCs/>
              </w:rPr>
              <w:t>программы практики</w:t>
            </w:r>
          </w:p>
          <w:p w14:paraId="7BC80178" w14:textId="07208340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>1.3. Количество часов, отводимое на освоение про</w:t>
            </w:r>
            <w:r w:rsidR="00B60AC4">
              <w:rPr>
                <w:bCs/>
              </w:rPr>
              <w:t>граммы практики</w:t>
            </w:r>
          </w:p>
        </w:tc>
        <w:tc>
          <w:tcPr>
            <w:tcW w:w="800" w:type="dxa"/>
          </w:tcPr>
          <w:p w14:paraId="42ED5593" w14:textId="77777777" w:rsidR="00E97C08" w:rsidRPr="00E97C08" w:rsidRDefault="00E97C08" w:rsidP="00E97C08">
            <w:pPr>
              <w:spacing w:line="276" w:lineRule="auto"/>
              <w:jc w:val="both"/>
              <w:rPr>
                <w:bCs/>
              </w:rPr>
            </w:pPr>
          </w:p>
        </w:tc>
      </w:tr>
      <w:tr w:rsidR="00E97C08" w:rsidRPr="00E97C08" w14:paraId="6073A431" w14:textId="77777777" w:rsidTr="0000446D">
        <w:trPr>
          <w:trHeight w:val="720"/>
        </w:trPr>
        <w:tc>
          <w:tcPr>
            <w:tcW w:w="9007" w:type="dxa"/>
          </w:tcPr>
          <w:p w14:paraId="77235F79" w14:textId="063440EC" w:rsidR="00B60AC4" w:rsidRDefault="00E97C08" w:rsidP="00E97C08">
            <w:pPr>
              <w:suppressAutoHyphens/>
              <w:spacing w:line="276" w:lineRule="auto"/>
              <w:jc w:val="both"/>
              <w:rPr>
                <w:bCs/>
              </w:rPr>
            </w:pPr>
            <w:r w:rsidRPr="00E97C08">
              <w:rPr>
                <w:bCs/>
              </w:rPr>
              <w:t xml:space="preserve">2 СТРУКТУРА И СОДЕРЖАНИЕ </w:t>
            </w:r>
            <w:r w:rsidR="00B60AC4">
              <w:rPr>
                <w:bCs/>
              </w:rPr>
              <w:t>ПРОГРАММЫ  ПРАКТИКИ</w:t>
            </w:r>
          </w:p>
          <w:p w14:paraId="4481DEDE" w14:textId="52C95037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 xml:space="preserve">2.1 Структура </w:t>
            </w:r>
            <w:r w:rsidR="00B60AC4">
              <w:rPr>
                <w:bCs/>
              </w:rPr>
              <w:t>практики</w:t>
            </w:r>
          </w:p>
          <w:p w14:paraId="454FB461" w14:textId="39A7EB41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 xml:space="preserve">2.2 Тематический план и содержание </w:t>
            </w:r>
            <w:r w:rsidR="00B60AC4">
              <w:rPr>
                <w:bCs/>
              </w:rPr>
              <w:t>практики</w:t>
            </w:r>
          </w:p>
          <w:p w14:paraId="1DC7BCE4" w14:textId="3E01988D" w:rsidR="00E97C08" w:rsidRPr="00E97C08" w:rsidRDefault="00E97C08" w:rsidP="00E97C08">
            <w:pPr>
              <w:suppressAutoHyphens/>
              <w:spacing w:line="276" w:lineRule="auto"/>
              <w:jc w:val="both"/>
              <w:rPr>
                <w:bCs/>
              </w:rPr>
            </w:pPr>
            <w:r w:rsidRPr="00E97C08">
              <w:rPr>
                <w:bCs/>
              </w:rPr>
              <w:t>3 УСЛОВИЯ РЕАЛИЗАЦИИ ПРОГРАММЫ</w:t>
            </w:r>
            <w:r w:rsidR="00B60AC4">
              <w:rPr>
                <w:bCs/>
              </w:rPr>
              <w:t xml:space="preserve"> </w:t>
            </w:r>
            <w:r w:rsidR="00B55265">
              <w:rPr>
                <w:bCs/>
              </w:rPr>
              <w:t>ПРОИЗВОДСТВЕННОЙ</w:t>
            </w:r>
            <w:r w:rsidR="00B60AC4">
              <w:rPr>
                <w:bCs/>
              </w:rPr>
              <w:t xml:space="preserve"> ПРАКТИКИ</w:t>
            </w:r>
          </w:p>
          <w:p w14:paraId="12A62D87" w14:textId="77777777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>3.1 Материально-техническое обеспечение</w:t>
            </w:r>
          </w:p>
          <w:p w14:paraId="0C2D5E73" w14:textId="77777777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>3.2 Информационное обеспечение обучения</w:t>
            </w:r>
          </w:p>
          <w:p w14:paraId="438D236A" w14:textId="77777777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>3.3 Организация образовательного процесса</w:t>
            </w:r>
          </w:p>
          <w:p w14:paraId="189477D8" w14:textId="77777777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 xml:space="preserve">3.4 Кадровое обеспечение образовательного процесса </w:t>
            </w:r>
          </w:p>
        </w:tc>
        <w:tc>
          <w:tcPr>
            <w:tcW w:w="800" w:type="dxa"/>
          </w:tcPr>
          <w:p w14:paraId="12C6673F" w14:textId="77777777" w:rsidR="00E97C08" w:rsidRPr="00E97C08" w:rsidRDefault="00E97C08" w:rsidP="00E97C08">
            <w:pPr>
              <w:spacing w:line="276" w:lineRule="auto"/>
              <w:jc w:val="both"/>
              <w:rPr>
                <w:bCs/>
              </w:rPr>
            </w:pPr>
          </w:p>
        </w:tc>
      </w:tr>
      <w:tr w:rsidR="00E97C08" w:rsidRPr="00E97C08" w14:paraId="1AF5C8CA" w14:textId="77777777" w:rsidTr="0000446D">
        <w:trPr>
          <w:trHeight w:val="692"/>
        </w:trPr>
        <w:tc>
          <w:tcPr>
            <w:tcW w:w="9007" w:type="dxa"/>
          </w:tcPr>
          <w:p w14:paraId="4F6ED081" w14:textId="0F077B54" w:rsidR="00E97C08" w:rsidRPr="00E97C08" w:rsidRDefault="00E97C08" w:rsidP="00E97C08">
            <w:pPr>
              <w:suppressAutoHyphens/>
              <w:spacing w:line="276" w:lineRule="auto"/>
              <w:ind w:left="284" w:hanging="284"/>
              <w:jc w:val="both"/>
              <w:rPr>
                <w:bCs/>
              </w:rPr>
            </w:pPr>
            <w:r w:rsidRPr="00E97C08">
              <w:rPr>
                <w:bCs/>
              </w:rPr>
              <w:t>4 КОНТРОЛЬ И ОЦЕНКА РЕЗУЛЬТАТОВ ОСВОЕНИЯ ПРО</w:t>
            </w:r>
            <w:r w:rsidR="00B60AC4">
              <w:rPr>
                <w:bCs/>
              </w:rPr>
              <w:t>ГРАММЫ ПРАКТИКИ</w:t>
            </w:r>
            <w:r w:rsidRPr="00E97C08">
              <w:rPr>
                <w:bCs/>
              </w:rPr>
              <w:t xml:space="preserve"> </w:t>
            </w:r>
          </w:p>
        </w:tc>
        <w:tc>
          <w:tcPr>
            <w:tcW w:w="800" w:type="dxa"/>
          </w:tcPr>
          <w:p w14:paraId="6941C37F" w14:textId="77777777" w:rsidR="00E97C08" w:rsidRPr="00E97C08" w:rsidRDefault="00E97C08" w:rsidP="00E97C08">
            <w:pPr>
              <w:spacing w:line="276" w:lineRule="auto"/>
              <w:jc w:val="both"/>
              <w:rPr>
                <w:bCs/>
              </w:rPr>
            </w:pPr>
          </w:p>
        </w:tc>
      </w:tr>
    </w:tbl>
    <w:p w14:paraId="6224A534" w14:textId="77777777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32E2A218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</w:rPr>
      </w:pPr>
    </w:p>
    <w:p w14:paraId="3B714344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</w:rPr>
      </w:pPr>
    </w:p>
    <w:p w14:paraId="032E6BA9" w14:textId="77777777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AF6782" w:rsidRPr="006576B8" w:rsidSect="005C3829">
          <w:pgSz w:w="11906" w:h="16838"/>
          <w:pgMar w:top="1134" w:right="850" w:bottom="1134" w:left="1701" w:header="708" w:footer="708" w:gutter="0"/>
          <w:cols w:space="720"/>
        </w:sectPr>
      </w:pPr>
    </w:p>
    <w:p w14:paraId="26E4F1B6" w14:textId="1FD59F08" w:rsidR="00AF6782" w:rsidRPr="006576B8" w:rsidRDefault="00AF6782" w:rsidP="00AF6782">
      <w:pPr>
        <w:pStyle w:val="11111"/>
        <w:rPr>
          <w:rFonts w:cs="Times New Roman"/>
        </w:rPr>
      </w:pPr>
      <w:bookmarkStart w:id="6" w:name="_Toc454439463"/>
      <w:bookmarkStart w:id="7" w:name="_Toc132968315"/>
      <w:r w:rsidRPr="006576B8">
        <w:rPr>
          <w:rFonts w:cs="Times New Roman"/>
        </w:rPr>
        <w:lastRenderedPageBreak/>
        <w:t xml:space="preserve">1. ОБЩАЯ ХАРАКТЕРИСТИКА РАБОЧЕЙ ПРОГРАММЫ </w:t>
      </w:r>
      <w:r w:rsidR="00C0707E">
        <w:rPr>
          <w:rFonts w:cs="Times New Roman"/>
        </w:rPr>
        <w:t>ПРОИЗВОДСТВЕННОЙ</w:t>
      </w:r>
      <w:r w:rsidR="006B3398">
        <w:rPr>
          <w:rFonts w:cs="Times New Roman"/>
        </w:rPr>
        <w:t xml:space="preserve"> ПРАКТИКИ</w:t>
      </w:r>
      <w:bookmarkEnd w:id="6"/>
      <w:bookmarkEnd w:id="7"/>
    </w:p>
    <w:p w14:paraId="38199941" w14:textId="77777777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14:paraId="49191DB1" w14:textId="77777777" w:rsidR="00AF6782" w:rsidRPr="006576B8" w:rsidRDefault="00AF6782" w:rsidP="00AF6782">
      <w:pPr>
        <w:pStyle w:val="2222"/>
        <w:rPr>
          <w:rFonts w:cs="Times New Roman"/>
        </w:rPr>
      </w:pPr>
      <w:bookmarkStart w:id="8" w:name="_Toc454439464"/>
      <w:bookmarkStart w:id="9" w:name="_Toc132968316"/>
      <w:r w:rsidRPr="006576B8">
        <w:rPr>
          <w:rFonts w:cs="Times New Roman"/>
        </w:rPr>
        <w:t>1.1. Область применения программы</w:t>
      </w:r>
      <w:bookmarkEnd w:id="8"/>
      <w:bookmarkEnd w:id="9"/>
    </w:p>
    <w:p w14:paraId="62C69B7D" w14:textId="1EAA74A4" w:rsidR="00C36C50" w:rsidRPr="006576B8" w:rsidRDefault="00AF6782" w:rsidP="00BE31AC">
      <w:pPr>
        <w:ind w:firstLine="708"/>
        <w:jc w:val="both"/>
      </w:pPr>
      <w:r w:rsidRPr="006576B8">
        <w:t xml:space="preserve">Рабочая программа </w:t>
      </w:r>
      <w:r w:rsidR="005C2B28">
        <w:t>производственной</w:t>
      </w:r>
      <w:r w:rsidR="00BE31AC">
        <w:t xml:space="preserve"> практики </w:t>
      </w:r>
      <w:r w:rsidRPr="006576B8">
        <w:t xml:space="preserve">является частью основной образовательной программы в соответствии с </w:t>
      </w:r>
      <w:r w:rsidR="00FE2BA5" w:rsidRPr="006576B8">
        <w:t xml:space="preserve">ФГОС СПО </w:t>
      </w:r>
      <w:r w:rsidR="00E97C08" w:rsidRPr="00E97C08">
        <w:t>по специальности</w:t>
      </w:r>
      <w:r w:rsidR="00E97C08">
        <w:t xml:space="preserve"> </w:t>
      </w:r>
      <w:r w:rsidR="003E740C" w:rsidRPr="003E740C">
        <w:t>40.02.04 Юриспруденция</w:t>
      </w:r>
      <w:r w:rsidR="005C2B28">
        <w:t xml:space="preserve">. </w:t>
      </w:r>
      <w:r w:rsidR="00C36C50" w:rsidRPr="006576B8">
        <w:t xml:space="preserve">При разработке программы учтены требования профессионального </w:t>
      </w:r>
      <w:r w:rsidR="00C36C50" w:rsidRPr="002A49EB">
        <w:t>стандарта «</w:t>
      </w:r>
      <w:bookmarkStart w:id="10" w:name="Par30"/>
      <w:bookmarkEnd w:id="10"/>
      <w:r w:rsidR="002A49EB" w:rsidRPr="002A49EB">
        <w:t>40.02.04 Юриспруденция</w:t>
      </w:r>
      <w:r w:rsidR="00C36C50" w:rsidRPr="002A49EB">
        <w:t>»</w:t>
      </w:r>
    </w:p>
    <w:p w14:paraId="7D7E89B5" w14:textId="1B62F3C8" w:rsidR="00AF6782" w:rsidRPr="006576B8" w:rsidRDefault="00AF6782" w:rsidP="00AF6782">
      <w:pPr>
        <w:pStyle w:val="2222"/>
        <w:rPr>
          <w:rFonts w:cs="Times New Roman"/>
        </w:rPr>
      </w:pPr>
      <w:bookmarkStart w:id="11" w:name="_Toc454439465"/>
      <w:bookmarkStart w:id="12" w:name="_Toc132968317"/>
      <w:r w:rsidRPr="006576B8">
        <w:rPr>
          <w:rFonts w:cs="Times New Roman"/>
        </w:rPr>
        <w:t>1.2. Цель и планируемые результаты освоения про</w:t>
      </w:r>
      <w:r w:rsidR="0068658B">
        <w:rPr>
          <w:rFonts w:cs="Times New Roman"/>
        </w:rPr>
        <w:t>граммы практики</w:t>
      </w:r>
      <w:bookmarkEnd w:id="11"/>
      <w:bookmarkEnd w:id="12"/>
    </w:p>
    <w:p w14:paraId="3902B932" w14:textId="77777777" w:rsidR="00BE31AC" w:rsidRDefault="00BE31AC" w:rsidP="00056E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14:paraId="7AEE6CC6" w14:textId="73048B29" w:rsidR="00201E65" w:rsidRDefault="00BE31AC" w:rsidP="00201E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ab/>
      </w:r>
      <w:r w:rsidR="00201E65">
        <w:t>Целью производственной практики является систематизация, закрепление и расширение теоретических знаний в области правоприменительной деятельности, приобретение первичных умений и навыков профессиональной деятельности в сфере юриспруденции; формирование профессиональных умений и навыков работы с юридическими документами.</w:t>
      </w:r>
    </w:p>
    <w:p w14:paraId="27CFE07E" w14:textId="105BA633" w:rsidR="00201E65" w:rsidRDefault="00201E65" w:rsidP="00201E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ab/>
        <w:t>Задачи производственной практики:</w:t>
      </w:r>
    </w:p>
    <w:p w14:paraId="01C59899" w14:textId="7EAF34A4" w:rsidR="00201E65" w:rsidRDefault="00201E65" w:rsidP="00201E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Задачами практики по виду профессиональной деятельности – правоприменительная деятельность являются:</w:t>
      </w:r>
    </w:p>
    <w:p w14:paraId="7E4D1A65" w14:textId="0152494E" w:rsidR="00201E65" w:rsidRDefault="00201E65" w:rsidP="00201E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приобретение первичных профессиональных умений и навыков применения юридической терминологии, понятий и категорий при работе с нормативными документами;</w:t>
      </w:r>
    </w:p>
    <w:p w14:paraId="1AE78CB4" w14:textId="50EFB41B" w:rsidR="00201E65" w:rsidRDefault="00201E65" w:rsidP="00201E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формирование профессиональных умений составления и правильного оформления юридических документов;</w:t>
      </w:r>
    </w:p>
    <w:p w14:paraId="6E9ECFE6" w14:textId="0228C500" w:rsidR="00201E65" w:rsidRDefault="00201E65" w:rsidP="00201E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формирование умения правильно и полно отражать юридические факты и обстоятельства в профессиональной документации, в том числе: ознакомление учредительными документами, локальными актами, регламентирующими деятельность организации, целями создания организации;</w:t>
      </w:r>
    </w:p>
    <w:p w14:paraId="2211D06E" w14:textId="0D9B2ED6" w:rsidR="00201E65" w:rsidRDefault="00201E65" w:rsidP="00201E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ознакомление с системой, структурой и функциями организации; ознакомление с нормативно-правовыми актами, регламентирующими правотворческую, правоприменительную и правоохранительную деятельность организаций;</w:t>
      </w:r>
    </w:p>
    <w:p w14:paraId="23A143A9" w14:textId="0D19772A" w:rsidR="00201E65" w:rsidRDefault="00201E65" w:rsidP="00201E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ознакомление с формой и структурой, а также обучение навыками составления юридических документов в рамках направлений деятельности организации (ответов на запросы, доверенностей, исковых заявлений, жалоб, приказов, протоколов и т. д.);</w:t>
      </w:r>
    </w:p>
    <w:p w14:paraId="225BA129" w14:textId="20943EDE" w:rsidR="00201E65" w:rsidRDefault="00201E65" w:rsidP="00201E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воспитание исполнительной дисциплины, умению самостоятельно решать профессиональные задачи;</w:t>
      </w:r>
    </w:p>
    <w:p w14:paraId="7D251FEB" w14:textId="1AC1699F" w:rsidR="00201E65" w:rsidRDefault="00201E65" w:rsidP="00201E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получение практических первичных умений и навыков по принятию правовых решений, связанных с применением материального и процессуального права;</w:t>
      </w:r>
    </w:p>
    <w:p w14:paraId="14468691" w14:textId="77777777" w:rsidR="00201E65" w:rsidRDefault="00201E65" w:rsidP="00201E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воспитание негативного отношения к коррупционному поведению;</w:t>
      </w:r>
    </w:p>
    <w:p w14:paraId="085B5FAC" w14:textId="07386CAA" w:rsidR="00201E65" w:rsidRDefault="00201E65" w:rsidP="00201E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укрепление связи обучения с практической деятельностью в профессиональной среде;</w:t>
      </w:r>
    </w:p>
    <w:p w14:paraId="0D581EFC" w14:textId="347202F5" w:rsidR="00201E65" w:rsidRDefault="00201E65" w:rsidP="00201E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сбор материала, необходимого для подготовки отчета о прохождении практики.</w:t>
      </w:r>
    </w:p>
    <w:p w14:paraId="6243394B" w14:textId="77777777" w:rsidR="00201E65" w:rsidRDefault="00201E65" w:rsidP="00BE31A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14:paraId="558F3BA4" w14:textId="0D1B336A" w:rsidR="00056ED2" w:rsidRPr="00056ED2" w:rsidRDefault="000371C9" w:rsidP="00056E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ab/>
      </w:r>
      <w:r w:rsidR="00056ED2" w:rsidRPr="00056ED2">
        <w:t>В результате изучения про</w:t>
      </w:r>
      <w:r>
        <w:t xml:space="preserve">граммы </w:t>
      </w:r>
      <w:r w:rsidR="00201E65">
        <w:t>производственной</w:t>
      </w:r>
      <w:r>
        <w:t xml:space="preserve"> практики</w:t>
      </w:r>
      <w:r w:rsidR="00056ED2" w:rsidRPr="00056ED2">
        <w:t xml:space="preserve"> обучающийся должен освоить основной вид деятельности «Правоприменительная деятельность», соответствующие ему профессиональные компетенции.</w:t>
      </w:r>
    </w:p>
    <w:p w14:paraId="14B880F7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2"/>
        <w:gridCol w:w="8212"/>
      </w:tblGrid>
      <w:tr w:rsidR="00AF6782" w:rsidRPr="006576B8" w14:paraId="4C79F87E" w14:textId="77777777" w:rsidTr="005C3829"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840CD" w14:textId="77777777" w:rsidR="00AF6782" w:rsidRPr="006576B8" w:rsidRDefault="00AF6782" w:rsidP="005C3829">
            <w:pPr>
              <w:widowControl w:val="0"/>
              <w:suppressAutoHyphens/>
              <w:jc w:val="center"/>
              <w:rPr>
                <w:b/>
              </w:rPr>
            </w:pPr>
            <w:r w:rsidRPr="006576B8">
              <w:rPr>
                <w:b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A1AAD5F" w14:textId="77777777" w:rsidR="00AF6782" w:rsidRPr="006576B8" w:rsidRDefault="00AF6782" w:rsidP="005C3829">
            <w:pPr>
              <w:widowControl w:val="0"/>
              <w:suppressAutoHyphens/>
              <w:jc w:val="center"/>
              <w:rPr>
                <w:b/>
              </w:rPr>
            </w:pPr>
            <w:r w:rsidRPr="006576B8">
              <w:rPr>
                <w:b/>
              </w:rPr>
              <w:t>Профессиональные компетенции</w:t>
            </w:r>
          </w:p>
        </w:tc>
      </w:tr>
      <w:tr w:rsidR="003E740C" w:rsidRPr="006576B8" w14:paraId="2919712C" w14:textId="77777777" w:rsidTr="0000446D">
        <w:tc>
          <w:tcPr>
            <w:tcW w:w="833" w:type="pct"/>
          </w:tcPr>
          <w:p w14:paraId="7E3ED196" w14:textId="39C97FBC" w:rsidR="003E740C" w:rsidRPr="006576B8" w:rsidRDefault="003E740C" w:rsidP="003E740C">
            <w:pPr>
              <w:widowControl w:val="0"/>
              <w:suppressAutoHyphens/>
              <w:jc w:val="both"/>
            </w:pPr>
            <w:r w:rsidRPr="005052EA">
              <w:rPr>
                <w:b/>
              </w:rPr>
              <w:t>ПК 1.1</w:t>
            </w:r>
          </w:p>
        </w:tc>
        <w:tc>
          <w:tcPr>
            <w:tcW w:w="4167" w:type="pct"/>
          </w:tcPr>
          <w:p w14:paraId="4AFB6333" w14:textId="02361DAD" w:rsidR="003E740C" w:rsidRPr="006576B8" w:rsidRDefault="003E740C" w:rsidP="003E740C">
            <w:pPr>
              <w:widowControl w:val="0"/>
              <w:suppressAutoHyphens/>
              <w:jc w:val="both"/>
            </w:pPr>
            <w:r w:rsidRPr="005052EA">
              <w:t>Осуществлять профессиональное толкование норм права</w:t>
            </w:r>
          </w:p>
        </w:tc>
      </w:tr>
      <w:tr w:rsidR="003E740C" w:rsidRPr="006576B8" w14:paraId="73266B14" w14:textId="77777777" w:rsidTr="0000446D">
        <w:tc>
          <w:tcPr>
            <w:tcW w:w="833" w:type="pct"/>
          </w:tcPr>
          <w:p w14:paraId="50177010" w14:textId="06C16717" w:rsidR="003E740C" w:rsidRPr="006576B8" w:rsidRDefault="003E740C" w:rsidP="003E740C">
            <w:pPr>
              <w:widowControl w:val="0"/>
              <w:suppressAutoHyphens/>
              <w:jc w:val="both"/>
            </w:pPr>
            <w:r w:rsidRPr="005052EA">
              <w:rPr>
                <w:b/>
              </w:rPr>
              <w:t>ПК 1.2</w:t>
            </w:r>
          </w:p>
        </w:tc>
        <w:tc>
          <w:tcPr>
            <w:tcW w:w="4167" w:type="pct"/>
          </w:tcPr>
          <w:p w14:paraId="2E32EFCE" w14:textId="449C8957" w:rsidR="003E740C" w:rsidRPr="006576B8" w:rsidRDefault="003E740C" w:rsidP="003E740C">
            <w:pPr>
              <w:widowControl w:val="0"/>
              <w:suppressAutoHyphens/>
              <w:jc w:val="both"/>
            </w:pPr>
            <w:r w:rsidRPr="005052EA">
              <w:t>Применять нормы права для решения задач в профессиональной деятельности</w:t>
            </w:r>
          </w:p>
        </w:tc>
      </w:tr>
      <w:tr w:rsidR="003E740C" w:rsidRPr="006576B8" w14:paraId="53FAB5A5" w14:textId="77777777" w:rsidTr="0000446D">
        <w:tc>
          <w:tcPr>
            <w:tcW w:w="833" w:type="pct"/>
          </w:tcPr>
          <w:p w14:paraId="23E6D5C7" w14:textId="7019280B" w:rsidR="003E740C" w:rsidRPr="006576B8" w:rsidRDefault="003E740C" w:rsidP="003E740C">
            <w:pPr>
              <w:widowControl w:val="0"/>
              <w:suppressAutoHyphens/>
              <w:jc w:val="both"/>
            </w:pPr>
            <w:r w:rsidRPr="005052EA">
              <w:rPr>
                <w:b/>
              </w:rPr>
              <w:t>ПК 1.3</w:t>
            </w:r>
          </w:p>
        </w:tc>
        <w:tc>
          <w:tcPr>
            <w:tcW w:w="4167" w:type="pct"/>
          </w:tcPr>
          <w:p w14:paraId="69A40257" w14:textId="1022237D" w:rsidR="003E740C" w:rsidRPr="006576B8" w:rsidRDefault="003E740C" w:rsidP="003E740C">
            <w:pPr>
              <w:widowControl w:val="0"/>
              <w:suppressAutoHyphens/>
              <w:jc w:val="both"/>
            </w:pPr>
            <w:r w:rsidRPr="005052EA">
              <w:t xml:space="preserve">Владеть навыками подготовки юридических документов, в том числе </w:t>
            </w:r>
            <w:r w:rsidRPr="005052EA">
              <w:br/>
            </w:r>
            <w:r w:rsidRPr="005052EA">
              <w:lastRenderedPageBreak/>
              <w:t>с использованием информационных технологий</w:t>
            </w:r>
          </w:p>
        </w:tc>
      </w:tr>
    </w:tbl>
    <w:p w14:paraId="3F94E212" w14:textId="77777777" w:rsidR="005C3829" w:rsidRPr="006576B8" w:rsidRDefault="005C3829" w:rsidP="005C3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14:paraId="4DB19C90" w14:textId="77777777" w:rsidR="00AF6782" w:rsidRPr="006576B8" w:rsidRDefault="005C3829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</w:rPr>
      </w:pPr>
      <w:r w:rsidRPr="006576B8">
        <w:t>Освоение профессионального модуля направлено на развитие общих компетенций: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2"/>
        <w:gridCol w:w="8212"/>
      </w:tblGrid>
      <w:tr w:rsidR="00AF6782" w:rsidRPr="006576B8" w14:paraId="228738EF" w14:textId="77777777" w:rsidTr="005C3829"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019DA" w14:textId="77777777" w:rsidR="00AF6782" w:rsidRPr="006576B8" w:rsidRDefault="00AF6782" w:rsidP="005C3829">
            <w:pPr>
              <w:widowControl w:val="0"/>
              <w:suppressAutoHyphens/>
              <w:jc w:val="center"/>
              <w:rPr>
                <w:b/>
              </w:rPr>
            </w:pPr>
            <w:r w:rsidRPr="006576B8">
              <w:rPr>
                <w:b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7C9C5C" w14:textId="77777777" w:rsidR="00AF6782" w:rsidRPr="006576B8" w:rsidRDefault="00AF6782" w:rsidP="005C3829">
            <w:pPr>
              <w:widowControl w:val="0"/>
              <w:suppressAutoHyphens/>
              <w:jc w:val="center"/>
              <w:rPr>
                <w:b/>
              </w:rPr>
            </w:pPr>
            <w:r w:rsidRPr="006576B8">
              <w:rPr>
                <w:b/>
              </w:rPr>
              <w:t>Общие компетенции</w:t>
            </w:r>
          </w:p>
        </w:tc>
      </w:tr>
      <w:tr w:rsidR="003E740C" w:rsidRPr="006576B8" w14:paraId="5A21C37C" w14:textId="77777777" w:rsidTr="0000446D">
        <w:tc>
          <w:tcPr>
            <w:tcW w:w="833" w:type="pct"/>
          </w:tcPr>
          <w:p w14:paraId="389FF58D" w14:textId="7E3B50E1" w:rsidR="003E740C" w:rsidRPr="006576B8" w:rsidRDefault="003E740C" w:rsidP="003E740C">
            <w:pPr>
              <w:jc w:val="center"/>
            </w:pPr>
            <w:r w:rsidRPr="005052EA">
              <w:rPr>
                <w:b/>
              </w:rPr>
              <w:t>ОК 01</w:t>
            </w:r>
          </w:p>
        </w:tc>
        <w:tc>
          <w:tcPr>
            <w:tcW w:w="4167" w:type="pct"/>
          </w:tcPr>
          <w:p w14:paraId="6B9BFC0F" w14:textId="449AC5B1" w:rsidR="003E740C" w:rsidRPr="006576B8" w:rsidRDefault="003E740C" w:rsidP="003E740C">
            <w:pPr>
              <w:jc w:val="both"/>
            </w:pPr>
            <w:r w:rsidRPr="005052EA">
              <w:t>Выбирать способы решения задач профессиональной деятельности применительно к различным контекстам</w:t>
            </w:r>
          </w:p>
        </w:tc>
      </w:tr>
    </w:tbl>
    <w:p w14:paraId="4D0D6CBF" w14:textId="77777777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</w:rPr>
      </w:pPr>
    </w:p>
    <w:p w14:paraId="1711BBF9" w14:textId="3933A496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6576B8">
        <w:t>В результате освоения про</w:t>
      </w:r>
      <w:r w:rsidR="00E83ABC">
        <w:t>граммы практики</w:t>
      </w:r>
      <w:r w:rsidRPr="006576B8">
        <w:t xml:space="preserve"> студент должен:</w:t>
      </w:r>
    </w:p>
    <w:p w14:paraId="1E64F81B" w14:textId="77777777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8045"/>
      </w:tblGrid>
      <w:tr w:rsidR="00AF6782" w:rsidRPr="006576B8" w14:paraId="1E7F5043" w14:textId="77777777" w:rsidTr="00920215">
        <w:tc>
          <w:tcPr>
            <w:tcW w:w="1809" w:type="dxa"/>
            <w:shd w:val="clear" w:color="auto" w:fill="auto"/>
          </w:tcPr>
          <w:p w14:paraId="228EE393" w14:textId="77777777" w:rsidR="00AF6782" w:rsidRPr="006576B8" w:rsidRDefault="00AF6782" w:rsidP="005C3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6576B8">
              <w:rPr>
                <w:b/>
              </w:rPr>
              <w:t>иметь практический опыт</w:t>
            </w:r>
          </w:p>
        </w:tc>
        <w:tc>
          <w:tcPr>
            <w:tcW w:w="8045" w:type="dxa"/>
            <w:shd w:val="clear" w:color="auto" w:fill="auto"/>
          </w:tcPr>
          <w:p w14:paraId="2E7E4BA6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осуществления профессионального толкования норм права;</w:t>
            </w:r>
          </w:p>
          <w:p w14:paraId="3E28FCE4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в применении норм права для решения задач в профессиональной деятельности;</w:t>
            </w:r>
          </w:p>
          <w:p w14:paraId="5EBD47FB" w14:textId="457A8BA6" w:rsidR="00AF6782" w:rsidRPr="006576B8" w:rsidRDefault="003E740C" w:rsidP="003E740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5052EA">
              <w:rPr>
                <w:bCs/>
                <w:lang w:eastAsia="en-US"/>
              </w:rPr>
              <w:t>подготовки юридических документов, в том числе с использованием информационных технологий.</w:t>
            </w:r>
          </w:p>
        </w:tc>
      </w:tr>
      <w:tr w:rsidR="00AF6782" w:rsidRPr="006576B8" w14:paraId="7FD3BC3D" w14:textId="77777777" w:rsidTr="00920215">
        <w:tc>
          <w:tcPr>
            <w:tcW w:w="1809" w:type="dxa"/>
            <w:shd w:val="clear" w:color="auto" w:fill="auto"/>
          </w:tcPr>
          <w:p w14:paraId="1536D948" w14:textId="77777777" w:rsidR="00AF6782" w:rsidRPr="006576B8" w:rsidRDefault="00AF6782" w:rsidP="005C3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6576B8">
              <w:rPr>
                <w:b/>
              </w:rPr>
              <w:t>уметь</w:t>
            </w:r>
          </w:p>
        </w:tc>
        <w:tc>
          <w:tcPr>
            <w:tcW w:w="8045" w:type="dxa"/>
            <w:shd w:val="clear" w:color="auto" w:fill="auto"/>
          </w:tcPr>
          <w:p w14:paraId="12DDF374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 xml:space="preserve">оперировать юридическими понятиями и категориями; </w:t>
            </w:r>
          </w:p>
          <w:p w14:paraId="67D16DC6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анализировать юридические факты и возникающие в связи с ними правоотношения;</w:t>
            </w:r>
          </w:p>
          <w:p w14:paraId="686D2D74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анализировать, толковать и правильно применять правовые нормы;</w:t>
            </w:r>
          </w:p>
          <w:p w14:paraId="3F75A3E4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применять современные информационные технологии для поиска и обработки правовой информации и оформления юридических документов;</w:t>
            </w:r>
          </w:p>
          <w:p w14:paraId="1F1D391F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разграничивать правовые нормы и правоотношения в зависимости от отраслей права;</w:t>
            </w:r>
          </w:p>
          <w:p w14:paraId="3F252531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 xml:space="preserve">характеризовать, интерпретировать, анализировать, сопоставлять и исследовать особенности правового статуса субъектов правоотношений; </w:t>
            </w:r>
          </w:p>
          <w:p w14:paraId="0F1094DB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сравнивать, толковать и квалифицировать деяние как правонарушение, регулируемое нормами административного права и процесса;</w:t>
            </w:r>
          </w:p>
          <w:p w14:paraId="743A68CF" w14:textId="613E46B1" w:rsidR="00547253" w:rsidRPr="006576B8" w:rsidRDefault="003E740C" w:rsidP="003E740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5052EA">
              <w:rPr>
                <w:bCs/>
                <w:lang w:eastAsia="en-US"/>
              </w:rPr>
              <w:t>составлять различные виды юридических документов.</w:t>
            </w:r>
          </w:p>
        </w:tc>
      </w:tr>
      <w:tr w:rsidR="00AF6782" w:rsidRPr="006576B8" w14:paraId="56F9ABE7" w14:textId="77777777" w:rsidTr="00920215">
        <w:tc>
          <w:tcPr>
            <w:tcW w:w="1809" w:type="dxa"/>
            <w:shd w:val="clear" w:color="auto" w:fill="auto"/>
          </w:tcPr>
          <w:p w14:paraId="78E977DA" w14:textId="77777777" w:rsidR="00AF6782" w:rsidRPr="006576B8" w:rsidRDefault="00AF6782" w:rsidP="005C3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6576B8">
              <w:rPr>
                <w:b/>
              </w:rPr>
              <w:t>знать</w:t>
            </w:r>
          </w:p>
        </w:tc>
        <w:tc>
          <w:tcPr>
            <w:tcW w:w="8045" w:type="dxa"/>
            <w:shd w:val="clear" w:color="auto" w:fill="auto"/>
          </w:tcPr>
          <w:p w14:paraId="7F89D276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понятие и источники административного процесса, трудового права, гражданского процесса;</w:t>
            </w:r>
          </w:p>
          <w:p w14:paraId="13E21FB3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понятие и виды административно-процессуальных и гражданско-процессуальных норм;</w:t>
            </w:r>
          </w:p>
          <w:p w14:paraId="64E6E11B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правила составления юридических документов;</w:t>
            </w:r>
          </w:p>
          <w:p w14:paraId="0856A2CD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основные положения и особенности науки административного права в части развития административно-процессуального регулирования;</w:t>
            </w:r>
          </w:p>
          <w:p w14:paraId="7EB04BB7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сущность, содержание основных понятий, категорий, конструкций, институтов административно-процессуального, трудового и гражданско-правового законодательства;</w:t>
            </w:r>
          </w:p>
          <w:p w14:paraId="4C55A2FE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виды и правовое содержание самостоятельных производств и административных процедур, входящих в состав административного процесса;</w:t>
            </w:r>
          </w:p>
          <w:p w14:paraId="0C5AB954" w14:textId="61DA371A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сущность и содержание статуса участников административно-процессуальных отношений;</w:t>
            </w:r>
          </w:p>
          <w:p w14:paraId="673D4A60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порядок судебного разбирательства, обжалования, опротестования, исполнения и пересмотра решения суда;</w:t>
            </w:r>
          </w:p>
          <w:p w14:paraId="355B30D9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формы защиты прав граждан и юридических лиц;</w:t>
            </w:r>
          </w:p>
          <w:p w14:paraId="066DC4DC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виды и порядок гражданского и административного судопроизводства;</w:t>
            </w:r>
          </w:p>
          <w:p w14:paraId="2FA7E49A" w14:textId="3C25DF19" w:rsidR="00547253" w:rsidRPr="006576B8" w:rsidRDefault="003E740C" w:rsidP="003E740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5052EA">
              <w:rPr>
                <w:bCs/>
                <w:lang w:eastAsia="en-US"/>
              </w:rPr>
              <w:t>основные стадии гражданского и административного процесса.</w:t>
            </w:r>
          </w:p>
        </w:tc>
      </w:tr>
    </w:tbl>
    <w:p w14:paraId="4344B374" w14:textId="77777777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</w:p>
    <w:p w14:paraId="3DA5509E" w14:textId="5042DF0A" w:rsidR="00E97C08" w:rsidRPr="00E97C08" w:rsidRDefault="00E97C08" w:rsidP="00E97C08">
      <w:pPr>
        <w:spacing w:after="200" w:line="276" w:lineRule="auto"/>
        <w:ind w:firstLine="660"/>
        <w:rPr>
          <w:b/>
        </w:rPr>
      </w:pPr>
      <w:r w:rsidRPr="00E97C08">
        <w:rPr>
          <w:b/>
        </w:rPr>
        <w:t>1.3. Количество часов, отводимое на освоение про</w:t>
      </w:r>
      <w:r w:rsidR="00112BE1">
        <w:rPr>
          <w:b/>
        </w:rPr>
        <w:t>граммы практики</w:t>
      </w:r>
    </w:p>
    <w:p w14:paraId="27185BB0" w14:textId="2F2FAEEE" w:rsidR="00AF6782" w:rsidRPr="006576B8" w:rsidRDefault="00E97C08" w:rsidP="00112BE1">
      <w:pPr>
        <w:ind w:firstLine="660"/>
        <w:rPr>
          <w:i/>
        </w:rPr>
      </w:pPr>
      <w:r w:rsidRPr="00E97C08">
        <w:t xml:space="preserve">Всего часов </w:t>
      </w:r>
      <w:r w:rsidR="00C71A19">
        <w:t>производственной</w:t>
      </w:r>
      <w:r w:rsidR="00112BE1">
        <w:t xml:space="preserve"> практики – 36.</w:t>
      </w:r>
    </w:p>
    <w:p w14:paraId="6C824720" w14:textId="4F867048" w:rsidR="00E545E8" w:rsidRPr="006576B8" w:rsidRDefault="00E545E8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E545E8" w:rsidRPr="006576B8" w:rsidSect="005C3829">
          <w:pgSz w:w="11907" w:h="16840"/>
          <w:pgMar w:top="1134" w:right="851" w:bottom="992" w:left="1418" w:header="709" w:footer="709" w:gutter="0"/>
          <w:cols w:space="720"/>
        </w:sectPr>
      </w:pPr>
      <w:r>
        <w:rPr>
          <w:iCs/>
        </w:rPr>
        <w:t>Форма аттестация – дифференцированный зачет.</w:t>
      </w:r>
    </w:p>
    <w:p w14:paraId="5CEF8ECF" w14:textId="2F5D0ED2" w:rsidR="00AF6782" w:rsidRPr="006576B8" w:rsidRDefault="00AF6782" w:rsidP="00AF6782">
      <w:pPr>
        <w:pStyle w:val="11111"/>
        <w:rPr>
          <w:rFonts w:cs="Times New Roman"/>
        </w:rPr>
      </w:pPr>
      <w:bookmarkStart w:id="13" w:name="_Toc454439466"/>
      <w:bookmarkStart w:id="14" w:name="_Toc132968318"/>
      <w:r w:rsidRPr="006576B8">
        <w:rPr>
          <w:rFonts w:cs="Times New Roman"/>
        </w:rPr>
        <w:lastRenderedPageBreak/>
        <w:t>2. СТРУКТУРА И СОДЕРЖАНИЕ ПРО</w:t>
      </w:r>
      <w:r w:rsidR="00ED7B5B">
        <w:rPr>
          <w:rFonts w:cs="Times New Roman"/>
        </w:rPr>
        <w:t>ГРАММЫ ПРАКТИКИ</w:t>
      </w:r>
      <w:bookmarkEnd w:id="13"/>
      <w:bookmarkEnd w:id="14"/>
    </w:p>
    <w:p w14:paraId="6D468286" w14:textId="257FF7A3" w:rsidR="00AF6782" w:rsidRPr="006576B8" w:rsidRDefault="00AF6782" w:rsidP="00E7559E">
      <w:pPr>
        <w:pStyle w:val="2222"/>
        <w:ind w:left="426"/>
        <w:rPr>
          <w:rFonts w:cs="Times New Roman"/>
        </w:rPr>
      </w:pPr>
      <w:bookmarkStart w:id="15" w:name="_Toc454439467"/>
      <w:bookmarkStart w:id="16" w:name="_Toc132968319"/>
      <w:r w:rsidRPr="006576B8">
        <w:rPr>
          <w:rFonts w:cs="Times New Roman"/>
        </w:rPr>
        <w:t>2.1. Структура про</w:t>
      </w:r>
      <w:r w:rsidR="00ED7B5B">
        <w:rPr>
          <w:rFonts w:cs="Times New Roman"/>
        </w:rPr>
        <w:t>граммы практики</w:t>
      </w:r>
      <w:bookmarkEnd w:id="15"/>
      <w:bookmarkEnd w:id="16"/>
    </w:p>
    <w:p w14:paraId="450A3B07" w14:textId="77777777" w:rsidR="00AF6782" w:rsidRPr="006576B8" w:rsidRDefault="00AF6782" w:rsidP="00AF6782">
      <w:pPr>
        <w:jc w:val="both"/>
        <w:rPr>
          <w:b/>
          <w:sz w:val="8"/>
          <w:szCs w:val="16"/>
        </w:rPr>
      </w:pPr>
    </w:p>
    <w:tbl>
      <w:tblPr>
        <w:tblStyle w:val="26"/>
        <w:tblW w:w="0" w:type="auto"/>
        <w:jc w:val="center"/>
        <w:tblLook w:val="04A0" w:firstRow="1" w:lastRow="0" w:firstColumn="1" w:lastColumn="0" w:noHBand="0" w:noVBand="1"/>
      </w:tblPr>
      <w:tblGrid>
        <w:gridCol w:w="2182"/>
        <w:gridCol w:w="2252"/>
        <w:gridCol w:w="1267"/>
        <w:gridCol w:w="1289"/>
        <w:gridCol w:w="1769"/>
        <w:gridCol w:w="1419"/>
        <w:gridCol w:w="1983"/>
        <w:gridCol w:w="1659"/>
      </w:tblGrid>
      <w:tr w:rsidR="00E7559E" w:rsidRPr="00E7559E" w14:paraId="4AD552D4" w14:textId="77777777" w:rsidTr="00ED7B5B">
        <w:trPr>
          <w:jc w:val="center"/>
        </w:trPr>
        <w:tc>
          <w:tcPr>
            <w:tcW w:w="2182" w:type="dxa"/>
            <w:vMerge w:val="restart"/>
            <w:vAlign w:val="center"/>
          </w:tcPr>
          <w:p w14:paraId="34874832" w14:textId="77777777" w:rsidR="00E7559E" w:rsidRPr="00E7559E" w:rsidRDefault="00E7559E" w:rsidP="00E7559E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Коды профессиональных и общих компетенций</w:t>
            </w:r>
          </w:p>
        </w:tc>
        <w:tc>
          <w:tcPr>
            <w:tcW w:w="2252" w:type="dxa"/>
            <w:vMerge w:val="restart"/>
            <w:vAlign w:val="center"/>
          </w:tcPr>
          <w:p w14:paraId="44E97909" w14:textId="77777777" w:rsidR="00E7559E" w:rsidRPr="00E7559E" w:rsidRDefault="00E7559E" w:rsidP="00E7559E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E7559E">
              <w:rPr>
                <w:rFonts w:ascii="Times New Roman" w:hAnsi="Times New Roman" w:cs="Times New Roman"/>
              </w:rPr>
              <w:t>Наименования разделов профессионального модуля</w:t>
            </w:r>
          </w:p>
        </w:tc>
        <w:tc>
          <w:tcPr>
            <w:tcW w:w="9386" w:type="dxa"/>
            <w:gridSpan w:val="6"/>
            <w:vAlign w:val="center"/>
          </w:tcPr>
          <w:p w14:paraId="4BD52410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 xml:space="preserve">Объем профессионального модуля, </w:t>
            </w:r>
            <w:proofErr w:type="spellStart"/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ак</w:t>
            </w:r>
            <w:proofErr w:type="spellEnd"/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. час</w:t>
            </w:r>
          </w:p>
        </w:tc>
      </w:tr>
      <w:tr w:rsidR="00E7559E" w:rsidRPr="00E7559E" w14:paraId="379D6C98" w14:textId="77777777" w:rsidTr="00ED7B5B">
        <w:trPr>
          <w:trHeight w:val="1120"/>
          <w:jc w:val="center"/>
        </w:trPr>
        <w:tc>
          <w:tcPr>
            <w:tcW w:w="2182" w:type="dxa"/>
            <w:vMerge/>
            <w:vAlign w:val="center"/>
          </w:tcPr>
          <w:p w14:paraId="74D760C2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2252" w:type="dxa"/>
            <w:vMerge/>
            <w:vAlign w:val="center"/>
          </w:tcPr>
          <w:p w14:paraId="05A7F934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1267" w:type="dxa"/>
            <w:vAlign w:val="center"/>
          </w:tcPr>
          <w:p w14:paraId="180FE3C9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hAnsi="Times New Roman" w:cs="Times New Roman"/>
                <w:iCs/>
              </w:rPr>
              <w:t>Всего, час</w:t>
            </w:r>
            <w:r w:rsidRPr="00167B46">
              <w:rPr>
                <w:rFonts w:ascii="Times New Roman" w:hAnsi="Times New Roman" w:cs="Times New Roman"/>
                <w:b/>
                <w:iCs/>
              </w:rPr>
              <w:t>.</w:t>
            </w:r>
          </w:p>
        </w:tc>
        <w:tc>
          <w:tcPr>
            <w:tcW w:w="1289" w:type="dxa"/>
            <w:vAlign w:val="center"/>
          </w:tcPr>
          <w:p w14:paraId="34A249B9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Лекции</w:t>
            </w:r>
          </w:p>
        </w:tc>
        <w:tc>
          <w:tcPr>
            <w:tcW w:w="1769" w:type="dxa"/>
            <w:vAlign w:val="center"/>
          </w:tcPr>
          <w:p w14:paraId="15174243" w14:textId="0B12D252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Лабораторных</w:t>
            </w:r>
            <w:proofErr w:type="gramStart"/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.</w:t>
            </w:r>
            <w:proofErr w:type="gramEnd"/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 xml:space="preserve"> </w:t>
            </w:r>
            <w:proofErr w:type="gramStart"/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и</w:t>
            </w:r>
            <w:proofErr w:type="gramEnd"/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 xml:space="preserve"> практических. занятий</w:t>
            </w:r>
          </w:p>
          <w:p w14:paraId="3855D3B1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1419" w:type="dxa"/>
            <w:vAlign w:val="center"/>
          </w:tcPr>
          <w:p w14:paraId="4FA6EE7D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Курсовых работ (проектов)</w:t>
            </w:r>
          </w:p>
        </w:tc>
        <w:tc>
          <w:tcPr>
            <w:tcW w:w="1983" w:type="dxa"/>
            <w:vAlign w:val="center"/>
          </w:tcPr>
          <w:p w14:paraId="52180C4C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Самостоятельная работа</w:t>
            </w:r>
          </w:p>
        </w:tc>
        <w:tc>
          <w:tcPr>
            <w:tcW w:w="1659" w:type="dxa"/>
            <w:vAlign w:val="center"/>
          </w:tcPr>
          <w:p w14:paraId="7F9CA61C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Консультация</w:t>
            </w:r>
          </w:p>
        </w:tc>
      </w:tr>
      <w:tr w:rsidR="00E7559E" w:rsidRPr="00E7559E" w14:paraId="12917F8E" w14:textId="77777777" w:rsidTr="00ED7B5B">
        <w:trPr>
          <w:trHeight w:val="460"/>
          <w:jc w:val="center"/>
        </w:trPr>
        <w:tc>
          <w:tcPr>
            <w:tcW w:w="2182" w:type="dxa"/>
          </w:tcPr>
          <w:p w14:paraId="362488B0" w14:textId="329C8E5F" w:rsidR="00971CA0" w:rsidRDefault="00971CA0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val="en-US" w:eastAsia="en-US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lang w:eastAsia="en-US"/>
              </w:rPr>
              <w:t xml:space="preserve">ОК 01 </w:t>
            </w:r>
          </w:p>
          <w:p w14:paraId="1525DA49" w14:textId="4CC17EA6" w:rsidR="00E7559E" w:rsidRPr="00E7559E" w:rsidRDefault="003D156F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3B6AF8">
              <w:rPr>
                <w:rFonts w:ascii="Times New Roman" w:eastAsiaTheme="minorHAnsi" w:hAnsi="Times New Roman" w:cs="Times New Roman"/>
                <w:lang w:eastAsia="en-US"/>
              </w:rPr>
              <w:t>ПК 1.1- ПК 1.3</w:t>
            </w:r>
          </w:p>
        </w:tc>
        <w:tc>
          <w:tcPr>
            <w:tcW w:w="2252" w:type="dxa"/>
          </w:tcPr>
          <w:p w14:paraId="6833D53E" w14:textId="77777777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Учебная практика</w:t>
            </w:r>
          </w:p>
        </w:tc>
        <w:tc>
          <w:tcPr>
            <w:tcW w:w="1267" w:type="dxa"/>
          </w:tcPr>
          <w:p w14:paraId="2788AA9B" w14:textId="3727B67C" w:rsidR="00E7559E" w:rsidRPr="003D156F" w:rsidRDefault="003D156F" w:rsidP="00E7559E">
            <w:pPr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lang w:val="en-US" w:eastAsia="en-US"/>
              </w:rPr>
              <w:t>36</w:t>
            </w:r>
          </w:p>
        </w:tc>
        <w:tc>
          <w:tcPr>
            <w:tcW w:w="8119" w:type="dxa"/>
            <w:gridSpan w:val="5"/>
            <w:shd w:val="clear" w:color="auto" w:fill="D9D9D9" w:themeFill="background1" w:themeFillShade="D9"/>
          </w:tcPr>
          <w:p w14:paraId="4105B22F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E7559E" w:rsidRPr="00E7559E" w14:paraId="063987D2" w14:textId="77777777" w:rsidTr="00ED7B5B">
        <w:trPr>
          <w:jc w:val="center"/>
        </w:trPr>
        <w:tc>
          <w:tcPr>
            <w:tcW w:w="2182" w:type="dxa"/>
          </w:tcPr>
          <w:p w14:paraId="3B0EA276" w14:textId="3B7B5B70" w:rsidR="00971CA0" w:rsidRDefault="00971CA0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ОК 01</w:t>
            </w:r>
          </w:p>
          <w:p w14:paraId="72D73330" w14:textId="46AA2D66" w:rsidR="00E7559E" w:rsidRPr="00E7559E" w:rsidRDefault="003D156F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3B6AF8">
              <w:rPr>
                <w:rFonts w:ascii="Times New Roman" w:eastAsiaTheme="minorHAnsi" w:hAnsi="Times New Roman" w:cs="Times New Roman"/>
                <w:lang w:eastAsia="en-US"/>
              </w:rPr>
              <w:t>ПК 1.1- ПК 1.3</w:t>
            </w:r>
          </w:p>
        </w:tc>
        <w:tc>
          <w:tcPr>
            <w:tcW w:w="2252" w:type="dxa"/>
          </w:tcPr>
          <w:p w14:paraId="44D3B904" w14:textId="77777777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Производственная практика</w:t>
            </w:r>
          </w:p>
        </w:tc>
        <w:tc>
          <w:tcPr>
            <w:tcW w:w="1267" w:type="dxa"/>
          </w:tcPr>
          <w:p w14:paraId="096D9C9B" w14:textId="373A5031" w:rsidR="00E7559E" w:rsidRPr="00E143FE" w:rsidRDefault="00E143F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36</w:t>
            </w:r>
          </w:p>
        </w:tc>
        <w:tc>
          <w:tcPr>
            <w:tcW w:w="8119" w:type="dxa"/>
            <w:gridSpan w:val="5"/>
            <w:shd w:val="clear" w:color="auto" w:fill="D9D9D9" w:themeFill="background1" w:themeFillShade="D9"/>
          </w:tcPr>
          <w:p w14:paraId="4D1DAB18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E7559E" w:rsidRPr="00E7559E" w14:paraId="61D0C0A1" w14:textId="77777777" w:rsidTr="00ED7B5B">
        <w:trPr>
          <w:jc w:val="center"/>
        </w:trPr>
        <w:tc>
          <w:tcPr>
            <w:tcW w:w="2182" w:type="dxa"/>
          </w:tcPr>
          <w:p w14:paraId="681C3D6E" w14:textId="77777777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2252" w:type="dxa"/>
          </w:tcPr>
          <w:p w14:paraId="1E6DA35E" w14:textId="77777777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Промежуточная аттестация</w:t>
            </w:r>
          </w:p>
        </w:tc>
        <w:tc>
          <w:tcPr>
            <w:tcW w:w="1267" w:type="dxa"/>
          </w:tcPr>
          <w:p w14:paraId="6F211108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*</w:t>
            </w:r>
          </w:p>
        </w:tc>
        <w:tc>
          <w:tcPr>
            <w:tcW w:w="8119" w:type="dxa"/>
            <w:gridSpan w:val="5"/>
            <w:shd w:val="clear" w:color="auto" w:fill="D9D9D9" w:themeFill="background1" w:themeFillShade="D9"/>
          </w:tcPr>
          <w:p w14:paraId="62974F79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E7559E" w:rsidRPr="00E7559E" w14:paraId="15A5CBAD" w14:textId="77777777" w:rsidTr="00ED7B5B">
        <w:trPr>
          <w:jc w:val="center"/>
        </w:trPr>
        <w:tc>
          <w:tcPr>
            <w:tcW w:w="2182" w:type="dxa"/>
          </w:tcPr>
          <w:p w14:paraId="207ABB01" w14:textId="77777777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2252" w:type="dxa"/>
          </w:tcPr>
          <w:p w14:paraId="1F64D907" w14:textId="77777777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Экзамен по модулю</w:t>
            </w:r>
          </w:p>
        </w:tc>
        <w:tc>
          <w:tcPr>
            <w:tcW w:w="1267" w:type="dxa"/>
          </w:tcPr>
          <w:p w14:paraId="7AE695D7" w14:textId="68CE3FBD" w:rsidR="00E7559E" w:rsidRPr="003D156F" w:rsidRDefault="003D156F" w:rsidP="00E7559E">
            <w:pPr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lang w:val="en-US" w:eastAsia="en-US"/>
              </w:rPr>
              <w:t>6</w:t>
            </w:r>
          </w:p>
        </w:tc>
        <w:tc>
          <w:tcPr>
            <w:tcW w:w="8119" w:type="dxa"/>
            <w:gridSpan w:val="5"/>
            <w:shd w:val="clear" w:color="auto" w:fill="D9D9D9" w:themeFill="background1" w:themeFillShade="D9"/>
          </w:tcPr>
          <w:p w14:paraId="7B0F5110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E7559E" w:rsidRPr="00E7559E" w14:paraId="4538025D" w14:textId="77777777" w:rsidTr="00ED7B5B">
        <w:trPr>
          <w:jc w:val="center"/>
        </w:trPr>
        <w:tc>
          <w:tcPr>
            <w:tcW w:w="13820" w:type="dxa"/>
            <w:gridSpan w:val="8"/>
          </w:tcPr>
          <w:p w14:paraId="6F98458D" w14:textId="77777777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Форма аттестации по семестрам МДК.00.00 – дифференцированный зачет/ ДФК/ экзамен (</w:t>
            </w:r>
            <w:proofErr w:type="gramStart"/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согласно</w:t>
            </w:r>
            <w:proofErr w:type="gramEnd"/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 xml:space="preserve"> учебного плана)</w:t>
            </w:r>
          </w:p>
          <w:p w14:paraId="3FB132BA" w14:textId="4319EC0D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Форма аттестации  по семестрам МДК.0</w:t>
            </w:r>
            <w:r w:rsidR="003B6AF8"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.0</w:t>
            </w:r>
            <w:r w:rsidR="003B6AF8">
              <w:rPr>
                <w:rFonts w:ascii="Times New Roman" w:eastAsiaTheme="minorHAnsi" w:hAnsi="Times New Roman" w:cs="Times New Roman"/>
                <w:lang w:eastAsia="en-US"/>
              </w:rPr>
              <w:t>2</w:t>
            </w: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 xml:space="preserve"> – дифференцированный зачет;</w:t>
            </w:r>
          </w:p>
          <w:p w14:paraId="0BF3D0D5" w14:textId="77777777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Форма аттестации  по семестрам УП (учебная практика) – дифференцированный зачет;</w:t>
            </w:r>
          </w:p>
          <w:p w14:paraId="239F24E4" w14:textId="77777777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Форма аттестации  по семестрам ПП (производственная практика) – дифференцированный зачет;</w:t>
            </w:r>
          </w:p>
          <w:p w14:paraId="2B570A6F" w14:textId="0835AFEE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Форма аттестации  по семестрам ПМ.0</w:t>
            </w:r>
            <w:r w:rsidR="003B6AF8"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 xml:space="preserve"> – экзамен по модулю.</w:t>
            </w:r>
          </w:p>
        </w:tc>
      </w:tr>
    </w:tbl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976"/>
        <w:gridCol w:w="4977"/>
        <w:gridCol w:w="4977"/>
      </w:tblGrid>
      <w:tr w:rsidR="007929E5" w14:paraId="3DFFA8A6" w14:textId="77777777" w:rsidTr="007929E5">
        <w:tc>
          <w:tcPr>
            <w:tcW w:w="4976" w:type="dxa"/>
          </w:tcPr>
          <w:p w14:paraId="7B5CCB35" w14:textId="77777777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sz w:val="24"/>
                <w:szCs w:val="24"/>
              </w:rPr>
            </w:pPr>
            <w:r w:rsidRPr="007929E5">
              <w:rPr>
                <w:rFonts w:cs="Times New Roman"/>
                <w:sz w:val="24"/>
                <w:szCs w:val="24"/>
              </w:rPr>
              <w:lastRenderedPageBreak/>
              <w:t>№ п/п</w:t>
            </w:r>
          </w:p>
          <w:p w14:paraId="31ECB9D3" w14:textId="77777777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sz w:val="24"/>
                <w:szCs w:val="24"/>
              </w:rPr>
            </w:pPr>
            <w:r w:rsidRPr="007929E5">
              <w:rPr>
                <w:rFonts w:cs="Times New Roman"/>
                <w:sz w:val="24"/>
                <w:szCs w:val="24"/>
              </w:rPr>
              <w:t>и название</w:t>
            </w:r>
          </w:p>
          <w:p w14:paraId="4963DE30" w14:textId="61A19A02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sz w:val="24"/>
                <w:szCs w:val="24"/>
              </w:rPr>
            </w:pPr>
            <w:r w:rsidRPr="007929E5">
              <w:rPr>
                <w:rFonts w:cs="Times New Roman"/>
                <w:sz w:val="24"/>
                <w:szCs w:val="24"/>
              </w:rPr>
              <w:t>этапа практики</w:t>
            </w:r>
          </w:p>
        </w:tc>
        <w:tc>
          <w:tcPr>
            <w:tcW w:w="4977" w:type="dxa"/>
          </w:tcPr>
          <w:p w14:paraId="0EC12FAC" w14:textId="77777777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sz w:val="24"/>
                <w:szCs w:val="24"/>
              </w:rPr>
            </w:pPr>
            <w:r w:rsidRPr="007929E5">
              <w:rPr>
                <w:rFonts w:cs="Times New Roman"/>
                <w:sz w:val="24"/>
                <w:szCs w:val="24"/>
              </w:rPr>
              <w:t>Виды/формы</w:t>
            </w:r>
          </w:p>
          <w:p w14:paraId="174FA90A" w14:textId="244E87CB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sz w:val="24"/>
                <w:szCs w:val="24"/>
              </w:rPr>
            </w:pPr>
            <w:r w:rsidRPr="007929E5">
              <w:rPr>
                <w:rFonts w:cs="Times New Roman"/>
                <w:sz w:val="24"/>
                <w:szCs w:val="24"/>
              </w:rPr>
              <w:t>работы студента</w:t>
            </w:r>
          </w:p>
        </w:tc>
        <w:tc>
          <w:tcPr>
            <w:tcW w:w="4977" w:type="dxa"/>
          </w:tcPr>
          <w:p w14:paraId="661490B0" w14:textId="2352FD8F" w:rsidR="007929E5" w:rsidRPr="007929E5" w:rsidRDefault="007929E5" w:rsidP="00AF6782">
            <w:pPr>
              <w:pStyle w:val="2222"/>
              <w:rPr>
                <w:rFonts w:cs="Times New Roman"/>
                <w:sz w:val="24"/>
                <w:szCs w:val="24"/>
              </w:rPr>
            </w:pPr>
            <w:r w:rsidRPr="007929E5">
              <w:rPr>
                <w:rFonts w:cs="Times New Roman"/>
                <w:sz w:val="24"/>
                <w:szCs w:val="24"/>
              </w:rPr>
              <w:t>Форма текущего контроля</w:t>
            </w:r>
          </w:p>
        </w:tc>
      </w:tr>
      <w:tr w:rsidR="007929E5" w:rsidRPr="007929E5" w14:paraId="7D9D772F" w14:textId="77777777" w:rsidTr="007929E5">
        <w:tc>
          <w:tcPr>
            <w:tcW w:w="4976" w:type="dxa"/>
          </w:tcPr>
          <w:p w14:paraId="13F5B3B0" w14:textId="4992C21D" w:rsidR="007929E5" w:rsidRPr="007929E5" w:rsidRDefault="007929E5" w:rsidP="007929E5">
            <w:pPr>
              <w:pStyle w:val="2222"/>
              <w:numPr>
                <w:ilvl w:val="0"/>
                <w:numId w:val="34"/>
              </w:numPr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 xml:space="preserve">Организационный </w:t>
            </w:r>
          </w:p>
        </w:tc>
        <w:tc>
          <w:tcPr>
            <w:tcW w:w="4977" w:type="dxa"/>
          </w:tcPr>
          <w:p w14:paraId="2799535A" w14:textId="17B3A7B9" w:rsid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Инструктаж по технике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безопасности на рабочем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месте, внутреннему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распорядку, правилам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работы</w:t>
            </w:r>
          </w:p>
          <w:p w14:paraId="53FB1012" w14:textId="0B0706B7" w:rsidR="007929E5" w:rsidRPr="007929E5" w:rsidRDefault="007929E5" w:rsidP="007929E5"/>
        </w:tc>
        <w:tc>
          <w:tcPr>
            <w:tcW w:w="4977" w:type="dxa"/>
          </w:tcPr>
          <w:p w14:paraId="5A4D6DEC" w14:textId="10278C99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-ежедневный контроль</w:t>
            </w:r>
            <w:r w:rsidR="00211C60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посещаемости практики;</w:t>
            </w:r>
          </w:p>
          <w:p w14:paraId="677EDE0F" w14:textId="77777777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- контроль за ведением дневника</w:t>
            </w:r>
          </w:p>
          <w:p w14:paraId="61A47806" w14:textId="0919D1CD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практики и составлением отчета.</w:t>
            </w:r>
          </w:p>
        </w:tc>
      </w:tr>
      <w:tr w:rsidR="007929E5" w:rsidRPr="007929E5" w14:paraId="193DFB11" w14:textId="77777777" w:rsidTr="007929E5">
        <w:tc>
          <w:tcPr>
            <w:tcW w:w="4976" w:type="dxa"/>
          </w:tcPr>
          <w:p w14:paraId="1CF253B1" w14:textId="37785283" w:rsidR="007929E5" w:rsidRPr="007929E5" w:rsidRDefault="007929E5" w:rsidP="007929E5">
            <w:pPr>
              <w:pStyle w:val="2222"/>
              <w:numPr>
                <w:ilvl w:val="0"/>
                <w:numId w:val="34"/>
              </w:numPr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 xml:space="preserve">Основной </w:t>
            </w:r>
          </w:p>
        </w:tc>
        <w:tc>
          <w:tcPr>
            <w:tcW w:w="4977" w:type="dxa"/>
          </w:tcPr>
          <w:p w14:paraId="776F8BDE" w14:textId="504005DB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Профессиональное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толкование норм права.</w:t>
            </w:r>
          </w:p>
          <w:p w14:paraId="2CDA444B" w14:textId="46DE5AA0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Применение норм права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для решения задач в</w:t>
            </w:r>
          </w:p>
          <w:p w14:paraId="1BAE951C" w14:textId="595E2688" w:rsidR="007929E5" w:rsidRPr="007929E5" w:rsidRDefault="005C2697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П</w:t>
            </w:r>
            <w:r w:rsidR="007929E5" w:rsidRPr="007929E5">
              <w:rPr>
                <w:rFonts w:cs="Times New Roman"/>
                <w:b w:val="0"/>
                <w:sz w:val="24"/>
                <w:szCs w:val="24"/>
              </w:rPr>
              <w:t>рофессиональной</w:t>
            </w:r>
            <w:r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="007929E5" w:rsidRPr="007929E5">
              <w:rPr>
                <w:rFonts w:cs="Times New Roman"/>
                <w:b w:val="0"/>
                <w:sz w:val="24"/>
                <w:szCs w:val="24"/>
              </w:rPr>
              <w:t>деятельности. Подготовка</w:t>
            </w:r>
          </w:p>
          <w:p w14:paraId="17816C78" w14:textId="345E7A45" w:rsidR="007929E5" w:rsidRPr="007929E5" w:rsidRDefault="007929E5" w:rsidP="00551391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юридических документов,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в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том числе с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использованием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информационных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технологий.</w:t>
            </w:r>
          </w:p>
        </w:tc>
        <w:tc>
          <w:tcPr>
            <w:tcW w:w="4977" w:type="dxa"/>
          </w:tcPr>
          <w:p w14:paraId="2CABF85A" w14:textId="482CADC1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-ежедневный контроль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посещаемости практики;</w:t>
            </w:r>
          </w:p>
          <w:p w14:paraId="3B4C68ED" w14:textId="3095D711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- наблюдением за выполнением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видов работ на практике (в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соответствии с календарно-</w:t>
            </w:r>
          </w:p>
          <w:p w14:paraId="7D6217EC" w14:textId="77777777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тематическим планом практик),</w:t>
            </w:r>
          </w:p>
          <w:p w14:paraId="12CFC33E" w14:textId="600596AF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- контроль качества выполнения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видов работ по практике (уровень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овладения ПК и ОК при</w:t>
            </w:r>
          </w:p>
          <w:p w14:paraId="3D64372B" w14:textId="312F183D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выполнении работ оценивается в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аттестационном листе и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характеристике с практики),</w:t>
            </w:r>
          </w:p>
          <w:p w14:paraId="5B2AEFCA" w14:textId="7FD4B6A7" w:rsidR="007929E5" w:rsidRPr="007929E5" w:rsidRDefault="007929E5" w:rsidP="00551391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- контроль за ведением дневника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практики и составлением отчета.</w:t>
            </w:r>
          </w:p>
        </w:tc>
      </w:tr>
      <w:tr w:rsidR="007929E5" w:rsidRPr="007929E5" w14:paraId="722223A4" w14:textId="77777777" w:rsidTr="007929E5">
        <w:tc>
          <w:tcPr>
            <w:tcW w:w="4976" w:type="dxa"/>
          </w:tcPr>
          <w:p w14:paraId="79D5771D" w14:textId="5A4D5BA9" w:rsidR="007929E5" w:rsidRPr="007929E5" w:rsidRDefault="007929E5" w:rsidP="007929E5">
            <w:pPr>
              <w:pStyle w:val="2222"/>
              <w:numPr>
                <w:ilvl w:val="0"/>
                <w:numId w:val="34"/>
              </w:numPr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 xml:space="preserve">Заключительный </w:t>
            </w:r>
          </w:p>
        </w:tc>
        <w:tc>
          <w:tcPr>
            <w:tcW w:w="4977" w:type="dxa"/>
          </w:tcPr>
          <w:p w14:paraId="1F99DB73" w14:textId="4E0CDEBA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Подготовка отчетных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документов. Защита</w:t>
            </w:r>
          </w:p>
          <w:p w14:paraId="56683311" w14:textId="77777777" w:rsid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практики</w:t>
            </w:r>
          </w:p>
          <w:p w14:paraId="0D479FBB" w14:textId="1E023998" w:rsidR="007929E5" w:rsidRPr="007929E5" w:rsidRDefault="007929E5" w:rsidP="007929E5"/>
        </w:tc>
        <w:tc>
          <w:tcPr>
            <w:tcW w:w="4977" w:type="dxa"/>
          </w:tcPr>
          <w:p w14:paraId="0FC776B8" w14:textId="235554EB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Дифференцированный зачет</w:t>
            </w:r>
          </w:p>
        </w:tc>
      </w:tr>
    </w:tbl>
    <w:p w14:paraId="10BF92EA" w14:textId="2BF77D75" w:rsidR="00AF6782" w:rsidRDefault="00AF6782" w:rsidP="00AF6782">
      <w:pPr>
        <w:pStyle w:val="2222"/>
        <w:rPr>
          <w:rFonts w:cs="Times New Roman"/>
        </w:rPr>
      </w:pPr>
      <w:r w:rsidRPr="006576B8">
        <w:rPr>
          <w:rFonts w:cs="Times New Roman"/>
          <w:i/>
          <w:sz w:val="20"/>
        </w:rPr>
        <w:br w:type="page"/>
      </w:r>
      <w:bookmarkStart w:id="17" w:name="_Toc454439468"/>
      <w:bookmarkStart w:id="18" w:name="_Toc132968320"/>
      <w:r w:rsidRPr="006576B8">
        <w:rPr>
          <w:rFonts w:cs="Times New Roman"/>
        </w:rPr>
        <w:lastRenderedPageBreak/>
        <w:t>2.2. Тематический план и содержание про</w:t>
      </w:r>
      <w:r w:rsidR="00ED7B5B">
        <w:rPr>
          <w:rFonts w:cs="Times New Roman"/>
        </w:rPr>
        <w:t>граммы практики</w:t>
      </w:r>
      <w:bookmarkEnd w:id="17"/>
      <w:bookmarkEnd w:id="18"/>
    </w:p>
    <w:p w14:paraId="5094A9C6" w14:textId="7241FA93" w:rsidR="00F12DF6" w:rsidRDefault="00F12DF6" w:rsidP="00F12DF6"/>
    <w:p w14:paraId="49628F39" w14:textId="77777777" w:rsidR="00F12DF6" w:rsidRDefault="00F12DF6" w:rsidP="00F12D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  <w:r w:rsidRPr="006D6943">
        <w:rPr>
          <w:b/>
        </w:rPr>
        <w:t>2.2.1 Тематический план</w:t>
      </w:r>
    </w:p>
    <w:p w14:paraId="651D61A9" w14:textId="77777777" w:rsidR="00F12DF6" w:rsidRDefault="00F12DF6" w:rsidP="00F12D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tbl>
      <w:tblPr>
        <w:tblStyle w:val="a8"/>
        <w:tblW w:w="14974" w:type="dxa"/>
        <w:tblLook w:val="04A0" w:firstRow="1" w:lastRow="0" w:firstColumn="1" w:lastColumn="0" w:noHBand="0" w:noVBand="1"/>
      </w:tblPr>
      <w:tblGrid>
        <w:gridCol w:w="3743"/>
        <w:gridCol w:w="3743"/>
        <w:gridCol w:w="3744"/>
        <w:gridCol w:w="3744"/>
      </w:tblGrid>
      <w:tr w:rsidR="00F12DF6" w14:paraId="0406222F" w14:textId="77777777" w:rsidTr="00F12DF6">
        <w:trPr>
          <w:trHeight w:val="1061"/>
        </w:trPr>
        <w:tc>
          <w:tcPr>
            <w:tcW w:w="3743" w:type="dxa"/>
          </w:tcPr>
          <w:p w14:paraId="33387613" w14:textId="77777777" w:rsidR="00F12DF6" w:rsidRPr="004A0B27" w:rsidRDefault="00F12DF6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>Коды формируемых компетенций</w:t>
            </w:r>
          </w:p>
        </w:tc>
        <w:tc>
          <w:tcPr>
            <w:tcW w:w="3743" w:type="dxa"/>
          </w:tcPr>
          <w:p w14:paraId="18167D0A" w14:textId="77777777" w:rsidR="00F12DF6" w:rsidRPr="004A0B27" w:rsidRDefault="00F12DF6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>Наименование профессионального модуля</w:t>
            </w:r>
          </w:p>
        </w:tc>
        <w:tc>
          <w:tcPr>
            <w:tcW w:w="3744" w:type="dxa"/>
          </w:tcPr>
          <w:p w14:paraId="31C79CB6" w14:textId="77777777" w:rsidR="00F12DF6" w:rsidRPr="004A0B27" w:rsidRDefault="00F12DF6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>Объем времени,</w:t>
            </w:r>
          </w:p>
          <w:p w14:paraId="51D3AECF" w14:textId="77777777" w:rsidR="00F12DF6" w:rsidRPr="004A0B27" w:rsidRDefault="00F12DF6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>отводимый на</w:t>
            </w:r>
          </w:p>
          <w:p w14:paraId="40E619FC" w14:textId="77777777" w:rsidR="00F12DF6" w:rsidRPr="004A0B27" w:rsidRDefault="00F12DF6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>практику</w:t>
            </w:r>
          </w:p>
          <w:p w14:paraId="567FA9C5" w14:textId="77777777" w:rsidR="00F12DF6" w:rsidRPr="004A0B27" w:rsidRDefault="00F12DF6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 xml:space="preserve">(час., </w:t>
            </w:r>
            <w:proofErr w:type="spellStart"/>
            <w:r w:rsidRPr="004A0B27">
              <w:rPr>
                <w:b/>
              </w:rPr>
              <w:t>нед</w:t>
            </w:r>
            <w:proofErr w:type="spellEnd"/>
            <w:r w:rsidRPr="004A0B27">
              <w:rPr>
                <w:b/>
              </w:rPr>
              <w:t>.)</w:t>
            </w:r>
          </w:p>
        </w:tc>
        <w:tc>
          <w:tcPr>
            <w:tcW w:w="3744" w:type="dxa"/>
          </w:tcPr>
          <w:p w14:paraId="7AA0C082" w14:textId="77777777" w:rsidR="00F12DF6" w:rsidRPr="004A0B27" w:rsidRDefault="00F12DF6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>Сроки проведения</w:t>
            </w:r>
          </w:p>
        </w:tc>
      </w:tr>
      <w:tr w:rsidR="00F12DF6" w14:paraId="53285304" w14:textId="77777777" w:rsidTr="00F12DF6">
        <w:trPr>
          <w:trHeight w:val="799"/>
        </w:trPr>
        <w:tc>
          <w:tcPr>
            <w:tcW w:w="3743" w:type="dxa"/>
          </w:tcPr>
          <w:p w14:paraId="7A5A085D" w14:textId="32C9D029" w:rsidR="00F12DF6" w:rsidRDefault="00F12DF6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1.1</w:t>
            </w:r>
          </w:p>
          <w:p w14:paraId="6AFFC6D4" w14:textId="4DEAC075" w:rsidR="00F12DF6" w:rsidRDefault="00F12DF6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1.2</w:t>
            </w:r>
          </w:p>
          <w:p w14:paraId="717B9458" w14:textId="346A3686" w:rsidR="00F12DF6" w:rsidRDefault="00F12DF6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1.3</w:t>
            </w:r>
          </w:p>
        </w:tc>
        <w:tc>
          <w:tcPr>
            <w:tcW w:w="3743" w:type="dxa"/>
          </w:tcPr>
          <w:p w14:paraId="2CF6F260" w14:textId="45EA05EE" w:rsidR="00F12DF6" w:rsidRDefault="00F12DF6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ПМ 0</w:t>
            </w:r>
            <w:r w:rsidR="00761471">
              <w:t>1</w:t>
            </w:r>
            <w:r>
              <w:t>.</w:t>
            </w:r>
          </w:p>
          <w:p w14:paraId="18BD10D6" w14:textId="779D95B2" w:rsidR="00F12DF6" w:rsidRDefault="00F12DF6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Право</w:t>
            </w:r>
            <w:r w:rsidR="00B10758">
              <w:t>применительная</w:t>
            </w:r>
          </w:p>
          <w:p w14:paraId="283BB1EB" w14:textId="77777777" w:rsidR="00F12DF6" w:rsidRDefault="00F12DF6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деятельность</w:t>
            </w:r>
          </w:p>
        </w:tc>
        <w:tc>
          <w:tcPr>
            <w:tcW w:w="3744" w:type="dxa"/>
          </w:tcPr>
          <w:p w14:paraId="1525457D" w14:textId="6D19E673" w:rsidR="00F12DF6" w:rsidRDefault="00B10758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36</w:t>
            </w:r>
            <w:r w:rsidR="00F12DF6">
              <w:t>/</w:t>
            </w:r>
            <w:r>
              <w:t>1</w:t>
            </w:r>
          </w:p>
        </w:tc>
        <w:tc>
          <w:tcPr>
            <w:tcW w:w="3744" w:type="dxa"/>
          </w:tcPr>
          <w:p w14:paraId="51E779F7" w14:textId="77777777" w:rsidR="00F12DF6" w:rsidRDefault="00F12DF6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2 курс</w:t>
            </w:r>
          </w:p>
          <w:p w14:paraId="383EE35B" w14:textId="77777777" w:rsidR="00F12DF6" w:rsidRDefault="00F12DF6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  <w:p w14:paraId="5FA4DFBE" w14:textId="77777777" w:rsidR="00F12DF6" w:rsidRDefault="00F12DF6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</w:tr>
    </w:tbl>
    <w:p w14:paraId="4D0595DF" w14:textId="77777777" w:rsidR="00F12DF6" w:rsidRDefault="00F12DF6" w:rsidP="00F12D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14:paraId="17A39696" w14:textId="1773A562" w:rsidR="00F12DF6" w:rsidRDefault="00BF7C76" w:rsidP="00F12DF6">
      <w:pPr>
        <w:rPr>
          <w:b/>
        </w:rPr>
      </w:pPr>
      <w:r w:rsidRPr="00BF7C76">
        <w:rPr>
          <w:b/>
        </w:rPr>
        <w:t>2.2.2 Содержание программы практики</w:t>
      </w:r>
    </w:p>
    <w:p w14:paraId="4A9C5C18" w14:textId="6B85E719" w:rsidR="00BF7C76" w:rsidRDefault="00BF7C76" w:rsidP="00F12DF6">
      <w:pPr>
        <w:rPr>
          <w:b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75"/>
        <w:gridCol w:w="9639"/>
        <w:gridCol w:w="2410"/>
        <w:gridCol w:w="2206"/>
      </w:tblGrid>
      <w:tr w:rsidR="00BF7C76" w14:paraId="6276112D" w14:textId="77777777" w:rsidTr="00BF7C76">
        <w:tc>
          <w:tcPr>
            <w:tcW w:w="675" w:type="dxa"/>
          </w:tcPr>
          <w:p w14:paraId="004669E8" w14:textId="3E42B8F6" w:rsidR="00BF7C76" w:rsidRDefault="00BF7C76" w:rsidP="00F12DF6">
            <w:pPr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9639" w:type="dxa"/>
          </w:tcPr>
          <w:p w14:paraId="2859A813" w14:textId="23B36C4B" w:rsidR="00BF7C76" w:rsidRDefault="00BF7C76" w:rsidP="00F12DF6">
            <w:pPr>
              <w:rPr>
                <w:b/>
              </w:rPr>
            </w:pPr>
            <w:r>
              <w:rPr>
                <w:b/>
              </w:rPr>
              <w:t>Наименование видов работ обучающихся</w:t>
            </w:r>
          </w:p>
        </w:tc>
        <w:tc>
          <w:tcPr>
            <w:tcW w:w="2410" w:type="dxa"/>
          </w:tcPr>
          <w:p w14:paraId="12919CA0" w14:textId="3700CC89" w:rsidR="00BF7C76" w:rsidRDefault="00BF7C76" w:rsidP="00F12DF6">
            <w:pPr>
              <w:rPr>
                <w:b/>
              </w:rPr>
            </w:pPr>
            <w:r>
              <w:rPr>
                <w:b/>
              </w:rPr>
              <w:t>Количество часов</w:t>
            </w:r>
          </w:p>
        </w:tc>
        <w:tc>
          <w:tcPr>
            <w:tcW w:w="2206" w:type="dxa"/>
          </w:tcPr>
          <w:p w14:paraId="77325F11" w14:textId="586F3B4C" w:rsidR="00BF7C76" w:rsidRDefault="00BF7C76" w:rsidP="00F12DF6">
            <w:pPr>
              <w:rPr>
                <w:b/>
              </w:rPr>
            </w:pPr>
            <w:r>
              <w:rPr>
                <w:b/>
              </w:rPr>
              <w:t>Формируемые компетенции</w:t>
            </w:r>
          </w:p>
        </w:tc>
      </w:tr>
      <w:tr w:rsidR="00BF7C76" w14:paraId="1D18A202" w14:textId="77777777" w:rsidTr="00BF7C76">
        <w:tc>
          <w:tcPr>
            <w:tcW w:w="675" w:type="dxa"/>
          </w:tcPr>
          <w:p w14:paraId="667DCAE1" w14:textId="3F984B56" w:rsidR="00BF7C76" w:rsidRDefault="00C8554A" w:rsidP="00F12DF6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639" w:type="dxa"/>
          </w:tcPr>
          <w:p w14:paraId="02DD0A49" w14:textId="2FC67AA4" w:rsidR="00BF7C76" w:rsidRPr="00466A2D" w:rsidRDefault="005B3135" w:rsidP="00466A2D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Работа с нормативно-правовыми актами, содержащими административно-процессуальные нормы. </w:t>
            </w:r>
            <w:r w:rsidR="00BF7C76" w:rsidRPr="00046DDA">
              <w:rPr>
                <w:color w:val="000000"/>
              </w:rPr>
              <w:t>Характеристика Кодекса административного судопроизводства Российской Федерации как источника административного судопроизводства</w:t>
            </w:r>
          </w:p>
        </w:tc>
        <w:tc>
          <w:tcPr>
            <w:tcW w:w="2410" w:type="dxa"/>
          </w:tcPr>
          <w:p w14:paraId="74E03F40" w14:textId="2499A1C2" w:rsidR="00BF7C76" w:rsidRDefault="003001A8" w:rsidP="00F12DF6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06" w:type="dxa"/>
          </w:tcPr>
          <w:p w14:paraId="7FE2C641" w14:textId="77777777" w:rsidR="00BF7C76" w:rsidRPr="003001A8" w:rsidRDefault="003001A8" w:rsidP="00F12DF6">
            <w:r w:rsidRPr="003001A8">
              <w:t>ПК 1.1-1.3,</w:t>
            </w:r>
          </w:p>
          <w:p w14:paraId="59E764F3" w14:textId="08437073" w:rsidR="003001A8" w:rsidRDefault="003001A8" w:rsidP="00F12DF6">
            <w:pPr>
              <w:rPr>
                <w:b/>
              </w:rPr>
            </w:pPr>
            <w:r w:rsidRPr="003001A8">
              <w:t>ОК 01</w:t>
            </w:r>
          </w:p>
        </w:tc>
      </w:tr>
      <w:tr w:rsidR="006D20D4" w14:paraId="078EADDA" w14:textId="77777777" w:rsidTr="00BF7C76">
        <w:tc>
          <w:tcPr>
            <w:tcW w:w="675" w:type="dxa"/>
          </w:tcPr>
          <w:p w14:paraId="40D2DE23" w14:textId="508EFAE2" w:rsidR="006D20D4" w:rsidRDefault="00C8554A" w:rsidP="00F12DF6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639" w:type="dxa"/>
          </w:tcPr>
          <w:p w14:paraId="74A0C226" w14:textId="721F3E86" w:rsidR="006D20D4" w:rsidRPr="00046DDA" w:rsidRDefault="00466A2D" w:rsidP="00BF7C76">
            <w:pPr>
              <w:jc w:val="both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Рассмотреть</w:t>
            </w:r>
            <w:proofErr w:type="gramEnd"/>
            <w:r>
              <w:rPr>
                <w:color w:val="000000"/>
              </w:rPr>
              <w:t xml:space="preserve"> как отличается субъектный состав административно-процессуального отношения в зависимости от вида административного процесса</w:t>
            </w:r>
          </w:p>
        </w:tc>
        <w:tc>
          <w:tcPr>
            <w:tcW w:w="2410" w:type="dxa"/>
          </w:tcPr>
          <w:p w14:paraId="5645190D" w14:textId="34DF48F3" w:rsidR="006D20D4" w:rsidRDefault="003001A8" w:rsidP="00F12DF6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06" w:type="dxa"/>
          </w:tcPr>
          <w:p w14:paraId="5C311ADA" w14:textId="77777777" w:rsidR="003001A8" w:rsidRPr="003001A8" w:rsidRDefault="003001A8" w:rsidP="003001A8">
            <w:r w:rsidRPr="003001A8">
              <w:t>ПК 1.1-1.3,</w:t>
            </w:r>
          </w:p>
          <w:p w14:paraId="33DEDB45" w14:textId="62DFFF80" w:rsidR="006D20D4" w:rsidRDefault="003001A8" w:rsidP="003001A8">
            <w:pPr>
              <w:rPr>
                <w:b/>
              </w:rPr>
            </w:pPr>
            <w:r w:rsidRPr="003001A8">
              <w:t>ОК 01</w:t>
            </w:r>
          </w:p>
        </w:tc>
      </w:tr>
      <w:tr w:rsidR="006D20D4" w14:paraId="4111F91F" w14:textId="77777777" w:rsidTr="00BF7C76">
        <w:tc>
          <w:tcPr>
            <w:tcW w:w="675" w:type="dxa"/>
          </w:tcPr>
          <w:p w14:paraId="60DD027B" w14:textId="183B855F" w:rsidR="006D20D4" w:rsidRDefault="00C8554A" w:rsidP="00F12DF6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9639" w:type="dxa"/>
          </w:tcPr>
          <w:p w14:paraId="19B5206C" w14:textId="153CFEF5" w:rsidR="006D20D4" w:rsidRPr="00046DDA" w:rsidRDefault="00466A2D" w:rsidP="00BF7C7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Осуществлять квалификацию юридических фактов и обстоятельств административно-процедурного характера</w:t>
            </w:r>
          </w:p>
        </w:tc>
        <w:tc>
          <w:tcPr>
            <w:tcW w:w="2410" w:type="dxa"/>
          </w:tcPr>
          <w:p w14:paraId="54A98CC0" w14:textId="74FE51F7" w:rsidR="006D20D4" w:rsidRDefault="003001A8" w:rsidP="00F12DF6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06" w:type="dxa"/>
          </w:tcPr>
          <w:p w14:paraId="4659B754" w14:textId="77777777" w:rsidR="003001A8" w:rsidRPr="003001A8" w:rsidRDefault="003001A8" w:rsidP="003001A8">
            <w:r w:rsidRPr="003001A8">
              <w:t>ПК 1.1-1.3,</w:t>
            </w:r>
          </w:p>
          <w:p w14:paraId="07898077" w14:textId="7ADAE595" w:rsidR="006D20D4" w:rsidRDefault="003001A8" w:rsidP="003001A8">
            <w:pPr>
              <w:rPr>
                <w:b/>
              </w:rPr>
            </w:pPr>
            <w:r w:rsidRPr="003001A8">
              <w:t>ОК 01</w:t>
            </w:r>
          </w:p>
        </w:tc>
      </w:tr>
      <w:tr w:rsidR="006D20D4" w14:paraId="3B08EA2C" w14:textId="77777777" w:rsidTr="00BF7C76">
        <w:tc>
          <w:tcPr>
            <w:tcW w:w="675" w:type="dxa"/>
          </w:tcPr>
          <w:p w14:paraId="66629408" w14:textId="3E785C1D" w:rsidR="006D20D4" w:rsidRDefault="00C8554A" w:rsidP="00F12DF6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639" w:type="dxa"/>
          </w:tcPr>
          <w:p w14:paraId="6ED5D1CB" w14:textId="3BF75912" w:rsidR="006D20D4" w:rsidRPr="00046DDA" w:rsidRDefault="00466A2D" w:rsidP="00BF7C7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Осуществлять толкование и применение административно-процедурных норм</w:t>
            </w:r>
          </w:p>
        </w:tc>
        <w:tc>
          <w:tcPr>
            <w:tcW w:w="2410" w:type="dxa"/>
          </w:tcPr>
          <w:p w14:paraId="1BDE3F40" w14:textId="5B9B59B4" w:rsidR="006D20D4" w:rsidRDefault="003001A8" w:rsidP="00F12DF6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06" w:type="dxa"/>
          </w:tcPr>
          <w:p w14:paraId="3AA67DB0" w14:textId="77777777" w:rsidR="003001A8" w:rsidRPr="003001A8" w:rsidRDefault="003001A8" w:rsidP="003001A8">
            <w:r w:rsidRPr="003001A8">
              <w:t>ПК 1.1-1.3,</w:t>
            </w:r>
          </w:p>
          <w:p w14:paraId="382D404F" w14:textId="2030ACD2" w:rsidR="006D20D4" w:rsidRDefault="003001A8" w:rsidP="003001A8">
            <w:pPr>
              <w:rPr>
                <w:b/>
              </w:rPr>
            </w:pPr>
            <w:r w:rsidRPr="003001A8">
              <w:t>ОК 01</w:t>
            </w:r>
          </w:p>
        </w:tc>
      </w:tr>
      <w:tr w:rsidR="006D20D4" w14:paraId="266BA6A1" w14:textId="77777777" w:rsidTr="00BF7C76">
        <w:tc>
          <w:tcPr>
            <w:tcW w:w="675" w:type="dxa"/>
          </w:tcPr>
          <w:p w14:paraId="7F398780" w14:textId="2A728CC5" w:rsidR="006D20D4" w:rsidRDefault="00C8554A" w:rsidP="00F12DF6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9639" w:type="dxa"/>
          </w:tcPr>
          <w:p w14:paraId="5D104803" w14:textId="0694016B" w:rsidR="006D20D4" w:rsidRPr="00046DDA" w:rsidRDefault="00466A2D" w:rsidP="00BF7C7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Определять подсудность и подведомственность дел об административных правонарушениях</w:t>
            </w:r>
          </w:p>
        </w:tc>
        <w:tc>
          <w:tcPr>
            <w:tcW w:w="2410" w:type="dxa"/>
          </w:tcPr>
          <w:p w14:paraId="54A78783" w14:textId="71CD3AA9" w:rsidR="006D20D4" w:rsidRDefault="003001A8" w:rsidP="00F12DF6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06" w:type="dxa"/>
          </w:tcPr>
          <w:p w14:paraId="0662ACA4" w14:textId="77777777" w:rsidR="003001A8" w:rsidRPr="003001A8" w:rsidRDefault="003001A8" w:rsidP="003001A8">
            <w:r w:rsidRPr="003001A8">
              <w:t>ПК 1.1-1.3,</w:t>
            </w:r>
          </w:p>
          <w:p w14:paraId="3A068010" w14:textId="1285B379" w:rsidR="006D20D4" w:rsidRDefault="003001A8" w:rsidP="003001A8">
            <w:pPr>
              <w:rPr>
                <w:b/>
              </w:rPr>
            </w:pPr>
            <w:r w:rsidRPr="003001A8">
              <w:t>ОК 01</w:t>
            </w:r>
          </w:p>
        </w:tc>
      </w:tr>
      <w:tr w:rsidR="00466A2D" w14:paraId="0B846428" w14:textId="77777777" w:rsidTr="00BF7C76">
        <w:tc>
          <w:tcPr>
            <w:tcW w:w="675" w:type="dxa"/>
          </w:tcPr>
          <w:p w14:paraId="4DB620AF" w14:textId="078F18F1" w:rsidR="00466A2D" w:rsidRDefault="00C8554A" w:rsidP="00F12DF6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9639" w:type="dxa"/>
          </w:tcPr>
          <w:p w14:paraId="5F10B044" w14:textId="5FA6DD0B" w:rsidR="00466A2D" w:rsidRPr="00046DDA" w:rsidRDefault="00466A2D" w:rsidP="00BF7C7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Определять составы административных правонарушений и особенности производства по таким делам</w:t>
            </w:r>
          </w:p>
        </w:tc>
        <w:tc>
          <w:tcPr>
            <w:tcW w:w="2410" w:type="dxa"/>
          </w:tcPr>
          <w:p w14:paraId="1E47009D" w14:textId="6950514A" w:rsidR="00466A2D" w:rsidRDefault="003001A8" w:rsidP="00F12DF6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06" w:type="dxa"/>
          </w:tcPr>
          <w:p w14:paraId="2E42DCA9" w14:textId="77777777" w:rsidR="003001A8" w:rsidRPr="003001A8" w:rsidRDefault="003001A8" w:rsidP="003001A8">
            <w:r w:rsidRPr="003001A8">
              <w:t>ПК 1.1-1.3,</w:t>
            </w:r>
          </w:p>
          <w:p w14:paraId="24EF4DB2" w14:textId="5617FF9B" w:rsidR="00466A2D" w:rsidRDefault="003001A8" w:rsidP="003001A8">
            <w:pPr>
              <w:rPr>
                <w:b/>
              </w:rPr>
            </w:pPr>
            <w:r w:rsidRPr="003001A8">
              <w:t>ОК 01</w:t>
            </w:r>
          </w:p>
        </w:tc>
      </w:tr>
      <w:tr w:rsidR="00466A2D" w14:paraId="121A5D87" w14:textId="77777777" w:rsidTr="00BF7C76">
        <w:tc>
          <w:tcPr>
            <w:tcW w:w="675" w:type="dxa"/>
          </w:tcPr>
          <w:p w14:paraId="791D991C" w14:textId="17BC91F2" w:rsidR="00466A2D" w:rsidRDefault="00C8554A" w:rsidP="00F12DF6"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9639" w:type="dxa"/>
          </w:tcPr>
          <w:p w14:paraId="7F87CC3E" w14:textId="2C7DEABB" w:rsidR="00466A2D" w:rsidRPr="00046DDA" w:rsidRDefault="00466A2D" w:rsidP="00BF7C7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Осуществлять разграничение прав и обязанностей субъектов административной юрисдикции на каждой из стадий производства по делам об административных правонарушениях</w:t>
            </w:r>
          </w:p>
        </w:tc>
        <w:tc>
          <w:tcPr>
            <w:tcW w:w="2410" w:type="dxa"/>
          </w:tcPr>
          <w:p w14:paraId="17B35725" w14:textId="494B734D" w:rsidR="00466A2D" w:rsidRDefault="003001A8" w:rsidP="00F12DF6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06" w:type="dxa"/>
          </w:tcPr>
          <w:p w14:paraId="71B5D0B2" w14:textId="77777777" w:rsidR="003001A8" w:rsidRPr="003001A8" w:rsidRDefault="003001A8" w:rsidP="003001A8">
            <w:r w:rsidRPr="003001A8">
              <w:t>ПК 1.1-1.3,</w:t>
            </w:r>
          </w:p>
          <w:p w14:paraId="5622DA37" w14:textId="67143260" w:rsidR="00466A2D" w:rsidRDefault="003001A8" w:rsidP="003001A8">
            <w:pPr>
              <w:rPr>
                <w:b/>
              </w:rPr>
            </w:pPr>
            <w:r w:rsidRPr="003001A8">
              <w:t>ОК 01</w:t>
            </w:r>
          </w:p>
        </w:tc>
      </w:tr>
      <w:tr w:rsidR="00466A2D" w14:paraId="39DCFC7F" w14:textId="77777777" w:rsidTr="00BF7C76">
        <w:tc>
          <w:tcPr>
            <w:tcW w:w="675" w:type="dxa"/>
          </w:tcPr>
          <w:p w14:paraId="0938E6FB" w14:textId="3837B3D3" w:rsidR="00466A2D" w:rsidRDefault="00C8554A" w:rsidP="00F12DF6"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9639" w:type="dxa"/>
          </w:tcPr>
          <w:p w14:paraId="6701DE82" w14:textId="463FC889" w:rsidR="00466A2D" w:rsidRPr="00046DDA" w:rsidRDefault="00466A2D" w:rsidP="00BF7C7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Применять административно-процессуальные нормы о сроках давности привлечения к административной ответственности, об исчислении процессуальных сроков</w:t>
            </w:r>
            <w:r w:rsidR="003807C0">
              <w:rPr>
                <w:color w:val="000000"/>
              </w:rPr>
              <w:t xml:space="preserve"> в производстве по делам об административных правонарушениях на всех стадиях производства</w:t>
            </w:r>
          </w:p>
        </w:tc>
        <w:tc>
          <w:tcPr>
            <w:tcW w:w="2410" w:type="dxa"/>
          </w:tcPr>
          <w:p w14:paraId="4DC20B53" w14:textId="6E932EA1" w:rsidR="00466A2D" w:rsidRDefault="003001A8" w:rsidP="00F12DF6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06" w:type="dxa"/>
          </w:tcPr>
          <w:p w14:paraId="0CDD7481" w14:textId="77777777" w:rsidR="003001A8" w:rsidRPr="003001A8" w:rsidRDefault="003001A8" w:rsidP="003001A8">
            <w:r w:rsidRPr="003001A8">
              <w:t>ПК 1.1-1.3,</w:t>
            </w:r>
          </w:p>
          <w:p w14:paraId="283950C9" w14:textId="26CB345C" w:rsidR="00466A2D" w:rsidRDefault="003001A8" w:rsidP="003001A8">
            <w:pPr>
              <w:rPr>
                <w:b/>
              </w:rPr>
            </w:pPr>
            <w:r w:rsidRPr="003001A8">
              <w:t>ОК 01</w:t>
            </w:r>
          </w:p>
        </w:tc>
      </w:tr>
      <w:tr w:rsidR="006D20D4" w14:paraId="630D23DA" w14:textId="77777777" w:rsidTr="00BF7C76">
        <w:tc>
          <w:tcPr>
            <w:tcW w:w="675" w:type="dxa"/>
          </w:tcPr>
          <w:p w14:paraId="131FC5B8" w14:textId="4BFA875C" w:rsidR="006D20D4" w:rsidRDefault="00C8554A" w:rsidP="00F12DF6">
            <w:pPr>
              <w:rPr>
                <w:b/>
              </w:rPr>
            </w:pPr>
            <w:r>
              <w:rPr>
                <w:b/>
              </w:rPr>
              <w:lastRenderedPageBreak/>
              <w:t>9</w:t>
            </w:r>
          </w:p>
        </w:tc>
        <w:tc>
          <w:tcPr>
            <w:tcW w:w="9639" w:type="dxa"/>
          </w:tcPr>
          <w:p w14:paraId="44F0D8AB" w14:textId="320D28EB" w:rsidR="006D20D4" w:rsidRPr="00046DDA" w:rsidRDefault="003807C0" w:rsidP="00BF7C7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Составление проектов процессуальных документов, решений, постановлений, определений на соответствующих стадиях производства по делам об административных правонарушениях</w:t>
            </w:r>
          </w:p>
        </w:tc>
        <w:tc>
          <w:tcPr>
            <w:tcW w:w="2410" w:type="dxa"/>
          </w:tcPr>
          <w:p w14:paraId="66B4F422" w14:textId="1F70D8A4" w:rsidR="006D20D4" w:rsidRDefault="003001A8" w:rsidP="00F12DF6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06" w:type="dxa"/>
          </w:tcPr>
          <w:p w14:paraId="5CA46970" w14:textId="77777777" w:rsidR="003001A8" w:rsidRPr="003001A8" w:rsidRDefault="003001A8" w:rsidP="003001A8">
            <w:r w:rsidRPr="003001A8">
              <w:t>ПК 1.1-1.3,</w:t>
            </w:r>
          </w:p>
          <w:p w14:paraId="4706984A" w14:textId="2A6DDA7C" w:rsidR="006D20D4" w:rsidRDefault="003001A8" w:rsidP="003001A8">
            <w:pPr>
              <w:rPr>
                <w:b/>
              </w:rPr>
            </w:pPr>
            <w:r w:rsidRPr="003001A8">
              <w:t>ОК 01</w:t>
            </w:r>
          </w:p>
        </w:tc>
      </w:tr>
      <w:tr w:rsidR="003807C0" w14:paraId="2E445B3D" w14:textId="77777777" w:rsidTr="00BF7C76">
        <w:tc>
          <w:tcPr>
            <w:tcW w:w="675" w:type="dxa"/>
          </w:tcPr>
          <w:p w14:paraId="623B144F" w14:textId="3ED8ABC5" w:rsidR="003807C0" w:rsidRDefault="00C8554A" w:rsidP="00F12DF6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639" w:type="dxa"/>
          </w:tcPr>
          <w:p w14:paraId="0F86FDC2" w14:textId="1070FB68" w:rsidR="003807C0" w:rsidRPr="00046DDA" w:rsidRDefault="003807C0" w:rsidP="00BF7C7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Работа с официальными материалами обобщения практики производства по делам об административных правонарушениях</w:t>
            </w:r>
          </w:p>
        </w:tc>
        <w:tc>
          <w:tcPr>
            <w:tcW w:w="2410" w:type="dxa"/>
          </w:tcPr>
          <w:p w14:paraId="48C1B3E6" w14:textId="4733D2AF" w:rsidR="003807C0" w:rsidRDefault="003001A8" w:rsidP="00F12DF6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06" w:type="dxa"/>
          </w:tcPr>
          <w:p w14:paraId="536396FF" w14:textId="77777777" w:rsidR="003001A8" w:rsidRPr="003001A8" w:rsidRDefault="003001A8" w:rsidP="003001A8">
            <w:r w:rsidRPr="003001A8">
              <w:t>ПК 1.1-1.3,</w:t>
            </w:r>
          </w:p>
          <w:p w14:paraId="4A1F4FC7" w14:textId="2EA48736" w:rsidR="003807C0" w:rsidRDefault="003001A8" w:rsidP="003001A8">
            <w:pPr>
              <w:rPr>
                <w:b/>
              </w:rPr>
            </w:pPr>
            <w:r w:rsidRPr="003001A8">
              <w:t>ОК 01</w:t>
            </w:r>
          </w:p>
        </w:tc>
      </w:tr>
      <w:tr w:rsidR="003807C0" w14:paraId="7A7B1ADA" w14:textId="77777777" w:rsidTr="00BF7C76">
        <w:tc>
          <w:tcPr>
            <w:tcW w:w="675" w:type="dxa"/>
          </w:tcPr>
          <w:p w14:paraId="7EDB686B" w14:textId="250F8EE8" w:rsidR="003807C0" w:rsidRDefault="00C8554A" w:rsidP="00F12DF6">
            <w:pPr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9639" w:type="dxa"/>
          </w:tcPr>
          <w:p w14:paraId="4241CA68" w14:textId="4C7C35AD" w:rsidR="003807C0" w:rsidRPr="00046DDA" w:rsidRDefault="003807C0" w:rsidP="00BF7C7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Определение подсудности и подведомственности дел, возникающих из публичных правоотношений</w:t>
            </w:r>
          </w:p>
        </w:tc>
        <w:tc>
          <w:tcPr>
            <w:tcW w:w="2410" w:type="dxa"/>
          </w:tcPr>
          <w:p w14:paraId="70FEC33B" w14:textId="3CDFFFC6" w:rsidR="003807C0" w:rsidRDefault="003001A8" w:rsidP="00F12DF6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06" w:type="dxa"/>
          </w:tcPr>
          <w:p w14:paraId="78E3DC89" w14:textId="77777777" w:rsidR="003001A8" w:rsidRPr="003001A8" w:rsidRDefault="003001A8" w:rsidP="003001A8">
            <w:r w:rsidRPr="003001A8">
              <w:t>ПК 1.1-1.3,</w:t>
            </w:r>
          </w:p>
          <w:p w14:paraId="7894AB43" w14:textId="58905D44" w:rsidR="003807C0" w:rsidRDefault="003001A8" w:rsidP="003001A8">
            <w:pPr>
              <w:rPr>
                <w:b/>
              </w:rPr>
            </w:pPr>
            <w:r w:rsidRPr="003001A8">
              <w:t>ОК 01</w:t>
            </w:r>
          </w:p>
        </w:tc>
      </w:tr>
      <w:tr w:rsidR="003807C0" w14:paraId="483A9122" w14:textId="77777777" w:rsidTr="00BF7C76">
        <w:tc>
          <w:tcPr>
            <w:tcW w:w="675" w:type="dxa"/>
          </w:tcPr>
          <w:p w14:paraId="4B72504E" w14:textId="0E5AFA70" w:rsidR="003807C0" w:rsidRDefault="00C8554A" w:rsidP="00F12DF6">
            <w:pPr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9639" w:type="dxa"/>
          </w:tcPr>
          <w:p w14:paraId="7B7F9261" w14:textId="0AEE3E2F" w:rsidR="003807C0" w:rsidRPr="00046DDA" w:rsidRDefault="003807C0" w:rsidP="00BF7C7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Работа с официальными материалами обобщения судебной практики по делам, возникающим из публичных правоотношений об административных правонарушениях</w:t>
            </w:r>
          </w:p>
        </w:tc>
        <w:tc>
          <w:tcPr>
            <w:tcW w:w="2410" w:type="dxa"/>
          </w:tcPr>
          <w:p w14:paraId="681F8F78" w14:textId="402F2568" w:rsidR="003807C0" w:rsidRDefault="003001A8" w:rsidP="00F12DF6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206" w:type="dxa"/>
          </w:tcPr>
          <w:p w14:paraId="3556F051" w14:textId="77777777" w:rsidR="003001A8" w:rsidRPr="003001A8" w:rsidRDefault="003001A8" w:rsidP="003001A8">
            <w:r w:rsidRPr="003001A8">
              <w:t>ПК 1.1-1.3,</w:t>
            </w:r>
          </w:p>
          <w:p w14:paraId="1DCFCEBB" w14:textId="634E1B81" w:rsidR="003807C0" w:rsidRDefault="003001A8" w:rsidP="003001A8">
            <w:pPr>
              <w:rPr>
                <w:b/>
              </w:rPr>
            </w:pPr>
            <w:r w:rsidRPr="003001A8">
              <w:t>ОК 01</w:t>
            </w:r>
          </w:p>
        </w:tc>
      </w:tr>
      <w:tr w:rsidR="003807C0" w14:paraId="09DF11E2" w14:textId="77777777" w:rsidTr="00BF7C76">
        <w:tc>
          <w:tcPr>
            <w:tcW w:w="675" w:type="dxa"/>
          </w:tcPr>
          <w:p w14:paraId="6071D80F" w14:textId="49A7A4A6" w:rsidR="003807C0" w:rsidRDefault="00C8554A" w:rsidP="00F12DF6">
            <w:pPr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9639" w:type="dxa"/>
          </w:tcPr>
          <w:p w14:paraId="0A7A9D0E" w14:textId="4E88EC4A" w:rsidR="003807C0" w:rsidRPr="00046DDA" w:rsidRDefault="003807C0" w:rsidP="003807C0">
            <w:pPr>
              <w:jc w:val="both"/>
              <w:rPr>
                <w:color w:val="000000"/>
              </w:rPr>
            </w:pPr>
            <w:r w:rsidRPr="00046DDA">
              <w:t>Анализ упрощенного порядка производства по делам об административных правонарушениях</w:t>
            </w:r>
          </w:p>
        </w:tc>
        <w:tc>
          <w:tcPr>
            <w:tcW w:w="2410" w:type="dxa"/>
          </w:tcPr>
          <w:p w14:paraId="1CE7E141" w14:textId="6BBAEB42" w:rsidR="003807C0" w:rsidRDefault="003001A8" w:rsidP="00F12DF6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206" w:type="dxa"/>
          </w:tcPr>
          <w:p w14:paraId="46821A06" w14:textId="77777777" w:rsidR="003001A8" w:rsidRPr="003001A8" w:rsidRDefault="003001A8" w:rsidP="003001A8">
            <w:r w:rsidRPr="003001A8">
              <w:t>ПК 1.1-1.3,</w:t>
            </w:r>
          </w:p>
          <w:p w14:paraId="06B932D0" w14:textId="082D432E" w:rsidR="003807C0" w:rsidRDefault="003001A8" w:rsidP="003001A8">
            <w:pPr>
              <w:rPr>
                <w:b/>
              </w:rPr>
            </w:pPr>
            <w:r w:rsidRPr="003001A8">
              <w:t>ОК 01</w:t>
            </w:r>
          </w:p>
        </w:tc>
      </w:tr>
      <w:tr w:rsidR="003807C0" w14:paraId="2C1B2E69" w14:textId="77777777" w:rsidTr="00BF7C76">
        <w:tc>
          <w:tcPr>
            <w:tcW w:w="675" w:type="dxa"/>
          </w:tcPr>
          <w:p w14:paraId="17E5427B" w14:textId="0464A6A5" w:rsidR="003807C0" w:rsidRDefault="00C8554A" w:rsidP="00F12DF6">
            <w:pPr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9639" w:type="dxa"/>
          </w:tcPr>
          <w:p w14:paraId="5134273F" w14:textId="6B972220" w:rsidR="003807C0" w:rsidRPr="00046DDA" w:rsidRDefault="003807C0" w:rsidP="003807C0">
            <w:pPr>
              <w:rPr>
                <w:color w:val="000000"/>
              </w:rPr>
            </w:pPr>
            <w:r w:rsidRPr="003807C0">
              <w:rPr>
                <w:color w:val="000000"/>
              </w:rPr>
              <w:t>Определение предмета доказывания по различным категориям административных дел</w:t>
            </w:r>
          </w:p>
        </w:tc>
        <w:tc>
          <w:tcPr>
            <w:tcW w:w="2410" w:type="dxa"/>
          </w:tcPr>
          <w:p w14:paraId="58D28F6D" w14:textId="7CE03311" w:rsidR="003807C0" w:rsidRDefault="003001A8" w:rsidP="00F12DF6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206" w:type="dxa"/>
          </w:tcPr>
          <w:p w14:paraId="3785DC22" w14:textId="77777777" w:rsidR="003001A8" w:rsidRPr="003001A8" w:rsidRDefault="003001A8" w:rsidP="003001A8">
            <w:r w:rsidRPr="003001A8">
              <w:t>ПК 1.1-1.3,</w:t>
            </w:r>
          </w:p>
          <w:p w14:paraId="20D525E3" w14:textId="255ACF48" w:rsidR="003807C0" w:rsidRDefault="003001A8" w:rsidP="003001A8">
            <w:pPr>
              <w:rPr>
                <w:b/>
              </w:rPr>
            </w:pPr>
            <w:r w:rsidRPr="003001A8">
              <w:t>ОК 01</w:t>
            </w:r>
          </w:p>
        </w:tc>
      </w:tr>
      <w:tr w:rsidR="00BF7C76" w14:paraId="125DFF73" w14:textId="77777777" w:rsidTr="00BF7C76">
        <w:tc>
          <w:tcPr>
            <w:tcW w:w="675" w:type="dxa"/>
          </w:tcPr>
          <w:p w14:paraId="18EC1792" w14:textId="22AB5BB5" w:rsidR="00BF7C76" w:rsidRDefault="00C8554A" w:rsidP="00F12DF6">
            <w:pPr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639" w:type="dxa"/>
          </w:tcPr>
          <w:p w14:paraId="3450EBEB" w14:textId="7B32E225" w:rsidR="00BF7C76" w:rsidRDefault="00BF7C76" w:rsidP="00F12DF6">
            <w:pPr>
              <w:rPr>
                <w:b/>
              </w:rPr>
            </w:pPr>
            <w:r w:rsidRPr="00046DDA">
              <w:t>Определение состава суда при рассмотрении различных категорий административных дел</w:t>
            </w:r>
          </w:p>
        </w:tc>
        <w:tc>
          <w:tcPr>
            <w:tcW w:w="2410" w:type="dxa"/>
          </w:tcPr>
          <w:p w14:paraId="1F7772D6" w14:textId="40140930" w:rsidR="00BF7C76" w:rsidRDefault="003001A8" w:rsidP="00F12DF6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206" w:type="dxa"/>
          </w:tcPr>
          <w:p w14:paraId="27CEC936" w14:textId="77777777" w:rsidR="003001A8" w:rsidRPr="003001A8" w:rsidRDefault="003001A8" w:rsidP="003001A8">
            <w:r w:rsidRPr="003001A8">
              <w:t>ПК 1.1-1.3,</w:t>
            </w:r>
          </w:p>
          <w:p w14:paraId="447D34C3" w14:textId="4309DE1B" w:rsidR="00BF7C76" w:rsidRDefault="003001A8" w:rsidP="003001A8">
            <w:pPr>
              <w:rPr>
                <w:b/>
              </w:rPr>
            </w:pPr>
            <w:r w:rsidRPr="003001A8">
              <w:t>ОК 01</w:t>
            </w:r>
          </w:p>
        </w:tc>
      </w:tr>
      <w:tr w:rsidR="00BF7C76" w14:paraId="4E849004" w14:textId="77777777" w:rsidTr="00BF7C76">
        <w:tc>
          <w:tcPr>
            <w:tcW w:w="675" w:type="dxa"/>
          </w:tcPr>
          <w:p w14:paraId="3B1D93C1" w14:textId="04700264" w:rsidR="00BF7C76" w:rsidRDefault="00C8554A" w:rsidP="00F12DF6">
            <w:pPr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9639" w:type="dxa"/>
          </w:tcPr>
          <w:p w14:paraId="78BA16B2" w14:textId="1CCF5A9E" w:rsidR="00BF7C76" w:rsidRDefault="00BF7C76" w:rsidP="00F12DF6">
            <w:pPr>
              <w:rPr>
                <w:b/>
              </w:rPr>
            </w:pPr>
            <w:r w:rsidRPr="00046DDA">
              <w:rPr>
                <w:color w:val="000000"/>
              </w:rPr>
              <w:t>Составление проектов процессуальных документов</w:t>
            </w:r>
          </w:p>
        </w:tc>
        <w:tc>
          <w:tcPr>
            <w:tcW w:w="2410" w:type="dxa"/>
          </w:tcPr>
          <w:p w14:paraId="1605A4BA" w14:textId="14CE55CF" w:rsidR="00BF7C76" w:rsidRDefault="003001A8" w:rsidP="00F12DF6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06" w:type="dxa"/>
          </w:tcPr>
          <w:p w14:paraId="6C9A8234" w14:textId="77777777" w:rsidR="003001A8" w:rsidRPr="003001A8" w:rsidRDefault="003001A8" w:rsidP="003001A8">
            <w:r w:rsidRPr="003001A8">
              <w:t>ПК 1.1-1.3,</w:t>
            </w:r>
          </w:p>
          <w:p w14:paraId="718D22FF" w14:textId="7E820145" w:rsidR="00BF7C76" w:rsidRDefault="003001A8" w:rsidP="003001A8">
            <w:pPr>
              <w:rPr>
                <w:b/>
              </w:rPr>
            </w:pPr>
            <w:r w:rsidRPr="003001A8">
              <w:t>ОК 01</w:t>
            </w:r>
          </w:p>
        </w:tc>
      </w:tr>
      <w:tr w:rsidR="00BF7C76" w14:paraId="55311013" w14:textId="77777777" w:rsidTr="00BF7C76">
        <w:tc>
          <w:tcPr>
            <w:tcW w:w="675" w:type="dxa"/>
          </w:tcPr>
          <w:p w14:paraId="4E95BB33" w14:textId="3A89020E" w:rsidR="00BF7C76" w:rsidRDefault="00C8554A" w:rsidP="00F12DF6">
            <w:pPr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9639" w:type="dxa"/>
          </w:tcPr>
          <w:p w14:paraId="613B73E2" w14:textId="62FDD9C5" w:rsidR="00BF7C76" w:rsidRDefault="00BF7C76" w:rsidP="00C8554A">
            <w:pPr>
              <w:jc w:val="both"/>
              <w:rPr>
                <w:b/>
              </w:rPr>
            </w:pPr>
            <w:r w:rsidRPr="00046DDA">
              <w:t>Составление проектов организационно-распорядительных документов</w:t>
            </w:r>
          </w:p>
        </w:tc>
        <w:tc>
          <w:tcPr>
            <w:tcW w:w="2410" w:type="dxa"/>
          </w:tcPr>
          <w:p w14:paraId="40D99592" w14:textId="4ABE9674" w:rsidR="00BF7C76" w:rsidRDefault="003001A8" w:rsidP="00F12DF6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06" w:type="dxa"/>
          </w:tcPr>
          <w:p w14:paraId="5C77A1FC" w14:textId="77777777" w:rsidR="003001A8" w:rsidRPr="003001A8" w:rsidRDefault="003001A8" w:rsidP="003001A8">
            <w:r w:rsidRPr="003001A8">
              <w:t>ПК 1.1-1.3,</w:t>
            </w:r>
          </w:p>
          <w:p w14:paraId="764BCE2A" w14:textId="748E2C5E" w:rsidR="00BF7C76" w:rsidRDefault="003001A8" w:rsidP="003001A8">
            <w:pPr>
              <w:rPr>
                <w:b/>
              </w:rPr>
            </w:pPr>
            <w:r w:rsidRPr="003001A8">
              <w:t>ОК 01</w:t>
            </w:r>
          </w:p>
        </w:tc>
      </w:tr>
      <w:tr w:rsidR="00C8554A" w14:paraId="71414436" w14:textId="77777777" w:rsidTr="00BF7C76">
        <w:tc>
          <w:tcPr>
            <w:tcW w:w="675" w:type="dxa"/>
          </w:tcPr>
          <w:p w14:paraId="64F080CE" w14:textId="43D345A5" w:rsidR="00C8554A" w:rsidRDefault="00C8554A" w:rsidP="00F12DF6">
            <w:pPr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9639" w:type="dxa"/>
          </w:tcPr>
          <w:p w14:paraId="798A5837" w14:textId="4A3C7CC7" w:rsidR="00C8554A" w:rsidRPr="00046DDA" w:rsidRDefault="00C8554A" w:rsidP="00C8554A">
            <w:pPr>
              <w:jc w:val="both"/>
            </w:pPr>
            <w:r>
              <w:t>Применение мер обеспечения производства по делам об административных правонарушениях</w:t>
            </w:r>
          </w:p>
        </w:tc>
        <w:tc>
          <w:tcPr>
            <w:tcW w:w="2410" w:type="dxa"/>
          </w:tcPr>
          <w:p w14:paraId="4B674013" w14:textId="2816FC00" w:rsidR="00C8554A" w:rsidRDefault="003001A8" w:rsidP="00F12DF6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06" w:type="dxa"/>
          </w:tcPr>
          <w:p w14:paraId="0D48FA9A" w14:textId="77777777" w:rsidR="003001A8" w:rsidRPr="003001A8" w:rsidRDefault="003001A8" w:rsidP="003001A8">
            <w:r w:rsidRPr="003001A8">
              <w:t>ПК 1.1-1.3,</w:t>
            </w:r>
          </w:p>
          <w:p w14:paraId="5311E9C0" w14:textId="43C2A183" w:rsidR="00C8554A" w:rsidRDefault="003001A8" w:rsidP="003001A8">
            <w:pPr>
              <w:rPr>
                <w:b/>
              </w:rPr>
            </w:pPr>
            <w:r w:rsidRPr="003001A8">
              <w:t>ОК 01</w:t>
            </w:r>
          </w:p>
        </w:tc>
      </w:tr>
      <w:tr w:rsidR="00BF7C76" w14:paraId="2FC9B5D6" w14:textId="77777777" w:rsidTr="00BF7C76">
        <w:tc>
          <w:tcPr>
            <w:tcW w:w="675" w:type="dxa"/>
          </w:tcPr>
          <w:p w14:paraId="7873CD14" w14:textId="416F9E96" w:rsidR="00BF7C76" w:rsidRDefault="00C8554A" w:rsidP="00F12DF6">
            <w:pPr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9639" w:type="dxa"/>
          </w:tcPr>
          <w:p w14:paraId="4672D6C7" w14:textId="77777777" w:rsidR="00BF7C76" w:rsidRPr="00046DDA" w:rsidRDefault="00BF7C76" w:rsidP="00BF7C76">
            <w:pPr>
              <w:jc w:val="both"/>
            </w:pPr>
            <w:r w:rsidRPr="00046DDA">
              <w:t>Рассмотреть административное дело, возбужденное по признакам правонарушения, предусмотренное отдельной статей КоАП РФ:</w:t>
            </w:r>
          </w:p>
          <w:p w14:paraId="3EA67064" w14:textId="77777777" w:rsidR="00BF7C76" w:rsidRPr="00046DDA" w:rsidRDefault="00BF7C76" w:rsidP="00BF7C76">
            <w:pPr>
              <w:jc w:val="both"/>
            </w:pPr>
            <w:r w:rsidRPr="00046DDA">
              <w:t>- установить субъект для привлечения к административной ответственности;</w:t>
            </w:r>
          </w:p>
          <w:p w14:paraId="12327144" w14:textId="77777777" w:rsidR="00BF7C76" w:rsidRPr="00046DDA" w:rsidRDefault="00BF7C76" w:rsidP="00BF7C76">
            <w:pPr>
              <w:jc w:val="both"/>
            </w:pPr>
            <w:r w:rsidRPr="00046DDA">
              <w:t>- установить орган, уполномоченный возбудить административное производство по</w:t>
            </w:r>
          </w:p>
          <w:p w14:paraId="342FF560" w14:textId="77777777" w:rsidR="00BF7C76" w:rsidRPr="00046DDA" w:rsidRDefault="00BF7C76" w:rsidP="00BF7C76">
            <w:pPr>
              <w:jc w:val="both"/>
            </w:pPr>
            <w:r w:rsidRPr="00046DDA">
              <w:t>данной норме;</w:t>
            </w:r>
          </w:p>
          <w:p w14:paraId="2EE53C24" w14:textId="77777777" w:rsidR="00BF7C76" w:rsidRPr="00046DDA" w:rsidRDefault="00BF7C76" w:rsidP="00BF7C76">
            <w:pPr>
              <w:jc w:val="both"/>
            </w:pPr>
            <w:r w:rsidRPr="00046DDA">
              <w:t>выявить давность привлечения к административной ответственности, - исчислить срок давности привлечения;</w:t>
            </w:r>
          </w:p>
          <w:p w14:paraId="2B4109DF" w14:textId="77777777" w:rsidR="00BF7C76" w:rsidRPr="00046DDA" w:rsidRDefault="00BF7C76" w:rsidP="00BF7C76">
            <w:pPr>
              <w:jc w:val="both"/>
            </w:pPr>
            <w:r w:rsidRPr="00046DDA">
              <w:t>- установить должностное лицо рассматривающее дело об административном правонарушении;</w:t>
            </w:r>
          </w:p>
          <w:p w14:paraId="0D8F6B36" w14:textId="7E23949D" w:rsidR="00BF7C76" w:rsidRDefault="00BF7C76" w:rsidP="001E153D">
            <w:pPr>
              <w:jc w:val="both"/>
              <w:rPr>
                <w:b/>
              </w:rPr>
            </w:pPr>
            <w:r w:rsidRPr="00046DDA">
              <w:t>определить вид наказания, назначаемый за данное правонарушение.</w:t>
            </w:r>
          </w:p>
        </w:tc>
        <w:tc>
          <w:tcPr>
            <w:tcW w:w="2410" w:type="dxa"/>
          </w:tcPr>
          <w:p w14:paraId="52109C4E" w14:textId="2A266BE0" w:rsidR="00BF7C76" w:rsidRDefault="003001A8" w:rsidP="00F12DF6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06" w:type="dxa"/>
          </w:tcPr>
          <w:p w14:paraId="3FBB87E3" w14:textId="77777777" w:rsidR="003001A8" w:rsidRPr="003001A8" w:rsidRDefault="003001A8" w:rsidP="003001A8">
            <w:r w:rsidRPr="003001A8">
              <w:t>ПК 1.1-1.3,</w:t>
            </w:r>
          </w:p>
          <w:p w14:paraId="6249442F" w14:textId="1858D47A" w:rsidR="00BF7C76" w:rsidRDefault="003001A8" w:rsidP="003001A8">
            <w:pPr>
              <w:rPr>
                <w:b/>
              </w:rPr>
            </w:pPr>
            <w:r w:rsidRPr="003001A8">
              <w:t>ОК 01</w:t>
            </w:r>
          </w:p>
        </w:tc>
      </w:tr>
      <w:tr w:rsidR="00BF7C76" w14:paraId="2A873F86" w14:textId="77777777" w:rsidTr="00BF7C76">
        <w:tc>
          <w:tcPr>
            <w:tcW w:w="675" w:type="dxa"/>
          </w:tcPr>
          <w:p w14:paraId="6851A8C2" w14:textId="61879C16" w:rsidR="00BF7C76" w:rsidRDefault="00C8554A" w:rsidP="00F12DF6">
            <w:pPr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639" w:type="dxa"/>
          </w:tcPr>
          <w:p w14:paraId="1FC40866" w14:textId="08F03229" w:rsidR="00BF7C76" w:rsidRDefault="00BF7C76" w:rsidP="00F12DF6">
            <w:pPr>
              <w:rPr>
                <w:b/>
              </w:rPr>
            </w:pPr>
            <w:r w:rsidRPr="00046DDA">
              <w:rPr>
                <w:color w:val="333333"/>
                <w:shd w:val="clear" w:color="auto" w:fill="FFFFFF"/>
              </w:rPr>
              <w:t xml:space="preserve"> Составить административное исковое заявление к органу государственной власти, иному государственному органу, органу местного самоуправления, избирательной комиссии, комиссии референдума, организации, наделенной отдельными государственными или иными публичными полномочиями.</w:t>
            </w:r>
          </w:p>
        </w:tc>
        <w:tc>
          <w:tcPr>
            <w:tcW w:w="2410" w:type="dxa"/>
          </w:tcPr>
          <w:p w14:paraId="3E82F670" w14:textId="1F054439" w:rsidR="00BF7C76" w:rsidRDefault="003001A8" w:rsidP="00F12DF6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06" w:type="dxa"/>
          </w:tcPr>
          <w:p w14:paraId="22DC0AF6" w14:textId="77777777" w:rsidR="003001A8" w:rsidRPr="003001A8" w:rsidRDefault="003001A8" w:rsidP="003001A8">
            <w:r w:rsidRPr="003001A8">
              <w:t>ПК 1.1-1.3,</w:t>
            </w:r>
          </w:p>
          <w:p w14:paraId="4135082B" w14:textId="6E9D5382" w:rsidR="00BF7C76" w:rsidRDefault="003001A8" w:rsidP="003001A8">
            <w:pPr>
              <w:rPr>
                <w:b/>
              </w:rPr>
            </w:pPr>
            <w:r w:rsidRPr="003001A8">
              <w:t>ОК 01</w:t>
            </w:r>
          </w:p>
        </w:tc>
      </w:tr>
      <w:tr w:rsidR="00BF7C76" w14:paraId="7ED5552E" w14:textId="77777777" w:rsidTr="00BF7C76">
        <w:tc>
          <w:tcPr>
            <w:tcW w:w="675" w:type="dxa"/>
          </w:tcPr>
          <w:p w14:paraId="219CD2B8" w14:textId="77777777" w:rsidR="00BF7C76" w:rsidRDefault="00BF7C76" w:rsidP="00F12DF6">
            <w:pPr>
              <w:rPr>
                <w:b/>
              </w:rPr>
            </w:pPr>
          </w:p>
        </w:tc>
        <w:tc>
          <w:tcPr>
            <w:tcW w:w="9639" w:type="dxa"/>
          </w:tcPr>
          <w:p w14:paraId="184CAAEC" w14:textId="4A31671C" w:rsidR="00BF7C76" w:rsidRDefault="00C8554A" w:rsidP="00F12DF6">
            <w:pPr>
              <w:rPr>
                <w:b/>
              </w:rPr>
            </w:pPr>
            <w:r>
              <w:rPr>
                <w:b/>
              </w:rPr>
              <w:t>ВСЕГО</w:t>
            </w:r>
          </w:p>
        </w:tc>
        <w:tc>
          <w:tcPr>
            <w:tcW w:w="2410" w:type="dxa"/>
          </w:tcPr>
          <w:p w14:paraId="5045DD8D" w14:textId="0BCA1508" w:rsidR="00BF7C76" w:rsidRDefault="00C8554A" w:rsidP="00F12DF6">
            <w:pPr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2206" w:type="dxa"/>
          </w:tcPr>
          <w:p w14:paraId="23513E72" w14:textId="77777777" w:rsidR="00BF7C76" w:rsidRDefault="00BF7C76" w:rsidP="00F12DF6">
            <w:pPr>
              <w:rPr>
                <w:b/>
              </w:rPr>
            </w:pPr>
          </w:p>
        </w:tc>
      </w:tr>
    </w:tbl>
    <w:p w14:paraId="3EF82F37" w14:textId="77777777" w:rsidR="00AF6782" w:rsidRPr="00D076BD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Cs/>
        </w:rPr>
        <w:sectPr w:rsidR="00AF6782" w:rsidRPr="00D076BD" w:rsidSect="005C3829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523820EE" w14:textId="02A0956F" w:rsidR="00AF6782" w:rsidRPr="006576B8" w:rsidRDefault="00AF6782" w:rsidP="00AF6782">
      <w:pPr>
        <w:pStyle w:val="11111"/>
        <w:rPr>
          <w:rFonts w:cs="Times New Roman"/>
        </w:rPr>
      </w:pPr>
      <w:bookmarkStart w:id="19" w:name="_Toc454439469"/>
      <w:bookmarkStart w:id="20" w:name="_Toc132968321"/>
      <w:r w:rsidRPr="006576B8">
        <w:rPr>
          <w:rFonts w:cs="Times New Roman"/>
        </w:rPr>
        <w:lastRenderedPageBreak/>
        <w:t>3.  УСЛОВИЯ РЕАЛИЗАЦИИ ПРОГРАММЫ</w:t>
      </w:r>
      <w:bookmarkEnd w:id="19"/>
      <w:bookmarkEnd w:id="20"/>
      <w:r w:rsidR="00236205">
        <w:rPr>
          <w:rFonts w:cs="Times New Roman"/>
        </w:rPr>
        <w:t xml:space="preserve"> УЧЕБНОЙ ПРАКТИКИ</w:t>
      </w:r>
    </w:p>
    <w:p w14:paraId="4E541D08" w14:textId="77777777" w:rsidR="00AF6782" w:rsidRPr="006576B8" w:rsidRDefault="00AF6782" w:rsidP="00AF6782">
      <w:pPr>
        <w:rPr>
          <w:sz w:val="16"/>
          <w:szCs w:val="16"/>
        </w:rPr>
      </w:pPr>
    </w:p>
    <w:p w14:paraId="0BEA9C31" w14:textId="77777777" w:rsidR="00AF6782" w:rsidRPr="006576B8" w:rsidRDefault="00AF6782" w:rsidP="00AF6782">
      <w:pPr>
        <w:pStyle w:val="2222"/>
        <w:rPr>
          <w:rFonts w:cs="Times New Roman"/>
        </w:rPr>
      </w:pPr>
      <w:bookmarkStart w:id="21" w:name="_Toc454439470"/>
      <w:bookmarkStart w:id="22" w:name="_Toc132968322"/>
      <w:r w:rsidRPr="006576B8">
        <w:rPr>
          <w:rFonts w:cs="Times New Roman"/>
        </w:rPr>
        <w:t>3.1. Материально-техническое обеспечение</w:t>
      </w:r>
      <w:bookmarkEnd w:id="21"/>
      <w:bookmarkEnd w:id="22"/>
    </w:p>
    <w:p w14:paraId="149DA5E6" w14:textId="77777777" w:rsidR="00885F0B" w:rsidRDefault="00885F0B" w:rsidP="00DE5E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</w:p>
    <w:p w14:paraId="28809836" w14:textId="4ED0F6FA" w:rsidR="00885F0B" w:rsidRDefault="00885F0B" w:rsidP="00885F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885F0B">
        <w:rPr>
          <w:bCs/>
        </w:rPr>
        <w:t>Реализация рабочей программы производственной практики по профилю</w:t>
      </w:r>
      <w:r>
        <w:rPr>
          <w:bCs/>
        </w:rPr>
        <w:t xml:space="preserve"> </w:t>
      </w:r>
      <w:r w:rsidRPr="00885F0B">
        <w:rPr>
          <w:bCs/>
        </w:rPr>
        <w:t>специальности осуществляется посредством проведения этапа производственной практики</w:t>
      </w:r>
      <w:r>
        <w:rPr>
          <w:bCs/>
        </w:rPr>
        <w:t xml:space="preserve"> </w:t>
      </w:r>
      <w:r w:rsidRPr="00885F0B">
        <w:rPr>
          <w:bCs/>
        </w:rPr>
        <w:t>по профилю специальности на предприятиях/организациях на основе прямых договоров,</w:t>
      </w:r>
      <w:r>
        <w:rPr>
          <w:bCs/>
        </w:rPr>
        <w:t xml:space="preserve"> </w:t>
      </w:r>
      <w:r w:rsidRPr="00885F0B">
        <w:rPr>
          <w:bCs/>
        </w:rPr>
        <w:t xml:space="preserve">заключаемых между </w:t>
      </w:r>
      <w:r>
        <w:rPr>
          <w:bCs/>
        </w:rPr>
        <w:t>университетом</w:t>
      </w:r>
      <w:r w:rsidRPr="00885F0B">
        <w:rPr>
          <w:bCs/>
        </w:rPr>
        <w:t xml:space="preserve"> и предприятием/организацией, куда направляются</w:t>
      </w:r>
      <w:r>
        <w:rPr>
          <w:bCs/>
        </w:rPr>
        <w:t xml:space="preserve"> </w:t>
      </w:r>
      <w:r w:rsidRPr="00885F0B">
        <w:rPr>
          <w:bCs/>
        </w:rPr>
        <w:t>обучающиеся. Базами практик являются организации, оснащенные современным</w:t>
      </w:r>
      <w:r>
        <w:rPr>
          <w:bCs/>
        </w:rPr>
        <w:t xml:space="preserve"> </w:t>
      </w:r>
      <w:r w:rsidRPr="00885F0B">
        <w:rPr>
          <w:bCs/>
        </w:rPr>
        <w:t>оборудованием, наличием квалифицированного персонала, близким, по возможности,</w:t>
      </w:r>
      <w:r>
        <w:rPr>
          <w:bCs/>
        </w:rPr>
        <w:t xml:space="preserve"> </w:t>
      </w:r>
      <w:r w:rsidRPr="00885F0B">
        <w:rPr>
          <w:bCs/>
        </w:rPr>
        <w:t>территориальным расположением, занимающихся деятельностью</w:t>
      </w:r>
      <w:r>
        <w:rPr>
          <w:bCs/>
        </w:rPr>
        <w:t>, соответствующей профилю подготовки студентов.</w:t>
      </w:r>
    </w:p>
    <w:p w14:paraId="44DDE517" w14:textId="77777777" w:rsidR="00885F0B" w:rsidRPr="00885F0B" w:rsidRDefault="00885F0B" w:rsidP="00885F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885F0B">
        <w:rPr>
          <w:bCs/>
        </w:rPr>
        <w:t>Требования к документации, необходимой для проведения практики:</w:t>
      </w:r>
    </w:p>
    <w:p w14:paraId="0FAA8F41" w14:textId="77777777" w:rsidR="00885F0B" w:rsidRPr="00885F0B" w:rsidRDefault="00885F0B" w:rsidP="00885F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885F0B">
        <w:rPr>
          <w:bCs/>
        </w:rPr>
        <w:t>- программа производственной практики;</w:t>
      </w:r>
    </w:p>
    <w:p w14:paraId="1D4679AC" w14:textId="77777777" w:rsidR="00885F0B" w:rsidRPr="00885F0B" w:rsidRDefault="00885F0B" w:rsidP="00885F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885F0B">
        <w:rPr>
          <w:bCs/>
        </w:rPr>
        <w:t>- методические указания обучающимся о прохождении практики;</w:t>
      </w:r>
    </w:p>
    <w:p w14:paraId="33B672C8" w14:textId="77777777" w:rsidR="00885F0B" w:rsidRPr="00885F0B" w:rsidRDefault="00885F0B" w:rsidP="00885F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885F0B">
        <w:rPr>
          <w:bCs/>
        </w:rPr>
        <w:t>- индивидуальное задание;</w:t>
      </w:r>
    </w:p>
    <w:p w14:paraId="2ED26BAA" w14:textId="795E3E71" w:rsidR="00885F0B" w:rsidRDefault="00885F0B" w:rsidP="00885F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885F0B">
        <w:rPr>
          <w:bCs/>
        </w:rPr>
        <w:t>- аттестационный лист</w:t>
      </w:r>
    </w:p>
    <w:p w14:paraId="19DE8BD3" w14:textId="77777777" w:rsidR="00AF6782" w:rsidRPr="003C2867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14:paraId="09A6E9B5" w14:textId="77777777" w:rsidR="00AF6782" w:rsidRPr="003C2867" w:rsidRDefault="00AF6782" w:rsidP="00AF6782">
      <w:pPr>
        <w:pStyle w:val="2222"/>
        <w:rPr>
          <w:rFonts w:cs="Times New Roman"/>
        </w:rPr>
      </w:pPr>
      <w:bookmarkStart w:id="23" w:name="_Toc454439471"/>
      <w:bookmarkStart w:id="24" w:name="_Toc132968323"/>
      <w:r w:rsidRPr="003C2867">
        <w:rPr>
          <w:rFonts w:cs="Times New Roman"/>
        </w:rPr>
        <w:t>3.2. Информационное обеспечение обучения</w:t>
      </w:r>
      <w:bookmarkEnd w:id="23"/>
      <w:bookmarkEnd w:id="24"/>
    </w:p>
    <w:p w14:paraId="6360863D" w14:textId="77777777" w:rsidR="00AF6782" w:rsidRPr="003C2867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3C2867">
        <w:rPr>
          <w:b/>
          <w:bCs/>
          <w:sz w:val="28"/>
          <w:szCs w:val="28"/>
        </w:rPr>
        <w:t>Перечень используемых учебных изданий, Интернет-ресурсов, дополнительной литературы</w:t>
      </w:r>
    </w:p>
    <w:p w14:paraId="5627B304" w14:textId="77777777" w:rsidR="00205145" w:rsidRDefault="00205145" w:rsidP="00205145">
      <w:pPr>
        <w:suppressAutoHyphens/>
        <w:spacing w:line="360" w:lineRule="auto"/>
        <w:ind w:firstLine="709"/>
        <w:jc w:val="both"/>
        <w:rPr>
          <w:bCs/>
        </w:rPr>
      </w:pPr>
      <w:bookmarkStart w:id="25" w:name="_Toc454439474"/>
      <w:bookmarkStart w:id="26" w:name="_Toc132968326"/>
    </w:p>
    <w:p w14:paraId="5BB54D02" w14:textId="1546BF5B" w:rsidR="00AA2248" w:rsidRPr="005052EA" w:rsidRDefault="00AA2248" w:rsidP="007E1287">
      <w:pPr>
        <w:suppressAutoHyphens/>
        <w:spacing w:line="276" w:lineRule="auto"/>
        <w:ind w:firstLine="709"/>
        <w:jc w:val="both"/>
      </w:pPr>
      <w:r w:rsidRPr="005052EA">
        <w:rPr>
          <w:bCs/>
        </w:rPr>
        <w:t>Для реализации программы библиотечный фонд образовательной организации должен иметь п</w:t>
      </w:r>
      <w:r w:rsidRPr="005052EA">
        <w:t xml:space="preserve">ечатные и/или электронные образовательные и информационные ресурсы </w:t>
      </w:r>
      <w:r w:rsidRPr="005052EA">
        <w:br/>
        <w:t xml:space="preserve">для использования в образовательном процессе. При формировании </w:t>
      </w:r>
      <w:r w:rsidRPr="005052EA">
        <w:rPr>
          <w:bCs/>
        </w:rPr>
        <w:t>библиотечного фонда образовательной организации выбирается не менее одного издания из перечисленных ниже печатных и (или) электронных изданий в качестве основного, при этом список может быть дополнен другими изданиями.</w:t>
      </w:r>
    </w:p>
    <w:p w14:paraId="55582748" w14:textId="77777777" w:rsidR="00AA2248" w:rsidRPr="005052EA" w:rsidRDefault="00AA2248" w:rsidP="00AA2248">
      <w:pPr>
        <w:ind w:firstLine="709"/>
        <w:contextualSpacing/>
      </w:pPr>
    </w:p>
    <w:p w14:paraId="31E7E207" w14:textId="77777777" w:rsidR="00AA2248" w:rsidRPr="005052EA" w:rsidRDefault="00AA2248" w:rsidP="00AA2248">
      <w:pPr>
        <w:ind w:firstLine="709"/>
        <w:contextualSpacing/>
        <w:rPr>
          <w:b/>
        </w:rPr>
      </w:pPr>
      <w:r w:rsidRPr="005052EA">
        <w:rPr>
          <w:b/>
        </w:rPr>
        <w:t>3.2.1. Основные печатные издания</w:t>
      </w:r>
    </w:p>
    <w:p w14:paraId="27D6FD76" w14:textId="77777777" w:rsidR="00AA2248" w:rsidRPr="005052EA" w:rsidRDefault="00AA2248" w:rsidP="009D7DD3">
      <w:pPr>
        <w:numPr>
          <w:ilvl w:val="0"/>
          <w:numId w:val="30"/>
        </w:numPr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 xml:space="preserve">Борисов А.Н., </w:t>
      </w:r>
      <w:proofErr w:type="spellStart"/>
      <w:r w:rsidRPr="005052EA">
        <w:rPr>
          <w:lang w:eastAsia="ar-SA"/>
        </w:rPr>
        <w:t>Лагвилава</w:t>
      </w:r>
      <w:proofErr w:type="spellEnd"/>
      <w:r w:rsidRPr="005052EA">
        <w:rPr>
          <w:lang w:eastAsia="ar-SA"/>
        </w:rPr>
        <w:t xml:space="preserve"> Р.П. Комментарий к Кодексу административного судопроизводства Российской Федерации от 8 марта 2015 г. N 21-ФЗ (постатейный) / А.Н. Борисов, Р.П. </w:t>
      </w:r>
      <w:proofErr w:type="spellStart"/>
      <w:r w:rsidRPr="005052EA">
        <w:rPr>
          <w:lang w:eastAsia="ar-SA"/>
        </w:rPr>
        <w:t>Лагвилава</w:t>
      </w:r>
      <w:proofErr w:type="spellEnd"/>
      <w:r w:rsidRPr="005052EA">
        <w:rPr>
          <w:lang w:eastAsia="ar-SA"/>
        </w:rPr>
        <w:t xml:space="preserve">.- Москва: </w:t>
      </w:r>
      <w:proofErr w:type="spellStart"/>
      <w:r w:rsidRPr="005052EA">
        <w:rPr>
          <w:lang w:eastAsia="ar-SA"/>
        </w:rPr>
        <w:t>Юстицинформ</w:t>
      </w:r>
      <w:proofErr w:type="spellEnd"/>
      <w:r w:rsidRPr="005052EA">
        <w:rPr>
          <w:lang w:eastAsia="ar-SA"/>
        </w:rPr>
        <w:t>, 2018.-544с.</w:t>
      </w:r>
    </w:p>
    <w:p w14:paraId="3F501215" w14:textId="77777777" w:rsidR="00AA2248" w:rsidRPr="005052EA" w:rsidRDefault="00AA2248" w:rsidP="009D7DD3">
      <w:pPr>
        <w:numPr>
          <w:ilvl w:val="0"/>
          <w:numId w:val="30"/>
        </w:numPr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 xml:space="preserve">Волков А. М.  Административно-процессуальное право: учебник для среднего профессионального образования / А. М. Волков, Е. А. Лютягина. — Москва:  </w:t>
      </w:r>
      <w:proofErr w:type="spellStart"/>
      <w:r w:rsidRPr="005052EA">
        <w:rPr>
          <w:lang w:eastAsia="ar-SA"/>
        </w:rPr>
        <w:t>Юрайт</w:t>
      </w:r>
      <w:proofErr w:type="spellEnd"/>
      <w:r w:rsidRPr="005052EA">
        <w:rPr>
          <w:lang w:eastAsia="ar-SA"/>
        </w:rPr>
        <w:t>, 2023. — 299с.</w:t>
      </w:r>
      <w:r w:rsidRPr="005052EA">
        <w:rPr>
          <w:lang w:eastAsia="ar-SA"/>
        </w:rPr>
        <w:tab/>
      </w:r>
    </w:p>
    <w:p w14:paraId="551C9DF6" w14:textId="77777777" w:rsidR="00AA2248" w:rsidRPr="005052EA" w:rsidRDefault="00AA2248" w:rsidP="009D7DD3">
      <w:pPr>
        <w:numPr>
          <w:ilvl w:val="0"/>
          <w:numId w:val="30"/>
        </w:numPr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 xml:space="preserve">Исполнительное производство: учебник и практикум для среднего профессионального образования / С. Ф. Афанасьев, О. В. </w:t>
      </w:r>
      <w:proofErr w:type="spellStart"/>
      <w:r w:rsidRPr="005052EA">
        <w:rPr>
          <w:lang w:eastAsia="ar-SA"/>
        </w:rPr>
        <w:t>Исаенкова</w:t>
      </w:r>
      <w:proofErr w:type="spellEnd"/>
      <w:r w:rsidRPr="005052EA">
        <w:rPr>
          <w:lang w:eastAsia="ar-SA"/>
        </w:rPr>
        <w:t xml:space="preserve">, В. Ф. Борисова, М. В. Филимонова; под редакцией С. Ф. Афанасьева, О. В. </w:t>
      </w:r>
      <w:proofErr w:type="spellStart"/>
      <w:r w:rsidRPr="005052EA">
        <w:rPr>
          <w:lang w:eastAsia="ar-SA"/>
        </w:rPr>
        <w:t>Исаенковой</w:t>
      </w:r>
      <w:proofErr w:type="spellEnd"/>
      <w:r w:rsidRPr="005052EA">
        <w:rPr>
          <w:lang w:eastAsia="ar-SA"/>
        </w:rPr>
        <w:t xml:space="preserve">. — Москва: Издательство </w:t>
      </w:r>
      <w:proofErr w:type="spellStart"/>
      <w:r w:rsidRPr="005052EA">
        <w:rPr>
          <w:lang w:eastAsia="ar-SA"/>
        </w:rPr>
        <w:t>Юрайт</w:t>
      </w:r>
      <w:proofErr w:type="spellEnd"/>
      <w:r w:rsidRPr="005052EA">
        <w:rPr>
          <w:lang w:eastAsia="ar-SA"/>
        </w:rPr>
        <w:t>, 2022. — 410с.</w:t>
      </w:r>
    </w:p>
    <w:p w14:paraId="508F3F86" w14:textId="2284C562" w:rsidR="00982312" w:rsidRDefault="00982312" w:rsidP="00AA2248">
      <w:pPr>
        <w:jc w:val="both"/>
        <w:rPr>
          <w:lang w:eastAsia="ar-SA"/>
        </w:rPr>
      </w:pPr>
    </w:p>
    <w:p w14:paraId="5A9501F0" w14:textId="77777777" w:rsidR="00982312" w:rsidRPr="005052EA" w:rsidRDefault="00982312" w:rsidP="00AA2248">
      <w:pPr>
        <w:jc w:val="both"/>
        <w:rPr>
          <w:lang w:eastAsia="ar-SA"/>
        </w:rPr>
      </w:pPr>
    </w:p>
    <w:p w14:paraId="15A0E656" w14:textId="77777777" w:rsidR="00AA2248" w:rsidRPr="005052EA" w:rsidRDefault="00AA2248" w:rsidP="00AA2248">
      <w:pPr>
        <w:ind w:firstLine="709"/>
        <w:contextualSpacing/>
        <w:rPr>
          <w:b/>
        </w:rPr>
      </w:pPr>
      <w:r w:rsidRPr="005052EA">
        <w:rPr>
          <w:b/>
        </w:rPr>
        <w:t>3.2.2. Основные электронные издания</w:t>
      </w:r>
    </w:p>
    <w:p w14:paraId="3E6C3342" w14:textId="77777777" w:rsidR="00041CF9" w:rsidRDefault="00AA2248" w:rsidP="00041CF9">
      <w:pPr>
        <w:jc w:val="both"/>
        <w:rPr>
          <w:lang w:eastAsia="ar-SA"/>
        </w:rPr>
      </w:pPr>
      <w:r w:rsidRPr="005052EA">
        <w:rPr>
          <w:lang w:eastAsia="ar-SA"/>
        </w:rPr>
        <w:t xml:space="preserve">           1. </w:t>
      </w:r>
      <w:r w:rsidR="00041CF9">
        <w:rPr>
          <w:lang w:eastAsia="ar-SA"/>
        </w:rPr>
        <w:t xml:space="preserve">Административный процесс : учебное пособие / В. В. Волкова, О. В. </w:t>
      </w:r>
      <w:proofErr w:type="spellStart"/>
      <w:r w:rsidR="00041CF9">
        <w:rPr>
          <w:lang w:eastAsia="ar-SA"/>
        </w:rPr>
        <w:t>Зиборов</w:t>
      </w:r>
      <w:proofErr w:type="spellEnd"/>
      <w:r w:rsidR="00041CF9">
        <w:rPr>
          <w:lang w:eastAsia="ar-SA"/>
        </w:rPr>
        <w:t>, С.</w:t>
      </w:r>
    </w:p>
    <w:p w14:paraId="57F74797" w14:textId="77777777" w:rsidR="00041CF9" w:rsidRDefault="00041CF9" w:rsidP="00041CF9">
      <w:pPr>
        <w:jc w:val="both"/>
        <w:rPr>
          <w:lang w:eastAsia="ar-SA"/>
        </w:rPr>
      </w:pPr>
      <w:r>
        <w:rPr>
          <w:lang w:eastAsia="ar-SA"/>
        </w:rPr>
        <w:t xml:space="preserve">М. Зырянов [и др.]. – 6-е изд., </w:t>
      </w:r>
      <w:proofErr w:type="spellStart"/>
      <w:r>
        <w:rPr>
          <w:lang w:eastAsia="ar-SA"/>
        </w:rPr>
        <w:t>перераб</w:t>
      </w:r>
      <w:proofErr w:type="spellEnd"/>
      <w:r>
        <w:rPr>
          <w:lang w:eastAsia="ar-SA"/>
        </w:rPr>
        <w:t>. и доп. – Москва</w:t>
      </w:r>
      <w:proofErr w:type="gramStart"/>
      <w:r>
        <w:rPr>
          <w:lang w:eastAsia="ar-SA"/>
        </w:rPr>
        <w:t xml:space="preserve"> :</w:t>
      </w:r>
      <w:proofErr w:type="gramEnd"/>
      <w:r>
        <w:rPr>
          <w:lang w:eastAsia="ar-SA"/>
        </w:rPr>
        <w:t xml:space="preserve"> </w:t>
      </w:r>
      <w:proofErr w:type="spellStart"/>
      <w:r>
        <w:rPr>
          <w:lang w:eastAsia="ar-SA"/>
        </w:rPr>
        <w:t>Юнити</w:t>
      </w:r>
      <w:proofErr w:type="spellEnd"/>
      <w:r>
        <w:rPr>
          <w:lang w:eastAsia="ar-SA"/>
        </w:rPr>
        <w:t>-Дана</w:t>
      </w:r>
      <w:proofErr w:type="gramStart"/>
      <w:r>
        <w:rPr>
          <w:lang w:eastAsia="ar-SA"/>
        </w:rPr>
        <w:t xml:space="preserve"> :</w:t>
      </w:r>
      <w:proofErr w:type="gramEnd"/>
      <w:r>
        <w:rPr>
          <w:lang w:eastAsia="ar-SA"/>
        </w:rPr>
        <w:t xml:space="preserve"> Закон и право, 2021. –</w:t>
      </w:r>
    </w:p>
    <w:p w14:paraId="44824133" w14:textId="77777777" w:rsidR="00041CF9" w:rsidRDefault="00041CF9" w:rsidP="00041CF9">
      <w:pPr>
        <w:jc w:val="both"/>
        <w:rPr>
          <w:lang w:eastAsia="ar-SA"/>
        </w:rPr>
      </w:pPr>
      <w:r>
        <w:rPr>
          <w:lang w:eastAsia="ar-SA"/>
        </w:rPr>
        <w:t>209 с. – (</w:t>
      </w:r>
      <w:proofErr w:type="spellStart"/>
      <w:r>
        <w:rPr>
          <w:lang w:eastAsia="ar-SA"/>
        </w:rPr>
        <w:t>Dura</w:t>
      </w:r>
      <w:proofErr w:type="spellEnd"/>
      <w:r>
        <w:rPr>
          <w:lang w:eastAsia="ar-SA"/>
        </w:rPr>
        <w:t xml:space="preserve"> </w:t>
      </w:r>
      <w:proofErr w:type="spellStart"/>
      <w:r>
        <w:rPr>
          <w:lang w:eastAsia="ar-SA"/>
        </w:rPr>
        <w:t>lex</w:t>
      </w:r>
      <w:proofErr w:type="spellEnd"/>
      <w:r>
        <w:rPr>
          <w:lang w:eastAsia="ar-SA"/>
        </w:rPr>
        <w:t xml:space="preserve">, </w:t>
      </w:r>
      <w:proofErr w:type="spellStart"/>
      <w:r>
        <w:rPr>
          <w:lang w:eastAsia="ar-SA"/>
        </w:rPr>
        <w:t>sed</w:t>
      </w:r>
      <w:proofErr w:type="spellEnd"/>
      <w:r>
        <w:rPr>
          <w:lang w:eastAsia="ar-SA"/>
        </w:rPr>
        <w:t xml:space="preserve"> </w:t>
      </w:r>
      <w:proofErr w:type="spellStart"/>
      <w:r>
        <w:rPr>
          <w:lang w:eastAsia="ar-SA"/>
        </w:rPr>
        <w:t>lex</w:t>
      </w:r>
      <w:proofErr w:type="spellEnd"/>
      <w:r>
        <w:rPr>
          <w:lang w:eastAsia="ar-SA"/>
        </w:rPr>
        <w:t>). – Режим доступа: по подписке. – URL:</w:t>
      </w:r>
    </w:p>
    <w:p w14:paraId="540C1718" w14:textId="77777777" w:rsidR="00041CF9" w:rsidRDefault="00041CF9" w:rsidP="00041CF9">
      <w:pPr>
        <w:jc w:val="both"/>
        <w:rPr>
          <w:lang w:eastAsia="ar-SA"/>
        </w:rPr>
      </w:pPr>
      <w:r>
        <w:rPr>
          <w:lang w:eastAsia="ar-SA"/>
        </w:rPr>
        <w:lastRenderedPageBreak/>
        <w:t xml:space="preserve">https://biblioclub.ru/index.php?page=book&amp;id=685303 . – </w:t>
      </w:r>
      <w:proofErr w:type="spellStart"/>
      <w:r>
        <w:rPr>
          <w:lang w:eastAsia="ar-SA"/>
        </w:rPr>
        <w:t>Библиогр</w:t>
      </w:r>
      <w:proofErr w:type="spellEnd"/>
      <w:r>
        <w:rPr>
          <w:lang w:eastAsia="ar-SA"/>
        </w:rPr>
        <w:t>. в кн. – ISBN 978-5-238-</w:t>
      </w:r>
    </w:p>
    <w:p w14:paraId="4AA1943C" w14:textId="76FEDBE8" w:rsidR="00041CF9" w:rsidRDefault="00041CF9" w:rsidP="00041CF9">
      <w:pPr>
        <w:jc w:val="both"/>
        <w:rPr>
          <w:lang w:eastAsia="ar-SA"/>
        </w:rPr>
      </w:pPr>
      <w:r>
        <w:rPr>
          <w:lang w:eastAsia="ar-SA"/>
        </w:rPr>
        <w:t>03450-8. – Текст</w:t>
      </w:r>
      <w:proofErr w:type="gramStart"/>
      <w:r>
        <w:rPr>
          <w:lang w:eastAsia="ar-SA"/>
        </w:rPr>
        <w:t xml:space="preserve"> :</w:t>
      </w:r>
      <w:proofErr w:type="gramEnd"/>
      <w:r>
        <w:rPr>
          <w:lang w:eastAsia="ar-SA"/>
        </w:rPr>
        <w:t xml:space="preserve"> электронный.</w:t>
      </w:r>
    </w:p>
    <w:p w14:paraId="58B12E28" w14:textId="0A3666DF" w:rsidR="00AA2248" w:rsidRDefault="00AA2248" w:rsidP="00041CF9">
      <w:pPr>
        <w:pStyle w:val="ab"/>
        <w:numPr>
          <w:ilvl w:val="0"/>
          <w:numId w:val="32"/>
        </w:numPr>
        <w:jc w:val="both"/>
        <w:rPr>
          <w:lang w:eastAsia="ar-SA"/>
        </w:rPr>
      </w:pPr>
      <w:r w:rsidRPr="005052EA">
        <w:rPr>
          <w:lang w:eastAsia="ar-SA"/>
        </w:rPr>
        <w:t xml:space="preserve">Власов А. А.  Гражданский процесс: учебник и практикум для среднего профессионального образования / А. А. Власов. — 10-е изд., </w:t>
      </w:r>
      <w:proofErr w:type="spellStart"/>
      <w:r w:rsidRPr="005052EA">
        <w:rPr>
          <w:lang w:eastAsia="ar-SA"/>
        </w:rPr>
        <w:t>перераб</w:t>
      </w:r>
      <w:proofErr w:type="spellEnd"/>
      <w:r w:rsidRPr="005052EA">
        <w:rPr>
          <w:lang w:eastAsia="ar-SA"/>
        </w:rPr>
        <w:t xml:space="preserve">. и доп. — Москва: Издательство </w:t>
      </w:r>
      <w:proofErr w:type="spellStart"/>
      <w:r w:rsidRPr="005052EA">
        <w:rPr>
          <w:lang w:eastAsia="ar-SA"/>
        </w:rPr>
        <w:t>Юрайт</w:t>
      </w:r>
      <w:proofErr w:type="spellEnd"/>
      <w:r w:rsidRPr="005052EA">
        <w:rPr>
          <w:lang w:eastAsia="ar-SA"/>
        </w:rPr>
        <w:t xml:space="preserve">, 2023. — 488 с. — (Профессиональное образование). — ISBN 978-5-534-16069-7. — Текст: электронный // Образовательная платформа </w:t>
      </w:r>
      <w:proofErr w:type="spellStart"/>
      <w:r w:rsidRPr="005052EA">
        <w:rPr>
          <w:lang w:eastAsia="ar-SA"/>
        </w:rPr>
        <w:t>Юрайт</w:t>
      </w:r>
      <w:proofErr w:type="spellEnd"/>
      <w:r w:rsidRPr="005052EA">
        <w:rPr>
          <w:lang w:eastAsia="ar-SA"/>
        </w:rPr>
        <w:t xml:space="preserve"> [сайт]. — URL: </w:t>
      </w:r>
      <w:hyperlink r:id="rId10" w:history="1">
        <w:r w:rsidR="00041CF9" w:rsidRPr="00BC76C6">
          <w:rPr>
            <w:rStyle w:val="a9"/>
            <w:lang w:eastAsia="ar-SA"/>
          </w:rPr>
          <w:t>https://urait.ru/bcode/530372</w:t>
        </w:r>
      </w:hyperlink>
      <w:r w:rsidRPr="005052EA">
        <w:rPr>
          <w:lang w:eastAsia="ar-SA"/>
        </w:rPr>
        <w:t xml:space="preserve"> </w:t>
      </w:r>
    </w:p>
    <w:p w14:paraId="1A43CFFD" w14:textId="4E5F396F" w:rsidR="00041CF9" w:rsidRDefault="00041CF9" w:rsidP="00F12DF6">
      <w:pPr>
        <w:pStyle w:val="ab"/>
        <w:numPr>
          <w:ilvl w:val="0"/>
          <w:numId w:val="32"/>
        </w:numPr>
        <w:jc w:val="both"/>
        <w:rPr>
          <w:lang w:eastAsia="ar-SA"/>
        </w:rPr>
      </w:pPr>
      <w:r>
        <w:rPr>
          <w:lang w:eastAsia="ar-SA"/>
        </w:rPr>
        <w:t>Алехин, А. П. Административное право России. Общая часть</w:t>
      </w:r>
      <w:proofErr w:type="gramStart"/>
      <w:r>
        <w:rPr>
          <w:lang w:eastAsia="ar-SA"/>
        </w:rPr>
        <w:t xml:space="preserve"> :</w:t>
      </w:r>
      <w:proofErr w:type="gramEnd"/>
      <w:r>
        <w:rPr>
          <w:lang w:eastAsia="ar-SA"/>
        </w:rPr>
        <w:t xml:space="preserve"> учебник / А. П. Алехин, А. А. </w:t>
      </w:r>
      <w:proofErr w:type="spellStart"/>
      <w:r>
        <w:rPr>
          <w:lang w:eastAsia="ar-SA"/>
        </w:rPr>
        <w:t>Кармолицкий</w:t>
      </w:r>
      <w:proofErr w:type="spellEnd"/>
      <w:r>
        <w:rPr>
          <w:lang w:eastAsia="ar-SA"/>
        </w:rPr>
        <w:t xml:space="preserve"> ; отв. ред. А. П. Алехин ; Московский государственный университет им. М. В. Ломоносова, Юридический факультет, Кафедра административного права. – 4-е изд., </w:t>
      </w:r>
      <w:proofErr w:type="spellStart"/>
      <w:r>
        <w:rPr>
          <w:lang w:eastAsia="ar-SA"/>
        </w:rPr>
        <w:t>перераб</w:t>
      </w:r>
      <w:proofErr w:type="spellEnd"/>
      <w:r>
        <w:rPr>
          <w:lang w:eastAsia="ar-SA"/>
        </w:rPr>
        <w:t>. и доп. – Москва : Зерцало-М, 2018. – 480 с. – ISBN 978-5-94373-420-[Электронный ресурс]. - URL: https://biblioclub.ru/index.php?page=book&amp;id=573963.</w:t>
      </w:r>
    </w:p>
    <w:p w14:paraId="7CDF7C9E" w14:textId="6E1E8DB8" w:rsidR="00041CF9" w:rsidRPr="005052EA" w:rsidRDefault="00041CF9" w:rsidP="00F12DF6">
      <w:pPr>
        <w:pStyle w:val="ab"/>
        <w:numPr>
          <w:ilvl w:val="0"/>
          <w:numId w:val="32"/>
        </w:numPr>
        <w:jc w:val="both"/>
        <w:rPr>
          <w:lang w:eastAsia="ar-SA"/>
        </w:rPr>
      </w:pPr>
      <w:proofErr w:type="spellStart"/>
      <w:r>
        <w:rPr>
          <w:lang w:eastAsia="ar-SA"/>
        </w:rPr>
        <w:t>Шикула</w:t>
      </w:r>
      <w:proofErr w:type="spellEnd"/>
      <w:r>
        <w:rPr>
          <w:lang w:eastAsia="ar-SA"/>
        </w:rPr>
        <w:t>, И. Р. Административное право Российской Федерации: учебник для студентов среднего профессионального образования, обучающихся по направлению «юриспруденция».</w:t>
      </w:r>
      <w:proofErr w:type="gramStart"/>
      <w:r>
        <w:rPr>
          <w:lang w:eastAsia="ar-SA"/>
        </w:rPr>
        <w:t xml:space="preserve"> :</w:t>
      </w:r>
      <w:proofErr w:type="gramEnd"/>
      <w:r>
        <w:rPr>
          <w:lang w:eastAsia="ar-SA"/>
        </w:rPr>
        <w:t xml:space="preserve"> [12+] / И. Р. </w:t>
      </w:r>
      <w:proofErr w:type="spellStart"/>
      <w:r>
        <w:rPr>
          <w:lang w:eastAsia="ar-SA"/>
        </w:rPr>
        <w:t>Шикула</w:t>
      </w:r>
      <w:proofErr w:type="spellEnd"/>
      <w:r>
        <w:rPr>
          <w:lang w:eastAsia="ar-SA"/>
        </w:rPr>
        <w:t>, Д. В. Иванов. – Москва</w:t>
      </w:r>
      <w:proofErr w:type="gramStart"/>
      <w:r>
        <w:rPr>
          <w:lang w:eastAsia="ar-SA"/>
        </w:rPr>
        <w:t xml:space="preserve"> :</w:t>
      </w:r>
      <w:proofErr w:type="gramEnd"/>
      <w:r>
        <w:rPr>
          <w:lang w:eastAsia="ar-SA"/>
        </w:rPr>
        <w:t xml:space="preserve"> Университет Синергия, 2020. – 245 </w:t>
      </w:r>
      <w:proofErr w:type="gramStart"/>
      <w:r>
        <w:rPr>
          <w:lang w:eastAsia="ar-SA"/>
        </w:rPr>
        <w:t>с</w:t>
      </w:r>
      <w:proofErr w:type="gramEnd"/>
      <w:r>
        <w:rPr>
          <w:lang w:eastAsia="ar-SA"/>
        </w:rPr>
        <w:t xml:space="preserve">. – (Среднее профессиональное образование). – Режим доступа: по подписке. – URL: https://biblioclub.ru/index.php?page=book&amp;id=695495. – </w:t>
      </w:r>
      <w:proofErr w:type="spellStart"/>
      <w:r>
        <w:rPr>
          <w:lang w:eastAsia="ar-SA"/>
        </w:rPr>
        <w:t>Библиогр</w:t>
      </w:r>
      <w:proofErr w:type="spellEnd"/>
      <w:r>
        <w:rPr>
          <w:lang w:eastAsia="ar-SA"/>
        </w:rPr>
        <w:t>.: с. 181-184. – ISBN 978-5-4257-0452-8. – Текст</w:t>
      </w:r>
      <w:proofErr w:type="gramStart"/>
      <w:r>
        <w:rPr>
          <w:lang w:eastAsia="ar-SA"/>
        </w:rPr>
        <w:t xml:space="preserve"> :</w:t>
      </w:r>
      <w:proofErr w:type="gramEnd"/>
      <w:r>
        <w:rPr>
          <w:lang w:eastAsia="ar-SA"/>
        </w:rPr>
        <w:t xml:space="preserve"> электронный</w:t>
      </w:r>
    </w:p>
    <w:p w14:paraId="44E35169" w14:textId="21783D04" w:rsidR="00AA2248" w:rsidRDefault="00AA2248" w:rsidP="00AA2248">
      <w:pPr>
        <w:suppressAutoHyphens/>
        <w:ind w:firstLine="709"/>
        <w:contextualSpacing/>
        <w:rPr>
          <w:lang w:eastAsia="ar-SA"/>
        </w:rPr>
      </w:pPr>
    </w:p>
    <w:p w14:paraId="1CC97A5A" w14:textId="77777777" w:rsidR="00982312" w:rsidRPr="005052EA" w:rsidRDefault="00982312" w:rsidP="00AA2248">
      <w:pPr>
        <w:suppressAutoHyphens/>
        <w:ind w:firstLine="709"/>
        <w:contextualSpacing/>
        <w:rPr>
          <w:b/>
          <w:bCs/>
        </w:rPr>
      </w:pPr>
    </w:p>
    <w:p w14:paraId="5FB701A2" w14:textId="77777777" w:rsidR="00AA2248" w:rsidRPr="005052EA" w:rsidRDefault="00AA2248" w:rsidP="00AA2248">
      <w:pPr>
        <w:suppressAutoHyphens/>
        <w:ind w:firstLine="709"/>
        <w:contextualSpacing/>
        <w:rPr>
          <w:bCs/>
          <w:i/>
        </w:rPr>
      </w:pPr>
      <w:r w:rsidRPr="005052EA">
        <w:rPr>
          <w:b/>
          <w:bCs/>
        </w:rPr>
        <w:t xml:space="preserve">3.2.3. Дополнительные источники </w:t>
      </w:r>
    </w:p>
    <w:p w14:paraId="0AC6918D" w14:textId="77777777" w:rsidR="00AA2248" w:rsidRPr="005052EA" w:rsidRDefault="00AA2248" w:rsidP="00205145">
      <w:pPr>
        <w:spacing w:line="276" w:lineRule="auto"/>
        <w:ind w:firstLine="709"/>
        <w:jc w:val="both"/>
        <w:rPr>
          <w:bCs/>
          <w:iCs/>
          <w:lang w:eastAsia="ar-SA"/>
        </w:rPr>
      </w:pPr>
      <w:r w:rsidRPr="005052EA">
        <w:rPr>
          <w:bCs/>
          <w:iCs/>
          <w:lang w:eastAsia="ar-SA"/>
        </w:rPr>
        <w:t xml:space="preserve">1. Бюллетень трудового и социального законодательства Российской Федерации [Текст]: </w:t>
      </w:r>
      <w:proofErr w:type="spellStart"/>
      <w:r w:rsidRPr="005052EA">
        <w:rPr>
          <w:bCs/>
          <w:iCs/>
          <w:lang w:eastAsia="ar-SA"/>
        </w:rPr>
        <w:t>Нормат</w:t>
      </w:r>
      <w:proofErr w:type="spellEnd"/>
      <w:proofErr w:type="gramStart"/>
      <w:r w:rsidRPr="005052EA">
        <w:rPr>
          <w:bCs/>
          <w:iCs/>
          <w:lang w:eastAsia="ar-SA"/>
        </w:rPr>
        <w:t>.-</w:t>
      </w:r>
      <w:proofErr w:type="spellStart"/>
      <w:proofErr w:type="gramEnd"/>
      <w:r w:rsidRPr="005052EA">
        <w:rPr>
          <w:bCs/>
          <w:iCs/>
          <w:lang w:eastAsia="ar-SA"/>
        </w:rPr>
        <w:t>правов</w:t>
      </w:r>
      <w:proofErr w:type="spellEnd"/>
      <w:r w:rsidRPr="005052EA">
        <w:rPr>
          <w:bCs/>
          <w:iCs/>
          <w:lang w:eastAsia="ar-SA"/>
        </w:rPr>
        <w:t>. журн. / Учредитель “Мин. труда и соц. развития РФ”.- М.: НП Редакция журн. “</w:t>
      </w:r>
      <w:proofErr w:type="spellStart"/>
      <w:r w:rsidRPr="005052EA">
        <w:rPr>
          <w:bCs/>
          <w:iCs/>
          <w:lang w:eastAsia="ar-SA"/>
        </w:rPr>
        <w:t>Бюл</w:t>
      </w:r>
      <w:proofErr w:type="spellEnd"/>
      <w:r w:rsidRPr="005052EA">
        <w:rPr>
          <w:bCs/>
          <w:iCs/>
          <w:lang w:eastAsia="ar-SA"/>
        </w:rPr>
        <w:t xml:space="preserve">. тр. и соц. законодательства РФ”.- </w:t>
      </w:r>
      <w:proofErr w:type="spellStart"/>
      <w:r w:rsidRPr="005052EA">
        <w:rPr>
          <w:bCs/>
          <w:iCs/>
          <w:lang w:eastAsia="ar-SA"/>
        </w:rPr>
        <w:t>Ежемес</w:t>
      </w:r>
      <w:proofErr w:type="spellEnd"/>
      <w:r w:rsidRPr="005052EA">
        <w:rPr>
          <w:bCs/>
          <w:iCs/>
          <w:lang w:eastAsia="ar-SA"/>
        </w:rPr>
        <w:t>.</w:t>
      </w:r>
    </w:p>
    <w:p w14:paraId="7ECA7EB3" w14:textId="77777777" w:rsidR="00AA2248" w:rsidRPr="005052EA" w:rsidRDefault="00AA2248" w:rsidP="00205145">
      <w:pPr>
        <w:spacing w:line="276" w:lineRule="auto"/>
        <w:ind w:firstLine="709"/>
        <w:jc w:val="both"/>
        <w:rPr>
          <w:bCs/>
          <w:iCs/>
          <w:lang w:eastAsia="ar-SA"/>
        </w:rPr>
      </w:pPr>
      <w:r w:rsidRPr="005052EA">
        <w:rPr>
          <w:bCs/>
          <w:iCs/>
          <w:lang w:eastAsia="ar-SA"/>
        </w:rPr>
        <w:t xml:space="preserve">2. Российская газета: </w:t>
      </w:r>
      <w:proofErr w:type="spellStart"/>
      <w:r w:rsidRPr="005052EA">
        <w:rPr>
          <w:bCs/>
          <w:iCs/>
          <w:lang w:eastAsia="ar-SA"/>
        </w:rPr>
        <w:t>ежедн</w:t>
      </w:r>
      <w:proofErr w:type="spellEnd"/>
      <w:r w:rsidRPr="005052EA">
        <w:rPr>
          <w:bCs/>
          <w:iCs/>
          <w:lang w:eastAsia="ar-SA"/>
        </w:rPr>
        <w:t>. эконом</w:t>
      </w:r>
      <w:proofErr w:type="gramStart"/>
      <w:r w:rsidRPr="005052EA">
        <w:rPr>
          <w:bCs/>
          <w:iCs/>
          <w:lang w:eastAsia="ar-SA"/>
        </w:rPr>
        <w:t>.</w:t>
      </w:r>
      <w:proofErr w:type="gramEnd"/>
      <w:r w:rsidRPr="005052EA">
        <w:rPr>
          <w:bCs/>
          <w:iCs/>
          <w:lang w:eastAsia="ar-SA"/>
        </w:rPr>
        <w:t xml:space="preserve"> </w:t>
      </w:r>
      <w:proofErr w:type="gramStart"/>
      <w:r w:rsidRPr="005052EA">
        <w:rPr>
          <w:bCs/>
          <w:iCs/>
          <w:lang w:eastAsia="ar-SA"/>
        </w:rPr>
        <w:t>и</w:t>
      </w:r>
      <w:proofErr w:type="gramEnd"/>
      <w:r w:rsidRPr="005052EA">
        <w:rPr>
          <w:bCs/>
          <w:iCs/>
          <w:lang w:eastAsia="ar-SA"/>
        </w:rPr>
        <w:t xml:space="preserve"> </w:t>
      </w:r>
      <w:proofErr w:type="spellStart"/>
      <w:r w:rsidRPr="005052EA">
        <w:rPr>
          <w:bCs/>
          <w:iCs/>
          <w:lang w:eastAsia="ar-SA"/>
        </w:rPr>
        <w:t>делов</w:t>
      </w:r>
      <w:proofErr w:type="spellEnd"/>
      <w:r w:rsidRPr="005052EA">
        <w:rPr>
          <w:bCs/>
          <w:iCs/>
          <w:lang w:eastAsia="ar-SA"/>
        </w:rPr>
        <w:t xml:space="preserve">. газета / [учредитель: </w:t>
      </w:r>
      <w:proofErr w:type="spellStart"/>
      <w:r w:rsidRPr="005052EA">
        <w:rPr>
          <w:bCs/>
          <w:iCs/>
          <w:lang w:eastAsia="ar-SA"/>
        </w:rPr>
        <w:t>Пра-вительство</w:t>
      </w:r>
      <w:proofErr w:type="spellEnd"/>
      <w:r w:rsidRPr="005052EA">
        <w:rPr>
          <w:bCs/>
          <w:iCs/>
          <w:lang w:eastAsia="ar-SA"/>
        </w:rPr>
        <w:t xml:space="preserve"> РФ]. - М.: ЗАО “Инф. изд. концерн “Рос. газ.” - </w:t>
      </w:r>
      <w:proofErr w:type="spellStart"/>
      <w:r w:rsidRPr="005052EA">
        <w:rPr>
          <w:bCs/>
          <w:iCs/>
          <w:lang w:eastAsia="ar-SA"/>
        </w:rPr>
        <w:t>Ежедн</w:t>
      </w:r>
      <w:proofErr w:type="spellEnd"/>
      <w:r w:rsidRPr="005052EA">
        <w:rPr>
          <w:bCs/>
          <w:iCs/>
          <w:lang w:eastAsia="ar-SA"/>
        </w:rPr>
        <w:t>.</w:t>
      </w:r>
    </w:p>
    <w:p w14:paraId="396B86DF" w14:textId="77777777" w:rsidR="00AA2248" w:rsidRPr="005052EA" w:rsidRDefault="00AA2248" w:rsidP="00205145">
      <w:pPr>
        <w:spacing w:line="276" w:lineRule="auto"/>
        <w:ind w:firstLine="709"/>
        <w:jc w:val="both"/>
        <w:rPr>
          <w:bCs/>
          <w:iCs/>
          <w:lang w:eastAsia="ar-SA"/>
        </w:rPr>
      </w:pPr>
      <w:r w:rsidRPr="005052EA">
        <w:rPr>
          <w:bCs/>
          <w:iCs/>
          <w:lang w:eastAsia="ar-SA"/>
        </w:rPr>
        <w:t xml:space="preserve">3. Собрание законодательства Российской Федерации: офиц. издание / [учредитель: Администрация Президента РФ]. - М.: </w:t>
      </w:r>
      <w:proofErr w:type="spellStart"/>
      <w:r w:rsidRPr="005052EA">
        <w:rPr>
          <w:bCs/>
          <w:iCs/>
          <w:lang w:eastAsia="ar-SA"/>
        </w:rPr>
        <w:t>Юрид</w:t>
      </w:r>
      <w:proofErr w:type="spellEnd"/>
      <w:r w:rsidRPr="005052EA">
        <w:rPr>
          <w:bCs/>
          <w:iCs/>
          <w:lang w:eastAsia="ar-SA"/>
        </w:rPr>
        <w:t xml:space="preserve">. лит. -  </w:t>
      </w:r>
      <w:proofErr w:type="spellStart"/>
      <w:r w:rsidRPr="005052EA">
        <w:rPr>
          <w:bCs/>
          <w:iCs/>
          <w:lang w:eastAsia="ar-SA"/>
        </w:rPr>
        <w:t>Еженед</w:t>
      </w:r>
      <w:proofErr w:type="spellEnd"/>
      <w:r w:rsidRPr="005052EA">
        <w:rPr>
          <w:bCs/>
          <w:iCs/>
          <w:lang w:eastAsia="ar-SA"/>
        </w:rPr>
        <w:t>.</w:t>
      </w:r>
    </w:p>
    <w:p w14:paraId="6D21FDF0" w14:textId="77777777" w:rsidR="00AA2248" w:rsidRPr="005052EA" w:rsidRDefault="00AA2248" w:rsidP="00205145">
      <w:pPr>
        <w:spacing w:line="276" w:lineRule="auto"/>
        <w:ind w:firstLine="709"/>
        <w:jc w:val="both"/>
        <w:rPr>
          <w:bCs/>
          <w:iCs/>
          <w:lang w:eastAsia="ar-SA"/>
        </w:rPr>
      </w:pPr>
      <w:r w:rsidRPr="005052EA">
        <w:rPr>
          <w:bCs/>
          <w:iCs/>
          <w:lang w:eastAsia="ar-SA"/>
        </w:rPr>
        <w:t xml:space="preserve">4. Хозяйство и право: </w:t>
      </w:r>
      <w:proofErr w:type="spellStart"/>
      <w:r w:rsidRPr="005052EA">
        <w:rPr>
          <w:bCs/>
          <w:iCs/>
          <w:lang w:eastAsia="ar-SA"/>
        </w:rPr>
        <w:t>ежемесяч</w:t>
      </w:r>
      <w:proofErr w:type="spellEnd"/>
      <w:r w:rsidRPr="005052EA">
        <w:rPr>
          <w:bCs/>
          <w:iCs/>
          <w:lang w:eastAsia="ar-SA"/>
        </w:rPr>
        <w:t xml:space="preserve">. </w:t>
      </w:r>
      <w:proofErr w:type="spellStart"/>
      <w:r w:rsidRPr="005052EA">
        <w:rPr>
          <w:bCs/>
          <w:iCs/>
          <w:lang w:eastAsia="ar-SA"/>
        </w:rPr>
        <w:t>юрид</w:t>
      </w:r>
      <w:proofErr w:type="spellEnd"/>
      <w:r w:rsidRPr="005052EA">
        <w:rPr>
          <w:bCs/>
          <w:iCs/>
          <w:lang w:eastAsia="ar-SA"/>
        </w:rPr>
        <w:t xml:space="preserve">. журн. / [учредитель: </w:t>
      </w:r>
      <w:proofErr w:type="spellStart"/>
      <w:r w:rsidRPr="005052EA">
        <w:rPr>
          <w:bCs/>
          <w:iCs/>
          <w:lang w:eastAsia="ar-SA"/>
        </w:rPr>
        <w:t>Высш</w:t>
      </w:r>
      <w:proofErr w:type="spellEnd"/>
      <w:r w:rsidRPr="005052EA">
        <w:rPr>
          <w:bCs/>
          <w:iCs/>
          <w:lang w:eastAsia="ar-SA"/>
        </w:rPr>
        <w:t xml:space="preserve">. Арбитр. Суд РФ; Минюст. РФ; </w:t>
      </w:r>
      <w:proofErr w:type="spellStart"/>
      <w:r w:rsidRPr="005052EA">
        <w:rPr>
          <w:bCs/>
          <w:iCs/>
          <w:lang w:eastAsia="ar-SA"/>
        </w:rPr>
        <w:t>Некоммерч</w:t>
      </w:r>
      <w:proofErr w:type="spellEnd"/>
      <w:r w:rsidRPr="005052EA">
        <w:rPr>
          <w:bCs/>
          <w:iCs/>
          <w:lang w:eastAsia="ar-SA"/>
        </w:rPr>
        <w:t xml:space="preserve">. партнерство журн.]. - М.: Гарант. - </w:t>
      </w:r>
      <w:proofErr w:type="spellStart"/>
      <w:r w:rsidRPr="005052EA">
        <w:rPr>
          <w:bCs/>
          <w:iCs/>
          <w:lang w:eastAsia="ar-SA"/>
        </w:rPr>
        <w:t>Ежемес</w:t>
      </w:r>
      <w:proofErr w:type="spellEnd"/>
      <w:r w:rsidRPr="005052EA">
        <w:rPr>
          <w:bCs/>
          <w:iCs/>
          <w:lang w:eastAsia="ar-SA"/>
        </w:rPr>
        <w:t>.</w:t>
      </w:r>
    </w:p>
    <w:p w14:paraId="4C17D3BA" w14:textId="77777777" w:rsidR="00AA2248" w:rsidRPr="005052EA" w:rsidRDefault="00AA2248" w:rsidP="00205145">
      <w:pPr>
        <w:spacing w:line="276" w:lineRule="auto"/>
        <w:ind w:firstLine="709"/>
        <w:jc w:val="both"/>
        <w:rPr>
          <w:bCs/>
          <w:iCs/>
          <w:lang w:eastAsia="ar-SA"/>
        </w:rPr>
      </w:pPr>
      <w:r w:rsidRPr="005052EA">
        <w:rPr>
          <w:bCs/>
          <w:iCs/>
          <w:lang w:eastAsia="ar-SA"/>
        </w:rPr>
        <w:t>5. Юрист: науч.-</w:t>
      </w:r>
      <w:proofErr w:type="spellStart"/>
      <w:r w:rsidRPr="005052EA">
        <w:rPr>
          <w:bCs/>
          <w:iCs/>
          <w:lang w:eastAsia="ar-SA"/>
        </w:rPr>
        <w:t>практ</w:t>
      </w:r>
      <w:proofErr w:type="spellEnd"/>
      <w:r w:rsidRPr="005052EA">
        <w:rPr>
          <w:bCs/>
          <w:iCs/>
          <w:lang w:eastAsia="ar-SA"/>
        </w:rPr>
        <w:t xml:space="preserve">. журн. / [учредитель: Рос. союз юристов РФ; Рос. акад. </w:t>
      </w:r>
      <w:proofErr w:type="spellStart"/>
      <w:r w:rsidRPr="005052EA">
        <w:rPr>
          <w:bCs/>
          <w:iCs/>
          <w:lang w:eastAsia="ar-SA"/>
        </w:rPr>
        <w:t>юрид</w:t>
      </w:r>
      <w:proofErr w:type="spellEnd"/>
      <w:r w:rsidRPr="005052EA">
        <w:rPr>
          <w:bCs/>
          <w:iCs/>
          <w:lang w:eastAsia="ar-SA"/>
        </w:rPr>
        <w:t xml:space="preserve">. наук]. - М.: Изд. группа “Юрист”. - </w:t>
      </w:r>
      <w:proofErr w:type="spellStart"/>
      <w:r w:rsidRPr="005052EA">
        <w:rPr>
          <w:bCs/>
          <w:iCs/>
          <w:lang w:eastAsia="ar-SA"/>
        </w:rPr>
        <w:t>Ежемес</w:t>
      </w:r>
      <w:proofErr w:type="spellEnd"/>
      <w:r w:rsidRPr="005052EA">
        <w:rPr>
          <w:bCs/>
          <w:iCs/>
          <w:lang w:eastAsia="ar-SA"/>
        </w:rPr>
        <w:t>.</w:t>
      </w:r>
    </w:p>
    <w:p w14:paraId="49226401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Конституция Российской Федерации: принята всенародным голосованием 12.12.1993, с изменениями, одобренными в ходе общероссийского голосования 01.07.2020 официальный текст, включающий новые субъекты Российской Федерации - Донецкую Народную Республику, Луганскую Народную Республику, Запорожскую область и Херсонскую область) // Официальный интернет-портал правовой информации http://pravo.gov.ru, 06.10.2022.</w:t>
      </w:r>
    </w:p>
    <w:p w14:paraId="4763679C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судебной системе Российской Федерации: Федеральный конституционный закон от 31.12.1996 №1-ФКЗ (с изменениями и дополнениями) // Собрание законодательства РФ. - 1997. - №1. - Ст.1.</w:t>
      </w:r>
    </w:p>
    <w:p w14:paraId="4B8A9F11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Кодекс административного судопроизводства Российской Федерации от 08.03.2015 №21-ФЗ (с изменениями и дополнениями) // Собрание законодательства РФ.- 2015.- N10.- Ст.1391.</w:t>
      </w:r>
    </w:p>
    <w:p w14:paraId="20052F63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Гражданский кодекс Российской Федерации (часть четвертая) от 18.12.2006 №230-ФЗ (с изменениями и дополнениями) // Собрание законодательства РФ.- 2006.- №52 (ч.1).- Ст.5496.</w:t>
      </w:r>
    </w:p>
    <w:p w14:paraId="01F7A523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lastRenderedPageBreak/>
        <w:t>Гражданский процессуальный кодекс Российской Федерации от 14.11.2002 №138-ФЗ (с изменениями и дополнениями) // Собрание законодательства РФ. - 2002. - №46. - Ст.4532.</w:t>
      </w:r>
    </w:p>
    <w:p w14:paraId="1486DDB9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Трудовой кодекс Российской Федерации от 30.12.2001 №197-ФЗ (с изменениями и дополнениями) // Собрание законодательства РФ. - 2002. - №1 (ч.1). - Ст.3.</w:t>
      </w:r>
    </w:p>
    <w:p w14:paraId="14F4C9EB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Кодекс Российской Федерации об административных правонарушениях от 30.12.2001 №195-ФЗ (с изменениями и дополнениями) // Собрание законодательства РФ. – 2002. – №1. – Ст.1.</w:t>
      </w:r>
    </w:p>
    <w:p w14:paraId="0DF30056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Гражданский кодекс Российской Федерации (часть третья) от 26.11.2001 №146-ФЗ (с изменениями и дополнениями) // Собрание законодательства РФ.- 2001.- №49.- Ст.4552.</w:t>
      </w:r>
    </w:p>
    <w:p w14:paraId="3E608D0D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Налоговый кодекс Российской Федерации (часть вторая) от 05.08.2000 №117-ФЗ (с изменениями и дополнениями) // Собрание законодательства РФ. - 2000. - №32. - Ст.3340.</w:t>
      </w:r>
    </w:p>
    <w:p w14:paraId="19101334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Налоговый кодекс Российской Федерации (часть первая) от 31.07.1998 №146-ФЗ (с изменениями и дополнениями) // Собрание законодательства РФ. - 1998. - №31. - Ст.3824.</w:t>
      </w:r>
    </w:p>
    <w:p w14:paraId="18BD5F73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Гражданский кодекс Российской Федерации (часть вторая) от 26.01.1996 №14-ФЗ (с изменениями и дополнениями) // Собрание законодательства РФ.- 1996.- №5.- Ст.410.</w:t>
      </w:r>
    </w:p>
    <w:p w14:paraId="3403830A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Семейный кодекс Российской Федерации от 29.12.1995 №223-ФЗ (с изменениями и дополнениями) // Собрание законодательства РФ. - 1995. - №1. - Ст.16.</w:t>
      </w:r>
    </w:p>
    <w:p w14:paraId="05C6DC52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Гражданский кодекс Российской Федерации (часть первая) от 30.11.1994 №51-ФЗ (с изменениями и дополнениями) // Собрание законодательства РФ.- 1994.- №32.- Ст.3301.</w:t>
      </w:r>
    </w:p>
    <w:p w14:paraId="38FEE66B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гражданстве Российской Федерации: Федеральный закон от 28.04.2023 N138-ФЗ (с изменениями и дополнениями) // Собрание законодательства РФ.- 2023.-N18.-Ст.3215.</w:t>
      </w:r>
    </w:p>
    <w:p w14:paraId="25DA6C4B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страховых пенсиях: Федеральный закон от 28.12.2013 №400-ФЗ (с изменениями и дополнениями) // Собрание законодательства РФ. - 2013. - № 52. - Ст.6964.</w:t>
      </w:r>
    </w:p>
    <w:p w14:paraId="47792F6B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Об исполнительном производстве: Федеральный закон от 02.10.2007 №229-ФЗ (с изменениями и дополнениями) // Собрание законодательства РФ. - 2007. - №41. - Ст.4849.</w:t>
      </w:r>
    </w:p>
    <w:p w14:paraId="0F1D023A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государственной гражданской службе Российской Федерации: Федеральный закон от 27.07.2004 №79-ФЗ (с изменениями и дополнениями) // Собрание законодательства РФ.- 2010.- №5(3ч.).- Ст.6810.</w:t>
      </w:r>
    </w:p>
    <w:p w14:paraId="66EB2331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системе государственной службы Российской Федерации: Федеральный закон от 27.05.2003 №58-ФЗ (с изменениями и дополнениями) // Собрание</w:t>
      </w:r>
      <w:proofErr w:type="gramStart"/>
      <w:r w:rsidRPr="005052EA">
        <w:rPr>
          <w:lang w:eastAsia="ar-SA"/>
        </w:rPr>
        <w:t>.</w:t>
      </w:r>
      <w:proofErr w:type="gramEnd"/>
      <w:r w:rsidRPr="005052EA">
        <w:rPr>
          <w:lang w:eastAsia="ar-SA"/>
        </w:rPr>
        <w:t xml:space="preserve"> </w:t>
      </w:r>
      <w:proofErr w:type="gramStart"/>
      <w:r w:rsidRPr="005052EA">
        <w:rPr>
          <w:lang w:eastAsia="ar-SA"/>
        </w:rPr>
        <w:t>з</w:t>
      </w:r>
      <w:proofErr w:type="gramEnd"/>
      <w:r w:rsidRPr="005052EA">
        <w:rPr>
          <w:lang w:eastAsia="ar-SA"/>
        </w:rPr>
        <w:t>аконодательства РФ.- 2003.- №31.- Ст.2990.</w:t>
      </w:r>
    </w:p>
    <w:p w14:paraId="65B1EA83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Об объединениях работодателей: Федеральный закон от 27.11.2002 №156-ФЗ (с изменениями и дополнениями) // Собрание законодательства РФ.- 2002.- №48.- Ст.4741.</w:t>
      </w:r>
    </w:p>
    <w:p w14:paraId="757E8A04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правовом положении иностранных граждан в Российской Федерации: Федеральный закон от 25.07.2002 №115-ФЗ (с изменениями и дополнениями) // Собрание законодательства РФ.-2011.-№1.-Ст.50.</w:t>
      </w:r>
    </w:p>
    <w:p w14:paraId="1281A0E9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lastRenderedPageBreak/>
        <w:t>О третейских судах в Российской Федерации: Федеральный закон от 24.07.2002 №102-ФЗ (с изменениями и дополнениями) // Собрание законодательства РФ. - 2002. - №30. -  Ст.3019.</w:t>
      </w:r>
    </w:p>
    <w:p w14:paraId="1206BC07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Об адвокатской деятельности и адвокатуре в Российской Федерации: Федеральный закон от 31.05.2002 №63-ФЗ (с изменениями и дополнениями) // Собрание законодательства РФ. - 2002. - №23. - Ст.2102.</w:t>
      </w:r>
    </w:p>
    <w:p w14:paraId="2768008E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трудовых пенсиях в Российской Федерации: Федеральный закон: от 17.12.2001 №173-ФЗ (не применяется с 1 января 2015 года, за исключением норм, регулирующих исчисление размера трудовых пенсий и подлежащих применению в целях определения размеров страховых пенсий в части, не противоречащей действующему законодательству) // Собрание законодательства в РФ.- 2001.- N52 (14).- Ст.4920.</w:t>
      </w:r>
    </w:p>
    <w:p w14:paraId="5BEA2146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мировых судьях в Российской Федерации: Федеральный закон от 17.12.1998 №188-ФЗ (с изменениями и дополнениями) // Собрание законодательства РФ. – 1998. - №51. - Ст.6270.</w:t>
      </w:r>
    </w:p>
    <w:p w14:paraId="400B6487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Об обязательном социальном страховании от несчастных случаев на производстве и профессиональных заболеваний: Федеральный закон от 24.07.1998 №125-ФЗ (с изменениями и дополнениями) // Собрание законодательства РФ.- 1998.-№31.-Ст.3803.</w:t>
      </w:r>
    </w:p>
    <w:p w14:paraId="101C70AE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 xml:space="preserve">О судебном Департаменте при Верховном Суде Российской Федерации: Федеральный закон от 08.01.1998 №7-ФЗ (с изменениями и дополнениями) // Собрание законодательства РФ. - 1998. - №2. - Ст.223. </w:t>
      </w:r>
    </w:p>
    <w:p w14:paraId="2E1B6A53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порядке выезда из Российской Федерации и въезда в Российскую Федерацию: Федеральный закон от 15.08.1996 №114-ФЗ (с изменениями и дополнениями) // Собрание законодательства РФ.- 1996.- №34.- Ст.4029.</w:t>
      </w:r>
    </w:p>
    <w:p w14:paraId="6CCAC4F2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профессиональных союзах, их правах и гарантиях деятельности: Федеральный закон от 12.01.1996 №10-ФЗ (с изменениями и дополнениями) // Собрание законодательства РФ.- 1996.- №3.- Ст.148.</w:t>
      </w:r>
    </w:p>
    <w:p w14:paraId="39F26D1A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праве граждан Российской Федерации на свободу передвижения, выбор места пребывания и жительства в пределах Российской Федерации: Закон РФ от 25.06.1993 №5242-1 (с изменениями и дополнениями) // Ведомости СНД и ВС РФ.- 1993.- №32.- Ст.1227.</w:t>
      </w:r>
    </w:p>
    <w:p w14:paraId="24505B95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proofErr w:type="gramStart"/>
      <w:r w:rsidRPr="005052EA">
        <w:rPr>
          <w:lang w:eastAsia="ar-SA"/>
        </w:rPr>
        <w:t>О государственных гарантиях и компенсациях для лиц, работающих и проживающих в районах Крайнего Севера и приравненным к ним местностях:</w:t>
      </w:r>
      <w:proofErr w:type="gramEnd"/>
      <w:r w:rsidRPr="005052EA">
        <w:rPr>
          <w:lang w:eastAsia="ar-SA"/>
        </w:rPr>
        <w:t xml:space="preserve"> Закон РФ от 19.02.1993 №4520-1 (с изменениями и дополнениями) // Ведомости СНД и ВС РФ.-1993.- №16.- Ст.551.</w:t>
      </w:r>
    </w:p>
    <w:p w14:paraId="39D63480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Основы законодательства Российской Федерации о нотариате от 11.02.1993 №4462-1 (с изменениями и дополнениями) //Ведомости СНД и ВС РФ. - 1993. - №10. - Ст.357.</w:t>
      </w:r>
    </w:p>
    <w:p w14:paraId="69A8F661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 xml:space="preserve">О статусе судей в Российской Федерации: Закон РФ от 26.06.1992 №3132-1 (с изменениями и дополнениями) // Ведомости СНД и ВС РФ. - 1992. - №30. - Ст.1792. </w:t>
      </w:r>
    </w:p>
    <w:p w14:paraId="1200C5F3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прокуратуре Российской Федерации: Федеральный закон от 17.01.1992 №2202-1 (с изменениями и дополнениями) // Собрание законодательства РФ. - 1995. - №47. - Ст.4472.</w:t>
      </w:r>
    </w:p>
    <w:p w14:paraId="42B6C588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занятости населения в Российской Федерации: закон РФ от 19.04.1991 №1032-1 (с изменениями и дополнениями) // Собрание законодательства РФ.- 1996.- №17.- Ст.1915.</w:t>
      </w:r>
    </w:p>
    <w:p w14:paraId="78C4CC78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lastRenderedPageBreak/>
        <w:t>О структуре федеральных органов исполнительной власти: Указ Президента РФ от 21.01.2020 N21 (с изменениями и дополнениями) // Собрание законодательства РФ.- 2020.- N4.-Ст.346.</w:t>
      </w:r>
    </w:p>
    <w:p w14:paraId="30E4FE2C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порядке опубликования и вступления в силу актов Президента РФ, Правительства РФ и нормативно-правовых актов федеральных органов исполнительной власти: Указ Президента РФ от 23.05.96 №763 (с изменениями и дополнениями) // Собрание законодательства РФ.- 1996.- №22.- Ст.2663.</w:t>
      </w:r>
    </w:p>
    <w:p w14:paraId="5BF7AB16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разработке и утверждении профессиональных стандартов: Постановление Правительства РФ от 10.04.2023 N580 // Собрание законодательства РФ.- 2023.-N16.-Ст.2921.</w:t>
      </w:r>
    </w:p>
    <w:p w14:paraId="476B414F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 xml:space="preserve">О разработке, утверждении и изменении нормативных правовых актов федеральных органов исполнительной власти, содержащих государственные нормативные требования охраны труда: Постановление Правительства РФ от 26.02.2022 N255 // Собрание законодательства РФ.-2022.-N10.-Ст.1510. </w:t>
      </w:r>
    </w:p>
    <w:p w14:paraId="78B55720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регистрации граждан в целях поиска подходящей работы, регистрации безработных граждан, требованиях к подбору подходящей работы, внесении изменения в постановление Правительства Российской Федерации от 8 апреля 2020 г. N460, а также о признании утратившими силу некоторых актов и отдельных положений некоторых актов Правительства Российской Федерации: Постановление Правительства РФ от 02.11.2021 N1909 // Собрание законодательства РФ.-2021.- N46.- Ст.7707.</w:t>
      </w:r>
    </w:p>
    <w:p w14:paraId="5FDC6840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Об отдельных вопросах, связанных с трудовыми книжками, и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Федерации: Постановление Правительства РФ от 24.07.2021 N1250 // Собрание законодательства РФ.-2021.- N 31.-Ст.5916.</w:t>
      </w:r>
    </w:p>
    <w:p w14:paraId="25984262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Об утверждении Положения о федеральном государственном контроле (надзоре) за соблюдением трудового законодательства и иных нормативных правовых актов, содержащих нормы трудового права: Постановление Правительства РФ от 21.07.2021 N1230 (с изменениями и дополнениями) // Собрание законодательства РФ.-2021.- N 30.- Ст.5804.</w:t>
      </w:r>
    </w:p>
    <w:p w14:paraId="5D3768FD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Об особенностях направления работников в служебные командировки: Постановление Правительства РФ от 13.10.2008 N749 (с изменениями и дополнениями) // Собрание законодательства РФ.-2008.- N 42.-Ст.4821.</w:t>
      </w:r>
    </w:p>
    <w:p w14:paraId="31C3A560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минимальном размере повышения оплаты труда за работу в ночное время: Постановление Правительства РФ от 22.07.2008 N554 // Собрание законодательства РФ.-2008.- N 30 (ч. 2).- Ст.3640.</w:t>
      </w:r>
    </w:p>
    <w:p w14:paraId="39AC2A31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применении законодательства, регулирующего труд женщин, лиц с семейными обязанностями и несовершеннолетних: Постановление Пленума Верховного Суда РФ от 28.01.2014 N1 // Бюллетень Верховного Суда РФ.-2014.- №4.</w:t>
      </w:r>
      <w:r w:rsidRPr="005052EA">
        <w:rPr>
          <w:lang w:eastAsia="ar-SA"/>
        </w:rPr>
        <w:tab/>
      </w:r>
    </w:p>
    <w:p w14:paraId="1CDB7D3C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применении судами законодательства, регулирующего материальную ответственность работников за ущерб, причиненный работодателю: Постановление Пленума Верховного Суда РФ от 16.11.2006 N52 (с изменениями и дополнениями) // Бюллетень Верховного Суда РФ.- 2007.-№1.</w:t>
      </w:r>
    </w:p>
    <w:p w14:paraId="2B601BB3" w14:textId="1D16D202" w:rsidR="00AA2248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применении судами Российской Федерации Трудового кодекса Российской Федерации: Постановление Пленума Верховного Суда РФ от 17.03.2004 N2 (с изменениями и дополнениями) // Бюллетень Верховного Суда РФ.- 2004.-N6.</w:t>
      </w:r>
    </w:p>
    <w:p w14:paraId="0F834735" w14:textId="3A4F83BC" w:rsidR="001E43FE" w:rsidRDefault="001E43FE" w:rsidP="001E43FE">
      <w:pPr>
        <w:spacing w:line="276" w:lineRule="auto"/>
        <w:jc w:val="both"/>
        <w:rPr>
          <w:lang w:eastAsia="ar-SA"/>
        </w:rPr>
      </w:pPr>
    </w:p>
    <w:p w14:paraId="7CD9B200" w14:textId="277F7C50" w:rsidR="001E43FE" w:rsidRPr="001E43FE" w:rsidRDefault="001E43FE" w:rsidP="001E43FE">
      <w:pPr>
        <w:spacing w:line="276" w:lineRule="auto"/>
        <w:jc w:val="center"/>
        <w:rPr>
          <w:b/>
          <w:lang w:eastAsia="ar-SA"/>
        </w:rPr>
      </w:pPr>
      <w:r w:rsidRPr="001E43FE">
        <w:rPr>
          <w:b/>
          <w:lang w:eastAsia="ar-SA"/>
        </w:rPr>
        <w:t>3.2.4 Ресурсы информационно-телекоммуникационной сети «Интернет» (далее – сеть</w:t>
      </w:r>
    </w:p>
    <w:p w14:paraId="468EB584" w14:textId="77777777" w:rsidR="001E43FE" w:rsidRPr="001E43FE" w:rsidRDefault="001E43FE" w:rsidP="001E43FE">
      <w:pPr>
        <w:spacing w:line="276" w:lineRule="auto"/>
        <w:jc w:val="center"/>
        <w:rPr>
          <w:b/>
          <w:lang w:eastAsia="ar-SA"/>
        </w:rPr>
      </w:pPr>
      <w:r w:rsidRPr="001E43FE">
        <w:rPr>
          <w:b/>
          <w:lang w:eastAsia="ar-SA"/>
        </w:rPr>
        <w:t>«Интернет»), необходимые для проведения практики</w:t>
      </w:r>
    </w:p>
    <w:p w14:paraId="6BD66B2F" w14:textId="77777777" w:rsidR="001E43FE" w:rsidRDefault="001E43FE" w:rsidP="001E43FE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1. СПС «Консультант-плюс» www.consultant.ru</w:t>
      </w:r>
    </w:p>
    <w:p w14:paraId="335B512A" w14:textId="464D643B" w:rsidR="001E43FE" w:rsidRDefault="001E43FE" w:rsidP="001E43FE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2. Электронно-библиотечная система «Университетская Библиотека Онлайн» - https://biblioclub.ru/.</w:t>
      </w:r>
    </w:p>
    <w:p w14:paraId="51459804" w14:textId="77777777" w:rsidR="001E43FE" w:rsidRDefault="001E43FE" w:rsidP="001E43FE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3. Научная электронная библиотека - www.elibrary.ru.</w:t>
      </w:r>
    </w:p>
    <w:p w14:paraId="07B264DE" w14:textId="1C829858" w:rsidR="001E43FE" w:rsidRDefault="001E43FE" w:rsidP="001E43FE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 xml:space="preserve">4. Реферативная и справочная база данных рецензируемой литературы </w:t>
      </w:r>
      <w:proofErr w:type="spellStart"/>
      <w:r>
        <w:rPr>
          <w:lang w:eastAsia="ar-SA"/>
        </w:rPr>
        <w:t>Scopus</w:t>
      </w:r>
      <w:proofErr w:type="spellEnd"/>
      <w:r>
        <w:rPr>
          <w:lang w:eastAsia="ar-SA"/>
        </w:rPr>
        <w:t xml:space="preserve"> - https://www.scopus.com.</w:t>
      </w:r>
    </w:p>
    <w:p w14:paraId="177DA814" w14:textId="61D45E1B" w:rsidR="001E43FE" w:rsidRDefault="001E43FE" w:rsidP="001E43FE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6. https://i-exam.ru/ - Единый портал интернет-тестирования в сфере образования</w:t>
      </w:r>
    </w:p>
    <w:p w14:paraId="54BD2864" w14:textId="2C569BF2" w:rsidR="001E43FE" w:rsidRDefault="001E43FE" w:rsidP="001E43FE">
      <w:pPr>
        <w:spacing w:line="276" w:lineRule="auto"/>
        <w:jc w:val="both"/>
        <w:rPr>
          <w:lang w:eastAsia="ar-SA"/>
        </w:rPr>
      </w:pPr>
    </w:p>
    <w:p w14:paraId="5ECBFFAF" w14:textId="77777777" w:rsidR="009803DA" w:rsidRPr="009803DA" w:rsidRDefault="009803DA" w:rsidP="009803DA">
      <w:pPr>
        <w:spacing w:line="276" w:lineRule="auto"/>
        <w:jc w:val="both"/>
        <w:rPr>
          <w:b/>
          <w:lang w:eastAsia="ar-SA"/>
        </w:rPr>
      </w:pPr>
      <w:r w:rsidRPr="009803DA">
        <w:rPr>
          <w:b/>
          <w:lang w:eastAsia="ar-SA"/>
        </w:rPr>
        <w:t>4.3. Общие требования к организации образовательного процесса</w:t>
      </w:r>
    </w:p>
    <w:p w14:paraId="1C7B89DE" w14:textId="0C2F3EF4" w:rsidR="009803DA" w:rsidRDefault="009803DA" w:rsidP="00F374E1">
      <w:pPr>
        <w:spacing w:line="276" w:lineRule="auto"/>
        <w:ind w:firstLine="708"/>
        <w:jc w:val="both"/>
        <w:rPr>
          <w:lang w:eastAsia="ar-SA"/>
        </w:rPr>
      </w:pPr>
      <w:r>
        <w:rPr>
          <w:lang w:eastAsia="ar-SA"/>
        </w:rPr>
        <w:t>Производственная практика (по профилю специальности) проводится</w:t>
      </w:r>
      <w:r w:rsidR="00F374E1">
        <w:rPr>
          <w:lang w:eastAsia="ar-SA"/>
        </w:rPr>
        <w:t xml:space="preserve"> </w:t>
      </w:r>
      <w:r>
        <w:rPr>
          <w:lang w:eastAsia="ar-SA"/>
        </w:rPr>
        <w:t>концентрированно в рамках каждого профессионального модуля. Условием допуска</w:t>
      </w:r>
      <w:r w:rsidR="00F374E1">
        <w:rPr>
          <w:lang w:eastAsia="ar-SA"/>
        </w:rPr>
        <w:t xml:space="preserve"> </w:t>
      </w:r>
      <w:r>
        <w:rPr>
          <w:lang w:eastAsia="ar-SA"/>
        </w:rPr>
        <w:t>обучающихся к производственной практике (по профилю специальности) является</w:t>
      </w:r>
      <w:r w:rsidR="00F374E1">
        <w:rPr>
          <w:lang w:eastAsia="ar-SA"/>
        </w:rPr>
        <w:t xml:space="preserve"> </w:t>
      </w:r>
      <w:r>
        <w:rPr>
          <w:lang w:eastAsia="ar-SA"/>
        </w:rPr>
        <w:t>освоенная учебная практика.</w:t>
      </w:r>
    </w:p>
    <w:p w14:paraId="3CDF22B8" w14:textId="49849149" w:rsidR="009803DA" w:rsidRDefault="009803DA" w:rsidP="00F374E1">
      <w:pPr>
        <w:spacing w:line="276" w:lineRule="auto"/>
        <w:ind w:firstLine="708"/>
        <w:jc w:val="both"/>
        <w:rPr>
          <w:lang w:eastAsia="ar-SA"/>
        </w:rPr>
      </w:pPr>
      <w:r>
        <w:rPr>
          <w:lang w:eastAsia="ar-SA"/>
        </w:rPr>
        <w:t>Производственная практика по профилю специальности проводится в форме:</w:t>
      </w:r>
      <w:r w:rsidR="00F374E1">
        <w:rPr>
          <w:lang w:eastAsia="ar-SA"/>
        </w:rPr>
        <w:t xml:space="preserve"> </w:t>
      </w:r>
      <w:r>
        <w:rPr>
          <w:lang w:eastAsia="ar-SA"/>
        </w:rPr>
        <w:t>- выполнения обучающимися видов работ, связанных с будущей профессиональной</w:t>
      </w:r>
      <w:r w:rsidR="00F374E1">
        <w:rPr>
          <w:lang w:eastAsia="ar-SA"/>
        </w:rPr>
        <w:t xml:space="preserve"> </w:t>
      </w:r>
      <w:r>
        <w:rPr>
          <w:lang w:eastAsia="ar-SA"/>
        </w:rPr>
        <w:t>деятельностью.</w:t>
      </w:r>
    </w:p>
    <w:p w14:paraId="04FD890B" w14:textId="3E689E46" w:rsidR="009803DA" w:rsidRDefault="009803DA" w:rsidP="00F374E1">
      <w:pPr>
        <w:spacing w:line="276" w:lineRule="auto"/>
        <w:ind w:firstLine="708"/>
        <w:jc w:val="both"/>
        <w:rPr>
          <w:lang w:eastAsia="ar-SA"/>
        </w:rPr>
      </w:pPr>
      <w:r>
        <w:rPr>
          <w:lang w:eastAsia="ar-SA"/>
        </w:rPr>
        <w:t xml:space="preserve">Продолжительность рабочего </w:t>
      </w:r>
      <w:r w:rsidR="00F374E1">
        <w:rPr>
          <w:lang w:eastAsia="ar-SA"/>
        </w:rPr>
        <w:t>времени</w:t>
      </w:r>
      <w:r>
        <w:rPr>
          <w:lang w:eastAsia="ar-SA"/>
        </w:rPr>
        <w:t xml:space="preserve"> обучающихся при прохождении производственной</w:t>
      </w:r>
      <w:r w:rsidR="00F374E1">
        <w:rPr>
          <w:lang w:eastAsia="ar-SA"/>
        </w:rPr>
        <w:t xml:space="preserve"> </w:t>
      </w:r>
      <w:r>
        <w:rPr>
          <w:lang w:eastAsia="ar-SA"/>
        </w:rPr>
        <w:t>практики составляет для обучающихся - не более 36 часов в</w:t>
      </w:r>
      <w:r w:rsidR="00F374E1">
        <w:rPr>
          <w:lang w:eastAsia="ar-SA"/>
        </w:rPr>
        <w:t xml:space="preserve"> </w:t>
      </w:r>
      <w:r>
        <w:rPr>
          <w:lang w:eastAsia="ar-SA"/>
        </w:rPr>
        <w:t>неделю</w:t>
      </w:r>
      <w:r w:rsidR="00F374E1">
        <w:rPr>
          <w:lang w:eastAsia="ar-SA"/>
        </w:rPr>
        <w:t>.</w:t>
      </w:r>
    </w:p>
    <w:p w14:paraId="1A4025A0" w14:textId="77777777" w:rsidR="00F374E1" w:rsidRDefault="009803DA" w:rsidP="00F374E1">
      <w:pPr>
        <w:spacing w:line="276" w:lineRule="auto"/>
        <w:ind w:firstLine="708"/>
        <w:jc w:val="both"/>
        <w:rPr>
          <w:lang w:eastAsia="ar-SA"/>
        </w:rPr>
      </w:pPr>
      <w:r>
        <w:rPr>
          <w:lang w:eastAsia="ar-SA"/>
        </w:rPr>
        <w:t>Обучающимся очной формы обучения и их родителям (законным представителям)</w:t>
      </w:r>
      <w:r w:rsidR="00F374E1">
        <w:rPr>
          <w:lang w:eastAsia="ar-SA"/>
        </w:rPr>
        <w:t xml:space="preserve"> </w:t>
      </w:r>
      <w:r>
        <w:rPr>
          <w:lang w:eastAsia="ar-SA"/>
        </w:rPr>
        <w:t>предоставляется право самостоятельного подбора организации - базы практики по месту</w:t>
      </w:r>
      <w:r w:rsidR="00F374E1">
        <w:rPr>
          <w:lang w:eastAsia="ar-SA"/>
        </w:rPr>
        <w:t xml:space="preserve"> </w:t>
      </w:r>
      <w:r>
        <w:rPr>
          <w:lang w:eastAsia="ar-SA"/>
        </w:rPr>
        <w:t xml:space="preserve">жительства, с целью трудоустройства. Обучающиеся, заключившие с организациями индивидуальный договор </w:t>
      </w:r>
      <w:r w:rsidR="00F374E1">
        <w:rPr>
          <w:lang w:eastAsia="ar-SA"/>
        </w:rPr>
        <w:t>о</w:t>
      </w:r>
      <w:r>
        <w:rPr>
          <w:lang w:eastAsia="ar-SA"/>
        </w:rPr>
        <w:t>бязаны предоставить один экземпляр договора в отдел по учебно-производственной</w:t>
      </w:r>
      <w:r w:rsidR="00F374E1">
        <w:rPr>
          <w:lang w:eastAsia="ar-SA"/>
        </w:rPr>
        <w:t xml:space="preserve"> </w:t>
      </w:r>
      <w:r>
        <w:rPr>
          <w:lang w:eastAsia="ar-SA"/>
        </w:rPr>
        <w:t>работе</w:t>
      </w:r>
      <w:r w:rsidR="00F374E1">
        <w:rPr>
          <w:lang w:eastAsia="ar-SA"/>
        </w:rPr>
        <w:t xml:space="preserve">. </w:t>
      </w:r>
    </w:p>
    <w:p w14:paraId="2695F2AB" w14:textId="77777777" w:rsidR="009803DA" w:rsidRDefault="009803DA" w:rsidP="00F374E1">
      <w:pPr>
        <w:spacing w:line="276" w:lineRule="auto"/>
        <w:ind w:firstLine="708"/>
        <w:jc w:val="both"/>
        <w:rPr>
          <w:lang w:eastAsia="ar-SA"/>
        </w:rPr>
      </w:pPr>
      <w:r>
        <w:rPr>
          <w:lang w:eastAsia="ar-SA"/>
        </w:rPr>
        <w:t>Предусматривается установленная форма отчетности для обучающихся по итогам</w:t>
      </w:r>
    </w:p>
    <w:p w14:paraId="618B4DDB" w14:textId="77777777" w:rsidR="009803DA" w:rsidRDefault="009803DA" w:rsidP="009803DA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прохождения производственной практики:</w:t>
      </w:r>
    </w:p>
    <w:p w14:paraId="3836AC31" w14:textId="77777777" w:rsidR="009803DA" w:rsidRDefault="009803DA" w:rsidP="009803DA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- дневник;</w:t>
      </w:r>
    </w:p>
    <w:p w14:paraId="2478A147" w14:textId="77777777" w:rsidR="009803DA" w:rsidRDefault="009803DA" w:rsidP="009803DA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- отчет;</w:t>
      </w:r>
    </w:p>
    <w:p w14:paraId="42CFF397" w14:textId="77777777" w:rsidR="009803DA" w:rsidRDefault="009803DA" w:rsidP="009803DA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- аттестационный лист.</w:t>
      </w:r>
    </w:p>
    <w:p w14:paraId="022D0E5A" w14:textId="797B8F97" w:rsidR="009803DA" w:rsidRDefault="009803DA" w:rsidP="00F374E1">
      <w:pPr>
        <w:spacing w:line="276" w:lineRule="auto"/>
        <w:ind w:firstLine="708"/>
        <w:jc w:val="both"/>
        <w:rPr>
          <w:lang w:eastAsia="ar-SA"/>
        </w:rPr>
      </w:pPr>
      <w:r>
        <w:rPr>
          <w:lang w:eastAsia="ar-SA"/>
        </w:rPr>
        <w:t>Итогом практики является дифференцированный зачет, который выставляется</w:t>
      </w:r>
      <w:r w:rsidR="00F374E1">
        <w:rPr>
          <w:lang w:eastAsia="ar-SA"/>
        </w:rPr>
        <w:t xml:space="preserve"> </w:t>
      </w:r>
      <w:r>
        <w:rPr>
          <w:lang w:eastAsia="ar-SA"/>
        </w:rPr>
        <w:t xml:space="preserve">руководителем практики от </w:t>
      </w:r>
      <w:r w:rsidR="00F374E1">
        <w:rPr>
          <w:lang w:eastAsia="ar-SA"/>
        </w:rPr>
        <w:t>колледжа</w:t>
      </w:r>
      <w:r>
        <w:rPr>
          <w:lang w:eastAsia="ar-SA"/>
        </w:rPr>
        <w:t xml:space="preserve"> на основании:</w:t>
      </w:r>
    </w:p>
    <w:p w14:paraId="158C3DB5" w14:textId="77777777" w:rsidR="009803DA" w:rsidRDefault="009803DA" w:rsidP="009803DA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- наблюдений за работой практиканта;</w:t>
      </w:r>
    </w:p>
    <w:p w14:paraId="40280646" w14:textId="77777777" w:rsidR="009803DA" w:rsidRDefault="009803DA" w:rsidP="009803DA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- выполнения индивидуального задания;</w:t>
      </w:r>
    </w:p>
    <w:p w14:paraId="5A857AC7" w14:textId="77777777" w:rsidR="009803DA" w:rsidRDefault="009803DA" w:rsidP="009803DA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- качества отчета по программе практики;</w:t>
      </w:r>
    </w:p>
    <w:p w14:paraId="7507385B" w14:textId="7BFAD3A0" w:rsidR="009803DA" w:rsidRDefault="009803DA" w:rsidP="009803DA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- предварительной оценки руководителя практики от организации- базы практики в</w:t>
      </w:r>
      <w:r w:rsidR="00F374E1">
        <w:rPr>
          <w:lang w:eastAsia="ar-SA"/>
        </w:rPr>
        <w:t xml:space="preserve"> </w:t>
      </w:r>
      <w:r>
        <w:rPr>
          <w:lang w:eastAsia="ar-SA"/>
        </w:rPr>
        <w:t>аттестационном листе</w:t>
      </w:r>
      <w:r w:rsidR="00F374E1">
        <w:rPr>
          <w:lang w:eastAsia="ar-SA"/>
        </w:rPr>
        <w:t>.</w:t>
      </w:r>
    </w:p>
    <w:p w14:paraId="68A5065C" w14:textId="77777777" w:rsidR="009803DA" w:rsidRDefault="009803DA" w:rsidP="00F374E1">
      <w:pPr>
        <w:spacing w:line="276" w:lineRule="auto"/>
        <w:ind w:firstLine="708"/>
        <w:jc w:val="both"/>
        <w:rPr>
          <w:lang w:eastAsia="ar-SA"/>
        </w:rPr>
      </w:pPr>
      <w:r>
        <w:rPr>
          <w:lang w:eastAsia="ar-SA"/>
        </w:rPr>
        <w:t>Результаты прохождения производственной практики учитываются при итоговой</w:t>
      </w:r>
    </w:p>
    <w:p w14:paraId="1DF1D5D5" w14:textId="77777777" w:rsidR="009803DA" w:rsidRDefault="009803DA" w:rsidP="009803DA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аттестации.</w:t>
      </w:r>
    </w:p>
    <w:p w14:paraId="61A5211F" w14:textId="77777777" w:rsidR="009803DA" w:rsidRPr="009803DA" w:rsidRDefault="009803DA" w:rsidP="00F374E1">
      <w:pPr>
        <w:spacing w:line="276" w:lineRule="auto"/>
        <w:jc w:val="center"/>
        <w:rPr>
          <w:b/>
          <w:lang w:eastAsia="ar-SA"/>
        </w:rPr>
      </w:pPr>
      <w:r w:rsidRPr="009803DA">
        <w:rPr>
          <w:b/>
          <w:lang w:eastAsia="ar-SA"/>
        </w:rPr>
        <w:t>4.4. Кадровое обеспечение образовательного процесса</w:t>
      </w:r>
    </w:p>
    <w:p w14:paraId="3ECAC647" w14:textId="11D44FEE" w:rsidR="009803DA" w:rsidRDefault="009803DA" w:rsidP="00A6275D">
      <w:pPr>
        <w:spacing w:line="276" w:lineRule="auto"/>
        <w:ind w:firstLine="708"/>
        <w:jc w:val="both"/>
        <w:rPr>
          <w:lang w:eastAsia="ar-SA"/>
        </w:rPr>
      </w:pPr>
      <w:r>
        <w:rPr>
          <w:lang w:eastAsia="ar-SA"/>
        </w:rPr>
        <w:t>Руководство производственной практикой (по профилю специальности) осуществляют</w:t>
      </w:r>
      <w:r w:rsidR="00A6275D">
        <w:rPr>
          <w:lang w:eastAsia="ar-SA"/>
        </w:rPr>
        <w:t xml:space="preserve"> </w:t>
      </w:r>
      <w:r>
        <w:rPr>
          <w:lang w:eastAsia="ar-SA"/>
        </w:rPr>
        <w:t xml:space="preserve">преподаватели </w:t>
      </w:r>
      <w:r w:rsidR="00A6275D">
        <w:rPr>
          <w:lang w:eastAsia="ar-SA"/>
        </w:rPr>
        <w:t>колледжа</w:t>
      </w:r>
      <w:r>
        <w:rPr>
          <w:lang w:eastAsia="ar-SA"/>
        </w:rPr>
        <w:t>, а также работники профильных предприятий - баз практики.</w:t>
      </w:r>
    </w:p>
    <w:p w14:paraId="2D963936" w14:textId="5394198A" w:rsidR="009803DA" w:rsidRDefault="009803DA" w:rsidP="00A6275D">
      <w:pPr>
        <w:spacing w:line="276" w:lineRule="auto"/>
        <w:ind w:firstLine="708"/>
        <w:jc w:val="both"/>
        <w:rPr>
          <w:lang w:eastAsia="ar-SA"/>
        </w:rPr>
      </w:pPr>
      <w:r>
        <w:rPr>
          <w:lang w:eastAsia="ar-SA"/>
        </w:rPr>
        <w:t>Реализация рабочей программы производственной практики при проведении в</w:t>
      </w:r>
      <w:r w:rsidR="00A6275D">
        <w:rPr>
          <w:lang w:eastAsia="ar-SA"/>
        </w:rPr>
        <w:t xml:space="preserve"> </w:t>
      </w:r>
      <w:r>
        <w:rPr>
          <w:lang w:eastAsia="ar-SA"/>
        </w:rPr>
        <w:t>образовательной организации – организуется педагогическими работниками, по</w:t>
      </w:r>
      <w:r w:rsidR="00A6275D">
        <w:rPr>
          <w:lang w:eastAsia="ar-SA"/>
        </w:rPr>
        <w:t xml:space="preserve"> </w:t>
      </w:r>
      <w:r>
        <w:rPr>
          <w:lang w:eastAsia="ar-SA"/>
        </w:rPr>
        <w:lastRenderedPageBreak/>
        <w:t>возможности имеющими профильное образование и большой стаж практической работы по</w:t>
      </w:r>
      <w:r w:rsidR="00A6275D">
        <w:rPr>
          <w:lang w:eastAsia="ar-SA"/>
        </w:rPr>
        <w:t xml:space="preserve"> </w:t>
      </w:r>
      <w:r>
        <w:rPr>
          <w:lang w:eastAsia="ar-SA"/>
        </w:rPr>
        <w:t>профилю;</w:t>
      </w:r>
    </w:p>
    <w:p w14:paraId="309AE0AB" w14:textId="33F2655A" w:rsidR="009803DA" w:rsidRDefault="009803DA" w:rsidP="009803DA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- при проведении в организации, осуществляющей деятельность по профилю</w:t>
      </w:r>
      <w:r w:rsidR="00A6275D">
        <w:rPr>
          <w:lang w:eastAsia="ar-SA"/>
        </w:rPr>
        <w:t xml:space="preserve"> </w:t>
      </w:r>
      <w:r>
        <w:rPr>
          <w:lang w:eastAsia="ar-SA"/>
        </w:rPr>
        <w:t>соответствующей образовательной программы, в том числе в ее структурном</w:t>
      </w:r>
      <w:r w:rsidR="00A6275D">
        <w:rPr>
          <w:lang w:eastAsia="ar-SA"/>
        </w:rPr>
        <w:t xml:space="preserve"> </w:t>
      </w:r>
      <w:r>
        <w:rPr>
          <w:lang w:eastAsia="ar-SA"/>
        </w:rPr>
        <w:t>подразделении – организуется лицами, соответствующими требованиям трудового</w:t>
      </w:r>
      <w:r w:rsidR="00A6275D">
        <w:rPr>
          <w:lang w:eastAsia="ar-SA"/>
        </w:rPr>
        <w:t xml:space="preserve"> </w:t>
      </w:r>
      <w:r>
        <w:rPr>
          <w:lang w:eastAsia="ar-SA"/>
        </w:rPr>
        <w:t>законодательства Российской Федерации о допуске к педагогической деятельности, из</w:t>
      </w:r>
      <w:r w:rsidR="00A6275D">
        <w:rPr>
          <w:lang w:eastAsia="ar-SA"/>
        </w:rPr>
        <w:t xml:space="preserve"> </w:t>
      </w:r>
      <w:r>
        <w:rPr>
          <w:lang w:eastAsia="ar-SA"/>
        </w:rPr>
        <w:t>числа работников данной организации, которые обеспечивают организацию реализации</w:t>
      </w:r>
      <w:r w:rsidR="00A6275D">
        <w:rPr>
          <w:lang w:eastAsia="ar-SA"/>
        </w:rPr>
        <w:t xml:space="preserve"> </w:t>
      </w:r>
      <w:r>
        <w:rPr>
          <w:lang w:eastAsia="ar-SA"/>
        </w:rPr>
        <w:t>компонентов образовательной программы в форме практической подготовки.</w:t>
      </w:r>
    </w:p>
    <w:p w14:paraId="4BE56907" w14:textId="77777777" w:rsidR="009803DA" w:rsidRPr="005052EA" w:rsidRDefault="009803DA" w:rsidP="001E43FE">
      <w:pPr>
        <w:spacing w:line="276" w:lineRule="auto"/>
        <w:jc w:val="both"/>
        <w:rPr>
          <w:lang w:eastAsia="ar-SA"/>
        </w:rPr>
      </w:pPr>
    </w:p>
    <w:p w14:paraId="5EF36056" w14:textId="384E44CF" w:rsidR="00AF6782" w:rsidRPr="006576B8" w:rsidRDefault="00AF6782" w:rsidP="00AF6782">
      <w:pPr>
        <w:pStyle w:val="11111"/>
        <w:rPr>
          <w:rFonts w:cs="Times New Roman"/>
        </w:rPr>
      </w:pPr>
      <w:r w:rsidRPr="006576B8">
        <w:rPr>
          <w:rFonts w:cs="Times New Roman"/>
        </w:rPr>
        <w:t>4. КОНТРОЛЬ И ОЦЕНКА РЕЗУЛЬТАТОВ ОСВОЕНИЯ ПРО</w:t>
      </w:r>
      <w:r w:rsidR="00AD431A">
        <w:rPr>
          <w:rFonts w:cs="Times New Roman"/>
        </w:rPr>
        <w:t>ГРАММЫ ПРАКТИКИ</w:t>
      </w:r>
      <w:bookmarkEnd w:id="25"/>
      <w:bookmarkEnd w:id="26"/>
    </w:p>
    <w:p w14:paraId="39C3B835" w14:textId="77777777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</w:rPr>
      </w:pPr>
    </w:p>
    <w:p w14:paraId="247E917D" w14:textId="77777777" w:rsidR="00AF6782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4"/>
        <w:gridCol w:w="3366"/>
        <w:gridCol w:w="3793"/>
      </w:tblGrid>
      <w:tr w:rsidR="0057135A" w:rsidRPr="005052EA" w14:paraId="08ED1FBF" w14:textId="77777777" w:rsidTr="00106B05">
        <w:trPr>
          <w:trHeight w:val="1098"/>
        </w:trPr>
        <w:tc>
          <w:tcPr>
            <w:tcW w:w="2304" w:type="dxa"/>
            <w:vAlign w:val="center"/>
          </w:tcPr>
          <w:p w14:paraId="6B281653" w14:textId="77777777" w:rsidR="0057135A" w:rsidRPr="0057135A" w:rsidRDefault="0057135A" w:rsidP="0057135A">
            <w:pPr>
              <w:suppressAutoHyphens/>
              <w:jc w:val="center"/>
              <w:rPr>
                <w:b/>
                <w:bCs/>
              </w:rPr>
            </w:pPr>
            <w:bookmarkStart w:id="27" w:name="_Hlk98839612"/>
            <w:r w:rsidRPr="0057135A">
              <w:rPr>
                <w:b/>
                <w:bCs/>
              </w:rPr>
              <w:t>Результаты (освоенные</w:t>
            </w:r>
          </w:p>
          <w:p w14:paraId="7BED5B9F" w14:textId="77777777" w:rsidR="0057135A" w:rsidRPr="0057135A" w:rsidRDefault="0057135A" w:rsidP="0057135A">
            <w:pPr>
              <w:suppressAutoHyphens/>
              <w:jc w:val="center"/>
              <w:rPr>
                <w:b/>
                <w:bCs/>
              </w:rPr>
            </w:pPr>
            <w:r w:rsidRPr="0057135A">
              <w:rPr>
                <w:b/>
                <w:bCs/>
              </w:rPr>
              <w:t>профессиональные</w:t>
            </w:r>
          </w:p>
          <w:p w14:paraId="465138DA" w14:textId="5BE0D8C6" w:rsidR="0057135A" w:rsidRPr="005052EA" w:rsidRDefault="0057135A" w:rsidP="0057135A">
            <w:pPr>
              <w:suppressAutoHyphens/>
              <w:jc w:val="center"/>
              <w:rPr>
                <w:b/>
                <w:bCs/>
              </w:rPr>
            </w:pPr>
            <w:r w:rsidRPr="0057135A">
              <w:rPr>
                <w:b/>
                <w:bCs/>
              </w:rPr>
              <w:t>компетенции</w:t>
            </w:r>
          </w:p>
        </w:tc>
        <w:tc>
          <w:tcPr>
            <w:tcW w:w="3366" w:type="dxa"/>
            <w:vAlign w:val="center"/>
          </w:tcPr>
          <w:p w14:paraId="26D1D0EA" w14:textId="77777777" w:rsidR="0057135A" w:rsidRPr="0057135A" w:rsidRDefault="0057135A" w:rsidP="0057135A">
            <w:pPr>
              <w:suppressAutoHyphens/>
              <w:jc w:val="center"/>
              <w:rPr>
                <w:b/>
                <w:bCs/>
              </w:rPr>
            </w:pPr>
            <w:r w:rsidRPr="0057135A">
              <w:rPr>
                <w:b/>
                <w:bCs/>
              </w:rPr>
              <w:t>Основные показатели</w:t>
            </w:r>
          </w:p>
          <w:p w14:paraId="34FECB5A" w14:textId="5A485B60" w:rsidR="0057135A" w:rsidRPr="005052EA" w:rsidRDefault="0057135A" w:rsidP="0057135A">
            <w:pPr>
              <w:suppressAutoHyphens/>
              <w:jc w:val="center"/>
              <w:rPr>
                <w:b/>
                <w:bCs/>
              </w:rPr>
            </w:pPr>
            <w:r w:rsidRPr="0057135A">
              <w:rPr>
                <w:b/>
                <w:bCs/>
              </w:rPr>
              <w:t>оценки результата</w:t>
            </w:r>
          </w:p>
        </w:tc>
        <w:tc>
          <w:tcPr>
            <w:tcW w:w="3793" w:type="dxa"/>
            <w:vAlign w:val="center"/>
          </w:tcPr>
          <w:p w14:paraId="2DCC1277" w14:textId="32E737BC" w:rsidR="0057135A" w:rsidRPr="005052EA" w:rsidRDefault="0057135A" w:rsidP="0000446D">
            <w:pPr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Формы оценки и контроля</w:t>
            </w:r>
          </w:p>
        </w:tc>
      </w:tr>
      <w:tr w:rsidR="0057135A" w:rsidRPr="00106B05" w14:paraId="1A5019E0" w14:textId="77777777" w:rsidTr="00106B05">
        <w:trPr>
          <w:trHeight w:val="1098"/>
        </w:trPr>
        <w:tc>
          <w:tcPr>
            <w:tcW w:w="2304" w:type="dxa"/>
            <w:vAlign w:val="center"/>
          </w:tcPr>
          <w:p w14:paraId="20EFAB49" w14:textId="77777777" w:rsidR="00106B05" w:rsidRDefault="0057135A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ПК 1.1</w:t>
            </w:r>
            <w:r w:rsidR="00106B05">
              <w:rPr>
                <w:bCs/>
              </w:rPr>
              <w:t xml:space="preserve"> </w:t>
            </w:r>
          </w:p>
          <w:p w14:paraId="28437771" w14:textId="5CBCE4E1" w:rsidR="0057135A" w:rsidRPr="00106B05" w:rsidRDefault="0057135A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Осуществлять</w:t>
            </w:r>
          </w:p>
          <w:p w14:paraId="3F49EE59" w14:textId="77777777" w:rsidR="0057135A" w:rsidRPr="00106B05" w:rsidRDefault="0057135A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профессиональное толкование</w:t>
            </w:r>
          </w:p>
          <w:p w14:paraId="76D9C9AB" w14:textId="1249A8AF" w:rsidR="0057135A" w:rsidRPr="00106B05" w:rsidRDefault="0057135A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норм права</w:t>
            </w:r>
          </w:p>
        </w:tc>
        <w:tc>
          <w:tcPr>
            <w:tcW w:w="3366" w:type="dxa"/>
            <w:vAlign w:val="center"/>
          </w:tcPr>
          <w:p w14:paraId="7A112B49" w14:textId="1F29E53B" w:rsidR="0057135A" w:rsidRPr="00106B05" w:rsidRDefault="0057135A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грамотность анализа действующего</w:t>
            </w:r>
          </w:p>
          <w:p w14:paraId="67351724" w14:textId="77777777" w:rsidR="0057135A" w:rsidRPr="00106B05" w:rsidRDefault="0057135A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 xml:space="preserve">законодательства; </w:t>
            </w:r>
          </w:p>
          <w:p w14:paraId="29D9540F" w14:textId="4B30DE86" w:rsidR="0057135A" w:rsidRPr="00106B05" w:rsidRDefault="0057135A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результативность информационного поиска нормативных правовых актов с</w:t>
            </w:r>
          </w:p>
          <w:p w14:paraId="244D9B75" w14:textId="1BD17FE9" w:rsidR="0057135A" w:rsidRPr="00106B05" w:rsidRDefault="0057135A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использованием информационно- компьютерных технологий;</w:t>
            </w:r>
          </w:p>
          <w:p w14:paraId="1C1AAC4B" w14:textId="436915A2" w:rsidR="0057135A" w:rsidRPr="00106B05" w:rsidRDefault="0057135A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обоснованность и аргументированность даваемой интерпретации при толковании нормативных правовых актов</w:t>
            </w:r>
          </w:p>
        </w:tc>
        <w:tc>
          <w:tcPr>
            <w:tcW w:w="3793" w:type="dxa"/>
            <w:vAlign w:val="center"/>
          </w:tcPr>
          <w:p w14:paraId="533F9812" w14:textId="709B40FC" w:rsidR="001B4781" w:rsidRPr="00106B05" w:rsidRDefault="001B4781" w:rsidP="00106B0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наблюдение за выполнением видов работ на практике (в соответствии с календарно- тематическим планом практик),</w:t>
            </w:r>
          </w:p>
          <w:p w14:paraId="49B9D756" w14:textId="77777777" w:rsidR="001B4781" w:rsidRPr="00106B05" w:rsidRDefault="001B4781" w:rsidP="00106B0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контроль качества выполнения видов работ по практике (уровень овладения ПК и ОК при</w:t>
            </w:r>
          </w:p>
          <w:p w14:paraId="7986CE30" w14:textId="77777777" w:rsidR="001B4781" w:rsidRPr="00106B05" w:rsidRDefault="001B4781" w:rsidP="00106B0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выполнении работ оценивается в аттестационном листе и характеристике с практики),</w:t>
            </w:r>
          </w:p>
          <w:p w14:paraId="58E92F24" w14:textId="4B058D47" w:rsidR="0057135A" w:rsidRPr="00106B05" w:rsidRDefault="001B4781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 xml:space="preserve">- </w:t>
            </w:r>
            <w:r w:rsidR="0057135A" w:rsidRPr="00106B05">
              <w:rPr>
                <w:bCs/>
              </w:rPr>
              <w:t>Оценка деятельности</w:t>
            </w:r>
          </w:p>
          <w:p w14:paraId="465086CC" w14:textId="0714F79F" w:rsidR="00106B05" w:rsidRPr="00106B05" w:rsidRDefault="0057135A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обучающегося в процессе выполнения</w:t>
            </w:r>
            <w:r w:rsidR="00106B05">
              <w:rPr>
                <w:bCs/>
              </w:rPr>
              <w:t xml:space="preserve"> </w:t>
            </w:r>
            <w:r w:rsidRPr="00106B05">
              <w:rPr>
                <w:bCs/>
              </w:rPr>
              <w:t>работ по учебной практике</w:t>
            </w:r>
          </w:p>
        </w:tc>
      </w:tr>
      <w:tr w:rsidR="0057135A" w:rsidRPr="00106B05" w14:paraId="53F49E6A" w14:textId="77777777" w:rsidTr="00106B05">
        <w:trPr>
          <w:trHeight w:val="1098"/>
        </w:trPr>
        <w:tc>
          <w:tcPr>
            <w:tcW w:w="2304" w:type="dxa"/>
            <w:vAlign w:val="center"/>
          </w:tcPr>
          <w:p w14:paraId="5F63F7B2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ПК 1.2 Применять нормы</w:t>
            </w:r>
          </w:p>
          <w:p w14:paraId="19225CA1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права для решения задач в</w:t>
            </w:r>
          </w:p>
          <w:p w14:paraId="564854B8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профессиональной</w:t>
            </w:r>
          </w:p>
          <w:p w14:paraId="4F696BB7" w14:textId="2FE6F495" w:rsidR="0057135A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деятельности</w:t>
            </w:r>
          </w:p>
        </w:tc>
        <w:tc>
          <w:tcPr>
            <w:tcW w:w="3366" w:type="dxa"/>
            <w:vAlign w:val="center"/>
          </w:tcPr>
          <w:p w14:paraId="63E55977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полнота предоставления</w:t>
            </w:r>
          </w:p>
          <w:p w14:paraId="70A6276F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информации гражданам по</w:t>
            </w:r>
          </w:p>
          <w:p w14:paraId="3143BB2C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вопросам применения</w:t>
            </w:r>
          </w:p>
          <w:p w14:paraId="0428FF67" w14:textId="450012E5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законодательных актов в устной и</w:t>
            </w:r>
            <w:r>
              <w:rPr>
                <w:bCs/>
              </w:rPr>
              <w:t xml:space="preserve"> </w:t>
            </w:r>
            <w:r w:rsidRPr="00106B05">
              <w:rPr>
                <w:bCs/>
              </w:rPr>
              <w:t>письменной форме;</w:t>
            </w:r>
          </w:p>
          <w:p w14:paraId="33DAC957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соблюдение принципов</w:t>
            </w:r>
          </w:p>
          <w:p w14:paraId="003605A6" w14:textId="2415E3A4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ведения деловой беседы, норм этики</w:t>
            </w:r>
            <w:r>
              <w:rPr>
                <w:bCs/>
              </w:rPr>
              <w:t xml:space="preserve"> </w:t>
            </w:r>
            <w:r w:rsidRPr="00106B05">
              <w:rPr>
                <w:bCs/>
              </w:rPr>
              <w:t>при приеме граждан;</w:t>
            </w:r>
          </w:p>
          <w:p w14:paraId="33836A7A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грамотность разрешения</w:t>
            </w:r>
          </w:p>
          <w:p w14:paraId="53989480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конфликтных ситуаций с</w:t>
            </w:r>
          </w:p>
          <w:p w14:paraId="1F85D3FC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учетом личностных</w:t>
            </w:r>
          </w:p>
          <w:p w14:paraId="1A562C11" w14:textId="6C222A15" w:rsidR="0057135A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особенностей граждан</w:t>
            </w:r>
          </w:p>
        </w:tc>
        <w:tc>
          <w:tcPr>
            <w:tcW w:w="3793" w:type="dxa"/>
            <w:vAlign w:val="center"/>
          </w:tcPr>
          <w:p w14:paraId="3CE358CB" w14:textId="77777777" w:rsidR="00106B05" w:rsidRPr="00106B05" w:rsidRDefault="00106B05" w:rsidP="00106B0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наблюдение за выполнением видов работ на практике (в соответствии с календарно- тематическим планом практик),</w:t>
            </w:r>
          </w:p>
          <w:p w14:paraId="78D23EB5" w14:textId="77777777" w:rsidR="00106B05" w:rsidRPr="00106B05" w:rsidRDefault="00106B05" w:rsidP="00106B0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контроль качества выполнения видов работ по практике (уровень овладения ПК и ОК при</w:t>
            </w:r>
          </w:p>
          <w:p w14:paraId="76E540D2" w14:textId="760971E8" w:rsidR="0057135A" w:rsidRPr="00106B05" w:rsidRDefault="00106B05" w:rsidP="00106B05">
            <w:pPr>
              <w:pStyle w:val="2222"/>
              <w:spacing w:before="0" w:after="0"/>
              <w:jc w:val="both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выполнении работ оценивается в аттестационном листе и характеристике с практики),</w:t>
            </w:r>
            <w:r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106B05">
              <w:rPr>
                <w:rFonts w:cs="Times New Roman"/>
                <w:b w:val="0"/>
                <w:bCs w:val="0"/>
                <w:sz w:val="24"/>
                <w:szCs w:val="24"/>
              </w:rPr>
              <w:t xml:space="preserve">- </w:t>
            </w:r>
            <w:r w:rsidRPr="00106B05">
              <w:rPr>
                <w:rFonts w:cs="Times New Roman"/>
                <w:b w:val="0"/>
                <w:sz w:val="24"/>
                <w:szCs w:val="24"/>
              </w:rPr>
              <w:t>Оценка деятельности</w:t>
            </w:r>
            <w:r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106B05">
              <w:rPr>
                <w:rFonts w:cs="Times New Roman"/>
                <w:b w:val="0"/>
                <w:sz w:val="24"/>
                <w:szCs w:val="24"/>
              </w:rPr>
              <w:t>обучающегося в</w:t>
            </w:r>
            <w:r w:rsidRPr="00106B05">
              <w:rPr>
                <w:rFonts w:cs="Times New Roman"/>
                <w:b w:val="0"/>
                <w:bCs w:val="0"/>
                <w:sz w:val="24"/>
                <w:szCs w:val="24"/>
              </w:rPr>
              <w:t xml:space="preserve"> </w:t>
            </w:r>
            <w:r w:rsidRPr="00106B05">
              <w:rPr>
                <w:rFonts w:cs="Times New Roman"/>
                <w:b w:val="0"/>
                <w:sz w:val="24"/>
                <w:szCs w:val="24"/>
              </w:rPr>
              <w:t>процессе выполнения</w:t>
            </w:r>
            <w:r>
              <w:rPr>
                <w:bCs w:val="0"/>
              </w:rPr>
              <w:t xml:space="preserve"> </w:t>
            </w:r>
            <w:r w:rsidRPr="00106B05">
              <w:rPr>
                <w:rFonts w:cs="Times New Roman"/>
                <w:b w:val="0"/>
                <w:sz w:val="24"/>
                <w:szCs w:val="24"/>
              </w:rPr>
              <w:t>работ по</w:t>
            </w:r>
            <w:r w:rsidRPr="00106B05">
              <w:rPr>
                <w:rFonts w:cs="Times New Roman"/>
                <w:b w:val="0"/>
                <w:bCs w:val="0"/>
                <w:sz w:val="24"/>
                <w:szCs w:val="24"/>
              </w:rPr>
              <w:t xml:space="preserve"> учебной </w:t>
            </w:r>
            <w:r w:rsidRPr="00106B05">
              <w:rPr>
                <w:rFonts w:cs="Times New Roman"/>
                <w:b w:val="0"/>
                <w:sz w:val="24"/>
                <w:szCs w:val="24"/>
              </w:rPr>
              <w:t>практике</w:t>
            </w:r>
            <w:r>
              <w:rPr>
                <w:bCs w:val="0"/>
              </w:rPr>
              <w:t>.</w:t>
            </w:r>
          </w:p>
        </w:tc>
      </w:tr>
      <w:tr w:rsidR="0057135A" w:rsidRPr="00106B05" w14:paraId="20B7E0A9" w14:textId="77777777" w:rsidTr="00106B05">
        <w:trPr>
          <w:trHeight w:val="1098"/>
        </w:trPr>
        <w:tc>
          <w:tcPr>
            <w:tcW w:w="2304" w:type="dxa"/>
            <w:vAlign w:val="center"/>
          </w:tcPr>
          <w:p w14:paraId="4ABA1FE2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lastRenderedPageBreak/>
              <w:t>ПК 1.3 Владеть навыками</w:t>
            </w:r>
          </w:p>
          <w:p w14:paraId="61660F05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подготовки юридических</w:t>
            </w:r>
          </w:p>
          <w:p w14:paraId="235B1E91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документов, в том числе с</w:t>
            </w:r>
          </w:p>
          <w:p w14:paraId="79B05BCA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использованием</w:t>
            </w:r>
          </w:p>
          <w:p w14:paraId="40C12B5C" w14:textId="7DBE60A5" w:rsidR="0057135A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информационных технологий</w:t>
            </w:r>
          </w:p>
        </w:tc>
        <w:tc>
          <w:tcPr>
            <w:tcW w:w="3366" w:type="dxa"/>
            <w:vAlign w:val="center"/>
          </w:tcPr>
          <w:p w14:paraId="70F8537A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проверка документов, в</w:t>
            </w:r>
          </w:p>
          <w:p w14:paraId="01A76F01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соответствии с действующим</w:t>
            </w:r>
          </w:p>
          <w:p w14:paraId="0F5A1A43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законодательством;</w:t>
            </w:r>
          </w:p>
          <w:p w14:paraId="49EEF34D" w14:textId="38E4F0ED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полнота выявления недостающих</w:t>
            </w:r>
            <w:r>
              <w:rPr>
                <w:bCs/>
              </w:rPr>
              <w:t xml:space="preserve"> </w:t>
            </w:r>
            <w:r w:rsidRPr="00106B05">
              <w:rPr>
                <w:bCs/>
              </w:rPr>
              <w:t>документов;</w:t>
            </w:r>
          </w:p>
          <w:p w14:paraId="6EF89DA9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точность определения</w:t>
            </w:r>
          </w:p>
          <w:p w14:paraId="52C545E5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сроков предоставления</w:t>
            </w:r>
          </w:p>
          <w:p w14:paraId="4DA92D95" w14:textId="75173270" w:rsidR="0057135A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недостающих документов</w:t>
            </w:r>
          </w:p>
        </w:tc>
        <w:tc>
          <w:tcPr>
            <w:tcW w:w="3793" w:type="dxa"/>
            <w:vAlign w:val="center"/>
          </w:tcPr>
          <w:p w14:paraId="18CA66BB" w14:textId="77777777" w:rsidR="00106B05" w:rsidRPr="00106B05" w:rsidRDefault="00106B05" w:rsidP="00106B0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наблюдение за выполнением видов работ на практике (в соответствии с календарно- тематическим планом практик),</w:t>
            </w:r>
          </w:p>
          <w:p w14:paraId="27D3C158" w14:textId="77777777" w:rsidR="00106B05" w:rsidRPr="00106B05" w:rsidRDefault="00106B05" w:rsidP="00106B0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контроль качества выполнения видов работ по практике (уровень овладения ПК и ОК при</w:t>
            </w:r>
          </w:p>
          <w:p w14:paraId="01AD034C" w14:textId="77777777" w:rsidR="00106B05" w:rsidRPr="00106B05" w:rsidRDefault="00106B05" w:rsidP="00106B0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выполнении работ оценивается в аттестационном листе и характеристике с практики),</w:t>
            </w:r>
          </w:p>
          <w:p w14:paraId="6564222B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Оценка деятельности</w:t>
            </w:r>
          </w:p>
          <w:p w14:paraId="4D7FC83B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обучающегося в процессе выполнения</w:t>
            </w:r>
          </w:p>
          <w:p w14:paraId="3A314C89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работ по учебной практике</w:t>
            </w:r>
          </w:p>
          <w:p w14:paraId="6E4679B4" w14:textId="77777777" w:rsidR="0057135A" w:rsidRPr="00106B05" w:rsidRDefault="0057135A" w:rsidP="00106B05">
            <w:pPr>
              <w:suppressAutoHyphens/>
              <w:jc w:val="both"/>
              <w:rPr>
                <w:bCs/>
              </w:rPr>
            </w:pPr>
          </w:p>
        </w:tc>
      </w:tr>
      <w:tr w:rsidR="0057135A" w:rsidRPr="00106B05" w14:paraId="04EFC8A5" w14:textId="77777777" w:rsidTr="00106B05">
        <w:trPr>
          <w:trHeight w:val="1098"/>
        </w:trPr>
        <w:tc>
          <w:tcPr>
            <w:tcW w:w="2304" w:type="dxa"/>
            <w:vAlign w:val="center"/>
          </w:tcPr>
          <w:p w14:paraId="6BE3710B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ОК 01. Выбирать способы</w:t>
            </w:r>
          </w:p>
          <w:p w14:paraId="0F74B081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решения задач</w:t>
            </w:r>
          </w:p>
          <w:p w14:paraId="0AA401EF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профессиональной</w:t>
            </w:r>
          </w:p>
          <w:p w14:paraId="50EAE2B9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деятельности применительно</w:t>
            </w:r>
          </w:p>
          <w:p w14:paraId="0902D632" w14:textId="5E08B630" w:rsidR="0057135A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к различным контекстам</w:t>
            </w:r>
          </w:p>
        </w:tc>
        <w:tc>
          <w:tcPr>
            <w:tcW w:w="3366" w:type="dxa"/>
            <w:vAlign w:val="center"/>
          </w:tcPr>
          <w:p w14:paraId="2ABD4BFE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распознает, анализирует и</w:t>
            </w:r>
          </w:p>
          <w:p w14:paraId="3B1915B5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выделяет составные части</w:t>
            </w:r>
          </w:p>
          <w:p w14:paraId="4C6290B4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задачи и/или проблемы в</w:t>
            </w:r>
          </w:p>
          <w:p w14:paraId="7C561BF5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профессиональном контексте;</w:t>
            </w:r>
          </w:p>
          <w:p w14:paraId="0E7B8CA7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определяет этапы решения</w:t>
            </w:r>
          </w:p>
          <w:p w14:paraId="34CFA5E1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задачи;</w:t>
            </w:r>
          </w:p>
          <w:p w14:paraId="1D1B7FF5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эффективно осуществляет</w:t>
            </w:r>
          </w:p>
          <w:p w14:paraId="43089DF7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поиск необходимой для</w:t>
            </w:r>
          </w:p>
          <w:p w14:paraId="3CA0DCE7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решения проблемы</w:t>
            </w:r>
          </w:p>
          <w:p w14:paraId="02477166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информации, составляет план</w:t>
            </w:r>
          </w:p>
          <w:p w14:paraId="09D6039D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действия и определяет</w:t>
            </w:r>
          </w:p>
          <w:p w14:paraId="7255624B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необходимые ресурсы;</w:t>
            </w:r>
          </w:p>
          <w:p w14:paraId="50A8DA49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демонстрирует владение</w:t>
            </w:r>
          </w:p>
          <w:p w14:paraId="78CB0798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актуальными методами</w:t>
            </w:r>
          </w:p>
          <w:p w14:paraId="1FEF53B2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работы в профессиональной и</w:t>
            </w:r>
          </w:p>
          <w:p w14:paraId="3B6AA8B5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смежных сферах;</w:t>
            </w:r>
          </w:p>
          <w:p w14:paraId="05D707D1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реализовывает составленный</w:t>
            </w:r>
          </w:p>
          <w:p w14:paraId="25538B29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план и оценивает результат и</w:t>
            </w:r>
          </w:p>
          <w:p w14:paraId="110E5A25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последствия своих действий</w:t>
            </w:r>
          </w:p>
          <w:p w14:paraId="6EA50465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(самостоятельно или с</w:t>
            </w:r>
          </w:p>
          <w:p w14:paraId="4CDFEFA4" w14:textId="4BA6976B" w:rsidR="0057135A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помощью наставника).</w:t>
            </w:r>
          </w:p>
        </w:tc>
        <w:tc>
          <w:tcPr>
            <w:tcW w:w="3793" w:type="dxa"/>
            <w:vAlign w:val="center"/>
          </w:tcPr>
          <w:p w14:paraId="35087790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Интерпретация результатов</w:t>
            </w:r>
          </w:p>
          <w:p w14:paraId="20DFA136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наблюдений за деятельностью</w:t>
            </w:r>
          </w:p>
          <w:p w14:paraId="3E385C8C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обучающегося в процессе</w:t>
            </w:r>
          </w:p>
          <w:p w14:paraId="13434F16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освоения образовательной</w:t>
            </w:r>
          </w:p>
          <w:p w14:paraId="183DCBDF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программы в период</w:t>
            </w:r>
          </w:p>
          <w:p w14:paraId="45F93840" w14:textId="15C2EB6D" w:rsidR="0057135A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прохождения практики</w:t>
            </w:r>
          </w:p>
        </w:tc>
      </w:tr>
      <w:bookmarkEnd w:id="27"/>
    </w:tbl>
    <w:p w14:paraId="3E80D28F" w14:textId="77777777" w:rsidR="00D929C5" w:rsidRPr="00106B05" w:rsidRDefault="00D929C5" w:rsidP="00106B05">
      <w:pPr>
        <w:widowControl w:val="0"/>
        <w:suppressAutoHyphens/>
        <w:jc w:val="both"/>
        <w:rPr>
          <w:bCs/>
          <w:iCs/>
        </w:rPr>
      </w:pPr>
    </w:p>
    <w:sectPr w:rsidR="00D929C5" w:rsidRPr="00106B05" w:rsidSect="00C712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551CC5" w14:textId="77777777" w:rsidR="00B17E59" w:rsidRDefault="00B17E59" w:rsidP="00AF6782">
      <w:r>
        <w:separator/>
      </w:r>
    </w:p>
  </w:endnote>
  <w:endnote w:type="continuationSeparator" w:id="0">
    <w:p w14:paraId="1214A93F" w14:textId="77777777" w:rsidR="00B17E59" w:rsidRDefault="00B17E59" w:rsidP="00AF6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3CA730" w14:textId="77777777" w:rsidR="00B17E59" w:rsidRDefault="00B17E59" w:rsidP="00AF6782">
      <w:r>
        <w:separator/>
      </w:r>
    </w:p>
  </w:footnote>
  <w:footnote w:type="continuationSeparator" w:id="0">
    <w:p w14:paraId="24582096" w14:textId="77777777" w:rsidR="00B17E59" w:rsidRDefault="00B17E59" w:rsidP="00AF67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C43E6"/>
    <w:multiLevelType w:val="hybridMultilevel"/>
    <w:tmpl w:val="25827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DC3486"/>
    <w:multiLevelType w:val="hybridMultilevel"/>
    <w:tmpl w:val="69A8C7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D1205E"/>
    <w:multiLevelType w:val="hybridMultilevel"/>
    <w:tmpl w:val="C0FAE3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8F16A8"/>
    <w:multiLevelType w:val="hybridMultilevel"/>
    <w:tmpl w:val="CA747F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007F26"/>
    <w:multiLevelType w:val="hybridMultilevel"/>
    <w:tmpl w:val="603663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BD06C1"/>
    <w:multiLevelType w:val="hybridMultilevel"/>
    <w:tmpl w:val="603663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8902D7"/>
    <w:multiLevelType w:val="hybridMultilevel"/>
    <w:tmpl w:val="A4CCB7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D51B67"/>
    <w:multiLevelType w:val="hybridMultilevel"/>
    <w:tmpl w:val="C3EE1FBA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1706FD7"/>
    <w:multiLevelType w:val="hybridMultilevel"/>
    <w:tmpl w:val="D6B221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6E7E6D"/>
    <w:multiLevelType w:val="hybridMultilevel"/>
    <w:tmpl w:val="D1C27ACE"/>
    <w:lvl w:ilvl="0" w:tplc="CD3AC85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E723BA"/>
    <w:multiLevelType w:val="multilevel"/>
    <w:tmpl w:val="B0E864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C903C01"/>
    <w:multiLevelType w:val="hybridMultilevel"/>
    <w:tmpl w:val="5E3225A0"/>
    <w:lvl w:ilvl="0" w:tplc="F5CE7328">
      <w:start w:val="1"/>
      <w:numFmt w:val="decimal"/>
      <w:lvlText w:val="%1.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31B63E11"/>
    <w:multiLevelType w:val="hybridMultilevel"/>
    <w:tmpl w:val="A9E680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033F41"/>
    <w:multiLevelType w:val="hybridMultilevel"/>
    <w:tmpl w:val="CA941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6F2B17"/>
    <w:multiLevelType w:val="hybridMultilevel"/>
    <w:tmpl w:val="40069796"/>
    <w:lvl w:ilvl="0" w:tplc="C7B625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4633DDD"/>
    <w:multiLevelType w:val="hybridMultilevel"/>
    <w:tmpl w:val="C3EE1FBA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A823485"/>
    <w:multiLevelType w:val="hybridMultilevel"/>
    <w:tmpl w:val="C3EE1FBA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D3B0746"/>
    <w:multiLevelType w:val="hybridMultilevel"/>
    <w:tmpl w:val="646AA3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73007D7"/>
    <w:multiLevelType w:val="hybridMultilevel"/>
    <w:tmpl w:val="90AA2F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B384B43"/>
    <w:multiLevelType w:val="hybridMultilevel"/>
    <w:tmpl w:val="8EC81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BA2153F"/>
    <w:multiLevelType w:val="hybridMultilevel"/>
    <w:tmpl w:val="728CCC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C4351EC"/>
    <w:multiLevelType w:val="multilevel"/>
    <w:tmpl w:val="2922481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5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9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0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1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52" w:hanging="2160"/>
      </w:pPr>
      <w:rPr>
        <w:rFonts w:hint="default"/>
      </w:rPr>
    </w:lvl>
  </w:abstractNum>
  <w:abstractNum w:abstractNumId="22">
    <w:nsid w:val="5D5969C2"/>
    <w:multiLevelType w:val="hybridMultilevel"/>
    <w:tmpl w:val="1A9A06A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5F2D0A27"/>
    <w:multiLevelType w:val="hybridMultilevel"/>
    <w:tmpl w:val="C3EE1FBA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3915B03"/>
    <w:multiLevelType w:val="hybridMultilevel"/>
    <w:tmpl w:val="84F89C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3AD03C9"/>
    <w:multiLevelType w:val="hybridMultilevel"/>
    <w:tmpl w:val="603663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51035F7"/>
    <w:multiLevelType w:val="hybridMultilevel"/>
    <w:tmpl w:val="0688C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AF84D7A"/>
    <w:multiLevelType w:val="hybridMultilevel"/>
    <w:tmpl w:val="09A41C10"/>
    <w:lvl w:ilvl="0" w:tplc="CB74D8F6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1"/>
  </w:num>
  <w:num w:numId="3">
    <w:abstractNumId w:val="11"/>
  </w:num>
  <w:num w:numId="4">
    <w:abstractNumId w:val="11"/>
  </w:num>
  <w:num w:numId="5">
    <w:abstractNumId w:val="11"/>
  </w:num>
  <w:num w:numId="6">
    <w:abstractNumId w:val="11"/>
  </w:num>
  <w:num w:numId="7">
    <w:abstractNumId w:val="11"/>
  </w:num>
  <w:num w:numId="8">
    <w:abstractNumId w:val="11"/>
  </w:num>
  <w:num w:numId="9">
    <w:abstractNumId w:val="21"/>
  </w:num>
  <w:num w:numId="10">
    <w:abstractNumId w:val="23"/>
  </w:num>
  <w:num w:numId="11">
    <w:abstractNumId w:val="16"/>
  </w:num>
  <w:num w:numId="12">
    <w:abstractNumId w:val="2"/>
  </w:num>
  <w:num w:numId="13">
    <w:abstractNumId w:val="13"/>
  </w:num>
  <w:num w:numId="14">
    <w:abstractNumId w:val="26"/>
  </w:num>
  <w:num w:numId="15">
    <w:abstractNumId w:val="17"/>
  </w:num>
  <w:num w:numId="16">
    <w:abstractNumId w:val="8"/>
  </w:num>
  <w:num w:numId="17">
    <w:abstractNumId w:val="3"/>
  </w:num>
  <w:num w:numId="18">
    <w:abstractNumId w:val="24"/>
  </w:num>
  <w:num w:numId="19">
    <w:abstractNumId w:val="4"/>
  </w:num>
  <w:num w:numId="2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</w:num>
  <w:num w:numId="22">
    <w:abstractNumId w:val="15"/>
  </w:num>
  <w:num w:numId="23">
    <w:abstractNumId w:val="7"/>
  </w:num>
  <w:num w:numId="24">
    <w:abstractNumId w:val="25"/>
  </w:num>
  <w:num w:numId="25">
    <w:abstractNumId w:val="5"/>
  </w:num>
  <w:num w:numId="26">
    <w:abstractNumId w:val="6"/>
  </w:num>
  <w:num w:numId="27">
    <w:abstractNumId w:val="1"/>
  </w:num>
  <w:num w:numId="28">
    <w:abstractNumId w:val="10"/>
  </w:num>
  <w:num w:numId="29">
    <w:abstractNumId w:val="22"/>
  </w:num>
  <w:num w:numId="30">
    <w:abstractNumId w:val="9"/>
  </w:num>
  <w:num w:numId="31">
    <w:abstractNumId w:val="27"/>
  </w:num>
  <w:num w:numId="32">
    <w:abstractNumId w:val="12"/>
  </w:num>
  <w:num w:numId="33">
    <w:abstractNumId w:val="0"/>
  </w:num>
  <w:num w:numId="34">
    <w:abstractNumId w:val="19"/>
  </w:num>
  <w:num w:numId="3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782"/>
    <w:rsid w:val="0000446D"/>
    <w:rsid w:val="00012162"/>
    <w:rsid w:val="000137B5"/>
    <w:rsid w:val="00036BEB"/>
    <w:rsid w:val="000371C9"/>
    <w:rsid w:val="00041CF9"/>
    <w:rsid w:val="00046DDA"/>
    <w:rsid w:val="00056ED2"/>
    <w:rsid w:val="00057092"/>
    <w:rsid w:val="00067B0C"/>
    <w:rsid w:val="00076A04"/>
    <w:rsid w:val="00085DCF"/>
    <w:rsid w:val="00085F39"/>
    <w:rsid w:val="00097171"/>
    <w:rsid w:val="000C6939"/>
    <w:rsid w:val="000E12E9"/>
    <w:rsid w:val="00106B05"/>
    <w:rsid w:val="00112BE1"/>
    <w:rsid w:val="00125237"/>
    <w:rsid w:val="00130204"/>
    <w:rsid w:val="00142B05"/>
    <w:rsid w:val="00163D6A"/>
    <w:rsid w:val="00167B46"/>
    <w:rsid w:val="00167EDB"/>
    <w:rsid w:val="001A077E"/>
    <w:rsid w:val="001A119B"/>
    <w:rsid w:val="001A24DA"/>
    <w:rsid w:val="001A27E9"/>
    <w:rsid w:val="001A65E5"/>
    <w:rsid w:val="001B4781"/>
    <w:rsid w:val="001C1F5B"/>
    <w:rsid w:val="001C638D"/>
    <w:rsid w:val="001D1352"/>
    <w:rsid w:val="001D4E4E"/>
    <w:rsid w:val="001D7D7E"/>
    <w:rsid w:val="001E153D"/>
    <w:rsid w:val="001E43FE"/>
    <w:rsid w:val="00201E65"/>
    <w:rsid w:val="00205145"/>
    <w:rsid w:val="00211C60"/>
    <w:rsid w:val="00230AC8"/>
    <w:rsid w:val="00236205"/>
    <w:rsid w:val="00237492"/>
    <w:rsid w:val="0024230A"/>
    <w:rsid w:val="00253954"/>
    <w:rsid w:val="00262665"/>
    <w:rsid w:val="00263432"/>
    <w:rsid w:val="002677F7"/>
    <w:rsid w:val="00285D5E"/>
    <w:rsid w:val="002978B6"/>
    <w:rsid w:val="002A49EB"/>
    <w:rsid w:val="002D2648"/>
    <w:rsid w:val="002E7E49"/>
    <w:rsid w:val="003001A8"/>
    <w:rsid w:val="00307288"/>
    <w:rsid w:val="00337CB2"/>
    <w:rsid w:val="00346262"/>
    <w:rsid w:val="00370A7F"/>
    <w:rsid w:val="00375D0B"/>
    <w:rsid w:val="003807C0"/>
    <w:rsid w:val="00392258"/>
    <w:rsid w:val="003935C7"/>
    <w:rsid w:val="003A04DD"/>
    <w:rsid w:val="003B6AF8"/>
    <w:rsid w:val="003C2867"/>
    <w:rsid w:val="003D156F"/>
    <w:rsid w:val="003D377A"/>
    <w:rsid w:val="003D7269"/>
    <w:rsid w:val="003E740C"/>
    <w:rsid w:val="004303CA"/>
    <w:rsid w:val="00464919"/>
    <w:rsid w:val="00465464"/>
    <w:rsid w:val="00466A2D"/>
    <w:rsid w:val="004722CC"/>
    <w:rsid w:val="00490BF3"/>
    <w:rsid w:val="004C3990"/>
    <w:rsid w:val="004D4DA5"/>
    <w:rsid w:val="00506470"/>
    <w:rsid w:val="005260B7"/>
    <w:rsid w:val="00546817"/>
    <w:rsid w:val="00547253"/>
    <w:rsid w:val="00551391"/>
    <w:rsid w:val="005558CE"/>
    <w:rsid w:val="00563CA8"/>
    <w:rsid w:val="0057135A"/>
    <w:rsid w:val="005A2656"/>
    <w:rsid w:val="005B3135"/>
    <w:rsid w:val="005C2697"/>
    <w:rsid w:val="005C2B28"/>
    <w:rsid w:val="005C3829"/>
    <w:rsid w:val="005C7013"/>
    <w:rsid w:val="005D016D"/>
    <w:rsid w:val="005E22F3"/>
    <w:rsid w:val="005E5DED"/>
    <w:rsid w:val="005F3BC5"/>
    <w:rsid w:val="006245A9"/>
    <w:rsid w:val="00641510"/>
    <w:rsid w:val="0065600A"/>
    <w:rsid w:val="006576B8"/>
    <w:rsid w:val="006804FC"/>
    <w:rsid w:val="00684F7D"/>
    <w:rsid w:val="006855F6"/>
    <w:rsid w:val="0068658B"/>
    <w:rsid w:val="006924B0"/>
    <w:rsid w:val="00696EFF"/>
    <w:rsid w:val="00697018"/>
    <w:rsid w:val="006B3398"/>
    <w:rsid w:val="006C05BF"/>
    <w:rsid w:val="006C4FE6"/>
    <w:rsid w:val="006C64BE"/>
    <w:rsid w:val="006D0B06"/>
    <w:rsid w:val="006D20D4"/>
    <w:rsid w:val="006E5A4B"/>
    <w:rsid w:val="006F3CEB"/>
    <w:rsid w:val="006F49BE"/>
    <w:rsid w:val="0071336A"/>
    <w:rsid w:val="00717E2F"/>
    <w:rsid w:val="007437E1"/>
    <w:rsid w:val="00761471"/>
    <w:rsid w:val="00783814"/>
    <w:rsid w:val="007929E5"/>
    <w:rsid w:val="007A00BF"/>
    <w:rsid w:val="007A79B9"/>
    <w:rsid w:val="007C1C36"/>
    <w:rsid w:val="007C38A0"/>
    <w:rsid w:val="007C60CA"/>
    <w:rsid w:val="007D668F"/>
    <w:rsid w:val="007E0904"/>
    <w:rsid w:val="007E1287"/>
    <w:rsid w:val="007E261C"/>
    <w:rsid w:val="007F006C"/>
    <w:rsid w:val="007F1289"/>
    <w:rsid w:val="007F5D41"/>
    <w:rsid w:val="007F7822"/>
    <w:rsid w:val="00811DAB"/>
    <w:rsid w:val="00816FBB"/>
    <w:rsid w:val="00835488"/>
    <w:rsid w:val="00855284"/>
    <w:rsid w:val="00885F0B"/>
    <w:rsid w:val="00890C0B"/>
    <w:rsid w:val="00895EC6"/>
    <w:rsid w:val="008B5275"/>
    <w:rsid w:val="008E1188"/>
    <w:rsid w:val="008E46EB"/>
    <w:rsid w:val="00915DD1"/>
    <w:rsid w:val="00920215"/>
    <w:rsid w:val="00927B99"/>
    <w:rsid w:val="00932334"/>
    <w:rsid w:val="00933AF5"/>
    <w:rsid w:val="00934F00"/>
    <w:rsid w:val="0095079C"/>
    <w:rsid w:val="00964C5D"/>
    <w:rsid w:val="00971CA0"/>
    <w:rsid w:val="00975199"/>
    <w:rsid w:val="009803DA"/>
    <w:rsid w:val="00982312"/>
    <w:rsid w:val="009A1346"/>
    <w:rsid w:val="009B0C08"/>
    <w:rsid w:val="009D7DD3"/>
    <w:rsid w:val="009F6014"/>
    <w:rsid w:val="009F7DD5"/>
    <w:rsid w:val="00A5511C"/>
    <w:rsid w:val="00A6275D"/>
    <w:rsid w:val="00A70164"/>
    <w:rsid w:val="00A935EB"/>
    <w:rsid w:val="00AA2248"/>
    <w:rsid w:val="00AA49EA"/>
    <w:rsid w:val="00AB48A5"/>
    <w:rsid w:val="00AB7971"/>
    <w:rsid w:val="00AC15AF"/>
    <w:rsid w:val="00AC1F3B"/>
    <w:rsid w:val="00AD363A"/>
    <w:rsid w:val="00AD431A"/>
    <w:rsid w:val="00AE07CB"/>
    <w:rsid w:val="00AE65AE"/>
    <w:rsid w:val="00AF6159"/>
    <w:rsid w:val="00AF6782"/>
    <w:rsid w:val="00AF6A59"/>
    <w:rsid w:val="00B041A4"/>
    <w:rsid w:val="00B10758"/>
    <w:rsid w:val="00B11EEB"/>
    <w:rsid w:val="00B17845"/>
    <w:rsid w:val="00B17E59"/>
    <w:rsid w:val="00B26259"/>
    <w:rsid w:val="00B33CB4"/>
    <w:rsid w:val="00B43FDA"/>
    <w:rsid w:val="00B5138E"/>
    <w:rsid w:val="00B52991"/>
    <w:rsid w:val="00B55265"/>
    <w:rsid w:val="00B5785C"/>
    <w:rsid w:val="00B60AC4"/>
    <w:rsid w:val="00B76A55"/>
    <w:rsid w:val="00B810FE"/>
    <w:rsid w:val="00B91A3F"/>
    <w:rsid w:val="00BD7521"/>
    <w:rsid w:val="00BE31AC"/>
    <w:rsid w:val="00BF7C76"/>
    <w:rsid w:val="00C00845"/>
    <w:rsid w:val="00C0707E"/>
    <w:rsid w:val="00C17A7A"/>
    <w:rsid w:val="00C36C50"/>
    <w:rsid w:val="00C52616"/>
    <w:rsid w:val="00C66E9D"/>
    <w:rsid w:val="00C71227"/>
    <w:rsid w:val="00C71A19"/>
    <w:rsid w:val="00C82549"/>
    <w:rsid w:val="00C83549"/>
    <w:rsid w:val="00C8554A"/>
    <w:rsid w:val="00C9420B"/>
    <w:rsid w:val="00C960BC"/>
    <w:rsid w:val="00CB52EF"/>
    <w:rsid w:val="00CC4701"/>
    <w:rsid w:val="00CD61C4"/>
    <w:rsid w:val="00CE2E4C"/>
    <w:rsid w:val="00CF2A8F"/>
    <w:rsid w:val="00D076BD"/>
    <w:rsid w:val="00D10063"/>
    <w:rsid w:val="00D324E2"/>
    <w:rsid w:val="00D34123"/>
    <w:rsid w:val="00D41BD1"/>
    <w:rsid w:val="00D5718B"/>
    <w:rsid w:val="00D929C5"/>
    <w:rsid w:val="00D931A3"/>
    <w:rsid w:val="00D9645C"/>
    <w:rsid w:val="00DB229D"/>
    <w:rsid w:val="00DC1D10"/>
    <w:rsid w:val="00DC22E9"/>
    <w:rsid w:val="00DC6C3E"/>
    <w:rsid w:val="00DD0996"/>
    <w:rsid w:val="00DD75F1"/>
    <w:rsid w:val="00DD7B5B"/>
    <w:rsid w:val="00DE19D1"/>
    <w:rsid w:val="00DE1C09"/>
    <w:rsid w:val="00DE5E37"/>
    <w:rsid w:val="00DF30C3"/>
    <w:rsid w:val="00E11C29"/>
    <w:rsid w:val="00E143FE"/>
    <w:rsid w:val="00E24ECB"/>
    <w:rsid w:val="00E2623C"/>
    <w:rsid w:val="00E545E8"/>
    <w:rsid w:val="00E66768"/>
    <w:rsid w:val="00E71D6A"/>
    <w:rsid w:val="00E72D9C"/>
    <w:rsid w:val="00E74594"/>
    <w:rsid w:val="00E7559E"/>
    <w:rsid w:val="00E83ABC"/>
    <w:rsid w:val="00E84CDF"/>
    <w:rsid w:val="00E854E2"/>
    <w:rsid w:val="00E86149"/>
    <w:rsid w:val="00E924C3"/>
    <w:rsid w:val="00E97C08"/>
    <w:rsid w:val="00EB47C3"/>
    <w:rsid w:val="00ED2DE2"/>
    <w:rsid w:val="00ED7B5B"/>
    <w:rsid w:val="00EE0322"/>
    <w:rsid w:val="00EF4A70"/>
    <w:rsid w:val="00F12DF6"/>
    <w:rsid w:val="00F16066"/>
    <w:rsid w:val="00F2214E"/>
    <w:rsid w:val="00F341E7"/>
    <w:rsid w:val="00F374E1"/>
    <w:rsid w:val="00F40288"/>
    <w:rsid w:val="00F73AF6"/>
    <w:rsid w:val="00F75B37"/>
    <w:rsid w:val="00F80147"/>
    <w:rsid w:val="00F9348C"/>
    <w:rsid w:val="00F9386A"/>
    <w:rsid w:val="00FD7AD4"/>
    <w:rsid w:val="00FE2BA5"/>
    <w:rsid w:val="00FF2D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084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qFormat="1"/>
    <w:lsdException w:name="heading 7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footnote reference" w:uiPriority="0"/>
    <w:lsdException w:name="List 2" w:uiPriority="0"/>
    <w:lsdException w:name="Title" w:locked="1" w:semiHidden="0" w:uiPriority="0" w:unhideWhenUsed="0" w:qFormat="1"/>
    <w:lsdException w:name="Subtitle" w:locked="1" w:semiHidden="0" w:uiPriority="0" w:unhideWhenUsed="0" w:qFormat="1"/>
    <w:lsdException w:name="Body Text Indent 2" w:uiPriority="0"/>
    <w:lsdException w:name="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782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A2656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7A00B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9"/>
    <w:qFormat/>
    <w:rsid w:val="005A2656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5A2656"/>
    <w:pPr>
      <w:spacing w:before="240" w:after="60"/>
      <w:outlineLvl w:val="6"/>
    </w:pPr>
    <w:rPr>
      <w:rFonts w:eastAsia="Arial Unicode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A2656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60">
    <w:name w:val="Заголовок 6 Знак"/>
    <w:basedOn w:val="a0"/>
    <w:link w:val="6"/>
    <w:uiPriority w:val="99"/>
    <w:rsid w:val="005A2656"/>
    <w:rPr>
      <w:rFonts w:eastAsia="Calibr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9"/>
    <w:rsid w:val="005A2656"/>
    <w:rPr>
      <w:rFonts w:eastAsia="Arial Unicode MS"/>
      <w:sz w:val="28"/>
    </w:rPr>
  </w:style>
  <w:style w:type="character" w:customStyle="1" w:styleId="13">
    <w:name w:val="Колонтитул + 13"/>
    <w:aliases w:val="5 pt"/>
    <w:uiPriority w:val="99"/>
    <w:rsid w:val="00AA49EA"/>
    <w:rPr>
      <w:spacing w:val="0"/>
      <w:sz w:val="27"/>
      <w:szCs w:val="27"/>
      <w:shd w:val="clear" w:color="auto" w:fill="FFFFFF"/>
    </w:rPr>
  </w:style>
  <w:style w:type="paragraph" w:customStyle="1" w:styleId="3">
    <w:name w:val="Основной текст (3)"/>
    <w:basedOn w:val="a"/>
    <w:link w:val="30"/>
    <w:rsid w:val="00B5138E"/>
    <w:pPr>
      <w:shd w:val="clear" w:color="auto" w:fill="FFFFFF"/>
      <w:spacing w:before="540" w:after="300" w:line="413" w:lineRule="exact"/>
      <w:ind w:hanging="280"/>
      <w:jc w:val="center"/>
    </w:pPr>
    <w:rPr>
      <w:b/>
      <w:bCs/>
      <w:sz w:val="22"/>
      <w:szCs w:val="22"/>
    </w:rPr>
  </w:style>
  <w:style w:type="character" w:customStyle="1" w:styleId="30">
    <w:name w:val="Основной текст (3)_"/>
    <w:link w:val="3"/>
    <w:rsid w:val="00B5138E"/>
    <w:rPr>
      <w:rFonts w:eastAsia="Times New Roman"/>
      <w:b/>
      <w:bCs/>
      <w:sz w:val="22"/>
      <w:szCs w:val="22"/>
      <w:shd w:val="clear" w:color="auto" w:fill="FFFFFF"/>
    </w:rPr>
  </w:style>
  <w:style w:type="character" w:customStyle="1" w:styleId="43">
    <w:name w:val="Основной текст + Полужирный43"/>
    <w:rsid w:val="00B5138E"/>
    <w:rPr>
      <w:rFonts w:ascii="Times New Roman" w:hAnsi="Times New Roman" w:cs="Times New Roman"/>
      <w:b/>
      <w:bCs/>
      <w:spacing w:val="0"/>
      <w:sz w:val="24"/>
      <w:szCs w:val="24"/>
      <w:lang w:bidi="ar-SA"/>
    </w:rPr>
  </w:style>
  <w:style w:type="paragraph" w:customStyle="1" w:styleId="41">
    <w:name w:val="Основной текст (4)"/>
    <w:basedOn w:val="a"/>
    <w:link w:val="42"/>
    <w:uiPriority w:val="99"/>
    <w:rsid w:val="005A2656"/>
    <w:pPr>
      <w:shd w:val="clear" w:color="auto" w:fill="FFFFFF"/>
      <w:spacing w:before="480" w:after="480" w:line="240" w:lineRule="atLeast"/>
    </w:pPr>
    <w:rPr>
      <w:i/>
      <w:iCs/>
      <w:sz w:val="17"/>
      <w:szCs w:val="17"/>
    </w:rPr>
  </w:style>
  <w:style w:type="character" w:customStyle="1" w:styleId="42">
    <w:name w:val="Основной текст (4)_"/>
    <w:basedOn w:val="a0"/>
    <w:link w:val="41"/>
    <w:uiPriority w:val="99"/>
    <w:locked/>
    <w:rsid w:val="005A2656"/>
    <w:rPr>
      <w:rFonts w:eastAsia="Calibri"/>
      <w:i/>
      <w:iCs/>
      <w:sz w:val="17"/>
      <w:szCs w:val="17"/>
      <w:shd w:val="clear" w:color="auto" w:fill="FFFFFF"/>
    </w:rPr>
  </w:style>
  <w:style w:type="paragraph" w:customStyle="1" w:styleId="11111">
    <w:name w:val="11111"/>
    <w:basedOn w:val="1"/>
    <w:next w:val="a"/>
    <w:qFormat/>
    <w:rsid w:val="005A2656"/>
    <w:pPr>
      <w:jc w:val="center"/>
    </w:pPr>
    <w:rPr>
      <w:rFonts w:ascii="Times New Roman" w:hAnsi="Times New Roman"/>
      <w:sz w:val="28"/>
      <w:szCs w:val="28"/>
    </w:rPr>
  </w:style>
  <w:style w:type="paragraph" w:customStyle="1" w:styleId="2222">
    <w:name w:val="2222"/>
    <w:basedOn w:val="11111"/>
    <w:next w:val="a"/>
    <w:qFormat/>
    <w:rsid w:val="005A2656"/>
    <w:pPr>
      <w:jc w:val="left"/>
    </w:pPr>
  </w:style>
  <w:style w:type="paragraph" w:styleId="a3">
    <w:name w:val="footer"/>
    <w:basedOn w:val="a"/>
    <w:link w:val="a4"/>
    <w:uiPriority w:val="99"/>
    <w:rsid w:val="005A265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5A2656"/>
    <w:rPr>
      <w:rFonts w:eastAsia="Calibri"/>
      <w:sz w:val="28"/>
    </w:rPr>
  </w:style>
  <w:style w:type="character" w:styleId="a5">
    <w:name w:val="page number"/>
    <w:basedOn w:val="a0"/>
    <w:uiPriority w:val="99"/>
    <w:rsid w:val="005A2656"/>
  </w:style>
  <w:style w:type="paragraph" w:styleId="a6">
    <w:name w:val="Body Text"/>
    <w:basedOn w:val="a"/>
    <w:link w:val="a7"/>
    <w:uiPriority w:val="99"/>
    <w:rsid w:val="005A2656"/>
    <w:pPr>
      <w:shd w:val="clear" w:color="auto" w:fill="FFFFFF"/>
      <w:spacing w:after="240" w:line="322" w:lineRule="exact"/>
      <w:jc w:val="center"/>
    </w:pPr>
    <w:rPr>
      <w:rFonts w:eastAsia="Arial Unicode MS"/>
      <w:sz w:val="27"/>
      <w:szCs w:val="27"/>
    </w:rPr>
  </w:style>
  <w:style w:type="character" w:customStyle="1" w:styleId="a7">
    <w:name w:val="Основной текст Знак"/>
    <w:basedOn w:val="a0"/>
    <w:link w:val="a6"/>
    <w:uiPriority w:val="99"/>
    <w:rsid w:val="005A2656"/>
    <w:rPr>
      <w:rFonts w:eastAsia="Arial Unicode MS"/>
      <w:sz w:val="27"/>
      <w:szCs w:val="27"/>
      <w:shd w:val="clear" w:color="auto" w:fill="FFFFFF"/>
    </w:rPr>
  </w:style>
  <w:style w:type="table" w:styleId="a8">
    <w:name w:val="Table Grid"/>
    <w:basedOn w:val="a1"/>
    <w:locked/>
    <w:rsid w:val="00AA49EA"/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057092"/>
  </w:style>
  <w:style w:type="character" w:styleId="a9">
    <w:name w:val="Hyperlink"/>
    <w:basedOn w:val="a0"/>
    <w:uiPriority w:val="99"/>
    <w:rsid w:val="005A2656"/>
    <w:rPr>
      <w:color w:val="0000FF"/>
      <w:u w:val="single"/>
    </w:rPr>
  </w:style>
  <w:style w:type="paragraph" w:styleId="aa">
    <w:name w:val="Normal (Web)"/>
    <w:basedOn w:val="a"/>
    <w:unhideWhenUsed/>
    <w:rsid w:val="005A2656"/>
    <w:rPr>
      <w:rFonts w:cs="Arial Unicode MS"/>
    </w:rPr>
  </w:style>
  <w:style w:type="paragraph" w:styleId="ab">
    <w:name w:val="List Paragraph"/>
    <w:basedOn w:val="a"/>
    <w:uiPriority w:val="99"/>
    <w:qFormat/>
    <w:rsid w:val="005A2656"/>
    <w:pPr>
      <w:ind w:left="708"/>
    </w:pPr>
  </w:style>
  <w:style w:type="character" w:customStyle="1" w:styleId="ac">
    <w:name w:val="Основной текст + Полужирный"/>
    <w:basedOn w:val="a0"/>
    <w:uiPriority w:val="99"/>
    <w:rsid w:val="005A2656"/>
    <w:rPr>
      <w:rFonts w:eastAsia="Arial Unicode MS"/>
      <w:b/>
      <w:bCs/>
      <w:sz w:val="27"/>
      <w:szCs w:val="27"/>
      <w:lang w:val="ru-RU" w:eastAsia="ru-RU"/>
    </w:rPr>
  </w:style>
  <w:style w:type="paragraph" w:customStyle="1" w:styleId="Default">
    <w:name w:val="Default"/>
    <w:rsid w:val="005A2656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character" w:customStyle="1" w:styleId="12pt">
    <w:name w:val="Оглавление + 12 pt"/>
    <w:uiPriority w:val="99"/>
    <w:rsid w:val="00AA49EA"/>
    <w:rPr>
      <w:rFonts w:ascii="Times New Roman" w:hAnsi="Times New Roman" w:cs="Times New Roman"/>
      <w:spacing w:val="0"/>
      <w:sz w:val="24"/>
      <w:szCs w:val="24"/>
    </w:rPr>
  </w:style>
  <w:style w:type="paragraph" w:customStyle="1" w:styleId="2">
    <w:name w:val="Заголовок №2"/>
    <w:basedOn w:val="a"/>
    <w:link w:val="20"/>
    <w:uiPriority w:val="99"/>
    <w:rsid w:val="00AA49EA"/>
    <w:pPr>
      <w:shd w:val="clear" w:color="auto" w:fill="FFFFFF"/>
      <w:spacing w:before="300" w:line="317" w:lineRule="exact"/>
      <w:ind w:hanging="560"/>
      <w:jc w:val="center"/>
      <w:outlineLvl w:val="1"/>
    </w:pPr>
    <w:rPr>
      <w:b/>
      <w:bCs/>
      <w:sz w:val="27"/>
      <w:szCs w:val="27"/>
    </w:rPr>
  </w:style>
  <w:style w:type="character" w:customStyle="1" w:styleId="20">
    <w:name w:val="Заголовок №2_"/>
    <w:link w:val="2"/>
    <w:uiPriority w:val="99"/>
    <w:locked/>
    <w:rsid w:val="00AA49EA"/>
    <w:rPr>
      <w:rFonts w:ascii="Times New Roman" w:hAnsi="Times New Roman"/>
      <w:b/>
      <w:bCs/>
      <w:sz w:val="27"/>
      <w:szCs w:val="27"/>
      <w:shd w:val="clear" w:color="auto" w:fill="FFFFFF"/>
    </w:rPr>
  </w:style>
  <w:style w:type="character" w:customStyle="1" w:styleId="11pt">
    <w:name w:val="Колонтитул + 11 pt"/>
    <w:uiPriority w:val="99"/>
    <w:rsid w:val="00AA49EA"/>
    <w:rPr>
      <w:spacing w:val="0"/>
      <w:sz w:val="22"/>
      <w:szCs w:val="22"/>
      <w:shd w:val="clear" w:color="auto" w:fill="FFFFFF"/>
    </w:rPr>
  </w:style>
  <w:style w:type="paragraph" w:customStyle="1" w:styleId="ad">
    <w:name w:val="Колонтитул"/>
    <w:basedOn w:val="a"/>
    <w:link w:val="ae"/>
    <w:uiPriority w:val="99"/>
    <w:rsid w:val="00AA49EA"/>
    <w:pPr>
      <w:shd w:val="clear" w:color="auto" w:fill="FFFFFF"/>
    </w:pPr>
  </w:style>
  <w:style w:type="character" w:customStyle="1" w:styleId="ae">
    <w:name w:val="Колонтитул_"/>
    <w:link w:val="ad"/>
    <w:uiPriority w:val="99"/>
    <w:locked/>
    <w:rsid w:val="00AA49EA"/>
    <w:rPr>
      <w:rFonts w:ascii="Times New Roman" w:hAnsi="Times New Roman"/>
      <w:sz w:val="20"/>
      <w:szCs w:val="20"/>
      <w:shd w:val="clear" w:color="auto" w:fill="FFFFFF"/>
    </w:rPr>
  </w:style>
  <w:style w:type="paragraph" w:styleId="af">
    <w:name w:val="header"/>
    <w:basedOn w:val="a"/>
    <w:link w:val="af0"/>
    <w:uiPriority w:val="99"/>
    <w:rsid w:val="005A2656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5A2656"/>
    <w:rPr>
      <w:rFonts w:eastAsia="Calibri"/>
      <w:sz w:val="28"/>
    </w:rPr>
  </w:style>
  <w:style w:type="paragraph" w:styleId="af1">
    <w:name w:val="Body Text Indent"/>
    <w:basedOn w:val="a"/>
    <w:link w:val="af2"/>
    <w:uiPriority w:val="99"/>
    <w:semiHidden/>
    <w:unhideWhenUsed/>
    <w:rsid w:val="005A2656"/>
    <w:pPr>
      <w:spacing w:after="120"/>
      <w:ind w:left="283"/>
    </w:pPr>
  </w:style>
  <w:style w:type="character" w:customStyle="1" w:styleId="af2">
    <w:name w:val="Основной текст с отступом Знак"/>
    <w:link w:val="af1"/>
    <w:uiPriority w:val="99"/>
    <w:semiHidden/>
    <w:rsid w:val="005A2656"/>
    <w:rPr>
      <w:rFonts w:eastAsia="Calibri"/>
      <w:sz w:val="28"/>
    </w:rPr>
  </w:style>
  <w:style w:type="character" w:customStyle="1" w:styleId="44">
    <w:name w:val="Основной текст (4)_ Знак"/>
    <w:basedOn w:val="a0"/>
    <w:uiPriority w:val="99"/>
    <w:locked/>
    <w:rsid w:val="005A2656"/>
    <w:rPr>
      <w:rFonts w:eastAsia="Arial Unicode MS"/>
      <w:b/>
      <w:bCs/>
      <w:sz w:val="27"/>
      <w:szCs w:val="27"/>
      <w:lang w:val="ru-RU" w:eastAsia="ru-RU"/>
    </w:rPr>
  </w:style>
  <w:style w:type="paragraph" w:customStyle="1" w:styleId="af3">
    <w:name w:val="Обычный в таблице"/>
    <w:basedOn w:val="a"/>
    <w:qFormat/>
    <w:rsid w:val="005A2656"/>
    <w:rPr>
      <w:szCs w:val="28"/>
    </w:rPr>
  </w:style>
  <w:style w:type="paragraph" w:styleId="af4">
    <w:name w:val="footnote text"/>
    <w:basedOn w:val="a"/>
    <w:link w:val="af5"/>
    <w:uiPriority w:val="99"/>
    <w:rsid w:val="00AF6782"/>
    <w:rPr>
      <w:sz w:val="20"/>
      <w:szCs w:val="20"/>
    </w:rPr>
  </w:style>
  <w:style w:type="character" w:customStyle="1" w:styleId="af5">
    <w:name w:val="Текст сноски Знак"/>
    <w:basedOn w:val="a0"/>
    <w:link w:val="af4"/>
    <w:uiPriority w:val="99"/>
    <w:rsid w:val="00AF6782"/>
    <w:rPr>
      <w:rFonts w:eastAsia="Times New Roman"/>
    </w:rPr>
  </w:style>
  <w:style w:type="character" w:styleId="af6">
    <w:name w:val="footnote reference"/>
    <w:rsid w:val="00AF6782"/>
    <w:rPr>
      <w:vertAlign w:val="superscript"/>
    </w:rPr>
  </w:style>
  <w:style w:type="paragraph" w:styleId="21">
    <w:name w:val="Body Text Indent 2"/>
    <w:basedOn w:val="a"/>
    <w:link w:val="22"/>
    <w:rsid w:val="00AF6782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AF6782"/>
    <w:rPr>
      <w:rFonts w:eastAsia="Times New Roman"/>
      <w:sz w:val="24"/>
      <w:szCs w:val="24"/>
    </w:rPr>
  </w:style>
  <w:style w:type="paragraph" w:styleId="23">
    <w:name w:val="List 2"/>
    <w:basedOn w:val="a"/>
    <w:rsid w:val="00AF6782"/>
    <w:pPr>
      <w:ind w:left="566" w:hanging="283"/>
    </w:pPr>
  </w:style>
  <w:style w:type="paragraph" w:styleId="af7">
    <w:name w:val="TOC Heading"/>
    <w:basedOn w:val="1"/>
    <w:next w:val="a"/>
    <w:uiPriority w:val="39"/>
    <w:unhideWhenUsed/>
    <w:qFormat/>
    <w:rsid w:val="00AF6782"/>
    <w:pPr>
      <w:keepLines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locked/>
    <w:rsid w:val="00AF6782"/>
    <w:pPr>
      <w:spacing w:after="100"/>
    </w:pPr>
  </w:style>
  <w:style w:type="paragraph" w:styleId="af8">
    <w:name w:val="Balloon Text"/>
    <w:basedOn w:val="a"/>
    <w:link w:val="af9"/>
    <w:uiPriority w:val="99"/>
    <w:semiHidden/>
    <w:unhideWhenUsed/>
    <w:rsid w:val="00AF6782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AF678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C36C50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lang w:eastAsia="ru-RU"/>
    </w:rPr>
  </w:style>
  <w:style w:type="paragraph" w:customStyle="1" w:styleId="ConsPlusTitle">
    <w:name w:val="ConsPlusTitle"/>
    <w:uiPriority w:val="99"/>
    <w:rsid w:val="00C36C50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b/>
      <w:bCs/>
      <w:sz w:val="16"/>
      <w:szCs w:val="16"/>
      <w:lang w:eastAsia="ru-RU"/>
    </w:rPr>
  </w:style>
  <w:style w:type="character" w:customStyle="1" w:styleId="24">
    <w:name w:val="Основной текст (2)_"/>
    <w:link w:val="25"/>
    <w:locked/>
    <w:rsid w:val="00097171"/>
    <w:rPr>
      <w:b/>
      <w:bCs/>
      <w:sz w:val="27"/>
      <w:szCs w:val="27"/>
      <w:shd w:val="clear" w:color="auto" w:fill="FFFFFF"/>
    </w:rPr>
  </w:style>
  <w:style w:type="paragraph" w:customStyle="1" w:styleId="25">
    <w:name w:val="Основной текст (2)"/>
    <w:basedOn w:val="a"/>
    <w:link w:val="24"/>
    <w:rsid w:val="00097171"/>
    <w:pPr>
      <w:shd w:val="clear" w:color="auto" w:fill="FFFFFF"/>
      <w:spacing w:after="1020" w:line="240" w:lineRule="atLeast"/>
    </w:pPr>
    <w:rPr>
      <w:rFonts w:eastAsia="Calibri"/>
      <w:b/>
      <w:bCs/>
      <w:sz w:val="27"/>
      <w:szCs w:val="27"/>
      <w:lang w:eastAsia="en-US"/>
    </w:rPr>
  </w:style>
  <w:style w:type="table" w:customStyle="1" w:styleId="12">
    <w:name w:val="Сетка таблицы1"/>
    <w:basedOn w:val="a1"/>
    <w:next w:val="a8"/>
    <w:uiPriority w:val="39"/>
    <w:rsid w:val="00097171"/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">
    <w:name w:val="Сетка таблицы2"/>
    <w:basedOn w:val="a1"/>
    <w:next w:val="a8"/>
    <w:uiPriority w:val="59"/>
    <w:rsid w:val="00E7559E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semiHidden/>
    <w:rsid w:val="007A00B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27">
    <w:name w:val="Основной текст2"/>
    <w:rsid w:val="007F78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/>
    </w:rPr>
  </w:style>
  <w:style w:type="paragraph" w:customStyle="1" w:styleId="31">
    <w:name w:val="Основной текст3"/>
    <w:basedOn w:val="a"/>
    <w:rsid w:val="007F7822"/>
    <w:pPr>
      <w:widowControl w:val="0"/>
      <w:shd w:val="clear" w:color="auto" w:fill="FFFFFF"/>
      <w:spacing w:line="281" w:lineRule="exact"/>
      <w:ind w:hanging="360"/>
      <w:jc w:val="center"/>
    </w:pPr>
    <w:rPr>
      <w:color w:val="000000"/>
    </w:rPr>
  </w:style>
  <w:style w:type="paragraph" w:styleId="afa">
    <w:name w:val="No Spacing"/>
    <w:uiPriority w:val="1"/>
    <w:qFormat/>
    <w:rsid w:val="007E1287"/>
    <w:rPr>
      <w:rFonts w:eastAsia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041CF9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qFormat="1"/>
    <w:lsdException w:name="heading 7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footnote reference" w:uiPriority="0"/>
    <w:lsdException w:name="List 2" w:uiPriority="0"/>
    <w:lsdException w:name="Title" w:locked="1" w:semiHidden="0" w:uiPriority="0" w:unhideWhenUsed="0" w:qFormat="1"/>
    <w:lsdException w:name="Subtitle" w:locked="1" w:semiHidden="0" w:uiPriority="0" w:unhideWhenUsed="0" w:qFormat="1"/>
    <w:lsdException w:name="Body Text Indent 2" w:uiPriority="0"/>
    <w:lsdException w:name="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782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A2656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7A00B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9"/>
    <w:qFormat/>
    <w:rsid w:val="005A2656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5A2656"/>
    <w:pPr>
      <w:spacing w:before="240" w:after="60"/>
      <w:outlineLvl w:val="6"/>
    </w:pPr>
    <w:rPr>
      <w:rFonts w:eastAsia="Arial Unicode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A2656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60">
    <w:name w:val="Заголовок 6 Знак"/>
    <w:basedOn w:val="a0"/>
    <w:link w:val="6"/>
    <w:uiPriority w:val="99"/>
    <w:rsid w:val="005A2656"/>
    <w:rPr>
      <w:rFonts w:eastAsia="Calibr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9"/>
    <w:rsid w:val="005A2656"/>
    <w:rPr>
      <w:rFonts w:eastAsia="Arial Unicode MS"/>
      <w:sz w:val="28"/>
    </w:rPr>
  </w:style>
  <w:style w:type="character" w:customStyle="1" w:styleId="13">
    <w:name w:val="Колонтитул + 13"/>
    <w:aliases w:val="5 pt"/>
    <w:uiPriority w:val="99"/>
    <w:rsid w:val="00AA49EA"/>
    <w:rPr>
      <w:spacing w:val="0"/>
      <w:sz w:val="27"/>
      <w:szCs w:val="27"/>
      <w:shd w:val="clear" w:color="auto" w:fill="FFFFFF"/>
    </w:rPr>
  </w:style>
  <w:style w:type="paragraph" w:customStyle="1" w:styleId="3">
    <w:name w:val="Основной текст (3)"/>
    <w:basedOn w:val="a"/>
    <w:link w:val="30"/>
    <w:rsid w:val="00B5138E"/>
    <w:pPr>
      <w:shd w:val="clear" w:color="auto" w:fill="FFFFFF"/>
      <w:spacing w:before="540" w:after="300" w:line="413" w:lineRule="exact"/>
      <w:ind w:hanging="280"/>
      <w:jc w:val="center"/>
    </w:pPr>
    <w:rPr>
      <w:b/>
      <w:bCs/>
      <w:sz w:val="22"/>
      <w:szCs w:val="22"/>
    </w:rPr>
  </w:style>
  <w:style w:type="character" w:customStyle="1" w:styleId="30">
    <w:name w:val="Основной текст (3)_"/>
    <w:link w:val="3"/>
    <w:rsid w:val="00B5138E"/>
    <w:rPr>
      <w:rFonts w:eastAsia="Times New Roman"/>
      <w:b/>
      <w:bCs/>
      <w:sz w:val="22"/>
      <w:szCs w:val="22"/>
      <w:shd w:val="clear" w:color="auto" w:fill="FFFFFF"/>
    </w:rPr>
  </w:style>
  <w:style w:type="character" w:customStyle="1" w:styleId="43">
    <w:name w:val="Основной текст + Полужирный43"/>
    <w:rsid w:val="00B5138E"/>
    <w:rPr>
      <w:rFonts w:ascii="Times New Roman" w:hAnsi="Times New Roman" w:cs="Times New Roman"/>
      <w:b/>
      <w:bCs/>
      <w:spacing w:val="0"/>
      <w:sz w:val="24"/>
      <w:szCs w:val="24"/>
      <w:lang w:bidi="ar-SA"/>
    </w:rPr>
  </w:style>
  <w:style w:type="paragraph" w:customStyle="1" w:styleId="41">
    <w:name w:val="Основной текст (4)"/>
    <w:basedOn w:val="a"/>
    <w:link w:val="42"/>
    <w:uiPriority w:val="99"/>
    <w:rsid w:val="005A2656"/>
    <w:pPr>
      <w:shd w:val="clear" w:color="auto" w:fill="FFFFFF"/>
      <w:spacing w:before="480" w:after="480" w:line="240" w:lineRule="atLeast"/>
    </w:pPr>
    <w:rPr>
      <w:i/>
      <w:iCs/>
      <w:sz w:val="17"/>
      <w:szCs w:val="17"/>
    </w:rPr>
  </w:style>
  <w:style w:type="character" w:customStyle="1" w:styleId="42">
    <w:name w:val="Основной текст (4)_"/>
    <w:basedOn w:val="a0"/>
    <w:link w:val="41"/>
    <w:uiPriority w:val="99"/>
    <w:locked/>
    <w:rsid w:val="005A2656"/>
    <w:rPr>
      <w:rFonts w:eastAsia="Calibri"/>
      <w:i/>
      <w:iCs/>
      <w:sz w:val="17"/>
      <w:szCs w:val="17"/>
      <w:shd w:val="clear" w:color="auto" w:fill="FFFFFF"/>
    </w:rPr>
  </w:style>
  <w:style w:type="paragraph" w:customStyle="1" w:styleId="11111">
    <w:name w:val="11111"/>
    <w:basedOn w:val="1"/>
    <w:next w:val="a"/>
    <w:qFormat/>
    <w:rsid w:val="005A2656"/>
    <w:pPr>
      <w:jc w:val="center"/>
    </w:pPr>
    <w:rPr>
      <w:rFonts w:ascii="Times New Roman" w:hAnsi="Times New Roman"/>
      <w:sz w:val="28"/>
      <w:szCs w:val="28"/>
    </w:rPr>
  </w:style>
  <w:style w:type="paragraph" w:customStyle="1" w:styleId="2222">
    <w:name w:val="2222"/>
    <w:basedOn w:val="11111"/>
    <w:next w:val="a"/>
    <w:qFormat/>
    <w:rsid w:val="005A2656"/>
    <w:pPr>
      <w:jc w:val="left"/>
    </w:pPr>
  </w:style>
  <w:style w:type="paragraph" w:styleId="a3">
    <w:name w:val="footer"/>
    <w:basedOn w:val="a"/>
    <w:link w:val="a4"/>
    <w:uiPriority w:val="99"/>
    <w:rsid w:val="005A265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5A2656"/>
    <w:rPr>
      <w:rFonts w:eastAsia="Calibri"/>
      <w:sz w:val="28"/>
    </w:rPr>
  </w:style>
  <w:style w:type="character" w:styleId="a5">
    <w:name w:val="page number"/>
    <w:basedOn w:val="a0"/>
    <w:uiPriority w:val="99"/>
    <w:rsid w:val="005A2656"/>
  </w:style>
  <w:style w:type="paragraph" w:styleId="a6">
    <w:name w:val="Body Text"/>
    <w:basedOn w:val="a"/>
    <w:link w:val="a7"/>
    <w:uiPriority w:val="99"/>
    <w:rsid w:val="005A2656"/>
    <w:pPr>
      <w:shd w:val="clear" w:color="auto" w:fill="FFFFFF"/>
      <w:spacing w:after="240" w:line="322" w:lineRule="exact"/>
      <w:jc w:val="center"/>
    </w:pPr>
    <w:rPr>
      <w:rFonts w:eastAsia="Arial Unicode MS"/>
      <w:sz w:val="27"/>
      <w:szCs w:val="27"/>
    </w:rPr>
  </w:style>
  <w:style w:type="character" w:customStyle="1" w:styleId="a7">
    <w:name w:val="Основной текст Знак"/>
    <w:basedOn w:val="a0"/>
    <w:link w:val="a6"/>
    <w:uiPriority w:val="99"/>
    <w:rsid w:val="005A2656"/>
    <w:rPr>
      <w:rFonts w:eastAsia="Arial Unicode MS"/>
      <w:sz w:val="27"/>
      <w:szCs w:val="27"/>
      <w:shd w:val="clear" w:color="auto" w:fill="FFFFFF"/>
    </w:rPr>
  </w:style>
  <w:style w:type="table" w:styleId="a8">
    <w:name w:val="Table Grid"/>
    <w:basedOn w:val="a1"/>
    <w:locked/>
    <w:rsid w:val="00AA49EA"/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057092"/>
  </w:style>
  <w:style w:type="character" w:styleId="a9">
    <w:name w:val="Hyperlink"/>
    <w:basedOn w:val="a0"/>
    <w:uiPriority w:val="99"/>
    <w:rsid w:val="005A2656"/>
    <w:rPr>
      <w:color w:val="0000FF"/>
      <w:u w:val="single"/>
    </w:rPr>
  </w:style>
  <w:style w:type="paragraph" w:styleId="aa">
    <w:name w:val="Normal (Web)"/>
    <w:basedOn w:val="a"/>
    <w:unhideWhenUsed/>
    <w:rsid w:val="005A2656"/>
    <w:rPr>
      <w:rFonts w:cs="Arial Unicode MS"/>
    </w:rPr>
  </w:style>
  <w:style w:type="paragraph" w:styleId="ab">
    <w:name w:val="List Paragraph"/>
    <w:basedOn w:val="a"/>
    <w:uiPriority w:val="99"/>
    <w:qFormat/>
    <w:rsid w:val="005A2656"/>
    <w:pPr>
      <w:ind w:left="708"/>
    </w:pPr>
  </w:style>
  <w:style w:type="character" w:customStyle="1" w:styleId="ac">
    <w:name w:val="Основной текст + Полужирный"/>
    <w:basedOn w:val="a0"/>
    <w:uiPriority w:val="99"/>
    <w:rsid w:val="005A2656"/>
    <w:rPr>
      <w:rFonts w:eastAsia="Arial Unicode MS"/>
      <w:b/>
      <w:bCs/>
      <w:sz w:val="27"/>
      <w:szCs w:val="27"/>
      <w:lang w:val="ru-RU" w:eastAsia="ru-RU"/>
    </w:rPr>
  </w:style>
  <w:style w:type="paragraph" w:customStyle="1" w:styleId="Default">
    <w:name w:val="Default"/>
    <w:rsid w:val="005A2656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character" w:customStyle="1" w:styleId="12pt">
    <w:name w:val="Оглавление + 12 pt"/>
    <w:uiPriority w:val="99"/>
    <w:rsid w:val="00AA49EA"/>
    <w:rPr>
      <w:rFonts w:ascii="Times New Roman" w:hAnsi="Times New Roman" w:cs="Times New Roman"/>
      <w:spacing w:val="0"/>
      <w:sz w:val="24"/>
      <w:szCs w:val="24"/>
    </w:rPr>
  </w:style>
  <w:style w:type="paragraph" w:customStyle="1" w:styleId="2">
    <w:name w:val="Заголовок №2"/>
    <w:basedOn w:val="a"/>
    <w:link w:val="20"/>
    <w:uiPriority w:val="99"/>
    <w:rsid w:val="00AA49EA"/>
    <w:pPr>
      <w:shd w:val="clear" w:color="auto" w:fill="FFFFFF"/>
      <w:spacing w:before="300" w:line="317" w:lineRule="exact"/>
      <w:ind w:hanging="560"/>
      <w:jc w:val="center"/>
      <w:outlineLvl w:val="1"/>
    </w:pPr>
    <w:rPr>
      <w:b/>
      <w:bCs/>
      <w:sz w:val="27"/>
      <w:szCs w:val="27"/>
    </w:rPr>
  </w:style>
  <w:style w:type="character" w:customStyle="1" w:styleId="20">
    <w:name w:val="Заголовок №2_"/>
    <w:link w:val="2"/>
    <w:uiPriority w:val="99"/>
    <w:locked/>
    <w:rsid w:val="00AA49EA"/>
    <w:rPr>
      <w:rFonts w:ascii="Times New Roman" w:hAnsi="Times New Roman"/>
      <w:b/>
      <w:bCs/>
      <w:sz w:val="27"/>
      <w:szCs w:val="27"/>
      <w:shd w:val="clear" w:color="auto" w:fill="FFFFFF"/>
    </w:rPr>
  </w:style>
  <w:style w:type="character" w:customStyle="1" w:styleId="11pt">
    <w:name w:val="Колонтитул + 11 pt"/>
    <w:uiPriority w:val="99"/>
    <w:rsid w:val="00AA49EA"/>
    <w:rPr>
      <w:spacing w:val="0"/>
      <w:sz w:val="22"/>
      <w:szCs w:val="22"/>
      <w:shd w:val="clear" w:color="auto" w:fill="FFFFFF"/>
    </w:rPr>
  </w:style>
  <w:style w:type="paragraph" w:customStyle="1" w:styleId="ad">
    <w:name w:val="Колонтитул"/>
    <w:basedOn w:val="a"/>
    <w:link w:val="ae"/>
    <w:uiPriority w:val="99"/>
    <w:rsid w:val="00AA49EA"/>
    <w:pPr>
      <w:shd w:val="clear" w:color="auto" w:fill="FFFFFF"/>
    </w:pPr>
  </w:style>
  <w:style w:type="character" w:customStyle="1" w:styleId="ae">
    <w:name w:val="Колонтитул_"/>
    <w:link w:val="ad"/>
    <w:uiPriority w:val="99"/>
    <w:locked/>
    <w:rsid w:val="00AA49EA"/>
    <w:rPr>
      <w:rFonts w:ascii="Times New Roman" w:hAnsi="Times New Roman"/>
      <w:sz w:val="20"/>
      <w:szCs w:val="20"/>
      <w:shd w:val="clear" w:color="auto" w:fill="FFFFFF"/>
    </w:rPr>
  </w:style>
  <w:style w:type="paragraph" w:styleId="af">
    <w:name w:val="header"/>
    <w:basedOn w:val="a"/>
    <w:link w:val="af0"/>
    <w:uiPriority w:val="99"/>
    <w:rsid w:val="005A2656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5A2656"/>
    <w:rPr>
      <w:rFonts w:eastAsia="Calibri"/>
      <w:sz w:val="28"/>
    </w:rPr>
  </w:style>
  <w:style w:type="paragraph" w:styleId="af1">
    <w:name w:val="Body Text Indent"/>
    <w:basedOn w:val="a"/>
    <w:link w:val="af2"/>
    <w:uiPriority w:val="99"/>
    <w:semiHidden/>
    <w:unhideWhenUsed/>
    <w:rsid w:val="005A2656"/>
    <w:pPr>
      <w:spacing w:after="120"/>
      <w:ind w:left="283"/>
    </w:pPr>
  </w:style>
  <w:style w:type="character" w:customStyle="1" w:styleId="af2">
    <w:name w:val="Основной текст с отступом Знак"/>
    <w:link w:val="af1"/>
    <w:uiPriority w:val="99"/>
    <w:semiHidden/>
    <w:rsid w:val="005A2656"/>
    <w:rPr>
      <w:rFonts w:eastAsia="Calibri"/>
      <w:sz w:val="28"/>
    </w:rPr>
  </w:style>
  <w:style w:type="character" w:customStyle="1" w:styleId="44">
    <w:name w:val="Основной текст (4)_ Знак"/>
    <w:basedOn w:val="a0"/>
    <w:uiPriority w:val="99"/>
    <w:locked/>
    <w:rsid w:val="005A2656"/>
    <w:rPr>
      <w:rFonts w:eastAsia="Arial Unicode MS"/>
      <w:b/>
      <w:bCs/>
      <w:sz w:val="27"/>
      <w:szCs w:val="27"/>
      <w:lang w:val="ru-RU" w:eastAsia="ru-RU"/>
    </w:rPr>
  </w:style>
  <w:style w:type="paragraph" w:customStyle="1" w:styleId="af3">
    <w:name w:val="Обычный в таблице"/>
    <w:basedOn w:val="a"/>
    <w:qFormat/>
    <w:rsid w:val="005A2656"/>
    <w:rPr>
      <w:szCs w:val="28"/>
    </w:rPr>
  </w:style>
  <w:style w:type="paragraph" w:styleId="af4">
    <w:name w:val="footnote text"/>
    <w:basedOn w:val="a"/>
    <w:link w:val="af5"/>
    <w:uiPriority w:val="99"/>
    <w:rsid w:val="00AF6782"/>
    <w:rPr>
      <w:sz w:val="20"/>
      <w:szCs w:val="20"/>
    </w:rPr>
  </w:style>
  <w:style w:type="character" w:customStyle="1" w:styleId="af5">
    <w:name w:val="Текст сноски Знак"/>
    <w:basedOn w:val="a0"/>
    <w:link w:val="af4"/>
    <w:uiPriority w:val="99"/>
    <w:rsid w:val="00AF6782"/>
    <w:rPr>
      <w:rFonts w:eastAsia="Times New Roman"/>
    </w:rPr>
  </w:style>
  <w:style w:type="character" w:styleId="af6">
    <w:name w:val="footnote reference"/>
    <w:rsid w:val="00AF6782"/>
    <w:rPr>
      <w:vertAlign w:val="superscript"/>
    </w:rPr>
  </w:style>
  <w:style w:type="paragraph" w:styleId="21">
    <w:name w:val="Body Text Indent 2"/>
    <w:basedOn w:val="a"/>
    <w:link w:val="22"/>
    <w:rsid w:val="00AF6782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AF6782"/>
    <w:rPr>
      <w:rFonts w:eastAsia="Times New Roman"/>
      <w:sz w:val="24"/>
      <w:szCs w:val="24"/>
    </w:rPr>
  </w:style>
  <w:style w:type="paragraph" w:styleId="23">
    <w:name w:val="List 2"/>
    <w:basedOn w:val="a"/>
    <w:rsid w:val="00AF6782"/>
    <w:pPr>
      <w:ind w:left="566" w:hanging="283"/>
    </w:pPr>
  </w:style>
  <w:style w:type="paragraph" w:styleId="af7">
    <w:name w:val="TOC Heading"/>
    <w:basedOn w:val="1"/>
    <w:next w:val="a"/>
    <w:uiPriority w:val="39"/>
    <w:unhideWhenUsed/>
    <w:qFormat/>
    <w:rsid w:val="00AF6782"/>
    <w:pPr>
      <w:keepLines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locked/>
    <w:rsid w:val="00AF6782"/>
    <w:pPr>
      <w:spacing w:after="100"/>
    </w:pPr>
  </w:style>
  <w:style w:type="paragraph" w:styleId="af8">
    <w:name w:val="Balloon Text"/>
    <w:basedOn w:val="a"/>
    <w:link w:val="af9"/>
    <w:uiPriority w:val="99"/>
    <w:semiHidden/>
    <w:unhideWhenUsed/>
    <w:rsid w:val="00AF6782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AF678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C36C50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lang w:eastAsia="ru-RU"/>
    </w:rPr>
  </w:style>
  <w:style w:type="paragraph" w:customStyle="1" w:styleId="ConsPlusTitle">
    <w:name w:val="ConsPlusTitle"/>
    <w:uiPriority w:val="99"/>
    <w:rsid w:val="00C36C50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b/>
      <w:bCs/>
      <w:sz w:val="16"/>
      <w:szCs w:val="16"/>
      <w:lang w:eastAsia="ru-RU"/>
    </w:rPr>
  </w:style>
  <w:style w:type="character" w:customStyle="1" w:styleId="24">
    <w:name w:val="Основной текст (2)_"/>
    <w:link w:val="25"/>
    <w:locked/>
    <w:rsid w:val="00097171"/>
    <w:rPr>
      <w:b/>
      <w:bCs/>
      <w:sz w:val="27"/>
      <w:szCs w:val="27"/>
      <w:shd w:val="clear" w:color="auto" w:fill="FFFFFF"/>
    </w:rPr>
  </w:style>
  <w:style w:type="paragraph" w:customStyle="1" w:styleId="25">
    <w:name w:val="Основной текст (2)"/>
    <w:basedOn w:val="a"/>
    <w:link w:val="24"/>
    <w:rsid w:val="00097171"/>
    <w:pPr>
      <w:shd w:val="clear" w:color="auto" w:fill="FFFFFF"/>
      <w:spacing w:after="1020" w:line="240" w:lineRule="atLeast"/>
    </w:pPr>
    <w:rPr>
      <w:rFonts w:eastAsia="Calibri"/>
      <w:b/>
      <w:bCs/>
      <w:sz w:val="27"/>
      <w:szCs w:val="27"/>
      <w:lang w:eastAsia="en-US"/>
    </w:rPr>
  </w:style>
  <w:style w:type="table" w:customStyle="1" w:styleId="12">
    <w:name w:val="Сетка таблицы1"/>
    <w:basedOn w:val="a1"/>
    <w:next w:val="a8"/>
    <w:uiPriority w:val="39"/>
    <w:rsid w:val="00097171"/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">
    <w:name w:val="Сетка таблицы2"/>
    <w:basedOn w:val="a1"/>
    <w:next w:val="a8"/>
    <w:uiPriority w:val="59"/>
    <w:rsid w:val="00E7559E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semiHidden/>
    <w:rsid w:val="007A00B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27">
    <w:name w:val="Основной текст2"/>
    <w:rsid w:val="007F78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/>
    </w:rPr>
  </w:style>
  <w:style w:type="paragraph" w:customStyle="1" w:styleId="31">
    <w:name w:val="Основной текст3"/>
    <w:basedOn w:val="a"/>
    <w:rsid w:val="007F7822"/>
    <w:pPr>
      <w:widowControl w:val="0"/>
      <w:shd w:val="clear" w:color="auto" w:fill="FFFFFF"/>
      <w:spacing w:line="281" w:lineRule="exact"/>
      <w:ind w:hanging="360"/>
      <w:jc w:val="center"/>
    </w:pPr>
    <w:rPr>
      <w:color w:val="000000"/>
    </w:rPr>
  </w:style>
  <w:style w:type="paragraph" w:styleId="afa">
    <w:name w:val="No Spacing"/>
    <w:uiPriority w:val="1"/>
    <w:qFormat/>
    <w:rsid w:val="007E1287"/>
    <w:rPr>
      <w:rFonts w:eastAsia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041C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55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3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urait.ru/bcode/530372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58278F-5408-473E-B700-A59CD1B1D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706</TotalTime>
  <Pages>17</Pages>
  <Words>4854</Words>
  <Characters>27673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Семенюк Ольга</cp:lastModifiedBy>
  <cp:revision>114</cp:revision>
  <cp:lastPrinted>2023-04-21T01:30:00Z</cp:lastPrinted>
  <dcterms:created xsi:type="dcterms:W3CDTF">2023-04-20T05:11:00Z</dcterms:created>
  <dcterms:modified xsi:type="dcterms:W3CDTF">2025-10-13T00:25:00Z</dcterms:modified>
</cp:coreProperties>
</file>