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DF0D48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bookmarkStart w:id="0" w:name="_GoBack"/>
      <w:bookmarkEnd w:id="0"/>
      <w:r w:rsidRPr="00DF0D48">
        <w:rPr>
          <w:rFonts w:ascii="Times New Roman" w:hAnsi="Times New Roman"/>
          <w:sz w:val="28"/>
          <w:szCs w:val="24"/>
        </w:rPr>
        <w:t>Приложение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330879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30879">
        <w:rPr>
          <w:rFonts w:ascii="Times New Roman" w:hAnsi="Times New Roman"/>
          <w:sz w:val="28"/>
          <w:szCs w:val="24"/>
        </w:rPr>
        <w:t>«</w:t>
      </w:r>
      <w:r w:rsidR="00E94267">
        <w:rPr>
          <w:rFonts w:ascii="Times New Roman" w:hAnsi="Times New Roman"/>
          <w:sz w:val="28"/>
          <w:szCs w:val="24"/>
          <w:lang w:eastAsia="ar-SA"/>
        </w:rPr>
        <w:t>Курсовое проектирование</w:t>
      </w:r>
      <w:r w:rsidRPr="00330879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7424C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A7424C">
        <w:rPr>
          <w:rFonts w:ascii="Times New Roman" w:hAnsi="Times New Roman"/>
          <w:sz w:val="28"/>
          <w:szCs w:val="24"/>
        </w:rPr>
        <w:t>МИНИСТЕРСТВО НАУКИ И ВЫСШЕГО ОБРАЗОВАНИЯ РОССИЙСКОЙ ФЕДЕРАЦИИ</w:t>
      </w:r>
    </w:p>
    <w:p w:rsidR="00564F87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1519F7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ВЛАДИВОСТОКСКИЙ ГОСУДАРСТВЕННЫЙ </w:t>
      </w:r>
      <w:r w:rsidR="001519F7" w:rsidRPr="00DF0D48">
        <w:rPr>
          <w:rFonts w:ascii="Times New Roman" w:hAnsi="Times New Roman"/>
          <w:sz w:val="28"/>
          <w:szCs w:val="24"/>
        </w:rPr>
        <w:t>УНИВЕРСИТЕТ</w:t>
      </w:r>
    </w:p>
    <w:p w:rsidR="001C5396" w:rsidRPr="00DF0D48" w:rsidRDefault="001C5396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ЭКОНОМИКИ И СЕРВИСА</w:t>
      </w:r>
    </w:p>
    <w:p w:rsidR="00564F87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D4251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КАФЕДРА </w:t>
      </w:r>
      <w:r w:rsidR="0085366B" w:rsidRPr="00DF0D48">
        <w:rPr>
          <w:rFonts w:ascii="Times New Roman" w:hAnsi="Times New Roman"/>
          <w:sz w:val="28"/>
          <w:szCs w:val="24"/>
        </w:rPr>
        <w:t>ИНФОРМАЦИОННЫХ ТЕХНОЛОГИЙ И СИСТЕМ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932C5" w:rsidRPr="00C26132" w:rsidRDefault="00A932C5" w:rsidP="008F614F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4"/>
        </w:rPr>
      </w:pPr>
    </w:p>
    <w:p w:rsidR="00BD766C" w:rsidRDefault="00E94267" w:rsidP="008F614F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24"/>
        </w:rPr>
      </w:pPr>
      <w:r>
        <w:rPr>
          <w:rFonts w:ascii="Times New Roman" w:hAnsi="Times New Roman"/>
          <w:b/>
          <w:caps/>
          <w:sz w:val="32"/>
          <w:szCs w:val="24"/>
        </w:rPr>
        <w:t>КУРСОВОЕ ПРОЕКТИРОВАНИЕ</w:t>
      </w:r>
    </w:p>
    <w:p w:rsidR="00A932C5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Фонд оценочных средств </w:t>
      </w:r>
      <w:r w:rsidR="00564F87" w:rsidRPr="00DF0D48">
        <w:rPr>
          <w:rFonts w:ascii="Times New Roman" w:hAnsi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по направлению подготовки</w:t>
      </w:r>
    </w:p>
    <w:p w:rsidR="00A932C5" w:rsidRPr="00DF0D48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892111">
        <w:rPr>
          <w:rFonts w:ascii="Times New Roman" w:hAnsi="Times New Roman"/>
          <w:sz w:val="28"/>
          <w:szCs w:val="24"/>
        </w:rPr>
        <w:t>11.03.02 Инфокоммуникационные технологии и системы связи</w:t>
      </w: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92111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92111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92111" w:rsidRPr="00DF0D48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67479" w:rsidRPr="001D35AD" w:rsidRDefault="00A932C5" w:rsidP="001D35AD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  <w:sectPr w:rsidR="00B67479" w:rsidRPr="001D35AD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DF0D48">
        <w:rPr>
          <w:rFonts w:ascii="Times New Roman" w:hAnsi="Times New Roman"/>
          <w:sz w:val="28"/>
          <w:szCs w:val="24"/>
        </w:rPr>
        <w:t>Владивосток 20</w:t>
      </w:r>
      <w:r w:rsidR="001D35AD">
        <w:rPr>
          <w:rFonts w:ascii="Times New Roman" w:hAnsi="Times New Roman"/>
          <w:sz w:val="28"/>
          <w:szCs w:val="24"/>
        </w:rPr>
        <w:t>2</w:t>
      </w:r>
      <w:r w:rsidR="004F03EE">
        <w:rPr>
          <w:rFonts w:ascii="Times New Roman" w:hAnsi="Times New Roman"/>
          <w:sz w:val="28"/>
          <w:szCs w:val="24"/>
        </w:rPr>
        <w:t>1</w:t>
      </w:r>
      <w:r w:rsidR="00FB6C8F" w:rsidRPr="00DF0D48">
        <w:rPr>
          <w:rFonts w:ascii="Times New Roman" w:hAnsi="Times New Roman"/>
          <w:sz w:val="24"/>
          <w:szCs w:val="24"/>
        </w:rPr>
        <w:br w:type="page"/>
      </w:r>
    </w:p>
    <w:p w:rsidR="00104729" w:rsidRDefault="005D18B5" w:rsidP="00104729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5D18B5" w:rsidRPr="00DF0D48" w:rsidRDefault="005D18B5" w:rsidP="00104729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4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2012"/>
        <w:gridCol w:w="1276"/>
      </w:tblGrid>
      <w:tr w:rsidR="00E94267" w:rsidRPr="00DF0D48" w:rsidTr="00E94267">
        <w:tc>
          <w:tcPr>
            <w:tcW w:w="1565" w:type="dxa"/>
            <w:vAlign w:val="center"/>
          </w:tcPr>
          <w:p w:rsidR="00E94267" w:rsidRPr="00DF0D48" w:rsidRDefault="00E94267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E94267" w:rsidRPr="00DF0D48" w:rsidRDefault="00E94267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E94267" w:rsidRPr="00DF0D48" w:rsidRDefault="00E94267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E94267" w:rsidRPr="00DF0D48" w:rsidRDefault="00E94267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E94267" w:rsidRPr="00DF0D48" w:rsidRDefault="00E94267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EA5F6F" w:rsidRPr="00DF0D48" w:rsidTr="00E94267">
        <w:trPr>
          <w:trHeight w:val="581"/>
        </w:trPr>
        <w:tc>
          <w:tcPr>
            <w:tcW w:w="1565" w:type="dxa"/>
          </w:tcPr>
          <w:p w:rsidR="00EA5F6F" w:rsidRPr="00EA5F6F" w:rsidRDefault="00EA5F6F" w:rsidP="00E922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ПК-8</w:t>
            </w:r>
          </w:p>
        </w:tc>
        <w:tc>
          <w:tcPr>
            <w:tcW w:w="12012" w:type="dxa"/>
          </w:tcPr>
          <w:p w:rsidR="00EA5F6F" w:rsidRPr="001904EB" w:rsidRDefault="00EA5F6F" w:rsidP="005A16D9">
            <w:pPr>
              <w:tabs>
                <w:tab w:val="left" w:pos="1529"/>
              </w:tabs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умение собирать и анализировать информацию для формирования исходных данных для проектирования средств и сетей связи и их элементов</w:t>
            </w:r>
          </w:p>
        </w:tc>
        <w:tc>
          <w:tcPr>
            <w:tcW w:w="1276" w:type="dxa"/>
            <w:vAlign w:val="center"/>
          </w:tcPr>
          <w:p w:rsidR="00EA5F6F" w:rsidRPr="00E94267" w:rsidRDefault="00EA5F6F" w:rsidP="00E942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A5F6F" w:rsidRPr="00DF0D48" w:rsidTr="00E94267">
        <w:trPr>
          <w:trHeight w:val="581"/>
        </w:trPr>
        <w:tc>
          <w:tcPr>
            <w:tcW w:w="1565" w:type="dxa"/>
          </w:tcPr>
          <w:p w:rsidR="00EA5F6F" w:rsidRPr="001904EB" w:rsidRDefault="00EA5F6F" w:rsidP="00E922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ПК-9</w:t>
            </w:r>
          </w:p>
        </w:tc>
        <w:tc>
          <w:tcPr>
            <w:tcW w:w="12012" w:type="dxa"/>
          </w:tcPr>
          <w:p w:rsidR="00EA5F6F" w:rsidRPr="001904EB" w:rsidRDefault="00970F85" w:rsidP="005A16D9">
            <w:pPr>
              <w:tabs>
                <w:tab w:val="left" w:pos="1529"/>
              </w:tabs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умение </w:t>
            </w:r>
            <w:r w:rsidR="00EA5F6F"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проводить расчеты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  <w:tc>
          <w:tcPr>
            <w:tcW w:w="1276" w:type="dxa"/>
            <w:vAlign w:val="center"/>
          </w:tcPr>
          <w:p w:rsidR="00EA5F6F" w:rsidRPr="00E94267" w:rsidRDefault="00EA5F6F" w:rsidP="00E942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94267" w:rsidRPr="00DF0D48" w:rsidTr="00E94267">
        <w:trPr>
          <w:trHeight w:val="581"/>
        </w:trPr>
        <w:tc>
          <w:tcPr>
            <w:tcW w:w="1565" w:type="dxa"/>
          </w:tcPr>
          <w:p w:rsidR="00E94267" w:rsidRPr="001904EB" w:rsidRDefault="00E94267" w:rsidP="00E92277">
            <w:r w:rsidRPr="001904EB">
              <w:rPr>
                <w:rFonts w:ascii="Times New Roman" w:hAnsi="Times New Roman"/>
                <w:sz w:val="24"/>
                <w:szCs w:val="24"/>
              </w:rPr>
              <w:t>ПК-10</w:t>
            </w:r>
          </w:p>
        </w:tc>
        <w:tc>
          <w:tcPr>
            <w:tcW w:w="12012" w:type="dxa"/>
          </w:tcPr>
          <w:p w:rsidR="00E94267" w:rsidRPr="001904EB" w:rsidRDefault="00E94267" w:rsidP="00E92277">
            <w:pPr>
              <w:tabs>
                <w:tab w:val="left" w:pos="1529"/>
              </w:tabs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способность к разработке проектной и рабочей технической документации, оформлению законченных проектно-конструкторских работ в соответствии с нормами и стандартами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94267" w:rsidRPr="00DF0D48" w:rsidTr="00E94267">
        <w:trPr>
          <w:trHeight w:val="581"/>
        </w:trPr>
        <w:tc>
          <w:tcPr>
            <w:tcW w:w="1565" w:type="dxa"/>
          </w:tcPr>
          <w:p w:rsidR="00E94267" w:rsidRPr="001904EB" w:rsidRDefault="00E94267" w:rsidP="00E92277">
            <w:r w:rsidRPr="001904EB">
              <w:rPr>
                <w:rFonts w:ascii="Times New Roman" w:hAnsi="Times New Roman"/>
                <w:sz w:val="24"/>
                <w:szCs w:val="24"/>
              </w:rPr>
              <w:t>ПК-11</w:t>
            </w:r>
          </w:p>
        </w:tc>
        <w:tc>
          <w:tcPr>
            <w:tcW w:w="12012" w:type="dxa"/>
          </w:tcPr>
          <w:p w:rsidR="00E94267" w:rsidRPr="001904EB" w:rsidRDefault="00970F85" w:rsidP="00E92277">
            <w:pPr>
              <w:tabs>
                <w:tab w:val="left" w:pos="1529"/>
              </w:tabs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умение </w:t>
            </w:r>
            <w:r w:rsidR="00E94267"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проводить технико-экономическое обоснование проектных расчетов с использованием современных подходов и методов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94267" w:rsidRPr="00DF0D48" w:rsidTr="00E94267">
        <w:tc>
          <w:tcPr>
            <w:tcW w:w="1565" w:type="dxa"/>
          </w:tcPr>
          <w:p w:rsidR="00E94267" w:rsidRPr="001904EB" w:rsidRDefault="00E94267" w:rsidP="00E92277">
            <w:r w:rsidRPr="001904EB">
              <w:rPr>
                <w:rFonts w:ascii="Times New Roman" w:hAnsi="Times New Roman"/>
                <w:sz w:val="24"/>
                <w:szCs w:val="24"/>
              </w:rPr>
              <w:t>ПК-12</w:t>
            </w:r>
          </w:p>
        </w:tc>
        <w:tc>
          <w:tcPr>
            <w:tcW w:w="12012" w:type="dxa"/>
          </w:tcPr>
          <w:p w:rsidR="00E94267" w:rsidRPr="001904EB" w:rsidRDefault="00970F85" w:rsidP="00E92277">
            <w:pPr>
              <w:tabs>
                <w:tab w:val="left" w:pos="1529"/>
              </w:tabs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умение </w:t>
            </w:r>
            <w:r w:rsidR="00E94267"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 контролю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94267" w:rsidRPr="00DF0D48" w:rsidTr="00E94267">
        <w:tc>
          <w:tcPr>
            <w:tcW w:w="1565" w:type="dxa"/>
          </w:tcPr>
          <w:p w:rsidR="00E94267" w:rsidRPr="001904EB" w:rsidRDefault="00E94267" w:rsidP="00E92277">
            <w:r w:rsidRPr="001904EB">
              <w:rPr>
                <w:rFonts w:ascii="Times New Roman" w:hAnsi="Times New Roman"/>
                <w:sz w:val="24"/>
                <w:szCs w:val="24"/>
              </w:rPr>
              <w:t>ПК-13</w:t>
            </w:r>
          </w:p>
        </w:tc>
        <w:tc>
          <w:tcPr>
            <w:tcW w:w="12012" w:type="dxa"/>
          </w:tcPr>
          <w:p w:rsidR="00E94267" w:rsidRPr="001904EB" w:rsidRDefault="00970F85" w:rsidP="00E92277">
            <w:pPr>
              <w:tabs>
                <w:tab w:val="left" w:pos="1529"/>
              </w:tabs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способность </w:t>
            </w:r>
            <w:r w:rsidR="00E94267"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осуществлять подготовку типовых технических проектов на различные инфокоммуникационные объекты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94267" w:rsidRPr="00DF0D48" w:rsidTr="00E94267">
        <w:tc>
          <w:tcPr>
            <w:tcW w:w="1565" w:type="dxa"/>
            <w:vAlign w:val="center"/>
          </w:tcPr>
          <w:p w:rsidR="00E94267" w:rsidRPr="001904EB" w:rsidRDefault="00E94267" w:rsidP="00E9227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</w:rPr>
              <w:t>ПК-14</w:t>
            </w:r>
          </w:p>
        </w:tc>
        <w:tc>
          <w:tcPr>
            <w:tcW w:w="12012" w:type="dxa"/>
          </w:tcPr>
          <w:p w:rsidR="00E94267" w:rsidRPr="001904EB" w:rsidRDefault="00970F85" w:rsidP="00E92277">
            <w:pPr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умение </w:t>
            </w:r>
            <w:r w:rsidR="00E94267"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осуществлять первичный контроль соответствия разрабатываемых проектов и технической документации национальным и международным стандартам и техническим регламентам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94267" w:rsidRPr="00DF0D48" w:rsidTr="00E94267">
        <w:tc>
          <w:tcPr>
            <w:tcW w:w="1565" w:type="dxa"/>
            <w:vAlign w:val="center"/>
          </w:tcPr>
          <w:p w:rsidR="00E94267" w:rsidRPr="001904EB" w:rsidRDefault="00E94267" w:rsidP="00E9227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</w:rPr>
              <w:t>ПК-15</w:t>
            </w:r>
          </w:p>
        </w:tc>
        <w:tc>
          <w:tcPr>
            <w:tcW w:w="12012" w:type="dxa"/>
          </w:tcPr>
          <w:p w:rsidR="00E94267" w:rsidRPr="001904EB" w:rsidRDefault="00970F85" w:rsidP="00E92277">
            <w:pPr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умение </w:t>
            </w:r>
            <w:r w:rsidR="00E94267"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разрабатывать и оформлять различную проектную и техническую документацию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94267" w:rsidRPr="00DF0D48" w:rsidTr="00E94267">
        <w:tc>
          <w:tcPr>
            <w:tcW w:w="1565" w:type="dxa"/>
            <w:vAlign w:val="center"/>
          </w:tcPr>
          <w:p w:rsidR="00E94267" w:rsidRPr="004330A8" w:rsidRDefault="00E94267" w:rsidP="00E9426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330A8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</w:tcPr>
          <w:p w:rsidR="00E94267" w:rsidRPr="009A5234" w:rsidRDefault="00970F85" w:rsidP="00F7203D">
            <w:pPr>
              <w:rPr>
                <w:rFonts w:ascii="Times New Roman" w:hAnsi="Times New Roman"/>
                <w:sz w:val="24"/>
                <w:szCs w:val="24"/>
              </w:rPr>
            </w:pPr>
            <w:r w:rsidRPr="001904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способность </w:t>
            </w:r>
            <w:r w:rsidR="00E94267" w:rsidRPr="00E94267">
              <w:rPr>
                <w:rFonts w:ascii="Times New Roman" w:hAnsi="Times New Roman"/>
                <w:sz w:val="24"/>
              </w:rPr>
              <w:t>использовать нормативную и правовую документацию, характерную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      </w:r>
          </w:p>
        </w:tc>
        <w:tc>
          <w:tcPr>
            <w:tcW w:w="1276" w:type="dxa"/>
            <w:vAlign w:val="center"/>
          </w:tcPr>
          <w:p w:rsidR="00E94267" w:rsidRPr="00E94267" w:rsidRDefault="00E94267" w:rsidP="00E942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42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424E00" w:rsidRPr="00F17638" w:rsidRDefault="00424E00" w:rsidP="00424E0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5D18B5" w:rsidRPr="003A17E6" w:rsidRDefault="005D18B5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E103E7" w:rsidRDefault="00EA5F6F" w:rsidP="0082139B">
      <w:pPr>
        <w:spacing w:after="0" w:line="240" w:lineRule="auto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\</w:t>
      </w:r>
    </w:p>
    <w:p w:rsidR="00EA5F6F" w:rsidRPr="00535E1B" w:rsidRDefault="00EA5F6F" w:rsidP="00EA5F6F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  <w:r w:rsidRPr="00535E1B">
        <w:rPr>
          <w:rFonts w:ascii="Times New Roman" w:hAnsi="Times New Roman"/>
          <w:b/>
          <w:i/>
          <w:sz w:val="28"/>
        </w:rPr>
        <w:t>ПК-</w:t>
      </w:r>
      <w:r>
        <w:rPr>
          <w:rFonts w:ascii="Times New Roman" w:hAnsi="Times New Roman"/>
          <w:b/>
          <w:i/>
          <w:sz w:val="28"/>
        </w:rPr>
        <w:t>8</w:t>
      </w:r>
      <w:r w:rsidRPr="00535E1B">
        <w:rPr>
          <w:rFonts w:ascii="Times New Roman" w:hAnsi="Times New Roman"/>
          <w:b/>
          <w:i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У</w:t>
      </w:r>
      <w:r w:rsidRPr="00042929">
        <w:rPr>
          <w:rFonts w:ascii="Times New Roman" w:hAnsi="Times New Roman"/>
          <w:b/>
          <w:i/>
          <w:sz w:val="28"/>
        </w:rPr>
        <w:t>мением собирать и анализировать информацию для формирования исходных данных для проектирования средств и сетей связи и их элементов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A5F6F" w:rsidRPr="00C15BA4" w:rsidTr="005A16D9">
        <w:trPr>
          <w:trHeight w:val="631"/>
        </w:trPr>
        <w:tc>
          <w:tcPr>
            <w:tcW w:w="3417" w:type="pct"/>
            <w:gridSpan w:val="2"/>
          </w:tcPr>
          <w:p w:rsidR="00EA5F6F" w:rsidRPr="00C15BA4" w:rsidRDefault="00EA5F6F" w:rsidP="005A16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EA5F6F" w:rsidRPr="00C15BA4" w:rsidRDefault="00EA5F6F" w:rsidP="005A16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A5F6F" w:rsidRPr="00C15BA4" w:rsidRDefault="00EA5F6F" w:rsidP="005A16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EA5F6F" w:rsidRPr="00C15BA4" w:rsidTr="005A16D9">
        <w:tc>
          <w:tcPr>
            <w:tcW w:w="835" w:type="pct"/>
          </w:tcPr>
          <w:p w:rsidR="00EA5F6F" w:rsidRPr="0095047A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5F6F" w:rsidRPr="00737E8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37E8B">
              <w:rPr>
                <w:rFonts w:ascii="Times New Roman" w:hAnsi="Times New Roman"/>
              </w:rPr>
              <w:t>методики сбора и анализа информации для формирования исходных данных для проектирования средств и сетей связи и их элементов</w:t>
            </w:r>
          </w:p>
        </w:tc>
        <w:tc>
          <w:tcPr>
            <w:tcW w:w="1583" w:type="pct"/>
          </w:tcPr>
          <w:p w:rsidR="00EA5F6F" w:rsidRPr="00737E8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37E8B">
              <w:rPr>
                <w:rFonts w:ascii="Times New Roman" w:hAnsi="Times New Roman"/>
              </w:rPr>
              <w:t>Сформировавшееся систематическое знание методик сбора и анализа информации для формирования исходных данных для проектирования средств и сетей связи и их элементов</w:t>
            </w:r>
          </w:p>
        </w:tc>
      </w:tr>
      <w:tr w:rsidR="00EA5F6F" w:rsidRPr="00C15BA4" w:rsidTr="005A16D9">
        <w:tc>
          <w:tcPr>
            <w:tcW w:w="835" w:type="pct"/>
          </w:tcPr>
          <w:p w:rsidR="00EA5F6F" w:rsidRPr="0095047A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5F6F" w:rsidRPr="00737E8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37E8B">
              <w:rPr>
                <w:rFonts w:ascii="Times New Roman" w:hAnsi="Times New Roman"/>
              </w:rPr>
              <w:t>собирать и анализировать информацию для формирования исходных данных для проектирования средств и сетей связи и их элементов</w:t>
            </w:r>
          </w:p>
        </w:tc>
        <w:tc>
          <w:tcPr>
            <w:tcW w:w="1583" w:type="pct"/>
          </w:tcPr>
          <w:p w:rsidR="00EA5F6F" w:rsidRPr="00737E8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37E8B">
              <w:rPr>
                <w:rFonts w:ascii="Times New Roman" w:hAnsi="Times New Roman"/>
              </w:rPr>
              <w:t>Сформировавшееся систематическое умение собирать и анализировать информацию для формирования исходных данных для проектирования средств и сетей связи и их элементов</w:t>
            </w:r>
          </w:p>
        </w:tc>
      </w:tr>
      <w:tr w:rsidR="00EA5F6F" w:rsidRPr="00C15BA4" w:rsidTr="005A16D9">
        <w:tc>
          <w:tcPr>
            <w:tcW w:w="835" w:type="pct"/>
          </w:tcPr>
          <w:p w:rsidR="00EA5F6F" w:rsidRPr="0095047A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5F6F" w:rsidRPr="00737E8B" w:rsidRDefault="00970F85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инструментальными средствами по сбору и анализу информации для формирования исходных данных для проектирования средств и сетей связи и их элементов</w:t>
            </w:r>
          </w:p>
        </w:tc>
        <w:tc>
          <w:tcPr>
            <w:tcW w:w="1583" w:type="pct"/>
          </w:tcPr>
          <w:p w:rsidR="00EA5F6F" w:rsidRPr="00737E8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37E8B">
              <w:rPr>
                <w:rFonts w:ascii="Times New Roman" w:hAnsi="Times New Roman"/>
              </w:rPr>
              <w:t xml:space="preserve">Сформировавшееся систематическое </w:t>
            </w:r>
            <w:r w:rsidR="00970F85" w:rsidRPr="00970F85">
              <w:rPr>
                <w:rFonts w:ascii="Times New Roman" w:hAnsi="Times New Roman"/>
              </w:rPr>
              <w:t>владения инструментальными средствами по сбору и анализу информации для формирования исходных данных для проектирования средств и сетей связи и их элементов</w:t>
            </w:r>
          </w:p>
        </w:tc>
      </w:tr>
    </w:tbl>
    <w:p w:rsidR="00EA5F6F" w:rsidRDefault="00EA5F6F" w:rsidP="00EA5F6F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EA5F6F" w:rsidRDefault="00EA5F6F" w:rsidP="00EA5F6F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BA7A7B">
        <w:rPr>
          <w:rFonts w:ascii="Times New Roman" w:hAnsi="Times New Roman"/>
          <w:b/>
          <w:i/>
          <w:sz w:val="28"/>
        </w:rPr>
        <w:t>ПК-9 Умением проводить расчеты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A5F6F" w:rsidRPr="00C15BA4" w:rsidTr="005A16D9">
        <w:trPr>
          <w:trHeight w:val="631"/>
        </w:trPr>
        <w:tc>
          <w:tcPr>
            <w:tcW w:w="3417" w:type="pct"/>
            <w:gridSpan w:val="2"/>
          </w:tcPr>
          <w:p w:rsidR="00EA5F6F" w:rsidRPr="00C15BA4" w:rsidRDefault="00EA5F6F" w:rsidP="005A16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EA5F6F" w:rsidRPr="00C15BA4" w:rsidRDefault="00EA5F6F" w:rsidP="005A16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A5F6F" w:rsidRPr="00C15BA4" w:rsidRDefault="00EA5F6F" w:rsidP="005A16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EA5F6F" w:rsidRPr="00C15BA4" w:rsidTr="005A16D9">
        <w:tc>
          <w:tcPr>
            <w:tcW w:w="835" w:type="pct"/>
          </w:tcPr>
          <w:p w:rsidR="00EA5F6F" w:rsidRPr="0095047A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5F6F" w:rsidRPr="00BA7A7B" w:rsidRDefault="00970F85" w:rsidP="005A16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970F85">
              <w:rPr>
                <w:rFonts w:ascii="Times New Roman" w:hAnsi="Times New Roman"/>
              </w:rPr>
              <w:t>методик расчетов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  <w:tc>
          <w:tcPr>
            <w:tcW w:w="1583" w:type="pct"/>
          </w:tcPr>
          <w:p w:rsidR="00EA5F6F" w:rsidRPr="00BA7A7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A7A7B">
              <w:rPr>
                <w:rFonts w:ascii="Times New Roman" w:hAnsi="Times New Roman"/>
              </w:rPr>
              <w:t xml:space="preserve">Сформировавшееся систематическое знание </w:t>
            </w:r>
            <w:r w:rsidR="00970F85" w:rsidRPr="00970F85">
              <w:rPr>
                <w:rFonts w:ascii="Times New Roman" w:hAnsi="Times New Roman"/>
              </w:rPr>
              <w:t>методик расчетов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</w:tr>
      <w:tr w:rsidR="00EA5F6F" w:rsidRPr="00C15BA4" w:rsidTr="005A16D9">
        <w:tc>
          <w:tcPr>
            <w:tcW w:w="835" w:type="pct"/>
          </w:tcPr>
          <w:p w:rsidR="00EA5F6F" w:rsidRPr="0095047A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5F6F" w:rsidRPr="00BA7A7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A7A7B">
              <w:rPr>
                <w:rFonts w:ascii="Times New Roman" w:hAnsi="Times New Roman"/>
              </w:rPr>
              <w:t>проводить расчеты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  <w:tc>
          <w:tcPr>
            <w:tcW w:w="1583" w:type="pct"/>
          </w:tcPr>
          <w:p w:rsidR="00EA5F6F" w:rsidRPr="00BA7A7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A7A7B">
              <w:rPr>
                <w:rFonts w:ascii="Times New Roman" w:hAnsi="Times New Roman"/>
              </w:rPr>
              <w:t>Сформировавшееся систематическое умение проводить расчеты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</w:tr>
      <w:tr w:rsidR="00EA5F6F" w:rsidRPr="00C15BA4" w:rsidTr="005A16D9">
        <w:tc>
          <w:tcPr>
            <w:tcW w:w="835" w:type="pct"/>
          </w:tcPr>
          <w:p w:rsidR="00EA5F6F" w:rsidRPr="0095047A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5F6F" w:rsidRPr="00BA7A7B" w:rsidRDefault="00970F85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средствами и инструментами для расчетов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  <w:tc>
          <w:tcPr>
            <w:tcW w:w="1583" w:type="pct"/>
          </w:tcPr>
          <w:p w:rsidR="00EA5F6F" w:rsidRPr="00BA7A7B" w:rsidRDefault="00EA5F6F" w:rsidP="005A16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A7A7B">
              <w:rPr>
                <w:rFonts w:ascii="Times New Roman" w:hAnsi="Times New Roman"/>
              </w:rPr>
              <w:t xml:space="preserve">Сформировавшееся систематическое </w:t>
            </w:r>
            <w:r w:rsidR="00970F85" w:rsidRPr="00970F85">
              <w:rPr>
                <w:rFonts w:ascii="Times New Roman" w:hAnsi="Times New Roman"/>
              </w:rPr>
              <w:t>владения средствами и инструментами для расчетов по проекту сетей, сооружений и средств инфокоммуникаций в соответствии с техническим заданием с использованием как стандартных методов, приемов и средств автоматизации проектирования, так и самостоятельно создаваемых оригинальных программ</w:t>
            </w:r>
          </w:p>
        </w:tc>
      </w:tr>
    </w:tbl>
    <w:p w:rsidR="00EA5F6F" w:rsidRDefault="00EA5F6F" w:rsidP="00EA5F6F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3E6B0B">
        <w:rPr>
          <w:rFonts w:ascii="Times New Roman" w:hAnsi="Times New Roman"/>
          <w:b/>
          <w:i/>
          <w:sz w:val="28"/>
        </w:rPr>
        <w:t>ПК-10 Способностью к разработке проектной и рабочей технической документации, оформлению законченных проектно-конструкторских работ в соответствии с нормами и стандартами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970F85" w:rsidRPr="00C15BA4" w:rsidTr="00E92277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методик разработки проектной и рабочей технической документации, оформлению законченных проектно-конструкторских работ в соответствии с нормами и стандартами</w:t>
            </w:r>
          </w:p>
        </w:tc>
        <w:tc>
          <w:tcPr>
            <w:tcW w:w="1583" w:type="pct"/>
          </w:tcPr>
          <w:p w:rsidR="00970F85" w:rsidRPr="003E6B0B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E6B0B">
              <w:rPr>
                <w:rFonts w:ascii="Times New Roman" w:hAnsi="Times New Roman"/>
              </w:rPr>
              <w:t xml:space="preserve">Сформировавшееся систематическое знание </w:t>
            </w:r>
            <w:r w:rsidRPr="00970F85">
              <w:rPr>
                <w:rFonts w:ascii="Times New Roman" w:hAnsi="Times New Roman"/>
              </w:rPr>
              <w:t>методик разработки проектной и рабочей технической документации, оформлению законченных проектно-конструкторских работ в соответствии с нормами и стандартами</w:t>
            </w:r>
          </w:p>
        </w:tc>
      </w:tr>
      <w:tr w:rsidR="00970F85" w:rsidRPr="00C15BA4" w:rsidTr="00452C4F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разрабатывать проектную и рабочую техническую документацию, оформлять законченные проектно-конструкторские работа в соответствии с нормами и стандартами</w:t>
            </w:r>
          </w:p>
        </w:tc>
        <w:tc>
          <w:tcPr>
            <w:tcW w:w="1583" w:type="pct"/>
          </w:tcPr>
          <w:p w:rsidR="00970F85" w:rsidRPr="003E6B0B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E6B0B">
              <w:rPr>
                <w:rFonts w:ascii="Times New Roman" w:hAnsi="Times New Roman"/>
              </w:rPr>
              <w:t>Сформировавшееся систематическое умение разрабатывать проектную и рабочую техническую документацию, оформлять законченные проектно-конструкторские работы в соответствии с нормами и стандартами</w:t>
            </w:r>
          </w:p>
        </w:tc>
      </w:tr>
      <w:tr w:rsidR="00970F85" w:rsidRPr="00C15BA4" w:rsidTr="00452C4F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средствами разработки проектной и рабочей технической документации, оформлению законченных проектно-конструкторских работ в соответствии с нормами и стандартами</w:t>
            </w:r>
          </w:p>
        </w:tc>
        <w:tc>
          <w:tcPr>
            <w:tcW w:w="1583" w:type="pct"/>
          </w:tcPr>
          <w:p w:rsidR="00970F85" w:rsidRPr="003E6B0B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E6B0B">
              <w:rPr>
                <w:rFonts w:ascii="Times New Roman" w:hAnsi="Times New Roman"/>
              </w:rPr>
              <w:t>Сформировавшееся систематическое владение способностью к разработке проектной и рабочей технической документации, оформлению законченных проектно-конструкторских работ в соответствии с нормами и стандартами</w:t>
            </w:r>
          </w:p>
        </w:tc>
      </w:tr>
    </w:tbl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i/>
          <w:sz w:val="28"/>
        </w:rPr>
        <w:lastRenderedPageBreak/>
        <w:t>ПК-11 Умением проводить технико-экономическое обоснование проектных расчетов с использованием современных подходов и методов</w:t>
      </w: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223490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23490">
              <w:rPr>
                <w:rFonts w:ascii="Times New Roman" w:hAnsi="Times New Roman"/>
              </w:rPr>
              <w:t>метод</w:t>
            </w:r>
            <w:r>
              <w:rPr>
                <w:rFonts w:ascii="Times New Roman" w:hAnsi="Times New Roman"/>
              </w:rPr>
              <w:t>ик</w:t>
            </w:r>
            <w:r w:rsidRPr="00223490">
              <w:rPr>
                <w:rFonts w:ascii="Times New Roman" w:hAnsi="Times New Roman"/>
              </w:rPr>
              <w:t xml:space="preserve"> проведения технико-экономического обоснования проектных расчетов</w:t>
            </w:r>
          </w:p>
        </w:tc>
        <w:tc>
          <w:tcPr>
            <w:tcW w:w="1583" w:type="pct"/>
          </w:tcPr>
          <w:p w:rsidR="00D4263A" w:rsidRPr="00223490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3490">
              <w:rPr>
                <w:rFonts w:ascii="Times New Roman" w:hAnsi="Times New Roman"/>
              </w:rPr>
              <w:t>Сформировавшееся систематическое знание метод</w:t>
            </w:r>
            <w:r>
              <w:rPr>
                <w:rFonts w:ascii="Times New Roman" w:hAnsi="Times New Roman"/>
              </w:rPr>
              <w:t>ик</w:t>
            </w:r>
            <w:r w:rsidRPr="00223490">
              <w:rPr>
                <w:rFonts w:ascii="Times New Roman" w:hAnsi="Times New Roman"/>
              </w:rPr>
              <w:t xml:space="preserve"> проведения технико-экономического обоснования проектных расчетов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223490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3490">
              <w:rPr>
                <w:rFonts w:ascii="Times New Roman" w:hAnsi="Times New Roman"/>
              </w:rPr>
              <w:t>проводить технико-экономическое обоснование проектных расчетов с использованием современных подходов и методов</w:t>
            </w:r>
          </w:p>
        </w:tc>
        <w:tc>
          <w:tcPr>
            <w:tcW w:w="1583" w:type="pct"/>
          </w:tcPr>
          <w:p w:rsidR="00D4263A" w:rsidRPr="00223490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3490">
              <w:rPr>
                <w:rFonts w:ascii="Times New Roman" w:hAnsi="Times New Roman"/>
              </w:rPr>
              <w:t>Сформировавшееся систематическое умение проводить технико-экономическое обоснование проектных расчетов с использованием современных подходов и методов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223490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3490">
              <w:rPr>
                <w:rFonts w:ascii="Times New Roman" w:hAnsi="Times New Roman"/>
              </w:rPr>
              <w:t>применения методик проведения технико-экономического обоснования проектных расчетов с использованием современных подходов и методов</w:t>
            </w:r>
          </w:p>
        </w:tc>
        <w:tc>
          <w:tcPr>
            <w:tcW w:w="1583" w:type="pct"/>
          </w:tcPr>
          <w:p w:rsidR="00D4263A" w:rsidRPr="00223490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3490">
              <w:rPr>
                <w:rFonts w:ascii="Times New Roman" w:hAnsi="Times New Roman"/>
              </w:rPr>
              <w:t>Сформировавшееся систематическое владение методиками проведения технико-экономического обоснования проектных расчетов с использованием современных подходов и методов</w:t>
            </w:r>
          </w:p>
        </w:tc>
      </w:tr>
    </w:tbl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D452CA">
        <w:rPr>
          <w:rFonts w:ascii="Times New Roman" w:hAnsi="Times New Roman"/>
          <w:b/>
          <w:i/>
          <w:sz w:val="28"/>
        </w:rPr>
        <w:t>ПК-12 Готовностью к контролю соответствия разрабатываемых проектов и технической документации стандартам, техническим условиям и другим нормативным документам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970F85" w:rsidRPr="00C15BA4" w:rsidTr="00E92277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порядка контроля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  <w:tc>
          <w:tcPr>
            <w:tcW w:w="1583" w:type="pct"/>
          </w:tcPr>
          <w:p w:rsidR="00970F85" w:rsidRPr="00D452C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52CA">
              <w:rPr>
                <w:rFonts w:ascii="Times New Roman" w:hAnsi="Times New Roman"/>
              </w:rPr>
              <w:t xml:space="preserve">Сформировавшееся систематическое знание </w:t>
            </w:r>
            <w:r w:rsidRPr="00970F85">
              <w:rPr>
                <w:rFonts w:ascii="Times New Roman" w:hAnsi="Times New Roman"/>
              </w:rPr>
              <w:t>порядка контроля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</w:tr>
      <w:tr w:rsidR="00970F85" w:rsidRPr="00C15BA4" w:rsidTr="00EE3C1A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осуществлять контроль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  <w:tc>
          <w:tcPr>
            <w:tcW w:w="1583" w:type="pct"/>
          </w:tcPr>
          <w:p w:rsidR="00970F85" w:rsidRPr="00D452C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52CA">
              <w:rPr>
                <w:rFonts w:ascii="Times New Roman" w:hAnsi="Times New Roman"/>
              </w:rPr>
              <w:t xml:space="preserve">Сформировавшееся систематическое умение </w:t>
            </w:r>
            <w:r w:rsidRPr="00970F85">
              <w:rPr>
                <w:rFonts w:ascii="Times New Roman" w:hAnsi="Times New Roman"/>
              </w:rPr>
              <w:t>осуществлять контроль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</w:tr>
      <w:tr w:rsidR="00970F85" w:rsidRPr="00C15BA4" w:rsidTr="00EE3C1A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средствами контроля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  <w:tc>
          <w:tcPr>
            <w:tcW w:w="1583" w:type="pct"/>
          </w:tcPr>
          <w:p w:rsidR="00970F85" w:rsidRPr="00D452C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52CA">
              <w:rPr>
                <w:rFonts w:ascii="Times New Roman" w:hAnsi="Times New Roman"/>
              </w:rPr>
              <w:t xml:space="preserve">Сформировавшееся систематическое </w:t>
            </w:r>
            <w:r w:rsidRPr="00970F85">
              <w:rPr>
                <w:rFonts w:ascii="Times New Roman" w:hAnsi="Times New Roman"/>
              </w:rPr>
              <w:t>владения средствами контроля соответствия разрабатываемых проектов и технической документации стандартам, техническим условиям и другим нормативным документам</w:t>
            </w:r>
          </w:p>
        </w:tc>
      </w:tr>
    </w:tbl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E163F5">
        <w:rPr>
          <w:rFonts w:ascii="Times New Roman" w:hAnsi="Times New Roman"/>
          <w:b/>
          <w:i/>
          <w:sz w:val="28"/>
        </w:rPr>
        <w:t>ПК-13 Способностью осуществлять подготовку типовых технических проектов на различные инфокоммуникационные объекты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970F85" w:rsidRPr="00C15BA4" w:rsidTr="00E92277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методик подготовки типовых технических проектов на различные инфокоммуникационные объекты</w:t>
            </w:r>
          </w:p>
        </w:tc>
        <w:tc>
          <w:tcPr>
            <w:tcW w:w="1583" w:type="pct"/>
          </w:tcPr>
          <w:p w:rsidR="00970F85" w:rsidRPr="00E163F5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163F5">
              <w:rPr>
                <w:rFonts w:ascii="Times New Roman" w:hAnsi="Times New Roman"/>
              </w:rPr>
              <w:t xml:space="preserve">Сформировавшееся систематическое знание </w:t>
            </w:r>
            <w:r w:rsidRPr="00970F85">
              <w:rPr>
                <w:rFonts w:ascii="Times New Roman" w:hAnsi="Times New Roman"/>
              </w:rPr>
              <w:t>методик подготовки типовых технических проектов на различные инфокоммуникационные объекты</w:t>
            </w:r>
          </w:p>
        </w:tc>
      </w:tr>
      <w:tr w:rsidR="00970F85" w:rsidRPr="00C15BA4" w:rsidTr="000E5995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осуществлять подготовку типовых технических проектов на различные инфокоммуникационные объекты</w:t>
            </w:r>
          </w:p>
        </w:tc>
        <w:tc>
          <w:tcPr>
            <w:tcW w:w="1583" w:type="pct"/>
          </w:tcPr>
          <w:p w:rsidR="00970F85" w:rsidRPr="00E163F5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163F5">
              <w:rPr>
                <w:rFonts w:ascii="Times New Roman" w:hAnsi="Times New Roman"/>
              </w:rPr>
              <w:t xml:space="preserve">Сформировавшееся систематическое умение </w:t>
            </w:r>
            <w:r w:rsidRPr="00970F85">
              <w:rPr>
                <w:rFonts w:ascii="Times New Roman" w:hAnsi="Times New Roman"/>
              </w:rPr>
              <w:t>осуществлять подготовку типовых технических проектов на различные инфокоммуникационные объекты</w:t>
            </w:r>
          </w:p>
        </w:tc>
      </w:tr>
      <w:tr w:rsidR="00970F85" w:rsidRPr="00C15BA4" w:rsidTr="000E5995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средствами подготовки типовых технических проектов на различные инфокоммуникационные объекты</w:t>
            </w:r>
          </w:p>
        </w:tc>
        <w:tc>
          <w:tcPr>
            <w:tcW w:w="1583" w:type="pct"/>
          </w:tcPr>
          <w:p w:rsidR="00970F85" w:rsidRPr="00E163F5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163F5">
              <w:rPr>
                <w:rFonts w:ascii="Times New Roman" w:hAnsi="Times New Roman"/>
              </w:rPr>
              <w:t xml:space="preserve">Сформировавшееся систематическое </w:t>
            </w:r>
            <w:r w:rsidRPr="00970F85">
              <w:rPr>
                <w:rFonts w:ascii="Times New Roman" w:hAnsi="Times New Roman"/>
              </w:rPr>
              <w:t>владения средствами подготовки типовых технических проектов на различные инфокоммуникационные объекты</w:t>
            </w:r>
          </w:p>
        </w:tc>
      </w:tr>
    </w:tbl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Pr="0001348F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01348F">
        <w:rPr>
          <w:rFonts w:ascii="Times New Roman" w:hAnsi="Times New Roman"/>
          <w:b/>
          <w:i/>
          <w:sz w:val="28"/>
          <w:szCs w:val="28"/>
        </w:rPr>
        <w:t xml:space="preserve">ПК-14 </w:t>
      </w:r>
      <w:r w:rsidRPr="0001348F">
        <w:rPr>
          <w:rFonts w:ascii="Times New Roman" w:hAnsi="Times New Roman"/>
          <w:b/>
          <w:i/>
          <w:color w:val="464C55"/>
          <w:sz w:val="28"/>
          <w:szCs w:val="28"/>
          <w:shd w:val="clear" w:color="auto" w:fill="FFFFFF"/>
        </w:rPr>
        <w:t>Умением осуществлять первичный контроль соответствия разрабатываемых проектов и технической документации национальным и международным стандартам и техническим регламентам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297819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97819">
              <w:rPr>
                <w:rFonts w:ascii="Times New Roman" w:hAnsi="Times New Roman"/>
              </w:rPr>
              <w:t xml:space="preserve">методики </w:t>
            </w:r>
            <w:r w:rsidRPr="00297819">
              <w:rPr>
                <w:rFonts w:ascii="Times New Roman" w:hAnsi="Times New Roman"/>
                <w:shd w:val="clear" w:color="auto" w:fill="FFFFFF"/>
              </w:rPr>
              <w:t>осуществления первичного контроля соответствия разрабатываемых проектов и технической документации национальным и международным стандартам и техническим регламентам</w:t>
            </w:r>
          </w:p>
        </w:tc>
        <w:tc>
          <w:tcPr>
            <w:tcW w:w="1583" w:type="pct"/>
          </w:tcPr>
          <w:p w:rsidR="00D4263A" w:rsidRPr="00297819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97819">
              <w:rPr>
                <w:rFonts w:ascii="Times New Roman" w:hAnsi="Times New Roman"/>
              </w:rPr>
              <w:t xml:space="preserve">Сформировавшееся систематическое знание процедур и методик </w:t>
            </w:r>
            <w:r w:rsidRPr="00297819">
              <w:rPr>
                <w:rFonts w:ascii="Times New Roman" w:hAnsi="Times New Roman"/>
                <w:shd w:val="clear" w:color="auto" w:fill="FFFFFF"/>
              </w:rPr>
              <w:t>осуществления первичного контроля соответствия разрабатываемых проектов и технической документации национальным и международным стандартам и техническим регламентам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297819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97819">
              <w:rPr>
                <w:rFonts w:ascii="Times New Roman" w:hAnsi="Times New Roman"/>
                <w:shd w:val="clear" w:color="auto" w:fill="FFFFFF"/>
              </w:rPr>
              <w:t>осуществлять первичный контроль соответствия разрабатываемых проектов и технической документации национальным и международным стандартам и техническим регламентам</w:t>
            </w:r>
          </w:p>
        </w:tc>
        <w:tc>
          <w:tcPr>
            <w:tcW w:w="1583" w:type="pct"/>
          </w:tcPr>
          <w:p w:rsidR="00D4263A" w:rsidRPr="00297819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97819">
              <w:rPr>
                <w:rFonts w:ascii="Times New Roman" w:hAnsi="Times New Roman"/>
              </w:rPr>
              <w:t xml:space="preserve">Сформировавшееся систематическое умение </w:t>
            </w:r>
            <w:r w:rsidRPr="00297819">
              <w:rPr>
                <w:rFonts w:ascii="Times New Roman" w:hAnsi="Times New Roman"/>
                <w:shd w:val="clear" w:color="auto" w:fill="FFFFFF"/>
              </w:rPr>
              <w:t>осуществлять первичный контроль соответствия разрабатываемых проектов и технической документации национальным и международным стандартам и техническим регламентам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297819" w:rsidRDefault="00970F85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средствами осуществления первичного контроля соответствия разрабатываемых проектов и технической документации национальным и международным стандартам и техническим регламентам</w:t>
            </w:r>
          </w:p>
        </w:tc>
        <w:tc>
          <w:tcPr>
            <w:tcW w:w="1583" w:type="pct"/>
          </w:tcPr>
          <w:p w:rsidR="00D4263A" w:rsidRPr="00297819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97819">
              <w:rPr>
                <w:rFonts w:ascii="Times New Roman" w:hAnsi="Times New Roman"/>
              </w:rPr>
              <w:t xml:space="preserve">Сформировавшееся систематическое </w:t>
            </w:r>
            <w:r w:rsidR="00970F85" w:rsidRPr="00970F85">
              <w:rPr>
                <w:rFonts w:ascii="Times New Roman" w:hAnsi="Times New Roman"/>
              </w:rPr>
              <w:t xml:space="preserve">владения средствами осуществления первичного контроля соответствия разрабатываемых проектов и технической документации национальным и </w:t>
            </w:r>
            <w:r w:rsidR="00970F85" w:rsidRPr="00970F85">
              <w:rPr>
                <w:rFonts w:ascii="Times New Roman" w:hAnsi="Times New Roman"/>
              </w:rPr>
              <w:lastRenderedPageBreak/>
              <w:t>международным стандартам и техническим регламентам</w:t>
            </w:r>
          </w:p>
        </w:tc>
      </w:tr>
    </w:tbl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7E0330">
        <w:rPr>
          <w:rFonts w:ascii="Times New Roman" w:hAnsi="Times New Roman"/>
          <w:b/>
          <w:i/>
          <w:sz w:val="28"/>
        </w:rPr>
        <w:t>ПК-15 Умением разрабатывать и оформлять различную проектную и техническую документацию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970F85" w:rsidRPr="00C15BA4" w:rsidTr="00970F85">
        <w:trPr>
          <w:trHeight w:val="968"/>
        </w:trPr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правил и норм для разработки и оформления различной проектной и технической документации</w:t>
            </w:r>
          </w:p>
        </w:tc>
        <w:tc>
          <w:tcPr>
            <w:tcW w:w="1583" w:type="pct"/>
          </w:tcPr>
          <w:p w:rsidR="00970F85" w:rsidRPr="007E0330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E0330">
              <w:rPr>
                <w:rFonts w:ascii="Times New Roman" w:hAnsi="Times New Roman"/>
              </w:rPr>
              <w:t xml:space="preserve">Сформировавшееся систематическое знание </w:t>
            </w:r>
            <w:r w:rsidRPr="00970F85">
              <w:rPr>
                <w:rFonts w:ascii="Times New Roman" w:hAnsi="Times New Roman"/>
              </w:rPr>
              <w:t>правил и норм для разработки и оформления различной проектной и технической документации</w:t>
            </w:r>
          </w:p>
        </w:tc>
      </w:tr>
      <w:tr w:rsidR="00970F85" w:rsidRPr="00C15BA4" w:rsidTr="00911375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разрабатывать и оформлять различную проектную и техническую документацию</w:t>
            </w:r>
          </w:p>
        </w:tc>
        <w:tc>
          <w:tcPr>
            <w:tcW w:w="1583" w:type="pct"/>
          </w:tcPr>
          <w:p w:rsidR="00970F85" w:rsidRPr="007E0330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E0330">
              <w:rPr>
                <w:rFonts w:ascii="Times New Roman" w:hAnsi="Times New Roman"/>
              </w:rPr>
              <w:t xml:space="preserve">Сформировавшееся систематическое умение </w:t>
            </w:r>
            <w:r w:rsidRPr="00970F85">
              <w:rPr>
                <w:rFonts w:ascii="Times New Roman" w:hAnsi="Times New Roman"/>
              </w:rPr>
              <w:t>разрабатывать и оформлять различную проектную и техническую документацию</w:t>
            </w:r>
          </w:p>
        </w:tc>
      </w:tr>
      <w:tr w:rsidR="00970F85" w:rsidRPr="00C15BA4" w:rsidTr="00911375">
        <w:tc>
          <w:tcPr>
            <w:tcW w:w="835" w:type="pct"/>
          </w:tcPr>
          <w:p w:rsidR="00970F85" w:rsidRPr="0095047A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70F85" w:rsidRPr="00970F85" w:rsidRDefault="00970F85" w:rsidP="00970F85">
            <w:pPr>
              <w:rPr>
                <w:rFonts w:ascii="Times New Roman" w:hAnsi="Times New Roman"/>
              </w:rPr>
            </w:pPr>
            <w:r w:rsidRPr="00970F85">
              <w:rPr>
                <w:rFonts w:ascii="Times New Roman" w:hAnsi="Times New Roman"/>
              </w:rPr>
              <w:t>владения средствами разработки и оформления различной проектной и технической документации</w:t>
            </w:r>
          </w:p>
        </w:tc>
        <w:tc>
          <w:tcPr>
            <w:tcW w:w="1583" w:type="pct"/>
          </w:tcPr>
          <w:p w:rsidR="00970F85" w:rsidRPr="007E0330" w:rsidRDefault="00970F85" w:rsidP="00970F8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E0330">
              <w:rPr>
                <w:rFonts w:ascii="Times New Roman" w:hAnsi="Times New Roman"/>
              </w:rPr>
              <w:t xml:space="preserve">Сформировавшееся систематическое </w:t>
            </w:r>
            <w:r w:rsidRPr="00970F85">
              <w:rPr>
                <w:rFonts w:ascii="Times New Roman" w:hAnsi="Times New Roman"/>
              </w:rPr>
              <w:t>владения средствами разработки и оформления различной проектной и технической документации</w:t>
            </w:r>
          </w:p>
        </w:tc>
      </w:tr>
    </w:tbl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FE37A1">
        <w:rPr>
          <w:rFonts w:ascii="Times New Roman" w:hAnsi="Times New Roman"/>
          <w:b/>
          <w:i/>
          <w:sz w:val="28"/>
        </w:rPr>
        <w:t xml:space="preserve">ОПК-5 </w:t>
      </w:r>
      <w:r>
        <w:rPr>
          <w:rFonts w:ascii="Times New Roman" w:hAnsi="Times New Roman"/>
          <w:b/>
          <w:i/>
          <w:sz w:val="28"/>
        </w:rPr>
        <w:t>С</w:t>
      </w:r>
      <w:r w:rsidRPr="00E30034">
        <w:rPr>
          <w:rFonts w:ascii="Times New Roman" w:hAnsi="Times New Roman"/>
          <w:b/>
          <w:i/>
          <w:sz w:val="28"/>
        </w:rPr>
        <w:t>пособностью использовать нормативную и правовую документацию, характерную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4263A" w:rsidRPr="00C15BA4" w:rsidTr="00E92277">
        <w:trPr>
          <w:trHeight w:val="631"/>
        </w:trPr>
        <w:tc>
          <w:tcPr>
            <w:tcW w:w="3417" w:type="pct"/>
            <w:gridSpan w:val="2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4263A" w:rsidRPr="00C15BA4" w:rsidRDefault="00D4263A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04DB">
              <w:rPr>
                <w:rFonts w:ascii="Times New Roman" w:hAnsi="Times New Roman"/>
              </w:rPr>
              <w:t>нормативную и правовую документацию, характерную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      </w:r>
          </w:p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83" w:type="pct"/>
          </w:tcPr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04DB">
              <w:rPr>
                <w:rFonts w:ascii="Times New Roman" w:hAnsi="Times New Roman"/>
              </w:rPr>
              <w:t>Сформировавшееся систематическое знание нормативной и правовой документации, характерной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04DB">
              <w:rPr>
                <w:rFonts w:ascii="Times New Roman" w:hAnsi="Times New Roman"/>
              </w:rPr>
              <w:t>использовать нормативную и правовую документацию, характерную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      </w:r>
          </w:p>
        </w:tc>
        <w:tc>
          <w:tcPr>
            <w:tcW w:w="1583" w:type="pct"/>
          </w:tcPr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04DB">
              <w:rPr>
                <w:rFonts w:ascii="Times New Roman" w:hAnsi="Times New Roman"/>
              </w:rPr>
              <w:t xml:space="preserve">Сформировавшееся систематическое умение использовать нормативную и правовую документацию, характерную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</w:t>
            </w:r>
            <w:r w:rsidRPr="00A704DB">
              <w:rPr>
                <w:rFonts w:ascii="Times New Roman" w:hAnsi="Times New Roman"/>
              </w:rPr>
              <w:lastRenderedPageBreak/>
              <w:t>рекомендации Международного союза электросвязи)</w:t>
            </w:r>
          </w:p>
        </w:tc>
      </w:tr>
      <w:tr w:rsidR="00D4263A" w:rsidRPr="00C15BA4" w:rsidTr="00E92277">
        <w:tc>
          <w:tcPr>
            <w:tcW w:w="835" w:type="pct"/>
          </w:tcPr>
          <w:p w:rsidR="00D4263A" w:rsidRPr="0095047A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lastRenderedPageBreak/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04DB">
              <w:rPr>
                <w:rFonts w:ascii="Times New Roman" w:hAnsi="Times New Roman"/>
              </w:rPr>
              <w:t>владения нормативной и правовой документацией, характерной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      </w:r>
          </w:p>
        </w:tc>
        <w:tc>
          <w:tcPr>
            <w:tcW w:w="1583" w:type="pct"/>
          </w:tcPr>
          <w:p w:rsidR="00D4263A" w:rsidRPr="00A704DB" w:rsidRDefault="00D4263A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04DB">
              <w:rPr>
                <w:rFonts w:ascii="Times New Roman" w:hAnsi="Times New Roman"/>
              </w:rPr>
              <w:t>Сформировавшееся систематическое владение нормативной и правовой документацией, характерной для области инфокоммуникационных технологий и систем связи (нормативные правовые акты Российской Федерации, технические регламенты, международные и национальные стандарты, рекомендации Международного союза электросвязи)</w:t>
            </w:r>
          </w:p>
        </w:tc>
      </w:tr>
    </w:tbl>
    <w:p w:rsidR="00D4263A" w:rsidRDefault="00D4263A" w:rsidP="00D426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4263A" w:rsidRDefault="00D4263A" w:rsidP="00D426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4263A" w:rsidRDefault="00D4263A" w:rsidP="00D4263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4162FA" w:rsidRPr="00DF0D48" w:rsidRDefault="004162FA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4162FA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D18B5" w:rsidRDefault="005D18B5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7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6"/>
        <w:gridCol w:w="2055"/>
        <w:gridCol w:w="2410"/>
        <w:gridCol w:w="2287"/>
        <w:gridCol w:w="1750"/>
      </w:tblGrid>
      <w:tr w:rsidR="00572318" w:rsidRPr="00A8339C" w:rsidTr="00E92277">
        <w:trPr>
          <w:trHeight w:val="315"/>
          <w:jc w:val="center"/>
        </w:trPr>
        <w:tc>
          <w:tcPr>
            <w:tcW w:w="160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A8339C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7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2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572318" w:rsidRPr="00A8339C" w:rsidTr="00E92277">
        <w:trPr>
          <w:trHeight w:val="791"/>
          <w:jc w:val="center"/>
        </w:trPr>
        <w:tc>
          <w:tcPr>
            <w:tcW w:w="160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0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A8339C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2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572318" w:rsidRPr="00A8339C" w:rsidTr="00E92277">
        <w:trPr>
          <w:trHeight w:val="642"/>
          <w:jc w:val="center"/>
        </w:trPr>
        <w:tc>
          <w:tcPr>
            <w:tcW w:w="52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A8339C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C05A8D" w:rsidP="001D118C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знания по </w:t>
            </w:r>
            <w:r w:rsidR="001D118C" w:rsidRPr="001D118C">
              <w:rPr>
                <w:rFonts w:ascii="Times New Roman" w:hAnsi="Times New Roman"/>
                <w:lang w:eastAsia="ar-SA"/>
              </w:rPr>
              <w:t>ПК-8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ПК-9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ПК-10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ПК-11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ПК-12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ПК-13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ПК-14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ПК-15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ОПК-5</w:t>
            </w:r>
            <w:r w:rsidR="00D4263A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>в РПД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СРС</w:t>
            </w:r>
          </w:p>
        </w:tc>
        <w:tc>
          <w:tcPr>
            <w:tcW w:w="12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Календарный план-график (Приложение В)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</w:rPr>
              <w:t xml:space="preserve">Пример тематик практики </w:t>
            </w:r>
            <w:r w:rsidRPr="00A8339C">
              <w:rPr>
                <w:rFonts w:ascii="Times New Roman" w:hAnsi="Times New Roman"/>
                <w:lang w:eastAsia="ar-SA"/>
              </w:rPr>
              <w:t>(п.5.1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C05A8D" w:rsidRPr="00A8339C" w:rsidTr="00D27297">
        <w:trPr>
          <w:trHeight w:val="792"/>
          <w:jc w:val="center"/>
        </w:trPr>
        <w:tc>
          <w:tcPr>
            <w:tcW w:w="52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339C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Default="00C05A8D">
            <w:r>
              <w:rPr>
                <w:rFonts w:ascii="Times New Roman" w:hAnsi="Times New Roman"/>
                <w:lang w:eastAsia="ar-SA"/>
              </w:rPr>
              <w:t>умения</w:t>
            </w:r>
            <w:r w:rsidR="00D4263A">
              <w:rPr>
                <w:rFonts w:ascii="Times New Roman" w:hAnsi="Times New Roman"/>
                <w:lang w:eastAsia="ar-SA"/>
              </w:rPr>
              <w:t xml:space="preserve"> по </w:t>
            </w:r>
            <w:r w:rsidR="001D118C" w:rsidRPr="001D118C">
              <w:rPr>
                <w:rFonts w:ascii="Times New Roman" w:hAnsi="Times New Roman"/>
                <w:lang w:eastAsia="ar-SA"/>
              </w:rPr>
              <w:t>ПК-8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ПК-9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ПК-10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ПК-11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ПК-12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ПК-13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ПК-14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ПК-15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ОПК-5</w:t>
            </w:r>
            <w:r w:rsidR="00D4263A">
              <w:rPr>
                <w:rFonts w:ascii="Times New Roman" w:hAnsi="Times New Roman"/>
                <w:lang w:eastAsia="ar-SA"/>
              </w:rPr>
              <w:t xml:space="preserve"> в РПД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1D118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СРС</w:t>
            </w:r>
            <w:r w:rsidR="001D118C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12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Pr="00A8339C" w:rsidRDefault="00C05A8D" w:rsidP="00E92277">
            <w:r w:rsidRPr="00A8339C">
              <w:rPr>
                <w:rFonts w:ascii="Times New Roman" w:hAnsi="Times New Roman"/>
                <w:color w:val="000000"/>
                <w:lang w:eastAsia="ar-SA"/>
              </w:rPr>
              <w:t>Календарный план-график (Приложение В)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</w:rPr>
              <w:t xml:space="preserve">Пример тематик практики </w:t>
            </w:r>
            <w:r w:rsidRPr="00A8339C">
              <w:rPr>
                <w:rFonts w:ascii="Times New Roman" w:hAnsi="Times New Roman"/>
                <w:lang w:eastAsia="ar-SA"/>
              </w:rPr>
              <w:t>(п.5.1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C05A8D" w:rsidRPr="00A8339C" w:rsidTr="00D27297">
        <w:trPr>
          <w:trHeight w:val="624"/>
          <w:jc w:val="center"/>
        </w:trPr>
        <w:tc>
          <w:tcPr>
            <w:tcW w:w="52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339C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Default="00C05A8D">
            <w:r>
              <w:rPr>
                <w:rFonts w:ascii="Times New Roman" w:hAnsi="Times New Roman"/>
                <w:lang w:eastAsia="ar-SA"/>
              </w:rPr>
              <w:t>навыки</w:t>
            </w:r>
            <w:r w:rsidRPr="00192790">
              <w:rPr>
                <w:rFonts w:ascii="Times New Roman" w:hAnsi="Times New Roman"/>
                <w:lang w:eastAsia="ar-SA"/>
              </w:rPr>
              <w:t xml:space="preserve"> </w:t>
            </w:r>
            <w:r w:rsidR="00D4263A">
              <w:rPr>
                <w:rFonts w:ascii="Times New Roman" w:hAnsi="Times New Roman"/>
                <w:lang w:eastAsia="ar-SA"/>
              </w:rPr>
              <w:t xml:space="preserve">по </w:t>
            </w:r>
            <w:r w:rsidR="001D118C" w:rsidRPr="001D118C">
              <w:rPr>
                <w:rFonts w:ascii="Times New Roman" w:hAnsi="Times New Roman"/>
                <w:lang w:eastAsia="ar-SA"/>
              </w:rPr>
              <w:t>ПК-8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ПК-9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ПК-10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ПК-11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ПК-12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ПК-13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ПК-14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ПК-15</w:t>
            </w:r>
            <w:r w:rsidR="001D118C">
              <w:rPr>
                <w:rFonts w:ascii="Times New Roman" w:hAnsi="Times New Roman"/>
                <w:lang w:eastAsia="ar-SA"/>
              </w:rPr>
              <w:t xml:space="preserve">, </w:t>
            </w:r>
            <w:r w:rsidR="001D118C" w:rsidRPr="001D118C">
              <w:rPr>
                <w:rFonts w:ascii="Times New Roman" w:hAnsi="Times New Roman"/>
                <w:lang w:eastAsia="ar-SA"/>
              </w:rPr>
              <w:t>ОПК-5</w:t>
            </w:r>
            <w:r w:rsidR="001D118C">
              <w:rPr>
                <w:rFonts w:ascii="Times New Roman" w:hAnsi="Times New Roman"/>
                <w:lang w:eastAsia="ar-SA"/>
              </w:rPr>
              <w:t xml:space="preserve"> </w:t>
            </w:r>
            <w:r w:rsidR="00D4263A">
              <w:rPr>
                <w:rFonts w:ascii="Times New Roman" w:hAnsi="Times New Roman"/>
                <w:lang w:eastAsia="ar-SA"/>
              </w:rPr>
              <w:t>в РПД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СРС</w:t>
            </w:r>
          </w:p>
        </w:tc>
        <w:tc>
          <w:tcPr>
            <w:tcW w:w="12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Pr="00A8339C" w:rsidRDefault="00C05A8D" w:rsidP="00E92277">
            <w:r w:rsidRPr="00A8339C">
              <w:rPr>
                <w:rFonts w:ascii="Times New Roman" w:hAnsi="Times New Roman"/>
                <w:color w:val="000000"/>
                <w:lang w:eastAsia="ar-SA"/>
              </w:rPr>
              <w:t>Календарный план-график (Приложение В)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</w:rPr>
              <w:t xml:space="preserve">Пример тематик практики </w:t>
            </w:r>
            <w:r w:rsidRPr="00A8339C">
              <w:rPr>
                <w:rFonts w:ascii="Times New Roman" w:hAnsi="Times New Roman"/>
                <w:lang w:eastAsia="ar-SA"/>
              </w:rPr>
              <w:t>(п.5.1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</w:tr>
    </w:tbl>
    <w:p w:rsidR="005D18B5" w:rsidRPr="003A17E6" w:rsidRDefault="005D18B5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B64A2A" w:rsidRPr="00B4064F" w:rsidRDefault="00B64A2A" w:rsidP="00B64A2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Аттестация по дисциплине </w:t>
      </w:r>
      <w:r w:rsidRPr="00C12F69">
        <w:rPr>
          <w:rFonts w:ascii="Times New Roman" w:hAnsi="Times New Roman"/>
          <w:i/>
          <w:sz w:val="24"/>
          <w:szCs w:val="24"/>
        </w:rPr>
        <w:t>«</w:t>
      </w:r>
      <w:r w:rsidR="00BD766C" w:rsidRPr="00BD766C">
        <w:rPr>
          <w:rFonts w:ascii="Times New Roman" w:hAnsi="Times New Roman"/>
          <w:color w:val="000000"/>
          <w:kern w:val="24"/>
          <w:sz w:val="24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  <w:r w:rsidRPr="00C12F69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включает в себя </w:t>
      </w:r>
      <w:r w:rsidR="00724AF2">
        <w:rPr>
          <w:rFonts w:ascii="Times New Roman" w:hAnsi="Times New Roman"/>
          <w:sz w:val="24"/>
          <w:szCs w:val="24"/>
        </w:rPr>
        <w:t>прохождение практики и написание отчета</w:t>
      </w:r>
      <w:r>
        <w:rPr>
          <w:rFonts w:ascii="Times New Roman" w:hAnsi="Times New Roman"/>
          <w:sz w:val="24"/>
        </w:rPr>
        <w:t>, позволяющие оценить уровень у</w:t>
      </w:r>
      <w:r w:rsidRPr="00F61A93">
        <w:rPr>
          <w:rFonts w:ascii="Times New Roman" w:hAnsi="Times New Roman"/>
          <w:sz w:val="24"/>
        </w:rPr>
        <w:t xml:space="preserve">своения </w:t>
      </w:r>
      <w:r>
        <w:rPr>
          <w:rFonts w:ascii="Times New Roman" w:hAnsi="Times New Roman"/>
          <w:sz w:val="24"/>
        </w:rPr>
        <w:t xml:space="preserve">обучающимися </w:t>
      </w:r>
      <w:r w:rsidRPr="00F61A93">
        <w:rPr>
          <w:rFonts w:ascii="Times New Roman" w:hAnsi="Times New Roman"/>
          <w:sz w:val="24"/>
        </w:rPr>
        <w:t>знаний</w:t>
      </w:r>
      <w:r>
        <w:rPr>
          <w:rFonts w:ascii="Times New Roman" w:hAnsi="Times New Roman"/>
          <w:sz w:val="24"/>
        </w:rPr>
        <w:t>,</w:t>
      </w:r>
      <w:r w:rsidRPr="00F61A93">
        <w:rPr>
          <w:rFonts w:ascii="Times New Roman" w:hAnsi="Times New Roman"/>
          <w:sz w:val="24"/>
        </w:rPr>
        <w:t xml:space="preserve"> степень </w:t>
      </w:r>
      <w:r>
        <w:rPr>
          <w:rFonts w:ascii="Times New Roman" w:hAnsi="Times New Roman"/>
          <w:sz w:val="24"/>
        </w:rPr>
        <w:t xml:space="preserve">сформированности </w:t>
      </w:r>
      <w:r w:rsidRPr="00F61A93">
        <w:rPr>
          <w:rFonts w:ascii="Times New Roman" w:hAnsi="Times New Roman"/>
          <w:sz w:val="24"/>
        </w:rPr>
        <w:t xml:space="preserve">умений и </w:t>
      </w:r>
      <w:r>
        <w:rPr>
          <w:rFonts w:ascii="Times New Roman" w:hAnsi="Times New Roman"/>
          <w:sz w:val="24"/>
        </w:rPr>
        <w:t>владений (см. раздел 5)</w:t>
      </w:r>
      <w:r w:rsidRPr="00F61A93">
        <w:rPr>
          <w:rFonts w:ascii="Times New Roman" w:hAnsi="Times New Roman"/>
          <w:sz w:val="24"/>
        </w:rPr>
        <w:t>.</w:t>
      </w:r>
    </w:p>
    <w:p w:rsidR="00B64A2A" w:rsidRDefault="00B64A2A" w:rsidP="00B64A2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10354">
        <w:rPr>
          <w:rFonts w:ascii="Times New Roman" w:hAnsi="Times New Roman"/>
          <w:sz w:val="24"/>
        </w:rPr>
        <w:t>Объем и качество освоения дисциплины</w:t>
      </w:r>
      <w:r>
        <w:rPr>
          <w:rFonts w:ascii="Times New Roman" w:hAnsi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/>
          <w:sz w:val="24"/>
        </w:rPr>
        <w:t xml:space="preserve">тся по результатам </w:t>
      </w:r>
      <w:r>
        <w:rPr>
          <w:rFonts w:ascii="Times New Roman" w:hAnsi="Times New Roman"/>
          <w:sz w:val="24"/>
        </w:rPr>
        <w:t xml:space="preserve">защиты </w:t>
      </w:r>
      <w:r w:rsidR="00724AF2">
        <w:rPr>
          <w:rFonts w:ascii="Times New Roman" w:hAnsi="Times New Roman"/>
          <w:sz w:val="24"/>
        </w:rPr>
        <w:t xml:space="preserve">отчета по </w:t>
      </w:r>
      <w:r w:rsidR="00724AF2">
        <w:rPr>
          <w:rFonts w:ascii="Times New Roman" w:hAnsi="Times New Roman"/>
          <w:color w:val="000000"/>
          <w:kern w:val="24"/>
          <w:sz w:val="24"/>
          <w:szCs w:val="24"/>
        </w:rPr>
        <w:t>практике</w:t>
      </w:r>
      <w:r w:rsidR="00724AF2"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 xml:space="preserve">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 xml:space="preserve">равна </w:t>
      </w:r>
      <w:r w:rsidR="005D18B5">
        <w:rPr>
          <w:rFonts w:ascii="Times New Roman" w:hAnsi="Times New Roman"/>
          <w:sz w:val="24"/>
        </w:rPr>
        <w:t>100</w:t>
      </w:r>
      <w:r w:rsidRPr="00810354">
        <w:rPr>
          <w:rFonts w:ascii="Times New Roman" w:hAnsi="Times New Roman"/>
          <w:sz w:val="24"/>
        </w:rPr>
        <w:t xml:space="preserve"> баллам.</w:t>
      </w:r>
    </w:p>
    <w:p w:rsidR="00520088" w:rsidRPr="00750EAC" w:rsidRDefault="00520088" w:rsidP="0052008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28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2"/>
        <w:gridCol w:w="3414"/>
      </w:tblGrid>
      <w:tr w:rsidR="00520088" w:rsidRPr="00C15BA4" w:rsidTr="00E92277">
        <w:trPr>
          <w:cantSplit/>
          <w:trHeight w:val="70"/>
          <w:jc w:val="center"/>
        </w:trPr>
        <w:tc>
          <w:tcPr>
            <w:tcW w:w="1819" w:type="pct"/>
            <w:vMerge w:val="restar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5B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181" w:type="pc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5B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520088" w:rsidRPr="00C15BA4" w:rsidTr="00E92277">
        <w:trPr>
          <w:cantSplit/>
          <w:trHeight w:val="1134"/>
          <w:jc w:val="center"/>
        </w:trPr>
        <w:tc>
          <w:tcPr>
            <w:tcW w:w="1819" w:type="pct"/>
            <w:vMerge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81" w:type="pct"/>
            <w:shd w:val="clear" w:color="auto" w:fill="auto"/>
            <w:textDirection w:val="btLr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п.5.1</w:t>
            </w:r>
          </w:p>
        </w:tc>
      </w:tr>
      <w:tr w:rsidR="00520088" w:rsidRPr="00C15BA4" w:rsidTr="00E92277">
        <w:trPr>
          <w:trHeight w:val="469"/>
          <w:jc w:val="center"/>
        </w:trPr>
        <w:tc>
          <w:tcPr>
            <w:tcW w:w="1819" w:type="pc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5B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3181" w:type="pc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520088" w:rsidRDefault="00520088" w:rsidP="00520088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520088" w:rsidRDefault="00520088" w:rsidP="0052008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20088" w:rsidRDefault="00520088" w:rsidP="00520088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520088" w:rsidRPr="00C15BA4" w:rsidTr="00E92277">
        <w:trPr>
          <w:trHeight w:val="1022"/>
        </w:trPr>
        <w:tc>
          <w:tcPr>
            <w:tcW w:w="1384" w:type="dxa"/>
            <w:vAlign w:val="center"/>
          </w:tcPr>
          <w:p w:rsidR="00520088" w:rsidRPr="006E6250" w:rsidRDefault="00520088" w:rsidP="00E9227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Сумма баллов</w:t>
            </w:r>
          </w:p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E6250"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Характеристика качества сформированности компетенции</w:t>
            </w:r>
          </w:p>
        </w:tc>
      </w:tr>
      <w:tr w:rsidR="00520088" w:rsidRPr="00C15BA4" w:rsidTr="00E92277">
        <w:tc>
          <w:tcPr>
            <w:tcW w:w="138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520088" w:rsidRPr="00424E00" w:rsidRDefault="00424E00" w:rsidP="00424E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4E00">
              <w:rPr>
                <w:rFonts w:ascii="Times New Roman" w:hAnsi="Times New Roman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6E6250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24E00" w:rsidRPr="00C15BA4" w:rsidTr="00384CF2">
        <w:tc>
          <w:tcPr>
            <w:tcW w:w="138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lastRenderedPageBreak/>
              <w:t>от 76 до 90</w:t>
            </w:r>
          </w:p>
        </w:tc>
        <w:tc>
          <w:tcPr>
            <w:tcW w:w="1843" w:type="dxa"/>
          </w:tcPr>
          <w:p w:rsidR="00424E00" w:rsidRPr="00424E00" w:rsidRDefault="00424E00" w:rsidP="00424E00">
            <w:pPr>
              <w:jc w:val="center"/>
            </w:pPr>
            <w:r w:rsidRPr="00424E00">
              <w:rPr>
                <w:rFonts w:ascii="Times New Roman" w:hAnsi="Times New Roman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24E00" w:rsidRPr="00C15BA4" w:rsidTr="00384CF2">
        <w:tc>
          <w:tcPr>
            <w:tcW w:w="138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1843" w:type="dxa"/>
          </w:tcPr>
          <w:p w:rsidR="00424E00" w:rsidRPr="00424E00" w:rsidRDefault="00424E00" w:rsidP="00424E00">
            <w:pPr>
              <w:jc w:val="center"/>
              <w:rPr>
                <w:rFonts w:ascii="Times New Roman" w:hAnsi="Times New Roman"/>
              </w:rPr>
            </w:pPr>
          </w:p>
          <w:p w:rsidR="00424E00" w:rsidRPr="00424E00" w:rsidRDefault="00424E00" w:rsidP="00424E00">
            <w:pPr>
              <w:jc w:val="center"/>
            </w:pPr>
            <w:r w:rsidRPr="00424E00">
              <w:rPr>
                <w:rFonts w:ascii="Times New Roman" w:hAnsi="Times New Roman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20088" w:rsidRPr="00C15BA4" w:rsidTr="00E92277">
        <w:tc>
          <w:tcPr>
            <w:tcW w:w="138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520088" w:rsidRPr="00424E00" w:rsidRDefault="00520088" w:rsidP="00424E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4E00">
              <w:rPr>
                <w:rFonts w:ascii="Times New Roman" w:hAnsi="Times New Roman"/>
                <w:color w:val="000000"/>
              </w:rPr>
              <w:t xml:space="preserve">«не </w:t>
            </w:r>
            <w:r w:rsidR="00424E00" w:rsidRPr="00424E00">
              <w:rPr>
                <w:rFonts w:ascii="Times New Roman" w:hAnsi="Times New Roman"/>
                <w:color w:val="000000"/>
              </w:rPr>
              <w:t>аттестован</w:t>
            </w:r>
            <w:r w:rsidRPr="00424E00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20088" w:rsidRPr="00C15BA4" w:rsidTr="00E92277">
        <w:tc>
          <w:tcPr>
            <w:tcW w:w="138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E6250"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520088" w:rsidRPr="00424E00" w:rsidRDefault="00424E00" w:rsidP="00E922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24E00">
              <w:rPr>
                <w:rFonts w:ascii="Times New Roman" w:hAnsi="Times New Roman"/>
                <w:color w:val="000000"/>
              </w:rPr>
              <w:t>«не аттестован»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520088" w:rsidRDefault="00520088" w:rsidP="0052008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24E00" w:rsidRDefault="00424E00" w:rsidP="0052008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520088" w:rsidRPr="003A17E6" w:rsidRDefault="00520088" w:rsidP="0052008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520088" w:rsidRPr="00DF0D48" w:rsidRDefault="00520088" w:rsidP="0052008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 xml:space="preserve">5.1 </w:t>
      </w:r>
      <w:r w:rsidRPr="00DF0D48">
        <w:rPr>
          <w:rFonts w:ascii="Times New Roman" w:hAnsi="Times New Roman"/>
          <w:b/>
          <w:sz w:val="24"/>
        </w:rPr>
        <w:t>П</w:t>
      </w:r>
      <w:r w:rsidRPr="00DF0D48">
        <w:rPr>
          <w:rFonts w:ascii="Times New Roman" w:hAnsi="Times New Roman"/>
          <w:b/>
          <w:sz w:val="24"/>
          <w:szCs w:val="24"/>
        </w:rPr>
        <w:t xml:space="preserve">ример </w:t>
      </w:r>
      <w:r>
        <w:rPr>
          <w:rFonts w:ascii="Times New Roman" w:hAnsi="Times New Roman"/>
          <w:b/>
          <w:sz w:val="24"/>
          <w:szCs w:val="24"/>
        </w:rPr>
        <w:t>тематик практики</w:t>
      </w:r>
    </w:p>
    <w:p w:rsidR="00520088" w:rsidRPr="00FA17C0" w:rsidRDefault="00520088" w:rsidP="005200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и моделирование устройств связи.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методик эксплуатации и  технического обслуживания направляющих систем в средствах связи.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электронных систем безопасности предприятий связи.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алгоритмов и программ для систем глобального позиционирования.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методик оптимизации и диагностики корпоративных систем и систем связи.</w:t>
      </w:r>
    </w:p>
    <w:p w:rsidR="00520088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и модернизация систем и устройств связи.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7.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Математическое моделирование процессов и объектов на базе пакетов автоматизированного проектирования.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Системы радиосвязи и средства их информационной защиты.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Направляющие среды в сетях электросвязи и методы их защиты.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Интеллектуальные информационные системы.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11.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Спутниковые системы глобального позиционирования.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12.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Локальные сети и методы их защиты.</w:t>
      </w:r>
    </w:p>
    <w:p w:rsidR="00520088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0088" w:rsidRPr="00C73204" w:rsidRDefault="00520088" w:rsidP="00520088">
      <w:pPr>
        <w:widowControl w:val="0"/>
        <w:shd w:val="clear" w:color="auto" w:fill="FFFFFF"/>
        <w:tabs>
          <w:tab w:val="num" w:pos="0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73204">
        <w:rPr>
          <w:rFonts w:ascii="Times New Roman" w:hAnsi="Times New Roman"/>
          <w:sz w:val="24"/>
          <w:szCs w:val="24"/>
        </w:rPr>
        <w:t>Указанная тематика не является исчерпывающей и данный список может быть дополнен другими темами, актуальными для страны, региона, бизнеса и научной среды.</w:t>
      </w:r>
    </w:p>
    <w:p w:rsidR="00520088" w:rsidRPr="00C9653D" w:rsidRDefault="00520088" w:rsidP="00520088">
      <w:pPr>
        <w:tabs>
          <w:tab w:val="left" w:pos="993"/>
        </w:tabs>
        <w:spacing w:before="240" w:after="120" w:line="240" w:lineRule="auto"/>
        <w:rPr>
          <w:rFonts w:ascii="Times New Roman" w:hAnsi="Times New Roman"/>
          <w:sz w:val="24"/>
          <w:szCs w:val="24"/>
        </w:rPr>
      </w:pPr>
      <w:r w:rsidRPr="00C9653D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8"/>
        <w:gridCol w:w="1169"/>
        <w:gridCol w:w="7138"/>
      </w:tblGrid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520088" w:rsidRPr="00FA17C0" w:rsidRDefault="00520088" w:rsidP="00E922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владеет глубокими теоретическими и практическими знаниями и методологическими аспектами по существу темы ВКР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>Студент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 владеет </w:t>
            </w:r>
            <w:r>
              <w:rPr>
                <w:rFonts w:ascii="Times New Roman" w:hAnsi="Times New Roman"/>
                <w:sz w:val="24"/>
                <w:szCs w:val="24"/>
              </w:rPr>
              <w:t>основными теоретическими и практическими знаниями и методологическими аспектами по существу темы ВКР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 xml:space="preserve">Студент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владеет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определенными теоретическими и практическими знаниями, но не знает методологических аспектов по существу темы ВКР, что не позволяет ему эффективно использовать данные знания при написании и защите ВКР 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 xml:space="preserve">Студент слабо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владеет теоретическими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практическими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>знаниями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не </w:t>
            </w:r>
            <w:r w:rsidRPr="005845E1">
              <w:rPr>
                <w:rFonts w:ascii="Times New Roman" w:hAnsi="Times New Roman"/>
                <w:sz w:val="24"/>
                <w:szCs w:val="24"/>
              </w:rPr>
              <w:t>знает методологических аспектов по существу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темы ВКР</w:t>
            </w:r>
            <w:r w:rsidRPr="005845E1">
              <w:rPr>
                <w:rFonts w:ascii="Times New Roman" w:hAnsi="Times New Roman"/>
                <w:sz w:val="24"/>
                <w:szCs w:val="24"/>
              </w:rPr>
              <w:t xml:space="preserve">, что не позволяет ему </w:t>
            </w:r>
            <w:r>
              <w:rPr>
                <w:rFonts w:ascii="Times New Roman" w:hAnsi="Times New Roman"/>
                <w:sz w:val="24"/>
                <w:szCs w:val="24"/>
              </w:rPr>
              <w:t>успешно выполнить и защитить ВКР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 xml:space="preserve">Студент не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владеет теоретическими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практическими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>знаниями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не </w:t>
            </w:r>
            <w:r w:rsidRPr="005845E1">
              <w:rPr>
                <w:rFonts w:ascii="Times New Roman" w:hAnsi="Times New Roman"/>
                <w:sz w:val="24"/>
                <w:szCs w:val="24"/>
              </w:rPr>
              <w:t xml:space="preserve">знает методологических аспектов по существу вопроса, что не позволяет ему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и защитить ВКР</w:t>
            </w:r>
          </w:p>
        </w:tc>
      </w:tr>
    </w:tbl>
    <w:p w:rsidR="00520088" w:rsidRPr="00FA17C0" w:rsidRDefault="00520088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4A2A" w:rsidRDefault="00B64A2A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4263A" w:rsidRDefault="00D4263A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Pr="00027449" w:rsidRDefault="00027449" w:rsidP="00027449">
      <w:pPr>
        <w:spacing w:after="0" w:line="240" w:lineRule="auto"/>
        <w:jc w:val="right"/>
        <w:rPr>
          <w:rFonts w:ascii="Times New Roman" w:hAnsi="Times New Roman"/>
          <w:b/>
          <w:sz w:val="28"/>
          <w:szCs w:val="24"/>
        </w:rPr>
      </w:pPr>
      <w:r w:rsidRPr="00027449">
        <w:rPr>
          <w:rFonts w:ascii="Times New Roman" w:hAnsi="Times New Roman"/>
          <w:b/>
          <w:sz w:val="28"/>
          <w:szCs w:val="24"/>
        </w:rPr>
        <w:lastRenderedPageBreak/>
        <w:t>ПРИЛОЖЕНИЕ А</w:t>
      </w:r>
    </w:p>
    <w:p w:rsidR="00D4263A" w:rsidRDefault="00D4263A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4263A" w:rsidRDefault="00D4263A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  <w:r w:rsidRPr="00322380">
        <w:rPr>
          <w:rStyle w:val="fontstyle41"/>
          <w:rFonts w:ascii="Times New Roman" w:hAnsi="Times New Roman"/>
        </w:rPr>
        <w:t xml:space="preserve">МИНИСТЕРСТВО ОБРАЗОВАНИЯ И НАУКИ РОССИЙСКОЙ ФЕДЕРАЦИИ </w:t>
      </w:r>
    </w:p>
    <w:p w:rsidR="00027449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</w:p>
    <w:p w:rsidR="00027449" w:rsidRPr="00322380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  <w:r w:rsidRPr="00322380">
        <w:rPr>
          <w:rStyle w:val="fontstyle41"/>
          <w:rFonts w:ascii="Times New Roman" w:hAnsi="Times New Roman"/>
        </w:rPr>
        <w:t xml:space="preserve">ВЛАДИВОСТОКСКИЙ ГОСУДАРСТВЕННЫЙ УНИВЕРСИТЕТ </w:t>
      </w:r>
      <w:r>
        <w:rPr>
          <w:rStyle w:val="fontstyle41"/>
          <w:rFonts w:ascii="Times New Roman" w:hAnsi="Times New Roman"/>
        </w:rPr>
        <w:br/>
      </w:r>
      <w:r w:rsidRPr="00322380">
        <w:rPr>
          <w:rStyle w:val="fontstyle41"/>
          <w:rFonts w:ascii="Times New Roman" w:hAnsi="Times New Roman"/>
        </w:rPr>
        <w:t>ЭКОНОМИКИ И СЕРВИСА</w:t>
      </w:r>
    </w:p>
    <w:p w:rsidR="00027449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</w:p>
    <w:p w:rsidR="00027449" w:rsidRPr="00322380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8"/>
          <w:szCs w:val="48"/>
        </w:rPr>
      </w:pPr>
      <w:r w:rsidRPr="00322380">
        <w:rPr>
          <w:rStyle w:val="fontstyle41"/>
          <w:rFonts w:ascii="Times New Roman" w:hAnsi="Times New Roman"/>
        </w:rPr>
        <w:t>КАФЕДРА ИНФОРМАЦИОННЫХ ТЕХНОЛОГИЙ И СИСТЕМ</w:t>
      </w:r>
    </w:p>
    <w:p w:rsidR="00027449" w:rsidRPr="004E2DDE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4"/>
          <w:szCs w:val="44"/>
        </w:rPr>
      </w:pPr>
    </w:p>
    <w:p w:rsidR="00027449" w:rsidRPr="004E2DDE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4"/>
          <w:szCs w:val="44"/>
        </w:rPr>
      </w:pPr>
    </w:p>
    <w:p w:rsidR="00027449" w:rsidRPr="004E2DDE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4"/>
          <w:szCs w:val="44"/>
        </w:rPr>
      </w:pPr>
    </w:p>
    <w:p w:rsidR="00027449" w:rsidRPr="004E2DDE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4"/>
          <w:szCs w:val="44"/>
        </w:rPr>
      </w:pPr>
    </w:p>
    <w:p w:rsidR="00027449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8"/>
          <w:szCs w:val="48"/>
        </w:rPr>
      </w:pPr>
      <w:r>
        <w:rPr>
          <w:rStyle w:val="fontstyle41"/>
          <w:rFonts w:ascii="Times New Roman" w:hAnsi="Times New Roman"/>
          <w:sz w:val="48"/>
          <w:szCs w:val="48"/>
        </w:rPr>
        <w:t xml:space="preserve">КУРСОВАЯ РАБОТА </w:t>
      </w:r>
    </w:p>
    <w:p w:rsidR="00027449" w:rsidRPr="002D015E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  <w:sz w:val="40"/>
          <w:szCs w:val="40"/>
        </w:rPr>
      </w:pPr>
      <w:r w:rsidRPr="002D015E">
        <w:rPr>
          <w:rFonts w:ascii="Times New Roman" w:hAnsi="Times New Roman"/>
          <w:color w:val="000000"/>
          <w:sz w:val="40"/>
          <w:szCs w:val="40"/>
        </w:rPr>
        <w:t>по дисциплине «Курсовое проектирование»</w:t>
      </w:r>
      <w:r>
        <w:rPr>
          <w:rFonts w:ascii="Times New Roman" w:hAnsi="Times New Roman"/>
          <w:color w:val="000000"/>
          <w:sz w:val="40"/>
          <w:szCs w:val="40"/>
        </w:rPr>
        <w:t>,</w:t>
      </w:r>
      <w:r w:rsidRPr="002D015E">
        <w:rPr>
          <w:rFonts w:ascii="Times New Roman" w:hAnsi="Times New Roman"/>
          <w:color w:val="000000"/>
          <w:sz w:val="40"/>
          <w:szCs w:val="40"/>
        </w:rPr>
        <w:br/>
      </w:r>
      <w:r w:rsidRPr="002D015E">
        <w:rPr>
          <w:rStyle w:val="fontstyle41"/>
          <w:rFonts w:ascii="Times New Roman" w:hAnsi="Times New Roman"/>
          <w:sz w:val="40"/>
          <w:szCs w:val="40"/>
        </w:rPr>
        <w:t>«</w:t>
      </w:r>
      <w:r w:rsidRPr="00477561">
        <w:rPr>
          <w:rFonts w:ascii="Times New Roman" w:hAnsi="Times New Roman"/>
          <w:i/>
          <w:color w:val="000000"/>
          <w:sz w:val="40"/>
          <w:szCs w:val="40"/>
        </w:rPr>
        <w:t>Тема работы</w:t>
      </w:r>
      <w:r w:rsidRPr="002D015E">
        <w:rPr>
          <w:rFonts w:ascii="Times New Roman" w:hAnsi="Times New Roman"/>
          <w:color w:val="000000"/>
          <w:sz w:val="40"/>
          <w:szCs w:val="40"/>
        </w:rPr>
        <w:t>»</w:t>
      </w:r>
    </w:p>
    <w:p w:rsidR="00027449" w:rsidRPr="00B73EDD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  <w:r w:rsidRPr="00477561">
        <w:rPr>
          <w:rFonts w:ascii="Times New Roman" w:hAnsi="Times New Roman"/>
          <w:i/>
          <w:color w:val="000000"/>
          <w:sz w:val="40"/>
          <w:szCs w:val="40"/>
        </w:rPr>
        <w:t>номер зачётки. номер приказа. порядковый номер по приказу</w:t>
      </w:r>
      <w:r>
        <w:rPr>
          <w:rFonts w:ascii="Times New Roman" w:hAnsi="Times New Roman"/>
          <w:color w:val="000000"/>
          <w:sz w:val="40"/>
          <w:szCs w:val="40"/>
        </w:rPr>
        <w:t>.00.КП</w:t>
      </w:r>
      <w:r w:rsidRPr="008E124B">
        <w:rPr>
          <w:rFonts w:ascii="Times New Roman" w:hAnsi="Times New Roman"/>
          <w:color w:val="000000"/>
          <w:sz w:val="40"/>
          <w:szCs w:val="40"/>
        </w:rPr>
        <w:br/>
      </w:r>
    </w:p>
    <w:p w:rsidR="00027449" w:rsidRPr="00B73EDD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</w:p>
    <w:p w:rsidR="00027449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</w:p>
    <w:p w:rsidR="00027449" w:rsidRPr="00B73EDD" w:rsidRDefault="00027449" w:rsidP="00027449">
      <w:pPr>
        <w:spacing w:after="0" w:line="240" w:lineRule="auto"/>
        <w:jc w:val="center"/>
        <w:rPr>
          <w:rStyle w:val="fontstyle41"/>
          <w:rFonts w:ascii="Times New Roman" w:hAnsi="Times New Roman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8"/>
        <w:gridCol w:w="3336"/>
        <w:gridCol w:w="2701"/>
      </w:tblGrid>
      <w:tr w:rsidR="00027449" w:rsidTr="00E92277">
        <w:trPr>
          <w:jc w:val="center"/>
        </w:trPr>
        <w:tc>
          <w:tcPr>
            <w:tcW w:w="3539" w:type="dxa"/>
            <w:vAlign w:val="center"/>
          </w:tcPr>
          <w:p w:rsidR="00027449" w:rsidRPr="00322380" w:rsidRDefault="00027449" w:rsidP="00E92277">
            <w:pPr>
              <w:tabs>
                <w:tab w:val="left" w:pos="3119"/>
                <w:tab w:val="left" w:pos="7655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2380">
              <w:rPr>
                <w:rStyle w:val="fontstyle41"/>
                <w:rFonts w:ascii="Times New Roman" w:hAnsi="Times New Roman"/>
              </w:rPr>
              <w:t>Студент</w:t>
            </w:r>
            <w:r>
              <w:rPr>
                <w:rStyle w:val="fontstyle41"/>
                <w:rFonts w:ascii="Times New Roman" w:hAnsi="Times New Roman"/>
              </w:rPr>
              <w:t>:</w:t>
            </w:r>
          </w:p>
          <w:p w:rsidR="00027449" w:rsidRDefault="00027449" w:rsidP="0077473C">
            <w:pPr>
              <w:rPr>
                <w:rStyle w:val="fontstyle41"/>
                <w:rFonts w:ascii="Times New Roman" w:hAnsi="Times New Roman"/>
              </w:rPr>
            </w:pPr>
            <w:r w:rsidRPr="00322380">
              <w:rPr>
                <w:rStyle w:val="fontstyle41"/>
                <w:rFonts w:ascii="Times New Roman" w:hAnsi="Times New Roman"/>
              </w:rPr>
              <w:t>гр. Б-ИК–1</w:t>
            </w:r>
            <w:r w:rsidR="0077473C">
              <w:rPr>
                <w:rStyle w:val="fontstyle41"/>
                <w:rFonts w:ascii="Times New Roman" w:hAnsi="Times New Roman"/>
                <w:lang w:val="en-US"/>
              </w:rPr>
              <w:t>8</w:t>
            </w:r>
            <w:r w:rsidRPr="00322380">
              <w:rPr>
                <w:rStyle w:val="fontstyle41"/>
                <w:rFonts w:ascii="Times New Roman" w:hAnsi="Times New Roman"/>
              </w:rPr>
              <w:t>–01</w:t>
            </w:r>
          </w:p>
        </w:tc>
        <w:tc>
          <w:tcPr>
            <w:tcW w:w="2835" w:type="dxa"/>
            <w:vAlign w:val="bottom"/>
          </w:tcPr>
          <w:p w:rsidR="00027449" w:rsidRDefault="00027449" w:rsidP="00E92277">
            <w:pPr>
              <w:jc w:val="center"/>
              <w:rPr>
                <w:rStyle w:val="fontstyle41"/>
                <w:rFonts w:ascii="Times New Roman" w:hAnsi="Times New Roman"/>
              </w:rPr>
            </w:pPr>
            <w:r>
              <w:rPr>
                <w:rStyle w:val="fontstyle41"/>
                <w:rFonts w:ascii="Times New Roman" w:hAnsi="Times New Roman"/>
              </w:rPr>
              <w:t>__________________________</w:t>
            </w:r>
          </w:p>
        </w:tc>
        <w:tc>
          <w:tcPr>
            <w:tcW w:w="2971" w:type="dxa"/>
            <w:vAlign w:val="bottom"/>
          </w:tcPr>
          <w:p w:rsidR="00027449" w:rsidRPr="00DF5407" w:rsidRDefault="00027449" w:rsidP="00E92277">
            <w:pPr>
              <w:jc w:val="center"/>
              <w:rPr>
                <w:rStyle w:val="fontstyle41"/>
                <w:rFonts w:ascii="Times New Roman" w:hAnsi="Times New Roman"/>
                <w:i/>
              </w:rPr>
            </w:pPr>
            <w:r w:rsidRPr="00DF5407">
              <w:rPr>
                <w:rStyle w:val="fontstyle41"/>
                <w:rFonts w:ascii="Times New Roman" w:hAnsi="Times New Roman"/>
                <w:i/>
              </w:rPr>
              <w:t>И.О. Фамилия</w:t>
            </w:r>
          </w:p>
        </w:tc>
      </w:tr>
      <w:tr w:rsidR="00027449" w:rsidTr="00E92277">
        <w:trPr>
          <w:jc w:val="center"/>
        </w:trPr>
        <w:tc>
          <w:tcPr>
            <w:tcW w:w="3539" w:type="dxa"/>
            <w:vAlign w:val="center"/>
          </w:tcPr>
          <w:p w:rsidR="00027449" w:rsidRDefault="00027449" w:rsidP="00E92277">
            <w:pPr>
              <w:tabs>
                <w:tab w:val="left" w:pos="3119"/>
                <w:tab w:val="left" w:pos="7655"/>
              </w:tabs>
              <w:rPr>
                <w:rStyle w:val="fontstyle41"/>
                <w:rFonts w:ascii="Times New Roman" w:hAnsi="Times New Roman"/>
              </w:rPr>
            </w:pPr>
          </w:p>
          <w:p w:rsidR="00027449" w:rsidRDefault="00027449" w:rsidP="00E92277">
            <w:pPr>
              <w:tabs>
                <w:tab w:val="left" w:pos="3119"/>
                <w:tab w:val="left" w:pos="7655"/>
              </w:tabs>
              <w:rPr>
                <w:rStyle w:val="fontstyle41"/>
                <w:rFonts w:ascii="Times New Roman" w:hAnsi="Times New Roman"/>
              </w:rPr>
            </w:pPr>
            <w:r>
              <w:rPr>
                <w:rStyle w:val="fontstyle41"/>
                <w:rFonts w:ascii="Times New Roman" w:hAnsi="Times New Roman"/>
              </w:rPr>
              <w:t>Научный руководитель:</w:t>
            </w:r>
          </w:p>
          <w:p w:rsidR="00027449" w:rsidRPr="00DF5407" w:rsidRDefault="00027449" w:rsidP="00E92277">
            <w:pPr>
              <w:tabs>
                <w:tab w:val="left" w:pos="3119"/>
                <w:tab w:val="left" w:pos="7655"/>
              </w:tabs>
              <w:rPr>
                <w:rStyle w:val="fontstyle41"/>
                <w:rFonts w:ascii="Times New Roman" w:hAnsi="Times New Roman"/>
                <w:i/>
              </w:rPr>
            </w:pPr>
            <w:r w:rsidRPr="00DF5407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научн. степень, должность</w:t>
            </w:r>
          </w:p>
        </w:tc>
        <w:tc>
          <w:tcPr>
            <w:tcW w:w="2835" w:type="dxa"/>
            <w:vAlign w:val="bottom"/>
          </w:tcPr>
          <w:p w:rsidR="00027449" w:rsidRDefault="00027449" w:rsidP="00E92277">
            <w:pPr>
              <w:jc w:val="center"/>
              <w:rPr>
                <w:rStyle w:val="fontstyle41"/>
                <w:rFonts w:ascii="Times New Roman" w:hAnsi="Times New Roman"/>
              </w:rPr>
            </w:pPr>
            <w:r w:rsidRPr="00533EE6">
              <w:rPr>
                <w:rStyle w:val="fontstyle41"/>
                <w:rFonts w:ascii="Times New Roman" w:hAnsi="Times New Roman"/>
              </w:rPr>
              <w:t>__________________________</w:t>
            </w:r>
          </w:p>
        </w:tc>
        <w:tc>
          <w:tcPr>
            <w:tcW w:w="2971" w:type="dxa"/>
            <w:vAlign w:val="bottom"/>
          </w:tcPr>
          <w:p w:rsidR="00027449" w:rsidRPr="00DF5407" w:rsidRDefault="00027449" w:rsidP="00E92277">
            <w:pPr>
              <w:jc w:val="center"/>
              <w:rPr>
                <w:rStyle w:val="fontstyle41"/>
                <w:rFonts w:ascii="Times New Roman" w:hAnsi="Times New Roman"/>
                <w:i/>
              </w:rPr>
            </w:pPr>
            <w:r w:rsidRPr="00DF5407">
              <w:rPr>
                <w:rStyle w:val="fontstyle41"/>
                <w:rFonts w:ascii="Times New Roman" w:hAnsi="Times New Roman"/>
                <w:i/>
              </w:rPr>
              <w:t>И.О. Фамилия</w:t>
            </w:r>
          </w:p>
        </w:tc>
      </w:tr>
      <w:tr w:rsidR="00027449" w:rsidTr="00E92277">
        <w:trPr>
          <w:jc w:val="center"/>
        </w:trPr>
        <w:tc>
          <w:tcPr>
            <w:tcW w:w="3539" w:type="dxa"/>
            <w:vAlign w:val="center"/>
          </w:tcPr>
          <w:p w:rsidR="00027449" w:rsidRDefault="00027449" w:rsidP="00E92277">
            <w:pPr>
              <w:tabs>
                <w:tab w:val="left" w:pos="3119"/>
                <w:tab w:val="left" w:pos="7655"/>
              </w:tabs>
              <w:rPr>
                <w:rStyle w:val="fontstyle41"/>
                <w:rFonts w:ascii="Times New Roman" w:hAnsi="Times New Roman"/>
              </w:rPr>
            </w:pPr>
          </w:p>
          <w:p w:rsidR="00027449" w:rsidRDefault="00027449" w:rsidP="00E92277">
            <w:pPr>
              <w:tabs>
                <w:tab w:val="left" w:pos="3119"/>
                <w:tab w:val="left" w:pos="7655"/>
              </w:tabs>
              <w:rPr>
                <w:rStyle w:val="fontstyle41"/>
                <w:rFonts w:ascii="Times New Roman" w:hAnsi="Times New Roman"/>
              </w:rPr>
            </w:pPr>
            <w:r w:rsidRPr="00DE72EE">
              <w:rPr>
                <w:rStyle w:val="fontstyle41"/>
                <w:rFonts w:ascii="Times New Roman" w:hAnsi="Times New Roman"/>
              </w:rPr>
              <w:t>Нормоконтроль</w:t>
            </w:r>
            <w:r>
              <w:rPr>
                <w:rStyle w:val="fontstyle41"/>
                <w:rFonts w:ascii="Times New Roman" w:hAnsi="Times New Roman"/>
              </w:rPr>
              <w:t>:</w:t>
            </w:r>
          </w:p>
          <w:p w:rsidR="00027449" w:rsidRDefault="00027449" w:rsidP="00E92277">
            <w:pPr>
              <w:tabs>
                <w:tab w:val="left" w:pos="3119"/>
                <w:tab w:val="left" w:pos="7655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6A2A">
              <w:rPr>
                <w:rFonts w:ascii="Times New Roman" w:hAnsi="Times New Roman"/>
                <w:color w:val="000000"/>
                <w:sz w:val="24"/>
                <w:szCs w:val="24"/>
              </w:rPr>
              <w:t>к.ф.-м.н., доцент кафедры</w:t>
            </w:r>
          </w:p>
          <w:p w:rsidR="00027449" w:rsidRDefault="00027449" w:rsidP="00E92277">
            <w:pPr>
              <w:tabs>
                <w:tab w:val="left" w:pos="3119"/>
                <w:tab w:val="left" w:pos="7655"/>
              </w:tabs>
              <w:rPr>
                <w:rStyle w:val="fontstyle41"/>
                <w:rFonts w:ascii="Times New Roman" w:hAnsi="Times New Roman"/>
              </w:rPr>
            </w:pPr>
            <w:r w:rsidRPr="00536A2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информационных технологий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36A2A">
              <w:rPr>
                <w:rFonts w:ascii="Times New Roman" w:hAnsi="Times New Roman"/>
                <w:color w:val="000000"/>
                <w:sz w:val="24"/>
                <w:szCs w:val="24"/>
              </w:rPr>
              <w:t>и систем</w:t>
            </w:r>
          </w:p>
        </w:tc>
        <w:tc>
          <w:tcPr>
            <w:tcW w:w="2835" w:type="dxa"/>
            <w:vAlign w:val="bottom"/>
          </w:tcPr>
          <w:p w:rsidR="00027449" w:rsidRDefault="00027449" w:rsidP="00E92277">
            <w:pPr>
              <w:jc w:val="center"/>
              <w:rPr>
                <w:rStyle w:val="fontstyle41"/>
                <w:rFonts w:ascii="Times New Roman" w:hAnsi="Times New Roman"/>
              </w:rPr>
            </w:pPr>
            <w:r w:rsidRPr="00533EE6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</w:t>
            </w:r>
          </w:p>
        </w:tc>
        <w:tc>
          <w:tcPr>
            <w:tcW w:w="2971" w:type="dxa"/>
            <w:vAlign w:val="bottom"/>
          </w:tcPr>
          <w:p w:rsidR="00027449" w:rsidRDefault="00027449" w:rsidP="00E92277">
            <w:pPr>
              <w:jc w:val="center"/>
              <w:rPr>
                <w:rStyle w:val="fontstyle41"/>
                <w:rFonts w:ascii="Times New Roman" w:hAnsi="Times New Roman"/>
              </w:rPr>
            </w:pPr>
            <w:r>
              <w:rPr>
                <w:rStyle w:val="fontstyle41"/>
                <w:rFonts w:ascii="Times New Roman" w:hAnsi="Times New Roman"/>
              </w:rPr>
              <w:t>И.А. Белоус</w:t>
            </w:r>
          </w:p>
        </w:tc>
      </w:tr>
    </w:tbl>
    <w:p w:rsidR="00027449" w:rsidRPr="00B73EDD" w:rsidRDefault="00027449" w:rsidP="000274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27449" w:rsidRDefault="00027449" w:rsidP="00027449">
      <w:pPr>
        <w:tabs>
          <w:tab w:val="left" w:pos="8222"/>
        </w:tabs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  <w:sectPr w:rsidR="00027449" w:rsidSect="00B148DF">
          <w:headerReference w:type="default" r:id="rId8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  <w:r>
        <w:rPr>
          <w:rFonts w:ascii="Times New Roman" w:hAnsi="Times New Roman"/>
          <w:color w:val="000000"/>
          <w:sz w:val="28"/>
          <w:szCs w:val="28"/>
        </w:rPr>
        <w:t>Владивосток 202_</w:t>
      </w:r>
    </w:p>
    <w:p w:rsidR="00027449" w:rsidRPr="00027449" w:rsidRDefault="00027449" w:rsidP="00027449">
      <w:pPr>
        <w:spacing w:after="0" w:line="240" w:lineRule="auto"/>
        <w:jc w:val="right"/>
        <w:rPr>
          <w:rFonts w:ascii="Times New Roman" w:hAnsi="Times New Roman"/>
          <w:b/>
          <w:sz w:val="28"/>
          <w:szCs w:val="24"/>
        </w:rPr>
      </w:pPr>
      <w:r w:rsidRPr="00027449">
        <w:rPr>
          <w:rFonts w:ascii="Times New Roman" w:hAnsi="Times New Roman"/>
          <w:b/>
          <w:sz w:val="28"/>
          <w:szCs w:val="24"/>
        </w:rPr>
        <w:lastRenderedPageBreak/>
        <w:t xml:space="preserve">ПРИЛОЖЕНИЕ </w:t>
      </w:r>
      <w:r>
        <w:rPr>
          <w:rFonts w:ascii="Times New Roman" w:hAnsi="Times New Roman"/>
          <w:b/>
          <w:sz w:val="28"/>
          <w:szCs w:val="24"/>
        </w:rPr>
        <w:t>Б</w:t>
      </w:r>
    </w:p>
    <w:p w:rsidR="00027449" w:rsidRPr="00375848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МИНИСТЕРСТВО ОБРАЗОВАНИЯ И НАУКИ РФ</w:t>
      </w:r>
    </w:p>
    <w:p w:rsidR="00027449" w:rsidRPr="00375848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ВЛАДИВОСТОКСКИЙ ГОСУДАРСТВЕННЫЙ УНИВЕРСИТЕТ</w:t>
      </w:r>
    </w:p>
    <w:p w:rsidR="00027449" w:rsidRPr="00375848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ЭКОНОМИКИ И СЕРВИСА</w:t>
      </w: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</w:p>
    <w:p w:rsidR="00027449" w:rsidRPr="00375848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ИНСТИТУТ ИНФОРМАЦИОННЫХ ТЕХНОЛОГИЙ</w:t>
      </w: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</w:p>
    <w:p w:rsidR="00027449" w:rsidRDefault="00027449" w:rsidP="00027449">
      <w:pPr>
        <w:spacing w:after="0" w:line="240" w:lineRule="auto"/>
        <w:jc w:val="center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КАФЕДРА ИНФОРМАЦИОННЫХ ТЕХНОЛОГИЙ И СИСТЕМ</w:t>
      </w:r>
    </w:p>
    <w:p w:rsidR="00027449" w:rsidRDefault="00027449" w:rsidP="00027449">
      <w:pPr>
        <w:spacing w:after="0" w:line="240" w:lineRule="auto"/>
        <w:ind w:left="3600"/>
        <w:rPr>
          <w:rFonts w:ascii="Times New Roman" w:hAnsi="Times New Roman"/>
          <w:sz w:val="24"/>
          <w:szCs w:val="20"/>
        </w:rPr>
      </w:pPr>
    </w:p>
    <w:p w:rsidR="00027449" w:rsidRDefault="00027449" w:rsidP="00027449">
      <w:pPr>
        <w:spacing w:after="0" w:line="240" w:lineRule="auto"/>
        <w:ind w:left="5103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УТВЕРЖДАЮ </w:t>
      </w:r>
    </w:p>
    <w:p w:rsidR="00027449" w:rsidRPr="00375848" w:rsidRDefault="00027449" w:rsidP="00027449">
      <w:pPr>
        <w:spacing w:after="0" w:line="240" w:lineRule="auto"/>
        <w:ind w:left="5103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Зав. кафедрой ИТС</w:t>
      </w:r>
    </w:p>
    <w:p w:rsidR="00027449" w:rsidRPr="00375848" w:rsidRDefault="00027449" w:rsidP="00027449">
      <w:pPr>
        <w:spacing w:after="0" w:line="240" w:lineRule="auto"/>
        <w:ind w:left="5103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 </w:t>
      </w:r>
      <w:r w:rsidRPr="00375848">
        <w:rPr>
          <w:rFonts w:ascii="Times New Roman" w:hAnsi="Times New Roman"/>
          <w:sz w:val="24"/>
          <w:szCs w:val="20"/>
        </w:rPr>
        <w:t>___________</w:t>
      </w:r>
      <w:r>
        <w:rPr>
          <w:rFonts w:ascii="Times New Roman" w:hAnsi="Times New Roman"/>
          <w:sz w:val="24"/>
          <w:szCs w:val="20"/>
        </w:rPr>
        <w:t>__________Е.В. Кийкова</w:t>
      </w:r>
    </w:p>
    <w:p w:rsidR="00027449" w:rsidRDefault="00027449" w:rsidP="00027449">
      <w:pPr>
        <w:spacing w:after="0" w:line="240" w:lineRule="auto"/>
        <w:ind w:left="5103"/>
        <w:rPr>
          <w:rFonts w:ascii="Times New Roman" w:hAnsi="Times New Roman"/>
          <w:sz w:val="18"/>
          <w:szCs w:val="14"/>
        </w:rPr>
      </w:pPr>
      <w:r w:rsidRPr="00375848">
        <w:rPr>
          <w:rFonts w:ascii="Times New Roman" w:hAnsi="Times New Roman"/>
          <w:sz w:val="18"/>
          <w:szCs w:val="14"/>
        </w:rPr>
        <w:t xml:space="preserve">  </w:t>
      </w:r>
    </w:p>
    <w:p w:rsidR="00027449" w:rsidRPr="00375848" w:rsidRDefault="00027449" w:rsidP="00027449">
      <w:pPr>
        <w:spacing w:after="0" w:line="240" w:lineRule="auto"/>
        <w:ind w:left="5103"/>
        <w:rPr>
          <w:rFonts w:ascii="Times New Roman" w:hAnsi="Times New Roman"/>
          <w:sz w:val="18"/>
          <w:szCs w:val="14"/>
        </w:rPr>
      </w:pPr>
      <w:r w:rsidRPr="00375848">
        <w:rPr>
          <w:rFonts w:ascii="Times New Roman" w:hAnsi="Times New Roman"/>
          <w:sz w:val="18"/>
          <w:szCs w:val="14"/>
        </w:rPr>
        <w:t xml:space="preserve"> </w:t>
      </w:r>
      <w:r>
        <w:rPr>
          <w:rFonts w:ascii="Times New Roman" w:hAnsi="Times New Roman"/>
          <w:sz w:val="18"/>
          <w:szCs w:val="14"/>
        </w:rPr>
        <w:t>___________________________________________</w:t>
      </w:r>
      <w:r w:rsidRPr="00375848">
        <w:rPr>
          <w:rFonts w:ascii="Times New Roman" w:hAnsi="Times New Roman"/>
          <w:sz w:val="18"/>
          <w:szCs w:val="14"/>
        </w:rPr>
        <w:t xml:space="preserve">  </w:t>
      </w:r>
      <w:r w:rsidRPr="00375848">
        <w:rPr>
          <w:rFonts w:ascii="Times New Roman" w:hAnsi="Times New Roman"/>
          <w:sz w:val="18"/>
          <w:szCs w:val="14"/>
        </w:rPr>
        <w:tab/>
      </w:r>
      <w:r w:rsidRPr="00375848">
        <w:rPr>
          <w:rFonts w:ascii="Times New Roman" w:hAnsi="Times New Roman"/>
          <w:sz w:val="18"/>
          <w:szCs w:val="14"/>
        </w:rPr>
        <w:tab/>
        <w:t>(подпись)</w:t>
      </w:r>
    </w:p>
    <w:p w:rsidR="00027449" w:rsidRPr="00375848" w:rsidRDefault="00027449" w:rsidP="00027449">
      <w:pPr>
        <w:spacing w:after="0" w:line="240" w:lineRule="auto"/>
        <w:ind w:left="5103" w:firstLine="708"/>
        <w:jc w:val="center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 xml:space="preserve">     «____</w:t>
      </w:r>
      <w:r>
        <w:rPr>
          <w:rFonts w:ascii="Times New Roman" w:hAnsi="Times New Roman"/>
          <w:sz w:val="24"/>
          <w:szCs w:val="20"/>
        </w:rPr>
        <w:t>_</w:t>
      </w:r>
      <w:r w:rsidRPr="00375848">
        <w:rPr>
          <w:rFonts w:ascii="Times New Roman" w:hAnsi="Times New Roman"/>
          <w:sz w:val="24"/>
          <w:szCs w:val="20"/>
        </w:rPr>
        <w:t>»</w:t>
      </w:r>
      <w:r>
        <w:rPr>
          <w:rFonts w:ascii="Times New Roman" w:hAnsi="Times New Roman"/>
          <w:sz w:val="24"/>
          <w:szCs w:val="20"/>
        </w:rPr>
        <w:t>____</w:t>
      </w:r>
      <w:r w:rsidRPr="00375848">
        <w:rPr>
          <w:rFonts w:ascii="Times New Roman" w:hAnsi="Times New Roman"/>
          <w:sz w:val="24"/>
          <w:szCs w:val="20"/>
        </w:rPr>
        <w:t>__________20</w:t>
      </w:r>
      <w:r>
        <w:rPr>
          <w:rFonts w:ascii="Times New Roman" w:hAnsi="Times New Roman"/>
          <w:sz w:val="24"/>
          <w:szCs w:val="20"/>
        </w:rPr>
        <w:t>2</w:t>
      </w:r>
      <w:r w:rsidR="0067494E">
        <w:rPr>
          <w:rFonts w:ascii="Times New Roman" w:hAnsi="Times New Roman"/>
          <w:sz w:val="24"/>
          <w:szCs w:val="20"/>
          <w:lang w:val="en-US"/>
        </w:rPr>
        <w:t>1</w:t>
      </w:r>
      <w:r>
        <w:rPr>
          <w:rFonts w:ascii="Times New Roman" w:hAnsi="Times New Roman"/>
          <w:sz w:val="24"/>
          <w:szCs w:val="20"/>
        </w:rPr>
        <w:t xml:space="preserve"> </w:t>
      </w:r>
      <w:r w:rsidRPr="00375848">
        <w:rPr>
          <w:rFonts w:ascii="Times New Roman" w:hAnsi="Times New Roman"/>
          <w:sz w:val="24"/>
          <w:szCs w:val="20"/>
        </w:rPr>
        <w:t>г</w:t>
      </w:r>
      <w:r>
        <w:rPr>
          <w:rFonts w:ascii="Times New Roman" w:hAnsi="Times New Roman"/>
          <w:sz w:val="24"/>
          <w:szCs w:val="20"/>
        </w:rPr>
        <w:t>.</w:t>
      </w:r>
    </w:p>
    <w:p w:rsidR="00027449" w:rsidRDefault="00027449" w:rsidP="00027449">
      <w:pPr>
        <w:spacing w:after="0" w:line="240" w:lineRule="auto"/>
        <w:jc w:val="center"/>
        <w:rPr>
          <w:rFonts w:ascii="Times New Roman CYR" w:hAnsi="Times New Roman CYR"/>
          <w:b/>
          <w:sz w:val="24"/>
          <w:szCs w:val="20"/>
        </w:rPr>
      </w:pPr>
    </w:p>
    <w:p w:rsidR="00027449" w:rsidRDefault="00027449" w:rsidP="00027449">
      <w:pPr>
        <w:spacing w:after="0" w:line="240" w:lineRule="auto"/>
        <w:jc w:val="center"/>
        <w:rPr>
          <w:rFonts w:ascii="Times New Roman CYR" w:hAnsi="Times New Roman CYR"/>
          <w:b/>
          <w:sz w:val="24"/>
          <w:szCs w:val="20"/>
        </w:rPr>
      </w:pPr>
      <w:r>
        <w:rPr>
          <w:rFonts w:ascii="Times New Roman CYR" w:hAnsi="Times New Roman CYR"/>
          <w:b/>
          <w:sz w:val="24"/>
          <w:szCs w:val="20"/>
        </w:rPr>
        <w:t>З А Д А Н И Е</w:t>
      </w:r>
    </w:p>
    <w:p w:rsidR="00027449" w:rsidRDefault="00027449" w:rsidP="00027449">
      <w:pPr>
        <w:spacing w:after="0" w:line="240" w:lineRule="auto"/>
        <w:jc w:val="center"/>
        <w:rPr>
          <w:rFonts w:ascii="Times New Roman CYR" w:hAnsi="Times New Roman CYR"/>
          <w:b/>
          <w:sz w:val="24"/>
          <w:szCs w:val="20"/>
        </w:rPr>
      </w:pPr>
      <w:r>
        <w:rPr>
          <w:rFonts w:ascii="Times New Roman CYR" w:hAnsi="Times New Roman CYR"/>
          <w:b/>
          <w:sz w:val="24"/>
          <w:szCs w:val="20"/>
        </w:rPr>
        <w:t xml:space="preserve"> на курсовую работу по дисциплине</w:t>
      </w:r>
    </w:p>
    <w:p w:rsidR="00027449" w:rsidRDefault="00027449" w:rsidP="00027449">
      <w:pPr>
        <w:spacing w:after="0" w:line="240" w:lineRule="auto"/>
        <w:jc w:val="center"/>
        <w:rPr>
          <w:b/>
          <w:sz w:val="24"/>
          <w:szCs w:val="20"/>
        </w:rPr>
      </w:pPr>
      <w:r>
        <w:rPr>
          <w:rFonts w:ascii="Times New Roman CYR" w:hAnsi="Times New Roman CYR"/>
          <w:b/>
          <w:sz w:val="24"/>
          <w:szCs w:val="20"/>
        </w:rPr>
        <w:t xml:space="preserve"> «Курсовое проектирование»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Студенту______________________________________________________</w:t>
      </w:r>
      <w:r>
        <w:rPr>
          <w:rFonts w:ascii="Times New Roman" w:hAnsi="Times New Roman"/>
          <w:sz w:val="24"/>
          <w:szCs w:val="20"/>
        </w:rPr>
        <w:t>_______________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1. Тема работы ________________________________________________</w:t>
      </w:r>
      <w:r>
        <w:rPr>
          <w:rFonts w:ascii="Times New Roman" w:hAnsi="Times New Roman"/>
          <w:sz w:val="24"/>
          <w:szCs w:val="20"/>
        </w:rPr>
        <w:t>________________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______________________________________________________________</w:t>
      </w:r>
      <w:r>
        <w:rPr>
          <w:rFonts w:ascii="Times New Roman" w:hAnsi="Times New Roman"/>
          <w:sz w:val="24"/>
          <w:szCs w:val="20"/>
        </w:rPr>
        <w:t>_______________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Утверждена приказом по университету №_______от_________________</w:t>
      </w:r>
      <w:r>
        <w:rPr>
          <w:rFonts w:ascii="Times New Roman" w:hAnsi="Times New Roman"/>
          <w:sz w:val="24"/>
          <w:szCs w:val="20"/>
        </w:rPr>
        <w:t>_______________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2. Срок сдачи работы____________________________________________</w:t>
      </w:r>
      <w:r>
        <w:rPr>
          <w:rFonts w:ascii="Times New Roman" w:hAnsi="Times New Roman"/>
          <w:sz w:val="24"/>
          <w:szCs w:val="20"/>
        </w:rPr>
        <w:t>_______________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3. Техническое задание к работе</w:t>
      </w:r>
    </w:p>
    <w:p w:rsidR="00027449" w:rsidRPr="00375848" w:rsidRDefault="00027449" w:rsidP="00027449">
      <w:pPr>
        <w:tabs>
          <w:tab w:val="left" w:pos="1860"/>
        </w:tabs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3.1. Цель</w:t>
      </w:r>
      <w:r w:rsidRPr="00375848">
        <w:rPr>
          <w:rFonts w:ascii="Times New Roman" w:hAnsi="Times New Roman"/>
          <w:sz w:val="24"/>
          <w:szCs w:val="20"/>
        </w:rPr>
        <w:tab/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______________________________________________________________</w:t>
      </w:r>
      <w:r>
        <w:rPr>
          <w:rFonts w:ascii="Times New Roman" w:hAnsi="Times New Roman"/>
          <w:sz w:val="24"/>
          <w:szCs w:val="20"/>
        </w:rPr>
        <w:t>_______________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____________________________________________________________________________________________________________________________</w:t>
      </w:r>
      <w:r>
        <w:rPr>
          <w:rFonts w:ascii="Times New Roman" w:hAnsi="Times New Roman"/>
          <w:sz w:val="24"/>
          <w:szCs w:val="20"/>
        </w:rPr>
        <w:t>______________________________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3.2. Технические требования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__________________________________________________________________________________________________________________________________________________________</w:t>
      </w:r>
    </w:p>
    <w:p w:rsidR="00027449" w:rsidRPr="00375848" w:rsidRDefault="00027449" w:rsidP="0002744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4</w:t>
      </w:r>
      <w:r w:rsidRPr="00375848">
        <w:rPr>
          <w:rFonts w:ascii="Times New Roman" w:hAnsi="Times New Roman"/>
          <w:sz w:val="24"/>
          <w:szCs w:val="20"/>
        </w:rPr>
        <w:t xml:space="preserve">. Содержание 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Дата выдачи задания “_________”___________________20___г.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027449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 xml:space="preserve">Руководитель </w:t>
      </w:r>
      <w:r>
        <w:rPr>
          <w:rFonts w:ascii="Times New Roman" w:hAnsi="Times New Roman"/>
          <w:sz w:val="24"/>
          <w:szCs w:val="20"/>
        </w:rPr>
        <w:t>курсового проектирования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                       ______________________</w:t>
      </w:r>
    </w:p>
    <w:p w:rsidR="00027449" w:rsidRPr="00375848" w:rsidRDefault="00027449" w:rsidP="00027449">
      <w:pPr>
        <w:spacing w:after="0" w:line="240" w:lineRule="auto"/>
        <w:ind w:firstLine="708"/>
        <w:rPr>
          <w:rFonts w:ascii="Times New Roman" w:hAnsi="Times New Roman"/>
          <w:szCs w:val="18"/>
        </w:rPr>
      </w:pPr>
      <w:r w:rsidRPr="00375848">
        <w:rPr>
          <w:rFonts w:ascii="Times New Roman" w:hAnsi="Times New Roman"/>
          <w:szCs w:val="18"/>
        </w:rPr>
        <w:t xml:space="preserve"> (Фамилия И.О.)  </w:t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  <w:t xml:space="preserve">        (подпись)</w:t>
      </w:r>
    </w:p>
    <w:p w:rsidR="00027449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027449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Студент</w:t>
      </w: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027449" w:rsidRPr="00375848" w:rsidRDefault="00027449" w:rsidP="0002744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______________________                       ______________________</w:t>
      </w:r>
    </w:p>
    <w:p w:rsidR="00027449" w:rsidRPr="00375848" w:rsidRDefault="00027449" w:rsidP="00027449">
      <w:pPr>
        <w:spacing w:after="0" w:line="240" w:lineRule="auto"/>
        <w:ind w:firstLine="708"/>
        <w:rPr>
          <w:rFonts w:ascii="Times New Roman" w:hAnsi="Times New Roman"/>
          <w:szCs w:val="18"/>
        </w:rPr>
      </w:pPr>
      <w:r w:rsidRPr="00375848">
        <w:rPr>
          <w:rFonts w:ascii="Times New Roman" w:hAnsi="Times New Roman"/>
          <w:szCs w:val="18"/>
        </w:rPr>
        <w:t xml:space="preserve"> (Фамилия И.О.)  </w:t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  <w:t xml:space="preserve">        (подпись)</w:t>
      </w:r>
    </w:p>
    <w:p w:rsidR="00027449" w:rsidRPr="00375848" w:rsidRDefault="00027449" w:rsidP="00027449">
      <w:pPr>
        <w:rPr>
          <w:sz w:val="28"/>
        </w:rPr>
      </w:pPr>
    </w:p>
    <w:p w:rsidR="00D4263A" w:rsidRDefault="00D4263A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7449" w:rsidRPr="00027449" w:rsidRDefault="00027449" w:rsidP="00027449">
      <w:pPr>
        <w:spacing w:after="0" w:line="240" w:lineRule="auto"/>
        <w:jc w:val="right"/>
        <w:rPr>
          <w:rFonts w:ascii="Times New Roman" w:hAnsi="Times New Roman"/>
          <w:b/>
          <w:sz w:val="28"/>
          <w:szCs w:val="24"/>
        </w:rPr>
      </w:pPr>
      <w:r w:rsidRPr="00027449">
        <w:rPr>
          <w:rFonts w:ascii="Times New Roman" w:hAnsi="Times New Roman"/>
          <w:b/>
          <w:sz w:val="28"/>
          <w:szCs w:val="24"/>
        </w:rPr>
        <w:lastRenderedPageBreak/>
        <w:t xml:space="preserve">ПРИЛОЖЕНИЕ </w:t>
      </w:r>
      <w:r>
        <w:rPr>
          <w:rFonts w:ascii="Times New Roman" w:hAnsi="Times New Roman"/>
          <w:b/>
          <w:sz w:val="28"/>
          <w:szCs w:val="24"/>
        </w:rPr>
        <w:t>В</w:t>
      </w:r>
    </w:p>
    <w:p w:rsidR="00027449" w:rsidRPr="00176BE0" w:rsidRDefault="00027449" w:rsidP="00027449">
      <w:pPr>
        <w:keepNext/>
        <w:widowControl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caps/>
          <w:szCs w:val="24"/>
          <w:lang w:eastAsia="ru-RU"/>
        </w:rPr>
      </w:pPr>
      <w:r w:rsidRPr="00176BE0">
        <w:rPr>
          <w:rFonts w:ascii="Times New Roman" w:eastAsia="Times New Roman" w:hAnsi="Times New Roman"/>
          <w:b/>
          <w:bCs/>
          <w:caps/>
          <w:szCs w:val="24"/>
          <w:lang w:eastAsia="ru-RU"/>
        </w:rPr>
        <w:t>Календарный план-график</w:t>
      </w:r>
    </w:p>
    <w:p w:rsidR="00027449" w:rsidRPr="00176BE0" w:rsidRDefault="00027449" w:rsidP="00027449">
      <w:pPr>
        <w:keepNext/>
        <w:widowControl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Cs w:val="24"/>
          <w:lang w:eastAsia="ru-RU"/>
        </w:rPr>
        <w:t>выполнения курсовой работы</w:t>
      </w:r>
      <w:r w:rsidRPr="00176BE0">
        <w:rPr>
          <w:rFonts w:ascii="Times New Roman" w:eastAsia="Times New Roman" w:hAnsi="Times New Roman"/>
          <w:b/>
          <w:bCs/>
          <w:szCs w:val="24"/>
          <w:lang w:eastAsia="ru-RU"/>
        </w:rPr>
        <w:t xml:space="preserve"> студента</w:t>
      </w:r>
      <w:r>
        <w:rPr>
          <w:rFonts w:ascii="Times New Roman" w:eastAsia="Times New Roman" w:hAnsi="Times New Roman"/>
          <w:b/>
          <w:bCs/>
          <w:szCs w:val="24"/>
          <w:lang w:eastAsia="ru-RU"/>
        </w:rPr>
        <w:t xml:space="preserve"> группы БИК-1</w:t>
      </w:r>
      <w:r w:rsidR="0077473C" w:rsidRPr="0077473C">
        <w:rPr>
          <w:rFonts w:ascii="Times New Roman" w:eastAsia="Times New Roman" w:hAnsi="Times New Roman"/>
          <w:b/>
          <w:bCs/>
          <w:szCs w:val="24"/>
          <w:lang w:eastAsia="ru-RU"/>
        </w:rPr>
        <w:t>8</w:t>
      </w:r>
      <w:r>
        <w:rPr>
          <w:rFonts w:ascii="Times New Roman" w:eastAsia="Times New Roman" w:hAnsi="Times New Roman"/>
          <w:b/>
          <w:bCs/>
          <w:szCs w:val="24"/>
          <w:lang w:eastAsia="ru-RU"/>
        </w:rPr>
        <w:t>-01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360" w:lineRule="auto"/>
        <w:rPr>
          <w:rFonts w:ascii="Times New Roman" w:eastAsia="Times New Roman" w:hAnsi="Times New Roman"/>
          <w:sz w:val="18"/>
          <w:szCs w:val="16"/>
          <w:lang w:eastAsia="ru-RU"/>
        </w:rPr>
      </w:pP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360" w:lineRule="auto"/>
        <w:rPr>
          <w:rFonts w:ascii="Times New Roman" w:eastAsia="Times New Roman" w:hAnsi="Times New Roman"/>
          <w:szCs w:val="20"/>
          <w:lang w:eastAsia="ru-RU"/>
        </w:rPr>
      </w:pPr>
      <w:r w:rsidRPr="00176BE0">
        <w:rPr>
          <w:rFonts w:ascii="Times New Roman" w:eastAsia="Times New Roman" w:hAnsi="Times New Roman"/>
          <w:szCs w:val="20"/>
          <w:lang w:eastAsia="ru-RU"/>
        </w:rPr>
        <w:t>Студент ______________________________________________________</w:t>
      </w:r>
      <w:r>
        <w:rPr>
          <w:rFonts w:ascii="Times New Roman" w:eastAsia="Times New Roman" w:hAnsi="Times New Roman"/>
          <w:szCs w:val="20"/>
          <w:lang w:eastAsia="ru-RU"/>
        </w:rPr>
        <w:t>______________________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360" w:lineRule="auto"/>
        <w:rPr>
          <w:rFonts w:ascii="Times New Roman" w:eastAsia="Times New Roman" w:hAnsi="Times New Roman"/>
          <w:sz w:val="16"/>
          <w:szCs w:val="24"/>
          <w:lang w:eastAsia="ru-RU"/>
        </w:rPr>
      </w:pP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ab/>
        <w:t>(Наименование предприятия)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5"/>
        <w:gridCol w:w="901"/>
        <w:gridCol w:w="1251"/>
        <w:gridCol w:w="1802"/>
      </w:tblGrid>
      <w:tr w:rsidR="00027449" w:rsidRPr="00176BE0" w:rsidTr="00E92277">
        <w:trPr>
          <w:cantSplit/>
          <w:jc w:val="center"/>
        </w:trPr>
        <w:tc>
          <w:tcPr>
            <w:tcW w:w="4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176BE0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Содержание выполняемых работ по программе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176BE0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Сроки выполнения</w:t>
            </w:r>
          </w:p>
        </w:tc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 руководителя</w:t>
            </w:r>
          </w:p>
        </w:tc>
      </w:tr>
      <w:tr w:rsidR="00027449" w:rsidRPr="00176BE0" w:rsidTr="00E92277">
        <w:trPr>
          <w:cantSplit/>
          <w:jc w:val="center"/>
        </w:trPr>
        <w:tc>
          <w:tcPr>
            <w:tcW w:w="4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449" w:rsidRPr="00176BE0" w:rsidRDefault="00027449" w:rsidP="00E9227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Cs w:val="20"/>
                <w:lang w:eastAsia="ru-RU"/>
              </w:rPr>
            </w:pPr>
          </w:p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176BE0">
              <w:rPr>
                <w:rFonts w:ascii="Times New Roman" w:eastAsia="Times New Roman" w:hAnsi="Times New Roman"/>
                <w:szCs w:val="20"/>
                <w:lang w:eastAsia="ru-RU"/>
              </w:rPr>
              <w:t>Начало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Cs w:val="20"/>
                <w:lang w:eastAsia="ru-RU"/>
              </w:rPr>
            </w:pPr>
          </w:p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176BE0">
              <w:rPr>
                <w:rFonts w:ascii="Times New Roman" w:eastAsia="Times New Roman" w:hAnsi="Times New Roman"/>
                <w:szCs w:val="20"/>
                <w:lang w:eastAsia="ru-RU"/>
              </w:rPr>
              <w:t>Окончание</w:t>
            </w: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449" w:rsidRPr="00176BE0" w:rsidRDefault="00027449" w:rsidP="00E9227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</w:tr>
      <w:tr w:rsidR="00027449" w:rsidRPr="00176BE0" w:rsidTr="00E92277">
        <w:trPr>
          <w:trHeight w:val="7599"/>
          <w:jc w:val="center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49" w:rsidRPr="00176BE0" w:rsidRDefault="00027449" w:rsidP="00E92277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Pr="00176BE0" w:rsidRDefault="00027449" w:rsidP="00E92277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Pr="00176BE0" w:rsidRDefault="00027449" w:rsidP="00E92277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Pr="00176BE0" w:rsidRDefault="00027449" w:rsidP="00E92277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49" w:rsidRPr="00176BE0" w:rsidRDefault="00027449" w:rsidP="00E92277">
            <w:pPr>
              <w:tabs>
                <w:tab w:val="center" w:pos="4677"/>
                <w:tab w:val="right" w:pos="9355"/>
              </w:tabs>
              <w:spacing w:after="0" w:line="360" w:lineRule="auto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</w:tbl>
    <w:p w:rsidR="00027449" w:rsidRPr="001A387E" w:rsidRDefault="00027449" w:rsidP="00027449">
      <w:pPr>
        <w:tabs>
          <w:tab w:val="center" w:pos="4677"/>
          <w:tab w:val="right" w:pos="9355"/>
        </w:tabs>
        <w:spacing w:before="120" w:after="0" w:line="240" w:lineRule="auto"/>
        <w:ind w:firstLine="426"/>
        <w:rPr>
          <w:rFonts w:ascii="Times New Roman" w:eastAsia="Times New Roman" w:hAnsi="Times New Roman"/>
          <w:b/>
          <w:szCs w:val="20"/>
          <w:lang w:eastAsia="ru-RU"/>
        </w:rPr>
      </w:pPr>
      <w:r w:rsidRPr="001A387E">
        <w:rPr>
          <w:rFonts w:ascii="Times New Roman" w:eastAsia="Times New Roman" w:hAnsi="Times New Roman"/>
          <w:b/>
          <w:szCs w:val="20"/>
          <w:lang w:eastAsia="ru-RU"/>
        </w:rPr>
        <w:t>Согласовано:</w:t>
      </w:r>
    </w:p>
    <w:p w:rsidR="00027449" w:rsidRDefault="00027449" w:rsidP="00027449">
      <w:pPr>
        <w:tabs>
          <w:tab w:val="center" w:pos="4677"/>
          <w:tab w:val="right" w:pos="9355"/>
        </w:tabs>
        <w:spacing w:after="0" w:line="240" w:lineRule="auto"/>
        <w:ind w:firstLine="426"/>
        <w:rPr>
          <w:rFonts w:ascii="Times New Roman" w:eastAsia="Times New Roman" w:hAnsi="Times New Roman"/>
          <w:szCs w:val="20"/>
          <w:lang w:eastAsia="ru-RU"/>
        </w:rPr>
      </w:pP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240" w:lineRule="auto"/>
        <w:ind w:firstLine="426"/>
        <w:rPr>
          <w:rFonts w:ascii="Times New Roman" w:eastAsia="Times New Roman" w:hAnsi="Times New Roman"/>
          <w:szCs w:val="20"/>
          <w:lang w:eastAsia="ru-RU"/>
        </w:rPr>
      </w:pPr>
      <w:r>
        <w:rPr>
          <w:rFonts w:ascii="Times New Roman" w:eastAsia="Times New Roman" w:hAnsi="Times New Roman"/>
          <w:szCs w:val="20"/>
          <w:lang w:eastAsia="ru-RU"/>
        </w:rPr>
        <w:t>Студент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before="120" w:after="0" w:line="240" w:lineRule="auto"/>
        <w:ind w:firstLine="426"/>
        <w:rPr>
          <w:rFonts w:ascii="Times New Roman" w:eastAsia="Times New Roman" w:hAnsi="Times New Roman"/>
          <w:szCs w:val="20"/>
          <w:lang w:eastAsia="ru-RU"/>
        </w:rPr>
      </w:pPr>
      <w:r w:rsidRPr="00176BE0">
        <w:rPr>
          <w:rFonts w:ascii="Times New Roman" w:eastAsia="Times New Roman" w:hAnsi="Times New Roman"/>
          <w:szCs w:val="20"/>
          <w:lang w:eastAsia="ru-RU"/>
        </w:rPr>
        <w:t>________________   ______________________   (</w:t>
      </w:r>
      <w:r w:rsidRPr="001358EB">
        <w:rPr>
          <w:rFonts w:ascii="Times New Roman" w:eastAsia="Times New Roman" w:hAnsi="Times New Roman"/>
          <w:szCs w:val="20"/>
          <w:lang w:eastAsia="ru-RU"/>
        </w:rPr>
        <w:t xml:space="preserve">     </w:t>
      </w:r>
      <w:r>
        <w:rPr>
          <w:rFonts w:ascii="Times New Roman" w:eastAsia="Times New Roman" w:hAnsi="Times New Roman"/>
          <w:szCs w:val="20"/>
          <w:lang w:eastAsia="ru-RU"/>
        </w:rPr>
        <w:t>Ф.И.О.</w:t>
      </w:r>
      <w:r w:rsidRPr="001358EB">
        <w:rPr>
          <w:rFonts w:ascii="Times New Roman" w:eastAsia="Times New Roman" w:hAnsi="Times New Roman"/>
          <w:szCs w:val="20"/>
          <w:lang w:eastAsia="ru-RU"/>
        </w:rPr>
        <w:t xml:space="preserve">                    </w:t>
      </w:r>
      <w:r w:rsidRPr="00176BE0">
        <w:rPr>
          <w:rFonts w:ascii="Times New Roman" w:eastAsia="Times New Roman" w:hAnsi="Times New Roman"/>
          <w:szCs w:val="20"/>
          <w:lang w:eastAsia="ru-RU"/>
        </w:rPr>
        <w:t>)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240" w:lineRule="auto"/>
        <w:ind w:left="397" w:firstLine="426"/>
        <w:rPr>
          <w:rFonts w:ascii="Times New Roman" w:eastAsia="Times New Roman" w:hAnsi="Times New Roman"/>
          <w:sz w:val="16"/>
          <w:szCs w:val="24"/>
          <w:lang w:eastAsia="ru-RU"/>
        </w:rPr>
      </w:pPr>
      <w:r w:rsidRPr="00176BE0">
        <w:rPr>
          <w:rFonts w:ascii="Times New Roman" w:eastAsia="Times New Roman" w:hAnsi="Times New Roman"/>
          <w:sz w:val="16"/>
          <w:szCs w:val="24"/>
          <w:lang w:eastAsia="ru-RU"/>
        </w:rPr>
        <w:t>(Дата)</w:t>
      </w:r>
      <w:r w:rsidRPr="00176BE0">
        <w:rPr>
          <w:rFonts w:ascii="Times New Roman" w:eastAsia="Times New Roman" w:hAnsi="Times New Roman"/>
          <w:sz w:val="18"/>
          <w:szCs w:val="16"/>
          <w:lang w:eastAsia="ru-RU"/>
        </w:rPr>
        <w:t xml:space="preserve">                        </w:t>
      </w:r>
      <w:r w:rsidRPr="00176BE0">
        <w:rPr>
          <w:rFonts w:ascii="Times New Roman" w:eastAsia="Times New Roman" w:hAnsi="Times New Roman"/>
          <w:szCs w:val="20"/>
          <w:lang w:eastAsia="ru-RU"/>
        </w:rPr>
        <w:t xml:space="preserve">            </w:t>
      </w:r>
      <w:r w:rsidRPr="00176BE0">
        <w:rPr>
          <w:rFonts w:ascii="Times New Roman" w:eastAsia="Times New Roman" w:hAnsi="Times New Roman"/>
          <w:sz w:val="18"/>
          <w:szCs w:val="16"/>
          <w:lang w:eastAsia="ru-RU"/>
        </w:rPr>
        <w:t>(Подпись)</w:t>
      </w:r>
      <w:r w:rsidRPr="00176BE0">
        <w:rPr>
          <w:rFonts w:ascii="Times New Roman" w:eastAsia="Times New Roman" w:hAnsi="Times New Roman"/>
          <w:sz w:val="18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8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8"/>
          <w:szCs w:val="24"/>
          <w:lang w:eastAsia="ru-RU"/>
        </w:rPr>
        <w:tab/>
      </w:r>
      <w:r w:rsidRPr="00176BE0">
        <w:rPr>
          <w:rFonts w:ascii="Times New Roman" w:eastAsia="Times New Roman" w:hAnsi="Times New Roman"/>
          <w:sz w:val="18"/>
          <w:szCs w:val="24"/>
          <w:lang w:eastAsia="ru-RU"/>
        </w:rPr>
        <w:tab/>
        <w:t>(Подпись)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240" w:lineRule="auto"/>
        <w:ind w:firstLine="426"/>
        <w:rPr>
          <w:rFonts w:ascii="Times New Roman" w:eastAsia="Times New Roman" w:hAnsi="Times New Roman"/>
          <w:sz w:val="14"/>
          <w:szCs w:val="24"/>
          <w:lang w:eastAsia="ru-RU"/>
        </w:rPr>
      </w:pPr>
      <w:r w:rsidRPr="00176BE0">
        <w:rPr>
          <w:rFonts w:ascii="Times New Roman" w:eastAsia="Times New Roman" w:hAnsi="Times New Roman"/>
          <w:sz w:val="14"/>
          <w:szCs w:val="24"/>
          <w:lang w:eastAsia="ru-RU"/>
        </w:rPr>
        <w:t xml:space="preserve"> 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240" w:lineRule="auto"/>
        <w:ind w:left="397" w:firstLine="426"/>
        <w:rPr>
          <w:rFonts w:ascii="Times New Roman" w:eastAsia="Times New Roman" w:hAnsi="Times New Roman"/>
          <w:szCs w:val="20"/>
          <w:lang w:eastAsia="ru-RU"/>
        </w:rPr>
      </w:pPr>
      <w:r w:rsidRPr="00176BE0">
        <w:rPr>
          <w:rFonts w:ascii="Times New Roman" w:eastAsia="Times New Roman" w:hAnsi="Times New Roman"/>
          <w:szCs w:val="20"/>
          <w:lang w:eastAsia="ru-RU"/>
        </w:rPr>
        <w:tab/>
      </w:r>
      <w:r w:rsidRPr="00176BE0">
        <w:rPr>
          <w:rFonts w:ascii="Times New Roman" w:eastAsia="Times New Roman" w:hAnsi="Times New Roman"/>
          <w:szCs w:val="20"/>
          <w:lang w:eastAsia="ru-RU"/>
        </w:rPr>
        <w:tab/>
      </w:r>
      <w:r w:rsidRPr="00176BE0">
        <w:rPr>
          <w:rFonts w:ascii="Times New Roman" w:eastAsia="Times New Roman" w:hAnsi="Times New Roman"/>
          <w:szCs w:val="20"/>
          <w:lang w:eastAsia="ru-RU"/>
        </w:rPr>
        <w:tab/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after="0" w:line="240" w:lineRule="auto"/>
        <w:ind w:firstLine="426"/>
        <w:rPr>
          <w:rFonts w:ascii="Times New Roman" w:eastAsia="Times New Roman" w:hAnsi="Times New Roman"/>
          <w:szCs w:val="20"/>
          <w:lang w:eastAsia="ru-RU"/>
        </w:rPr>
      </w:pPr>
      <w:r>
        <w:rPr>
          <w:rFonts w:ascii="Times New Roman" w:eastAsia="Times New Roman" w:hAnsi="Times New Roman"/>
          <w:szCs w:val="20"/>
          <w:lang w:eastAsia="ru-RU"/>
        </w:rPr>
        <w:t>Руководитель</w:t>
      </w:r>
      <w:r w:rsidRPr="007C2F49">
        <w:rPr>
          <w:rFonts w:ascii="Times New Roman" w:eastAsia="Times New Roman" w:hAnsi="Times New Roman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szCs w:val="20"/>
          <w:lang w:eastAsia="ru-RU"/>
        </w:rPr>
        <w:t>курсовой работы</w:t>
      </w:r>
    </w:p>
    <w:p w:rsidR="00027449" w:rsidRPr="00176BE0" w:rsidRDefault="00027449" w:rsidP="00027449">
      <w:pPr>
        <w:tabs>
          <w:tab w:val="center" w:pos="4677"/>
          <w:tab w:val="right" w:pos="9355"/>
        </w:tabs>
        <w:spacing w:before="120" w:after="0" w:line="240" w:lineRule="auto"/>
        <w:ind w:firstLine="426"/>
        <w:rPr>
          <w:rFonts w:ascii="Times New Roman" w:eastAsia="Times New Roman" w:hAnsi="Times New Roman"/>
          <w:szCs w:val="20"/>
          <w:lang w:eastAsia="ru-RU"/>
        </w:rPr>
      </w:pPr>
      <w:r w:rsidRPr="00176BE0">
        <w:rPr>
          <w:rFonts w:ascii="Times New Roman" w:eastAsia="Times New Roman" w:hAnsi="Times New Roman"/>
          <w:szCs w:val="20"/>
          <w:lang w:eastAsia="ru-RU"/>
        </w:rPr>
        <w:t>________________   ______________________   (</w:t>
      </w:r>
      <w:r>
        <w:rPr>
          <w:rFonts w:ascii="Times New Roman" w:eastAsia="Times New Roman" w:hAnsi="Times New Roman"/>
          <w:szCs w:val="20"/>
          <w:lang w:eastAsia="ru-RU"/>
        </w:rPr>
        <w:t xml:space="preserve">     Ф.И.О.</w:t>
      </w:r>
      <w:r w:rsidRPr="001358EB">
        <w:rPr>
          <w:rFonts w:ascii="Times New Roman" w:eastAsia="Times New Roman" w:hAnsi="Times New Roman"/>
          <w:szCs w:val="20"/>
          <w:lang w:eastAsia="ru-RU"/>
        </w:rPr>
        <w:t xml:space="preserve">                    </w:t>
      </w:r>
      <w:r w:rsidRPr="00176BE0">
        <w:rPr>
          <w:rFonts w:ascii="Times New Roman" w:eastAsia="Times New Roman" w:hAnsi="Times New Roman"/>
          <w:szCs w:val="20"/>
          <w:lang w:eastAsia="ru-RU"/>
        </w:rPr>
        <w:t>)</w:t>
      </w:r>
    </w:p>
    <w:p w:rsidR="00027449" w:rsidRPr="00176BE0" w:rsidRDefault="00027449" w:rsidP="0002744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outlineLvl w:val="7"/>
        <w:rPr>
          <w:rFonts w:ascii="Times New Roman" w:eastAsia="Times New Roman" w:hAnsi="Times New Roman"/>
          <w:b/>
          <w:szCs w:val="20"/>
          <w:lang w:eastAsia="ru-RU"/>
        </w:rPr>
      </w:pPr>
      <w:r w:rsidRPr="00176BE0">
        <w:rPr>
          <w:rFonts w:ascii="Times New Roman" w:eastAsia="Times New Roman" w:hAnsi="Times New Roman"/>
          <w:sz w:val="18"/>
          <w:szCs w:val="16"/>
          <w:lang w:eastAsia="ru-RU"/>
        </w:rPr>
        <w:t xml:space="preserve">           (Дата)</w:t>
      </w:r>
      <w:r w:rsidRPr="00176BE0">
        <w:rPr>
          <w:rFonts w:ascii="Times New Roman" w:eastAsia="Times New Roman" w:hAnsi="Times New Roman"/>
          <w:sz w:val="18"/>
          <w:szCs w:val="16"/>
          <w:lang w:eastAsia="ru-RU"/>
        </w:rPr>
        <w:tab/>
      </w:r>
      <w:r w:rsidRPr="00176BE0">
        <w:rPr>
          <w:rFonts w:ascii="Times New Roman" w:eastAsia="Times New Roman" w:hAnsi="Times New Roman"/>
          <w:szCs w:val="20"/>
          <w:lang w:eastAsia="ru-RU"/>
        </w:rPr>
        <w:t xml:space="preserve">                   </w:t>
      </w:r>
      <w:r w:rsidRPr="00176BE0">
        <w:rPr>
          <w:rFonts w:ascii="Times New Roman" w:eastAsia="Times New Roman" w:hAnsi="Times New Roman"/>
          <w:sz w:val="18"/>
          <w:szCs w:val="16"/>
          <w:lang w:eastAsia="ru-RU"/>
        </w:rPr>
        <w:t>(Подпись)</w:t>
      </w:r>
    </w:p>
    <w:p w:rsidR="00027449" w:rsidRPr="0038359F" w:rsidRDefault="00027449" w:rsidP="00027449">
      <w:pPr>
        <w:rPr>
          <w:rFonts w:ascii="Times New Roman" w:hAnsi="Times New Roman"/>
          <w:sz w:val="36"/>
          <w:szCs w:val="36"/>
        </w:rPr>
      </w:pPr>
    </w:p>
    <w:p w:rsidR="00027449" w:rsidRPr="00FA17C0" w:rsidRDefault="00027449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27449" w:rsidRPr="00FA17C0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4BB" w:rsidRDefault="00DD04BB" w:rsidP="00C8013F">
      <w:pPr>
        <w:spacing w:after="0" w:line="240" w:lineRule="auto"/>
      </w:pPr>
      <w:r>
        <w:separator/>
      </w:r>
    </w:p>
  </w:endnote>
  <w:endnote w:type="continuationSeparator" w:id="0">
    <w:p w:rsidR="00DD04BB" w:rsidRDefault="00DD04B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4BB" w:rsidRDefault="00DD04BB" w:rsidP="00C8013F">
      <w:pPr>
        <w:spacing w:after="0" w:line="240" w:lineRule="auto"/>
      </w:pPr>
      <w:r>
        <w:separator/>
      </w:r>
    </w:p>
  </w:footnote>
  <w:footnote w:type="continuationSeparator" w:id="0">
    <w:p w:rsidR="00DD04BB" w:rsidRDefault="00DD04BB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6476716"/>
      <w:docPartObj>
        <w:docPartGallery w:val="Page Numbers (Top of Page)"/>
        <w:docPartUnique/>
      </w:docPartObj>
    </w:sdtPr>
    <w:sdtEndPr/>
    <w:sdtContent>
      <w:p w:rsidR="00027449" w:rsidRDefault="0002744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8F4">
          <w:rPr>
            <w:noProof/>
          </w:rPr>
          <w:t>14</w:t>
        </w:r>
        <w:r>
          <w:fldChar w:fldCharType="end"/>
        </w:r>
      </w:p>
    </w:sdtContent>
  </w:sdt>
  <w:p w:rsidR="00027449" w:rsidRDefault="000274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C93646F"/>
    <w:multiLevelType w:val="hybridMultilevel"/>
    <w:tmpl w:val="6D42E116"/>
    <w:lvl w:ilvl="0" w:tplc="AE58128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44F5"/>
    <w:rsid w:val="00027449"/>
    <w:rsid w:val="0003308E"/>
    <w:rsid w:val="00036155"/>
    <w:rsid w:val="00036EE4"/>
    <w:rsid w:val="00042929"/>
    <w:rsid w:val="00062CE9"/>
    <w:rsid w:val="00065453"/>
    <w:rsid w:val="00065661"/>
    <w:rsid w:val="000673DA"/>
    <w:rsid w:val="00067667"/>
    <w:rsid w:val="00070AA0"/>
    <w:rsid w:val="0007161B"/>
    <w:rsid w:val="000717AD"/>
    <w:rsid w:val="00071DFF"/>
    <w:rsid w:val="0007416D"/>
    <w:rsid w:val="00086A52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4844"/>
    <w:rsid w:val="00105D0E"/>
    <w:rsid w:val="00107DB9"/>
    <w:rsid w:val="001108DC"/>
    <w:rsid w:val="001156BB"/>
    <w:rsid w:val="00115FF4"/>
    <w:rsid w:val="00117AA8"/>
    <w:rsid w:val="00117BCC"/>
    <w:rsid w:val="00123724"/>
    <w:rsid w:val="001246E9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1DD2"/>
    <w:rsid w:val="001637E8"/>
    <w:rsid w:val="001700B4"/>
    <w:rsid w:val="00171707"/>
    <w:rsid w:val="00173379"/>
    <w:rsid w:val="00187FD7"/>
    <w:rsid w:val="0019201A"/>
    <w:rsid w:val="00195D8C"/>
    <w:rsid w:val="001961CF"/>
    <w:rsid w:val="00197C32"/>
    <w:rsid w:val="001A3D29"/>
    <w:rsid w:val="001A3D4A"/>
    <w:rsid w:val="001A5777"/>
    <w:rsid w:val="001A5C71"/>
    <w:rsid w:val="001B2A8A"/>
    <w:rsid w:val="001B2EFE"/>
    <w:rsid w:val="001B4AB2"/>
    <w:rsid w:val="001B5F9F"/>
    <w:rsid w:val="001C0C0A"/>
    <w:rsid w:val="001C1DBF"/>
    <w:rsid w:val="001C2181"/>
    <w:rsid w:val="001C22C7"/>
    <w:rsid w:val="001C38C4"/>
    <w:rsid w:val="001C4C0E"/>
    <w:rsid w:val="001C5396"/>
    <w:rsid w:val="001D01A5"/>
    <w:rsid w:val="001D118C"/>
    <w:rsid w:val="001D18CE"/>
    <w:rsid w:val="001D35AD"/>
    <w:rsid w:val="001D4B23"/>
    <w:rsid w:val="001D768A"/>
    <w:rsid w:val="001E17A7"/>
    <w:rsid w:val="001E3764"/>
    <w:rsid w:val="001E7320"/>
    <w:rsid w:val="001F5A10"/>
    <w:rsid w:val="00200DBB"/>
    <w:rsid w:val="00203DF2"/>
    <w:rsid w:val="00204109"/>
    <w:rsid w:val="00210431"/>
    <w:rsid w:val="00212CF8"/>
    <w:rsid w:val="002175E5"/>
    <w:rsid w:val="00231037"/>
    <w:rsid w:val="00231355"/>
    <w:rsid w:val="0023420B"/>
    <w:rsid w:val="00236F7A"/>
    <w:rsid w:val="00240DF2"/>
    <w:rsid w:val="0025125B"/>
    <w:rsid w:val="00255288"/>
    <w:rsid w:val="0026008A"/>
    <w:rsid w:val="00260F7B"/>
    <w:rsid w:val="002676F8"/>
    <w:rsid w:val="00277458"/>
    <w:rsid w:val="00280FD6"/>
    <w:rsid w:val="00282131"/>
    <w:rsid w:val="00287BA9"/>
    <w:rsid w:val="002909DA"/>
    <w:rsid w:val="002925CC"/>
    <w:rsid w:val="0029448F"/>
    <w:rsid w:val="002A2EF2"/>
    <w:rsid w:val="002A3678"/>
    <w:rsid w:val="002A3D84"/>
    <w:rsid w:val="002B4FEA"/>
    <w:rsid w:val="002C09E3"/>
    <w:rsid w:val="002C17DE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7A67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0879"/>
    <w:rsid w:val="00332AB1"/>
    <w:rsid w:val="00333806"/>
    <w:rsid w:val="00333F02"/>
    <w:rsid w:val="003367A4"/>
    <w:rsid w:val="00337594"/>
    <w:rsid w:val="003404D6"/>
    <w:rsid w:val="00340ABB"/>
    <w:rsid w:val="00345995"/>
    <w:rsid w:val="00345C8D"/>
    <w:rsid w:val="00347D24"/>
    <w:rsid w:val="003511CC"/>
    <w:rsid w:val="00351691"/>
    <w:rsid w:val="003526F5"/>
    <w:rsid w:val="003554EF"/>
    <w:rsid w:val="00357427"/>
    <w:rsid w:val="00374DEC"/>
    <w:rsid w:val="00386338"/>
    <w:rsid w:val="00387FF3"/>
    <w:rsid w:val="00391097"/>
    <w:rsid w:val="0039372D"/>
    <w:rsid w:val="00396D48"/>
    <w:rsid w:val="003B40B3"/>
    <w:rsid w:val="003B4D4B"/>
    <w:rsid w:val="003B57FE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2DD6"/>
    <w:rsid w:val="003F5D1B"/>
    <w:rsid w:val="003F6171"/>
    <w:rsid w:val="003F659D"/>
    <w:rsid w:val="00406049"/>
    <w:rsid w:val="00411E0C"/>
    <w:rsid w:val="00416224"/>
    <w:rsid w:val="004162FA"/>
    <w:rsid w:val="004209DA"/>
    <w:rsid w:val="004224DD"/>
    <w:rsid w:val="00424671"/>
    <w:rsid w:val="00424E00"/>
    <w:rsid w:val="00426567"/>
    <w:rsid w:val="004330A8"/>
    <w:rsid w:val="004360A2"/>
    <w:rsid w:val="004400A1"/>
    <w:rsid w:val="004428B8"/>
    <w:rsid w:val="0044636E"/>
    <w:rsid w:val="00457190"/>
    <w:rsid w:val="00457ABC"/>
    <w:rsid w:val="00460694"/>
    <w:rsid w:val="0046698B"/>
    <w:rsid w:val="00467606"/>
    <w:rsid w:val="00471FEE"/>
    <w:rsid w:val="00473C5B"/>
    <w:rsid w:val="004835BC"/>
    <w:rsid w:val="00484A39"/>
    <w:rsid w:val="00485D1C"/>
    <w:rsid w:val="00490F1B"/>
    <w:rsid w:val="0049553D"/>
    <w:rsid w:val="004A1090"/>
    <w:rsid w:val="004A492E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03EE"/>
    <w:rsid w:val="004F1C1D"/>
    <w:rsid w:val="004F79E0"/>
    <w:rsid w:val="00500AB3"/>
    <w:rsid w:val="00502DBE"/>
    <w:rsid w:val="00512CF0"/>
    <w:rsid w:val="00513515"/>
    <w:rsid w:val="00520088"/>
    <w:rsid w:val="0052134E"/>
    <w:rsid w:val="005217F5"/>
    <w:rsid w:val="00526774"/>
    <w:rsid w:val="005272FD"/>
    <w:rsid w:val="005317D8"/>
    <w:rsid w:val="00533A8A"/>
    <w:rsid w:val="005360F8"/>
    <w:rsid w:val="0053690D"/>
    <w:rsid w:val="0054613F"/>
    <w:rsid w:val="00547663"/>
    <w:rsid w:val="005508F4"/>
    <w:rsid w:val="00552F6D"/>
    <w:rsid w:val="00553120"/>
    <w:rsid w:val="00557C87"/>
    <w:rsid w:val="005617C3"/>
    <w:rsid w:val="00562B69"/>
    <w:rsid w:val="00563347"/>
    <w:rsid w:val="0056346B"/>
    <w:rsid w:val="00564F87"/>
    <w:rsid w:val="00572318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895"/>
    <w:rsid w:val="00595998"/>
    <w:rsid w:val="00597B9B"/>
    <w:rsid w:val="005A7581"/>
    <w:rsid w:val="005A7ADE"/>
    <w:rsid w:val="005A7AEE"/>
    <w:rsid w:val="005A7C83"/>
    <w:rsid w:val="005B07FD"/>
    <w:rsid w:val="005B094A"/>
    <w:rsid w:val="005B2433"/>
    <w:rsid w:val="005B7F55"/>
    <w:rsid w:val="005C51B0"/>
    <w:rsid w:val="005D18B5"/>
    <w:rsid w:val="005D40B0"/>
    <w:rsid w:val="005D6C3E"/>
    <w:rsid w:val="005E19A2"/>
    <w:rsid w:val="00601DE0"/>
    <w:rsid w:val="00603DAC"/>
    <w:rsid w:val="00604146"/>
    <w:rsid w:val="00605D4F"/>
    <w:rsid w:val="0060645D"/>
    <w:rsid w:val="00607507"/>
    <w:rsid w:val="00613F6F"/>
    <w:rsid w:val="00614ECD"/>
    <w:rsid w:val="0062324C"/>
    <w:rsid w:val="00627B28"/>
    <w:rsid w:val="00636805"/>
    <w:rsid w:val="00637744"/>
    <w:rsid w:val="00642184"/>
    <w:rsid w:val="00644556"/>
    <w:rsid w:val="0064761E"/>
    <w:rsid w:val="006560AD"/>
    <w:rsid w:val="006574B8"/>
    <w:rsid w:val="00660392"/>
    <w:rsid w:val="00662D1E"/>
    <w:rsid w:val="006638B9"/>
    <w:rsid w:val="00666A5A"/>
    <w:rsid w:val="006746E3"/>
    <w:rsid w:val="0067494E"/>
    <w:rsid w:val="0068135D"/>
    <w:rsid w:val="00682F1A"/>
    <w:rsid w:val="00684F78"/>
    <w:rsid w:val="00687A5C"/>
    <w:rsid w:val="00694888"/>
    <w:rsid w:val="006953AF"/>
    <w:rsid w:val="00695432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259B"/>
    <w:rsid w:val="006D3CE9"/>
    <w:rsid w:val="006D4251"/>
    <w:rsid w:val="006D598B"/>
    <w:rsid w:val="006D5D15"/>
    <w:rsid w:val="006D5DF8"/>
    <w:rsid w:val="006D6659"/>
    <w:rsid w:val="006D70E6"/>
    <w:rsid w:val="006E1120"/>
    <w:rsid w:val="006E1513"/>
    <w:rsid w:val="006E3E94"/>
    <w:rsid w:val="006E7FBB"/>
    <w:rsid w:val="006F0619"/>
    <w:rsid w:val="00700F0A"/>
    <w:rsid w:val="00701775"/>
    <w:rsid w:val="00704B62"/>
    <w:rsid w:val="007078BC"/>
    <w:rsid w:val="007103F0"/>
    <w:rsid w:val="007126B3"/>
    <w:rsid w:val="0071273A"/>
    <w:rsid w:val="00713E5C"/>
    <w:rsid w:val="0071501F"/>
    <w:rsid w:val="007150EF"/>
    <w:rsid w:val="00716682"/>
    <w:rsid w:val="0072029C"/>
    <w:rsid w:val="00721C93"/>
    <w:rsid w:val="00723C1E"/>
    <w:rsid w:val="00724AF2"/>
    <w:rsid w:val="0073174C"/>
    <w:rsid w:val="007330B8"/>
    <w:rsid w:val="0074460F"/>
    <w:rsid w:val="00744AB3"/>
    <w:rsid w:val="0075325F"/>
    <w:rsid w:val="00762368"/>
    <w:rsid w:val="00763614"/>
    <w:rsid w:val="00763884"/>
    <w:rsid w:val="00764D5E"/>
    <w:rsid w:val="00765A7D"/>
    <w:rsid w:val="007662CC"/>
    <w:rsid w:val="00766CA0"/>
    <w:rsid w:val="00773066"/>
    <w:rsid w:val="00773E11"/>
    <w:rsid w:val="0077473C"/>
    <w:rsid w:val="007747CD"/>
    <w:rsid w:val="00783E73"/>
    <w:rsid w:val="0078660B"/>
    <w:rsid w:val="007908DE"/>
    <w:rsid w:val="00794F78"/>
    <w:rsid w:val="007963E0"/>
    <w:rsid w:val="00796EE3"/>
    <w:rsid w:val="007A0F19"/>
    <w:rsid w:val="007A2E63"/>
    <w:rsid w:val="007A68BF"/>
    <w:rsid w:val="007B4E70"/>
    <w:rsid w:val="007B6CEF"/>
    <w:rsid w:val="007B7235"/>
    <w:rsid w:val="007C36B3"/>
    <w:rsid w:val="007C409A"/>
    <w:rsid w:val="007C4F74"/>
    <w:rsid w:val="007C5040"/>
    <w:rsid w:val="007C73B5"/>
    <w:rsid w:val="007D3DDF"/>
    <w:rsid w:val="007D495D"/>
    <w:rsid w:val="007D7B13"/>
    <w:rsid w:val="007E7127"/>
    <w:rsid w:val="007F08C5"/>
    <w:rsid w:val="007F33E7"/>
    <w:rsid w:val="007F49B3"/>
    <w:rsid w:val="007F52FC"/>
    <w:rsid w:val="007F74AC"/>
    <w:rsid w:val="00802B6E"/>
    <w:rsid w:val="00810354"/>
    <w:rsid w:val="008111AC"/>
    <w:rsid w:val="00811695"/>
    <w:rsid w:val="00812B05"/>
    <w:rsid w:val="008153B3"/>
    <w:rsid w:val="008158FF"/>
    <w:rsid w:val="0082086B"/>
    <w:rsid w:val="0082139B"/>
    <w:rsid w:val="00821852"/>
    <w:rsid w:val="0082193C"/>
    <w:rsid w:val="00822EB1"/>
    <w:rsid w:val="0082692E"/>
    <w:rsid w:val="00827C28"/>
    <w:rsid w:val="008346C6"/>
    <w:rsid w:val="00842607"/>
    <w:rsid w:val="0084269C"/>
    <w:rsid w:val="00846A06"/>
    <w:rsid w:val="008470D3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5F78"/>
    <w:rsid w:val="00887EE2"/>
    <w:rsid w:val="0089154D"/>
    <w:rsid w:val="008918DF"/>
    <w:rsid w:val="00892111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D7660"/>
    <w:rsid w:val="008E3CA9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1AA5"/>
    <w:rsid w:val="00912DA8"/>
    <w:rsid w:val="00912E4B"/>
    <w:rsid w:val="009142DD"/>
    <w:rsid w:val="0091506A"/>
    <w:rsid w:val="00915A7E"/>
    <w:rsid w:val="00915E5E"/>
    <w:rsid w:val="009160B9"/>
    <w:rsid w:val="009170ED"/>
    <w:rsid w:val="00930DAE"/>
    <w:rsid w:val="00934861"/>
    <w:rsid w:val="00951AFB"/>
    <w:rsid w:val="00957C41"/>
    <w:rsid w:val="00960790"/>
    <w:rsid w:val="00963375"/>
    <w:rsid w:val="00970F85"/>
    <w:rsid w:val="009751DF"/>
    <w:rsid w:val="00981BEB"/>
    <w:rsid w:val="00983248"/>
    <w:rsid w:val="009837ED"/>
    <w:rsid w:val="009912C3"/>
    <w:rsid w:val="009916D5"/>
    <w:rsid w:val="00996C24"/>
    <w:rsid w:val="00997C98"/>
    <w:rsid w:val="009A5234"/>
    <w:rsid w:val="009A5828"/>
    <w:rsid w:val="009B14A3"/>
    <w:rsid w:val="009B4BF0"/>
    <w:rsid w:val="009C57BF"/>
    <w:rsid w:val="009C5C7B"/>
    <w:rsid w:val="009D3C9B"/>
    <w:rsid w:val="009E0836"/>
    <w:rsid w:val="009E2E5D"/>
    <w:rsid w:val="009E4A5C"/>
    <w:rsid w:val="009E5F30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66E1"/>
    <w:rsid w:val="00A2794A"/>
    <w:rsid w:val="00A3182E"/>
    <w:rsid w:val="00A31F35"/>
    <w:rsid w:val="00A36923"/>
    <w:rsid w:val="00A37B43"/>
    <w:rsid w:val="00A407F4"/>
    <w:rsid w:val="00A41EFB"/>
    <w:rsid w:val="00A4251D"/>
    <w:rsid w:val="00A51BD0"/>
    <w:rsid w:val="00A558A6"/>
    <w:rsid w:val="00A5630D"/>
    <w:rsid w:val="00A56B37"/>
    <w:rsid w:val="00A56C08"/>
    <w:rsid w:val="00A57C71"/>
    <w:rsid w:val="00A57FFD"/>
    <w:rsid w:val="00A63CCE"/>
    <w:rsid w:val="00A65526"/>
    <w:rsid w:val="00A675A2"/>
    <w:rsid w:val="00A7424C"/>
    <w:rsid w:val="00A74FF2"/>
    <w:rsid w:val="00A767F7"/>
    <w:rsid w:val="00A77C98"/>
    <w:rsid w:val="00A81727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01619"/>
    <w:rsid w:val="00B12A7B"/>
    <w:rsid w:val="00B14E93"/>
    <w:rsid w:val="00B163BA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557F"/>
    <w:rsid w:val="00B46AAC"/>
    <w:rsid w:val="00B56747"/>
    <w:rsid w:val="00B64A2A"/>
    <w:rsid w:val="00B6503A"/>
    <w:rsid w:val="00B65F66"/>
    <w:rsid w:val="00B66085"/>
    <w:rsid w:val="00B66173"/>
    <w:rsid w:val="00B67479"/>
    <w:rsid w:val="00B73A57"/>
    <w:rsid w:val="00B7420E"/>
    <w:rsid w:val="00B75700"/>
    <w:rsid w:val="00B82CA6"/>
    <w:rsid w:val="00B8347F"/>
    <w:rsid w:val="00B90D80"/>
    <w:rsid w:val="00B91098"/>
    <w:rsid w:val="00B910C6"/>
    <w:rsid w:val="00B91763"/>
    <w:rsid w:val="00B95CE4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02EF"/>
    <w:rsid w:val="00BD0944"/>
    <w:rsid w:val="00BD4419"/>
    <w:rsid w:val="00BD4884"/>
    <w:rsid w:val="00BD64E1"/>
    <w:rsid w:val="00BD766C"/>
    <w:rsid w:val="00BE0B73"/>
    <w:rsid w:val="00BE66A8"/>
    <w:rsid w:val="00BF2B17"/>
    <w:rsid w:val="00C0169A"/>
    <w:rsid w:val="00C056D6"/>
    <w:rsid w:val="00C05A8D"/>
    <w:rsid w:val="00C05E7B"/>
    <w:rsid w:val="00C12F69"/>
    <w:rsid w:val="00C21A35"/>
    <w:rsid w:val="00C22F01"/>
    <w:rsid w:val="00C25567"/>
    <w:rsid w:val="00C26132"/>
    <w:rsid w:val="00C3047B"/>
    <w:rsid w:val="00C36A86"/>
    <w:rsid w:val="00C36E1B"/>
    <w:rsid w:val="00C405DA"/>
    <w:rsid w:val="00C432EB"/>
    <w:rsid w:val="00C46C44"/>
    <w:rsid w:val="00C47641"/>
    <w:rsid w:val="00C55FB0"/>
    <w:rsid w:val="00C62270"/>
    <w:rsid w:val="00C637CD"/>
    <w:rsid w:val="00C70AD3"/>
    <w:rsid w:val="00C74081"/>
    <w:rsid w:val="00C75853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4B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6068"/>
    <w:rsid w:val="00D06866"/>
    <w:rsid w:val="00D104DF"/>
    <w:rsid w:val="00D13036"/>
    <w:rsid w:val="00D14B40"/>
    <w:rsid w:val="00D208D9"/>
    <w:rsid w:val="00D27FC3"/>
    <w:rsid w:val="00D31A86"/>
    <w:rsid w:val="00D40654"/>
    <w:rsid w:val="00D4263A"/>
    <w:rsid w:val="00D527DD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77A2F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B7D"/>
    <w:rsid w:val="00DC4D62"/>
    <w:rsid w:val="00DD04BB"/>
    <w:rsid w:val="00DD4A38"/>
    <w:rsid w:val="00DD77A1"/>
    <w:rsid w:val="00DE1ECE"/>
    <w:rsid w:val="00DE2869"/>
    <w:rsid w:val="00DE4F26"/>
    <w:rsid w:val="00DE53D1"/>
    <w:rsid w:val="00DE54F1"/>
    <w:rsid w:val="00DE7493"/>
    <w:rsid w:val="00DF0D48"/>
    <w:rsid w:val="00DF5407"/>
    <w:rsid w:val="00DF5527"/>
    <w:rsid w:val="00DF6DDA"/>
    <w:rsid w:val="00DF78C8"/>
    <w:rsid w:val="00E0009F"/>
    <w:rsid w:val="00E02153"/>
    <w:rsid w:val="00E050C9"/>
    <w:rsid w:val="00E06972"/>
    <w:rsid w:val="00E1035E"/>
    <w:rsid w:val="00E103E7"/>
    <w:rsid w:val="00E10E3C"/>
    <w:rsid w:val="00E1137E"/>
    <w:rsid w:val="00E129F7"/>
    <w:rsid w:val="00E13CC7"/>
    <w:rsid w:val="00E17540"/>
    <w:rsid w:val="00E17D02"/>
    <w:rsid w:val="00E231C9"/>
    <w:rsid w:val="00E23C16"/>
    <w:rsid w:val="00E2665D"/>
    <w:rsid w:val="00E27485"/>
    <w:rsid w:val="00E27BB5"/>
    <w:rsid w:val="00E373CB"/>
    <w:rsid w:val="00E46F41"/>
    <w:rsid w:val="00E51A4E"/>
    <w:rsid w:val="00E520EF"/>
    <w:rsid w:val="00E522C5"/>
    <w:rsid w:val="00E538FD"/>
    <w:rsid w:val="00E54EB1"/>
    <w:rsid w:val="00E553CC"/>
    <w:rsid w:val="00E61905"/>
    <w:rsid w:val="00E624A5"/>
    <w:rsid w:val="00E62EDC"/>
    <w:rsid w:val="00E75CA8"/>
    <w:rsid w:val="00E77E50"/>
    <w:rsid w:val="00E80F12"/>
    <w:rsid w:val="00E83403"/>
    <w:rsid w:val="00E9001A"/>
    <w:rsid w:val="00E9056A"/>
    <w:rsid w:val="00E94267"/>
    <w:rsid w:val="00E94FE6"/>
    <w:rsid w:val="00E9560E"/>
    <w:rsid w:val="00E958FC"/>
    <w:rsid w:val="00EA233A"/>
    <w:rsid w:val="00EA2D70"/>
    <w:rsid w:val="00EA5F6F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1AE"/>
    <w:rsid w:val="00EE167D"/>
    <w:rsid w:val="00EE2833"/>
    <w:rsid w:val="00EE3228"/>
    <w:rsid w:val="00EE3239"/>
    <w:rsid w:val="00EE3F23"/>
    <w:rsid w:val="00EE4488"/>
    <w:rsid w:val="00EE5C3B"/>
    <w:rsid w:val="00EF13B5"/>
    <w:rsid w:val="00EF18BE"/>
    <w:rsid w:val="00EF1E1F"/>
    <w:rsid w:val="00EF412A"/>
    <w:rsid w:val="00EF51B6"/>
    <w:rsid w:val="00EF5546"/>
    <w:rsid w:val="00EF5C27"/>
    <w:rsid w:val="00F0048C"/>
    <w:rsid w:val="00F025BD"/>
    <w:rsid w:val="00F0732E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277"/>
    <w:rsid w:val="00F3490A"/>
    <w:rsid w:val="00F353DB"/>
    <w:rsid w:val="00F36D4A"/>
    <w:rsid w:val="00F40752"/>
    <w:rsid w:val="00F424CB"/>
    <w:rsid w:val="00F54583"/>
    <w:rsid w:val="00F578E0"/>
    <w:rsid w:val="00F57DE4"/>
    <w:rsid w:val="00F65EAD"/>
    <w:rsid w:val="00F7203D"/>
    <w:rsid w:val="00F77102"/>
    <w:rsid w:val="00F8484A"/>
    <w:rsid w:val="00F86134"/>
    <w:rsid w:val="00F967C5"/>
    <w:rsid w:val="00FA0AF2"/>
    <w:rsid w:val="00FA0B8F"/>
    <w:rsid w:val="00FA0B98"/>
    <w:rsid w:val="00FA22A9"/>
    <w:rsid w:val="00FA5A28"/>
    <w:rsid w:val="00FA729B"/>
    <w:rsid w:val="00FB02DA"/>
    <w:rsid w:val="00FB07C8"/>
    <w:rsid w:val="00FB0C35"/>
    <w:rsid w:val="00FB354F"/>
    <w:rsid w:val="00FB4518"/>
    <w:rsid w:val="00FB5E74"/>
    <w:rsid w:val="00FB6C8F"/>
    <w:rsid w:val="00FC190B"/>
    <w:rsid w:val="00FC38E0"/>
    <w:rsid w:val="00FC5456"/>
    <w:rsid w:val="00FC654B"/>
    <w:rsid w:val="00FD08DF"/>
    <w:rsid w:val="00FD3F00"/>
    <w:rsid w:val="00FE1FA2"/>
    <w:rsid w:val="00FE2739"/>
    <w:rsid w:val="00FE5B98"/>
    <w:rsid w:val="00FF044E"/>
    <w:rsid w:val="00FF1EC9"/>
    <w:rsid w:val="00FF2908"/>
    <w:rsid w:val="00FF3035"/>
    <w:rsid w:val="00FF42D3"/>
    <w:rsid w:val="00FF5966"/>
    <w:rsid w:val="00FF5CA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D46013-44FD-134F-82F1-C411181F5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89211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3404D6"/>
    <w:rPr>
      <w:b/>
      <w:bCs/>
    </w:rPr>
  </w:style>
  <w:style w:type="paragraph" w:styleId="af0">
    <w:name w:val="Normal (Web)"/>
    <w:basedOn w:val="a"/>
    <w:uiPriority w:val="99"/>
    <w:semiHidden/>
    <w:unhideWhenUsed/>
    <w:rsid w:val="003404D6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1">
    <w:name w:val="Hyperlink"/>
    <w:basedOn w:val="a0"/>
    <w:uiPriority w:val="99"/>
    <w:semiHidden/>
    <w:unhideWhenUsed/>
    <w:rsid w:val="003404D6"/>
    <w:rPr>
      <w:strike w:val="0"/>
      <w:dstrike w:val="0"/>
      <w:color w:val="009FE5"/>
      <w:u w:val="none"/>
      <w:effect w:val="none"/>
    </w:rPr>
  </w:style>
  <w:style w:type="paragraph" w:customStyle="1" w:styleId="ConsPlusNormal">
    <w:name w:val="ConsPlusNormal"/>
    <w:rsid w:val="004330A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fontstyle41">
    <w:name w:val="fontstyle41"/>
    <w:basedOn w:val="a0"/>
    <w:rsid w:val="0002744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93767-4208-4D83-B91E-CEF0AC223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3590</Words>
  <Characters>20464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Люлько Виктор</cp:lastModifiedBy>
  <cp:revision>2</cp:revision>
  <cp:lastPrinted>2015-09-11T07:13:00Z</cp:lastPrinted>
  <dcterms:created xsi:type="dcterms:W3CDTF">2021-06-19T00:23:00Z</dcterms:created>
  <dcterms:modified xsi:type="dcterms:W3CDTF">2021-06-19T00:23:00Z</dcterms:modified>
</cp:coreProperties>
</file>