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  <w:r w:rsidR="007160D4">
        <w:rPr>
          <w:rFonts w:ascii="Times New Roman" w:hAnsi="Times New Roman" w:cs="Times New Roman"/>
          <w:sz w:val="28"/>
          <w:szCs w:val="24"/>
        </w:rPr>
        <w:t xml:space="preserve"> 1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7160D4">
        <w:rPr>
          <w:rFonts w:ascii="Times New Roman" w:hAnsi="Times New Roman" w:cs="Times New Roman"/>
          <w:sz w:val="28"/>
          <w:szCs w:val="24"/>
        </w:rPr>
        <w:t>Теория вероятностей и математическая статистика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61803" w:rsidRPr="00261803" w:rsidRDefault="00261803" w:rsidP="002618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180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61803" w:rsidRPr="00094508" w:rsidRDefault="00261803" w:rsidP="002618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4508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261803" w:rsidRPr="00094508" w:rsidRDefault="00261803" w:rsidP="002618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4508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261803" w:rsidRPr="00094508" w:rsidRDefault="00261803" w:rsidP="002618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1803" w:rsidRPr="00094508" w:rsidRDefault="00261803" w:rsidP="002618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4508">
        <w:rPr>
          <w:rFonts w:ascii="Times New Roman" w:hAnsi="Times New Roman" w:cs="Times New Roman"/>
          <w:sz w:val="24"/>
          <w:szCs w:val="24"/>
        </w:rPr>
        <w:t>КАФЕДРА МАТЕМАТИКИ И МОДЕЛИРОВАНИЯ</w:t>
      </w:r>
    </w:p>
    <w:p w:rsidR="00261803" w:rsidRPr="00094508" w:rsidRDefault="00261803" w:rsidP="002618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165A5" w:rsidRDefault="001165A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165A5" w:rsidRPr="00810354" w:rsidRDefault="001165A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61803" w:rsidRPr="00B419CA" w:rsidRDefault="00261803" w:rsidP="0026180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9CA">
        <w:rPr>
          <w:rFonts w:ascii="Times New Roman" w:eastAsia="Times New Roman" w:hAnsi="Times New Roman"/>
          <w:sz w:val="28"/>
          <w:szCs w:val="28"/>
          <w:lang w:eastAsia="ru-RU"/>
        </w:rPr>
        <w:t xml:space="preserve">Фонд оценочных средств </w:t>
      </w:r>
    </w:p>
    <w:p w:rsidR="00261803" w:rsidRPr="00B419CA" w:rsidRDefault="00261803" w:rsidP="0026180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9CA">
        <w:rPr>
          <w:rFonts w:ascii="Times New Roman" w:eastAsia="Times New Roman" w:hAnsi="Times New Roman"/>
          <w:sz w:val="28"/>
          <w:szCs w:val="28"/>
          <w:lang w:eastAsia="ru-RU"/>
        </w:rPr>
        <w:t>для проведения текущего контроля и промежуточной аттестации по дисциплине (модулю)</w:t>
      </w:r>
    </w:p>
    <w:p w:rsidR="00261803" w:rsidRPr="00B6405B" w:rsidRDefault="00261803" w:rsidP="0026180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9131B" w:rsidRDefault="00261803" w:rsidP="0026180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ТЕОРИЯ ВЕРОЯТНОСТЕЙ И </w:t>
      </w:r>
    </w:p>
    <w:p w:rsidR="00261803" w:rsidRPr="00810354" w:rsidRDefault="00261803" w:rsidP="0026180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МАТЕМАТИЧЕСКАЯ СТАТИСТИКА</w:t>
      </w:r>
    </w:p>
    <w:p w:rsidR="00261803" w:rsidRPr="00094508" w:rsidRDefault="00261803" w:rsidP="002618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1803" w:rsidRPr="00094508" w:rsidRDefault="00261803" w:rsidP="002618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1803" w:rsidRPr="00094508" w:rsidRDefault="00261803" w:rsidP="002618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5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 подготовки:</w:t>
      </w:r>
    </w:p>
    <w:p w:rsidR="004E2274" w:rsidRPr="004E2274" w:rsidRDefault="00CC1A67" w:rsidP="00625F7D">
      <w:pPr>
        <w:pStyle w:val="ae"/>
        <w:spacing w:line="276" w:lineRule="auto"/>
        <w:jc w:val="center"/>
        <w:rPr>
          <w:u w:val="single"/>
        </w:rPr>
      </w:pPr>
      <w:r w:rsidRPr="00CC1A67">
        <w:rPr>
          <w:u w:val="single"/>
        </w:rPr>
        <w:t>38.03.01 Экономика</w:t>
      </w:r>
      <w:r w:rsidR="00B0195B">
        <w:rPr>
          <w:u w:val="single"/>
        </w:rPr>
        <w:t xml:space="preserve">. </w:t>
      </w:r>
      <w:r w:rsidR="00625F7D" w:rsidRPr="004E2274">
        <w:rPr>
          <w:u w:val="single"/>
        </w:rPr>
        <w:t>Бухгалтерский учет, анализ и аудит</w:t>
      </w:r>
      <w:r w:rsidR="00625F7D">
        <w:rPr>
          <w:u w:val="single"/>
        </w:rPr>
        <w:t xml:space="preserve">. </w:t>
      </w:r>
    </w:p>
    <w:p w:rsidR="004E2274" w:rsidRPr="004E2274" w:rsidRDefault="004E2274" w:rsidP="004E2274">
      <w:pPr>
        <w:pStyle w:val="ae"/>
        <w:spacing w:line="276" w:lineRule="auto"/>
        <w:jc w:val="center"/>
      </w:pPr>
    </w:p>
    <w:p w:rsidR="00CC1A67" w:rsidRPr="00CC1A67" w:rsidRDefault="00CC1A67" w:rsidP="00CC1A67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61803" w:rsidRPr="00094508" w:rsidRDefault="00261803" w:rsidP="0026180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</w:p>
    <w:p w:rsidR="004E2274" w:rsidRPr="00094508" w:rsidRDefault="004E2274" w:rsidP="0026180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61803" w:rsidRPr="00094508" w:rsidRDefault="00261803" w:rsidP="0026180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61803" w:rsidRPr="00094508" w:rsidRDefault="00261803" w:rsidP="002618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094508">
        <w:rPr>
          <w:rFonts w:ascii="Times New Roman" w:eastAsia="HiddenHorzOCR" w:hAnsi="Times New Roman" w:cs="Times New Roman"/>
          <w:sz w:val="24"/>
          <w:szCs w:val="24"/>
          <w:lang w:eastAsia="ru-RU"/>
        </w:rPr>
        <w:t>Форма обучения</w:t>
      </w:r>
    </w:p>
    <w:p w:rsidR="00296B22" w:rsidRPr="006F5689" w:rsidRDefault="00EE22AE" w:rsidP="00296B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заочная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154D" w:rsidRPr="00810354" w:rsidRDefault="0089154D" w:rsidP="0089154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0D4" w:rsidRPr="00810354" w:rsidRDefault="007160D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6C8F" w:rsidRPr="00810354" w:rsidRDefault="00261803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</w:t>
      </w:r>
      <w:r w:rsidR="00C8736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FB6C8F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9A0A12" w:rsidRDefault="009A0A12" w:rsidP="001871E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  <w:sectPr w:rsidR="009A0A12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725747" w:rsidRPr="00094508" w:rsidRDefault="00725747" w:rsidP="00725747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725747" w:rsidRPr="00094508" w:rsidRDefault="00725747" w:rsidP="00725747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450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725747" w:rsidRPr="00094508" w:rsidTr="00524F8F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725747" w:rsidRPr="00094508" w:rsidRDefault="00725747" w:rsidP="00524F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Код </w:t>
            </w:r>
          </w:p>
          <w:p w:rsidR="00725747" w:rsidRPr="00094508" w:rsidRDefault="00725747" w:rsidP="00524F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725747" w:rsidRPr="00094508" w:rsidRDefault="00725747" w:rsidP="00524F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725747" w:rsidRPr="00094508" w:rsidRDefault="00725747" w:rsidP="00524F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45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725747" w:rsidRPr="00094508" w:rsidTr="00524F8F">
        <w:trPr>
          <w:trHeight w:val="605"/>
        </w:trPr>
        <w:tc>
          <w:tcPr>
            <w:tcW w:w="1457" w:type="pct"/>
            <w:vMerge/>
            <w:vAlign w:val="center"/>
          </w:tcPr>
          <w:p w:rsidR="00725747" w:rsidRPr="00094508" w:rsidRDefault="00725747" w:rsidP="00524F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725747" w:rsidRPr="00094508" w:rsidRDefault="00725747" w:rsidP="00524F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725747" w:rsidRPr="00094508" w:rsidRDefault="00725747" w:rsidP="00524F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25747" w:rsidRPr="00094508" w:rsidTr="00CC1A67">
        <w:trPr>
          <w:trHeight w:val="641"/>
        </w:trPr>
        <w:tc>
          <w:tcPr>
            <w:tcW w:w="1457" w:type="pct"/>
            <w:vAlign w:val="center"/>
            <w:hideMark/>
          </w:tcPr>
          <w:p w:rsidR="00725747" w:rsidRPr="00094508" w:rsidRDefault="00CC1A67" w:rsidP="00524F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2307">
              <w:rPr>
                <w:rFonts w:ascii="Times New Roman" w:eastAsia="Calibri" w:hAnsi="Times New Roman" w:cs="Times New Roman"/>
                <w:sz w:val="24"/>
                <w:szCs w:val="24"/>
              </w:rPr>
              <w:t>ОПК-2</w:t>
            </w:r>
          </w:p>
        </w:tc>
        <w:tc>
          <w:tcPr>
            <w:tcW w:w="3073" w:type="pct"/>
            <w:vAlign w:val="center"/>
          </w:tcPr>
          <w:p w:rsidR="00725747" w:rsidRPr="00094508" w:rsidRDefault="00725747" w:rsidP="00524F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508">
              <w:rPr>
                <w:rFonts w:ascii="Times New Roman" w:eastAsia="Calibri" w:hAnsi="Times New Roman" w:cs="Times New Roman"/>
                <w:sz w:val="24"/>
                <w:szCs w:val="24"/>
              </w:rPr>
              <w:t>Выпускник, освоивший программу бакалавриата, должен обладать</w:t>
            </w:r>
            <w:r w:rsidRPr="00094508">
              <w:rPr>
                <w:rFonts w:ascii="Calibri" w:eastAsia="Calibri" w:hAnsi="Calibri" w:cs="Times New Roman"/>
              </w:rPr>
              <w:t xml:space="preserve"> </w:t>
            </w:r>
            <w:r w:rsidR="00CC1A67">
              <w:rPr>
                <w:rFonts w:ascii="Times New Roman" w:eastAsia="Calibri" w:hAnsi="Times New Roman" w:cs="Times New Roman"/>
              </w:rPr>
              <w:t>с</w:t>
            </w:r>
            <w:r w:rsidR="00CC1A67" w:rsidRPr="00B53232">
              <w:rPr>
                <w:rFonts w:ascii="Times New Roman" w:eastAsia="Calibri" w:hAnsi="Times New Roman" w:cs="Times New Roman"/>
              </w:rPr>
              <w:t>пособностью осуществлять сбор, анализ и обработку данных, необходимых для решения профессиональных задач</w:t>
            </w:r>
          </w:p>
        </w:tc>
        <w:tc>
          <w:tcPr>
            <w:tcW w:w="470" w:type="pct"/>
            <w:vAlign w:val="center"/>
          </w:tcPr>
          <w:p w:rsidR="00725747" w:rsidRPr="00094508" w:rsidRDefault="00CD0797" w:rsidP="00CC1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725747" w:rsidRPr="00094508" w:rsidRDefault="00725747" w:rsidP="00725747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094508">
        <w:rPr>
          <w:rFonts w:ascii="Times New Roman" w:eastAsia="Calibri" w:hAnsi="Times New Roman" w:cs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725747" w:rsidRPr="00094508" w:rsidRDefault="00725747" w:rsidP="0072574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CC1A67" w:rsidRDefault="00CC1A67" w:rsidP="00725747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CC1A67">
        <w:rPr>
          <w:rFonts w:ascii="Times New Roman" w:eastAsia="Calibri" w:hAnsi="Times New Roman" w:cs="Times New Roman"/>
          <w:b/>
          <w:sz w:val="24"/>
          <w:szCs w:val="24"/>
        </w:rPr>
        <w:t>ОПК-2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C1A67">
        <w:rPr>
          <w:rFonts w:ascii="Times New Roman" w:eastAsia="Calibri" w:hAnsi="Times New Roman" w:cs="Times New Roman"/>
          <w:b/>
          <w:sz w:val="24"/>
          <w:szCs w:val="24"/>
        </w:rPr>
        <w:t>Выпускник, освоивший программу бакалавриата, должен обладать</w:t>
      </w:r>
      <w:r w:rsidRPr="00CC1A67">
        <w:rPr>
          <w:rFonts w:ascii="Calibri" w:eastAsia="Calibri" w:hAnsi="Calibri" w:cs="Times New Roman"/>
          <w:b/>
        </w:rPr>
        <w:t xml:space="preserve"> </w:t>
      </w:r>
      <w:r w:rsidRPr="00CC1A67">
        <w:rPr>
          <w:rFonts w:ascii="Times New Roman" w:eastAsia="Calibri" w:hAnsi="Times New Roman" w:cs="Times New Roman"/>
          <w:b/>
        </w:rPr>
        <w:t xml:space="preserve">способностью осуществлять сбор, анализ и обработку данных, </w:t>
      </w:r>
      <w:r>
        <w:rPr>
          <w:rFonts w:ascii="Times New Roman" w:eastAsia="Calibri" w:hAnsi="Times New Roman" w:cs="Times New Roman"/>
          <w:b/>
        </w:rPr>
        <w:t xml:space="preserve"> </w:t>
      </w:r>
    </w:p>
    <w:p w:rsidR="00725747" w:rsidRPr="00CC1A67" w:rsidRDefault="00CC1A67" w:rsidP="00725747">
      <w:pPr>
        <w:spacing w:after="0" w:line="240" w:lineRule="auto"/>
        <w:rPr>
          <w:rFonts w:ascii="Times New Roman" w:eastAsia="Calibri" w:hAnsi="Times New Roman" w:cs="Times New Roman"/>
          <w:b/>
          <w:i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b/>
        </w:rPr>
        <w:t xml:space="preserve">               </w:t>
      </w:r>
      <w:r w:rsidRPr="00CC1A67">
        <w:rPr>
          <w:rFonts w:ascii="Times New Roman" w:eastAsia="Calibri" w:hAnsi="Times New Roman" w:cs="Times New Roman"/>
          <w:b/>
        </w:rPr>
        <w:t>необходимых для решения профессиональных задач</w:t>
      </w:r>
    </w:p>
    <w:tbl>
      <w:tblPr>
        <w:tblW w:w="487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93"/>
        <w:gridCol w:w="7729"/>
        <w:gridCol w:w="4683"/>
      </w:tblGrid>
      <w:tr w:rsidR="00725747" w:rsidRPr="00094508" w:rsidTr="00524F8F">
        <w:trPr>
          <w:trHeight w:val="631"/>
        </w:trPr>
        <w:tc>
          <w:tcPr>
            <w:tcW w:w="3470" w:type="pct"/>
            <w:gridSpan w:val="2"/>
          </w:tcPr>
          <w:p w:rsidR="00725747" w:rsidRPr="00E64419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64419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725747" w:rsidRPr="00E64419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64419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30" w:type="pct"/>
          </w:tcPr>
          <w:p w:rsidR="00725747" w:rsidRPr="00094508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 xml:space="preserve">Критерии оценивания результатов </w:t>
            </w:r>
          </w:p>
          <w:p w:rsidR="00725747" w:rsidRPr="00094508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обучения</w:t>
            </w:r>
          </w:p>
        </w:tc>
      </w:tr>
      <w:tr w:rsidR="00725747" w:rsidRPr="00094508" w:rsidTr="00E32847">
        <w:tc>
          <w:tcPr>
            <w:tcW w:w="945" w:type="pct"/>
            <w:vAlign w:val="center"/>
          </w:tcPr>
          <w:p w:rsidR="00725747" w:rsidRPr="00094508" w:rsidRDefault="00725747" w:rsidP="00524F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25" w:type="pct"/>
            <w:tcBorders>
              <w:top w:val="single" w:sz="4" w:space="0" w:color="auto"/>
            </w:tcBorders>
            <w:vAlign w:val="center"/>
          </w:tcPr>
          <w:p w:rsidR="00725747" w:rsidRPr="00E64419" w:rsidRDefault="00725747" w:rsidP="00725747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E644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основные понятия и методы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теории вероятностей и математической статистики </w:t>
            </w:r>
          </w:p>
        </w:tc>
        <w:tc>
          <w:tcPr>
            <w:tcW w:w="1530" w:type="pct"/>
            <w:vAlign w:val="center"/>
          </w:tcPr>
          <w:p w:rsidR="00725747" w:rsidRDefault="00725747" w:rsidP="00524F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47386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правильность ответа по содержанию задания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725747" w:rsidRPr="00094508" w:rsidRDefault="00725747" w:rsidP="00524F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473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полнота и глубина ответа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</w:tr>
      <w:tr w:rsidR="00725747" w:rsidRPr="00094508" w:rsidTr="00E32847">
        <w:tc>
          <w:tcPr>
            <w:tcW w:w="945" w:type="pct"/>
            <w:vAlign w:val="center"/>
          </w:tcPr>
          <w:p w:rsidR="00725747" w:rsidRPr="00094508" w:rsidRDefault="00725747" w:rsidP="00524F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25" w:type="pct"/>
            <w:tcBorders>
              <w:top w:val="single" w:sz="4" w:space="0" w:color="auto"/>
            </w:tcBorders>
            <w:vAlign w:val="center"/>
          </w:tcPr>
          <w:p w:rsidR="00725747" w:rsidRPr="00E64419" w:rsidRDefault="00E32847" w:rsidP="00524F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3688B">
              <w:rPr>
                <w:rFonts w:ascii="Times New Roman" w:eastAsia="Calibri" w:hAnsi="Times New Roman" w:cs="Times New Roman"/>
                <w:sz w:val="24"/>
              </w:rPr>
              <w:t>использовать аппарат теории вероятностей и математической статистики для решения профессиональных задач</w:t>
            </w:r>
          </w:p>
        </w:tc>
        <w:tc>
          <w:tcPr>
            <w:tcW w:w="1530" w:type="pct"/>
            <w:vAlign w:val="center"/>
          </w:tcPr>
          <w:p w:rsidR="00725747" w:rsidRPr="00094508" w:rsidRDefault="00725747" w:rsidP="00524F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</w:t>
            </w:r>
            <w:r w:rsidRPr="005473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решать стандартные задачи курса, основные типы которых разбираются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практических занятиях</w:t>
            </w:r>
          </w:p>
        </w:tc>
      </w:tr>
      <w:tr w:rsidR="00E32847" w:rsidRPr="00094508" w:rsidTr="00E32847">
        <w:tc>
          <w:tcPr>
            <w:tcW w:w="945" w:type="pct"/>
            <w:vAlign w:val="center"/>
          </w:tcPr>
          <w:p w:rsidR="00E32847" w:rsidRPr="00094508" w:rsidRDefault="00E32847" w:rsidP="00E328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094508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25" w:type="pct"/>
            <w:tcBorders>
              <w:top w:val="single" w:sz="4" w:space="0" w:color="auto"/>
            </w:tcBorders>
            <w:vAlign w:val="center"/>
          </w:tcPr>
          <w:p w:rsidR="00E32847" w:rsidRPr="00E64419" w:rsidRDefault="00E32847" w:rsidP="00E328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выбора </w:t>
            </w:r>
            <w:r w:rsidRPr="0003688B">
              <w:rPr>
                <w:rFonts w:ascii="Times New Roman" w:eastAsia="Calibri" w:hAnsi="Times New Roman" w:cs="Times New Roman"/>
                <w:sz w:val="24"/>
              </w:rPr>
              <w:t>метод</w:t>
            </w:r>
            <w:r>
              <w:rPr>
                <w:rFonts w:ascii="Times New Roman" w:eastAsia="Calibri" w:hAnsi="Times New Roman" w:cs="Times New Roman"/>
                <w:sz w:val="24"/>
              </w:rPr>
              <w:t>ов</w:t>
            </w:r>
            <w:r w:rsidRPr="0003688B">
              <w:rPr>
                <w:rFonts w:ascii="Times New Roman" w:eastAsia="Calibri" w:hAnsi="Times New Roman" w:cs="Times New Roman"/>
                <w:sz w:val="24"/>
              </w:rPr>
              <w:t xml:space="preserve"> обработки данных, необходимых для решения профессиональных задач</w:t>
            </w:r>
          </w:p>
        </w:tc>
        <w:tc>
          <w:tcPr>
            <w:tcW w:w="1530" w:type="pct"/>
            <w:vAlign w:val="center"/>
          </w:tcPr>
          <w:p w:rsidR="00E32847" w:rsidRPr="00094508" w:rsidRDefault="00E32847" w:rsidP="00E328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владеет навыками выбора формул, методов и </w:t>
            </w:r>
            <w:r w:rsidRPr="00897140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правильного подхода к решению задачи</w:t>
            </w:r>
          </w:p>
        </w:tc>
      </w:tr>
    </w:tbl>
    <w:p w:rsidR="00725747" w:rsidRPr="00094508" w:rsidRDefault="00725747" w:rsidP="0072574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3D27C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725747" w:rsidRDefault="00725747" w:rsidP="00524F8F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lastRenderedPageBreak/>
        <w:t>3 Перечень оценочных средств</w:t>
      </w:r>
      <w:r w:rsidR="00C11357">
        <w:rPr>
          <w:rFonts w:ascii="Arial" w:eastAsia="Calibri" w:hAnsi="Arial" w:cs="Arial"/>
          <w:b/>
          <w:sz w:val="24"/>
          <w:szCs w:val="24"/>
        </w:rPr>
        <w:t xml:space="preserve"> </w:t>
      </w:r>
      <w:r w:rsidR="00C11357" w:rsidRPr="00F6479C">
        <w:rPr>
          <w:rFonts w:ascii="Arial" w:eastAsia="Calibri" w:hAnsi="Arial" w:cs="Arial"/>
          <w:b/>
          <w:sz w:val="24"/>
          <w:szCs w:val="24"/>
        </w:rPr>
        <w:t>для заочной формы обучения</w:t>
      </w:r>
    </w:p>
    <w:p w:rsidR="004B2153" w:rsidRPr="004B2153" w:rsidRDefault="00C11357" w:rsidP="004B21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Таблица 3</w:t>
      </w:r>
    </w:p>
    <w:tbl>
      <w:tblPr>
        <w:tblW w:w="507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52"/>
        <w:gridCol w:w="2244"/>
        <w:gridCol w:w="2695"/>
        <w:gridCol w:w="2428"/>
        <w:gridCol w:w="1822"/>
      </w:tblGrid>
      <w:tr w:rsidR="00A43B5C" w:rsidRPr="004B2153" w:rsidTr="00A738FA">
        <w:trPr>
          <w:trHeight w:val="315"/>
          <w:jc w:val="center"/>
        </w:trPr>
        <w:tc>
          <w:tcPr>
            <w:tcW w:w="164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43B5C" w:rsidRPr="004B2153" w:rsidRDefault="00A43B5C" w:rsidP="00A738F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03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43B5C" w:rsidRPr="004B2153" w:rsidRDefault="00A43B5C" w:rsidP="00A738F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Контролируемые темы дисциплины</w:t>
            </w:r>
          </w:p>
        </w:tc>
        <w:tc>
          <w:tcPr>
            <w:tcW w:w="205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43B5C" w:rsidRPr="004B2153" w:rsidRDefault="00A43B5C" w:rsidP="00A738F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A43B5C" w:rsidRPr="004B2153" w:rsidTr="00A738FA">
        <w:trPr>
          <w:trHeight w:val="791"/>
          <w:jc w:val="center"/>
        </w:trPr>
        <w:tc>
          <w:tcPr>
            <w:tcW w:w="164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43B5C" w:rsidRPr="004B2153" w:rsidRDefault="00A43B5C" w:rsidP="00A738FA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30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43B5C" w:rsidRPr="004B2153" w:rsidRDefault="00A43B5C" w:rsidP="00A738F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1"/>
                <w:szCs w:val="21"/>
                <w:lang w:eastAsia="ar-SA"/>
              </w:rPr>
            </w:pPr>
          </w:p>
        </w:tc>
        <w:tc>
          <w:tcPr>
            <w:tcW w:w="117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43B5C" w:rsidRPr="004B2153" w:rsidRDefault="00A43B5C" w:rsidP="00A738F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текущий контроль</w:t>
            </w:r>
          </w:p>
        </w:tc>
        <w:tc>
          <w:tcPr>
            <w:tcW w:w="88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43B5C" w:rsidRPr="004B2153" w:rsidRDefault="00A43B5C" w:rsidP="00A738F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промежуточная аттестация</w:t>
            </w:r>
          </w:p>
        </w:tc>
      </w:tr>
      <w:tr w:rsidR="004B2153" w:rsidRPr="004B2153" w:rsidTr="004B2153">
        <w:trPr>
          <w:trHeight w:val="1122"/>
          <w:jc w:val="center"/>
        </w:trPr>
        <w:tc>
          <w:tcPr>
            <w:tcW w:w="557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A738FA">
            <w:pPr>
              <w:spacing w:after="0" w:line="36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B2153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Знания: </w:t>
            </w:r>
          </w:p>
        </w:tc>
        <w:tc>
          <w:tcPr>
            <w:tcW w:w="1085" w:type="pct"/>
            <w:tcBorders>
              <w:top w:val="single" w:sz="4" w:space="0" w:color="auto"/>
            </w:tcBorders>
            <w:vAlign w:val="center"/>
          </w:tcPr>
          <w:p w:rsidR="004B2153" w:rsidRPr="004B2153" w:rsidRDefault="004B2153" w:rsidP="00A738FA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1"/>
                <w:szCs w:val="21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</w:rPr>
              <w:t>основных понятий и методов теории вероятностей и математической статистики</w:t>
            </w:r>
          </w:p>
        </w:tc>
        <w:tc>
          <w:tcPr>
            <w:tcW w:w="1303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4B2153" w:rsidRPr="004B2153" w:rsidRDefault="004B2153" w:rsidP="00A738F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Все темы дисциплины</w:t>
            </w:r>
          </w:p>
        </w:tc>
        <w:tc>
          <w:tcPr>
            <w:tcW w:w="117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4B2153" w:rsidRPr="004B2153" w:rsidRDefault="004B2153" w:rsidP="00B74EE2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 xml:space="preserve">Теоретический опрос </w:t>
            </w: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val="en-US" w:eastAsia="ar-SA"/>
              </w:rPr>
              <w:t>(</w:t>
            </w: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п.5.</w:t>
            </w:r>
            <w:r w:rsidR="00B74EE2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3</w:t>
            </w: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)</w:t>
            </w:r>
          </w:p>
        </w:tc>
        <w:tc>
          <w:tcPr>
            <w:tcW w:w="88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A738FA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Тест СИТО</w:t>
            </w:r>
          </w:p>
          <w:p w:rsidR="004B2153" w:rsidRPr="004B2153" w:rsidRDefault="004B2153" w:rsidP="00A738FA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(п. 5.1)</w:t>
            </w:r>
          </w:p>
        </w:tc>
      </w:tr>
      <w:tr w:rsidR="004B2153" w:rsidRPr="004B2153" w:rsidTr="008C5290">
        <w:trPr>
          <w:trHeight w:val="786"/>
          <w:jc w:val="center"/>
        </w:trPr>
        <w:tc>
          <w:tcPr>
            <w:tcW w:w="55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B2153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Умения: </w:t>
            </w:r>
          </w:p>
        </w:tc>
        <w:tc>
          <w:tcPr>
            <w:tcW w:w="1085" w:type="pct"/>
            <w:vMerge w:val="restart"/>
            <w:tcBorders>
              <w:top w:val="single" w:sz="4" w:space="0" w:color="auto"/>
            </w:tcBorders>
            <w:vAlign w:val="center"/>
          </w:tcPr>
          <w:p w:rsidR="004B2153" w:rsidRPr="004B2153" w:rsidRDefault="004B2153" w:rsidP="004B2153">
            <w:pPr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</w:rPr>
              <w:t>использовать аппарат теории вероятностей и математической статистики для решения профессиональных задач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Основные понятия комбинаторики. Случайные события и предмет теории вероятностей. Вероятность события.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8C5290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Тест 1 (5.</w:t>
            </w:r>
            <w:r w:rsidR="00B74EE2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2</w:t>
            </w: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)</w:t>
            </w: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4B2153" w:rsidRPr="004B2153" w:rsidTr="00341010">
        <w:trPr>
          <w:trHeight w:val="537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highlight w:val="yellow"/>
                <w:lang w:eastAsia="ar-SA"/>
              </w:rPr>
            </w:pPr>
          </w:p>
        </w:tc>
        <w:tc>
          <w:tcPr>
            <w:tcW w:w="1303" w:type="pct"/>
            <w:tcBorders>
              <w:top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Повторные независимые испытания</w:t>
            </w:r>
          </w:p>
        </w:tc>
        <w:tc>
          <w:tcPr>
            <w:tcW w:w="1174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jc w:val="center"/>
              <w:rPr>
                <w:sz w:val="21"/>
                <w:szCs w:val="21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4B2153" w:rsidRPr="004B2153" w:rsidTr="008C5290">
        <w:trPr>
          <w:trHeight w:val="839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highlight w:val="yellow"/>
                <w:lang w:eastAsia="ar-SA"/>
              </w:rPr>
            </w:pPr>
          </w:p>
        </w:tc>
        <w:tc>
          <w:tcPr>
            <w:tcW w:w="1303" w:type="pct"/>
            <w:tcBorders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Случайные величины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4B2153" w:rsidRPr="004B2153" w:rsidRDefault="004B2153" w:rsidP="008C5290">
            <w:pPr>
              <w:suppressAutoHyphens/>
              <w:snapToGrid w:val="0"/>
              <w:spacing w:after="0"/>
              <w:jc w:val="center"/>
              <w:rPr>
                <w:sz w:val="21"/>
                <w:szCs w:val="21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Тест 2 (5.</w:t>
            </w:r>
            <w:r w:rsidR="00B74EE2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2</w:t>
            </w: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)</w:t>
            </w: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4B2153" w:rsidRPr="004B2153" w:rsidTr="00341010">
        <w:trPr>
          <w:trHeight w:val="535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highlight w:val="yellow"/>
                <w:lang w:eastAsia="ar-SA"/>
              </w:rPr>
            </w:pPr>
          </w:p>
        </w:tc>
        <w:tc>
          <w:tcPr>
            <w:tcW w:w="1303" w:type="pct"/>
            <w:tcBorders>
              <w:top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Основные определения математической статистики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8C5290">
            <w:pPr>
              <w:suppressAutoHyphens/>
              <w:snapToGrid w:val="0"/>
              <w:spacing w:after="0"/>
              <w:jc w:val="center"/>
              <w:rPr>
                <w:sz w:val="21"/>
                <w:szCs w:val="21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Тест 3 (5.</w:t>
            </w:r>
            <w:r w:rsidR="00B74EE2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2</w:t>
            </w: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)</w:t>
            </w: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4B2153" w:rsidRPr="004B2153" w:rsidTr="00341010">
        <w:trPr>
          <w:trHeight w:val="550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highlight w:val="yellow"/>
                <w:lang w:eastAsia="ar-SA"/>
              </w:rPr>
            </w:pPr>
          </w:p>
        </w:tc>
        <w:tc>
          <w:tcPr>
            <w:tcW w:w="1303" w:type="pct"/>
            <w:tcBorders>
              <w:top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Оценки параметров распределения</w:t>
            </w:r>
          </w:p>
        </w:tc>
        <w:tc>
          <w:tcPr>
            <w:tcW w:w="117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jc w:val="center"/>
              <w:rPr>
                <w:sz w:val="21"/>
                <w:szCs w:val="21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4B2153" w:rsidRPr="004B2153" w:rsidTr="00341010">
        <w:trPr>
          <w:trHeight w:val="544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highlight w:val="yellow"/>
                <w:lang w:eastAsia="ar-SA"/>
              </w:rPr>
            </w:pPr>
          </w:p>
        </w:tc>
        <w:tc>
          <w:tcPr>
            <w:tcW w:w="1303" w:type="pct"/>
            <w:tcBorders>
              <w:top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Обработка одномерной выборки</w:t>
            </w:r>
          </w:p>
        </w:tc>
        <w:tc>
          <w:tcPr>
            <w:tcW w:w="117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jc w:val="center"/>
              <w:rPr>
                <w:sz w:val="21"/>
                <w:szCs w:val="21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4B2153" w:rsidRPr="004B2153" w:rsidTr="00341010">
        <w:trPr>
          <w:trHeight w:val="554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highlight w:val="yellow"/>
                <w:lang w:eastAsia="ar-SA"/>
              </w:rPr>
            </w:pPr>
          </w:p>
        </w:tc>
        <w:tc>
          <w:tcPr>
            <w:tcW w:w="1303" w:type="pct"/>
            <w:tcBorders>
              <w:top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Элементы корреляционного анализа</w:t>
            </w:r>
          </w:p>
        </w:tc>
        <w:tc>
          <w:tcPr>
            <w:tcW w:w="1174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jc w:val="center"/>
              <w:rPr>
                <w:sz w:val="21"/>
                <w:szCs w:val="21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B74EE2" w:rsidRPr="004B2153" w:rsidTr="008C5290">
        <w:trPr>
          <w:trHeight w:val="416"/>
          <w:jc w:val="center"/>
        </w:trPr>
        <w:tc>
          <w:tcPr>
            <w:tcW w:w="55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74EE2" w:rsidRPr="004B2153" w:rsidRDefault="00B74EE2" w:rsidP="00B74EE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B21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Навыки:</w:t>
            </w:r>
          </w:p>
        </w:tc>
        <w:tc>
          <w:tcPr>
            <w:tcW w:w="108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</w:rPr>
              <w:t>выбора методов обработки данных, необходимых для решения профессиональных задач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Основные понятия комбинаторики. Случайные события и предмет теории вероятностей. Вероятность события.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B74EE2" w:rsidRPr="004B2153" w:rsidRDefault="00B74EE2" w:rsidP="008C5290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Тест 1 (5.</w:t>
            </w:r>
            <w:r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2</w:t>
            </w: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)</w:t>
            </w: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B74EE2" w:rsidRPr="004B2153" w:rsidTr="008C5290">
        <w:trPr>
          <w:trHeight w:val="20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74EE2" w:rsidRPr="004B2153" w:rsidRDefault="00B74EE2" w:rsidP="00B74EE2">
            <w:pPr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303" w:type="pct"/>
            <w:tcBorders>
              <w:top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Повторные независимые испытания</w:t>
            </w:r>
          </w:p>
        </w:tc>
        <w:tc>
          <w:tcPr>
            <w:tcW w:w="1174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74EE2" w:rsidRPr="004B2153" w:rsidRDefault="00B74EE2" w:rsidP="00B74EE2">
            <w:pPr>
              <w:spacing w:after="0"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B74EE2" w:rsidRPr="004B2153" w:rsidTr="008C5290">
        <w:trPr>
          <w:trHeight w:val="435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74EE2" w:rsidRPr="004B2153" w:rsidRDefault="00B74EE2" w:rsidP="00B74EE2">
            <w:pPr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303" w:type="pct"/>
            <w:tcBorders>
              <w:right w:val="single" w:sz="6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Случайные величины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74EE2" w:rsidRPr="004B2153" w:rsidRDefault="00B74EE2" w:rsidP="008C5290">
            <w:pPr>
              <w:suppressAutoHyphens/>
              <w:snapToGrid w:val="0"/>
              <w:spacing w:after="0"/>
              <w:jc w:val="center"/>
              <w:rPr>
                <w:sz w:val="21"/>
                <w:szCs w:val="21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Тест 2 (5.</w:t>
            </w:r>
            <w:r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2</w:t>
            </w: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)</w:t>
            </w: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B74EE2" w:rsidRPr="004B2153" w:rsidTr="00341010">
        <w:trPr>
          <w:trHeight w:val="732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74EE2" w:rsidRPr="004B2153" w:rsidRDefault="00B74EE2" w:rsidP="00B74EE2">
            <w:pPr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303" w:type="pct"/>
            <w:tcBorders>
              <w:top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Основные определения математической статистики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B74EE2" w:rsidRPr="004B2153" w:rsidRDefault="00B74EE2" w:rsidP="008C5290">
            <w:pPr>
              <w:suppressAutoHyphens/>
              <w:snapToGrid w:val="0"/>
              <w:spacing w:after="0"/>
              <w:jc w:val="center"/>
              <w:rPr>
                <w:sz w:val="21"/>
                <w:szCs w:val="21"/>
              </w:rPr>
            </w:pP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Тест 3 (5.</w:t>
            </w:r>
            <w:r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2</w:t>
            </w:r>
            <w:r w:rsidRPr="004B2153"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  <w:t>)</w:t>
            </w: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74EE2" w:rsidRPr="004B2153" w:rsidRDefault="00B74EE2" w:rsidP="00B74EE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4B2153" w:rsidRPr="004B2153" w:rsidTr="00341010">
        <w:trPr>
          <w:trHeight w:val="681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303" w:type="pct"/>
            <w:tcBorders>
              <w:top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Оценки параметров распределения</w:t>
            </w:r>
          </w:p>
        </w:tc>
        <w:tc>
          <w:tcPr>
            <w:tcW w:w="117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4B2153" w:rsidRPr="004B2153" w:rsidTr="00341010">
        <w:trPr>
          <w:trHeight w:val="847"/>
          <w:jc w:val="center"/>
        </w:trPr>
        <w:tc>
          <w:tcPr>
            <w:tcW w:w="5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303" w:type="pct"/>
            <w:tcBorders>
              <w:top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Обработка одномерной выборки</w:t>
            </w:r>
          </w:p>
        </w:tc>
        <w:tc>
          <w:tcPr>
            <w:tcW w:w="117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4B2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4B21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  <w:tr w:rsidR="004B2153" w:rsidRPr="004B2153" w:rsidTr="00341010">
        <w:trPr>
          <w:trHeight w:val="830"/>
          <w:jc w:val="center"/>
        </w:trPr>
        <w:tc>
          <w:tcPr>
            <w:tcW w:w="55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A738FA">
            <w:pPr>
              <w:spacing w:after="0" w:line="240" w:lineRule="auto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08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A738F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303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A738FA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B2153">
              <w:rPr>
                <w:rFonts w:ascii="Times New Roman" w:eastAsia="Calibri" w:hAnsi="Times New Roman" w:cs="Times New Roman"/>
                <w:sz w:val="21"/>
                <w:szCs w:val="21"/>
                <w:lang w:eastAsia="ar-SA"/>
              </w:rPr>
              <w:t>Элементы корреляционного анализа</w:t>
            </w:r>
          </w:p>
        </w:tc>
        <w:tc>
          <w:tcPr>
            <w:tcW w:w="117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2153" w:rsidRPr="004B2153" w:rsidRDefault="004B2153" w:rsidP="00A7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1"/>
                <w:szCs w:val="21"/>
                <w:lang w:eastAsia="ru-RU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4B2153" w:rsidRPr="004B2153" w:rsidRDefault="004B2153" w:rsidP="00A738F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eastAsia="ar-SA"/>
              </w:rPr>
            </w:pPr>
          </w:p>
        </w:tc>
      </w:tr>
    </w:tbl>
    <w:p w:rsidR="00A43B5C" w:rsidRPr="004B2153" w:rsidRDefault="00A43B5C" w:rsidP="00524F8F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1"/>
          <w:szCs w:val="21"/>
        </w:rPr>
      </w:pPr>
    </w:p>
    <w:p w:rsidR="00725747" w:rsidRPr="00094508" w:rsidRDefault="00725747" w:rsidP="001530D8">
      <w:pPr>
        <w:spacing w:before="156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94508">
        <w:rPr>
          <w:rFonts w:ascii="Arial" w:eastAsia="Calibri" w:hAnsi="Arial" w:cs="Arial"/>
          <w:b/>
          <w:sz w:val="24"/>
          <w:szCs w:val="24"/>
        </w:rPr>
        <w:lastRenderedPageBreak/>
        <w:t>4 Описание процедуры оценивания</w:t>
      </w:r>
    </w:p>
    <w:p w:rsidR="00725747" w:rsidRPr="00094508" w:rsidRDefault="00725747" w:rsidP="00C87366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4508">
        <w:rPr>
          <w:rFonts w:ascii="Times New Roman" w:eastAsia="Calibri" w:hAnsi="Times New Roman" w:cs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725747" w:rsidRDefault="001530D8" w:rsidP="001530D8">
      <w:pPr>
        <w:tabs>
          <w:tab w:val="left" w:pos="1134"/>
        </w:tabs>
        <w:suppressAutoHyphens/>
        <w:spacing w:before="24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725747" w:rsidRPr="00094508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438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561"/>
        <w:gridCol w:w="854"/>
        <w:gridCol w:w="991"/>
        <w:gridCol w:w="1275"/>
        <w:gridCol w:w="848"/>
        <w:gridCol w:w="713"/>
      </w:tblGrid>
      <w:tr w:rsidR="001530D8" w:rsidRPr="00CE7FC1" w:rsidTr="001530D8">
        <w:trPr>
          <w:trHeight w:val="70"/>
          <w:jc w:val="center"/>
        </w:trPr>
        <w:tc>
          <w:tcPr>
            <w:tcW w:w="1505" w:type="pct"/>
            <w:vMerge w:val="restart"/>
            <w:shd w:val="clear" w:color="auto" w:fill="auto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Вид учебной </w:t>
            </w:r>
          </w:p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3495" w:type="pct"/>
            <w:gridSpan w:val="6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1530D8" w:rsidRPr="00094508" w:rsidTr="001530D8">
        <w:trPr>
          <w:trHeight w:val="939"/>
          <w:jc w:val="center"/>
        </w:trPr>
        <w:tc>
          <w:tcPr>
            <w:tcW w:w="1505" w:type="pct"/>
            <w:vMerge/>
            <w:shd w:val="clear" w:color="auto" w:fill="auto"/>
            <w:vAlign w:val="center"/>
          </w:tcPr>
          <w:p w:rsidR="001530D8" w:rsidRPr="001530D8" w:rsidRDefault="001530D8" w:rsidP="00F93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4" w:type="pct"/>
            <w:shd w:val="clear" w:color="auto" w:fill="auto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Теоретический опрос</w:t>
            </w:r>
          </w:p>
        </w:tc>
        <w:tc>
          <w:tcPr>
            <w:tcW w:w="478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</w:p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№1-3</w:t>
            </w:r>
          </w:p>
        </w:tc>
        <w:tc>
          <w:tcPr>
            <w:tcW w:w="555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Работа у доски</w:t>
            </w:r>
          </w:p>
        </w:tc>
        <w:tc>
          <w:tcPr>
            <w:tcW w:w="714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Посещение занятий</w:t>
            </w:r>
          </w:p>
        </w:tc>
        <w:tc>
          <w:tcPr>
            <w:tcW w:w="475" w:type="pct"/>
            <w:vAlign w:val="center"/>
          </w:tcPr>
          <w:p w:rsidR="001530D8" w:rsidRPr="001530D8" w:rsidRDefault="001530D8" w:rsidP="00F93B80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1530D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Тест </w:t>
            </w:r>
          </w:p>
          <w:p w:rsidR="001530D8" w:rsidRPr="001530D8" w:rsidRDefault="001530D8" w:rsidP="00F93B80">
            <w:pPr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1530D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СИТО</w:t>
            </w:r>
          </w:p>
        </w:tc>
        <w:tc>
          <w:tcPr>
            <w:tcW w:w="399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1530D8" w:rsidRPr="00094508" w:rsidTr="001530D8">
        <w:trPr>
          <w:trHeight w:val="469"/>
          <w:jc w:val="center"/>
        </w:trPr>
        <w:tc>
          <w:tcPr>
            <w:tcW w:w="1505" w:type="pct"/>
            <w:shd w:val="clear" w:color="auto" w:fill="auto"/>
            <w:vAlign w:val="center"/>
            <w:hideMark/>
          </w:tcPr>
          <w:p w:rsidR="001530D8" w:rsidRPr="001530D8" w:rsidRDefault="001530D8" w:rsidP="00F93B80">
            <w:pPr>
              <w:spacing w:after="0" w:line="240" w:lineRule="auto"/>
              <w:ind w:left="-5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874" w:type="pct"/>
            <w:shd w:val="clear" w:color="auto" w:fill="auto"/>
            <w:vAlign w:val="center"/>
            <w:hideMark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78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75" w:type="pct"/>
            <w:vAlign w:val="center"/>
          </w:tcPr>
          <w:p w:rsidR="001530D8" w:rsidRPr="001530D8" w:rsidRDefault="001530D8" w:rsidP="001530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1530D8" w:rsidRPr="00094508" w:rsidTr="001530D8">
        <w:trPr>
          <w:trHeight w:val="552"/>
          <w:jc w:val="center"/>
        </w:trPr>
        <w:tc>
          <w:tcPr>
            <w:tcW w:w="1505" w:type="pct"/>
            <w:shd w:val="clear" w:color="auto" w:fill="auto"/>
            <w:vAlign w:val="center"/>
            <w:hideMark/>
          </w:tcPr>
          <w:p w:rsidR="001530D8" w:rsidRPr="001530D8" w:rsidRDefault="001530D8" w:rsidP="00F93B80">
            <w:pPr>
              <w:spacing w:after="0" w:line="240" w:lineRule="auto"/>
              <w:ind w:left="-5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874" w:type="pct"/>
            <w:shd w:val="clear" w:color="auto" w:fill="auto"/>
            <w:vAlign w:val="center"/>
            <w:hideMark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8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14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75" w:type="pct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1530D8" w:rsidRPr="00094508" w:rsidTr="001530D8">
        <w:trPr>
          <w:trHeight w:val="301"/>
          <w:jc w:val="center"/>
        </w:trPr>
        <w:tc>
          <w:tcPr>
            <w:tcW w:w="1505" w:type="pct"/>
            <w:shd w:val="clear" w:color="auto" w:fill="auto"/>
            <w:vAlign w:val="center"/>
            <w:hideMark/>
          </w:tcPr>
          <w:p w:rsidR="001530D8" w:rsidRPr="001530D8" w:rsidRDefault="001530D8" w:rsidP="00F93B80">
            <w:pPr>
              <w:spacing w:after="0" w:line="240" w:lineRule="auto"/>
              <w:ind w:left="-5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ЭОС</w:t>
            </w:r>
          </w:p>
        </w:tc>
        <w:tc>
          <w:tcPr>
            <w:tcW w:w="874" w:type="pct"/>
            <w:shd w:val="clear" w:color="auto" w:fill="auto"/>
            <w:vAlign w:val="center"/>
            <w:hideMark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8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55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1530D8" w:rsidRPr="00094508" w:rsidTr="001530D8">
        <w:trPr>
          <w:trHeight w:val="552"/>
          <w:jc w:val="center"/>
        </w:trPr>
        <w:tc>
          <w:tcPr>
            <w:tcW w:w="1505" w:type="pct"/>
            <w:shd w:val="clear" w:color="auto" w:fill="auto"/>
            <w:vAlign w:val="center"/>
            <w:hideMark/>
          </w:tcPr>
          <w:p w:rsidR="001530D8" w:rsidRPr="001530D8" w:rsidRDefault="001530D8" w:rsidP="00F93B80">
            <w:pPr>
              <w:spacing w:after="0" w:line="240" w:lineRule="auto"/>
              <w:ind w:left="-5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874" w:type="pct"/>
            <w:shd w:val="clear" w:color="auto" w:fill="auto"/>
            <w:vAlign w:val="center"/>
            <w:hideMark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8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4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99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1530D8" w:rsidRPr="00094508" w:rsidTr="001530D8">
        <w:trPr>
          <w:trHeight w:val="415"/>
          <w:jc w:val="center"/>
        </w:trPr>
        <w:tc>
          <w:tcPr>
            <w:tcW w:w="1505" w:type="pct"/>
            <w:shd w:val="clear" w:color="auto" w:fill="auto"/>
            <w:vAlign w:val="center"/>
            <w:hideMark/>
          </w:tcPr>
          <w:p w:rsidR="001530D8" w:rsidRPr="001530D8" w:rsidRDefault="001530D8" w:rsidP="00F93B80">
            <w:pPr>
              <w:spacing w:after="0" w:line="240" w:lineRule="auto"/>
              <w:ind w:left="-5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874" w:type="pct"/>
            <w:shd w:val="clear" w:color="auto" w:fill="auto"/>
            <w:vAlign w:val="center"/>
            <w:hideMark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78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55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14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75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99" w:type="pct"/>
            <w:vAlign w:val="center"/>
          </w:tcPr>
          <w:p w:rsidR="001530D8" w:rsidRPr="001530D8" w:rsidRDefault="001530D8" w:rsidP="00F93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530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C11357" w:rsidRDefault="00C11357" w:rsidP="00524F8F">
      <w:pPr>
        <w:tabs>
          <w:tab w:val="left" w:pos="1134"/>
        </w:tabs>
        <w:suppressAutoHyphens/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25747" w:rsidRDefault="00524F8F" w:rsidP="00E32847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F6479C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</w:t>
      </w:r>
      <w:r w:rsidR="004B2153">
        <w:rPr>
          <w:rFonts w:ascii="Times New Roman" w:eastAsia="Calibri" w:hAnsi="Times New Roman" w:cs="Times New Roman"/>
          <w:sz w:val="24"/>
        </w:rPr>
        <w:t xml:space="preserve"> 4.2</w:t>
      </w:r>
      <w:r w:rsidRPr="00F6479C">
        <w:rPr>
          <w:rFonts w:ascii="Times New Roman" w:eastAsia="Calibri" w:hAnsi="Times New Roman" w:cs="Times New Roman"/>
          <w:sz w:val="24"/>
        </w:rPr>
        <w:t>.</w:t>
      </w:r>
    </w:p>
    <w:p w:rsidR="004B2153" w:rsidRPr="00094508" w:rsidRDefault="004B2153" w:rsidP="004B21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Таблица 4.2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523"/>
        <w:gridCol w:w="6146"/>
      </w:tblGrid>
      <w:tr w:rsidR="00605D4F" w:rsidRPr="00810354" w:rsidTr="0046040D">
        <w:trPr>
          <w:trHeight w:val="1022"/>
        </w:trPr>
        <w:tc>
          <w:tcPr>
            <w:tcW w:w="1526" w:type="dxa"/>
            <w:vAlign w:val="center"/>
          </w:tcPr>
          <w:p w:rsidR="0046040D" w:rsidRDefault="00605D4F" w:rsidP="003D27CE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Сумма </w:t>
            </w:r>
          </w:p>
          <w:p w:rsidR="0046040D" w:rsidRDefault="0046040D" w:rsidP="0046040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б</w:t>
            </w:r>
            <w:r w:rsidR="00605D4F" w:rsidRPr="00810354">
              <w:rPr>
                <w:rFonts w:ascii="Times New Roman" w:hAnsi="Times New Roman" w:cs="Times New Roman"/>
                <w:color w:val="000000"/>
                <w:szCs w:val="24"/>
              </w:rPr>
              <w:t>аллов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605D4F"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по </w:t>
            </w:r>
          </w:p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дисциплине</w:t>
            </w:r>
          </w:p>
        </w:tc>
        <w:tc>
          <w:tcPr>
            <w:tcW w:w="2523" w:type="dxa"/>
            <w:vAlign w:val="center"/>
          </w:tcPr>
          <w:p w:rsidR="0046040D" w:rsidRDefault="0046040D" w:rsidP="003D27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по</w:t>
            </w:r>
          </w:p>
          <w:p w:rsidR="0046040D" w:rsidRDefault="0046040D" w:rsidP="003D27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промежуточ</w:t>
            </w:r>
            <w:r w:rsidR="00605D4F" w:rsidRPr="00810354">
              <w:rPr>
                <w:rFonts w:ascii="Times New Roman" w:hAnsi="Times New Roman" w:cs="Times New Roman"/>
              </w:rPr>
              <w:t xml:space="preserve">ной </w:t>
            </w:r>
          </w:p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46040D">
        <w:tc>
          <w:tcPr>
            <w:tcW w:w="1526" w:type="dxa"/>
          </w:tcPr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2523" w:type="dxa"/>
          </w:tcPr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0" w:type="auto"/>
          </w:tcPr>
          <w:p w:rsidR="00605D4F" w:rsidRPr="00810354" w:rsidRDefault="00605D4F" w:rsidP="003D27C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46040D">
        <w:tc>
          <w:tcPr>
            <w:tcW w:w="1526" w:type="dxa"/>
          </w:tcPr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2523" w:type="dxa"/>
          </w:tcPr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:rsidR="00605D4F" w:rsidRPr="00810354" w:rsidRDefault="00605D4F" w:rsidP="003D27C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46040D">
        <w:tc>
          <w:tcPr>
            <w:tcW w:w="1526" w:type="dxa"/>
          </w:tcPr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2523" w:type="dxa"/>
          </w:tcPr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3D27C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46040D">
        <w:tc>
          <w:tcPr>
            <w:tcW w:w="1526" w:type="dxa"/>
          </w:tcPr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2523" w:type="dxa"/>
          </w:tcPr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3D27CE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46040D">
        <w:tc>
          <w:tcPr>
            <w:tcW w:w="1526" w:type="dxa"/>
          </w:tcPr>
          <w:p w:rsidR="00605D4F" w:rsidRPr="00810354" w:rsidRDefault="00605D4F" w:rsidP="003D27CE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2523" w:type="dxa"/>
          </w:tcPr>
          <w:p w:rsidR="00605D4F" w:rsidRPr="00810354" w:rsidRDefault="00EA233A" w:rsidP="003D27CE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605D4F" w:rsidRPr="00810354" w:rsidRDefault="006A2950" w:rsidP="003D27C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5694" w:rsidRPr="00A42353" w:rsidRDefault="00615694" w:rsidP="001530D8">
      <w:pPr>
        <w:spacing w:before="960" w:after="12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42353">
        <w:rPr>
          <w:rFonts w:ascii="Times New Roman" w:eastAsia="Calibri" w:hAnsi="Times New Roman" w:cs="Times New Roman"/>
          <w:b/>
          <w:sz w:val="28"/>
          <w:szCs w:val="28"/>
        </w:rPr>
        <w:lastRenderedPageBreak/>
        <w:t>5 КОМПЛЕКС ОЦЕНОЧНЫХ СРЕДСТВ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5694" w:rsidRPr="00615694" w:rsidRDefault="00615694" w:rsidP="00C87366">
      <w:pPr>
        <w:spacing w:after="24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15694">
        <w:rPr>
          <w:rFonts w:ascii="Times New Roman" w:eastAsia="Calibri" w:hAnsi="Times New Roman" w:cs="Times New Roman"/>
          <w:b/>
          <w:sz w:val="24"/>
          <w:szCs w:val="24"/>
        </w:rPr>
        <w:t xml:space="preserve">5.1 Тест </w:t>
      </w:r>
      <w:r w:rsidR="00725747">
        <w:rPr>
          <w:rFonts w:ascii="Times New Roman" w:eastAsia="Calibri" w:hAnsi="Times New Roman" w:cs="Times New Roman"/>
          <w:b/>
          <w:sz w:val="24"/>
          <w:szCs w:val="24"/>
        </w:rPr>
        <w:t>СИТО</w:t>
      </w:r>
    </w:p>
    <w:p w:rsidR="00615694" w:rsidRPr="00615694" w:rsidRDefault="00615694" w:rsidP="00A4235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 xml:space="preserve">1. Выполнение определенного комплекса условий, в которых наблюдается то или иное явление, фиксируется тот или иной результат, называется 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1)испытанием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2)событием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3)вероятностью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4)сочетанием</w:t>
      </w:r>
    </w:p>
    <w:p w:rsidR="00615694" w:rsidRPr="00615694" w:rsidRDefault="00615694" w:rsidP="00C87366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5)экспериментом.</w:t>
      </w:r>
    </w:p>
    <w:p w:rsidR="00615694" w:rsidRPr="00615694" w:rsidRDefault="00615694" w:rsidP="00A4235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2. Рассмотрим испытание: подбрасывается игральная кость. Установите соответствие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1)достоверное событие                                A)выпало 3 очка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2)невозможное событие                               B)выпало больше 6 очков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C)выпало не более 6 очков</w:t>
      </w:r>
    </w:p>
    <w:p w:rsidR="00615694" w:rsidRPr="00615694" w:rsidRDefault="00615694" w:rsidP="00C87366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D)выпало четное число очков.</w:t>
      </w:r>
    </w:p>
    <w:p w:rsidR="00615694" w:rsidRPr="00615694" w:rsidRDefault="00615694" w:rsidP="00A4235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3. Расположите события в порядке возрастания их вероятностей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1)при подбрасывании двух монет два раза выпал герб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2)при подбрасывании игральной кости выпало число очков, большее четырех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3)из колоды в 36 карт наугад достали туза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4)из урны, содержащей пять белых шаров, наугад достали черный шар</w:t>
      </w:r>
    </w:p>
    <w:p w:rsidR="00615694" w:rsidRPr="00615694" w:rsidRDefault="00615694" w:rsidP="00C87366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5)при подбрасывании игральной кости выпало четное число очков.</w:t>
      </w:r>
    </w:p>
    <w:p w:rsidR="00615694" w:rsidRPr="00615694" w:rsidRDefault="00615694" w:rsidP="00A4235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4.Установите соответствие между событиями и вероятностями, с которыми эти события произойдут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1)при подбрасывании игральной кости выпадет число очков, меньшее 4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2)из урны, в которой 6 белых и 4 черных шара, наугад достали белый шар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3)из колоды карт (36 штук) достали карту бубновой масти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A)0,6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B)0,25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C)0,5</w:t>
      </w:r>
    </w:p>
    <w:p w:rsidR="00615694" w:rsidRPr="00615694" w:rsidRDefault="00615694" w:rsidP="00C87366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5. Вероятность того, что в наудачу написанном трехзначном числе все цифры одинаковые, равна…</w:t>
      </w:r>
    </w:p>
    <w:p w:rsidR="00615694" w:rsidRPr="00615694" w:rsidRDefault="00615694" w:rsidP="00A4235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6. Укажите дискретные случайные величины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1)число очков, выпавшее при подбрасывании игральной кости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2)дальность полета артиллерийского снаряда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3)количество произведенных выстрелов до первого попадания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4)расход электроэнергии на предприятии за месяц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5)рост студента</w:t>
      </w:r>
    </w:p>
    <w:p w:rsidR="00615694" w:rsidRPr="00615694" w:rsidRDefault="00615694" w:rsidP="00C87366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6)оценка, полученная студентом на экзамене по теории вероятностей.</w:t>
      </w:r>
    </w:p>
    <w:p w:rsidR="00615694" w:rsidRPr="00615694" w:rsidRDefault="00615694" w:rsidP="00C87366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 xml:space="preserve">7. Выражение  </w:t>
      </w:r>
      <w:r w:rsidRPr="00615694">
        <w:rPr>
          <w:rFonts w:ascii="Times New Roman" w:eastAsia="Calibri" w:hAnsi="Times New Roman" w:cs="Times New Roman"/>
          <w:position w:val="-10"/>
          <w:sz w:val="24"/>
          <w:szCs w:val="24"/>
        </w:rPr>
        <w:object w:dxaOrig="14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25pt;height:17.25pt" o:ole="">
            <v:imagedata r:id="rId8" o:title=""/>
          </v:shape>
          <o:OLEObject Type="Embed" ProgID="Equation.3" ShapeID="_x0000_i1025" DrawAspect="Content" ObjectID="_1659687565" r:id="rId9"/>
        </w:object>
      </w:r>
      <w:r w:rsidRPr="00615694">
        <w:rPr>
          <w:rFonts w:ascii="Times New Roman" w:eastAsia="Calibri" w:hAnsi="Times New Roman" w:cs="Times New Roman"/>
          <w:sz w:val="24"/>
          <w:szCs w:val="24"/>
        </w:rPr>
        <w:t xml:space="preserve"> равно..</w:t>
      </w:r>
    </w:p>
    <w:p w:rsidR="00615694" w:rsidRPr="00615694" w:rsidRDefault="00615694" w:rsidP="00A4235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8. Число, характеризующее степень разбросанности значений случайной величины около математического ожидания, называется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1)дисперсией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2)начальным моментом</w:t>
      </w:r>
    </w:p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3)корреляционным моментом</w:t>
      </w:r>
    </w:p>
    <w:p w:rsidR="00A42353" w:rsidRDefault="00615694" w:rsidP="00C87366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4)эксцессом.</w:t>
      </w:r>
    </w:p>
    <w:p w:rsidR="00615694" w:rsidRPr="00615694" w:rsidRDefault="00615694" w:rsidP="001530D8">
      <w:pPr>
        <w:widowControl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9. В денежной лотерее выпущено 1000 билетов. Разыгрывается пять выигрышей по 500 рублей, пять выигрышей по 400 рублей и десять выигрышей по 100 рублей. Если  – сумма выигрыша владельца одного лотерейного билета, то вероятность события   равна…</w:t>
      </w:r>
    </w:p>
    <w:p w:rsidR="00615694" w:rsidRPr="00615694" w:rsidRDefault="00615694" w:rsidP="00C87366">
      <w:pPr>
        <w:spacing w:after="24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10. Дискретная случайная величина Х задана законом распределения вероятностей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2"/>
        <w:gridCol w:w="539"/>
        <w:gridCol w:w="516"/>
        <w:gridCol w:w="565"/>
      </w:tblGrid>
      <w:tr w:rsidR="00615694" w:rsidRPr="00615694" w:rsidTr="003D27CE">
        <w:trPr>
          <w:jc w:val="center"/>
        </w:trPr>
        <w:tc>
          <w:tcPr>
            <w:tcW w:w="495" w:type="dxa"/>
            <w:vAlign w:val="center"/>
          </w:tcPr>
          <w:p w:rsidR="00615694" w:rsidRPr="00615694" w:rsidRDefault="00615694" w:rsidP="00615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15694">
              <w:rPr>
                <w:rFonts w:ascii="Times New Roman" w:eastAsia="Times New Roman" w:hAnsi="Times New Roman" w:cs="Times New Roman"/>
                <w:i/>
                <w:position w:val="-12"/>
                <w:sz w:val="24"/>
                <w:szCs w:val="24"/>
              </w:rPr>
              <w:object w:dxaOrig="240" w:dyaOrig="360">
                <v:shape id="_x0000_i1026" type="#_x0000_t75" style="width:12pt;height:18pt" o:ole="">
                  <v:imagedata r:id="rId10" o:title=""/>
                </v:shape>
                <o:OLEObject Type="Embed" ProgID="Equation.3" ShapeID="_x0000_i1026" DrawAspect="Content" ObjectID="_1659687566" r:id="rId11"/>
              </w:object>
            </w:r>
          </w:p>
        </w:tc>
        <w:tc>
          <w:tcPr>
            <w:tcW w:w="539" w:type="dxa"/>
            <w:vAlign w:val="center"/>
          </w:tcPr>
          <w:p w:rsidR="00615694" w:rsidRPr="00615694" w:rsidRDefault="00615694" w:rsidP="00615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69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6" w:type="dxa"/>
            <w:vAlign w:val="center"/>
          </w:tcPr>
          <w:p w:rsidR="00615694" w:rsidRPr="00615694" w:rsidRDefault="00615694" w:rsidP="00615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69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5" w:type="dxa"/>
            <w:vAlign w:val="center"/>
          </w:tcPr>
          <w:p w:rsidR="00615694" w:rsidRPr="00615694" w:rsidRDefault="00615694" w:rsidP="00615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69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615694" w:rsidRPr="00615694" w:rsidTr="003D27CE">
        <w:trPr>
          <w:jc w:val="center"/>
        </w:trPr>
        <w:tc>
          <w:tcPr>
            <w:tcW w:w="495" w:type="dxa"/>
            <w:vAlign w:val="center"/>
          </w:tcPr>
          <w:p w:rsidR="00615694" w:rsidRPr="00615694" w:rsidRDefault="00615694" w:rsidP="006156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15694">
              <w:rPr>
                <w:rFonts w:ascii="Times New Roman" w:eastAsia="Times New Roman" w:hAnsi="Times New Roman" w:cs="Times New Roman"/>
                <w:i/>
                <w:position w:val="-12"/>
                <w:sz w:val="24"/>
                <w:szCs w:val="24"/>
                <w:lang w:val="en-US"/>
              </w:rPr>
              <w:object w:dxaOrig="279" w:dyaOrig="360">
                <v:shape id="_x0000_i1027" type="#_x0000_t75" style="width:14.25pt;height:18pt" o:ole="">
                  <v:imagedata r:id="rId12" o:title=""/>
                </v:shape>
                <o:OLEObject Type="Embed" ProgID="Equation.3" ShapeID="_x0000_i1027" DrawAspect="Content" ObjectID="_1659687567" r:id="rId13"/>
              </w:object>
            </w:r>
          </w:p>
        </w:tc>
        <w:tc>
          <w:tcPr>
            <w:tcW w:w="539" w:type="dxa"/>
            <w:vAlign w:val="center"/>
          </w:tcPr>
          <w:p w:rsidR="00615694" w:rsidRPr="00615694" w:rsidRDefault="00615694" w:rsidP="00615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694">
              <w:rPr>
                <w:rFonts w:ascii="Times New Roman" w:eastAsia="Calibri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516" w:type="dxa"/>
            <w:vAlign w:val="center"/>
          </w:tcPr>
          <w:p w:rsidR="00615694" w:rsidRPr="00615694" w:rsidRDefault="00615694" w:rsidP="00615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694">
              <w:rPr>
                <w:rFonts w:ascii="Times New Roman" w:eastAsia="Calibri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565" w:type="dxa"/>
            <w:vAlign w:val="center"/>
          </w:tcPr>
          <w:p w:rsidR="00615694" w:rsidRPr="00615694" w:rsidRDefault="00615694" w:rsidP="00615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694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</w:tr>
    </w:tbl>
    <w:p w:rsidR="00615694" w:rsidRPr="00615694" w:rsidRDefault="00615694" w:rsidP="00615694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5694" w:rsidRPr="00615694" w:rsidRDefault="00615694" w:rsidP="00615694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Математическое ожидание M(X) равно…</w:t>
      </w:r>
    </w:p>
    <w:p w:rsidR="00615694" w:rsidRPr="00615694" w:rsidRDefault="00615694" w:rsidP="00615694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1)4,67</w:t>
      </w:r>
    </w:p>
    <w:p w:rsidR="00615694" w:rsidRPr="00615694" w:rsidRDefault="00615694" w:rsidP="00615694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2)3</w:t>
      </w:r>
    </w:p>
    <w:p w:rsidR="00615694" w:rsidRPr="00615694" w:rsidRDefault="00615694" w:rsidP="00615694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3)7</w:t>
      </w:r>
    </w:p>
    <w:p w:rsidR="00615694" w:rsidRDefault="00615694" w:rsidP="00615694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>4)5,1</w:t>
      </w:r>
    </w:p>
    <w:p w:rsidR="008C5290" w:rsidRPr="007163CC" w:rsidRDefault="008C5290" w:rsidP="008C52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63CC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указания:</w:t>
      </w:r>
    </w:p>
    <w:p w:rsidR="008C5290" w:rsidRPr="007163CC" w:rsidRDefault="008C5290" w:rsidP="008C5290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63CC">
        <w:rPr>
          <w:rFonts w:ascii="Times New Roman" w:eastAsia="Calibri" w:hAnsi="Times New Roman" w:cs="Times New Roman"/>
          <w:sz w:val="24"/>
          <w:szCs w:val="24"/>
        </w:rPr>
        <w:t xml:space="preserve">ПТМ содержат тестовые задания с выбором одного или нескольких правильных ответов, ввод числа.  </w:t>
      </w:r>
    </w:p>
    <w:p w:rsidR="00C46763" w:rsidRPr="00897140" w:rsidRDefault="00C46763" w:rsidP="00C467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7140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15694" w:rsidRPr="00615694" w:rsidTr="003D27CE">
        <w:tc>
          <w:tcPr>
            <w:tcW w:w="1126" w:type="dxa"/>
          </w:tcPr>
          <w:p w:rsidR="00615694" w:rsidRPr="00615694" w:rsidRDefault="00C46763" w:rsidP="006156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A23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615694" w:rsidRPr="00615694" w:rsidRDefault="00615694" w:rsidP="006156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694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615694" w:rsidRPr="00615694" w:rsidRDefault="00615694" w:rsidP="006156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694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615694" w:rsidRPr="00615694" w:rsidTr="003D27CE">
        <w:tc>
          <w:tcPr>
            <w:tcW w:w="1126" w:type="dxa"/>
            <w:vAlign w:val="center"/>
          </w:tcPr>
          <w:p w:rsidR="00615694" w:rsidRPr="00A42353" w:rsidRDefault="00615694" w:rsidP="0061569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214" w:type="dxa"/>
            <w:vAlign w:val="center"/>
          </w:tcPr>
          <w:p w:rsidR="00615694" w:rsidRPr="00A42353" w:rsidRDefault="00615694" w:rsidP="0061569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19-20</w:t>
            </w:r>
          </w:p>
        </w:tc>
        <w:tc>
          <w:tcPr>
            <w:tcW w:w="7855" w:type="dxa"/>
            <w:vAlign w:val="center"/>
          </w:tcPr>
          <w:p w:rsidR="00615694" w:rsidRPr="00615694" w:rsidRDefault="00615694" w:rsidP="006156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Cs w:val="28"/>
              </w:rPr>
            </w:pPr>
            <w:r w:rsidRPr="00615694">
              <w:rPr>
                <w:rFonts w:ascii="Times New Roman" w:eastAsia="Calibri" w:hAnsi="Times New Roman" w:cs="Times New Roman"/>
                <w:bCs/>
                <w:szCs w:val="28"/>
              </w:rPr>
              <w:t>Задание выполнено полностью и абсолютно правильно.</w:t>
            </w:r>
          </w:p>
        </w:tc>
      </w:tr>
      <w:tr w:rsidR="00615694" w:rsidRPr="00615694" w:rsidTr="003D27CE">
        <w:tc>
          <w:tcPr>
            <w:tcW w:w="1126" w:type="dxa"/>
            <w:vAlign w:val="center"/>
          </w:tcPr>
          <w:p w:rsidR="00615694" w:rsidRPr="00A42353" w:rsidRDefault="00615694" w:rsidP="0061569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14" w:type="dxa"/>
            <w:vAlign w:val="center"/>
          </w:tcPr>
          <w:p w:rsidR="00615694" w:rsidRPr="00A42353" w:rsidRDefault="00615694" w:rsidP="0061569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16–18</w:t>
            </w:r>
          </w:p>
        </w:tc>
        <w:tc>
          <w:tcPr>
            <w:tcW w:w="7855" w:type="dxa"/>
            <w:vAlign w:val="center"/>
          </w:tcPr>
          <w:p w:rsidR="00615694" w:rsidRPr="00615694" w:rsidRDefault="00615694" w:rsidP="006156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Cs w:val="28"/>
              </w:rPr>
            </w:pPr>
            <w:r w:rsidRPr="00615694">
              <w:rPr>
                <w:rFonts w:ascii="Times New Roman" w:eastAsia="Calibri" w:hAnsi="Times New Roman" w:cs="Times New Roman"/>
                <w:bCs/>
                <w:szCs w:val="28"/>
              </w:rPr>
              <w:t>Задание выполнено полностью и правильно, но решение содержит некоторые неточности и несущественные ошибки.</w:t>
            </w:r>
          </w:p>
        </w:tc>
      </w:tr>
      <w:tr w:rsidR="00615694" w:rsidRPr="00615694" w:rsidTr="003D27CE">
        <w:tc>
          <w:tcPr>
            <w:tcW w:w="1126" w:type="dxa"/>
            <w:vAlign w:val="center"/>
          </w:tcPr>
          <w:p w:rsidR="00615694" w:rsidRPr="00A42353" w:rsidRDefault="00615694" w:rsidP="0061569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14" w:type="dxa"/>
            <w:vAlign w:val="center"/>
          </w:tcPr>
          <w:p w:rsidR="00615694" w:rsidRPr="00A42353" w:rsidRDefault="00615694" w:rsidP="0061569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9-16</w:t>
            </w:r>
          </w:p>
        </w:tc>
        <w:tc>
          <w:tcPr>
            <w:tcW w:w="7855" w:type="dxa"/>
            <w:vAlign w:val="center"/>
          </w:tcPr>
          <w:p w:rsidR="00615694" w:rsidRPr="00615694" w:rsidRDefault="00615694" w:rsidP="006156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Cs w:val="28"/>
              </w:rPr>
            </w:pPr>
            <w:r w:rsidRPr="00615694">
              <w:rPr>
                <w:rFonts w:ascii="Times New Roman" w:eastAsia="Calibri" w:hAnsi="Times New Roman" w:cs="Times New Roman"/>
                <w:bCs/>
                <w:szCs w:val="28"/>
              </w:rPr>
              <w:t>Задание выполнено не полностью, с существенными ошибками, но подход к решению, идея решения, метод правильны.</w:t>
            </w:r>
          </w:p>
        </w:tc>
      </w:tr>
      <w:tr w:rsidR="00615694" w:rsidRPr="00615694" w:rsidTr="003D27CE">
        <w:tc>
          <w:tcPr>
            <w:tcW w:w="1126" w:type="dxa"/>
            <w:vAlign w:val="center"/>
          </w:tcPr>
          <w:p w:rsidR="00615694" w:rsidRPr="00A42353" w:rsidRDefault="00615694" w:rsidP="0061569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14" w:type="dxa"/>
            <w:vAlign w:val="center"/>
          </w:tcPr>
          <w:p w:rsidR="00615694" w:rsidRPr="00A42353" w:rsidRDefault="00615694" w:rsidP="0061569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1-9</w:t>
            </w:r>
          </w:p>
        </w:tc>
        <w:tc>
          <w:tcPr>
            <w:tcW w:w="7855" w:type="dxa"/>
            <w:vAlign w:val="center"/>
          </w:tcPr>
          <w:p w:rsidR="00615694" w:rsidRPr="00615694" w:rsidRDefault="00615694" w:rsidP="006156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Cs w:val="28"/>
              </w:rPr>
            </w:pPr>
            <w:r w:rsidRPr="00615694">
              <w:rPr>
                <w:rFonts w:ascii="Times New Roman" w:eastAsia="Calibri" w:hAnsi="Times New Roman" w:cs="Times New Roman"/>
                <w:bCs/>
                <w:szCs w:val="28"/>
              </w:rPr>
              <w:t>Задание выполнено частично, имеет ошибки, осуществлена попытка решения на основе правильных методов и идей решения.</w:t>
            </w:r>
          </w:p>
        </w:tc>
      </w:tr>
    </w:tbl>
    <w:p w:rsidR="00615694" w:rsidRPr="00615694" w:rsidRDefault="00615694" w:rsidP="006156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41010" w:rsidRDefault="00615694" w:rsidP="00C87366">
      <w:pPr>
        <w:spacing w:after="24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15694">
        <w:rPr>
          <w:rFonts w:ascii="Times New Roman" w:eastAsia="Calibri" w:hAnsi="Times New Roman" w:cs="Times New Roman"/>
          <w:b/>
          <w:sz w:val="24"/>
          <w:szCs w:val="24"/>
        </w:rPr>
        <w:t xml:space="preserve">5.2 </w:t>
      </w:r>
      <w:r w:rsidR="00341010">
        <w:rPr>
          <w:rFonts w:ascii="Times New Roman" w:eastAsia="Calibri" w:hAnsi="Times New Roman" w:cs="Times New Roman"/>
          <w:b/>
          <w:sz w:val="24"/>
          <w:szCs w:val="24"/>
        </w:rPr>
        <w:t>Итоговые тесты</w:t>
      </w:r>
    </w:p>
    <w:p w:rsidR="00341010" w:rsidRDefault="00341010" w:rsidP="00962844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Тест 1</w: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341010">
        <w:rPr>
          <w:rFonts w:ascii="Times New Roman" w:eastAsia="Calibri" w:hAnsi="Times New Roman" w:cs="Times New Roman"/>
          <w:sz w:val="24"/>
          <w:szCs w:val="24"/>
        </w:rPr>
        <w:t>. Сколько различных дробей можно составить из чисел 3, 5, 7, 11, 13, 17 так, чтобы в каждую дробь входили 2 различных числа?</w: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1) 15     </w: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2) 720     </w: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3) 120     </w:t>
      </w:r>
    </w:p>
    <w:p w:rsidR="00341010" w:rsidRDefault="00341010" w:rsidP="00962844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4) </w:t>
      </w:r>
      <w:r w:rsidRPr="00341010">
        <w:rPr>
          <w:rFonts w:ascii="Times New Roman" w:eastAsia="Calibri" w:hAnsi="Times New Roman" w:cs="Times New Roman"/>
          <w:sz w:val="24"/>
          <w:szCs w:val="24"/>
        </w:rPr>
        <w:t>30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 Испытание — «бросают две монеты». Событие — «на одной из монет выпадет герб». Число всех элементарных, равновозможных, единственно возможных, несовместных исходов равно:</w: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1010">
        <w:rPr>
          <w:rFonts w:ascii="Times New Roman" w:eastAsia="Calibri" w:hAnsi="Times New Roman" w:cs="Times New Roman"/>
          <w:sz w:val="24"/>
          <w:szCs w:val="24"/>
        </w:rPr>
        <w:t>1) одно</w: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2) два</w:t>
      </w: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3) три</w:t>
      </w:r>
    </w:p>
    <w:p w:rsidR="00341010" w:rsidRDefault="00341010" w:rsidP="00962844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4) четыре.</w: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</w:t>
      </w: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 Пусть событие </w:t>
      </w:r>
      <w:r w:rsidRPr="00341010">
        <w:rPr>
          <w:rFonts w:ascii="Times New Roman" w:eastAsia="Calibri" w:hAnsi="Times New Roman" w:cs="Times New Roman"/>
          <w:i/>
          <w:sz w:val="24"/>
          <w:szCs w:val="24"/>
        </w:rPr>
        <w:t>А</w:t>
      </w: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 – работает машина, </w:t>
      </w:r>
      <w:r w:rsidRPr="00341010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341010">
        <w:rPr>
          <w:rFonts w:ascii="Times New Roman" w:eastAsia="Calibri" w:hAnsi="Times New Roman" w:cs="Times New Roman"/>
          <w:i/>
          <w:sz w:val="24"/>
          <w:szCs w:val="24"/>
          <w:vertAlign w:val="subscript"/>
          <w:lang w:val="en-US"/>
        </w:rPr>
        <w:t>t</w:t>
      </w: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 – работает </w:t>
      </w:r>
      <w:r w:rsidRPr="00341010">
        <w:rPr>
          <w:rFonts w:ascii="Times New Roman" w:eastAsia="Calibri" w:hAnsi="Times New Roman" w:cs="Times New Roman"/>
          <w:i/>
          <w:sz w:val="24"/>
          <w:szCs w:val="24"/>
          <w:lang w:val="en-US"/>
        </w:rPr>
        <w:t>t</w:t>
      </w: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 –ый котел (</w:t>
      </w:r>
      <w:r w:rsidRPr="00341010">
        <w:rPr>
          <w:rFonts w:ascii="Times New Roman" w:eastAsia="Calibri" w:hAnsi="Times New Roman" w:cs="Times New Roman"/>
          <w:i/>
          <w:sz w:val="24"/>
          <w:szCs w:val="24"/>
          <w:lang w:val="en-US"/>
        </w:rPr>
        <w:t>t</w:t>
      </w: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=1,2,3). Выбрать событие: машинно-котельная установка работает, если работает машина и хотя бы один котел. </w: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341010">
        <w:rPr>
          <w:rFonts w:ascii="Times New Roman" w:eastAsia="Calibri" w:hAnsi="Times New Roman" w:cs="Times New Roman"/>
          <w:position w:val="-12"/>
          <w:sz w:val="24"/>
          <w:szCs w:val="24"/>
        </w:rPr>
        <w:object w:dxaOrig="999" w:dyaOrig="360">
          <v:shape id="_x0000_i1028" type="#_x0000_t75" style="width:49.5pt;height:18pt" o:ole="">
            <v:imagedata r:id="rId14" o:title=""/>
          </v:shape>
          <o:OLEObject Type="Embed" ProgID="Equation.3" ShapeID="_x0000_i1028" DrawAspect="Content" ObjectID="_1659687568" r:id="rId15"/>
        </w:objec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2) </w:t>
      </w:r>
      <w:r w:rsidRPr="00341010">
        <w:rPr>
          <w:rFonts w:ascii="Times New Roman" w:eastAsia="Calibri" w:hAnsi="Times New Roman" w:cs="Times New Roman"/>
          <w:position w:val="-12"/>
          <w:sz w:val="24"/>
          <w:szCs w:val="24"/>
        </w:rPr>
        <w:object w:dxaOrig="1719" w:dyaOrig="360">
          <v:shape id="_x0000_i1029" type="#_x0000_t75" style="width:85.5pt;height:18pt" o:ole="">
            <v:imagedata r:id="rId16" o:title=""/>
          </v:shape>
          <o:OLEObject Type="Embed" ProgID="Equation.3" ShapeID="_x0000_i1029" DrawAspect="Content" ObjectID="_1659687569" r:id="rId17"/>
        </w:object>
      </w:r>
    </w:p>
    <w:p w:rsidR="00341010" w:rsidRPr="00341010" w:rsidRDefault="00341010" w:rsidP="0034101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3) </w:t>
      </w:r>
      <w:r w:rsidRPr="00341010">
        <w:rPr>
          <w:rFonts w:ascii="Times New Roman" w:eastAsia="Calibri" w:hAnsi="Times New Roman" w:cs="Times New Roman"/>
          <w:position w:val="-12"/>
          <w:sz w:val="24"/>
          <w:szCs w:val="24"/>
        </w:rPr>
        <w:object w:dxaOrig="1460" w:dyaOrig="360">
          <v:shape id="_x0000_i1030" type="#_x0000_t75" style="width:72.75pt;height:18pt" o:ole="">
            <v:imagedata r:id="rId18" o:title=""/>
          </v:shape>
          <o:OLEObject Type="Embed" ProgID="Equation.3" ShapeID="_x0000_i1030" DrawAspect="Content" ObjectID="_1659687570" r:id="rId19"/>
        </w:object>
      </w:r>
    </w:p>
    <w:p w:rsidR="00341010" w:rsidRDefault="00341010" w:rsidP="00962844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1010">
        <w:rPr>
          <w:rFonts w:ascii="Times New Roman" w:eastAsia="Calibri" w:hAnsi="Times New Roman" w:cs="Times New Roman"/>
          <w:sz w:val="24"/>
          <w:szCs w:val="24"/>
        </w:rPr>
        <w:t xml:space="preserve">4) </w:t>
      </w:r>
      <w:r w:rsidRPr="00341010">
        <w:rPr>
          <w:rFonts w:ascii="Times New Roman" w:eastAsia="Calibri" w:hAnsi="Times New Roman" w:cs="Times New Roman"/>
          <w:position w:val="-12"/>
          <w:sz w:val="24"/>
          <w:szCs w:val="24"/>
        </w:rPr>
        <w:object w:dxaOrig="4340" w:dyaOrig="420">
          <v:shape id="_x0000_i1031" type="#_x0000_t75" style="width:3in;height:21pt" o:ole="">
            <v:imagedata r:id="rId20" o:title=""/>
          </v:shape>
          <o:OLEObject Type="Embed" ProgID="Equation.3" ShapeID="_x0000_i1031" DrawAspect="Content" ObjectID="_1659687571" r:id="rId21"/>
        </w:objec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244A8" w:rsidRDefault="009244A8" w:rsidP="00962844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4. </w:t>
      </w:r>
      <w:r w:rsidRPr="00924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первом ящике находятся шары с номерами от 1 до 5, а во втором – с номерами от 6 до 10. Из каждого ящика вынули по одному шару. Тогда вероятность того, что сумма номеров вынутых шаров не более 10, равна </w:t>
      </w:r>
      <w:r w:rsidRPr="009244A8">
        <w:rPr>
          <w:rFonts w:ascii="Times New Roman" w:eastAsia="Calibri" w:hAnsi="Times New Roman" w:cs="Times New Roman"/>
          <w:sz w:val="24"/>
          <w:szCs w:val="24"/>
        </w:rPr>
        <w:t>(с точностью до 0,001)</w:t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  <w:t>____ .</w:t>
      </w:r>
    </w:p>
    <w:p w:rsid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</w:t>
      </w:r>
      <w:r w:rsidRPr="009244A8">
        <w:rPr>
          <w:rFonts w:ascii="Times New Roman" w:eastAsia="Calibri" w:hAnsi="Times New Roman" w:cs="Times New Roman"/>
          <w:sz w:val="24"/>
          <w:szCs w:val="24"/>
        </w:rPr>
        <w:t xml:space="preserve"> На склад поступают детали с двух заводов. Первый завод дает 80% стандартных деталей, второй – 60%. Наудачу взяли по одной детали каждого завода. Вероятность того, что среди взятых деталей только одна стандартная, равна (с точностью до 0,001)</w:t>
      </w:r>
      <w:r>
        <w:rPr>
          <w:rFonts w:ascii="Times New Roman" w:eastAsia="Calibri" w:hAnsi="Times New Roman" w:cs="Times New Roman"/>
          <w:sz w:val="24"/>
          <w:szCs w:val="24"/>
        </w:rPr>
        <w:t xml:space="preserve"> ____ .</w: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6. </w:t>
      </w:r>
      <w:r w:rsidRPr="009244A8">
        <w:rPr>
          <w:rFonts w:ascii="Times New Roman" w:eastAsia="Calibri" w:hAnsi="Times New Roman" w:cs="Times New Roman"/>
          <w:sz w:val="24"/>
          <w:szCs w:val="24"/>
        </w:rPr>
        <w:t>На строительство объекта поставляются кирпичи, изготовленные двумя заводами. Производительность второго завода выше производительности первого на 20%. Вероятность того, что кирпич, изготовленный на первом заводе высокого качества равна 0,9; для второго завода эта вероятность равна 0,85. Вероятность того, что наудачу взятый кирпич высокого качества, равна (с точностью до 0,001)</w: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>1) 0,36</w: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>2) 0,51</w: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>3) 0,41</w:t>
      </w:r>
    </w:p>
    <w:p w:rsidR="009244A8" w:rsidRDefault="008C5290" w:rsidP="00962844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4) </w:t>
      </w:r>
      <w:r w:rsidR="009244A8" w:rsidRPr="009244A8">
        <w:rPr>
          <w:rFonts w:ascii="Times New Roman" w:eastAsia="Calibri" w:hAnsi="Times New Roman" w:cs="Times New Roman"/>
          <w:sz w:val="24"/>
          <w:szCs w:val="24"/>
        </w:rPr>
        <w:t>0,87</w:t>
      </w:r>
      <w:r w:rsidR="009244A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244A8" w:rsidRDefault="009244A8" w:rsidP="00962844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7. </w:t>
      </w:r>
      <w:r w:rsidRPr="009244A8">
        <w:rPr>
          <w:rFonts w:ascii="Times New Roman" w:eastAsia="Calibri" w:hAnsi="Times New Roman" w:cs="Times New Roman"/>
          <w:sz w:val="24"/>
          <w:szCs w:val="24"/>
        </w:rPr>
        <w:t>Студент одинаково плохо подготовился к каждому из трёх экзаменов. Вероятность того, что он сдаст хотя бы один из них, равна 0,578125. Вероятность того, что он сдаст все экзамены, равна (с точностью до 0,001)</w:t>
      </w:r>
      <w:r>
        <w:rPr>
          <w:rFonts w:ascii="Times New Roman" w:eastAsia="Calibri" w:hAnsi="Times New Roman" w:cs="Times New Roman"/>
          <w:sz w:val="24"/>
          <w:szCs w:val="24"/>
        </w:rPr>
        <w:t xml:space="preserve"> ___ .</w: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8. </w:t>
      </w:r>
      <w:r w:rsidRPr="009244A8">
        <w:rPr>
          <w:rFonts w:ascii="Times New Roman" w:eastAsia="Calibri" w:hAnsi="Times New Roman" w:cs="Times New Roman"/>
          <w:sz w:val="24"/>
          <w:szCs w:val="24"/>
        </w:rPr>
        <w:t>Вероятность появления некоторого события в каждом из 100 независимых испытаний постоянна и равна 0,2. Тогда вероятность того, что событие появится не менее 18 и не более 24 раз, следует вычислять как</w: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9244A8">
        <w:rPr>
          <w:rFonts w:ascii="Times New Roman" w:eastAsia="Calibri" w:hAnsi="Times New Roman" w:cs="Times New Roman"/>
          <w:position w:val="-10"/>
          <w:sz w:val="24"/>
          <w:szCs w:val="24"/>
        </w:rPr>
        <w:object w:dxaOrig="3300" w:dyaOrig="340">
          <v:shape id="_x0000_i1032" type="#_x0000_t75" style="width:165pt;height:17.25pt" o:ole="">
            <v:imagedata r:id="rId22" o:title=""/>
          </v:shape>
          <o:OLEObject Type="Embed" ProgID="Equation.3" ShapeID="_x0000_i1032" DrawAspect="Content" ObjectID="_1659687572" r:id="rId23"/>
        </w:objec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 xml:space="preserve">2) </w:t>
      </w:r>
      <w:r w:rsidRPr="009244A8">
        <w:rPr>
          <w:rFonts w:ascii="Times New Roman" w:eastAsia="Calibri" w:hAnsi="Times New Roman" w:cs="Times New Roman"/>
          <w:position w:val="-26"/>
          <w:sz w:val="24"/>
          <w:szCs w:val="24"/>
        </w:rPr>
        <w:object w:dxaOrig="3660" w:dyaOrig="680">
          <v:shape id="_x0000_i1033" type="#_x0000_t75" style="width:183pt;height:33.75pt" o:ole="">
            <v:imagedata r:id="rId24" o:title=""/>
          </v:shape>
          <o:OLEObject Type="Embed" ProgID="Equation.3" ShapeID="_x0000_i1033" DrawAspect="Content" ObjectID="_1659687573" r:id="rId25"/>
        </w:objec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 xml:space="preserve">3) </w:t>
      </w:r>
      <w:r w:rsidRPr="009244A8">
        <w:rPr>
          <w:rFonts w:ascii="Times New Roman" w:eastAsia="Calibri" w:hAnsi="Times New Roman" w:cs="Times New Roman"/>
          <w:position w:val="-26"/>
          <w:sz w:val="24"/>
          <w:szCs w:val="24"/>
        </w:rPr>
        <w:object w:dxaOrig="3560" w:dyaOrig="680">
          <v:shape id="_x0000_i1034" type="#_x0000_t75" style="width:177.75pt;height:33.75pt" o:ole="">
            <v:imagedata r:id="rId26" o:title=""/>
          </v:shape>
          <o:OLEObject Type="Embed" ProgID="Equation.3" ShapeID="_x0000_i1034" DrawAspect="Content" ObjectID="_1659687574" r:id="rId27"/>
        </w:object>
      </w:r>
    </w:p>
    <w:p w:rsid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 xml:space="preserve">4) </w:t>
      </w:r>
      <w:r w:rsidRPr="009244A8">
        <w:rPr>
          <w:rFonts w:ascii="Times New Roman" w:eastAsia="Calibri" w:hAnsi="Times New Roman" w:cs="Times New Roman"/>
          <w:position w:val="-10"/>
          <w:sz w:val="24"/>
          <w:szCs w:val="24"/>
        </w:rPr>
        <w:object w:dxaOrig="3300" w:dyaOrig="340">
          <v:shape id="_x0000_i1035" type="#_x0000_t75" style="width:165pt;height:17.25pt" o:ole="">
            <v:imagedata r:id="rId28" o:title=""/>
          </v:shape>
          <o:OLEObject Type="Embed" ProgID="Equation.3" ShapeID="_x0000_i1035" DrawAspect="Content" ObjectID="_1659687575" r:id="rId29"/>
        </w:object>
      </w:r>
      <w:r w:rsidR="008C529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C5290" w:rsidRPr="007163CC" w:rsidRDefault="008C5290" w:rsidP="008C52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63CC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указания:</w:t>
      </w:r>
    </w:p>
    <w:p w:rsidR="008C5290" w:rsidRDefault="008C5290" w:rsidP="008C5290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7163CC">
        <w:rPr>
          <w:rFonts w:ascii="Times New Roman" w:eastAsia="Calibri" w:hAnsi="Times New Roman" w:cs="Times New Roman"/>
          <w:sz w:val="24"/>
          <w:szCs w:val="24"/>
        </w:rPr>
        <w:t>ПТМ содержат тестовые задания с выбором одного или нескольких правильных ответов, ввод числа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244A8" w:rsidRPr="009244A8" w:rsidRDefault="008C5290" w:rsidP="008C52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7140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74EE2" w:rsidRPr="00615694" w:rsidTr="008C5290">
        <w:tc>
          <w:tcPr>
            <w:tcW w:w="1126" w:type="dxa"/>
          </w:tcPr>
          <w:p w:rsidR="00B74EE2" w:rsidRPr="00615694" w:rsidRDefault="00B74EE2" w:rsidP="008C52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1A23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74EE2" w:rsidRPr="00615694" w:rsidRDefault="00B74EE2" w:rsidP="008C52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694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74EE2" w:rsidRPr="00615694" w:rsidRDefault="00B74EE2" w:rsidP="008C52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694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74EE2" w:rsidRPr="00615694" w:rsidTr="008C5290">
        <w:tc>
          <w:tcPr>
            <w:tcW w:w="1126" w:type="dxa"/>
            <w:vAlign w:val="center"/>
          </w:tcPr>
          <w:p w:rsidR="00B74EE2" w:rsidRPr="00A42353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214" w:type="dxa"/>
            <w:vAlign w:val="center"/>
          </w:tcPr>
          <w:p w:rsidR="00B74EE2" w:rsidRPr="00A42353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2,8-3</w:t>
            </w:r>
          </w:p>
        </w:tc>
        <w:tc>
          <w:tcPr>
            <w:tcW w:w="7855" w:type="dxa"/>
            <w:vAlign w:val="center"/>
          </w:tcPr>
          <w:p w:rsidR="00B74EE2" w:rsidRPr="00615694" w:rsidRDefault="00B74EE2" w:rsidP="008C529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Cs w:val="28"/>
              </w:rPr>
            </w:pPr>
            <w:r w:rsidRPr="00615694">
              <w:rPr>
                <w:rFonts w:ascii="Times New Roman" w:eastAsia="Calibri" w:hAnsi="Times New Roman" w:cs="Times New Roman"/>
                <w:bCs/>
                <w:szCs w:val="28"/>
              </w:rPr>
              <w:t>Задание выполнено полностью и абсолютно правильно.</w:t>
            </w:r>
          </w:p>
        </w:tc>
      </w:tr>
      <w:tr w:rsidR="00B74EE2" w:rsidRPr="00615694" w:rsidTr="008C5290">
        <w:tc>
          <w:tcPr>
            <w:tcW w:w="1126" w:type="dxa"/>
            <w:vAlign w:val="center"/>
          </w:tcPr>
          <w:p w:rsidR="00B74EE2" w:rsidRPr="00A42353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14" w:type="dxa"/>
            <w:vAlign w:val="center"/>
          </w:tcPr>
          <w:p w:rsidR="00B74EE2" w:rsidRPr="00A42353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2,3-2,7</w:t>
            </w:r>
          </w:p>
        </w:tc>
        <w:tc>
          <w:tcPr>
            <w:tcW w:w="7855" w:type="dxa"/>
            <w:vAlign w:val="center"/>
          </w:tcPr>
          <w:p w:rsidR="00B74EE2" w:rsidRPr="00615694" w:rsidRDefault="00B74EE2" w:rsidP="008C529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Cs w:val="28"/>
              </w:rPr>
            </w:pPr>
            <w:r w:rsidRPr="00615694">
              <w:rPr>
                <w:rFonts w:ascii="Times New Roman" w:eastAsia="Calibri" w:hAnsi="Times New Roman" w:cs="Times New Roman"/>
                <w:bCs/>
                <w:szCs w:val="28"/>
              </w:rPr>
              <w:t>Задание выполнено полностью и правильно, но решение содержит некоторые неточности и несущественные ошибки.</w:t>
            </w:r>
          </w:p>
        </w:tc>
      </w:tr>
      <w:tr w:rsidR="00B74EE2" w:rsidRPr="00615694" w:rsidTr="008C5290">
        <w:tc>
          <w:tcPr>
            <w:tcW w:w="1126" w:type="dxa"/>
            <w:vAlign w:val="center"/>
          </w:tcPr>
          <w:p w:rsidR="00B74EE2" w:rsidRPr="00A42353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14" w:type="dxa"/>
            <w:vAlign w:val="center"/>
          </w:tcPr>
          <w:p w:rsidR="00B74EE2" w:rsidRPr="00A42353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1,8-2,2</w:t>
            </w:r>
          </w:p>
        </w:tc>
        <w:tc>
          <w:tcPr>
            <w:tcW w:w="7855" w:type="dxa"/>
            <w:vAlign w:val="center"/>
          </w:tcPr>
          <w:p w:rsidR="00B74EE2" w:rsidRPr="00615694" w:rsidRDefault="00B74EE2" w:rsidP="008C529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Cs w:val="28"/>
              </w:rPr>
            </w:pPr>
            <w:r w:rsidRPr="00615694">
              <w:rPr>
                <w:rFonts w:ascii="Times New Roman" w:eastAsia="Calibri" w:hAnsi="Times New Roman" w:cs="Times New Roman"/>
                <w:bCs/>
                <w:szCs w:val="28"/>
              </w:rPr>
              <w:t>Задание выполнено не полностью, с существенными ошибками, но подход к решению, идея решения, метод правильны.</w:t>
            </w:r>
          </w:p>
        </w:tc>
      </w:tr>
      <w:tr w:rsidR="00B74EE2" w:rsidRPr="00615694" w:rsidTr="008C5290">
        <w:tc>
          <w:tcPr>
            <w:tcW w:w="1126" w:type="dxa"/>
            <w:vAlign w:val="center"/>
          </w:tcPr>
          <w:p w:rsidR="00B74EE2" w:rsidRPr="00A42353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4235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14" w:type="dxa"/>
            <w:vAlign w:val="center"/>
          </w:tcPr>
          <w:p w:rsidR="00B74EE2" w:rsidRPr="00A42353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0-1,7</w:t>
            </w:r>
          </w:p>
        </w:tc>
        <w:tc>
          <w:tcPr>
            <w:tcW w:w="7855" w:type="dxa"/>
            <w:vAlign w:val="center"/>
          </w:tcPr>
          <w:p w:rsidR="00B74EE2" w:rsidRPr="00615694" w:rsidRDefault="00B74EE2" w:rsidP="008C529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Cs w:val="28"/>
              </w:rPr>
            </w:pPr>
            <w:r w:rsidRPr="00615694">
              <w:rPr>
                <w:rFonts w:ascii="Times New Roman" w:eastAsia="Calibri" w:hAnsi="Times New Roman" w:cs="Times New Roman"/>
                <w:bCs/>
                <w:szCs w:val="28"/>
              </w:rPr>
              <w:t>Задание выполнено частично, имеет ошибки, осуществлена попытка решения на основе правильных методов и идей решения.</w:t>
            </w:r>
          </w:p>
        </w:tc>
      </w:tr>
    </w:tbl>
    <w:p w:rsidR="009244A8" w:rsidRDefault="009244A8" w:rsidP="008C5290">
      <w:pPr>
        <w:spacing w:before="24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Тест 2</w: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1. Если закон распределения одной из случайных величин  меняется от того, какие значения принимает другая, такие величины называются</w: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>1)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244A8">
        <w:rPr>
          <w:rFonts w:ascii="Times New Roman" w:eastAsia="Calibri" w:hAnsi="Times New Roman" w:cs="Times New Roman"/>
          <w:sz w:val="24"/>
          <w:szCs w:val="24"/>
        </w:rPr>
        <w:t>зависимыми</w: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>2) совместными</w:t>
      </w:r>
    </w:p>
    <w:p w:rsidR="009244A8" w:rsidRPr="009244A8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>3) независимыми</w:t>
      </w:r>
    </w:p>
    <w:p w:rsidR="009244A8" w:rsidRPr="002B3442" w:rsidRDefault="009244A8" w:rsidP="00962844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244A8">
        <w:rPr>
          <w:rFonts w:ascii="Times New Roman" w:eastAsia="Calibri" w:hAnsi="Times New Roman" w:cs="Times New Roman"/>
          <w:sz w:val="24"/>
          <w:szCs w:val="24"/>
        </w:rPr>
        <w:t>4) несовместными</w:t>
      </w:r>
      <w:r w:rsidRPr="002B34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2. Функция распределения может принимать значения</w: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1) [0; 1]</w: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2) (0; 1)</w: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3) [-1; 1]</w:t>
      </w:r>
    </w:p>
    <w:p w:rsidR="009244A8" w:rsidRDefault="009244A8" w:rsidP="00962844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4) </w:t>
      </w:r>
      <w:r w:rsidRPr="002B3442">
        <w:rPr>
          <w:rFonts w:ascii="Times New Roman" w:eastAsia="Calibri" w:hAnsi="Times New Roman" w:cs="Times New Roman"/>
          <w:position w:val="-10"/>
          <w:sz w:val="24"/>
          <w:szCs w:val="24"/>
        </w:rPr>
        <w:object w:dxaOrig="999" w:dyaOrig="340">
          <v:shape id="_x0000_i1036" type="#_x0000_t75" style="width:50.25pt;height:17.25pt" o:ole="">
            <v:imagedata r:id="rId30" o:title=""/>
          </v:shape>
          <o:OLEObject Type="Embed" ProgID="Equation.3" ShapeID="_x0000_i1036" DrawAspect="Content" ObjectID="_1659687576" r:id="rId31"/>
        </w:object>
      </w:r>
      <w:r w:rsidRPr="002B34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62844" w:rsidRPr="002B3442" w:rsidRDefault="00962844" w:rsidP="008C5290">
      <w:pPr>
        <w:keepNext/>
        <w:tabs>
          <w:tab w:val="left" w:pos="-993"/>
        </w:tabs>
        <w:spacing w:after="240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. Дискретная случайная величина 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Х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задана законом распределения вероятностей</w:t>
      </w: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788"/>
        <w:gridCol w:w="788"/>
        <w:gridCol w:w="788"/>
        <w:gridCol w:w="788"/>
        <w:gridCol w:w="788"/>
      </w:tblGrid>
      <w:tr w:rsidR="00962844" w:rsidRPr="00E84327" w:rsidTr="001A1025">
        <w:tc>
          <w:tcPr>
            <w:tcW w:w="788" w:type="dxa"/>
            <w:tcBorders>
              <w:bottom w:val="single" w:sz="4" w:space="0" w:color="auto"/>
            </w:tcBorders>
            <w:vAlign w:val="center"/>
          </w:tcPr>
          <w:p w:rsidR="00962844" w:rsidRPr="00E84327" w:rsidRDefault="00962844" w:rsidP="001A1025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E843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x</w:t>
            </w:r>
            <w:r w:rsidRPr="00E84327"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:rsidR="00962844" w:rsidRPr="00E84327" w:rsidRDefault="00962844" w:rsidP="008C5290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327">
              <w:rPr>
                <w:rFonts w:ascii="Times New Roman" w:eastAsia="Calibri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:rsidR="00962844" w:rsidRPr="00E84327" w:rsidRDefault="00962844" w:rsidP="008C5290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32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:rsidR="00962844" w:rsidRPr="00E84327" w:rsidRDefault="00962844" w:rsidP="008C5290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32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:rsidR="00962844" w:rsidRPr="00E84327" w:rsidRDefault="00962844" w:rsidP="008C5290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32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962844" w:rsidRPr="00E84327" w:rsidTr="001A1025">
        <w:tc>
          <w:tcPr>
            <w:tcW w:w="788" w:type="dxa"/>
            <w:tcBorders>
              <w:bottom w:val="single" w:sz="4" w:space="0" w:color="auto"/>
            </w:tcBorders>
            <w:vAlign w:val="center"/>
          </w:tcPr>
          <w:p w:rsidR="00962844" w:rsidRPr="00E84327" w:rsidRDefault="00962844" w:rsidP="001A1025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E843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E84327"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:rsidR="00962844" w:rsidRPr="00E84327" w:rsidRDefault="00962844" w:rsidP="008C5290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327">
              <w:rPr>
                <w:rFonts w:ascii="Times New Roman" w:eastAsia="Calibri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:rsidR="00962844" w:rsidRPr="00E84327" w:rsidRDefault="00962844" w:rsidP="008C5290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327">
              <w:rPr>
                <w:rFonts w:ascii="Times New Roman" w:eastAsia="Calibri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:rsidR="00962844" w:rsidRPr="00E84327" w:rsidRDefault="00962844" w:rsidP="008C5290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327">
              <w:rPr>
                <w:rFonts w:ascii="Times New Roman" w:eastAsia="Calibri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:rsidR="00962844" w:rsidRPr="00E84327" w:rsidRDefault="00962844" w:rsidP="008C5290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327">
              <w:rPr>
                <w:rFonts w:ascii="Times New Roman" w:eastAsia="Calibri" w:hAnsi="Times New Roman" w:cs="Times New Roman"/>
                <w:sz w:val="24"/>
                <w:szCs w:val="24"/>
              </w:rPr>
              <w:t>0,1</w:t>
            </w:r>
          </w:p>
        </w:tc>
      </w:tr>
    </w:tbl>
    <w:p w:rsidR="00962844" w:rsidRPr="00E84327" w:rsidRDefault="00962844" w:rsidP="00962844">
      <w:pPr>
        <w:keepNext/>
        <w:tabs>
          <w:tab w:val="left" w:pos="-993"/>
        </w:tabs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962844" w:rsidRPr="002B3442" w:rsidRDefault="00962844" w:rsidP="008C5290">
      <w:pPr>
        <w:spacing w:after="24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E84327">
        <w:rPr>
          <w:rFonts w:ascii="Times New Roman" w:eastAsia="Calibri" w:hAnsi="Times New Roman" w:cs="Times New Roman"/>
          <w:sz w:val="24"/>
          <w:szCs w:val="24"/>
        </w:rPr>
        <w:t>Тогда математическое ожидание случайной величины равно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___ .</w:t>
      </w:r>
    </w:p>
    <w:p w:rsidR="009244A8" w:rsidRPr="002B3442" w:rsidRDefault="00962844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4</w:t>
      </w:r>
      <w:r w:rsidR="009244A8" w:rsidRPr="002B3442">
        <w:rPr>
          <w:rFonts w:ascii="Times New Roman" w:eastAsia="Calibri" w:hAnsi="Times New Roman" w:cs="Times New Roman"/>
          <w:sz w:val="24"/>
          <w:szCs w:val="24"/>
        </w:rPr>
        <w:t xml:space="preserve">. Если </w:t>
      </w:r>
      <w:r w:rsidR="009244A8" w:rsidRPr="002B3442">
        <w:rPr>
          <w:rFonts w:ascii="Times New Roman" w:eastAsia="Calibri" w:hAnsi="Times New Roman" w:cs="Times New Roman"/>
          <w:i/>
          <w:sz w:val="24"/>
          <w:szCs w:val="24"/>
          <w:lang w:val="en-US"/>
        </w:rPr>
        <w:t>f</w:t>
      </w:r>
      <w:r w:rsidR="009244A8" w:rsidRPr="002B3442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9244A8" w:rsidRPr="002B3442">
        <w:rPr>
          <w:rFonts w:ascii="Times New Roman" w:eastAsia="Calibri" w:hAnsi="Times New Roman" w:cs="Times New Roman"/>
          <w:i/>
          <w:sz w:val="24"/>
          <w:szCs w:val="24"/>
          <w:lang w:val="en-US"/>
        </w:rPr>
        <w:t>x</w:t>
      </w:r>
      <w:r w:rsidR="009244A8" w:rsidRPr="002B3442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9244A8" w:rsidRPr="002B3442">
        <w:rPr>
          <w:rFonts w:ascii="Times New Roman" w:eastAsia="Calibri" w:hAnsi="Times New Roman" w:cs="Times New Roman"/>
          <w:sz w:val="24"/>
          <w:szCs w:val="24"/>
        </w:rPr>
        <w:t xml:space="preserve"> - дифференциальная функция распределения, то интегральную функцию распределения можно найти по формуле</w: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2B3442">
        <w:rPr>
          <w:rFonts w:ascii="Times New Roman" w:eastAsia="Calibri" w:hAnsi="Times New Roman" w:cs="Times New Roman"/>
          <w:position w:val="-26"/>
          <w:sz w:val="24"/>
          <w:szCs w:val="24"/>
        </w:rPr>
        <w:object w:dxaOrig="1800" w:dyaOrig="660">
          <v:shape id="_x0000_i1037" type="#_x0000_t75" style="width:90pt;height:33pt" o:ole="">
            <v:imagedata r:id="rId32" o:title=""/>
          </v:shape>
          <o:OLEObject Type="Embed" ProgID="Equation.3" ShapeID="_x0000_i1037" DrawAspect="Content" ObjectID="_1659687577" r:id="rId33"/>
        </w:objec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2) </w:t>
      </w:r>
      <w:r w:rsidRPr="002B3442">
        <w:rPr>
          <w:rFonts w:ascii="Times New Roman" w:eastAsia="Calibri" w:hAnsi="Times New Roman" w:cs="Times New Roman"/>
          <w:position w:val="-26"/>
          <w:sz w:val="24"/>
          <w:szCs w:val="24"/>
        </w:rPr>
        <w:object w:dxaOrig="1880" w:dyaOrig="660">
          <v:shape id="_x0000_i1038" type="#_x0000_t75" style="width:93.75pt;height:33pt" o:ole="">
            <v:imagedata r:id="rId34" o:title=""/>
          </v:shape>
          <o:OLEObject Type="Embed" ProgID="Equation.3" ShapeID="_x0000_i1038" DrawAspect="Content" ObjectID="_1659687578" r:id="rId35"/>
        </w:objec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3) </w:t>
      </w:r>
      <w:r w:rsidRPr="002B3442">
        <w:rPr>
          <w:rFonts w:ascii="Times New Roman" w:eastAsia="Calibri" w:hAnsi="Times New Roman" w:cs="Times New Roman"/>
          <w:position w:val="-26"/>
          <w:sz w:val="24"/>
          <w:szCs w:val="24"/>
        </w:rPr>
        <w:object w:dxaOrig="1800" w:dyaOrig="660">
          <v:shape id="_x0000_i1039" type="#_x0000_t75" style="width:90pt;height:33pt" o:ole="">
            <v:imagedata r:id="rId36" o:title=""/>
          </v:shape>
          <o:OLEObject Type="Embed" ProgID="Equation.3" ShapeID="_x0000_i1039" DrawAspect="Content" ObjectID="_1659687579" r:id="rId37"/>
        </w:objec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4) </w:t>
      </w:r>
      <w:r w:rsidRPr="002B3442">
        <w:rPr>
          <w:rFonts w:ascii="Times New Roman" w:eastAsia="Calibri" w:hAnsi="Times New Roman" w:cs="Times New Roman"/>
          <w:position w:val="-26"/>
          <w:sz w:val="24"/>
          <w:szCs w:val="24"/>
        </w:rPr>
        <w:object w:dxaOrig="1880" w:dyaOrig="660">
          <v:shape id="_x0000_i1040" type="#_x0000_t75" style="width:93.75pt;height:33pt" o:ole="">
            <v:imagedata r:id="rId38" o:title=""/>
          </v:shape>
          <o:OLEObject Type="Embed" ProgID="Equation.3" ShapeID="_x0000_i1040" DrawAspect="Content" ObjectID="_1659687580" r:id="rId39"/>
        </w:object>
      </w:r>
      <w:r w:rsidRPr="002B34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244A8" w:rsidRPr="00962844" w:rsidRDefault="00962844" w:rsidP="008C5290">
      <w:pPr>
        <w:spacing w:before="120" w:after="24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62844">
        <w:rPr>
          <w:rFonts w:ascii="Times New Roman" w:eastAsia="Calibri" w:hAnsi="Times New Roman" w:cs="Times New Roman"/>
          <w:sz w:val="24"/>
          <w:szCs w:val="24"/>
        </w:rPr>
        <w:t>5</w:t>
      </w:r>
      <w:r w:rsidR="009244A8" w:rsidRPr="00962844">
        <w:rPr>
          <w:rFonts w:ascii="Times New Roman" w:eastAsia="Calibri" w:hAnsi="Times New Roman" w:cs="Times New Roman"/>
          <w:sz w:val="24"/>
          <w:szCs w:val="24"/>
        </w:rPr>
        <w:t>.</w:t>
      </w:r>
      <w:r w:rsidR="009244A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9244A8" w:rsidRPr="00962844">
        <w:rPr>
          <w:rFonts w:ascii="Times New Roman" w:eastAsia="Calibri" w:hAnsi="Times New Roman" w:cs="Times New Roman"/>
          <w:sz w:val="24"/>
          <w:szCs w:val="24"/>
        </w:rPr>
        <w:t xml:space="preserve">Дискретная случайная величина </w:t>
      </w:r>
      <w:r w:rsidR="009244A8" w:rsidRPr="00962844">
        <w:rPr>
          <w:rFonts w:ascii="Times New Roman" w:eastAsia="Calibri" w:hAnsi="Times New Roman" w:cs="Times New Roman"/>
          <w:i/>
          <w:sz w:val="24"/>
          <w:szCs w:val="24"/>
        </w:rPr>
        <w:t>Х</w:t>
      </w:r>
      <w:r w:rsidR="009244A8" w:rsidRPr="00962844">
        <w:rPr>
          <w:rFonts w:ascii="Times New Roman" w:eastAsia="Calibri" w:hAnsi="Times New Roman" w:cs="Times New Roman"/>
          <w:sz w:val="24"/>
          <w:szCs w:val="24"/>
        </w:rPr>
        <w:t xml:space="preserve"> задана законом распределения вероятностей</w:t>
      </w:r>
    </w:p>
    <w:tbl>
      <w:tblPr>
        <w:tblStyle w:val="1"/>
        <w:tblW w:w="0" w:type="auto"/>
        <w:tblInd w:w="2001" w:type="dxa"/>
        <w:tblLook w:val="04A0" w:firstRow="1" w:lastRow="0" w:firstColumn="1" w:lastColumn="0" w:noHBand="0" w:noVBand="1"/>
      </w:tblPr>
      <w:tblGrid>
        <w:gridCol w:w="788"/>
        <w:gridCol w:w="788"/>
        <w:gridCol w:w="788"/>
        <w:gridCol w:w="788"/>
        <w:gridCol w:w="788"/>
      </w:tblGrid>
      <w:tr w:rsidR="009244A8" w:rsidRPr="009244A8" w:rsidTr="008C5290">
        <w:tc>
          <w:tcPr>
            <w:tcW w:w="788" w:type="dxa"/>
          </w:tcPr>
          <w:p w:rsidR="009244A8" w:rsidRPr="009244A8" w:rsidRDefault="009244A8" w:rsidP="009244A8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  <w:vertAlign w:val="subscript"/>
                <w:lang w:val="en-US"/>
              </w:rPr>
            </w:pPr>
            <w:r w:rsidRPr="009244A8">
              <w:rPr>
                <w:rFonts w:ascii="Times New Roman" w:eastAsia="Calibri" w:hAnsi="Times New Roman" w:cs="Times New Roman"/>
                <w:i/>
                <w:sz w:val="26"/>
                <w:szCs w:val="26"/>
                <w:lang w:val="en-US"/>
              </w:rPr>
              <w:t>x</w:t>
            </w:r>
            <w:r w:rsidRPr="009244A8">
              <w:rPr>
                <w:rFonts w:ascii="Times New Roman" w:eastAsia="Calibri" w:hAnsi="Times New Roman" w:cs="Times New Roman"/>
                <w:i/>
                <w:sz w:val="26"/>
                <w:szCs w:val="26"/>
                <w:vertAlign w:val="subscript"/>
                <w:lang w:val="en-US"/>
              </w:rPr>
              <w:t>i</w:t>
            </w:r>
          </w:p>
        </w:tc>
        <w:tc>
          <w:tcPr>
            <w:tcW w:w="788" w:type="dxa"/>
          </w:tcPr>
          <w:p w:rsidR="009244A8" w:rsidRPr="009244A8" w:rsidRDefault="009244A8" w:rsidP="009244A8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244A8">
              <w:rPr>
                <w:rFonts w:ascii="Times New Roman" w:eastAsia="Calibri" w:hAnsi="Times New Roman" w:cs="Times New Roman"/>
                <w:sz w:val="26"/>
                <w:szCs w:val="26"/>
              </w:rPr>
              <w:t>-4</w:t>
            </w:r>
          </w:p>
        </w:tc>
        <w:tc>
          <w:tcPr>
            <w:tcW w:w="788" w:type="dxa"/>
          </w:tcPr>
          <w:p w:rsidR="009244A8" w:rsidRPr="009244A8" w:rsidRDefault="009244A8" w:rsidP="009244A8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244A8">
              <w:rPr>
                <w:rFonts w:ascii="Times New Roman" w:eastAsia="Calibri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788" w:type="dxa"/>
          </w:tcPr>
          <w:p w:rsidR="009244A8" w:rsidRPr="009244A8" w:rsidRDefault="009244A8" w:rsidP="009244A8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244A8">
              <w:rPr>
                <w:rFonts w:ascii="Times New Roman" w:eastAsia="Calibri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88" w:type="dxa"/>
          </w:tcPr>
          <w:p w:rsidR="009244A8" w:rsidRPr="009244A8" w:rsidRDefault="009244A8" w:rsidP="009244A8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244A8">
              <w:rPr>
                <w:rFonts w:ascii="Times New Roman" w:eastAsia="Calibri" w:hAnsi="Times New Roman" w:cs="Times New Roman"/>
                <w:sz w:val="26"/>
                <w:szCs w:val="26"/>
              </w:rPr>
              <w:t>8</w:t>
            </w:r>
          </w:p>
        </w:tc>
      </w:tr>
      <w:tr w:rsidR="009244A8" w:rsidRPr="009244A8" w:rsidTr="008C5290">
        <w:tc>
          <w:tcPr>
            <w:tcW w:w="788" w:type="dxa"/>
          </w:tcPr>
          <w:p w:rsidR="009244A8" w:rsidRPr="009244A8" w:rsidRDefault="009244A8" w:rsidP="009244A8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  <w:vertAlign w:val="subscript"/>
                <w:lang w:val="en-US"/>
              </w:rPr>
            </w:pPr>
            <w:r w:rsidRPr="009244A8">
              <w:rPr>
                <w:rFonts w:ascii="Times New Roman" w:eastAsia="Calibri" w:hAnsi="Times New Roman" w:cs="Times New Roman"/>
                <w:i/>
                <w:sz w:val="26"/>
                <w:szCs w:val="26"/>
                <w:lang w:val="en-US"/>
              </w:rPr>
              <w:t>p</w:t>
            </w:r>
            <w:r w:rsidRPr="009244A8">
              <w:rPr>
                <w:rFonts w:ascii="Times New Roman" w:eastAsia="Calibri" w:hAnsi="Times New Roman" w:cs="Times New Roman"/>
                <w:i/>
                <w:sz w:val="26"/>
                <w:szCs w:val="26"/>
                <w:vertAlign w:val="subscript"/>
                <w:lang w:val="en-US"/>
              </w:rPr>
              <w:t>i</w:t>
            </w:r>
          </w:p>
        </w:tc>
        <w:tc>
          <w:tcPr>
            <w:tcW w:w="788" w:type="dxa"/>
          </w:tcPr>
          <w:p w:rsidR="009244A8" w:rsidRPr="009244A8" w:rsidRDefault="009244A8" w:rsidP="009244A8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244A8">
              <w:rPr>
                <w:rFonts w:ascii="Times New Roman" w:eastAsia="Calibri" w:hAnsi="Times New Roman" w:cs="Times New Roman"/>
                <w:sz w:val="26"/>
                <w:szCs w:val="26"/>
              </w:rPr>
              <w:t>0,3</w:t>
            </w:r>
          </w:p>
        </w:tc>
        <w:tc>
          <w:tcPr>
            <w:tcW w:w="788" w:type="dxa"/>
          </w:tcPr>
          <w:p w:rsidR="009244A8" w:rsidRPr="009244A8" w:rsidRDefault="009244A8" w:rsidP="009244A8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244A8">
              <w:rPr>
                <w:rFonts w:ascii="Times New Roman" w:eastAsia="Calibri" w:hAnsi="Times New Roman" w:cs="Times New Roman"/>
                <w:sz w:val="26"/>
                <w:szCs w:val="26"/>
              </w:rPr>
              <w:t>0,4</w:t>
            </w:r>
          </w:p>
        </w:tc>
        <w:tc>
          <w:tcPr>
            <w:tcW w:w="788" w:type="dxa"/>
          </w:tcPr>
          <w:p w:rsidR="009244A8" w:rsidRPr="009244A8" w:rsidRDefault="009244A8" w:rsidP="009244A8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244A8">
              <w:rPr>
                <w:rFonts w:ascii="Times New Roman" w:eastAsia="Calibri" w:hAnsi="Times New Roman" w:cs="Times New Roman"/>
                <w:sz w:val="26"/>
                <w:szCs w:val="26"/>
              </w:rPr>
              <w:t>0,1</w:t>
            </w:r>
          </w:p>
        </w:tc>
        <w:tc>
          <w:tcPr>
            <w:tcW w:w="788" w:type="dxa"/>
          </w:tcPr>
          <w:p w:rsidR="009244A8" w:rsidRPr="009244A8" w:rsidRDefault="009244A8" w:rsidP="009244A8">
            <w:pPr>
              <w:keepNext/>
              <w:tabs>
                <w:tab w:val="left" w:pos="-993"/>
              </w:tabs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244A8">
              <w:rPr>
                <w:rFonts w:ascii="Times New Roman" w:eastAsia="Calibri" w:hAnsi="Times New Roman" w:cs="Times New Roman"/>
                <w:sz w:val="26"/>
                <w:szCs w:val="26"/>
              </w:rPr>
              <w:t>0,2</w:t>
            </w:r>
          </w:p>
        </w:tc>
      </w:tr>
    </w:tbl>
    <w:p w:rsidR="009244A8" w:rsidRPr="002B3442" w:rsidRDefault="009244A8" w:rsidP="008C5290">
      <w:pPr>
        <w:spacing w:before="240"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Зная, что 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р</w:t>
      </w:r>
      <w:r w:rsidRPr="002B3442">
        <w:rPr>
          <w:rFonts w:ascii="Times New Roman" w:eastAsia="Calibri" w:hAnsi="Times New Roman" w:cs="Times New Roman"/>
          <w:i/>
          <w:sz w:val="24"/>
          <w:szCs w:val="24"/>
          <w:vertAlign w:val="subscript"/>
        </w:rPr>
        <w:t>1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2B3442">
        <w:rPr>
          <w:rFonts w:ascii="Times New Roman" w:eastAsia="Calibri" w:hAnsi="Times New Roman" w:cs="Times New Roman"/>
          <w:sz w:val="24"/>
          <w:szCs w:val="24"/>
        </w:rPr>
        <w:t>&gt;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р</w:t>
      </w:r>
      <w:r w:rsidRPr="002B3442">
        <w:rPr>
          <w:rFonts w:ascii="Times New Roman" w:eastAsia="Calibri" w:hAnsi="Times New Roman" w:cs="Times New Roman"/>
          <w:i/>
          <w:sz w:val="24"/>
          <w:szCs w:val="24"/>
          <w:vertAlign w:val="subscript"/>
        </w:rPr>
        <w:t>2</w:t>
      </w:r>
      <w:r w:rsidRPr="002B3442">
        <w:rPr>
          <w:rFonts w:ascii="Times New Roman" w:eastAsia="Calibri" w:hAnsi="Times New Roman" w:cs="Times New Roman"/>
          <w:sz w:val="24"/>
          <w:szCs w:val="24"/>
        </w:rPr>
        <w:t>, определить, какие значения могут принимать эти вероятности</w: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1) 0,3 и 0,1</w: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2) 0,35 и 0,15</w:t>
      </w:r>
    </w:p>
    <w:p w:rsidR="009244A8" w:rsidRPr="002B3442" w:rsidRDefault="009244A8" w:rsidP="009244A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3) 0,3 и 0,2</w:t>
      </w:r>
    </w:p>
    <w:p w:rsidR="009244A8" w:rsidRPr="002B3442" w:rsidRDefault="009244A8" w:rsidP="00962844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4) 0,25 и 0,2</w:t>
      </w:r>
      <w:r w:rsidR="00E84327" w:rsidRPr="002B34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84327" w:rsidRPr="002B3442" w:rsidRDefault="00E84327" w:rsidP="00E84327">
      <w:pPr>
        <w:spacing w:after="120" w:line="240" w:lineRule="auto"/>
        <w:ind w:left="426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6. Непрерывная случайная величина 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Х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задана функцией распределения                             </w:t>
      </w:r>
      <w:r w:rsidR="002B3442" w:rsidRPr="002B3442">
        <w:rPr>
          <w:rFonts w:ascii="Times New Roman" w:eastAsia="Calibri" w:hAnsi="Times New Roman" w:cs="Times New Roman"/>
          <w:position w:val="-64"/>
          <w:sz w:val="24"/>
          <w:szCs w:val="24"/>
        </w:rPr>
        <w:object w:dxaOrig="2580" w:dyaOrig="1420">
          <v:shape id="_x0000_i1041" type="#_x0000_t75" style="width:129pt;height:71.25pt" o:ole="">
            <v:imagedata r:id="rId40" o:title=""/>
          </v:shape>
          <o:OLEObject Type="Embed" ProgID="Equation.3" ShapeID="_x0000_i1041" DrawAspect="Content" ObjectID="_1659687581" r:id="rId41"/>
        </w:object>
      </w:r>
    </w:p>
    <w:p w:rsidR="00E84327" w:rsidRPr="002B3442" w:rsidRDefault="00E84327" w:rsidP="00962844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Тогда </w:t>
      </w:r>
      <w:r w:rsidRPr="002B3442">
        <w:rPr>
          <w:rFonts w:ascii="Times New Roman" w:eastAsia="Calibri" w:hAnsi="Times New Roman" w:cs="Times New Roman"/>
          <w:position w:val="-10"/>
          <w:sz w:val="24"/>
          <w:szCs w:val="24"/>
        </w:rPr>
        <w:object w:dxaOrig="1579" w:dyaOrig="340">
          <v:shape id="_x0000_i1042" type="#_x0000_t75" style="width:78.75pt;height:16.5pt" o:ole="">
            <v:imagedata r:id="rId42" o:title=""/>
          </v:shape>
          <o:OLEObject Type="Embed" ProgID="Equation.3" ShapeID="_x0000_i1042" DrawAspect="Content" ObjectID="_1659687582" r:id="rId43"/>
        </w:objec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равна (с точностью до 0,01) ____ .</w:t>
      </w:r>
    </w:p>
    <w:p w:rsidR="002B3442" w:rsidRDefault="00613FB8" w:rsidP="008C5290">
      <w:pPr>
        <w:spacing w:after="24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7. Непрерывная случайная величина 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Х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задана плотностью распределения вероятностей</w:t>
      </w:r>
    </w:p>
    <w:p w:rsidR="00613FB8" w:rsidRPr="002B3442" w:rsidRDefault="002B3442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position w:val="-60"/>
          <w:sz w:val="24"/>
          <w:szCs w:val="24"/>
        </w:rPr>
        <w:object w:dxaOrig="2560" w:dyaOrig="1340">
          <v:shape id="_x0000_i1043" type="#_x0000_t75" style="width:128.25pt;height:67.5pt" o:ole="">
            <v:imagedata r:id="rId44" o:title=""/>
          </v:shape>
          <o:OLEObject Type="Embed" ProgID="Equation.3" ShapeID="_x0000_i1043" DrawAspect="Content" ObjectID="_1659687583" r:id="rId45"/>
        </w:object>
      </w:r>
      <w:r w:rsidR="00613FB8" w:rsidRPr="002B3442">
        <w:rPr>
          <w:rFonts w:ascii="Times New Roman" w:eastAsia="Calibri" w:hAnsi="Times New Roman" w:cs="Times New Roman"/>
          <w:sz w:val="24"/>
          <w:szCs w:val="24"/>
        </w:rPr>
        <w:t xml:space="preserve">    </w:t>
      </w:r>
    </w:p>
    <w:p w:rsidR="00613FB8" w:rsidRPr="002B3442" w:rsidRDefault="00613FB8" w:rsidP="008C5290">
      <w:pPr>
        <w:spacing w:before="240"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Тогда 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М(Х)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равно </w:t>
      </w:r>
    </w:p>
    <w:p w:rsidR="00613FB8" w:rsidRPr="002B3442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1)2</w:t>
      </w:r>
    </w:p>
    <w:p w:rsidR="00613FB8" w:rsidRPr="002B3442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2) 3</w:t>
      </w:r>
    </w:p>
    <w:p w:rsidR="00613FB8" w:rsidRPr="002B3442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3) -1</w:t>
      </w:r>
    </w:p>
    <w:p w:rsidR="00613FB8" w:rsidRDefault="00613FB8" w:rsidP="008C5290">
      <w:pPr>
        <w:spacing w:after="24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4) 4.</w:t>
      </w:r>
    </w:p>
    <w:p w:rsidR="008C5290" w:rsidRPr="007163CC" w:rsidRDefault="008C5290" w:rsidP="008C52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63CC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указания:</w:t>
      </w:r>
    </w:p>
    <w:p w:rsidR="008C5290" w:rsidRPr="002B3442" w:rsidRDefault="008C5290" w:rsidP="008C5290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7163CC">
        <w:rPr>
          <w:rFonts w:ascii="Times New Roman" w:eastAsia="Calibri" w:hAnsi="Times New Roman" w:cs="Times New Roman"/>
          <w:sz w:val="24"/>
          <w:szCs w:val="24"/>
        </w:rPr>
        <w:t>ПТМ содержат тестовые задания с выбором одного или нескольких правильных ответов, ввод числа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3FB8" w:rsidRPr="008C5290" w:rsidRDefault="008C5290" w:rsidP="008C5290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7140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74EE2" w:rsidRPr="00615694" w:rsidTr="008C5290">
        <w:tc>
          <w:tcPr>
            <w:tcW w:w="1126" w:type="dxa"/>
          </w:tcPr>
          <w:p w:rsidR="00B74EE2" w:rsidRPr="001530D8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Оценка</w:t>
            </w:r>
          </w:p>
        </w:tc>
        <w:tc>
          <w:tcPr>
            <w:tcW w:w="1214" w:type="dxa"/>
          </w:tcPr>
          <w:p w:rsidR="00B74EE2" w:rsidRPr="001530D8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Баллы</w:t>
            </w:r>
          </w:p>
        </w:tc>
        <w:tc>
          <w:tcPr>
            <w:tcW w:w="7855" w:type="dxa"/>
          </w:tcPr>
          <w:p w:rsidR="00B74EE2" w:rsidRPr="001530D8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Описание</w:t>
            </w:r>
          </w:p>
        </w:tc>
      </w:tr>
      <w:tr w:rsidR="00B74EE2" w:rsidRPr="00615694" w:rsidTr="008C5290">
        <w:tc>
          <w:tcPr>
            <w:tcW w:w="1126" w:type="dxa"/>
            <w:vAlign w:val="center"/>
          </w:tcPr>
          <w:p w:rsidR="00B74EE2" w:rsidRPr="001530D8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214" w:type="dxa"/>
            <w:vAlign w:val="center"/>
          </w:tcPr>
          <w:p w:rsidR="00B74EE2" w:rsidRPr="001530D8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2,8-3</w:t>
            </w:r>
          </w:p>
        </w:tc>
        <w:tc>
          <w:tcPr>
            <w:tcW w:w="7855" w:type="dxa"/>
            <w:vAlign w:val="center"/>
          </w:tcPr>
          <w:p w:rsidR="00B74EE2" w:rsidRPr="001530D8" w:rsidRDefault="00B74EE2" w:rsidP="00B74EE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</w:rPr>
            </w:pPr>
            <w:r w:rsidRPr="001530D8">
              <w:rPr>
                <w:rFonts w:ascii="Times New Roman" w:eastAsia="Calibri" w:hAnsi="Times New Roman" w:cs="Times New Roman"/>
                <w:bCs/>
              </w:rPr>
              <w:t>Задание выполнено полностью и абсолютно правильно.</w:t>
            </w:r>
          </w:p>
        </w:tc>
      </w:tr>
      <w:tr w:rsidR="00B74EE2" w:rsidRPr="00615694" w:rsidTr="008C5290">
        <w:tc>
          <w:tcPr>
            <w:tcW w:w="1126" w:type="dxa"/>
            <w:vAlign w:val="center"/>
          </w:tcPr>
          <w:p w:rsidR="00B74EE2" w:rsidRPr="001530D8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14" w:type="dxa"/>
            <w:vAlign w:val="center"/>
          </w:tcPr>
          <w:p w:rsidR="00B74EE2" w:rsidRPr="001530D8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2,3-2,7</w:t>
            </w:r>
          </w:p>
        </w:tc>
        <w:tc>
          <w:tcPr>
            <w:tcW w:w="7855" w:type="dxa"/>
            <w:vAlign w:val="center"/>
          </w:tcPr>
          <w:p w:rsidR="00B74EE2" w:rsidRPr="001530D8" w:rsidRDefault="00B74EE2" w:rsidP="00B74EE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</w:rPr>
            </w:pPr>
            <w:r w:rsidRPr="001530D8">
              <w:rPr>
                <w:rFonts w:ascii="Times New Roman" w:eastAsia="Calibri" w:hAnsi="Times New Roman" w:cs="Times New Roman"/>
                <w:bCs/>
              </w:rPr>
              <w:t>Задание выполнено полностью и правильно, но решение содержит некоторые неточности и несущественные ошибки.</w:t>
            </w:r>
          </w:p>
        </w:tc>
      </w:tr>
      <w:tr w:rsidR="00B74EE2" w:rsidRPr="00615694" w:rsidTr="00CD0797"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:rsidR="00B74EE2" w:rsidRPr="001530D8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vAlign w:val="center"/>
          </w:tcPr>
          <w:p w:rsidR="00B74EE2" w:rsidRPr="001530D8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1,8-2,2</w:t>
            </w:r>
          </w:p>
        </w:tc>
        <w:tc>
          <w:tcPr>
            <w:tcW w:w="7855" w:type="dxa"/>
            <w:tcBorders>
              <w:bottom w:val="single" w:sz="4" w:space="0" w:color="auto"/>
            </w:tcBorders>
            <w:vAlign w:val="center"/>
          </w:tcPr>
          <w:p w:rsidR="00B74EE2" w:rsidRPr="001530D8" w:rsidRDefault="00B74EE2" w:rsidP="00B74EE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</w:rPr>
            </w:pPr>
            <w:r w:rsidRPr="001530D8">
              <w:rPr>
                <w:rFonts w:ascii="Times New Roman" w:eastAsia="Calibri" w:hAnsi="Times New Roman" w:cs="Times New Roman"/>
                <w:bCs/>
              </w:rPr>
              <w:t>Задание выполнено не полностью, с существенными ошибками, но подход к решению, идея решения, метод правильны.</w:t>
            </w:r>
          </w:p>
        </w:tc>
      </w:tr>
      <w:tr w:rsidR="00B74EE2" w:rsidRPr="00615694" w:rsidTr="00CD0797"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:rsidR="00B74EE2" w:rsidRPr="001530D8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vAlign w:val="center"/>
          </w:tcPr>
          <w:p w:rsidR="00B74EE2" w:rsidRPr="001530D8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0-1,7</w:t>
            </w:r>
          </w:p>
        </w:tc>
        <w:tc>
          <w:tcPr>
            <w:tcW w:w="7855" w:type="dxa"/>
            <w:tcBorders>
              <w:bottom w:val="single" w:sz="4" w:space="0" w:color="auto"/>
            </w:tcBorders>
            <w:vAlign w:val="center"/>
          </w:tcPr>
          <w:p w:rsidR="00B74EE2" w:rsidRPr="001530D8" w:rsidRDefault="00B74EE2" w:rsidP="00B74EE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</w:rPr>
            </w:pPr>
            <w:r w:rsidRPr="001530D8">
              <w:rPr>
                <w:rFonts w:ascii="Times New Roman" w:eastAsia="Calibri" w:hAnsi="Times New Roman" w:cs="Times New Roman"/>
                <w:bCs/>
              </w:rPr>
              <w:t>Задание выполнено частично, имеет ошибки, осуществлена попытка решения на основе правильных методов и идей решения.</w:t>
            </w:r>
          </w:p>
        </w:tc>
      </w:tr>
    </w:tbl>
    <w:p w:rsidR="00613FB8" w:rsidRDefault="00613FB8" w:rsidP="008C5290">
      <w:pPr>
        <w:spacing w:before="24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Тест 3</w:t>
      </w:r>
    </w:p>
    <w:p w:rsidR="00613FB8" w:rsidRPr="002B3442" w:rsidRDefault="00613FB8" w:rsidP="00613FB8">
      <w:pPr>
        <w:pStyle w:val="af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1. Сумма частот признака равна: </w: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613FB8">
        <w:rPr>
          <w:rFonts w:ascii="Times New Roman" w:eastAsia="Calibri" w:hAnsi="Times New Roman" w:cs="Times New Roman"/>
          <w:sz w:val="24"/>
          <w:szCs w:val="24"/>
        </w:rPr>
        <w:t xml:space="preserve">объему выборки </w:t>
      </w:r>
      <w:r w:rsidRPr="00613FB8">
        <w:rPr>
          <w:rFonts w:ascii="Times New Roman" w:eastAsia="Calibri" w:hAnsi="Times New Roman" w:cs="Times New Roman"/>
          <w:i/>
          <w:sz w:val="24"/>
          <w:szCs w:val="24"/>
        </w:rPr>
        <w:t>n</w: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2) среднему арифметическому значений признака</w: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3) нулю</w:t>
      </w:r>
    </w:p>
    <w:p w:rsidR="00613FB8" w:rsidRPr="002B3442" w:rsidRDefault="00613FB8" w:rsidP="002B3442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4) единице</w:t>
      </w:r>
      <w:r w:rsidRPr="002B34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3FB8" w:rsidRPr="002B3442" w:rsidRDefault="00613FB8" w:rsidP="00613FB8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2.</w:t>
      </w:r>
      <w:r w:rsidRPr="002B3442">
        <w:rPr>
          <w:rFonts w:ascii="Times New Roman" w:hAnsi="Times New Roman" w:cs="Times New Roman"/>
          <w:sz w:val="24"/>
          <w:szCs w:val="24"/>
        </w:rPr>
        <w:t xml:space="preserve"> </w:t>
      </w:r>
      <w:r w:rsidRPr="002B3442">
        <w:rPr>
          <w:rFonts w:ascii="Times New Roman" w:eastAsia="Calibri" w:hAnsi="Times New Roman" w:cs="Times New Roman"/>
          <w:sz w:val="24"/>
          <w:szCs w:val="24"/>
        </w:rPr>
        <w:t>Вариантой с наибольшей частотой вариационного ряда</w:t>
      </w:r>
    </w:p>
    <w:tbl>
      <w:tblPr>
        <w:tblStyle w:val="2"/>
        <w:tblW w:w="0" w:type="auto"/>
        <w:tblInd w:w="1242" w:type="dxa"/>
        <w:tblLook w:val="04A0" w:firstRow="1" w:lastRow="0" w:firstColumn="1" w:lastColumn="0" w:noHBand="0" w:noVBand="1"/>
      </w:tblPr>
      <w:tblGrid>
        <w:gridCol w:w="765"/>
        <w:gridCol w:w="766"/>
        <w:gridCol w:w="765"/>
        <w:gridCol w:w="766"/>
        <w:gridCol w:w="766"/>
      </w:tblGrid>
      <w:tr w:rsidR="00613FB8" w:rsidRPr="00613FB8" w:rsidTr="008C5290">
        <w:trPr>
          <w:trHeight w:val="334"/>
        </w:trPr>
        <w:tc>
          <w:tcPr>
            <w:tcW w:w="765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</w:rPr>
            </w:pP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x</w:t>
            </w: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766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765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6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6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613FB8" w:rsidRPr="00613FB8" w:rsidTr="008C5290">
        <w:trPr>
          <w:trHeight w:val="334"/>
        </w:trPr>
        <w:tc>
          <w:tcPr>
            <w:tcW w:w="765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</w:rPr>
            </w:pP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766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65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66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66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</w:tr>
    </w:tbl>
    <w:p w:rsidR="00613FB8" w:rsidRPr="002B3442" w:rsidRDefault="00613FB8" w:rsidP="002B3442">
      <w:pPr>
        <w:spacing w:before="120" w:after="12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B3442">
        <w:rPr>
          <w:rFonts w:ascii="Times New Roman" w:hAnsi="Times New Roman" w:cs="Times New Roman"/>
          <w:sz w:val="24"/>
          <w:szCs w:val="24"/>
        </w:rPr>
        <w:t>является___ .</w:t>
      </w:r>
    </w:p>
    <w:p w:rsidR="00613FB8" w:rsidRPr="002B3442" w:rsidRDefault="00613FB8" w:rsidP="00613FB8">
      <w:pPr>
        <w:pStyle w:val="af"/>
        <w:ind w:firstLine="567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2B3442">
        <w:rPr>
          <w:rFonts w:ascii="Times New Roman" w:hAnsi="Times New Roman" w:cs="Times New Roman"/>
          <w:sz w:val="24"/>
          <w:szCs w:val="24"/>
        </w:rPr>
        <w:t>3.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Из генеральной совокупности извлечена выборка объема  </w:t>
      </w:r>
      <w:r w:rsidRPr="002B3442">
        <w:rPr>
          <w:rFonts w:ascii="Times New Roman" w:eastAsia="Calibri" w:hAnsi="Times New Roman" w:cs="Times New Roman"/>
          <w:i/>
          <w:sz w:val="24"/>
          <w:szCs w:val="24"/>
          <w:lang w:val="en-US"/>
        </w:rPr>
        <w:t>n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=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100, полигон частот которой имеет вид: </w:t>
      </w:r>
    </w:p>
    <w:p w:rsid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</w:pPr>
      <w:r w:rsidRPr="00613FB8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w:t xml:space="preserve"> </w:t>
      </w:r>
      <w:r w:rsidRPr="00613FB8"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2E6BF482" wp14:editId="7E8FE8BA">
            <wp:extent cx="1913739" cy="1499208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039" cy="15104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13FB8" w:rsidRPr="002B3442" w:rsidRDefault="00613FB8" w:rsidP="00613FB8">
      <w:pPr>
        <w:ind w:firstLine="709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2B344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Тогда относительная частота варианты </w:t>
      </w:r>
      <w:r w:rsidRPr="002B3442">
        <w:rPr>
          <w:rFonts w:ascii="Times New Roman" w:eastAsia="Calibri" w:hAnsi="Times New Roman" w:cs="Times New Roman"/>
          <w:i/>
          <w:noProof/>
          <w:sz w:val="24"/>
          <w:szCs w:val="24"/>
          <w:lang w:val="en-US" w:eastAsia="ru-RU"/>
        </w:rPr>
        <w:t>x</w:t>
      </w:r>
      <w:r w:rsidRPr="002B3442">
        <w:rPr>
          <w:rFonts w:ascii="Times New Roman" w:eastAsia="Calibri" w:hAnsi="Times New Roman" w:cs="Times New Roman"/>
          <w:i/>
          <w:noProof/>
          <w:sz w:val="24"/>
          <w:szCs w:val="24"/>
          <w:vertAlign w:val="subscript"/>
          <w:lang w:val="en-US" w:eastAsia="ru-RU"/>
        </w:rPr>
        <w:t>i</w:t>
      </w:r>
      <w:r w:rsidRPr="002B3442">
        <w:rPr>
          <w:rFonts w:ascii="Times New Roman" w:eastAsia="Calibri" w:hAnsi="Times New Roman" w:cs="Times New Roman"/>
          <w:i/>
          <w:noProof/>
          <w:sz w:val="24"/>
          <w:szCs w:val="24"/>
          <w:lang w:eastAsia="ru-RU"/>
        </w:rPr>
        <w:t xml:space="preserve"> </w:t>
      </w:r>
      <w:r w:rsidRPr="002B344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=25 в выборке равна ___ . </w:t>
      </w:r>
    </w:p>
    <w:p w:rsidR="00613FB8" w:rsidRPr="002B3442" w:rsidRDefault="00613FB8" w:rsidP="00613FB8">
      <w:pPr>
        <w:pStyle w:val="af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4. Из генеральной совокупности   извлечена выборка объема  </w:t>
      </w:r>
      <w:r w:rsidRPr="002B3442">
        <w:rPr>
          <w:rFonts w:ascii="Times New Roman" w:eastAsia="Calibri" w:hAnsi="Times New Roman" w:cs="Times New Roman"/>
          <w:i/>
          <w:sz w:val="24"/>
          <w:szCs w:val="24"/>
          <w:lang w:val="en-US"/>
        </w:rPr>
        <w:t>n</w:t>
      </w:r>
      <w:r w:rsidRPr="002B3442">
        <w:rPr>
          <w:rFonts w:ascii="Times New Roman" w:eastAsia="Calibri" w:hAnsi="Times New Roman" w:cs="Times New Roman"/>
          <w:sz w:val="24"/>
          <w:szCs w:val="24"/>
        </w:rPr>
        <w:t>=100</w:t>
      </w:r>
    </w:p>
    <w:p w:rsidR="00613FB8" w:rsidRPr="00613FB8" w:rsidRDefault="00613FB8" w:rsidP="00613FB8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Style w:val="3"/>
        <w:tblW w:w="0" w:type="auto"/>
        <w:tblInd w:w="1242" w:type="dxa"/>
        <w:tblLook w:val="04A0" w:firstRow="1" w:lastRow="0" w:firstColumn="1" w:lastColumn="0" w:noHBand="0" w:noVBand="1"/>
      </w:tblPr>
      <w:tblGrid>
        <w:gridCol w:w="765"/>
        <w:gridCol w:w="765"/>
        <w:gridCol w:w="766"/>
        <w:gridCol w:w="766"/>
      </w:tblGrid>
      <w:tr w:rsidR="00613FB8" w:rsidRPr="00613FB8" w:rsidTr="008C5290">
        <w:trPr>
          <w:trHeight w:val="334"/>
        </w:trPr>
        <w:tc>
          <w:tcPr>
            <w:tcW w:w="765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x</w:t>
            </w: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765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6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6" w:type="dxa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613FB8" w:rsidRPr="00613FB8" w:rsidTr="008C5290">
        <w:trPr>
          <w:trHeight w:val="334"/>
        </w:trPr>
        <w:tc>
          <w:tcPr>
            <w:tcW w:w="765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765" w:type="dxa"/>
            <w:vAlign w:val="center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3FB8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66" w:type="dxa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66" w:type="dxa"/>
          </w:tcPr>
          <w:p w:rsidR="00613FB8" w:rsidRPr="00613FB8" w:rsidRDefault="00613FB8" w:rsidP="00613FB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613FB8">
              <w:rPr>
                <w:rFonts w:ascii="Times New Roman" w:eastAsia="Calibri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</w:tr>
    </w:tbl>
    <w:p w:rsidR="00613FB8" w:rsidRPr="00613FB8" w:rsidRDefault="00613FB8" w:rsidP="00613FB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13FB8" w:rsidRPr="00613FB8" w:rsidRDefault="00613FB8" w:rsidP="002B3442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эмпирическая функция распределения вероятностей которой имеет вид:</w:t>
      </w:r>
    </w:p>
    <w:p w:rsidR="00613FB8" w:rsidRPr="00613FB8" w:rsidRDefault="00613FB8" w:rsidP="00613FB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13FB8" w:rsidRPr="00613FB8" w:rsidRDefault="00613FB8" w:rsidP="00613FB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613FB8">
        <w:rPr>
          <w:rFonts w:ascii="Times New Roman" w:eastAsia="Calibri" w:hAnsi="Times New Roman" w:cs="Times New Roman"/>
          <w:position w:val="-66"/>
          <w:sz w:val="24"/>
          <w:szCs w:val="24"/>
        </w:rPr>
        <w:object w:dxaOrig="2500" w:dyaOrig="1440">
          <v:shape id="_x0000_i1044" type="#_x0000_t75" style="width:125.25pt;height:1in" o:ole="">
            <v:imagedata r:id="rId47" o:title=""/>
          </v:shape>
          <o:OLEObject Type="Embed" ProgID="Equation.3" ShapeID="_x0000_i1044" DrawAspect="Content" ObjectID="_1659687584" r:id="rId48"/>
        </w:objec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Тогда</w: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613FB8">
        <w:rPr>
          <w:rFonts w:ascii="Times New Roman" w:eastAsia="Calibri" w:hAnsi="Times New Roman" w:cs="Times New Roman"/>
          <w:position w:val="-12"/>
          <w:sz w:val="24"/>
          <w:szCs w:val="24"/>
        </w:rPr>
        <w:object w:dxaOrig="1620" w:dyaOrig="360">
          <v:shape id="_x0000_i1045" type="#_x0000_t75" style="width:81pt;height:18pt" o:ole="">
            <v:imagedata r:id="rId49" o:title=""/>
          </v:shape>
          <o:OLEObject Type="Embed" ProgID="Equation.3" ShapeID="_x0000_i1045" DrawAspect="Content" ObjectID="_1659687585" r:id="rId50"/>
        </w:objec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 xml:space="preserve">2) </w:t>
      </w:r>
      <w:r w:rsidRPr="00613FB8">
        <w:rPr>
          <w:rFonts w:ascii="Times New Roman" w:eastAsia="Calibri" w:hAnsi="Times New Roman" w:cs="Times New Roman"/>
          <w:position w:val="-12"/>
          <w:sz w:val="24"/>
          <w:szCs w:val="24"/>
        </w:rPr>
        <w:object w:dxaOrig="1600" w:dyaOrig="360">
          <v:shape id="_x0000_i1046" type="#_x0000_t75" style="width:80.25pt;height:18pt" o:ole="">
            <v:imagedata r:id="rId51" o:title=""/>
          </v:shape>
          <o:OLEObject Type="Embed" ProgID="Equation.3" ShapeID="_x0000_i1046" DrawAspect="Content" ObjectID="_1659687586" r:id="rId52"/>
        </w:objec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 xml:space="preserve">3) </w:t>
      </w:r>
      <w:r w:rsidRPr="00613FB8">
        <w:rPr>
          <w:rFonts w:ascii="Times New Roman" w:eastAsia="Calibri" w:hAnsi="Times New Roman" w:cs="Times New Roman"/>
          <w:position w:val="-12"/>
          <w:sz w:val="24"/>
          <w:szCs w:val="24"/>
        </w:rPr>
        <w:object w:dxaOrig="1620" w:dyaOrig="360">
          <v:shape id="_x0000_i1047" type="#_x0000_t75" style="width:81pt;height:18pt" o:ole="">
            <v:imagedata r:id="rId53" o:title=""/>
          </v:shape>
          <o:OLEObject Type="Embed" ProgID="Equation.3" ShapeID="_x0000_i1047" DrawAspect="Content" ObjectID="_1659687587" r:id="rId54"/>
        </w:object>
      </w:r>
    </w:p>
    <w:p w:rsidR="00613FB8" w:rsidRPr="00613FB8" w:rsidRDefault="00613FB8" w:rsidP="00962844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 xml:space="preserve">4) </w:t>
      </w:r>
      <w:r w:rsidRPr="00613FB8">
        <w:rPr>
          <w:rFonts w:ascii="Times New Roman" w:eastAsia="Calibri" w:hAnsi="Times New Roman" w:cs="Times New Roman"/>
          <w:position w:val="-12"/>
          <w:sz w:val="24"/>
          <w:szCs w:val="24"/>
        </w:rPr>
        <w:object w:dxaOrig="1620" w:dyaOrig="360">
          <v:shape id="_x0000_i1048" type="#_x0000_t75" style="width:81pt;height:18pt" o:ole="">
            <v:imagedata r:id="rId55" o:title=""/>
          </v:shape>
          <o:OLEObject Type="Embed" ProgID="Equation.3" ShapeID="_x0000_i1048" DrawAspect="Content" ObjectID="_1659687588" r:id="rId56"/>
        </w:object>
      </w:r>
      <w:r w:rsidRPr="002B34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3FB8" w:rsidRPr="002B3442" w:rsidRDefault="00613FB8" w:rsidP="00613FB8">
      <w:pPr>
        <w:pStyle w:val="af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5. Указать верное утверждение. Оценки параметров распределений обладают свойством:</w:t>
      </w:r>
    </w:p>
    <w:p w:rsidR="00613FB8" w:rsidRPr="00613FB8" w:rsidRDefault="00962844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="00613FB8" w:rsidRPr="00613FB8">
        <w:rPr>
          <w:rFonts w:ascii="Times New Roman" w:eastAsia="Calibri" w:hAnsi="Times New Roman" w:cs="Times New Roman"/>
          <w:sz w:val="24"/>
          <w:szCs w:val="24"/>
        </w:rPr>
        <w:t>несмещенности</w: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2) значимости</w: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3) важности</w: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4) смещенности</w:t>
      </w:r>
      <w:r w:rsidRPr="002B34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3FB8" w:rsidRPr="002B3442" w:rsidRDefault="00613FB8" w:rsidP="00613FB8">
      <w:pPr>
        <w:pStyle w:val="af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6. С ростом объема выборки величина доверительного интервала </w: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613FB8">
        <w:rPr>
          <w:rFonts w:ascii="Times New Roman" w:eastAsia="Calibri" w:hAnsi="Times New Roman" w:cs="Times New Roman"/>
          <w:sz w:val="24"/>
          <w:szCs w:val="24"/>
        </w:rPr>
        <w:t>уменьшается</w: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2) увеличивается</w:t>
      </w:r>
    </w:p>
    <w:p w:rsidR="00613FB8" w:rsidRPr="00613FB8" w:rsidRDefault="00613FB8" w:rsidP="00613FB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3) остается неизменной</w:t>
      </w:r>
    </w:p>
    <w:p w:rsidR="00613FB8" w:rsidRPr="00613FB8" w:rsidRDefault="00613FB8" w:rsidP="002B3442">
      <w:pPr>
        <w:spacing w:after="12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13FB8">
        <w:rPr>
          <w:rFonts w:ascii="Times New Roman" w:eastAsia="Calibri" w:hAnsi="Times New Roman" w:cs="Times New Roman"/>
          <w:sz w:val="24"/>
          <w:szCs w:val="24"/>
        </w:rPr>
        <w:t>4) нет правильного ответа</w:t>
      </w:r>
      <w:r w:rsidRPr="002B34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3FB8" w:rsidRPr="002B3442" w:rsidRDefault="00613FB8" w:rsidP="00613FB8">
      <w:pPr>
        <w:pStyle w:val="af"/>
        <w:spacing w:after="120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lastRenderedPageBreak/>
        <w:t>7. Известен доход по 4 фирмам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 xml:space="preserve"> х</w:t>
      </w:r>
      <w:r w:rsidRPr="002B3442">
        <w:rPr>
          <w:rFonts w:ascii="Times New Roman" w:eastAsia="Calibri" w:hAnsi="Times New Roman" w:cs="Times New Roman"/>
          <w:i/>
          <w:sz w:val="24"/>
          <w:szCs w:val="24"/>
          <w:vertAlign w:val="subscript"/>
        </w:rPr>
        <w:t>1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=10, 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х</w:t>
      </w:r>
      <w:r w:rsidRPr="002B3442">
        <w:rPr>
          <w:rFonts w:ascii="Times New Roman" w:eastAsia="Calibri" w:hAnsi="Times New Roman" w:cs="Times New Roman"/>
          <w:i/>
          <w:sz w:val="24"/>
          <w:szCs w:val="24"/>
          <w:vertAlign w:val="subscript"/>
        </w:rPr>
        <w:t>2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=15, 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х</w:t>
      </w:r>
      <w:r w:rsidRPr="002B3442">
        <w:rPr>
          <w:rFonts w:ascii="Times New Roman" w:eastAsia="Calibri" w:hAnsi="Times New Roman" w:cs="Times New Roman"/>
          <w:i/>
          <w:sz w:val="24"/>
          <w:szCs w:val="24"/>
          <w:vertAlign w:val="subscript"/>
        </w:rPr>
        <w:t>3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=18, 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х</w:t>
      </w:r>
      <w:r w:rsidRPr="002B3442">
        <w:rPr>
          <w:rFonts w:ascii="Times New Roman" w:eastAsia="Calibri" w:hAnsi="Times New Roman" w:cs="Times New Roman"/>
          <w:i/>
          <w:sz w:val="24"/>
          <w:szCs w:val="24"/>
          <w:vertAlign w:val="subscript"/>
        </w:rPr>
        <w:t>4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=12. Известна также выборочная средняя по 5 фирмам, равная 15. Доход пятой фирмы </w:t>
      </w:r>
      <w:r w:rsidRPr="002B3442">
        <w:rPr>
          <w:rFonts w:ascii="Times New Roman" w:eastAsia="Calibri" w:hAnsi="Times New Roman" w:cs="Times New Roman"/>
          <w:i/>
          <w:sz w:val="24"/>
          <w:szCs w:val="24"/>
        </w:rPr>
        <w:t>х</w:t>
      </w:r>
      <w:r w:rsidRPr="002B3442">
        <w:rPr>
          <w:rFonts w:ascii="Times New Roman" w:eastAsia="Calibri" w:hAnsi="Times New Roman" w:cs="Times New Roman"/>
          <w:i/>
          <w:sz w:val="24"/>
          <w:szCs w:val="24"/>
          <w:vertAlign w:val="subscript"/>
        </w:rPr>
        <w:t>5</w:t>
      </w:r>
      <w:r w:rsidRPr="002B3442">
        <w:rPr>
          <w:rFonts w:ascii="Times New Roman" w:eastAsia="Calibri" w:hAnsi="Times New Roman" w:cs="Times New Roman"/>
          <w:sz w:val="24"/>
          <w:szCs w:val="24"/>
        </w:rPr>
        <w:t xml:space="preserve"> равен __</w:t>
      </w:r>
      <w:bookmarkStart w:id="0" w:name="_GoBack"/>
      <w:bookmarkEnd w:id="0"/>
      <w:r w:rsidRPr="002B34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3FB8" w:rsidRPr="002B3442" w:rsidRDefault="00613FB8" w:rsidP="00613FB8">
      <w:pPr>
        <w:pStyle w:val="af"/>
        <w:ind w:firstLine="567"/>
        <w:rPr>
          <w:rFonts w:ascii="Times New Roman" w:hAnsi="Times New Roman" w:cs="Times New Roman"/>
          <w:sz w:val="24"/>
          <w:szCs w:val="24"/>
        </w:rPr>
      </w:pPr>
      <w:r w:rsidRPr="002B3442">
        <w:rPr>
          <w:rFonts w:ascii="Times New Roman" w:eastAsia="Calibri" w:hAnsi="Times New Roman" w:cs="Times New Roman"/>
          <w:sz w:val="24"/>
          <w:szCs w:val="24"/>
        </w:rPr>
        <w:t>8.</w:t>
      </w:r>
      <w:r w:rsidRPr="002B3442">
        <w:rPr>
          <w:rFonts w:ascii="Times New Roman" w:hAnsi="Times New Roman" w:cs="Times New Roman"/>
          <w:sz w:val="24"/>
          <w:szCs w:val="24"/>
        </w:rPr>
        <w:t xml:space="preserve"> Выборочное уравнение прямой линии регрессии</w:t>
      </w:r>
      <w:r w:rsidRPr="002B344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B3442">
        <w:rPr>
          <w:rFonts w:ascii="Times New Roman" w:hAnsi="Times New Roman" w:cs="Times New Roman"/>
          <w:i/>
          <w:sz w:val="24"/>
          <w:szCs w:val="24"/>
          <w:lang w:val="en-US"/>
        </w:rPr>
        <w:t>Y</w:t>
      </w:r>
      <w:r w:rsidRPr="002B3442">
        <w:rPr>
          <w:rFonts w:ascii="Times New Roman" w:hAnsi="Times New Roman" w:cs="Times New Roman"/>
          <w:sz w:val="24"/>
          <w:szCs w:val="24"/>
        </w:rPr>
        <w:t xml:space="preserve">  на </w:t>
      </w:r>
      <w:r w:rsidRPr="002B3442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2B3442">
        <w:rPr>
          <w:rFonts w:ascii="Times New Roman" w:hAnsi="Times New Roman" w:cs="Times New Roman"/>
          <w:sz w:val="24"/>
          <w:szCs w:val="24"/>
        </w:rPr>
        <w:t xml:space="preserve">  имеет вид  </w:t>
      </w:r>
      <w:r w:rsidRPr="002B3442">
        <w:rPr>
          <w:rFonts w:ascii="Times New Roman" w:hAnsi="Times New Roman" w:cs="Times New Roman"/>
          <w:i/>
          <w:sz w:val="24"/>
          <w:szCs w:val="24"/>
        </w:rPr>
        <w:t>у=0,6х+2,7</w:t>
      </w:r>
      <w:r w:rsidRPr="002B3442">
        <w:rPr>
          <w:rFonts w:ascii="Times New Roman" w:hAnsi="Times New Roman" w:cs="Times New Roman"/>
          <w:sz w:val="24"/>
          <w:szCs w:val="24"/>
        </w:rPr>
        <w:t xml:space="preserve">, а выборочные средние квадратические отклонения равны: </w:t>
      </w:r>
      <w:r w:rsidRPr="002B3442">
        <w:rPr>
          <w:rFonts w:ascii="Times New Roman" w:hAnsi="Times New Roman" w:cs="Times New Roman"/>
          <w:position w:val="-14"/>
          <w:sz w:val="24"/>
          <w:szCs w:val="24"/>
        </w:rPr>
        <w:object w:dxaOrig="1880" w:dyaOrig="380">
          <v:shape id="_x0000_i1049" type="#_x0000_t75" style="width:93.75pt;height:18.75pt" o:ole="">
            <v:imagedata r:id="rId57" o:title=""/>
          </v:shape>
          <o:OLEObject Type="Embed" ProgID="Equation.3" ShapeID="_x0000_i1049" DrawAspect="Content" ObjectID="_1659687589" r:id="rId58"/>
        </w:object>
      </w:r>
      <w:r w:rsidRPr="002B3442">
        <w:rPr>
          <w:rFonts w:ascii="Times New Roman" w:hAnsi="Times New Roman" w:cs="Times New Roman"/>
          <w:sz w:val="24"/>
          <w:szCs w:val="24"/>
        </w:rPr>
        <w:t xml:space="preserve"> Тогда выборочный коэффициент корреляции </w:t>
      </w:r>
      <w:r w:rsidRPr="002B3442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2B3442">
        <w:rPr>
          <w:rFonts w:ascii="Times New Roman" w:hAnsi="Times New Roman" w:cs="Times New Roman"/>
          <w:i/>
          <w:sz w:val="24"/>
          <w:szCs w:val="24"/>
          <w:vertAlign w:val="subscript"/>
        </w:rPr>
        <w:t>в</w:t>
      </w:r>
      <w:r w:rsidRPr="002B344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B3442">
        <w:rPr>
          <w:rFonts w:ascii="Times New Roman" w:hAnsi="Times New Roman" w:cs="Times New Roman"/>
          <w:sz w:val="24"/>
          <w:szCs w:val="24"/>
        </w:rPr>
        <w:t xml:space="preserve"> равен __.</w:t>
      </w:r>
    </w:p>
    <w:p w:rsidR="00613FB8" w:rsidRPr="002B3442" w:rsidRDefault="00613FB8" w:rsidP="00613FB8">
      <w:pPr>
        <w:pStyle w:val="af"/>
        <w:ind w:firstLine="567"/>
        <w:rPr>
          <w:rFonts w:ascii="Times New Roman" w:hAnsi="Times New Roman" w:cs="Times New Roman"/>
          <w:sz w:val="24"/>
          <w:szCs w:val="24"/>
        </w:rPr>
      </w:pPr>
      <w:r w:rsidRPr="002B3442">
        <w:rPr>
          <w:rFonts w:ascii="Times New Roman" w:hAnsi="Times New Roman" w:cs="Times New Roman"/>
          <w:sz w:val="24"/>
          <w:szCs w:val="24"/>
        </w:rPr>
        <w:t>9. Если линейный коэффициент корреляции равен единице, то связь между признаками</w:t>
      </w:r>
    </w:p>
    <w:p w:rsidR="00613FB8" w:rsidRPr="002B3442" w:rsidRDefault="00613FB8" w:rsidP="00613FB8">
      <w:pPr>
        <w:pStyle w:val="af"/>
        <w:ind w:firstLine="567"/>
        <w:rPr>
          <w:rFonts w:ascii="Times New Roman" w:hAnsi="Times New Roman" w:cs="Times New Roman"/>
          <w:sz w:val="24"/>
          <w:szCs w:val="24"/>
        </w:rPr>
      </w:pPr>
      <w:r w:rsidRPr="002B3442">
        <w:rPr>
          <w:rFonts w:ascii="Times New Roman" w:hAnsi="Times New Roman" w:cs="Times New Roman"/>
          <w:sz w:val="24"/>
          <w:szCs w:val="24"/>
        </w:rPr>
        <w:t>1) функциональная</w:t>
      </w:r>
    </w:p>
    <w:p w:rsidR="00613FB8" w:rsidRPr="002B3442" w:rsidRDefault="00613FB8" w:rsidP="00613FB8">
      <w:pPr>
        <w:pStyle w:val="af"/>
        <w:ind w:firstLine="567"/>
        <w:rPr>
          <w:rFonts w:ascii="Times New Roman" w:hAnsi="Times New Roman" w:cs="Times New Roman"/>
          <w:sz w:val="24"/>
          <w:szCs w:val="24"/>
        </w:rPr>
      </w:pPr>
      <w:r w:rsidRPr="002B3442">
        <w:rPr>
          <w:rFonts w:ascii="Times New Roman" w:hAnsi="Times New Roman" w:cs="Times New Roman"/>
          <w:sz w:val="24"/>
          <w:szCs w:val="24"/>
        </w:rPr>
        <w:t>2) расплывчатая статистическая</w:t>
      </w:r>
    </w:p>
    <w:p w:rsidR="00613FB8" w:rsidRPr="002B3442" w:rsidRDefault="00613FB8" w:rsidP="00613FB8">
      <w:pPr>
        <w:pStyle w:val="af"/>
        <w:ind w:firstLine="567"/>
        <w:rPr>
          <w:rFonts w:ascii="Times New Roman" w:hAnsi="Times New Roman" w:cs="Times New Roman"/>
          <w:sz w:val="24"/>
          <w:szCs w:val="24"/>
        </w:rPr>
      </w:pPr>
      <w:r w:rsidRPr="002B3442">
        <w:rPr>
          <w:rFonts w:ascii="Times New Roman" w:hAnsi="Times New Roman" w:cs="Times New Roman"/>
          <w:sz w:val="24"/>
          <w:szCs w:val="24"/>
        </w:rPr>
        <w:t>3) отсутствует</w:t>
      </w:r>
    </w:p>
    <w:p w:rsidR="00613FB8" w:rsidRDefault="00613FB8" w:rsidP="008C5290">
      <w:pPr>
        <w:pStyle w:val="af"/>
        <w:spacing w:after="120"/>
        <w:ind w:firstLine="567"/>
        <w:rPr>
          <w:rFonts w:ascii="Times New Roman" w:hAnsi="Times New Roman" w:cs="Times New Roman"/>
          <w:sz w:val="24"/>
          <w:szCs w:val="24"/>
        </w:rPr>
      </w:pPr>
      <w:r w:rsidRPr="002B3442">
        <w:rPr>
          <w:rFonts w:ascii="Times New Roman" w:hAnsi="Times New Roman" w:cs="Times New Roman"/>
          <w:sz w:val="24"/>
          <w:szCs w:val="24"/>
        </w:rPr>
        <w:t>4) неполная.</w:t>
      </w:r>
    </w:p>
    <w:p w:rsidR="008C5290" w:rsidRPr="007163CC" w:rsidRDefault="008C5290" w:rsidP="008C52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63CC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указания:</w:t>
      </w:r>
    </w:p>
    <w:p w:rsidR="008C5290" w:rsidRPr="002B3442" w:rsidRDefault="008C5290" w:rsidP="008C5290">
      <w:pPr>
        <w:spacing w:after="24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7163CC">
        <w:rPr>
          <w:rFonts w:ascii="Times New Roman" w:eastAsia="Calibri" w:hAnsi="Times New Roman" w:cs="Times New Roman"/>
          <w:sz w:val="24"/>
          <w:szCs w:val="24"/>
        </w:rPr>
        <w:t>ПТМ содержат тестовые задания с выбором одного или нескольких правильных ответов, ввод числа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3FB8" w:rsidRPr="008C5290" w:rsidRDefault="008C5290" w:rsidP="008C52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7140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74EE2" w:rsidRPr="00615694" w:rsidTr="008C5290">
        <w:tc>
          <w:tcPr>
            <w:tcW w:w="1126" w:type="dxa"/>
          </w:tcPr>
          <w:p w:rsidR="00B74EE2" w:rsidRPr="00A61B3D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Оценка</w:t>
            </w:r>
          </w:p>
        </w:tc>
        <w:tc>
          <w:tcPr>
            <w:tcW w:w="1214" w:type="dxa"/>
          </w:tcPr>
          <w:p w:rsidR="00B74EE2" w:rsidRPr="00A61B3D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Баллы</w:t>
            </w:r>
          </w:p>
        </w:tc>
        <w:tc>
          <w:tcPr>
            <w:tcW w:w="7855" w:type="dxa"/>
          </w:tcPr>
          <w:p w:rsidR="00B74EE2" w:rsidRPr="00A61B3D" w:rsidRDefault="00B74EE2" w:rsidP="008C52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Описание</w:t>
            </w:r>
          </w:p>
        </w:tc>
      </w:tr>
      <w:tr w:rsidR="00B74EE2" w:rsidRPr="00615694" w:rsidTr="008C5290">
        <w:tc>
          <w:tcPr>
            <w:tcW w:w="1126" w:type="dxa"/>
            <w:vAlign w:val="center"/>
          </w:tcPr>
          <w:p w:rsidR="00B74EE2" w:rsidRPr="00A61B3D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214" w:type="dxa"/>
            <w:vAlign w:val="center"/>
          </w:tcPr>
          <w:p w:rsidR="00B74EE2" w:rsidRPr="00A61B3D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2,8-3</w:t>
            </w:r>
          </w:p>
        </w:tc>
        <w:tc>
          <w:tcPr>
            <w:tcW w:w="7855" w:type="dxa"/>
            <w:vAlign w:val="center"/>
          </w:tcPr>
          <w:p w:rsidR="00B74EE2" w:rsidRPr="00A61B3D" w:rsidRDefault="00B74EE2" w:rsidP="00B74EE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</w:rPr>
            </w:pPr>
            <w:r w:rsidRPr="00A61B3D">
              <w:rPr>
                <w:rFonts w:ascii="Times New Roman" w:eastAsia="Calibri" w:hAnsi="Times New Roman" w:cs="Times New Roman"/>
                <w:bCs/>
              </w:rPr>
              <w:t>Задание выполнено полностью и абсолютно правильно.</w:t>
            </w:r>
          </w:p>
        </w:tc>
      </w:tr>
      <w:tr w:rsidR="00B74EE2" w:rsidRPr="00615694" w:rsidTr="008C5290">
        <w:tc>
          <w:tcPr>
            <w:tcW w:w="1126" w:type="dxa"/>
            <w:vAlign w:val="center"/>
          </w:tcPr>
          <w:p w:rsidR="00B74EE2" w:rsidRPr="00A61B3D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14" w:type="dxa"/>
            <w:vAlign w:val="center"/>
          </w:tcPr>
          <w:p w:rsidR="00B74EE2" w:rsidRPr="00A61B3D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2,3-2,7</w:t>
            </w:r>
          </w:p>
        </w:tc>
        <w:tc>
          <w:tcPr>
            <w:tcW w:w="7855" w:type="dxa"/>
            <w:vAlign w:val="center"/>
          </w:tcPr>
          <w:p w:rsidR="00B74EE2" w:rsidRPr="00A61B3D" w:rsidRDefault="00B74EE2" w:rsidP="00B74EE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</w:rPr>
            </w:pPr>
            <w:r w:rsidRPr="00A61B3D">
              <w:rPr>
                <w:rFonts w:ascii="Times New Roman" w:eastAsia="Calibri" w:hAnsi="Times New Roman" w:cs="Times New Roman"/>
                <w:bCs/>
              </w:rPr>
              <w:t>Задание выполнено полностью и правильно, но решение содержит некоторые неточности и несущественные ошибки.</w:t>
            </w:r>
          </w:p>
        </w:tc>
      </w:tr>
      <w:tr w:rsidR="00B74EE2" w:rsidRPr="00615694" w:rsidTr="002B3442"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:rsidR="00B74EE2" w:rsidRPr="00A61B3D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vAlign w:val="center"/>
          </w:tcPr>
          <w:p w:rsidR="00B74EE2" w:rsidRPr="00A61B3D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1,8-2,2</w:t>
            </w:r>
          </w:p>
        </w:tc>
        <w:tc>
          <w:tcPr>
            <w:tcW w:w="7855" w:type="dxa"/>
            <w:tcBorders>
              <w:bottom w:val="single" w:sz="4" w:space="0" w:color="auto"/>
            </w:tcBorders>
            <w:vAlign w:val="center"/>
          </w:tcPr>
          <w:p w:rsidR="00B74EE2" w:rsidRPr="00A61B3D" w:rsidRDefault="00B74EE2" w:rsidP="00B74EE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</w:rPr>
            </w:pPr>
            <w:r w:rsidRPr="00A61B3D">
              <w:rPr>
                <w:rFonts w:ascii="Times New Roman" w:eastAsia="Calibri" w:hAnsi="Times New Roman" w:cs="Times New Roman"/>
                <w:bCs/>
              </w:rPr>
              <w:t>Задание выполнено не полностью, с существенными ошибками, но подход к решению, идея решения, метод правильны.</w:t>
            </w:r>
          </w:p>
        </w:tc>
      </w:tr>
      <w:tr w:rsidR="00B74EE2" w:rsidRPr="00615694" w:rsidTr="002B3442"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:rsidR="00B74EE2" w:rsidRPr="00A61B3D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vAlign w:val="center"/>
          </w:tcPr>
          <w:p w:rsidR="00B74EE2" w:rsidRPr="00A61B3D" w:rsidRDefault="00B74EE2" w:rsidP="00B74E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61B3D">
              <w:rPr>
                <w:rFonts w:ascii="Times New Roman" w:eastAsia="Calibri" w:hAnsi="Times New Roman" w:cs="Times New Roman"/>
              </w:rPr>
              <w:t>0-1,7</w:t>
            </w:r>
          </w:p>
        </w:tc>
        <w:tc>
          <w:tcPr>
            <w:tcW w:w="7855" w:type="dxa"/>
            <w:tcBorders>
              <w:bottom w:val="single" w:sz="4" w:space="0" w:color="auto"/>
            </w:tcBorders>
            <w:vAlign w:val="center"/>
          </w:tcPr>
          <w:p w:rsidR="00B74EE2" w:rsidRPr="00A61B3D" w:rsidRDefault="00B74EE2" w:rsidP="00B74EE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</w:rPr>
            </w:pPr>
            <w:r w:rsidRPr="00A61B3D">
              <w:rPr>
                <w:rFonts w:ascii="Times New Roman" w:eastAsia="Calibri" w:hAnsi="Times New Roman" w:cs="Times New Roman"/>
                <w:bCs/>
              </w:rPr>
              <w:t>Задание выполнено частично, имеет ошибки, осуществлена попытка решения на основе правильных методов и идей решения.</w:t>
            </w:r>
          </w:p>
        </w:tc>
      </w:tr>
    </w:tbl>
    <w:p w:rsidR="002B3442" w:rsidRDefault="002B3442" w:rsidP="00A61B3D">
      <w:pPr>
        <w:spacing w:before="120"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5.3 </w:t>
      </w:r>
      <w:r w:rsidRPr="002B3442">
        <w:rPr>
          <w:rFonts w:ascii="Times New Roman" w:eastAsia="Calibri" w:hAnsi="Times New Roman" w:cs="Times New Roman"/>
          <w:b/>
          <w:sz w:val="24"/>
          <w:szCs w:val="24"/>
        </w:rPr>
        <w:t xml:space="preserve">Теоретический опрос </w:t>
      </w:r>
    </w:p>
    <w:p w:rsidR="00615694" w:rsidRPr="00615694" w:rsidRDefault="00615694" w:rsidP="00C87366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5694">
        <w:rPr>
          <w:rFonts w:ascii="Times New Roman" w:eastAsia="Calibri" w:hAnsi="Times New Roman" w:cs="Times New Roman"/>
          <w:sz w:val="24"/>
          <w:szCs w:val="24"/>
        </w:rPr>
        <w:t xml:space="preserve">Вопросы по темам </w:t>
      </w:r>
    </w:p>
    <w:p w:rsidR="00615694" w:rsidRPr="00615694" w:rsidRDefault="003172DF" w:rsidP="00524F8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 темам 1-2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1. Что называется перестановками?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2. Каковы формулы вычисления числа перестановок без повторений и 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повторениями?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3. Что называется сочетаниями?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4. Каковы формулы вычисления числа сочетаний без повторений и 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повторениями?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5. Что называется размещениями?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6. Каковы формулы вычисления числа размещений без повторений и 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повторениями?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7. Какое событие называется случайным, достоверным и невозможным?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8. Как определяются сумма и произведение событий,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противоположное событие?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9. Как определяется относительная частота события и в чем ее отличие от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вероятности?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10. Сформулировать классическое определение вероятности.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11. Сформулировать аксиоматическое определение вероятности.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12. В чем заключается совместность и несовместность событий?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13. Записать формулу для вычисления суммы вероятностей противоположных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событий.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14. </w:t>
      </w:r>
      <w:r w:rsidRPr="003172DF">
        <w:rPr>
          <w:rFonts w:ascii="Times New Roman" w:eastAsia="Calibri" w:hAnsi="Times New Roman" w:cs="Times New Roman"/>
          <w:sz w:val="24"/>
          <w:szCs w:val="24"/>
        </w:rPr>
        <w:t>Записать формулу для вычисления вероятности суммы двух событий, если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они несовместны, совместны.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15. В чем заключается зависимость и независимость событий, и как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определяется условная зависимость?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16. Записать формулу для вычисления вероятности произведения событий, если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они неза</w:t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 w:rsidRPr="003172DF">
        <w:rPr>
          <w:rFonts w:ascii="Times New Roman" w:eastAsia="Calibri" w:hAnsi="Times New Roman" w:cs="Times New Roman"/>
          <w:sz w:val="24"/>
          <w:szCs w:val="24"/>
        </w:rPr>
        <w:t>висимы, зависимы.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17. Записать формулу полной вероятности и Байеса.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18. Записать формулу Бернулли, и при каких условиях справедлива эта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формула.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19. При каких условиях используют формулу Пуассона?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20. При каких условиях используют локальную формулу Муавра-Лапласа?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21. Что называется потоком событий?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22. Что называется интенсивностью потока?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23. В чем заключается свойство стационарности потока?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24. В чем заключается свойство ординарности потока?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25. Какой поток событий называется простейшим (Пуассоновским)?</w:t>
      </w:r>
    </w:p>
    <w:p w:rsidR="00615694" w:rsidRDefault="00615694" w:rsidP="00C11357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1569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</w:t>
      </w:r>
      <w:r w:rsidR="007A5F70">
        <w:rPr>
          <w:rFonts w:ascii="Times New Roman" w:eastAsia="Calibri" w:hAnsi="Times New Roman" w:cs="Times New Roman"/>
          <w:b/>
          <w:sz w:val="24"/>
          <w:szCs w:val="24"/>
        </w:rPr>
        <w:t xml:space="preserve"> теме</w:t>
      </w:r>
      <w:r w:rsidRPr="0061569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172DF">
        <w:rPr>
          <w:rFonts w:ascii="Times New Roman" w:eastAsia="Calibri" w:hAnsi="Times New Roman" w:cs="Times New Roman"/>
          <w:b/>
          <w:sz w:val="24"/>
          <w:szCs w:val="24"/>
        </w:rPr>
        <w:t>3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1. Как определяются и задаются дискретные и непрерывные случайные величины?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 </w:t>
      </w:r>
      <w:r w:rsidRPr="003172DF">
        <w:rPr>
          <w:rFonts w:ascii="Times New Roman" w:eastAsia="Calibri" w:hAnsi="Times New Roman" w:cs="Times New Roman"/>
          <w:sz w:val="24"/>
          <w:szCs w:val="24"/>
        </w:rPr>
        <w:t>Как определяется и какими свойствами обладает функция распределения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случайной величины?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3. Как определяется и какими свойствами обладает плотность вероятностей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непрерывной случайной величины?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 xml:space="preserve">4. Как вводятся и что определяют числовые характеристики </w:t>
      </w: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Pr="003172DF">
        <w:rPr>
          <w:rFonts w:ascii="Times New Roman" w:eastAsia="Calibri" w:hAnsi="Times New Roman" w:cs="Times New Roman"/>
          <w:sz w:val="24"/>
          <w:szCs w:val="24"/>
        </w:rPr>
        <w:t xml:space="preserve"> математическое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ожидание, дисперсия и среднеквадратичное отклонение для непрерывной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случайной величины?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5. Дать определение числовых характеристик- математическое ожидание,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дисперсия и среднеквадратичное отклонение для дискретной случайной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величины?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6. Какими свойствами обладают математическое ожидание, дисперсия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среднеквадратичное отклонение?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7. Как определяются начальные и центральные моменты случайной величины?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8. Что называется асимметрией и эксцессом случайной величины и каково их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назначение?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9. Как определяется биномиальное распределение и чему равны его числовые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характеристики?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10. Как определяется пуассоновское распределение и чему равны его числовые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характеристики?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11. Как определяется равномерное распределение и чему равны его числовые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характеристики?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12. Каковы графики функции распределения и плотности распределения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равномерно распределенной случайной величины?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13. Как определяется показательное распределение и чему равны его числовые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характеристики?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14. Каковы графики функции распределения и плотности распределения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показательно распределенной случайной величины?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15. Как определяется нормальное распределение и чему равны его числовые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характеристики?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16. Каковы графики функции распределения и плотности распределения нормально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распределенной случайной величины?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17. Какой вероятностный смысл имеют параметры нормального распределения?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18. Как влияют параметры нормального распределения на график плотности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вероятностей?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19. Как определяется функция распределения нормально распределенной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случайной величины?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20. Как определить вероятность попадания нормально распределенной случайной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величины в заданный интервал, используя таблицу значений функции Лапласа?</w:t>
      </w:r>
    </w:p>
    <w:p w:rsid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 xml:space="preserve">21. </w:t>
      </w:r>
      <w:r>
        <w:rPr>
          <w:rFonts w:ascii="Times New Roman" w:eastAsia="Calibri" w:hAnsi="Times New Roman" w:cs="Times New Roman"/>
          <w:sz w:val="24"/>
          <w:szCs w:val="24"/>
        </w:rPr>
        <w:t>В чем заключается правило «</w:t>
      </w:r>
      <w:r w:rsidRPr="003172DF">
        <w:rPr>
          <w:rFonts w:ascii="Times New Roman" w:eastAsia="Calibri" w:hAnsi="Times New Roman" w:cs="Times New Roman"/>
          <w:sz w:val="24"/>
          <w:szCs w:val="24"/>
        </w:rPr>
        <w:t>трех сигм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3172DF">
        <w:rPr>
          <w:rFonts w:ascii="Times New Roman" w:eastAsia="Calibri" w:hAnsi="Times New Roman" w:cs="Times New Roman"/>
          <w:sz w:val="24"/>
          <w:szCs w:val="24"/>
        </w:rPr>
        <w:t>?</w:t>
      </w:r>
    </w:p>
    <w:p w:rsidR="003172DF" w:rsidRPr="003172DF" w:rsidRDefault="003172DF" w:rsidP="003172D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22. </w:t>
      </w:r>
      <w:r w:rsidRPr="00615694">
        <w:rPr>
          <w:rFonts w:ascii="Times New Roman" w:eastAsia="Calibri" w:hAnsi="Times New Roman" w:cs="Times New Roman"/>
          <w:sz w:val="24"/>
          <w:szCs w:val="24"/>
        </w:rPr>
        <w:t>Сформулировать теоремы Чебышева и Ляпунова и следствия из них?</w:t>
      </w:r>
    </w:p>
    <w:p w:rsidR="00615694" w:rsidRDefault="00615694" w:rsidP="00C11357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15694">
        <w:rPr>
          <w:rFonts w:ascii="Times New Roman" w:eastAsia="Calibri" w:hAnsi="Times New Roman" w:cs="Times New Roman"/>
          <w:b/>
          <w:sz w:val="24"/>
          <w:szCs w:val="24"/>
        </w:rPr>
        <w:t xml:space="preserve">К темам </w:t>
      </w:r>
      <w:r w:rsidR="003172DF">
        <w:rPr>
          <w:rFonts w:ascii="Times New Roman" w:eastAsia="Calibri" w:hAnsi="Times New Roman" w:cs="Times New Roman"/>
          <w:b/>
          <w:sz w:val="24"/>
          <w:szCs w:val="24"/>
        </w:rPr>
        <w:t>4-</w:t>
      </w:r>
      <w:r w:rsidR="007A5F70">
        <w:rPr>
          <w:rFonts w:ascii="Times New Roman" w:eastAsia="Calibri" w:hAnsi="Times New Roman" w:cs="Times New Roman"/>
          <w:b/>
          <w:sz w:val="24"/>
          <w:szCs w:val="24"/>
        </w:rPr>
        <w:t>6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1. Чем занимается математическая статистика?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2. Каковы основные задачи математической статистики?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3. Дать определение генеральной совокупности.</w:t>
      </w:r>
    </w:p>
    <w:p w:rsidR="003172DF" w:rsidRPr="003172DF" w:rsidRDefault="003172DF" w:rsidP="00A61B3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4. Дать определение выборочной совокупности.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5. Что называется объемом генеральной совокупности и выборки?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6. Каковы виды выборок?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7. Каковы требования, предъявляемые к выборке?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8. Что называется вариационным рядом?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9. Что называется относительной частотой вариантов выборки?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10. Что называется полигоном частот?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11. Что называется статистической совокупностью?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12. Что называется гистограммой плотностей относительных частот?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13. Дать определение эмпирической функции распределения.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14. Каковы свойства эмпирической функции распределения?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15. Каковы виды оценок параметров?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16. Какие оценки называются точечными, интервальными?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17.Требования, предъявляемые к оценкам параметров.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lastRenderedPageBreak/>
        <w:t>18. Какая оценка параметра называется несмещенной?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19. Какая оценка параметра называется эффективной?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20. Какая оценка параметра называется состоятельной?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21. Какой интервал называется доверительным?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22. Что называется надежностью?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23. Доверительные интервалы для оценки математического ожидания при</w:t>
      </w:r>
      <w:r w:rsidR="007A5F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известном и неизвестном среднеквадратическом отклонении.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24. Какую информацию дает коэффициент асимметрии?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25. Какую информацию дает эксцесс?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26. Определение и формула выборочной средней.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27. Определение и формула выборочной дисперсии.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28. На чем основываются упрощенные методы вычисления оценок параметров?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29. Что такое «ложный нуль» и как он выбирается?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30. Дать определение статистической гипотезы.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31. Что называется критерием согласия?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32. На чем основывается критерий Пирсона?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33. В чем заключается достоинство критерия Пирсона?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34. Что называется уровнем значимости?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35. Какая область называется критической, правосторонней, левосторонней,</w:t>
      </w:r>
      <w:r w:rsidR="007A5F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172DF">
        <w:rPr>
          <w:rFonts w:ascii="Times New Roman" w:eastAsia="Calibri" w:hAnsi="Times New Roman" w:cs="Times New Roman"/>
          <w:sz w:val="24"/>
          <w:szCs w:val="24"/>
        </w:rPr>
        <w:t>двусторонней?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36. Какая гипотеза называется нулевой, конкурирующей?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37. Дать определения ошибкам первого и второго рода.</w:t>
      </w:r>
    </w:p>
    <w:p w:rsidR="003172DF" w:rsidRPr="003172DF" w:rsidRDefault="003172DF" w:rsidP="007A5F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72DF">
        <w:rPr>
          <w:rFonts w:ascii="Times New Roman" w:eastAsia="Calibri" w:hAnsi="Times New Roman" w:cs="Times New Roman"/>
          <w:sz w:val="24"/>
          <w:szCs w:val="24"/>
        </w:rPr>
        <w:t>38. В каком случае нет оснований отвергать нулевую гипотезу?</w:t>
      </w:r>
    </w:p>
    <w:p w:rsidR="00615694" w:rsidRPr="00615694" w:rsidRDefault="00615694" w:rsidP="00A61B3D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15694">
        <w:rPr>
          <w:rFonts w:ascii="Times New Roman" w:eastAsia="Calibri" w:hAnsi="Times New Roman" w:cs="Times New Roman"/>
          <w:b/>
          <w:sz w:val="24"/>
          <w:szCs w:val="24"/>
        </w:rPr>
        <w:t>К</w:t>
      </w:r>
      <w:r w:rsidR="007A5F70">
        <w:rPr>
          <w:rFonts w:ascii="Times New Roman" w:eastAsia="Calibri" w:hAnsi="Times New Roman" w:cs="Times New Roman"/>
          <w:b/>
          <w:sz w:val="24"/>
          <w:szCs w:val="24"/>
        </w:rPr>
        <w:t xml:space="preserve"> теме</w:t>
      </w:r>
      <w:r w:rsidRPr="0061569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A5F70">
        <w:rPr>
          <w:rFonts w:ascii="Times New Roman" w:eastAsia="Calibri" w:hAnsi="Times New Roman" w:cs="Times New Roman"/>
          <w:b/>
          <w:sz w:val="24"/>
          <w:szCs w:val="24"/>
        </w:rPr>
        <w:t>7</w:t>
      </w:r>
    </w:p>
    <w:p w:rsidR="00615694" w:rsidRPr="00632DC1" w:rsidRDefault="00615694" w:rsidP="00632DC1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DC1">
        <w:rPr>
          <w:rFonts w:ascii="Times New Roman" w:eastAsia="Calibri" w:hAnsi="Times New Roman" w:cs="Times New Roman"/>
          <w:sz w:val="24"/>
          <w:szCs w:val="24"/>
        </w:rPr>
        <w:t xml:space="preserve">Функциональная, статистическая, корреляционная зависимости. </w:t>
      </w:r>
    </w:p>
    <w:p w:rsidR="0080656A" w:rsidRPr="00632DC1" w:rsidRDefault="00615694" w:rsidP="00632DC1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DC1">
        <w:rPr>
          <w:rFonts w:ascii="Times New Roman" w:eastAsia="Calibri" w:hAnsi="Times New Roman" w:cs="Times New Roman"/>
          <w:sz w:val="24"/>
          <w:szCs w:val="24"/>
        </w:rPr>
        <w:t xml:space="preserve">Задачи корреляции. </w:t>
      </w:r>
    </w:p>
    <w:p w:rsidR="00615694" w:rsidRPr="00632DC1" w:rsidRDefault="00615694" w:rsidP="00632DC1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DC1">
        <w:rPr>
          <w:rFonts w:ascii="Times New Roman" w:eastAsia="Calibri" w:hAnsi="Times New Roman" w:cs="Times New Roman"/>
          <w:sz w:val="24"/>
          <w:szCs w:val="24"/>
        </w:rPr>
        <w:t xml:space="preserve">Полная и неполная корреляции. </w:t>
      </w:r>
    </w:p>
    <w:p w:rsidR="00615694" w:rsidRPr="00632DC1" w:rsidRDefault="00615694" w:rsidP="00632DC1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DC1">
        <w:rPr>
          <w:rFonts w:ascii="Times New Roman" w:eastAsia="Calibri" w:hAnsi="Times New Roman" w:cs="Times New Roman"/>
          <w:sz w:val="24"/>
          <w:szCs w:val="24"/>
        </w:rPr>
        <w:t xml:space="preserve">Выбор типа выравнивающей линии. </w:t>
      </w:r>
    </w:p>
    <w:p w:rsidR="00615694" w:rsidRPr="00632DC1" w:rsidRDefault="00615694" w:rsidP="00632DC1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DC1">
        <w:rPr>
          <w:rFonts w:ascii="Times New Roman" w:eastAsia="Calibri" w:hAnsi="Times New Roman" w:cs="Times New Roman"/>
          <w:sz w:val="24"/>
          <w:szCs w:val="24"/>
        </w:rPr>
        <w:t>Метод средних, метод проб, метод наименьших квадратов.</w:t>
      </w:r>
    </w:p>
    <w:p w:rsidR="00615694" w:rsidRPr="00632DC1" w:rsidRDefault="00615694" w:rsidP="00632DC1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DC1">
        <w:rPr>
          <w:rFonts w:ascii="Times New Roman" w:eastAsia="Calibri" w:hAnsi="Times New Roman" w:cs="Times New Roman"/>
          <w:sz w:val="24"/>
          <w:szCs w:val="24"/>
        </w:rPr>
        <w:t xml:space="preserve">Нахождение параметров выборочного уравнения прямой линии регрессии по сгруппированным и по не сгруппированным данным. </w:t>
      </w:r>
    </w:p>
    <w:p w:rsidR="00615694" w:rsidRPr="00632DC1" w:rsidRDefault="00615694" w:rsidP="00632DC1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DC1">
        <w:rPr>
          <w:rFonts w:ascii="Times New Roman" w:eastAsia="Calibri" w:hAnsi="Times New Roman" w:cs="Times New Roman"/>
          <w:sz w:val="24"/>
          <w:szCs w:val="24"/>
        </w:rPr>
        <w:t xml:space="preserve">Выборочный коэффициент корреляции. Его свойства. </w:t>
      </w:r>
    </w:p>
    <w:p w:rsidR="00615694" w:rsidRDefault="00615694" w:rsidP="00A61B3D">
      <w:pPr>
        <w:pStyle w:val="a4"/>
        <w:numPr>
          <w:ilvl w:val="0"/>
          <w:numId w:val="2"/>
        </w:numPr>
        <w:spacing w:after="12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2DC1">
        <w:rPr>
          <w:rFonts w:ascii="Times New Roman" w:eastAsia="Calibri" w:hAnsi="Times New Roman" w:cs="Times New Roman"/>
          <w:sz w:val="24"/>
          <w:szCs w:val="24"/>
        </w:rPr>
        <w:t>Оценка параметров и ошибок наблюдений. Проверка гипотезы об адекватности модели регрессии.</w:t>
      </w:r>
    </w:p>
    <w:p w:rsidR="00725747" w:rsidRPr="00897140" w:rsidRDefault="00725747" w:rsidP="00C467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7140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25747" w:rsidRPr="007F1A23" w:rsidTr="00524F8F">
        <w:tc>
          <w:tcPr>
            <w:tcW w:w="1126" w:type="dxa"/>
          </w:tcPr>
          <w:p w:rsidR="00725747" w:rsidRPr="001530D8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Оценка</w:t>
            </w:r>
          </w:p>
        </w:tc>
        <w:tc>
          <w:tcPr>
            <w:tcW w:w="1214" w:type="dxa"/>
          </w:tcPr>
          <w:p w:rsidR="00725747" w:rsidRPr="001530D8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Баллы</w:t>
            </w:r>
          </w:p>
        </w:tc>
        <w:tc>
          <w:tcPr>
            <w:tcW w:w="7855" w:type="dxa"/>
          </w:tcPr>
          <w:p w:rsidR="00725747" w:rsidRPr="001530D8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Описание</w:t>
            </w:r>
          </w:p>
        </w:tc>
      </w:tr>
      <w:tr w:rsidR="00725747" w:rsidRPr="007F1A23" w:rsidTr="00524F8F">
        <w:tc>
          <w:tcPr>
            <w:tcW w:w="1126" w:type="dxa"/>
          </w:tcPr>
          <w:p w:rsidR="00725747" w:rsidRPr="001530D8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214" w:type="dxa"/>
          </w:tcPr>
          <w:p w:rsidR="00725747" w:rsidRPr="001530D8" w:rsidRDefault="00725747" w:rsidP="00BB3B2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2</w:t>
            </w:r>
            <w:r w:rsidR="00BB3B2D" w:rsidRPr="001530D8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7855" w:type="dxa"/>
          </w:tcPr>
          <w:p w:rsidR="00725747" w:rsidRPr="001530D8" w:rsidRDefault="00BB3B2D" w:rsidP="00524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с</w:t>
            </w:r>
            <w:r w:rsidR="00725747" w:rsidRPr="001530D8">
              <w:rPr>
                <w:rFonts w:ascii="Times New Roman" w:eastAsia="Calibri" w:hAnsi="Times New Roman" w:cs="Times New Roman"/>
              </w:rPr>
              <w:t>тавится, если студент полностью освоил материал</w:t>
            </w:r>
          </w:p>
        </w:tc>
      </w:tr>
      <w:tr w:rsidR="00725747" w:rsidRPr="007F1A23" w:rsidTr="00524F8F">
        <w:tc>
          <w:tcPr>
            <w:tcW w:w="1126" w:type="dxa"/>
          </w:tcPr>
          <w:p w:rsidR="00725747" w:rsidRPr="001530D8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14" w:type="dxa"/>
          </w:tcPr>
          <w:p w:rsidR="00725747" w:rsidRPr="001530D8" w:rsidRDefault="00BB3B2D" w:rsidP="00BB3B2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15</w:t>
            </w:r>
            <w:r w:rsidR="00725747" w:rsidRPr="001530D8">
              <w:rPr>
                <w:rFonts w:ascii="Times New Roman" w:eastAsia="Calibri" w:hAnsi="Times New Roman" w:cs="Times New Roman"/>
              </w:rPr>
              <w:t>-</w:t>
            </w:r>
            <w:r w:rsidRPr="001530D8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7855" w:type="dxa"/>
          </w:tcPr>
          <w:p w:rsidR="00725747" w:rsidRPr="001530D8" w:rsidRDefault="00725747" w:rsidP="00524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ставится, если студент допускает 1-2 ошибки</w:t>
            </w:r>
          </w:p>
        </w:tc>
      </w:tr>
      <w:tr w:rsidR="00725747" w:rsidRPr="007F1A23" w:rsidTr="00524F8F">
        <w:tc>
          <w:tcPr>
            <w:tcW w:w="1126" w:type="dxa"/>
            <w:vAlign w:val="center"/>
          </w:tcPr>
          <w:p w:rsidR="00725747" w:rsidRPr="001530D8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14" w:type="dxa"/>
            <w:vAlign w:val="center"/>
          </w:tcPr>
          <w:p w:rsidR="00725747" w:rsidRPr="001530D8" w:rsidRDefault="00BB3B2D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12-14</w:t>
            </w:r>
          </w:p>
        </w:tc>
        <w:tc>
          <w:tcPr>
            <w:tcW w:w="7855" w:type="dxa"/>
          </w:tcPr>
          <w:p w:rsidR="00725747" w:rsidRPr="001530D8" w:rsidRDefault="00725747" w:rsidP="00524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ставится, если студент излагает материал неполно и допускает неточности в определении понятий или формулировке правил, излагает материал непоследовательно и допускает ошибки</w:t>
            </w:r>
          </w:p>
        </w:tc>
      </w:tr>
      <w:tr w:rsidR="00725747" w:rsidRPr="007F1A23" w:rsidTr="00524F8F">
        <w:tc>
          <w:tcPr>
            <w:tcW w:w="1126" w:type="dxa"/>
            <w:vAlign w:val="center"/>
          </w:tcPr>
          <w:p w:rsidR="00725747" w:rsidRPr="001530D8" w:rsidRDefault="00725747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14" w:type="dxa"/>
            <w:vAlign w:val="center"/>
          </w:tcPr>
          <w:p w:rsidR="00725747" w:rsidRPr="001530D8" w:rsidRDefault="00BB3B2D" w:rsidP="00524F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0-11</w:t>
            </w:r>
          </w:p>
        </w:tc>
        <w:tc>
          <w:tcPr>
            <w:tcW w:w="7855" w:type="dxa"/>
          </w:tcPr>
          <w:p w:rsidR="00725747" w:rsidRPr="001530D8" w:rsidRDefault="00725747" w:rsidP="00524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530D8">
              <w:rPr>
                <w:rFonts w:ascii="Times New Roman" w:eastAsia="Calibri" w:hAnsi="Times New Roman" w:cs="Times New Roman"/>
              </w:rPr>
              <w:t>ставится, если студент обнаруживает незнание ответа на соответствующее вопросы, допускает ошибки в формулировке определений и правил, искажающие их смысл, беспорядочно и неуверенно излагает материал</w:t>
            </w:r>
          </w:p>
        </w:tc>
      </w:tr>
    </w:tbl>
    <w:p w:rsidR="00725747" w:rsidRDefault="00725747" w:rsidP="001530D8">
      <w:pPr>
        <w:spacing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725747" w:rsidSect="004A4D6C">
      <w:pgSz w:w="11906" w:h="16838"/>
      <w:pgMar w:top="567" w:right="567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55D5" w:rsidRDefault="00F655D5" w:rsidP="00C8013F">
      <w:pPr>
        <w:spacing w:after="0" w:line="240" w:lineRule="auto"/>
      </w:pPr>
      <w:r>
        <w:separator/>
      </w:r>
    </w:p>
  </w:endnote>
  <w:endnote w:type="continuationSeparator" w:id="0">
    <w:p w:rsidR="00F655D5" w:rsidRDefault="00F655D5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55D5" w:rsidRDefault="00F655D5" w:rsidP="00C8013F">
      <w:pPr>
        <w:spacing w:after="0" w:line="240" w:lineRule="auto"/>
      </w:pPr>
      <w:r>
        <w:separator/>
      </w:r>
    </w:p>
  </w:footnote>
  <w:footnote w:type="continuationSeparator" w:id="0">
    <w:p w:rsidR="00F655D5" w:rsidRDefault="00F655D5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E50C82"/>
    <w:multiLevelType w:val="hybridMultilevel"/>
    <w:tmpl w:val="9DECE644"/>
    <w:lvl w:ilvl="0" w:tplc="0FF209F8">
      <w:start w:val="1"/>
      <w:numFmt w:val="decimal"/>
      <w:suff w:val="space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73A60133"/>
    <w:multiLevelType w:val="hybridMultilevel"/>
    <w:tmpl w:val="9DECE644"/>
    <w:lvl w:ilvl="0" w:tplc="0FF209F8">
      <w:start w:val="1"/>
      <w:numFmt w:val="decimal"/>
      <w:suff w:val="space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771C"/>
    <w:rsid w:val="000E74A6"/>
    <w:rsid w:val="000F7535"/>
    <w:rsid w:val="00100133"/>
    <w:rsid w:val="00104729"/>
    <w:rsid w:val="00105D0E"/>
    <w:rsid w:val="001108DC"/>
    <w:rsid w:val="00114873"/>
    <w:rsid w:val="001156BB"/>
    <w:rsid w:val="001165A5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30D8"/>
    <w:rsid w:val="00154975"/>
    <w:rsid w:val="00154F3A"/>
    <w:rsid w:val="001637E8"/>
    <w:rsid w:val="001700B4"/>
    <w:rsid w:val="00171707"/>
    <w:rsid w:val="00173379"/>
    <w:rsid w:val="001871E9"/>
    <w:rsid w:val="0019201A"/>
    <w:rsid w:val="00195D8C"/>
    <w:rsid w:val="001961CF"/>
    <w:rsid w:val="00197C32"/>
    <w:rsid w:val="001A1025"/>
    <w:rsid w:val="001A3D29"/>
    <w:rsid w:val="001A3D4A"/>
    <w:rsid w:val="001A5777"/>
    <w:rsid w:val="001A5C71"/>
    <w:rsid w:val="001B4AB2"/>
    <w:rsid w:val="001B5F9F"/>
    <w:rsid w:val="001C0874"/>
    <w:rsid w:val="001C0C0A"/>
    <w:rsid w:val="001C22C7"/>
    <w:rsid w:val="001C38C4"/>
    <w:rsid w:val="001C4C0E"/>
    <w:rsid w:val="001C5396"/>
    <w:rsid w:val="001D01A5"/>
    <w:rsid w:val="001D353B"/>
    <w:rsid w:val="001D4B23"/>
    <w:rsid w:val="001D768A"/>
    <w:rsid w:val="001E3764"/>
    <w:rsid w:val="001E7320"/>
    <w:rsid w:val="001F09EA"/>
    <w:rsid w:val="001F5A10"/>
    <w:rsid w:val="00200DBB"/>
    <w:rsid w:val="002011CF"/>
    <w:rsid w:val="00203DF2"/>
    <w:rsid w:val="00210431"/>
    <w:rsid w:val="00212C77"/>
    <w:rsid w:val="002175E5"/>
    <w:rsid w:val="00231355"/>
    <w:rsid w:val="00236F7A"/>
    <w:rsid w:val="00240DF2"/>
    <w:rsid w:val="00255288"/>
    <w:rsid w:val="0026008A"/>
    <w:rsid w:val="00261803"/>
    <w:rsid w:val="00277458"/>
    <w:rsid w:val="002909DA"/>
    <w:rsid w:val="002925CC"/>
    <w:rsid w:val="0029448F"/>
    <w:rsid w:val="00296B22"/>
    <w:rsid w:val="002975BD"/>
    <w:rsid w:val="002A2EF2"/>
    <w:rsid w:val="002A3678"/>
    <w:rsid w:val="002A3D84"/>
    <w:rsid w:val="002B3442"/>
    <w:rsid w:val="002C09E3"/>
    <w:rsid w:val="002C1F47"/>
    <w:rsid w:val="002C35AF"/>
    <w:rsid w:val="002C48C3"/>
    <w:rsid w:val="002C5BA0"/>
    <w:rsid w:val="002D34D3"/>
    <w:rsid w:val="002D59B9"/>
    <w:rsid w:val="002D6ECC"/>
    <w:rsid w:val="002E26A3"/>
    <w:rsid w:val="002E2E88"/>
    <w:rsid w:val="002E361B"/>
    <w:rsid w:val="002F0C23"/>
    <w:rsid w:val="003013D3"/>
    <w:rsid w:val="003103E2"/>
    <w:rsid w:val="00312030"/>
    <w:rsid w:val="00313830"/>
    <w:rsid w:val="00316FD2"/>
    <w:rsid w:val="003172DF"/>
    <w:rsid w:val="003176A2"/>
    <w:rsid w:val="00317AE1"/>
    <w:rsid w:val="003264F7"/>
    <w:rsid w:val="003273F9"/>
    <w:rsid w:val="00332AB1"/>
    <w:rsid w:val="00333806"/>
    <w:rsid w:val="00333F02"/>
    <w:rsid w:val="003367A4"/>
    <w:rsid w:val="00340ABB"/>
    <w:rsid w:val="00341010"/>
    <w:rsid w:val="00351691"/>
    <w:rsid w:val="003554EF"/>
    <w:rsid w:val="00357427"/>
    <w:rsid w:val="003632BE"/>
    <w:rsid w:val="00387FF3"/>
    <w:rsid w:val="00391097"/>
    <w:rsid w:val="00396D48"/>
    <w:rsid w:val="003A68DD"/>
    <w:rsid w:val="003B40B3"/>
    <w:rsid w:val="003B4D4B"/>
    <w:rsid w:val="003B753E"/>
    <w:rsid w:val="003C0E78"/>
    <w:rsid w:val="003C280D"/>
    <w:rsid w:val="003C2DC0"/>
    <w:rsid w:val="003C6B24"/>
    <w:rsid w:val="003D27CE"/>
    <w:rsid w:val="003D2CEF"/>
    <w:rsid w:val="003D3D8E"/>
    <w:rsid w:val="003D4727"/>
    <w:rsid w:val="003D526E"/>
    <w:rsid w:val="003D7620"/>
    <w:rsid w:val="003E1248"/>
    <w:rsid w:val="003E3453"/>
    <w:rsid w:val="003E379E"/>
    <w:rsid w:val="003F03D6"/>
    <w:rsid w:val="003F0AE5"/>
    <w:rsid w:val="003F1C4C"/>
    <w:rsid w:val="003F5D1B"/>
    <w:rsid w:val="003F6171"/>
    <w:rsid w:val="00406049"/>
    <w:rsid w:val="00411E0C"/>
    <w:rsid w:val="00416224"/>
    <w:rsid w:val="004209DA"/>
    <w:rsid w:val="004214EE"/>
    <w:rsid w:val="004224DD"/>
    <w:rsid w:val="00426567"/>
    <w:rsid w:val="004360A2"/>
    <w:rsid w:val="0044636E"/>
    <w:rsid w:val="00457190"/>
    <w:rsid w:val="00457ABC"/>
    <w:rsid w:val="0046040D"/>
    <w:rsid w:val="00460694"/>
    <w:rsid w:val="0046698B"/>
    <w:rsid w:val="00467606"/>
    <w:rsid w:val="00471FEE"/>
    <w:rsid w:val="00472282"/>
    <w:rsid w:val="004821DA"/>
    <w:rsid w:val="00484A39"/>
    <w:rsid w:val="00485D1C"/>
    <w:rsid w:val="00490F1B"/>
    <w:rsid w:val="0049553D"/>
    <w:rsid w:val="004A1090"/>
    <w:rsid w:val="004A4D6C"/>
    <w:rsid w:val="004B2153"/>
    <w:rsid w:val="004B6071"/>
    <w:rsid w:val="004C6D1B"/>
    <w:rsid w:val="004C7255"/>
    <w:rsid w:val="004D173E"/>
    <w:rsid w:val="004D7891"/>
    <w:rsid w:val="004E0B91"/>
    <w:rsid w:val="004E1D22"/>
    <w:rsid w:val="004E216C"/>
    <w:rsid w:val="004E2274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17B80"/>
    <w:rsid w:val="0052134E"/>
    <w:rsid w:val="00524F8F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A09"/>
    <w:rsid w:val="00564F87"/>
    <w:rsid w:val="00572DC6"/>
    <w:rsid w:val="0057643F"/>
    <w:rsid w:val="00576DD0"/>
    <w:rsid w:val="00576E0C"/>
    <w:rsid w:val="00577217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4C53"/>
    <w:rsid w:val="005C16D5"/>
    <w:rsid w:val="005E19A2"/>
    <w:rsid w:val="005E564B"/>
    <w:rsid w:val="00604146"/>
    <w:rsid w:val="00605D4F"/>
    <w:rsid w:val="0060645D"/>
    <w:rsid w:val="00607507"/>
    <w:rsid w:val="00613F6F"/>
    <w:rsid w:val="00613FB8"/>
    <w:rsid w:val="00615694"/>
    <w:rsid w:val="00625F7D"/>
    <w:rsid w:val="00627B28"/>
    <w:rsid w:val="00632DC1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95E2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4AC8"/>
    <w:rsid w:val="0071501F"/>
    <w:rsid w:val="007150EF"/>
    <w:rsid w:val="007160D4"/>
    <w:rsid w:val="00716682"/>
    <w:rsid w:val="0072029C"/>
    <w:rsid w:val="00720D11"/>
    <w:rsid w:val="00721C93"/>
    <w:rsid w:val="00725747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A0F19"/>
    <w:rsid w:val="007A2E63"/>
    <w:rsid w:val="007A5F70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2B6E"/>
    <w:rsid w:val="0080656A"/>
    <w:rsid w:val="00810354"/>
    <w:rsid w:val="00812B05"/>
    <w:rsid w:val="008133D7"/>
    <w:rsid w:val="008153B3"/>
    <w:rsid w:val="008158FF"/>
    <w:rsid w:val="00820AB3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026B"/>
    <w:rsid w:val="00887EE2"/>
    <w:rsid w:val="0089154D"/>
    <w:rsid w:val="008918DF"/>
    <w:rsid w:val="00896985"/>
    <w:rsid w:val="008A1C89"/>
    <w:rsid w:val="008A7597"/>
    <w:rsid w:val="008B7010"/>
    <w:rsid w:val="008B7852"/>
    <w:rsid w:val="008C2A9A"/>
    <w:rsid w:val="008C4C7A"/>
    <w:rsid w:val="008C5290"/>
    <w:rsid w:val="008C59DB"/>
    <w:rsid w:val="008D45CE"/>
    <w:rsid w:val="008E067F"/>
    <w:rsid w:val="008E5CE2"/>
    <w:rsid w:val="008F2F6E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35BF"/>
    <w:rsid w:val="009142DD"/>
    <w:rsid w:val="00915E5E"/>
    <w:rsid w:val="009244A8"/>
    <w:rsid w:val="00930DAE"/>
    <w:rsid w:val="00934861"/>
    <w:rsid w:val="00960790"/>
    <w:rsid w:val="00962844"/>
    <w:rsid w:val="00963375"/>
    <w:rsid w:val="00981BEB"/>
    <w:rsid w:val="00983248"/>
    <w:rsid w:val="009916D5"/>
    <w:rsid w:val="00993AA1"/>
    <w:rsid w:val="009A0A12"/>
    <w:rsid w:val="009A5828"/>
    <w:rsid w:val="009B14A3"/>
    <w:rsid w:val="009C5C7B"/>
    <w:rsid w:val="009E0836"/>
    <w:rsid w:val="009E4A5C"/>
    <w:rsid w:val="009E7039"/>
    <w:rsid w:val="009F0AAB"/>
    <w:rsid w:val="009F7305"/>
    <w:rsid w:val="00A00543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42353"/>
    <w:rsid w:val="00A43B5C"/>
    <w:rsid w:val="00A51BD0"/>
    <w:rsid w:val="00A558A6"/>
    <w:rsid w:val="00A5630D"/>
    <w:rsid w:val="00A56B37"/>
    <w:rsid w:val="00A56C08"/>
    <w:rsid w:val="00A57C71"/>
    <w:rsid w:val="00A61B3D"/>
    <w:rsid w:val="00A65526"/>
    <w:rsid w:val="00A675A2"/>
    <w:rsid w:val="00A738FA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1246"/>
    <w:rsid w:val="00B0195B"/>
    <w:rsid w:val="00B14E93"/>
    <w:rsid w:val="00B30CFF"/>
    <w:rsid w:val="00B30DC1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4EE2"/>
    <w:rsid w:val="00B7511A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3B2D"/>
    <w:rsid w:val="00BB66F3"/>
    <w:rsid w:val="00BB69FA"/>
    <w:rsid w:val="00BB7B1F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427E"/>
    <w:rsid w:val="00BE66A8"/>
    <w:rsid w:val="00BF1E03"/>
    <w:rsid w:val="00BF2B17"/>
    <w:rsid w:val="00C0169A"/>
    <w:rsid w:val="00C056D6"/>
    <w:rsid w:val="00C05E7B"/>
    <w:rsid w:val="00C11357"/>
    <w:rsid w:val="00C12F69"/>
    <w:rsid w:val="00C22F01"/>
    <w:rsid w:val="00C25567"/>
    <w:rsid w:val="00C36A86"/>
    <w:rsid w:val="00C36E1B"/>
    <w:rsid w:val="00C405DA"/>
    <w:rsid w:val="00C432EB"/>
    <w:rsid w:val="00C46763"/>
    <w:rsid w:val="00C46C44"/>
    <w:rsid w:val="00C47641"/>
    <w:rsid w:val="00C55FB0"/>
    <w:rsid w:val="00C74081"/>
    <w:rsid w:val="00C765D2"/>
    <w:rsid w:val="00C76852"/>
    <w:rsid w:val="00C76DF9"/>
    <w:rsid w:val="00C8013F"/>
    <w:rsid w:val="00C87366"/>
    <w:rsid w:val="00C949A4"/>
    <w:rsid w:val="00CA2B6B"/>
    <w:rsid w:val="00CA3D69"/>
    <w:rsid w:val="00CA61A8"/>
    <w:rsid w:val="00CB361A"/>
    <w:rsid w:val="00CC1A67"/>
    <w:rsid w:val="00CC2639"/>
    <w:rsid w:val="00CD0797"/>
    <w:rsid w:val="00CD1061"/>
    <w:rsid w:val="00CD2F85"/>
    <w:rsid w:val="00CD7411"/>
    <w:rsid w:val="00CE054C"/>
    <w:rsid w:val="00CE1365"/>
    <w:rsid w:val="00CE2232"/>
    <w:rsid w:val="00CE22DA"/>
    <w:rsid w:val="00CE5125"/>
    <w:rsid w:val="00CF29C7"/>
    <w:rsid w:val="00CF5138"/>
    <w:rsid w:val="00D06068"/>
    <w:rsid w:val="00D06866"/>
    <w:rsid w:val="00D104DF"/>
    <w:rsid w:val="00D14B40"/>
    <w:rsid w:val="00D27FC3"/>
    <w:rsid w:val="00D40654"/>
    <w:rsid w:val="00D53DE6"/>
    <w:rsid w:val="00D54CB9"/>
    <w:rsid w:val="00D56F41"/>
    <w:rsid w:val="00D60A12"/>
    <w:rsid w:val="00D617F3"/>
    <w:rsid w:val="00D61EEA"/>
    <w:rsid w:val="00D63ABB"/>
    <w:rsid w:val="00D66069"/>
    <w:rsid w:val="00D67A0F"/>
    <w:rsid w:val="00D713E0"/>
    <w:rsid w:val="00D717E1"/>
    <w:rsid w:val="00D727B0"/>
    <w:rsid w:val="00D74D4F"/>
    <w:rsid w:val="00D770A6"/>
    <w:rsid w:val="00D7734F"/>
    <w:rsid w:val="00D80F78"/>
    <w:rsid w:val="00D85C6A"/>
    <w:rsid w:val="00D91043"/>
    <w:rsid w:val="00D9712C"/>
    <w:rsid w:val="00DA0882"/>
    <w:rsid w:val="00DA2C6E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1390"/>
    <w:rsid w:val="00DC4D62"/>
    <w:rsid w:val="00DD77A1"/>
    <w:rsid w:val="00DE54F1"/>
    <w:rsid w:val="00DE7493"/>
    <w:rsid w:val="00DE78DA"/>
    <w:rsid w:val="00DF6DDA"/>
    <w:rsid w:val="00E02153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2847"/>
    <w:rsid w:val="00E46F41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2ABE"/>
    <w:rsid w:val="00E83403"/>
    <w:rsid w:val="00E84327"/>
    <w:rsid w:val="00E9001A"/>
    <w:rsid w:val="00E9056A"/>
    <w:rsid w:val="00E9131B"/>
    <w:rsid w:val="00E9560E"/>
    <w:rsid w:val="00E958FC"/>
    <w:rsid w:val="00EA233A"/>
    <w:rsid w:val="00EA24D8"/>
    <w:rsid w:val="00EA2D70"/>
    <w:rsid w:val="00EA60EE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2AE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5606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1FD6"/>
    <w:rsid w:val="00F424CB"/>
    <w:rsid w:val="00F54583"/>
    <w:rsid w:val="00F655D5"/>
    <w:rsid w:val="00F65EAD"/>
    <w:rsid w:val="00F77102"/>
    <w:rsid w:val="00FA0AF2"/>
    <w:rsid w:val="00FA0B8F"/>
    <w:rsid w:val="00FA0B98"/>
    <w:rsid w:val="00FA22A9"/>
    <w:rsid w:val="00FA2D5A"/>
    <w:rsid w:val="00FA30C3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AC8D1"/>
  <w15:docId w15:val="{01AB4B35-4317-4592-9019-9F7369374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Для таблиц"/>
    <w:basedOn w:val="a"/>
    <w:rsid w:val="004E22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924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 Spacing"/>
    <w:uiPriority w:val="1"/>
    <w:qFormat/>
    <w:rsid w:val="00613FB8"/>
    <w:pPr>
      <w:spacing w:after="0" w:line="240" w:lineRule="auto"/>
    </w:pPr>
  </w:style>
  <w:style w:type="table" w:customStyle="1" w:styleId="2">
    <w:name w:val="Сетка таблицы2"/>
    <w:basedOn w:val="a1"/>
    <w:next w:val="a3"/>
    <w:uiPriority w:val="59"/>
    <w:rsid w:val="00613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613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image" Target="media/image21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5.wm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png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3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5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2.bin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8" Type="http://schemas.openxmlformats.org/officeDocument/2006/relationships/image" Target="media/image1.wmf"/><Relationship Id="rId51" Type="http://schemas.openxmlformats.org/officeDocument/2006/relationships/image" Target="media/image23.w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5AE34-EE24-422F-8E3F-DEB8CE473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3345</Words>
  <Characters>19073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Пользователь</cp:lastModifiedBy>
  <cp:revision>9</cp:revision>
  <cp:lastPrinted>2015-09-11T07:13:00Z</cp:lastPrinted>
  <dcterms:created xsi:type="dcterms:W3CDTF">2020-08-04T03:13:00Z</dcterms:created>
  <dcterms:modified xsi:type="dcterms:W3CDTF">2020-08-23T01:32:00Z</dcterms:modified>
</cp:coreProperties>
</file>