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130" w:rsidRPr="0097414E" w:rsidRDefault="00776130" w:rsidP="00776130">
      <w:pPr>
        <w:spacing w:after="0" w:line="240" w:lineRule="auto"/>
        <w:jc w:val="center"/>
        <w:rPr>
          <w:rFonts w:ascii="Times New Roman" w:eastAsia="Calibri" w:hAnsi="Times New Roman" w:cs="Times New Roman"/>
          <w:sz w:val="28"/>
          <w:szCs w:val="24"/>
        </w:rPr>
      </w:pPr>
    </w:p>
    <w:p w:rsidR="00776130" w:rsidRDefault="00776130" w:rsidP="00776130">
      <w:pPr>
        <w:spacing w:after="0" w:line="240" w:lineRule="auto"/>
        <w:jc w:val="center"/>
        <w:rPr>
          <w:rFonts w:ascii="Times New Roman" w:eastAsia="Calibri" w:hAnsi="Times New Roman" w:cs="Times New Roman"/>
          <w:sz w:val="28"/>
          <w:szCs w:val="24"/>
        </w:rPr>
      </w:pPr>
      <w:r w:rsidRPr="0097414E">
        <w:rPr>
          <w:rFonts w:ascii="Times New Roman" w:eastAsia="Calibri" w:hAnsi="Times New Roman" w:cs="Times New Roman"/>
          <w:sz w:val="28"/>
          <w:szCs w:val="24"/>
        </w:rPr>
        <w:t xml:space="preserve">МИНИСТЕРСТВО </w:t>
      </w:r>
      <w:r>
        <w:rPr>
          <w:rFonts w:ascii="Times New Roman" w:eastAsia="Calibri" w:hAnsi="Times New Roman" w:cs="Times New Roman"/>
          <w:sz w:val="28"/>
          <w:szCs w:val="24"/>
        </w:rPr>
        <w:t xml:space="preserve">НАУКИ И ВЫСШЕГО </w:t>
      </w:r>
      <w:r w:rsidRPr="0097414E">
        <w:rPr>
          <w:rFonts w:ascii="Times New Roman" w:eastAsia="Calibri" w:hAnsi="Times New Roman" w:cs="Times New Roman"/>
          <w:sz w:val="28"/>
          <w:szCs w:val="24"/>
        </w:rPr>
        <w:t xml:space="preserve">ОБРАЗОВАНИЯ </w:t>
      </w:r>
    </w:p>
    <w:p w:rsidR="00776130" w:rsidRPr="0097414E" w:rsidRDefault="00776130" w:rsidP="00776130">
      <w:pPr>
        <w:spacing w:after="0" w:line="240" w:lineRule="auto"/>
        <w:jc w:val="center"/>
        <w:rPr>
          <w:rFonts w:ascii="Times New Roman" w:eastAsia="Calibri" w:hAnsi="Times New Roman" w:cs="Times New Roman"/>
          <w:sz w:val="28"/>
          <w:szCs w:val="24"/>
        </w:rPr>
      </w:pPr>
      <w:r w:rsidRPr="0097414E">
        <w:rPr>
          <w:rFonts w:ascii="Times New Roman" w:eastAsia="Calibri" w:hAnsi="Times New Roman" w:cs="Times New Roman"/>
          <w:sz w:val="28"/>
          <w:szCs w:val="24"/>
        </w:rPr>
        <w:t>РОССИЙСКОЙ ФЕДЕРАЦИИ</w:t>
      </w:r>
    </w:p>
    <w:p w:rsidR="0097414E" w:rsidRPr="0097414E" w:rsidRDefault="0097414E" w:rsidP="0097414E">
      <w:pPr>
        <w:spacing w:after="0" w:line="240" w:lineRule="auto"/>
        <w:jc w:val="center"/>
        <w:rPr>
          <w:rFonts w:ascii="Times New Roman" w:eastAsia="Calibri" w:hAnsi="Times New Roman" w:cs="Times New Roman"/>
          <w:sz w:val="28"/>
          <w:szCs w:val="24"/>
        </w:rPr>
      </w:pPr>
    </w:p>
    <w:p w:rsidR="0097414E" w:rsidRPr="0097414E" w:rsidRDefault="0097414E" w:rsidP="0097414E">
      <w:pPr>
        <w:spacing w:after="0" w:line="240" w:lineRule="auto"/>
        <w:jc w:val="center"/>
        <w:rPr>
          <w:rFonts w:ascii="Times New Roman" w:eastAsia="Calibri" w:hAnsi="Times New Roman" w:cs="Times New Roman"/>
          <w:sz w:val="28"/>
          <w:szCs w:val="24"/>
        </w:rPr>
      </w:pPr>
      <w:r w:rsidRPr="0097414E">
        <w:rPr>
          <w:rFonts w:ascii="Times New Roman" w:eastAsia="Calibri" w:hAnsi="Times New Roman" w:cs="Times New Roman"/>
          <w:sz w:val="28"/>
          <w:szCs w:val="24"/>
        </w:rPr>
        <w:t>ВЛАДИВОСТОКСКИЙ ГОСУДАРСТВЕННЫЙ УНИВЕРСИТЕТ</w:t>
      </w:r>
    </w:p>
    <w:p w:rsidR="0097414E" w:rsidRPr="0097414E" w:rsidRDefault="0097414E" w:rsidP="0097414E">
      <w:pPr>
        <w:spacing w:after="0" w:line="240" w:lineRule="auto"/>
        <w:jc w:val="center"/>
        <w:rPr>
          <w:rFonts w:ascii="Times New Roman" w:eastAsia="Calibri" w:hAnsi="Times New Roman" w:cs="Times New Roman"/>
          <w:sz w:val="28"/>
          <w:szCs w:val="24"/>
        </w:rPr>
      </w:pPr>
      <w:r w:rsidRPr="0097414E">
        <w:rPr>
          <w:rFonts w:ascii="Times New Roman" w:eastAsia="Calibri" w:hAnsi="Times New Roman" w:cs="Times New Roman"/>
          <w:sz w:val="28"/>
          <w:szCs w:val="24"/>
        </w:rPr>
        <w:t>ЭКОНОМИКИ И СЕРВИСА</w:t>
      </w:r>
    </w:p>
    <w:p w:rsidR="0097414E" w:rsidRPr="0097414E" w:rsidRDefault="0097414E" w:rsidP="0097414E">
      <w:pPr>
        <w:spacing w:after="0" w:line="240" w:lineRule="auto"/>
        <w:jc w:val="center"/>
        <w:rPr>
          <w:rFonts w:ascii="Times New Roman" w:eastAsia="Calibri" w:hAnsi="Times New Roman" w:cs="Times New Roman"/>
          <w:sz w:val="28"/>
          <w:szCs w:val="24"/>
        </w:rPr>
      </w:pPr>
    </w:p>
    <w:p w:rsidR="0097414E" w:rsidRPr="009241D2" w:rsidRDefault="000F2CE6" w:rsidP="0097414E">
      <w:pPr>
        <w:spacing w:after="0" w:line="240"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ЦЕНТР ПРОЕКТНОГО ОБУЧЕНИЯ</w:t>
      </w:r>
    </w:p>
    <w:p w:rsidR="0097414E" w:rsidRPr="0097414E" w:rsidRDefault="0097414E" w:rsidP="0097414E">
      <w:pPr>
        <w:spacing w:after="0" w:line="240" w:lineRule="auto"/>
        <w:jc w:val="center"/>
        <w:rPr>
          <w:rFonts w:ascii="Times New Roman" w:eastAsia="Calibri" w:hAnsi="Times New Roman" w:cs="Times New Roman"/>
          <w:sz w:val="28"/>
          <w:szCs w:val="24"/>
        </w:rPr>
      </w:pPr>
    </w:p>
    <w:p w:rsidR="0097414E" w:rsidRPr="0097414E" w:rsidRDefault="0097414E" w:rsidP="0097414E">
      <w:pPr>
        <w:spacing w:after="0" w:line="240" w:lineRule="auto"/>
        <w:jc w:val="center"/>
        <w:rPr>
          <w:rFonts w:ascii="Times New Roman" w:eastAsia="Calibri" w:hAnsi="Times New Roman" w:cs="Times New Roman"/>
          <w:sz w:val="28"/>
          <w:szCs w:val="24"/>
        </w:rPr>
      </w:pPr>
    </w:p>
    <w:p w:rsidR="00D80F78" w:rsidRPr="00FC7EC7" w:rsidRDefault="00D80F78" w:rsidP="00D80F78">
      <w:pPr>
        <w:spacing w:after="0" w:line="240" w:lineRule="auto"/>
        <w:jc w:val="center"/>
        <w:rPr>
          <w:rFonts w:ascii="Times New Roman" w:hAnsi="Times New Roman" w:cs="Times New Roman"/>
          <w:sz w:val="24"/>
          <w:szCs w:val="24"/>
        </w:rPr>
      </w:pPr>
    </w:p>
    <w:p w:rsidR="00D80F78" w:rsidRPr="00FC7EC7" w:rsidRDefault="00D80F78" w:rsidP="00D80F78">
      <w:pPr>
        <w:spacing w:after="0" w:line="240" w:lineRule="auto"/>
        <w:jc w:val="center"/>
        <w:rPr>
          <w:rFonts w:ascii="Times New Roman" w:hAnsi="Times New Roman" w:cs="Times New Roman"/>
          <w:sz w:val="24"/>
          <w:szCs w:val="24"/>
        </w:rPr>
      </w:pPr>
    </w:p>
    <w:p w:rsidR="00D80F78" w:rsidRPr="00FC7EC7" w:rsidRDefault="00D80F78" w:rsidP="00D80F78">
      <w:pPr>
        <w:spacing w:after="0" w:line="240" w:lineRule="auto"/>
        <w:jc w:val="center"/>
        <w:rPr>
          <w:rFonts w:ascii="Times New Roman" w:hAnsi="Times New Roman" w:cs="Times New Roman"/>
          <w:sz w:val="24"/>
          <w:szCs w:val="24"/>
        </w:rPr>
      </w:pPr>
    </w:p>
    <w:p w:rsidR="00D80F78" w:rsidRPr="00FC7EC7" w:rsidRDefault="00D80F78" w:rsidP="00D80F78">
      <w:pPr>
        <w:spacing w:after="0" w:line="240" w:lineRule="auto"/>
        <w:jc w:val="center"/>
        <w:rPr>
          <w:rFonts w:ascii="Times New Roman" w:hAnsi="Times New Roman" w:cs="Times New Roman"/>
          <w:b/>
          <w:sz w:val="24"/>
          <w:szCs w:val="24"/>
        </w:rPr>
      </w:pPr>
    </w:p>
    <w:p w:rsidR="000F2CE6" w:rsidRPr="00A07FB0" w:rsidRDefault="000F2CE6" w:rsidP="000F2CE6">
      <w:pPr>
        <w:spacing w:after="0" w:line="240" w:lineRule="auto"/>
        <w:jc w:val="center"/>
        <w:rPr>
          <w:rFonts w:ascii="Times New Roman" w:eastAsia="Times New Roman" w:hAnsi="Times New Roman"/>
          <w:sz w:val="26"/>
          <w:szCs w:val="26"/>
          <w:lang w:eastAsia="ru-RU"/>
        </w:rPr>
      </w:pPr>
      <w:r w:rsidRPr="00A07FB0">
        <w:rPr>
          <w:rFonts w:ascii="Times New Roman" w:eastAsia="Times New Roman" w:hAnsi="Times New Roman"/>
          <w:sz w:val="26"/>
          <w:szCs w:val="26"/>
          <w:lang w:eastAsia="ru-RU"/>
        </w:rPr>
        <w:t xml:space="preserve">Фонд оценочных средств </w:t>
      </w:r>
    </w:p>
    <w:p w:rsidR="00D80F78" w:rsidRPr="00FC7EC7" w:rsidRDefault="000F2CE6" w:rsidP="000F2CE6">
      <w:pPr>
        <w:spacing w:after="0" w:line="240" w:lineRule="auto"/>
        <w:jc w:val="center"/>
        <w:rPr>
          <w:rFonts w:ascii="Times New Roman" w:hAnsi="Times New Roman" w:cs="Times New Roman"/>
          <w:b/>
          <w:sz w:val="24"/>
          <w:szCs w:val="24"/>
        </w:rPr>
      </w:pPr>
      <w:r w:rsidRPr="00A07FB0">
        <w:rPr>
          <w:rFonts w:ascii="Times New Roman" w:eastAsia="Times New Roman" w:hAnsi="Times New Roman"/>
          <w:sz w:val="26"/>
          <w:szCs w:val="26"/>
          <w:lang w:eastAsia="ru-RU"/>
        </w:rPr>
        <w:t>для проведения текущего контроля и промежуточной аттестации по дисциплине</w:t>
      </w:r>
    </w:p>
    <w:p w:rsidR="00D80F78" w:rsidRPr="00FC7EC7" w:rsidRDefault="00D80F78" w:rsidP="00D80F78">
      <w:pPr>
        <w:spacing w:after="0" w:line="240" w:lineRule="auto"/>
        <w:jc w:val="center"/>
        <w:rPr>
          <w:rFonts w:ascii="Times New Roman" w:hAnsi="Times New Roman" w:cs="Times New Roman"/>
          <w:b/>
          <w:sz w:val="24"/>
          <w:szCs w:val="24"/>
        </w:rPr>
      </w:pPr>
    </w:p>
    <w:p w:rsidR="00776130" w:rsidRPr="0098618D" w:rsidRDefault="00776130" w:rsidP="00776130">
      <w:pPr>
        <w:jc w:val="center"/>
        <w:rPr>
          <w:b/>
          <w:sz w:val="32"/>
          <w:szCs w:val="32"/>
        </w:rPr>
      </w:pPr>
      <w:r>
        <w:rPr>
          <w:rFonts w:ascii="Times New Roman" w:hAnsi="Times New Roman" w:cs="Times New Roman"/>
          <w:b/>
          <w:sz w:val="32"/>
          <w:szCs w:val="32"/>
        </w:rPr>
        <w:t>ПРОЕКТНАЯ ДЕЯТЕЛЬНОСТЬ</w:t>
      </w:r>
    </w:p>
    <w:p w:rsidR="0097414E" w:rsidRPr="0097414E" w:rsidRDefault="0097414E" w:rsidP="0097414E">
      <w:pPr>
        <w:spacing w:after="0" w:line="240" w:lineRule="auto"/>
        <w:jc w:val="center"/>
        <w:rPr>
          <w:rFonts w:ascii="Times New Roman" w:eastAsia="Calibri" w:hAnsi="Times New Roman" w:cs="Times New Roman"/>
          <w:sz w:val="28"/>
          <w:szCs w:val="24"/>
        </w:rPr>
      </w:pPr>
    </w:p>
    <w:p w:rsidR="00D80F78" w:rsidRPr="00FC7EC7" w:rsidRDefault="00D80F78" w:rsidP="00D80F78">
      <w:pPr>
        <w:spacing w:after="0" w:line="240" w:lineRule="auto"/>
        <w:jc w:val="center"/>
        <w:rPr>
          <w:rFonts w:ascii="Times New Roman" w:hAnsi="Times New Roman" w:cs="Times New Roman"/>
          <w:sz w:val="24"/>
          <w:szCs w:val="24"/>
        </w:rPr>
      </w:pPr>
    </w:p>
    <w:p w:rsidR="000F2CE6" w:rsidRPr="002D4B60" w:rsidRDefault="000F2CE6" w:rsidP="000F2CE6">
      <w:pPr>
        <w:widowControl w:val="0"/>
        <w:autoSpaceDE w:val="0"/>
        <w:autoSpaceDN w:val="0"/>
        <w:adjustRightInd w:val="0"/>
        <w:spacing w:after="0" w:line="312" w:lineRule="auto"/>
        <w:jc w:val="center"/>
        <w:rPr>
          <w:rFonts w:ascii="Times New Roman" w:eastAsia="Times New Roman" w:hAnsi="Times New Roman"/>
          <w:sz w:val="28"/>
          <w:szCs w:val="28"/>
          <w:lang w:eastAsia="ru-RU"/>
        </w:rPr>
      </w:pPr>
      <w:r w:rsidRPr="002D4B60">
        <w:rPr>
          <w:rFonts w:ascii="Times New Roman" w:eastAsia="Times New Roman" w:hAnsi="Times New Roman"/>
          <w:sz w:val="28"/>
          <w:szCs w:val="28"/>
          <w:lang w:eastAsia="ru-RU"/>
        </w:rPr>
        <w:t xml:space="preserve">Направление </w:t>
      </w:r>
      <w:r w:rsidR="00781366">
        <w:rPr>
          <w:rFonts w:ascii="Times New Roman" w:eastAsia="Times New Roman" w:hAnsi="Times New Roman"/>
          <w:sz w:val="28"/>
          <w:szCs w:val="28"/>
          <w:lang w:eastAsia="ru-RU"/>
        </w:rPr>
        <w:t xml:space="preserve">и профиль </w:t>
      </w:r>
      <w:r w:rsidRPr="002D4B60">
        <w:rPr>
          <w:rFonts w:ascii="Times New Roman" w:eastAsia="Times New Roman" w:hAnsi="Times New Roman"/>
          <w:sz w:val="28"/>
          <w:szCs w:val="28"/>
          <w:lang w:eastAsia="ru-RU"/>
        </w:rPr>
        <w:t xml:space="preserve">подготовки </w:t>
      </w:r>
    </w:p>
    <w:p w:rsidR="00731FEC" w:rsidRDefault="00DB17D6" w:rsidP="000F2CE6">
      <w:pPr>
        <w:widowControl w:val="0"/>
        <w:autoSpaceDE w:val="0"/>
        <w:autoSpaceDN w:val="0"/>
        <w:adjustRightInd w:val="0"/>
        <w:spacing w:after="0" w:line="312" w:lineRule="auto"/>
        <w:jc w:val="center"/>
        <w:rPr>
          <w:rFonts w:ascii="Times New Roman" w:eastAsia="Times New Roman" w:hAnsi="Times New Roman"/>
          <w:b/>
          <w:sz w:val="28"/>
          <w:szCs w:val="28"/>
          <w:lang w:eastAsia="ru-RU"/>
        </w:rPr>
      </w:pPr>
      <w:r w:rsidRPr="00DB17D6">
        <w:rPr>
          <w:rFonts w:ascii="Times New Roman" w:eastAsia="Times New Roman" w:hAnsi="Times New Roman"/>
          <w:b/>
          <w:sz w:val="28"/>
          <w:szCs w:val="28"/>
          <w:lang w:eastAsia="ru-RU"/>
        </w:rPr>
        <w:t>09.03.02 Информационные системы и технологии</w:t>
      </w:r>
      <w:r w:rsidR="00731FEC" w:rsidRPr="00731FEC">
        <w:rPr>
          <w:rFonts w:ascii="Times New Roman" w:eastAsia="Times New Roman" w:hAnsi="Times New Roman"/>
          <w:b/>
          <w:sz w:val="28"/>
          <w:szCs w:val="28"/>
          <w:lang w:eastAsia="ru-RU"/>
        </w:rPr>
        <w:t xml:space="preserve"> </w:t>
      </w:r>
    </w:p>
    <w:p w:rsidR="00C82480" w:rsidRPr="002D4B60" w:rsidRDefault="0002158C" w:rsidP="000F2CE6">
      <w:pPr>
        <w:widowControl w:val="0"/>
        <w:autoSpaceDE w:val="0"/>
        <w:autoSpaceDN w:val="0"/>
        <w:adjustRightInd w:val="0"/>
        <w:spacing w:after="0" w:line="312" w:lineRule="auto"/>
        <w:jc w:val="center"/>
        <w:rPr>
          <w:rFonts w:ascii="Times New Roman" w:eastAsia="Times New Roman" w:hAnsi="Times New Roman"/>
          <w:b/>
          <w:sz w:val="28"/>
          <w:szCs w:val="28"/>
          <w:lang w:eastAsia="ru-RU"/>
        </w:rPr>
      </w:pPr>
      <w:r w:rsidRPr="00DB17D6">
        <w:rPr>
          <w:rFonts w:ascii="Times New Roman" w:eastAsia="Times New Roman" w:hAnsi="Times New Roman"/>
          <w:b/>
          <w:sz w:val="28"/>
          <w:szCs w:val="28"/>
          <w:lang w:eastAsia="ru-RU"/>
        </w:rPr>
        <w:t>09.03.02 Информационные системы и технологии</w:t>
      </w:r>
      <w:r>
        <w:rPr>
          <w:rFonts w:ascii="Times New Roman" w:eastAsia="Times New Roman" w:hAnsi="Times New Roman"/>
          <w:b/>
          <w:sz w:val="28"/>
          <w:szCs w:val="28"/>
          <w:lang w:eastAsia="ru-RU"/>
        </w:rPr>
        <w:t xml:space="preserve">. </w:t>
      </w:r>
      <w:r w:rsidRPr="00DB17D6">
        <w:rPr>
          <w:rFonts w:ascii="Times New Roman" w:eastAsia="Times New Roman" w:hAnsi="Times New Roman"/>
          <w:b/>
          <w:sz w:val="28"/>
          <w:szCs w:val="28"/>
          <w:lang w:eastAsia="ru-RU"/>
        </w:rPr>
        <w:t>Информационные системы и технологии</w:t>
      </w:r>
    </w:p>
    <w:p w:rsidR="0002158C" w:rsidRDefault="0002158C" w:rsidP="000F2CE6">
      <w:pPr>
        <w:autoSpaceDE w:val="0"/>
        <w:autoSpaceDN w:val="0"/>
        <w:adjustRightInd w:val="0"/>
        <w:spacing w:after="0" w:line="240" w:lineRule="auto"/>
        <w:jc w:val="center"/>
        <w:rPr>
          <w:rFonts w:ascii="Times New Roman" w:eastAsia="HiddenHorzOCR" w:hAnsi="Times New Roman"/>
          <w:sz w:val="28"/>
          <w:szCs w:val="28"/>
          <w:lang w:eastAsia="ru-RU"/>
        </w:rPr>
      </w:pPr>
    </w:p>
    <w:p w:rsidR="000F2CE6" w:rsidRPr="002D4B60" w:rsidRDefault="000F2CE6" w:rsidP="000F2CE6">
      <w:pPr>
        <w:autoSpaceDE w:val="0"/>
        <w:autoSpaceDN w:val="0"/>
        <w:adjustRightInd w:val="0"/>
        <w:spacing w:after="0" w:line="240" w:lineRule="auto"/>
        <w:jc w:val="center"/>
        <w:rPr>
          <w:rFonts w:ascii="Times New Roman" w:eastAsia="HiddenHorzOCR" w:hAnsi="Times New Roman"/>
          <w:sz w:val="28"/>
          <w:szCs w:val="28"/>
          <w:lang w:eastAsia="ru-RU"/>
        </w:rPr>
      </w:pPr>
      <w:r w:rsidRPr="002D4B60">
        <w:rPr>
          <w:rFonts w:ascii="Times New Roman" w:eastAsia="HiddenHorzOCR" w:hAnsi="Times New Roman"/>
          <w:sz w:val="28"/>
          <w:szCs w:val="28"/>
          <w:lang w:eastAsia="ru-RU"/>
        </w:rPr>
        <w:t>Форма обучения</w:t>
      </w:r>
    </w:p>
    <w:p w:rsidR="007D5956" w:rsidRDefault="007D5956" w:rsidP="007D5956">
      <w:pPr>
        <w:autoSpaceDE w:val="0"/>
        <w:autoSpaceDN w:val="0"/>
        <w:adjustRightInd w:val="0"/>
        <w:jc w:val="center"/>
        <w:rPr>
          <w:rFonts w:ascii="Times New Roman" w:eastAsia="HiddenHorzOCR" w:hAnsi="Times New Roman"/>
          <w:b/>
          <w:sz w:val="28"/>
          <w:szCs w:val="28"/>
          <w:u w:val="single"/>
        </w:rPr>
      </w:pPr>
      <w:r w:rsidRPr="002D4B60">
        <w:rPr>
          <w:rFonts w:ascii="Times New Roman" w:eastAsia="HiddenHorzOCR" w:hAnsi="Times New Roman"/>
          <w:b/>
          <w:sz w:val="28"/>
          <w:szCs w:val="28"/>
          <w:u w:val="single"/>
        </w:rPr>
        <w:t>Очная</w:t>
      </w:r>
    </w:p>
    <w:p w:rsidR="000F2CE6" w:rsidRPr="00A07FB0" w:rsidRDefault="007D5956" w:rsidP="007D5956">
      <w:pPr>
        <w:spacing w:after="0" w:line="240" w:lineRule="auto"/>
        <w:jc w:val="center"/>
        <w:rPr>
          <w:rFonts w:ascii="Times New Roman" w:eastAsia="Times New Roman" w:hAnsi="Times New Roman"/>
          <w:sz w:val="26"/>
          <w:szCs w:val="26"/>
          <w:lang w:eastAsia="ru-RU"/>
        </w:rPr>
      </w:pPr>
      <w:r>
        <w:rPr>
          <w:rFonts w:ascii="Times New Roman" w:eastAsia="HiddenHorzOCR" w:hAnsi="Times New Roman"/>
          <w:b/>
          <w:sz w:val="28"/>
          <w:szCs w:val="28"/>
          <w:u w:val="single"/>
        </w:rPr>
        <w:t>Заочная</w:t>
      </w:r>
    </w:p>
    <w:p w:rsidR="000F2CE6" w:rsidRDefault="000F2CE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81366" w:rsidRPr="00A07FB0" w:rsidRDefault="00781366" w:rsidP="000F2CE6">
      <w:pPr>
        <w:spacing w:after="0" w:line="240" w:lineRule="auto"/>
        <w:rPr>
          <w:rFonts w:ascii="Times New Roman" w:eastAsia="Times New Roman" w:hAnsi="Times New Roman"/>
          <w:sz w:val="26"/>
          <w:szCs w:val="26"/>
          <w:lang w:eastAsia="ru-RU"/>
        </w:rPr>
      </w:pPr>
    </w:p>
    <w:p w:rsidR="000F2CE6" w:rsidRDefault="000F2CE6" w:rsidP="000F2CE6">
      <w:pPr>
        <w:spacing w:after="0" w:line="240" w:lineRule="auto"/>
        <w:rPr>
          <w:rFonts w:ascii="Times New Roman" w:eastAsia="Times New Roman" w:hAnsi="Times New Roman"/>
          <w:sz w:val="26"/>
          <w:szCs w:val="26"/>
          <w:lang w:eastAsia="ru-RU"/>
        </w:rPr>
      </w:pPr>
    </w:p>
    <w:p w:rsidR="00993C61" w:rsidRDefault="00993C61" w:rsidP="000F2CE6">
      <w:pPr>
        <w:spacing w:after="0" w:line="240" w:lineRule="auto"/>
        <w:rPr>
          <w:rFonts w:ascii="Times New Roman" w:eastAsia="Times New Roman" w:hAnsi="Times New Roman"/>
          <w:sz w:val="26"/>
          <w:szCs w:val="26"/>
          <w:lang w:eastAsia="ru-RU"/>
        </w:rPr>
      </w:pPr>
    </w:p>
    <w:p w:rsidR="00993C61" w:rsidRDefault="00993C61" w:rsidP="000F2CE6">
      <w:pPr>
        <w:spacing w:after="0" w:line="240" w:lineRule="auto"/>
        <w:rPr>
          <w:rFonts w:ascii="Times New Roman" w:eastAsia="Times New Roman" w:hAnsi="Times New Roman"/>
          <w:sz w:val="26"/>
          <w:szCs w:val="26"/>
          <w:lang w:eastAsia="ru-RU"/>
        </w:rPr>
      </w:pPr>
    </w:p>
    <w:p w:rsidR="00993C61" w:rsidRDefault="00993C61" w:rsidP="000F2CE6">
      <w:pPr>
        <w:spacing w:after="0" w:line="240" w:lineRule="auto"/>
        <w:rPr>
          <w:rFonts w:ascii="Times New Roman" w:eastAsia="Times New Roman" w:hAnsi="Times New Roman"/>
          <w:sz w:val="26"/>
          <w:szCs w:val="26"/>
          <w:lang w:eastAsia="ru-RU"/>
        </w:rPr>
      </w:pPr>
    </w:p>
    <w:p w:rsidR="00781366" w:rsidRPr="00A07FB0" w:rsidRDefault="00781366" w:rsidP="000F2CE6">
      <w:pPr>
        <w:spacing w:after="0" w:line="240" w:lineRule="auto"/>
        <w:rPr>
          <w:rFonts w:ascii="Times New Roman" w:eastAsia="Times New Roman" w:hAnsi="Times New Roman"/>
          <w:sz w:val="26"/>
          <w:szCs w:val="26"/>
          <w:lang w:eastAsia="ru-RU"/>
        </w:rPr>
      </w:pPr>
    </w:p>
    <w:p w:rsidR="000F2CE6" w:rsidRPr="00A07FB0" w:rsidRDefault="000F2CE6" w:rsidP="000F2CE6">
      <w:pPr>
        <w:spacing w:after="0" w:line="240" w:lineRule="auto"/>
        <w:rPr>
          <w:rFonts w:ascii="Times New Roman" w:eastAsia="Times New Roman" w:hAnsi="Times New Roman"/>
          <w:sz w:val="26"/>
          <w:szCs w:val="26"/>
          <w:lang w:eastAsia="ru-RU"/>
        </w:rPr>
      </w:pPr>
    </w:p>
    <w:p w:rsidR="00C31400" w:rsidRPr="00C31400" w:rsidRDefault="000F2CE6" w:rsidP="00781366">
      <w:pPr>
        <w:spacing w:after="0" w:line="240" w:lineRule="auto"/>
        <w:jc w:val="center"/>
        <w:rPr>
          <w:rFonts w:ascii="Times New Roman" w:eastAsia="Calibri" w:hAnsi="Times New Roman" w:cs="Times New Roman"/>
          <w:sz w:val="24"/>
        </w:rPr>
      </w:pPr>
      <w:r w:rsidRPr="00A07FB0">
        <w:rPr>
          <w:rFonts w:ascii="Times New Roman" w:eastAsia="Times New Roman" w:hAnsi="Times New Roman"/>
          <w:sz w:val="26"/>
          <w:szCs w:val="26"/>
          <w:lang w:eastAsia="ru-RU"/>
        </w:rPr>
        <w:t>Владивосток 20</w:t>
      </w:r>
      <w:r w:rsidR="00781366">
        <w:rPr>
          <w:rFonts w:ascii="Times New Roman" w:eastAsia="Times New Roman" w:hAnsi="Times New Roman"/>
          <w:sz w:val="26"/>
          <w:szCs w:val="26"/>
          <w:lang w:eastAsia="ru-RU"/>
        </w:rPr>
        <w:t>20</w:t>
      </w:r>
    </w:p>
    <w:p w:rsidR="00C31400" w:rsidRPr="00C31400" w:rsidRDefault="00C31400" w:rsidP="00C31400">
      <w:pPr>
        <w:spacing w:after="0" w:line="240" w:lineRule="auto"/>
        <w:jc w:val="center"/>
        <w:rPr>
          <w:rFonts w:ascii="Times New Roman" w:eastAsia="Calibri" w:hAnsi="Times New Roman" w:cs="Times New Roman"/>
          <w:b/>
          <w:sz w:val="24"/>
        </w:rPr>
      </w:pPr>
    </w:p>
    <w:p w:rsidR="00C31400" w:rsidRPr="00C31400" w:rsidRDefault="00C31400" w:rsidP="00C31400">
      <w:pPr>
        <w:rPr>
          <w:rFonts w:ascii="Times New Roman" w:eastAsia="Calibri" w:hAnsi="Times New Roman" w:cs="Times New Roman"/>
          <w:b/>
          <w:sz w:val="24"/>
        </w:rPr>
        <w:sectPr w:rsidR="00C31400" w:rsidRPr="00C31400" w:rsidSect="00B67479">
          <w:pgSz w:w="11906" w:h="16838"/>
          <w:pgMar w:top="1134" w:right="567" w:bottom="1134" w:left="1134" w:header="709" w:footer="709" w:gutter="0"/>
          <w:cols w:space="708"/>
          <w:docGrid w:linePitch="360"/>
        </w:sectPr>
      </w:pPr>
    </w:p>
    <w:p w:rsidR="00104729" w:rsidRDefault="00104729" w:rsidP="00104729">
      <w:pPr>
        <w:spacing w:after="10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lastRenderedPageBreak/>
        <w:t xml:space="preserve">1 </w:t>
      </w:r>
      <w:r w:rsidR="00626BA3">
        <w:rPr>
          <w:rFonts w:ascii="Times New Roman" w:hAnsi="Times New Roman" w:cs="Times New Roman"/>
          <w:b/>
          <w:sz w:val="24"/>
          <w:szCs w:val="24"/>
        </w:rPr>
        <w:t>П</w:t>
      </w:r>
      <w:r w:rsidR="00626BA3" w:rsidRPr="00FC7EC7">
        <w:rPr>
          <w:rFonts w:ascii="Times New Roman" w:hAnsi="Times New Roman" w:cs="Times New Roman"/>
          <w:b/>
          <w:sz w:val="24"/>
          <w:szCs w:val="24"/>
        </w:rPr>
        <w:t>еречень формируемых компетенций</w:t>
      </w:r>
    </w:p>
    <w:p w:rsidR="0080357D" w:rsidRPr="00A07FB0" w:rsidRDefault="0080357D" w:rsidP="0080357D">
      <w:pPr>
        <w:tabs>
          <w:tab w:val="left" w:pos="1276"/>
        </w:tabs>
        <w:spacing w:before="120" w:after="120" w:line="240" w:lineRule="auto"/>
        <w:ind w:left="1276" w:hanging="1276"/>
        <w:rPr>
          <w:rFonts w:ascii="Times New Roman" w:eastAsia="Times New Roman" w:hAnsi="Times New Roman"/>
          <w:sz w:val="24"/>
          <w:szCs w:val="24"/>
          <w:lang w:eastAsia="ru-RU"/>
        </w:rPr>
      </w:pPr>
      <w:r w:rsidRPr="00A07FB0">
        <w:rPr>
          <w:rFonts w:ascii="Times New Roman" w:eastAsia="Times New Roman" w:hAnsi="Times New Roman"/>
          <w:sz w:val="24"/>
          <w:szCs w:val="24"/>
          <w:lang w:eastAsia="ru-RU"/>
        </w:rPr>
        <w:t>Таблица 1 – Перечень компетенций с указанием этапов их формирования в процессе освоения образовательной программы</w:t>
      </w:r>
      <w:r w:rsidRPr="00A07FB0">
        <w:rPr>
          <w:rFonts w:ascii="Times New Roman" w:eastAsia="Times New Roman" w:hAnsi="Times New Roman"/>
          <w:color w:val="FF0000"/>
          <w:sz w:val="24"/>
          <w:szCs w:val="24"/>
          <w:lang w:eastAsia="ru-RU"/>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2"/>
        <w:gridCol w:w="8949"/>
        <w:gridCol w:w="1369"/>
      </w:tblGrid>
      <w:tr w:rsidR="006B625F" w:rsidRPr="009668E9" w:rsidTr="006A0356">
        <w:trPr>
          <w:trHeight w:val="630"/>
        </w:trPr>
        <w:tc>
          <w:tcPr>
            <w:tcW w:w="1457" w:type="pct"/>
            <w:vMerge w:val="restart"/>
            <w:vAlign w:val="center"/>
            <w:hideMark/>
          </w:tcPr>
          <w:p w:rsidR="006B625F" w:rsidRPr="009668E9" w:rsidRDefault="006B625F" w:rsidP="006A0356">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Код </w:t>
            </w:r>
          </w:p>
          <w:p w:rsidR="006B625F" w:rsidRPr="009668E9" w:rsidRDefault="006B625F" w:rsidP="006A0356">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компетенции</w:t>
            </w:r>
          </w:p>
        </w:tc>
        <w:tc>
          <w:tcPr>
            <w:tcW w:w="3073" w:type="pct"/>
            <w:vMerge w:val="restart"/>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w:t>
            </w:r>
            <w:r w:rsidRPr="009668E9">
              <w:rPr>
                <w:rFonts w:ascii="Times New Roman" w:eastAsia="Times New Roman" w:hAnsi="Times New Roman"/>
                <w:sz w:val="20"/>
                <w:szCs w:val="20"/>
                <w:lang w:eastAsia="ru-RU"/>
              </w:rPr>
              <w:t>ормулировка компетенции</w:t>
            </w:r>
          </w:p>
        </w:tc>
        <w:tc>
          <w:tcPr>
            <w:tcW w:w="470" w:type="pct"/>
            <w:vMerge w:val="restart"/>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r w:rsidRPr="009A2696">
              <w:rPr>
                <w:rFonts w:ascii="Times New Roman" w:eastAsia="Times New Roman" w:hAnsi="Times New Roman"/>
                <w:color w:val="FF0000"/>
                <w:sz w:val="20"/>
                <w:szCs w:val="20"/>
                <w:lang w:eastAsia="ru-RU"/>
              </w:rPr>
              <w:t>**</w:t>
            </w:r>
          </w:p>
        </w:tc>
      </w:tr>
      <w:tr w:rsidR="006B625F" w:rsidRPr="009668E9" w:rsidTr="006A0356">
        <w:trPr>
          <w:trHeight w:val="605"/>
        </w:trPr>
        <w:tc>
          <w:tcPr>
            <w:tcW w:w="1457" w:type="pct"/>
            <w:vMerge/>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p>
        </w:tc>
        <w:tc>
          <w:tcPr>
            <w:tcW w:w="3073" w:type="pct"/>
            <w:vMerge/>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p>
        </w:tc>
        <w:tc>
          <w:tcPr>
            <w:tcW w:w="470" w:type="pct"/>
            <w:vMerge/>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p>
        </w:tc>
      </w:tr>
      <w:tr w:rsidR="006B625F" w:rsidRPr="009668E9" w:rsidTr="006A0356">
        <w:trPr>
          <w:trHeight w:val="293"/>
        </w:trPr>
        <w:tc>
          <w:tcPr>
            <w:tcW w:w="1457" w:type="pct"/>
            <w:vAlign w:val="center"/>
            <w:hideMark/>
          </w:tcPr>
          <w:p w:rsidR="006B625F" w:rsidRPr="009668E9" w:rsidRDefault="00F36B5F" w:rsidP="00F36B5F">
            <w:pPr>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О</w:t>
            </w:r>
            <w:r w:rsidR="006B625F" w:rsidRPr="00E33E9D">
              <w:rPr>
                <w:rFonts w:ascii="Times New Roman" w:eastAsia="Times New Roman" w:hAnsi="Times New Roman"/>
                <w:sz w:val="20"/>
                <w:szCs w:val="20"/>
                <w:lang w:eastAsia="ru-RU"/>
              </w:rPr>
              <w:t>К-</w:t>
            </w:r>
            <w:r w:rsidR="00985F04">
              <w:rPr>
                <w:rFonts w:ascii="Times New Roman" w:eastAsia="Times New Roman" w:hAnsi="Times New Roman"/>
                <w:sz w:val="20"/>
                <w:szCs w:val="20"/>
                <w:lang w:eastAsia="ru-RU"/>
              </w:rPr>
              <w:t>2</w:t>
            </w:r>
          </w:p>
        </w:tc>
        <w:tc>
          <w:tcPr>
            <w:tcW w:w="3073" w:type="pct"/>
            <w:vAlign w:val="center"/>
          </w:tcPr>
          <w:p w:rsidR="006B625F" w:rsidRPr="00F36B5F" w:rsidRDefault="00A375EE" w:rsidP="00985F04">
            <w:pPr>
              <w:jc w:val="both"/>
              <w:rPr>
                <w:rFonts w:ascii="Times New Roman" w:eastAsia="Times New Roman" w:hAnsi="Times New Roman"/>
                <w:lang w:eastAsia="ru-RU"/>
              </w:rPr>
            </w:pPr>
            <w:r w:rsidRPr="00A375EE">
              <w:rPr>
                <w:rFonts w:ascii="Times New Roman" w:eastAsia="Times New Roman" w:hAnsi="Times New Roman" w:cs="Times New Roman"/>
                <w:sz w:val="24"/>
                <w:szCs w:val="24"/>
              </w:rPr>
              <w:t>готовность к кооперации с коллегами, работе в коллективе, знание принципов и методы организации и управления малыми коллективами</w:t>
            </w:r>
          </w:p>
        </w:tc>
        <w:tc>
          <w:tcPr>
            <w:tcW w:w="470" w:type="pct"/>
            <w:vAlign w:val="center"/>
          </w:tcPr>
          <w:p w:rsidR="006B625F" w:rsidRPr="00B64E56" w:rsidRDefault="00AD7F5D" w:rsidP="006A0356">
            <w:pPr>
              <w:spacing w:after="0" w:line="36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1-5</w:t>
            </w:r>
          </w:p>
        </w:tc>
      </w:tr>
      <w:tr w:rsidR="006B625F" w:rsidRPr="009668E9" w:rsidTr="006A0356">
        <w:trPr>
          <w:trHeight w:val="256"/>
        </w:trPr>
        <w:tc>
          <w:tcPr>
            <w:tcW w:w="1457" w:type="pct"/>
            <w:vAlign w:val="center"/>
          </w:tcPr>
          <w:p w:rsidR="006B625F" w:rsidRPr="009668E9" w:rsidRDefault="00985F04" w:rsidP="00985F04">
            <w:pPr>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О</w:t>
            </w:r>
            <w:r w:rsidR="00F36B5F">
              <w:rPr>
                <w:rFonts w:ascii="Times New Roman" w:eastAsia="Times New Roman" w:hAnsi="Times New Roman"/>
                <w:sz w:val="20"/>
                <w:szCs w:val="20"/>
                <w:lang w:eastAsia="ru-RU"/>
              </w:rPr>
              <w:t>К-</w:t>
            </w:r>
            <w:r>
              <w:rPr>
                <w:rFonts w:ascii="Times New Roman" w:eastAsia="Times New Roman" w:hAnsi="Times New Roman"/>
                <w:sz w:val="20"/>
                <w:szCs w:val="20"/>
                <w:lang w:eastAsia="ru-RU"/>
              </w:rPr>
              <w:t>7</w:t>
            </w:r>
          </w:p>
        </w:tc>
        <w:tc>
          <w:tcPr>
            <w:tcW w:w="3073" w:type="pct"/>
            <w:vAlign w:val="center"/>
          </w:tcPr>
          <w:p w:rsidR="006B625F" w:rsidRPr="009668E9" w:rsidRDefault="00A375EE" w:rsidP="006A0356">
            <w:pPr>
              <w:spacing w:after="0" w:line="276" w:lineRule="auto"/>
              <w:rPr>
                <w:rFonts w:ascii="Times New Roman" w:eastAsia="Times New Roman" w:hAnsi="Times New Roman"/>
                <w:sz w:val="20"/>
                <w:szCs w:val="20"/>
                <w:lang w:eastAsia="ru-RU"/>
              </w:rPr>
            </w:pPr>
            <w:r w:rsidRPr="00A375EE">
              <w:rPr>
                <w:rFonts w:ascii="Times New Roman" w:eastAsia="Times New Roman" w:hAnsi="Times New Roman" w:cs="Times New Roman"/>
                <w:sz w:val="24"/>
                <w:szCs w:val="24"/>
              </w:rPr>
              <w:t>умением критически оценивать свои достоинства и недостатки, наметить пути и выбрать средства развития достоинств и устранения недостатков</w:t>
            </w:r>
          </w:p>
        </w:tc>
        <w:tc>
          <w:tcPr>
            <w:tcW w:w="470" w:type="pct"/>
            <w:vAlign w:val="center"/>
          </w:tcPr>
          <w:p w:rsidR="006B625F" w:rsidRPr="00B64E56" w:rsidRDefault="00AD7F5D" w:rsidP="006A0356">
            <w:pPr>
              <w:spacing w:after="0" w:line="36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1-5</w:t>
            </w:r>
          </w:p>
        </w:tc>
      </w:tr>
      <w:tr w:rsidR="007956D2" w:rsidRPr="009668E9" w:rsidTr="006A0356">
        <w:trPr>
          <w:trHeight w:val="256"/>
        </w:trPr>
        <w:tc>
          <w:tcPr>
            <w:tcW w:w="1457" w:type="pct"/>
            <w:vAlign w:val="center"/>
          </w:tcPr>
          <w:p w:rsidR="007956D2" w:rsidRPr="007956D2" w:rsidRDefault="007956D2" w:rsidP="006A0356">
            <w:pPr>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ПК-15</w:t>
            </w:r>
          </w:p>
        </w:tc>
        <w:tc>
          <w:tcPr>
            <w:tcW w:w="3073" w:type="pct"/>
            <w:vAlign w:val="center"/>
          </w:tcPr>
          <w:p w:rsidR="007956D2" w:rsidRPr="00A375EE" w:rsidRDefault="00711C3B" w:rsidP="006A0356">
            <w:pPr>
              <w:spacing w:after="0" w:line="276"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способность участвовать в работах по доводке и освоению информационных технологий в ходе внедрения и эксплуатации информационных систем</w:t>
            </w:r>
          </w:p>
        </w:tc>
        <w:tc>
          <w:tcPr>
            <w:tcW w:w="470" w:type="pct"/>
            <w:vAlign w:val="center"/>
          </w:tcPr>
          <w:p w:rsidR="007956D2" w:rsidRDefault="00AD7F5D" w:rsidP="006A0356">
            <w:pPr>
              <w:spacing w:after="0" w:line="36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w:t>
            </w:r>
            <w:r w:rsidR="007956D2">
              <w:rPr>
                <w:rFonts w:ascii="Times New Roman" w:eastAsia="Times New Roman" w:hAnsi="Times New Roman"/>
                <w:sz w:val="20"/>
                <w:szCs w:val="20"/>
                <w:lang w:eastAsia="ru-RU"/>
              </w:rPr>
              <w:t>-5</w:t>
            </w:r>
          </w:p>
        </w:tc>
      </w:tr>
      <w:tr w:rsidR="007956D2" w:rsidRPr="009668E9" w:rsidTr="006A0356">
        <w:trPr>
          <w:trHeight w:val="256"/>
        </w:trPr>
        <w:tc>
          <w:tcPr>
            <w:tcW w:w="1457" w:type="pct"/>
            <w:vAlign w:val="center"/>
          </w:tcPr>
          <w:p w:rsidR="007956D2" w:rsidRDefault="007956D2" w:rsidP="006A0356">
            <w:pPr>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ПК-17</w:t>
            </w:r>
          </w:p>
        </w:tc>
        <w:tc>
          <w:tcPr>
            <w:tcW w:w="3073" w:type="pct"/>
            <w:vAlign w:val="center"/>
          </w:tcPr>
          <w:p w:rsidR="007956D2" w:rsidRPr="00A375EE" w:rsidRDefault="00797CA7" w:rsidP="002A7B47">
            <w:pPr>
              <w:spacing w:after="0" w:line="276" w:lineRule="auto"/>
              <w:rPr>
                <w:rFonts w:ascii="Times New Roman" w:eastAsia="Times New Roman" w:hAnsi="Times New Roman" w:cs="Times New Roman"/>
                <w:color w:val="000000"/>
                <w:lang w:eastAsia="ru-RU"/>
              </w:rPr>
            </w:pPr>
            <w:r w:rsidRPr="00797CA7">
              <w:rPr>
                <w:rFonts w:ascii="Times New Roman" w:eastAsia="Times New Roman" w:hAnsi="Times New Roman" w:cs="Times New Roman"/>
                <w:color w:val="000000"/>
                <w:lang w:eastAsia="ru-RU"/>
              </w:rPr>
              <w:t>способность использовать технологии разработки объектов профессиональной деятельности в областях: машиностроение, приборостроение, техника, образование, медицина, административное управление, юриспруденция, бизнес, предпринимательство, коммерция, менеджмент, банковские системы, безопасность информационных систем, управление технологическими процессами, механика, техническая физика, энергетика, ядерная энергетика, силовая электроника, металлургия, строительство, транспорт, железнодорожный транспорт, связь, телекоммуникации, управление инфокоммуникациями, почтовая связь, химическая промышленность, сельское хозяйство, текстильная и легкая промышленность, пищевая промышленность, медицинские и биотехнологии, горное дело, обеспечение безопасности подземных предприятий и производств, геология, нефтегазовая отрасль, геодезия и картография, геоинформационные системы, лесной комплекс, химико-лесной комплекс, экология, сфера сервиса, системы массовой информации, дизайн, медиаиндустрия, а также предприятия различного профиля и все виды деятельности в условиях экономики информационного общества</w:t>
            </w:r>
          </w:p>
        </w:tc>
        <w:tc>
          <w:tcPr>
            <w:tcW w:w="470" w:type="pct"/>
            <w:vAlign w:val="center"/>
          </w:tcPr>
          <w:p w:rsidR="007956D2" w:rsidRDefault="00AD7F5D" w:rsidP="006A0356">
            <w:pPr>
              <w:spacing w:after="0" w:line="36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w:t>
            </w:r>
            <w:r w:rsidR="007956D2">
              <w:rPr>
                <w:rFonts w:ascii="Times New Roman" w:eastAsia="Times New Roman" w:hAnsi="Times New Roman"/>
                <w:sz w:val="20"/>
                <w:szCs w:val="20"/>
                <w:lang w:eastAsia="ru-RU"/>
              </w:rPr>
              <w:t>-5</w:t>
            </w:r>
          </w:p>
        </w:tc>
      </w:tr>
      <w:tr w:rsidR="007956D2" w:rsidRPr="009668E9" w:rsidTr="006A0356">
        <w:trPr>
          <w:trHeight w:val="256"/>
        </w:trPr>
        <w:tc>
          <w:tcPr>
            <w:tcW w:w="1457" w:type="pct"/>
            <w:vAlign w:val="center"/>
          </w:tcPr>
          <w:p w:rsidR="007956D2" w:rsidRDefault="007956D2" w:rsidP="006A0356">
            <w:pPr>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ПК-32</w:t>
            </w:r>
          </w:p>
        </w:tc>
        <w:tc>
          <w:tcPr>
            <w:tcW w:w="3073" w:type="pct"/>
            <w:vAlign w:val="center"/>
          </w:tcPr>
          <w:p w:rsidR="007956D2" w:rsidRPr="00A375EE" w:rsidRDefault="00C327F1" w:rsidP="006A0356">
            <w:pPr>
              <w:spacing w:after="0" w:line="276"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способность</w:t>
            </w:r>
            <w:r w:rsidRPr="00C327F1">
              <w:rPr>
                <w:rFonts w:ascii="Times New Roman" w:eastAsia="Times New Roman" w:hAnsi="Times New Roman" w:cs="Times New Roman"/>
                <w:color w:val="000000"/>
                <w:lang w:eastAsia="ru-RU"/>
              </w:rPr>
              <w:t xml:space="preserve"> адаптировать приложения к изменяющимся условиям функционирования</w:t>
            </w:r>
          </w:p>
        </w:tc>
        <w:tc>
          <w:tcPr>
            <w:tcW w:w="470" w:type="pct"/>
            <w:vAlign w:val="center"/>
          </w:tcPr>
          <w:p w:rsidR="007956D2" w:rsidRDefault="00AD7F5D" w:rsidP="006A0356">
            <w:pPr>
              <w:spacing w:after="0" w:line="36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1-4</w:t>
            </w:r>
          </w:p>
        </w:tc>
      </w:tr>
      <w:tr w:rsidR="007956D2" w:rsidRPr="009668E9" w:rsidTr="006A0356">
        <w:trPr>
          <w:trHeight w:val="256"/>
        </w:trPr>
        <w:tc>
          <w:tcPr>
            <w:tcW w:w="1457" w:type="pct"/>
            <w:vAlign w:val="center"/>
          </w:tcPr>
          <w:p w:rsidR="007956D2" w:rsidRDefault="007956D2" w:rsidP="006A0356">
            <w:pPr>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ПК-33</w:t>
            </w:r>
          </w:p>
        </w:tc>
        <w:tc>
          <w:tcPr>
            <w:tcW w:w="3073" w:type="pct"/>
            <w:vAlign w:val="center"/>
          </w:tcPr>
          <w:p w:rsidR="007956D2" w:rsidRPr="00A375EE" w:rsidRDefault="00C327F1" w:rsidP="006A0356">
            <w:pPr>
              <w:spacing w:after="0" w:line="276"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способность</w:t>
            </w:r>
            <w:r w:rsidRPr="00C327F1">
              <w:rPr>
                <w:rFonts w:ascii="Times New Roman" w:eastAsia="Times New Roman" w:hAnsi="Times New Roman" w:cs="Times New Roman"/>
                <w:color w:val="000000"/>
                <w:lang w:eastAsia="ru-RU"/>
              </w:rPr>
              <w:t xml:space="preserve"> составлять инструкции по эксплуатации информационных систем</w:t>
            </w:r>
          </w:p>
        </w:tc>
        <w:tc>
          <w:tcPr>
            <w:tcW w:w="470" w:type="pct"/>
            <w:vAlign w:val="center"/>
          </w:tcPr>
          <w:p w:rsidR="007956D2" w:rsidRDefault="00AD7F5D" w:rsidP="006A0356">
            <w:pPr>
              <w:spacing w:after="0" w:line="36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1-4</w:t>
            </w:r>
            <w:bookmarkStart w:id="0" w:name="_GoBack"/>
            <w:bookmarkEnd w:id="0"/>
          </w:p>
        </w:tc>
      </w:tr>
    </w:tbl>
    <w:p w:rsidR="0080357D" w:rsidRDefault="0080357D" w:rsidP="00104729">
      <w:pPr>
        <w:spacing w:after="100" w:line="240" w:lineRule="auto"/>
        <w:jc w:val="both"/>
        <w:rPr>
          <w:rFonts w:ascii="Times New Roman" w:hAnsi="Times New Roman" w:cs="Times New Roman"/>
          <w:b/>
          <w:sz w:val="24"/>
          <w:szCs w:val="24"/>
        </w:rPr>
      </w:pPr>
    </w:p>
    <w:p w:rsidR="006B625F" w:rsidRPr="00FC7EC7" w:rsidRDefault="006B625F" w:rsidP="00104729">
      <w:pPr>
        <w:spacing w:after="100" w:line="240" w:lineRule="auto"/>
        <w:jc w:val="both"/>
        <w:rPr>
          <w:rFonts w:ascii="Times New Roman" w:hAnsi="Times New Roman" w:cs="Times New Roman"/>
          <w:b/>
          <w:sz w:val="24"/>
          <w:szCs w:val="24"/>
        </w:rPr>
      </w:pPr>
      <w:r>
        <w:rPr>
          <w:rFonts w:ascii="Times New Roman" w:hAnsi="Times New Roman"/>
          <w:sz w:val="24"/>
        </w:rPr>
        <w:t xml:space="preserve">Компетенция считается сформированной на данном этапе (номер этапа таблица 1 ФОС) в случае, если полученные результаты обучения по дисциплине оценены </w:t>
      </w:r>
      <w:r w:rsidRPr="008C5023">
        <w:rPr>
          <w:rFonts w:ascii="Times New Roman" w:hAnsi="Times New Roman"/>
          <w:sz w:val="24"/>
        </w:rPr>
        <w:t>положительно (диапазон критериев оценивания результатов обучения</w:t>
      </w:r>
      <w:r>
        <w:rPr>
          <w:rFonts w:ascii="Times New Roman" w:hAnsi="Times New Roman"/>
          <w:sz w:val="24"/>
        </w:rPr>
        <w:t xml:space="preserve"> «зачтено», «удовлетворительно», «хорошо», «отлично»</w:t>
      </w:r>
      <w:r w:rsidRPr="008C5023">
        <w:rPr>
          <w:rFonts w:ascii="Times New Roman" w:hAnsi="Times New Roman"/>
          <w:sz w:val="24"/>
        </w:rPr>
        <w:t>). В</w:t>
      </w:r>
      <w:r>
        <w:rPr>
          <w:rFonts w:ascii="Times New Roman" w:hAnsi="Times New Roman"/>
          <w:sz w:val="24"/>
        </w:rPr>
        <w:t xml:space="preserve"> случае отсутствия положительной оценки компетенция на данном этапе считается несформированной.</w:t>
      </w:r>
    </w:p>
    <w:p w:rsidR="00104729" w:rsidRPr="00FC7EC7" w:rsidRDefault="00104729" w:rsidP="00104729">
      <w:pPr>
        <w:spacing w:after="0" w:line="240" w:lineRule="auto"/>
        <w:jc w:val="both"/>
        <w:rPr>
          <w:rFonts w:ascii="Times New Roman" w:hAnsi="Times New Roman" w:cs="Times New Roman"/>
          <w:sz w:val="24"/>
          <w:szCs w:val="24"/>
        </w:rPr>
      </w:pPr>
    </w:p>
    <w:p w:rsidR="00DC6627" w:rsidRDefault="00DC6627" w:rsidP="00DC6627">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Pr>
          <w:rFonts w:ascii="Arial" w:hAnsi="Arial" w:cs="Arial"/>
          <w:b/>
          <w:sz w:val="24"/>
          <w:szCs w:val="24"/>
        </w:rPr>
        <w:t>Описание критериев оценивания планируемых результатов обучения</w:t>
      </w:r>
    </w:p>
    <w:p w:rsidR="00985F04" w:rsidRDefault="00985F04" w:rsidP="00985F04">
      <w:pPr>
        <w:spacing w:after="0" w:line="240" w:lineRule="auto"/>
        <w:jc w:val="center"/>
        <w:rPr>
          <w:rFonts w:ascii="Times New Roman" w:hAnsi="Times New Roman"/>
          <w:b/>
          <w:bCs/>
          <w:i/>
          <w:sz w:val="28"/>
          <w:szCs w:val="28"/>
        </w:rPr>
      </w:pPr>
      <w:r>
        <w:rPr>
          <w:rFonts w:ascii="Times New Roman" w:hAnsi="Times New Roman"/>
          <w:b/>
          <w:bCs/>
          <w:i/>
          <w:sz w:val="28"/>
          <w:szCs w:val="28"/>
        </w:rPr>
        <w:t>О</w:t>
      </w:r>
      <w:r w:rsidRPr="006C3BAB">
        <w:rPr>
          <w:rFonts w:ascii="Times New Roman" w:hAnsi="Times New Roman"/>
          <w:b/>
          <w:bCs/>
          <w:i/>
          <w:sz w:val="28"/>
          <w:szCs w:val="28"/>
        </w:rPr>
        <w:t>К-</w:t>
      </w:r>
      <w:r>
        <w:rPr>
          <w:rFonts w:ascii="Times New Roman" w:hAnsi="Times New Roman"/>
          <w:b/>
          <w:bCs/>
          <w:i/>
          <w:sz w:val="28"/>
          <w:szCs w:val="28"/>
        </w:rPr>
        <w:t>2</w:t>
      </w:r>
      <w:r w:rsidRPr="006C3BAB">
        <w:rPr>
          <w:rFonts w:ascii="Times New Roman" w:hAnsi="Times New Roman"/>
          <w:b/>
          <w:bCs/>
          <w:i/>
          <w:sz w:val="28"/>
          <w:szCs w:val="28"/>
        </w:rPr>
        <w:t xml:space="preserve"> «</w:t>
      </w:r>
      <w:r w:rsidR="00312348" w:rsidRPr="00312348">
        <w:rPr>
          <w:rFonts w:ascii="Times New Roman" w:hAnsi="Times New Roman"/>
          <w:b/>
          <w:bCs/>
          <w:i/>
          <w:sz w:val="28"/>
          <w:szCs w:val="28"/>
        </w:rPr>
        <w:t>готовность к кооперации с коллегами, работе в коллективе, знание принципов и методы организации и управления малыми коллективами</w:t>
      </w:r>
      <w:r w:rsidRPr="006C3BAB">
        <w:rPr>
          <w:rFonts w:ascii="Times New Roman" w:hAnsi="Times New Roman"/>
          <w:b/>
          <w:bCs/>
          <w:i/>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1"/>
        <w:gridCol w:w="7519"/>
        <w:gridCol w:w="4610"/>
      </w:tblGrid>
      <w:tr w:rsidR="00985F04" w:rsidRPr="00D02CC8" w:rsidTr="0085701D">
        <w:trPr>
          <w:trHeight w:val="631"/>
        </w:trPr>
        <w:tc>
          <w:tcPr>
            <w:tcW w:w="3417" w:type="pct"/>
            <w:gridSpan w:val="2"/>
          </w:tcPr>
          <w:p w:rsidR="00985F04" w:rsidRPr="00D02CC8" w:rsidRDefault="00985F04" w:rsidP="0085701D">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985F04" w:rsidRPr="00D02CC8" w:rsidRDefault="00985F04" w:rsidP="0085701D">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985F04" w:rsidRPr="00D02CC8" w:rsidRDefault="00985F04" w:rsidP="0085701D">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r w:rsidRPr="009A2696">
              <w:rPr>
                <w:rFonts w:ascii="Times New Roman" w:hAnsi="Times New Roman"/>
                <w:b/>
                <w:color w:val="FF0000"/>
                <w:sz w:val="24"/>
              </w:rPr>
              <w:t>**</w:t>
            </w:r>
          </w:p>
        </w:tc>
      </w:tr>
      <w:tr w:rsidR="00985F04" w:rsidRPr="00D02CC8" w:rsidTr="0085701D">
        <w:tc>
          <w:tcPr>
            <w:tcW w:w="835" w:type="pct"/>
          </w:tcPr>
          <w:p w:rsidR="00985F04" w:rsidRPr="00D02CC8" w:rsidRDefault="00985F04" w:rsidP="0085701D">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vAlign w:val="center"/>
          </w:tcPr>
          <w:p w:rsidR="00985F04" w:rsidRPr="00E00996" w:rsidRDefault="000C4501" w:rsidP="000C4501">
            <w:pPr>
              <w:spacing w:after="0" w:line="240" w:lineRule="auto"/>
              <w:rPr>
                <w:rFonts w:ascii="Times New Roman" w:hAnsi="Times New Roman"/>
                <w:sz w:val="24"/>
              </w:rPr>
            </w:pPr>
            <w:r w:rsidRPr="000C4501">
              <w:rPr>
                <w:rFonts w:ascii="Times New Roman" w:eastAsia="Times New Roman" w:hAnsi="Times New Roman" w:cs="Times New Roman"/>
                <w:color w:val="000000"/>
                <w:lang w:eastAsia="ru-RU"/>
              </w:rPr>
              <w:t>вступать в кооперацию с коллегами, работе в коллективе, знает принципы и методы организации</w:t>
            </w:r>
            <w:r>
              <w:rPr>
                <w:rFonts w:ascii="Times New Roman" w:eastAsia="Times New Roman" w:hAnsi="Times New Roman" w:cs="Times New Roman"/>
                <w:color w:val="000000"/>
                <w:lang w:eastAsia="ru-RU"/>
              </w:rPr>
              <w:t xml:space="preserve"> </w:t>
            </w:r>
            <w:r w:rsidRPr="000C4501">
              <w:rPr>
                <w:rFonts w:ascii="Times New Roman" w:eastAsia="Times New Roman" w:hAnsi="Times New Roman" w:cs="Times New Roman"/>
                <w:color w:val="000000"/>
                <w:lang w:eastAsia="ru-RU"/>
              </w:rPr>
              <w:t>и управления малыми коллективами</w:t>
            </w:r>
          </w:p>
        </w:tc>
        <w:tc>
          <w:tcPr>
            <w:tcW w:w="1583" w:type="pct"/>
          </w:tcPr>
          <w:p w:rsidR="00985F04" w:rsidRPr="00C02B72" w:rsidRDefault="00985F04" w:rsidP="0085701D">
            <w:pPr>
              <w:spacing w:after="0" w:line="240" w:lineRule="auto"/>
              <w:rPr>
                <w:highlight w:val="green"/>
              </w:rPr>
            </w:pPr>
            <w:r w:rsidRPr="001542DA">
              <w:rPr>
                <w:rFonts w:ascii="Times New Roman" w:hAnsi="Times New Roman" w:cs="Times New Roman"/>
              </w:rPr>
              <w:t>Сформировавшееся систематическое умение</w:t>
            </w:r>
            <w:r>
              <w:rPr>
                <w:rFonts w:ascii="Times New Roman" w:hAnsi="Times New Roman" w:cs="Times New Roman"/>
              </w:rPr>
              <w:t xml:space="preserve"> </w:t>
            </w:r>
            <w:r w:rsidR="000C4501" w:rsidRPr="000C4501">
              <w:rPr>
                <w:rFonts w:ascii="Times New Roman" w:eastAsia="Times New Roman" w:hAnsi="Times New Roman" w:cs="Times New Roman"/>
                <w:color w:val="000000"/>
                <w:lang w:eastAsia="ru-RU"/>
              </w:rPr>
              <w:t>вступать в кооперацию с коллегами, работе в коллективе, знает принципы и методы организации</w:t>
            </w:r>
            <w:r w:rsidR="000C4501">
              <w:rPr>
                <w:rFonts w:ascii="Times New Roman" w:eastAsia="Times New Roman" w:hAnsi="Times New Roman" w:cs="Times New Roman"/>
                <w:color w:val="000000"/>
                <w:lang w:eastAsia="ru-RU"/>
              </w:rPr>
              <w:t xml:space="preserve"> </w:t>
            </w:r>
            <w:r w:rsidR="000C4501" w:rsidRPr="000C4501">
              <w:rPr>
                <w:rFonts w:ascii="Times New Roman" w:eastAsia="Times New Roman" w:hAnsi="Times New Roman" w:cs="Times New Roman"/>
                <w:color w:val="000000"/>
                <w:lang w:eastAsia="ru-RU"/>
              </w:rPr>
              <w:t>и управления малыми коллективами</w:t>
            </w:r>
          </w:p>
        </w:tc>
      </w:tr>
    </w:tbl>
    <w:p w:rsidR="00985F04" w:rsidRDefault="00985F04" w:rsidP="00985F04">
      <w:pPr>
        <w:spacing w:after="0" w:line="240" w:lineRule="auto"/>
        <w:jc w:val="center"/>
        <w:rPr>
          <w:rFonts w:ascii="Times New Roman" w:hAnsi="Times New Roman"/>
          <w:b/>
          <w:bCs/>
          <w:i/>
          <w:sz w:val="28"/>
          <w:szCs w:val="28"/>
        </w:rPr>
      </w:pPr>
    </w:p>
    <w:p w:rsidR="00312348" w:rsidRPr="00E33E9D" w:rsidRDefault="00312348" w:rsidP="00312348">
      <w:pPr>
        <w:spacing w:after="0" w:line="240" w:lineRule="auto"/>
        <w:jc w:val="center"/>
        <w:rPr>
          <w:rFonts w:ascii="Times New Roman" w:hAnsi="Times New Roman"/>
          <w:b/>
          <w:bCs/>
          <w:i/>
          <w:sz w:val="28"/>
          <w:szCs w:val="28"/>
        </w:rPr>
      </w:pPr>
      <w:r>
        <w:rPr>
          <w:rFonts w:ascii="Times New Roman" w:hAnsi="Times New Roman"/>
          <w:b/>
          <w:bCs/>
          <w:i/>
          <w:sz w:val="28"/>
          <w:szCs w:val="28"/>
        </w:rPr>
        <w:t>О</w:t>
      </w:r>
      <w:r w:rsidRPr="00E33E9D">
        <w:rPr>
          <w:rFonts w:ascii="Times New Roman" w:hAnsi="Times New Roman"/>
          <w:b/>
          <w:bCs/>
          <w:i/>
          <w:sz w:val="28"/>
          <w:szCs w:val="28"/>
        </w:rPr>
        <w:t>К-</w:t>
      </w:r>
      <w:r>
        <w:rPr>
          <w:rFonts w:ascii="Times New Roman" w:hAnsi="Times New Roman"/>
          <w:b/>
          <w:bCs/>
          <w:i/>
          <w:sz w:val="28"/>
          <w:szCs w:val="28"/>
        </w:rPr>
        <w:t>7</w:t>
      </w:r>
      <w:r w:rsidRPr="00E33E9D">
        <w:rPr>
          <w:rFonts w:ascii="Times New Roman" w:hAnsi="Times New Roman"/>
          <w:b/>
          <w:bCs/>
          <w:i/>
          <w:sz w:val="28"/>
          <w:szCs w:val="28"/>
        </w:rPr>
        <w:t xml:space="preserve"> </w:t>
      </w:r>
      <w:r>
        <w:rPr>
          <w:rFonts w:ascii="Times New Roman" w:hAnsi="Times New Roman"/>
          <w:b/>
          <w:bCs/>
          <w:i/>
          <w:sz w:val="28"/>
          <w:szCs w:val="28"/>
        </w:rPr>
        <w:t>«</w:t>
      </w:r>
      <w:r w:rsidRPr="00312348">
        <w:rPr>
          <w:rFonts w:ascii="Times New Roman" w:hAnsi="Times New Roman"/>
          <w:b/>
          <w:bCs/>
          <w:i/>
          <w:sz w:val="28"/>
          <w:szCs w:val="28"/>
        </w:rPr>
        <w:t>умением критически оценивать свои достоинства и недостатки, наметить пути и выбрать средства развития достоинств и устранения недостатков</w:t>
      </w:r>
      <w:r>
        <w:rPr>
          <w:rFonts w:ascii="Times New Roman" w:hAnsi="Times New Roman"/>
          <w:b/>
          <w:bCs/>
          <w:i/>
          <w:sz w:val="28"/>
          <w:szCs w:val="28"/>
        </w:rPr>
        <w:t>»</w:t>
      </w:r>
    </w:p>
    <w:p w:rsidR="00312348" w:rsidRPr="00614E67" w:rsidRDefault="00312348" w:rsidP="00312348">
      <w:pPr>
        <w:spacing w:after="0" w:line="240" w:lineRule="auto"/>
        <w:jc w:val="center"/>
        <w:rPr>
          <w:rFonts w:ascii="Times New Roman" w:hAnsi="Times New Roman"/>
          <w:i/>
          <w:color w:val="FF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1"/>
        <w:gridCol w:w="7519"/>
        <w:gridCol w:w="4610"/>
      </w:tblGrid>
      <w:tr w:rsidR="00312348" w:rsidRPr="00D02CC8" w:rsidTr="0085701D">
        <w:trPr>
          <w:trHeight w:val="631"/>
        </w:trPr>
        <w:tc>
          <w:tcPr>
            <w:tcW w:w="3417" w:type="pct"/>
            <w:gridSpan w:val="2"/>
          </w:tcPr>
          <w:p w:rsidR="00312348" w:rsidRPr="00D02CC8" w:rsidRDefault="00312348" w:rsidP="0085701D">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312348" w:rsidRPr="00D02CC8" w:rsidRDefault="00312348" w:rsidP="0085701D">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312348" w:rsidRPr="00D02CC8" w:rsidRDefault="00312348" w:rsidP="0085701D">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r w:rsidRPr="009A2696">
              <w:rPr>
                <w:rFonts w:ascii="Times New Roman" w:hAnsi="Times New Roman"/>
                <w:b/>
                <w:color w:val="FF0000"/>
                <w:sz w:val="24"/>
              </w:rPr>
              <w:t>**</w:t>
            </w:r>
          </w:p>
        </w:tc>
      </w:tr>
      <w:tr w:rsidR="00312348" w:rsidRPr="00D02CC8" w:rsidTr="0085701D">
        <w:tc>
          <w:tcPr>
            <w:tcW w:w="835" w:type="pct"/>
          </w:tcPr>
          <w:p w:rsidR="00312348" w:rsidRPr="00D02CC8" w:rsidRDefault="00312348" w:rsidP="0085701D">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tcPr>
          <w:p w:rsidR="00312348" w:rsidRPr="006C3BAB" w:rsidRDefault="000C4501" w:rsidP="0085701D">
            <w:pPr>
              <w:spacing w:after="0" w:line="240" w:lineRule="auto"/>
              <w:rPr>
                <w:rFonts w:ascii="Times New Roman" w:hAnsi="Times New Roman"/>
                <w:sz w:val="24"/>
              </w:rPr>
            </w:pPr>
            <w:r w:rsidRPr="00707065">
              <w:rPr>
                <w:rFonts w:ascii="Times New Roman" w:eastAsia="Times New Roman" w:hAnsi="Times New Roman" w:cs="Times New Roman"/>
                <w:sz w:val="24"/>
                <w:szCs w:val="24"/>
              </w:rPr>
              <w:t>критически оценивать свои достоинства и недостатки, наметить пути и выбрать средства развития достоинств и устранения недостатков</w:t>
            </w:r>
          </w:p>
        </w:tc>
        <w:tc>
          <w:tcPr>
            <w:tcW w:w="1583" w:type="pct"/>
          </w:tcPr>
          <w:p w:rsidR="00312348" w:rsidRPr="007F38B8" w:rsidRDefault="00312348" w:rsidP="0085701D">
            <w:pPr>
              <w:spacing w:after="0" w:line="240" w:lineRule="auto"/>
              <w:rPr>
                <w:highlight w:val="green"/>
              </w:rPr>
            </w:pPr>
            <w:r w:rsidRPr="001542DA">
              <w:rPr>
                <w:rFonts w:ascii="Times New Roman" w:hAnsi="Times New Roman" w:cs="Times New Roman"/>
              </w:rPr>
              <w:t>Сформировавшееся систематическое умение</w:t>
            </w:r>
            <w:r>
              <w:rPr>
                <w:rFonts w:ascii="Times New Roman" w:hAnsi="Times New Roman" w:cs="Times New Roman"/>
              </w:rPr>
              <w:t xml:space="preserve"> </w:t>
            </w:r>
            <w:r w:rsidR="000C4501" w:rsidRPr="000C4501">
              <w:rPr>
                <w:rFonts w:ascii="Times New Roman" w:eastAsia="Times New Roman" w:hAnsi="Times New Roman" w:cs="Times New Roman"/>
                <w:color w:val="000000"/>
                <w:lang w:eastAsia="ru-RU"/>
              </w:rPr>
              <w:t>критически оценивать свои достоинства и недостатки, наметить пути и выбрать средства развития достоинств и устранения недостатков</w:t>
            </w:r>
          </w:p>
        </w:tc>
      </w:tr>
    </w:tbl>
    <w:p w:rsidR="00985F04" w:rsidRDefault="00985F04" w:rsidP="00DC6627">
      <w:pPr>
        <w:spacing w:after="0" w:line="240" w:lineRule="auto"/>
        <w:jc w:val="center"/>
        <w:rPr>
          <w:rFonts w:ascii="Times New Roman" w:hAnsi="Times New Roman"/>
          <w:b/>
          <w:bCs/>
          <w:i/>
          <w:sz w:val="28"/>
          <w:szCs w:val="28"/>
        </w:rPr>
      </w:pPr>
    </w:p>
    <w:p w:rsidR="00DC6627" w:rsidRPr="00E33E9D" w:rsidRDefault="00DC6627" w:rsidP="00DC6627">
      <w:pPr>
        <w:spacing w:after="0" w:line="240" w:lineRule="auto"/>
        <w:jc w:val="center"/>
        <w:rPr>
          <w:rFonts w:ascii="Times New Roman" w:hAnsi="Times New Roman"/>
          <w:b/>
          <w:bCs/>
          <w:i/>
          <w:sz w:val="28"/>
          <w:szCs w:val="28"/>
        </w:rPr>
      </w:pPr>
      <w:r w:rsidRPr="00E33E9D">
        <w:rPr>
          <w:rFonts w:ascii="Times New Roman" w:hAnsi="Times New Roman"/>
          <w:b/>
          <w:bCs/>
          <w:i/>
          <w:sz w:val="28"/>
          <w:szCs w:val="28"/>
        </w:rPr>
        <w:t>ПК-</w:t>
      </w:r>
      <w:r w:rsidR="00312348">
        <w:rPr>
          <w:rFonts w:ascii="Times New Roman" w:hAnsi="Times New Roman"/>
          <w:b/>
          <w:bCs/>
          <w:i/>
          <w:sz w:val="28"/>
          <w:szCs w:val="28"/>
        </w:rPr>
        <w:t>1</w:t>
      </w:r>
      <w:r w:rsidR="006B60DB">
        <w:rPr>
          <w:rFonts w:ascii="Times New Roman" w:hAnsi="Times New Roman"/>
          <w:b/>
          <w:bCs/>
          <w:i/>
          <w:sz w:val="28"/>
          <w:szCs w:val="28"/>
        </w:rPr>
        <w:t>5</w:t>
      </w:r>
      <w:r w:rsidRPr="00E33E9D">
        <w:rPr>
          <w:rFonts w:ascii="Times New Roman" w:hAnsi="Times New Roman"/>
          <w:b/>
          <w:bCs/>
          <w:i/>
          <w:sz w:val="28"/>
          <w:szCs w:val="28"/>
        </w:rPr>
        <w:t xml:space="preserve"> </w:t>
      </w:r>
      <w:r>
        <w:rPr>
          <w:rFonts w:ascii="Times New Roman" w:hAnsi="Times New Roman"/>
          <w:b/>
          <w:bCs/>
          <w:i/>
          <w:sz w:val="28"/>
          <w:szCs w:val="28"/>
        </w:rPr>
        <w:t>«</w:t>
      </w:r>
      <w:r w:rsidR="006B60DB" w:rsidRPr="006B60DB">
        <w:rPr>
          <w:rFonts w:ascii="Times New Roman" w:hAnsi="Times New Roman"/>
          <w:b/>
          <w:bCs/>
          <w:i/>
          <w:sz w:val="28"/>
          <w:szCs w:val="28"/>
        </w:rPr>
        <w:t>способность участвовать в работах по доводке и освоению информационных технологий в ходе внедрения и эксплуатации информационных систем</w:t>
      </w:r>
      <w:r>
        <w:rPr>
          <w:rFonts w:ascii="Times New Roman" w:hAnsi="Times New Roman"/>
          <w:b/>
          <w:bCs/>
          <w:i/>
          <w:sz w:val="28"/>
          <w:szCs w:val="28"/>
        </w:rPr>
        <w:t>»</w:t>
      </w:r>
    </w:p>
    <w:p w:rsidR="00DC6627" w:rsidRPr="00614E67" w:rsidRDefault="00DC6627" w:rsidP="00DC6627">
      <w:pPr>
        <w:spacing w:after="0" w:line="240" w:lineRule="auto"/>
        <w:jc w:val="center"/>
        <w:rPr>
          <w:rFonts w:ascii="Times New Roman" w:hAnsi="Times New Roman"/>
          <w:i/>
          <w:color w:val="FF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1"/>
        <w:gridCol w:w="7519"/>
        <w:gridCol w:w="4610"/>
      </w:tblGrid>
      <w:tr w:rsidR="00DC6627" w:rsidRPr="00D02CC8" w:rsidTr="006A0356">
        <w:trPr>
          <w:trHeight w:val="631"/>
        </w:trPr>
        <w:tc>
          <w:tcPr>
            <w:tcW w:w="3417" w:type="pct"/>
            <w:gridSpan w:val="2"/>
          </w:tcPr>
          <w:p w:rsidR="00DC6627" w:rsidRPr="00D02CC8" w:rsidRDefault="00DC6627" w:rsidP="006A0356">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DC6627" w:rsidRPr="00D02CC8" w:rsidRDefault="00DC6627" w:rsidP="006A0356">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DC6627" w:rsidRPr="00D02CC8" w:rsidRDefault="00DC6627" w:rsidP="006A0356">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r w:rsidRPr="009A2696">
              <w:rPr>
                <w:rFonts w:ascii="Times New Roman" w:hAnsi="Times New Roman"/>
                <w:b/>
                <w:color w:val="FF0000"/>
                <w:sz w:val="24"/>
              </w:rPr>
              <w:t>**</w:t>
            </w:r>
          </w:p>
        </w:tc>
      </w:tr>
      <w:tr w:rsidR="00DC6627" w:rsidRPr="00D02CC8" w:rsidTr="006A0356">
        <w:tc>
          <w:tcPr>
            <w:tcW w:w="835" w:type="pct"/>
          </w:tcPr>
          <w:p w:rsidR="00DC6627" w:rsidRPr="00D02CC8" w:rsidRDefault="00DC6627" w:rsidP="006A0356">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rsidR="00DC6627" w:rsidRPr="006C3BAB" w:rsidRDefault="000C4501" w:rsidP="006A0356">
            <w:pPr>
              <w:spacing w:after="0" w:line="240" w:lineRule="auto"/>
              <w:rPr>
                <w:rFonts w:ascii="Times New Roman" w:hAnsi="Times New Roman"/>
                <w:sz w:val="24"/>
              </w:rPr>
            </w:pPr>
            <w:r w:rsidRPr="001542DA">
              <w:rPr>
                <w:rFonts w:ascii="Times New Roman" w:hAnsi="Times New Roman" w:cs="Times New Roman"/>
              </w:rPr>
              <w:t xml:space="preserve">теоретические основы </w:t>
            </w:r>
            <w:r>
              <w:rPr>
                <w:rFonts w:ascii="Times New Roman" w:hAnsi="Times New Roman" w:cs="Times New Roman"/>
              </w:rPr>
              <w:t xml:space="preserve">и </w:t>
            </w:r>
            <w:r w:rsidRPr="00D31611">
              <w:rPr>
                <w:rFonts w:ascii="Times New Roman" w:hAnsi="Times New Roman" w:cs="Times New Roman"/>
              </w:rPr>
              <w:t xml:space="preserve">современные методы </w:t>
            </w:r>
            <w:r w:rsidR="006B60DB" w:rsidRPr="006B60DB">
              <w:rPr>
                <w:rFonts w:ascii="Times New Roman" w:hAnsi="Times New Roman" w:cs="Times New Roman"/>
              </w:rPr>
              <w:t>внедрения и эксплуатации информационных систем</w:t>
            </w:r>
          </w:p>
        </w:tc>
        <w:tc>
          <w:tcPr>
            <w:tcW w:w="1583" w:type="pct"/>
          </w:tcPr>
          <w:p w:rsidR="00DC6627" w:rsidRPr="007F38B8" w:rsidRDefault="004146C9" w:rsidP="000C4501">
            <w:pPr>
              <w:spacing w:after="0" w:line="240" w:lineRule="auto"/>
              <w:rPr>
                <w:highlight w:val="green"/>
              </w:rPr>
            </w:pPr>
            <w:r w:rsidRPr="001542DA">
              <w:rPr>
                <w:rFonts w:ascii="Times New Roman" w:hAnsi="Times New Roman" w:cs="Times New Roman"/>
              </w:rPr>
              <w:t>Сформировавшееся систематическое знание</w:t>
            </w:r>
            <w:r>
              <w:rPr>
                <w:rFonts w:ascii="Times New Roman" w:hAnsi="Times New Roman" w:cs="Times New Roman"/>
              </w:rPr>
              <w:t xml:space="preserve"> </w:t>
            </w:r>
            <w:r w:rsidR="000C4501" w:rsidRPr="001542DA">
              <w:rPr>
                <w:rFonts w:ascii="Times New Roman" w:hAnsi="Times New Roman" w:cs="Times New Roman"/>
              </w:rPr>
              <w:t>теоретически</w:t>
            </w:r>
            <w:r w:rsidR="000C4501">
              <w:rPr>
                <w:rFonts w:ascii="Times New Roman" w:hAnsi="Times New Roman" w:cs="Times New Roman"/>
              </w:rPr>
              <w:t>х</w:t>
            </w:r>
            <w:r w:rsidR="000C4501" w:rsidRPr="001542DA">
              <w:rPr>
                <w:rFonts w:ascii="Times New Roman" w:hAnsi="Times New Roman" w:cs="Times New Roman"/>
              </w:rPr>
              <w:t xml:space="preserve"> основ </w:t>
            </w:r>
            <w:r w:rsidR="000C4501">
              <w:rPr>
                <w:rFonts w:ascii="Times New Roman" w:hAnsi="Times New Roman" w:cs="Times New Roman"/>
              </w:rPr>
              <w:t xml:space="preserve">и </w:t>
            </w:r>
            <w:r w:rsidR="000C4501" w:rsidRPr="00D31611">
              <w:rPr>
                <w:rFonts w:ascii="Times New Roman" w:hAnsi="Times New Roman" w:cs="Times New Roman"/>
              </w:rPr>
              <w:t>современны</w:t>
            </w:r>
            <w:r w:rsidR="000C4501">
              <w:rPr>
                <w:rFonts w:ascii="Times New Roman" w:hAnsi="Times New Roman" w:cs="Times New Roman"/>
              </w:rPr>
              <w:t>х</w:t>
            </w:r>
            <w:r w:rsidR="000C4501" w:rsidRPr="00D31611">
              <w:rPr>
                <w:rFonts w:ascii="Times New Roman" w:hAnsi="Times New Roman" w:cs="Times New Roman"/>
              </w:rPr>
              <w:t xml:space="preserve"> метод</w:t>
            </w:r>
            <w:r w:rsidR="000C4501">
              <w:rPr>
                <w:rFonts w:ascii="Times New Roman" w:hAnsi="Times New Roman" w:cs="Times New Roman"/>
              </w:rPr>
              <w:t>ов</w:t>
            </w:r>
            <w:r w:rsidR="000C4501" w:rsidRPr="00D31611">
              <w:rPr>
                <w:rFonts w:ascii="Times New Roman" w:hAnsi="Times New Roman" w:cs="Times New Roman"/>
              </w:rPr>
              <w:t xml:space="preserve"> </w:t>
            </w:r>
            <w:r w:rsidR="006B60DB" w:rsidRPr="006B60DB">
              <w:rPr>
                <w:rFonts w:ascii="Times New Roman" w:hAnsi="Times New Roman" w:cs="Times New Roman"/>
              </w:rPr>
              <w:t>внедрения и эксплуатации информационных систем</w:t>
            </w:r>
          </w:p>
        </w:tc>
      </w:tr>
      <w:tr w:rsidR="00DC6627" w:rsidRPr="00D02CC8" w:rsidTr="006A0356">
        <w:tc>
          <w:tcPr>
            <w:tcW w:w="835" w:type="pct"/>
          </w:tcPr>
          <w:p w:rsidR="00DC6627" w:rsidRPr="00D02CC8" w:rsidRDefault="00DC6627" w:rsidP="006A0356">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tcPr>
          <w:p w:rsidR="00DC6627" w:rsidRPr="006C3BAB" w:rsidRDefault="00E15819" w:rsidP="006A0356">
            <w:pPr>
              <w:spacing w:after="0" w:line="240" w:lineRule="auto"/>
              <w:rPr>
                <w:rFonts w:ascii="Times New Roman" w:hAnsi="Times New Roman"/>
                <w:sz w:val="24"/>
              </w:rPr>
            </w:pPr>
            <w:r w:rsidRPr="00E15819">
              <w:rPr>
                <w:rFonts w:ascii="Times New Roman" w:hAnsi="Times New Roman" w:cs="Times New Roman"/>
              </w:rPr>
              <w:t>участвовать в работах по доводке и освоению информационных технологий в ходе внедрения и эксплуатации информационных систем</w:t>
            </w:r>
          </w:p>
        </w:tc>
        <w:tc>
          <w:tcPr>
            <w:tcW w:w="1583" w:type="pct"/>
          </w:tcPr>
          <w:p w:rsidR="00DC6627" w:rsidRPr="007F38B8" w:rsidRDefault="004146C9" w:rsidP="006A0356">
            <w:pPr>
              <w:spacing w:after="0" w:line="240" w:lineRule="auto"/>
              <w:rPr>
                <w:highlight w:val="green"/>
              </w:rPr>
            </w:pPr>
            <w:r w:rsidRPr="001542DA">
              <w:rPr>
                <w:rFonts w:ascii="Times New Roman" w:hAnsi="Times New Roman" w:cs="Times New Roman"/>
              </w:rPr>
              <w:t>Сформировавшееся систематическое умение</w:t>
            </w:r>
            <w:r>
              <w:rPr>
                <w:rFonts w:ascii="Times New Roman" w:hAnsi="Times New Roman" w:cs="Times New Roman"/>
              </w:rPr>
              <w:t xml:space="preserve"> </w:t>
            </w:r>
            <w:r w:rsidR="00E15819" w:rsidRPr="00E15819">
              <w:rPr>
                <w:rFonts w:ascii="Times New Roman" w:hAnsi="Times New Roman" w:cs="Times New Roman"/>
              </w:rPr>
              <w:t xml:space="preserve">участвовать в работах по доводке и освоению </w:t>
            </w:r>
            <w:r w:rsidR="00E15819" w:rsidRPr="00E15819">
              <w:rPr>
                <w:rFonts w:ascii="Times New Roman" w:hAnsi="Times New Roman" w:cs="Times New Roman"/>
              </w:rPr>
              <w:lastRenderedPageBreak/>
              <w:t>информационных технологий в ходе внедрения и эксплуатации информационных систем</w:t>
            </w:r>
          </w:p>
        </w:tc>
      </w:tr>
      <w:tr w:rsidR="00DC6627" w:rsidRPr="00D02CC8" w:rsidTr="006A0356">
        <w:tc>
          <w:tcPr>
            <w:tcW w:w="835" w:type="pct"/>
          </w:tcPr>
          <w:p w:rsidR="00DC6627" w:rsidRPr="00D02CC8" w:rsidRDefault="00DC6627" w:rsidP="006A0356">
            <w:pPr>
              <w:spacing w:after="0" w:line="240" w:lineRule="auto"/>
              <w:jc w:val="both"/>
              <w:rPr>
                <w:rFonts w:ascii="Times New Roman" w:hAnsi="Times New Roman"/>
                <w:sz w:val="24"/>
              </w:rPr>
            </w:pPr>
            <w:r>
              <w:rPr>
                <w:rFonts w:ascii="Times New Roman" w:hAnsi="Times New Roman"/>
                <w:b/>
                <w:sz w:val="24"/>
              </w:rPr>
              <w:lastRenderedPageBreak/>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82" w:type="pct"/>
            <w:tcBorders>
              <w:top w:val="single" w:sz="4" w:space="0" w:color="auto"/>
            </w:tcBorders>
          </w:tcPr>
          <w:p w:rsidR="00DC6627" w:rsidRPr="006C3BAB" w:rsidRDefault="000C4501" w:rsidP="003D3A17">
            <w:pPr>
              <w:spacing w:after="0" w:line="240" w:lineRule="auto"/>
              <w:rPr>
                <w:rFonts w:ascii="Times New Roman" w:hAnsi="Times New Roman"/>
                <w:sz w:val="24"/>
              </w:rPr>
            </w:pPr>
            <w:r>
              <w:rPr>
                <w:rFonts w:ascii="Times New Roman" w:hAnsi="Times New Roman" w:cs="Times New Roman"/>
              </w:rPr>
              <w:t xml:space="preserve">методологией и </w:t>
            </w:r>
            <w:r w:rsidRPr="00131B95">
              <w:rPr>
                <w:rFonts w:ascii="Times New Roman" w:hAnsi="Times New Roman" w:cs="Times New Roman"/>
              </w:rPr>
              <w:t>способность</w:t>
            </w:r>
            <w:r>
              <w:rPr>
                <w:rFonts w:ascii="Times New Roman" w:hAnsi="Times New Roman" w:cs="Times New Roman"/>
              </w:rPr>
              <w:t>ю</w:t>
            </w:r>
            <w:r w:rsidRPr="00131B95">
              <w:rPr>
                <w:rFonts w:ascii="Times New Roman" w:hAnsi="Times New Roman" w:cs="Times New Roman"/>
              </w:rPr>
              <w:t xml:space="preserve"> </w:t>
            </w:r>
            <w:r w:rsidRPr="00AA06ED">
              <w:rPr>
                <w:rFonts w:ascii="Times New Roman" w:hAnsi="Times New Roman" w:cs="Times New Roman"/>
              </w:rPr>
              <w:t xml:space="preserve">проводить </w:t>
            </w:r>
            <w:r w:rsidR="003D3A17" w:rsidRPr="00E15819">
              <w:rPr>
                <w:rFonts w:ascii="Times New Roman" w:hAnsi="Times New Roman" w:cs="Times New Roman"/>
              </w:rPr>
              <w:t>работ</w:t>
            </w:r>
            <w:r w:rsidR="003D3A17">
              <w:rPr>
                <w:rFonts w:ascii="Times New Roman" w:hAnsi="Times New Roman" w:cs="Times New Roman"/>
              </w:rPr>
              <w:t>ы</w:t>
            </w:r>
            <w:r w:rsidR="003D3A17" w:rsidRPr="00E15819">
              <w:rPr>
                <w:rFonts w:ascii="Times New Roman" w:hAnsi="Times New Roman" w:cs="Times New Roman"/>
              </w:rPr>
              <w:t xml:space="preserve"> по доводке и освоению информационных технологий в ходе внедрения и эксплуатации информационных систем</w:t>
            </w:r>
          </w:p>
        </w:tc>
        <w:tc>
          <w:tcPr>
            <w:tcW w:w="1583" w:type="pct"/>
          </w:tcPr>
          <w:p w:rsidR="00DC6627" w:rsidRPr="004146C9" w:rsidRDefault="004146C9" w:rsidP="000C4501">
            <w:pPr>
              <w:spacing w:after="0" w:line="240" w:lineRule="auto"/>
              <w:rPr>
                <w:b/>
                <w:highlight w:val="green"/>
              </w:rPr>
            </w:pPr>
            <w:r w:rsidRPr="001542DA">
              <w:rPr>
                <w:rFonts w:ascii="Times New Roman" w:hAnsi="Times New Roman" w:cs="Times New Roman"/>
              </w:rPr>
              <w:t>Сформировавшееся систематическое владение</w:t>
            </w:r>
            <w:r>
              <w:rPr>
                <w:rFonts w:ascii="Times New Roman" w:hAnsi="Times New Roman" w:cs="Times New Roman"/>
              </w:rPr>
              <w:t xml:space="preserve"> </w:t>
            </w:r>
            <w:r w:rsidR="003D3A17">
              <w:rPr>
                <w:rFonts w:ascii="Times New Roman" w:hAnsi="Times New Roman" w:cs="Times New Roman"/>
              </w:rPr>
              <w:t xml:space="preserve">методологией и </w:t>
            </w:r>
            <w:r w:rsidR="003D3A17" w:rsidRPr="00131B95">
              <w:rPr>
                <w:rFonts w:ascii="Times New Roman" w:hAnsi="Times New Roman" w:cs="Times New Roman"/>
              </w:rPr>
              <w:t>способность</w:t>
            </w:r>
            <w:r w:rsidR="003D3A17">
              <w:rPr>
                <w:rFonts w:ascii="Times New Roman" w:hAnsi="Times New Roman" w:cs="Times New Roman"/>
              </w:rPr>
              <w:t>ю</w:t>
            </w:r>
            <w:r w:rsidR="003D3A17" w:rsidRPr="00131B95">
              <w:rPr>
                <w:rFonts w:ascii="Times New Roman" w:hAnsi="Times New Roman" w:cs="Times New Roman"/>
              </w:rPr>
              <w:t xml:space="preserve"> </w:t>
            </w:r>
            <w:r w:rsidR="003D3A17" w:rsidRPr="00AA06ED">
              <w:rPr>
                <w:rFonts w:ascii="Times New Roman" w:hAnsi="Times New Roman" w:cs="Times New Roman"/>
              </w:rPr>
              <w:t xml:space="preserve">проводить </w:t>
            </w:r>
            <w:r w:rsidR="003D3A17" w:rsidRPr="00E15819">
              <w:rPr>
                <w:rFonts w:ascii="Times New Roman" w:hAnsi="Times New Roman" w:cs="Times New Roman"/>
              </w:rPr>
              <w:t>работ</w:t>
            </w:r>
            <w:r w:rsidR="003D3A17">
              <w:rPr>
                <w:rFonts w:ascii="Times New Roman" w:hAnsi="Times New Roman" w:cs="Times New Roman"/>
              </w:rPr>
              <w:t>ы</w:t>
            </w:r>
            <w:r w:rsidR="003D3A17" w:rsidRPr="00E15819">
              <w:rPr>
                <w:rFonts w:ascii="Times New Roman" w:hAnsi="Times New Roman" w:cs="Times New Roman"/>
              </w:rPr>
              <w:t xml:space="preserve"> по доводке и освоению информационных технологий в ходе внедрения и эксплуатации информационных систем</w:t>
            </w:r>
          </w:p>
        </w:tc>
      </w:tr>
    </w:tbl>
    <w:p w:rsidR="00DC6627" w:rsidRDefault="00DC6627" w:rsidP="00DC6627">
      <w:pPr>
        <w:spacing w:after="0" w:line="240" w:lineRule="auto"/>
        <w:jc w:val="both"/>
        <w:rPr>
          <w:rFonts w:ascii="Times New Roman" w:hAnsi="Times New Roman"/>
          <w:i/>
          <w:sz w:val="24"/>
        </w:rPr>
      </w:pPr>
    </w:p>
    <w:p w:rsidR="0059336C" w:rsidRDefault="0059336C" w:rsidP="0059336C">
      <w:pPr>
        <w:spacing w:after="0" w:line="240" w:lineRule="auto"/>
        <w:jc w:val="center"/>
        <w:rPr>
          <w:rFonts w:ascii="Times New Roman" w:hAnsi="Times New Roman"/>
          <w:b/>
          <w:bCs/>
          <w:i/>
          <w:sz w:val="28"/>
          <w:szCs w:val="28"/>
        </w:rPr>
      </w:pPr>
      <w:r>
        <w:rPr>
          <w:rFonts w:ascii="Times New Roman" w:hAnsi="Times New Roman"/>
          <w:b/>
          <w:bCs/>
          <w:i/>
          <w:sz w:val="28"/>
          <w:szCs w:val="28"/>
        </w:rPr>
        <w:t>П</w:t>
      </w:r>
      <w:r w:rsidRPr="006C3BAB">
        <w:rPr>
          <w:rFonts w:ascii="Times New Roman" w:hAnsi="Times New Roman"/>
          <w:b/>
          <w:bCs/>
          <w:i/>
          <w:sz w:val="28"/>
          <w:szCs w:val="28"/>
        </w:rPr>
        <w:t>К-</w:t>
      </w:r>
      <w:r>
        <w:rPr>
          <w:rFonts w:ascii="Times New Roman" w:hAnsi="Times New Roman"/>
          <w:b/>
          <w:bCs/>
          <w:i/>
          <w:sz w:val="28"/>
          <w:szCs w:val="28"/>
        </w:rPr>
        <w:t>17</w:t>
      </w:r>
      <w:r w:rsidRPr="006C3BAB">
        <w:rPr>
          <w:rFonts w:ascii="Times New Roman" w:hAnsi="Times New Roman"/>
          <w:b/>
          <w:bCs/>
          <w:i/>
          <w:sz w:val="28"/>
          <w:szCs w:val="28"/>
        </w:rPr>
        <w:t xml:space="preserve"> «</w:t>
      </w:r>
      <w:r w:rsidRPr="0059336C">
        <w:rPr>
          <w:rFonts w:ascii="Times New Roman" w:hAnsi="Times New Roman"/>
          <w:b/>
          <w:bCs/>
          <w:i/>
          <w:sz w:val="28"/>
          <w:szCs w:val="28"/>
        </w:rPr>
        <w:t>способность использовать технологии разработки объектов профессиональной деятельности в областях: машиностроение, приборостроение, техника, образование, медицина, административное управление, юриспруденция, бизнес, предпринимательство, коммерция, менеджмент, банковские системы, безопасность информационных систем, управление технологическими процессами, механика, техническая физика, энергетика, ядерная энергетика, силовая электроника, металлургия, строительство, транспорт, железнодорожный транспорт, связь, телекоммуникации, управление инфокоммуникациями, почтовая связь, химическая промышленность, сельское хозяйство, текстильная и легкая промышленность, пищевая промышленность, медицинские и биотехнологии, горное дело, обеспечение безопасности подземных предприятий и производств, геология, нефтегазовая отрасль, геодезия и картография, геоинформационные системы, лесной комплекс, химико-лесной комплекс, экология, сфера сервиса, системы массовой информации, дизайн, медиаиндустрия, а также предприятия различного профиля и все виды деятельности в условиях экономики информационного общества</w:t>
      </w:r>
      <w:r w:rsidRPr="006C3BAB">
        <w:rPr>
          <w:rFonts w:ascii="Times New Roman" w:hAnsi="Times New Roman"/>
          <w:b/>
          <w:bCs/>
          <w:i/>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1"/>
        <w:gridCol w:w="7519"/>
        <w:gridCol w:w="4610"/>
      </w:tblGrid>
      <w:tr w:rsidR="0059336C" w:rsidRPr="00D02CC8" w:rsidTr="00AD2FBC">
        <w:trPr>
          <w:trHeight w:val="631"/>
        </w:trPr>
        <w:tc>
          <w:tcPr>
            <w:tcW w:w="3417" w:type="pct"/>
            <w:gridSpan w:val="2"/>
          </w:tcPr>
          <w:p w:rsidR="0059336C" w:rsidRPr="00D02CC8" w:rsidRDefault="0059336C" w:rsidP="00AD2FBC">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59336C" w:rsidRPr="00D02CC8" w:rsidRDefault="0059336C" w:rsidP="00AD2FBC">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59336C" w:rsidRPr="00D02CC8" w:rsidRDefault="0059336C" w:rsidP="00AD2FBC">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r w:rsidRPr="009A2696">
              <w:rPr>
                <w:rFonts w:ascii="Times New Roman" w:hAnsi="Times New Roman"/>
                <w:b/>
                <w:color w:val="FF0000"/>
                <w:sz w:val="24"/>
              </w:rPr>
              <w:t>**</w:t>
            </w:r>
          </w:p>
        </w:tc>
      </w:tr>
      <w:tr w:rsidR="0059336C" w:rsidRPr="00D02CC8" w:rsidTr="00AD2FBC">
        <w:tc>
          <w:tcPr>
            <w:tcW w:w="835" w:type="pct"/>
          </w:tcPr>
          <w:p w:rsidR="0059336C" w:rsidRPr="00D02CC8" w:rsidRDefault="0059336C" w:rsidP="00AD2FBC">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vAlign w:val="center"/>
          </w:tcPr>
          <w:p w:rsidR="0059336C" w:rsidRPr="00E00996" w:rsidRDefault="00A43AF0" w:rsidP="00AD2FBC">
            <w:pPr>
              <w:spacing w:after="0" w:line="240" w:lineRule="auto"/>
              <w:rPr>
                <w:rFonts w:ascii="Times New Roman" w:hAnsi="Times New Roman"/>
                <w:sz w:val="24"/>
              </w:rPr>
            </w:pPr>
            <w:r w:rsidRPr="00A43AF0">
              <w:rPr>
                <w:rFonts w:ascii="Times New Roman" w:eastAsia="Times New Roman" w:hAnsi="Times New Roman" w:cs="Times New Roman"/>
                <w:color w:val="000000"/>
                <w:lang w:eastAsia="ru-RU"/>
              </w:rPr>
              <w:t xml:space="preserve">использовать технологии разработки объектов профессиональной деятельности в </w:t>
            </w:r>
            <w:r>
              <w:rPr>
                <w:rFonts w:ascii="Times New Roman" w:eastAsia="Times New Roman" w:hAnsi="Times New Roman" w:cs="Times New Roman"/>
                <w:color w:val="000000"/>
                <w:lang w:eastAsia="ru-RU"/>
              </w:rPr>
              <w:t xml:space="preserve">различных </w:t>
            </w:r>
            <w:r w:rsidRPr="00A43AF0">
              <w:rPr>
                <w:rFonts w:ascii="Times New Roman" w:eastAsia="Times New Roman" w:hAnsi="Times New Roman" w:cs="Times New Roman"/>
                <w:color w:val="000000"/>
                <w:lang w:eastAsia="ru-RU"/>
              </w:rPr>
              <w:t>областях</w:t>
            </w:r>
          </w:p>
        </w:tc>
        <w:tc>
          <w:tcPr>
            <w:tcW w:w="1583" w:type="pct"/>
          </w:tcPr>
          <w:p w:rsidR="0059336C" w:rsidRPr="00C02B72" w:rsidRDefault="0059336C" w:rsidP="00AD2FBC">
            <w:pPr>
              <w:spacing w:after="0" w:line="240" w:lineRule="auto"/>
              <w:rPr>
                <w:highlight w:val="green"/>
              </w:rPr>
            </w:pPr>
            <w:r w:rsidRPr="001542DA">
              <w:rPr>
                <w:rFonts w:ascii="Times New Roman" w:hAnsi="Times New Roman" w:cs="Times New Roman"/>
              </w:rPr>
              <w:t>Сформировавшееся систематическое умение</w:t>
            </w:r>
            <w:r>
              <w:rPr>
                <w:rFonts w:ascii="Times New Roman" w:hAnsi="Times New Roman" w:cs="Times New Roman"/>
              </w:rPr>
              <w:t xml:space="preserve"> </w:t>
            </w:r>
            <w:r w:rsidR="00A43AF0" w:rsidRPr="00A43AF0">
              <w:rPr>
                <w:rFonts w:ascii="Times New Roman" w:eastAsia="Times New Roman" w:hAnsi="Times New Roman" w:cs="Times New Roman"/>
                <w:color w:val="000000"/>
                <w:lang w:eastAsia="ru-RU"/>
              </w:rPr>
              <w:t xml:space="preserve">использовать технологии разработки объектов профессиональной деятельности в </w:t>
            </w:r>
            <w:r w:rsidR="00A43AF0">
              <w:rPr>
                <w:rFonts w:ascii="Times New Roman" w:eastAsia="Times New Roman" w:hAnsi="Times New Roman" w:cs="Times New Roman"/>
                <w:color w:val="000000"/>
                <w:lang w:eastAsia="ru-RU"/>
              </w:rPr>
              <w:t xml:space="preserve">различных </w:t>
            </w:r>
            <w:r w:rsidR="00A43AF0" w:rsidRPr="00A43AF0">
              <w:rPr>
                <w:rFonts w:ascii="Times New Roman" w:eastAsia="Times New Roman" w:hAnsi="Times New Roman" w:cs="Times New Roman"/>
                <w:color w:val="000000"/>
                <w:lang w:eastAsia="ru-RU"/>
              </w:rPr>
              <w:t>областях</w:t>
            </w:r>
          </w:p>
        </w:tc>
      </w:tr>
    </w:tbl>
    <w:p w:rsidR="0059336C" w:rsidRDefault="0059336C" w:rsidP="0059336C">
      <w:pPr>
        <w:spacing w:after="0" w:line="240" w:lineRule="auto"/>
        <w:jc w:val="center"/>
        <w:rPr>
          <w:rFonts w:ascii="Times New Roman" w:hAnsi="Times New Roman"/>
          <w:b/>
          <w:bCs/>
          <w:i/>
          <w:sz w:val="28"/>
          <w:szCs w:val="28"/>
        </w:rPr>
      </w:pPr>
    </w:p>
    <w:p w:rsidR="0059336C" w:rsidRPr="00E33E9D" w:rsidRDefault="00AF367F" w:rsidP="0059336C">
      <w:pPr>
        <w:spacing w:after="0" w:line="240" w:lineRule="auto"/>
        <w:jc w:val="center"/>
        <w:rPr>
          <w:rFonts w:ascii="Times New Roman" w:hAnsi="Times New Roman"/>
          <w:b/>
          <w:bCs/>
          <w:i/>
          <w:sz w:val="28"/>
          <w:szCs w:val="28"/>
        </w:rPr>
      </w:pPr>
      <w:r>
        <w:rPr>
          <w:rFonts w:ascii="Times New Roman" w:hAnsi="Times New Roman"/>
          <w:b/>
          <w:bCs/>
          <w:i/>
          <w:sz w:val="28"/>
          <w:szCs w:val="28"/>
        </w:rPr>
        <w:t>П</w:t>
      </w:r>
      <w:r w:rsidR="0059336C" w:rsidRPr="00E33E9D">
        <w:rPr>
          <w:rFonts w:ascii="Times New Roman" w:hAnsi="Times New Roman"/>
          <w:b/>
          <w:bCs/>
          <w:i/>
          <w:sz w:val="28"/>
          <w:szCs w:val="28"/>
        </w:rPr>
        <w:t>К-</w:t>
      </w:r>
      <w:r>
        <w:rPr>
          <w:rFonts w:ascii="Times New Roman" w:hAnsi="Times New Roman"/>
          <w:b/>
          <w:bCs/>
          <w:i/>
          <w:sz w:val="28"/>
          <w:szCs w:val="28"/>
        </w:rPr>
        <w:t>32</w:t>
      </w:r>
      <w:r w:rsidR="0059336C" w:rsidRPr="00E33E9D">
        <w:rPr>
          <w:rFonts w:ascii="Times New Roman" w:hAnsi="Times New Roman"/>
          <w:b/>
          <w:bCs/>
          <w:i/>
          <w:sz w:val="28"/>
          <w:szCs w:val="28"/>
        </w:rPr>
        <w:t xml:space="preserve"> </w:t>
      </w:r>
      <w:r w:rsidR="0059336C">
        <w:rPr>
          <w:rFonts w:ascii="Times New Roman" w:hAnsi="Times New Roman"/>
          <w:b/>
          <w:bCs/>
          <w:i/>
          <w:sz w:val="28"/>
          <w:szCs w:val="28"/>
        </w:rPr>
        <w:t>«</w:t>
      </w:r>
      <w:r w:rsidRPr="00AF367F">
        <w:rPr>
          <w:rFonts w:ascii="Times New Roman" w:hAnsi="Times New Roman"/>
          <w:b/>
          <w:bCs/>
          <w:i/>
          <w:sz w:val="28"/>
          <w:szCs w:val="28"/>
        </w:rPr>
        <w:t>способность адаптировать приложения к изменяющимся условиям функционирования</w:t>
      </w:r>
      <w:r w:rsidR="0059336C">
        <w:rPr>
          <w:rFonts w:ascii="Times New Roman" w:hAnsi="Times New Roman"/>
          <w:b/>
          <w:bCs/>
          <w:i/>
          <w:sz w:val="28"/>
          <w:szCs w:val="28"/>
        </w:rPr>
        <w:t>»</w:t>
      </w:r>
    </w:p>
    <w:p w:rsidR="0059336C" w:rsidRPr="00614E67" w:rsidRDefault="0059336C" w:rsidP="0059336C">
      <w:pPr>
        <w:spacing w:after="0" w:line="240" w:lineRule="auto"/>
        <w:jc w:val="center"/>
        <w:rPr>
          <w:rFonts w:ascii="Times New Roman" w:hAnsi="Times New Roman"/>
          <w:i/>
          <w:color w:val="FF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1"/>
        <w:gridCol w:w="7519"/>
        <w:gridCol w:w="4610"/>
      </w:tblGrid>
      <w:tr w:rsidR="0059336C" w:rsidRPr="00D02CC8" w:rsidTr="00AD2FBC">
        <w:trPr>
          <w:trHeight w:val="631"/>
        </w:trPr>
        <w:tc>
          <w:tcPr>
            <w:tcW w:w="3417" w:type="pct"/>
            <w:gridSpan w:val="2"/>
          </w:tcPr>
          <w:p w:rsidR="0059336C" w:rsidRPr="00D02CC8" w:rsidRDefault="0059336C" w:rsidP="00AD2FBC">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59336C" w:rsidRPr="00D02CC8" w:rsidRDefault="0059336C" w:rsidP="00AD2FBC">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59336C" w:rsidRPr="00D02CC8" w:rsidRDefault="0059336C" w:rsidP="00AD2FBC">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r w:rsidRPr="009A2696">
              <w:rPr>
                <w:rFonts w:ascii="Times New Roman" w:hAnsi="Times New Roman"/>
                <w:b/>
                <w:color w:val="FF0000"/>
                <w:sz w:val="24"/>
              </w:rPr>
              <w:t>**</w:t>
            </w:r>
          </w:p>
        </w:tc>
      </w:tr>
      <w:tr w:rsidR="0059336C" w:rsidRPr="00D02CC8" w:rsidTr="00AD2FBC">
        <w:tc>
          <w:tcPr>
            <w:tcW w:w="835" w:type="pct"/>
          </w:tcPr>
          <w:p w:rsidR="0059336C" w:rsidRPr="00D02CC8" w:rsidRDefault="0059336C" w:rsidP="00AD2FBC">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tcPr>
          <w:p w:rsidR="0059336C" w:rsidRPr="006C3BAB" w:rsidRDefault="00AF367F" w:rsidP="00AD2FBC">
            <w:pPr>
              <w:spacing w:after="0" w:line="240" w:lineRule="auto"/>
              <w:rPr>
                <w:rFonts w:ascii="Times New Roman" w:hAnsi="Times New Roman"/>
                <w:sz w:val="24"/>
              </w:rPr>
            </w:pPr>
            <w:r w:rsidRPr="00C327F1">
              <w:rPr>
                <w:rFonts w:ascii="Times New Roman" w:eastAsia="Times New Roman" w:hAnsi="Times New Roman" w:cs="Times New Roman"/>
                <w:color w:val="000000"/>
                <w:lang w:eastAsia="ru-RU"/>
              </w:rPr>
              <w:t>адаптировать приложения к изменяющимся условиям функционирования</w:t>
            </w:r>
          </w:p>
        </w:tc>
        <w:tc>
          <w:tcPr>
            <w:tcW w:w="1583" w:type="pct"/>
          </w:tcPr>
          <w:p w:rsidR="0059336C" w:rsidRPr="007F38B8" w:rsidRDefault="0059336C" w:rsidP="00AF367F">
            <w:pPr>
              <w:spacing w:after="0" w:line="240" w:lineRule="auto"/>
              <w:rPr>
                <w:highlight w:val="green"/>
              </w:rPr>
            </w:pPr>
            <w:r w:rsidRPr="001542DA">
              <w:rPr>
                <w:rFonts w:ascii="Times New Roman" w:hAnsi="Times New Roman" w:cs="Times New Roman"/>
              </w:rPr>
              <w:t>Сформировавшееся систематическое умение</w:t>
            </w:r>
            <w:r>
              <w:rPr>
                <w:rFonts w:ascii="Times New Roman" w:hAnsi="Times New Roman" w:cs="Times New Roman"/>
              </w:rPr>
              <w:t xml:space="preserve"> </w:t>
            </w:r>
            <w:r w:rsidR="00AF367F" w:rsidRPr="00C327F1">
              <w:rPr>
                <w:rFonts w:ascii="Times New Roman" w:eastAsia="Times New Roman" w:hAnsi="Times New Roman" w:cs="Times New Roman"/>
                <w:color w:val="000000"/>
                <w:lang w:eastAsia="ru-RU"/>
              </w:rPr>
              <w:t>адаптировать приложения к изменяющимся условиям функционирования</w:t>
            </w:r>
          </w:p>
        </w:tc>
      </w:tr>
    </w:tbl>
    <w:p w:rsidR="0059336C" w:rsidRDefault="0059336C" w:rsidP="0059336C">
      <w:pPr>
        <w:spacing w:after="0" w:line="240" w:lineRule="auto"/>
        <w:jc w:val="center"/>
        <w:rPr>
          <w:rFonts w:ascii="Times New Roman" w:hAnsi="Times New Roman"/>
          <w:b/>
          <w:bCs/>
          <w:i/>
          <w:sz w:val="28"/>
          <w:szCs w:val="28"/>
        </w:rPr>
      </w:pPr>
    </w:p>
    <w:p w:rsidR="0059336C" w:rsidRDefault="00E60CD8" w:rsidP="0059336C">
      <w:pPr>
        <w:spacing w:after="0" w:line="240" w:lineRule="auto"/>
        <w:jc w:val="center"/>
        <w:rPr>
          <w:rFonts w:ascii="Times New Roman" w:hAnsi="Times New Roman"/>
          <w:b/>
          <w:bCs/>
          <w:i/>
          <w:sz w:val="28"/>
          <w:szCs w:val="28"/>
        </w:rPr>
      </w:pPr>
      <w:r>
        <w:rPr>
          <w:rFonts w:ascii="Times New Roman" w:hAnsi="Times New Roman"/>
          <w:b/>
          <w:bCs/>
          <w:i/>
          <w:sz w:val="28"/>
          <w:szCs w:val="28"/>
        </w:rPr>
        <w:t>П</w:t>
      </w:r>
      <w:r w:rsidR="0059336C" w:rsidRPr="006C3BAB">
        <w:rPr>
          <w:rFonts w:ascii="Times New Roman" w:hAnsi="Times New Roman"/>
          <w:b/>
          <w:bCs/>
          <w:i/>
          <w:sz w:val="28"/>
          <w:szCs w:val="28"/>
        </w:rPr>
        <w:t>К-</w:t>
      </w:r>
      <w:r>
        <w:rPr>
          <w:rFonts w:ascii="Times New Roman" w:hAnsi="Times New Roman"/>
          <w:b/>
          <w:bCs/>
          <w:i/>
          <w:sz w:val="28"/>
          <w:szCs w:val="28"/>
        </w:rPr>
        <w:t>33</w:t>
      </w:r>
      <w:r w:rsidR="0059336C" w:rsidRPr="006C3BAB">
        <w:rPr>
          <w:rFonts w:ascii="Times New Roman" w:hAnsi="Times New Roman"/>
          <w:b/>
          <w:bCs/>
          <w:i/>
          <w:sz w:val="28"/>
          <w:szCs w:val="28"/>
        </w:rPr>
        <w:t xml:space="preserve"> «</w:t>
      </w:r>
      <w:r w:rsidRPr="00E60CD8">
        <w:rPr>
          <w:rFonts w:ascii="Times New Roman" w:hAnsi="Times New Roman"/>
          <w:b/>
          <w:bCs/>
          <w:i/>
          <w:sz w:val="28"/>
          <w:szCs w:val="28"/>
        </w:rPr>
        <w:t>способность составлять инструкции по эксплуатации информационных систем</w:t>
      </w:r>
      <w:r w:rsidR="0059336C" w:rsidRPr="006C3BAB">
        <w:rPr>
          <w:rFonts w:ascii="Times New Roman" w:hAnsi="Times New Roman"/>
          <w:b/>
          <w:bCs/>
          <w:i/>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1"/>
        <w:gridCol w:w="7519"/>
        <w:gridCol w:w="4610"/>
      </w:tblGrid>
      <w:tr w:rsidR="0059336C" w:rsidRPr="00D02CC8" w:rsidTr="00AD2FBC">
        <w:trPr>
          <w:trHeight w:val="631"/>
        </w:trPr>
        <w:tc>
          <w:tcPr>
            <w:tcW w:w="3417" w:type="pct"/>
            <w:gridSpan w:val="2"/>
          </w:tcPr>
          <w:p w:rsidR="0059336C" w:rsidRPr="00D02CC8" w:rsidRDefault="0059336C" w:rsidP="00AD2FBC">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59336C" w:rsidRPr="00D02CC8" w:rsidRDefault="0059336C" w:rsidP="00AD2FBC">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59336C" w:rsidRPr="00D02CC8" w:rsidRDefault="0059336C" w:rsidP="00AD2FBC">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r w:rsidRPr="009A2696">
              <w:rPr>
                <w:rFonts w:ascii="Times New Roman" w:hAnsi="Times New Roman"/>
                <w:b/>
                <w:color w:val="FF0000"/>
                <w:sz w:val="24"/>
              </w:rPr>
              <w:t>**</w:t>
            </w:r>
          </w:p>
        </w:tc>
      </w:tr>
      <w:tr w:rsidR="0059336C" w:rsidRPr="00D02CC8" w:rsidTr="00AD2FBC">
        <w:tc>
          <w:tcPr>
            <w:tcW w:w="835" w:type="pct"/>
          </w:tcPr>
          <w:p w:rsidR="0059336C" w:rsidRPr="00D02CC8" w:rsidRDefault="0059336C" w:rsidP="00AD2FBC">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vAlign w:val="center"/>
          </w:tcPr>
          <w:p w:rsidR="0059336C" w:rsidRPr="00E00996" w:rsidRDefault="00E60CD8" w:rsidP="00AD2FBC">
            <w:pPr>
              <w:spacing w:after="0" w:line="240" w:lineRule="auto"/>
              <w:rPr>
                <w:rFonts w:ascii="Times New Roman" w:hAnsi="Times New Roman"/>
                <w:sz w:val="24"/>
              </w:rPr>
            </w:pPr>
            <w:r w:rsidRPr="00C327F1">
              <w:rPr>
                <w:rFonts w:ascii="Times New Roman" w:eastAsia="Times New Roman" w:hAnsi="Times New Roman" w:cs="Times New Roman"/>
                <w:color w:val="000000"/>
                <w:lang w:eastAsia="ru-RU"/>
              </w:rPr>
              <w:t>составлять инструкции по эксплуатации информационных систем</w:t>
            </w:r>
          </w:p>
        </w:tc>
        <w:tc>
          <w:tcPr>
            <w:tcW w:w="1583" w:type="pct"/>
          </w:tcPr>
          <w:p w:rsidR="0059336C" w:rsidRPr="00C02B72" w:rsidRDefault="0059336C" w:rsidP="00E60CD8">
            <w:pPr>
              <w:spacing w:after="0" w:line="240" w:lineRule="auto"/>
              <w:rPr>
                <w:highlight w:val="green"/>
              </w:rPr>
            </w:pPr>
            <w:r w:rsidRPr="001542DA">
              <w:rPr>
                <w:rFonts w:ascii="Times New Roman" w:hAnsi="Times New Roman" w:cs="Times New Roman"/>
              </w:rPr>
              <w:t>Сформировавшееся систематическое умение</w:t>
            </w:r>
            <w:r>
              <w:rPr>
                <w:rFonts w:ascii="Times New Roman" w:hAnsi="Times New Roman" w:cs="Times New Roman"/>
              </w:rPr>
              <w:t xml:space="preserve"> </w:t>
            </w:r>
            <w:r w:rsidR="00E60CD8" w:rsidRPr="00C327F1">
              <w:rPr>
                <w:rFonts w:ascii="Times New Roman" w:eastAsia="Times New Roman" w:hAnsi="Times New Roman" w:cs="Times New Roman"/>
                <w:color w:val="000000"/>
                <w:lang w:eastAsia="ru-RU"/>
              </w:rPr>
              <w:t>составлять инструкции по эксплуатации информационных систем</w:t>
            </w:r>
          </w:p>
        </w:tc>
      </w:tr>
    </w:tbl>
    <w:p w:rsidR="00DB082E" w:rsidRDefault="00DB082E" w:rsidP="00CC5A24">
      <w:pPr>
        <w:spacing w:after="0" w:line="240" w:lineRule="auto"/>
        <w:rPr>
          <w:rFonts w:ascii="Times New Roman" w:hAnsi="Times New Roman" w:cs="Times New Roman"/>
          <w:b/>
          <w:sz w:val="28"/>
          <w:szCs w:val="28"/>
        </w:rPr>
      </w:pPr>
    </w:p>
    <w:p w:rsidR="00DD431B" w:rsidRPr="00716F89" w:rsidRDefault="00DD431B" w:rsidP="00716F89">
      <w:pPr>
        <w:rPr>
          <w:rFonts w:ascii="Times New Roman" w:hAnsi="Times New Roman" w:cs="Times New Roman"/>
          <w:sz w:val="24"/>
          <w:szCs w:val="24"/>
        </w:rPr>
        <w:sectPr w:rsidR="00DD431B" w:rsidRPr="00716F89" w:rsidSect="00591645">
          <w:pgSz w:w="16838" w:h="11906" w:orient="landscape"/>
          <w:pgMar w:top="1134" w:right="1134" w:bottom="567" w:left="1134" w:header="709" w:footer="709" w:gutter="0"/>
          <w:cols w:space="708"/>
          <w:docGrid w:linePitch="360"/>
        </w:sectPr>
      </w:pPr>
    </w:p>
    <w:p w:rsidR="005A67CB" w:rsidRPr="00FC7EC7" w:rsidRDefault="005A67CB" w:rsidP="005A67CB">
      <w:pPr>
        <w:spacing w:after="0" w:line="240" w:lineRule="auto"/>
        <w:jc w:val="both"/>
        <w:rPr>
          <w:rFonts w:ascii="Times New Roman" w:hAnsi="Times New Roman" w:cs="Times New Roman"/>
          <w:sz w:val="24"/>
          <w:szCs w:val="24"/>
        </w:rPr>
      </w:pPr>
    </w:p>
    <w:p w:rsidR="00104729" w:rsidRDefault="00104729" w:rsidP="00104729">
      <w:pPr>
        <w:spacing w:after="10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3 ПЕРЕЧЕНЬ ОЦЕНОЧНЫХ СРЕДСТВ</w:t>
      </w:r>
    </w:p>
    <w:p w:rsidR="00B142FA" w:rsidRDefault="00B142FA" w:rsidP="00104729">
      <w:pPr>
        <w:spacing w:after="100" w:line="240" w:lineRule="auto"/>
        <w:jc w:val="both"/>
        <w:rPr>
          <w:rFonts w:ascii="Times New Roman" w:hAnsi="Times New Roman" w:cs="Times New Roman"/>
          <w:b/>
          <w:sz w:val="24"/>
          <w:szCs w:val="24"/>
        </w:rPr>
      </w:pPr>
    </w:p>
    <w:tbl>
      <w:tblPr>
        <w:tblW w:w="5146"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262"/>
        <w:gridCol w:w="3080"/>
        <w:gridCol w:w="2096"/>
        <w:gridCol w:w="1918"/>
        <w:gridCol w:w="2134"/>
      </w:tblGrid>
      <w:tr w:rsidR="00702EC4" w:rsidRPr="00A07FB0" w:rsidTr="004209E4">
        <w:trPr>
          <w:trHeight w:val="315"/>
          <w:jc w:val="center"/>
        </w:trPr>
        <w:tc>
          <w:tcPr>
            <w:tcW w:w="2070" w:type="pct"/>
            <w:gridSpan w:val="2"/>
            <w:vMerge w:val="restart"/>
            <w:tcBorders>
              <w:top w:val="single" w:sz="4" w:space="0" w:color="000000"/>
              <w:left w:val="single" w:sz="6" w:space="0" w:color="000000"/>
              <w:right w:val="single" w:sz="6" w:space="0" w:color="000000"/>
            </w:tcBorders>
            <w:vAlign w:val="center"/>
          </w:tcPr>
          <w:p w:rsidR="00702EC4" w:rsidRPr="00A07FB0" w:rsidRDefault="00702EC4" w:rsidP="00706A77">
            <w:pPr>
              <w:suppressAutoHyphens/>
              <w:snapToGrid w:val="0"/>
              <w:spacing w:after="0" w:line="220" w:lineRule="exact"/>
              <w:jc w:val="center"/>
              <w:rPr>
                <w:rFonts w:ascii="Times New Roman" w:hAnsi="Times New Roman"/>
                <w:color w:val="000000"/>
                <w:sz w:val="24"/>
                <w:szCs w:val="24"/>
                <w:lang w:eastAsia="ar-SA"/>
              </w:rPr>
            </w:pPr>
            <w:r w:rsidRPr="00A07FB0">
              <w:rPr>
                <w:rFonts w:ascii="Times New Roman" w:hAnsi="Times New Roman"/>
                <w:sz w:val="24"/>
                <w:szCs w:val="24"/>
                <w:lang w:eastAsia="ar-SA"/>
              </w:rPr>
              <w:t>Контролируемые планируемые результаты обучения</w:t>
            </w:r>
          </w:p>
        </w:tc>
        <w:tc>
          <w:tcPr>
            <w:tcW w:w="999" w:type="pct"/>
            <w:vMerge w:val="restart"/>
            <w:tcBorders>
              <w:top w:val="single" w:sz="4" w:space="0" w:color="000000"/>
              <w:left w:val="single" w:sz="6" w:space="0" w:color="000000"/>
              <w:right w:val="single" w:sz="6" w:space="0" w:color="000000"/>
            </w:tcBorders>
            <w:vAlign w:val="center"/>
          </w:tcPr>
          <w:p w:rsidR="00702EC4" w:rsidRPr="00A07FB0" w:rsidRDefault="00702EC4" w:rsidP="00706A77">
            <w:pPr>
              <w:suppressAutoHyphens/>
              <w:snapToGrid w:val="0"/>
              <w:spacing w:after="0" w:line="220" w:lineRule="exact"/>
              <w:jc w:val="center"/>
              <w:rPr>
                <w:rFonts w:ascii="Times New Roman" w:hAnsi="Times New Roman"/>
                <w:color w:val="000000"/>
                <w:sz w:val="24"/>
                <w:szCs w:val="24"/>
                <w:lang w:eastAsia="ar-SA"/>
              </w:rPr>
            </w:pPr>
            <w:r w:rsidRPr="00A07FB0">
              <w:rPr>
                <w:rFonts w:ascii="Times New Roman" w:hAnsi="Times New Roman"/>
                <w:color w:val="000000"/>
                <w:sz w:val="24"/>
                <w:szCs w:val="24"/>
                <w:lang w:eastAsia="ar-SA"/>
              </w:rPr>
              <w:t>Контролируемые темы дисциплины</w:t>
            </w:r>
          </w:p>
        </w:tc>
        <w:tc>
          <w:tcPr>
            <w:tcW w:w="1931" w:type="pct"/>
            <w:gridSpan w:val="2"/>
            <w:tcBorders>
              <w:top w:val="single" w:sz="4" w:space="0" w:color="000000"/>
              <w:left w:val="single" w:sz="6" w:space="0" w:color="000000"/>
              <w:bottom w:val="single" w:sz="6" w:space="0" w:color="000000"/>
              <w:right w:val="single" w:sz="4" w:space="0" w:color="000000"/>
            </w:tcBorders>
            <w:vAlign w:val="center"/>
            <w:hideMark/>
          </w:tcPr>
          <w:p w:rsidR="00702EC4" w:rsidRPr="00A07FB0" w:rsidRDefault="00702EC4" w:rsidP="00706A77">
            <w:pPr>
              <w:suppressAutoHyphens/>
              <w:snapToGrid w:val="0"/>
              <w:spacing w:after="0" w:line="220" w:lineRule="exact"/>
              <w:jc w:val="center"/>
              <w:rPr>
                <w:rFonts w:ascii="Times New Roman" w:hAnsi="Times New Roman"/>
                <w:color w:val="000000"/>
                <w:sz w:val="24"/>
                <w:szCs w:val="24"/>
                <w:lang w:eastAsia="ar-SA"/>
              </w:rPr>
            </w:pPr>
            <w:r w:rsidRPr="00A07FB0">
              <w:rPr>
                <w:rFonts w:ascii="Times New Roman" w:hAnsi="Times New Roman"/>
                <w:color w:val="000000"/>
                <w:sz w:val="24"/>
                <w:szCs w:val="24"/>
                <w:lang w:eastAsia="ar-SA"/>
              </w:rPr>
              <w:t>Наименование оценочного средства и представление его в ФОС*</w:t>
            </w:r>
          </w:p>
        </w:tc>
      </w:tr>
      <w:tr w:rsidR="00702EC4" w:rsidRPr="00A07FB0" w:rsidTr="00A4719B">
        <w:trPr>
          <w:trHeight w:val="791"/>
          <w:jc w:val="center"/>
        </w:trPr>
        <w:tc>
          <w:tcPr>
            <w:tcW w:w="2070" w:type="pct"/>
            <w:gridSpan w:val="2"/>
            <w:vMerge/>
            <w:tcBorders>
              <w:left w:val="single" w:sz="6" w:space="0" w:color="000000"/>
              <w:bottom w:val="single" w:sz="4" w:space="0" w:color="000000"/>
              <w:right w:val="single" w:sz="6" w:space="0" w:color="000000"/>
            </w:tcBorders>
            <w:vAlign w:val="center"/>
            <w:hideMark/>
          </w:tcPr>
          <w:p w:rsidR="00702EC4" w:rsidRPr="00A07FB0" w:rsidRDefault="00702EC4" w:rsidP="00706A77">
            <w:pPr>
              <w:suppressAutoHyphens/>
              <w:snapToGrid w:val="0"/>
              <w:spacing w:after="0" w:line="220" w:lineRule="exact"/>
              <w:jc w:val="center"/>
              <w:rPr>
                <w:rFonts w:ascii="Times New Roman" w:hAnsi="Times New Roman"/>
                <w:b/>
                <w:sz w:val="24"/>
                <w:szCs w:val="24"/>
                <w:lang w:eastAsia="ar-SA"/>
              </w:rPr>
            </w:pPr>
          </w:p>
        </w:tc>
        <w:tc>
          <w:tcPr>
            <w:tcW w:w="999" w:type="pct"/>
            <w:vMerge/>
            <w:tcBorders>
              <w:left w:val="single" w:sz="6" w:space="0" w:color="000000"/>
              <w:right w:val="single" w:sz="6" w:space="0" w:color="000000"/>
            </w:tcBorders>
            <w:vAlign w:val="center"/>
          </w:tcPr>
          <w:p w:rsidR="00702EC4" w:rsidRPr="00A07FB0" w:rsidRDefault="00702EC4" w:rsidP="00706A77">
            <w:pPr>
              <w:suppressAutoHyphens/>
              <w:snapToGrid w:val="0"/>
              <w:spacing w:after="0" w:line="220" w:lineRule="exact"/>
              <w:jc w:val="center"/>
              <w:rPr>
                <w:rFonts w:ascii="Times New Roman" w:hAnsi="Times New Roman"/>
                <w:b/>
                <w:sz w:val="24"/>
                <w:szCs w:val="24"/>
                <w:lang w:eastAsia="ar-SA"/>
              </w:rPr>
            </w:pPr>
          </w:p>
        </w:tc>
        <w:tc>
          <w:tcPr>
            <w:tcW w:w="914" w:type="pct"/>
            <w:tcBorders>
              <w:top w:val="single" w:sz="4" w:space="0" w:color="000000"/>
              <w:left w:val="single" w:sz="6" w:space="0" w:color="000000"/>
              <w:bottom w:val="single" w:sz="4" w:space="0" w:color="000000"/>
              <w:right w:val="single" w:sz="6" w:space="0" w:color="000000"/>
            </w:tcBorders>
            <w:vAlign w:val="center"/>
            <w:hideMark/>
          </w:tcPr>
          <w:p w:rsidR="00702EC4" w:rsidRPr="00A07FB0" w:rsidRDefault="00702EC4" w:rsidP="00706A77">
            <w:pPr>
              <w:suppressAutoHyphens/>
              <w:snapToGrid w:val="0"/>
              <w:spacing w:after="0" w:line="220" w:lineRule="exact"/>
              <w:jc w:val="center"/>
              <w:rPr>
                <w:rFonts w:ascii="Times New Roman" w:hAnsi="Times New Roman"/>
                <w:b/>
                <w:sz w:val="24"/>
                <w:szCs w:val="24"/>
                <w:lang w:eastAsia="ar-SA"/>
              </w:rPr>
            </w:pPr>
            <w:r w:rsidRPr="00A07FB0">
              <w:rPr>
                <w:rFonts w:ascii="Times New Roman" w:hAnsi="Times New Roman"/>
                <w:b/>
                <w:sz w:val="24"/>
                <w:szCs w:val="24"/>
                <w:lang w:eastAsia="ar-SA"/>
              </w:rPr>
              <w:t>текущий контроль</w:t>
            </w:r>
            <w:r w:rsidRPr="00A07FB0">
              <w:rPr>
                <w:rFonts w:ascii="Times New Roman" w:hAnsi="Times New Roman"/>
                <w:b/>
                <w:color w:val="FF0000"/>
                <w:sz w:val="24"/>
                <w:szCs w:val="24"/>
                <w:lang w:eastAsia="ar-SA"/>
              </w:rPr>
              <w:t>**</w:t>
            </w:r>
          </w:p>
        </w:tc>
        <w:tc>
          <w:tcPr>
            <w:tcW w:w="1017" w:type="pct"/>
            <w:tcBorders>
              <w:top w:val="single" w:sz="4" w:space="0" w:color="000000"/>
              <w:left w:val="single" w:sz="6" w:space="0" w:color="000000"/>
              <w:bottom w:val="single" w:sz="4" w:space="0" w:color="000000"/>
              <w:right w:val="single" w:sz="4" w:space="0" w:color="000000"/>
            </w:tcBorders>
            <w:vAlign w:val="center"/>
            <w:hideMark/>
          </w:tcPr>
          <w:p w:rsidR="00702EC4" w:rsidRPr="00A07FB0" w:rsidRDefault="00702EC4" w:rsidP="00706A77">
            <w:pPr>
              <w:suppressAutoHyphens/>
              <w:snapToGrid w:val="0"/>
              <w:spacing w:after="0" w:line="220" w:lineRule="exact"/>
              <w:jc w:val="center"/>
              <w:rPr>
                <w:rFonts w:ascii="Times New Roman" w:hAnsi="Times New Roman"/>
                <w:b/>
                <w:color w:val="000000"/>
                <w:sz w:val="24"/>
                <w:szCs w:val="24"/>
                <w:lang w:eastAsia="ar-SA"/>
              </w:rPr>
            </w:pPr>
            <w:r w:rsidRPr="00A07FB0">
              <w:rPr>
                <w:rFonts w:ascii="Times New Roman" w:hAnsi="Times New Roman"/>
                <w:b/>
                <w:color w:val="000000"/>
                <w:sz w:val="24"/>
                <w:szCs w:val="24"/>
                <w:lang w:eastAsia="ar-SA"/>
              </w:rPr>
              <w:t>промежуточная аттестация</w:t>
            </w:r>
            <w:r w:rsidRPr="00A07FB0">
              <w:rPr>
                <w:rFonts w:ascii="Times New Roman" w:hAnsi="Times New Roman"/>
                <w:b/>
                <w:color w:val="FF0000"/>
                <w:sz w:val="24"/>
                <w:szCs w:val="24"/>
                <w:lang w:eastAsia="ar-SA"/>
              </w:rPr>
              <w:t>**</w:t>
            </w:r>
          </w:p>
        </w:tc>
      </w:tr>
      <w:tr w:rsidR="00A4719B" w:rsidRPr="00A07FB0" w:rsidTr="001A405B">
        <w:trPr>
          <w:trHeight w:val="791"/>
          <w:jc w:val="center"/>
        </w:trPr>
        <w:tc>
          <w:tcPr>
            <w:tcW w:w="602" w:type="pct"/>
            <w:tcBorders>
              <w:top w:val="single" w:sz="4" w:space="0" w:color="000000"/>
              <w:left w:val="single" w:sz="6" w:space="0" w:color="000000"/>
              <w:bottom w:val="single" w:sz="4" w:space="0" w:color="000000"/>
              <w:right w:val="single" w:sz="6" w:space="0" w:color="000000"/>
            </w:tcBorders>
            <w:vAlign w:val="center"/>
          </w:tcPr>
          <w:p w:rsidR="00A4719B" w:rsidRPr="00112C50" w:rsidRDefault="00A4719B" w:rsidP="00A4719B">
            <w:pPr>
              <w:spacing w:after="0" w:line="240" w:lineRule="auto"/>
              <w:contextualSpacing/>
              <w:rPr>
                <w:rFonts w:ascii="Times New Roman" w:eastAsia="Times New Roman" w:hAnsi="Times New Roman"/>
                <w:b/>
                <w:lang w:eastAsia="ru-RU"/>
              </w:rPr>
            </w:pPr>
            <w:r w:rsidRPr="00112C50">
              <w:rPr>
                <w:rFonts w:ascii="Times New Roman" w:eastAsia="Times New Roman" w:hAnsi="Times New Roman"/>
                <w:b/>
                <w:lang w:eastAsia="ru-RU"/>
              </w:rPr>
              <w:t>Знания</w:t>
            </w:r>
          </w:p>
        </w:tc>
        <w:tc>
          <w:tcPr>
            <w:tcW w:w="1468" w:type="pct"/>
            <w:tcBorders>
              <w:left w:val="single" w:sz="6" w:space="0" w:color="000000"/>
              <w:right w:val="single" w:sz="6" w:space="0" w:color="000000"/>
            </w:tcBorders>
            <w:vAlign w:val="center"/>
          </w:tcPr>
          <w:p w:rsidR="00A4719B" w:rsidRPr="00A07FB0" w:rsidRDefault="00514746" w:rsidP="00A4719B">
            <w:pPr>
              <w:spacing w:after="0" w:line="240" w:lineRule="auto"/>
              <w:contextualSpacing/>
              <w:jc w:val="both"/>
              <w:rPr>
                <w:rFonts w:ascii="Times New Roman" w:eastAsia="Times New Roman" w:hAnsi="Times New Roman"/>
                <w:b/>
                <w:sz w:val="24"/>
                <w:szCs w:val="24"/>
                <w:lang w:eastAsia="ru-RU"/>
              </w:rPr>
            </w:pPr>
            <w:r w:rsidRPr="001542DA">
              <w:rPr>
                <w:rFonts w:ascii="Times New Roman" w:hAnsi="Times New Roman" w:cs="Times New Roman"/>
              </w:rPr>
              <w:t xml:space="preserve">теоретические основы </w:t>
            </w:r>
            <w:r>
              <w:rPr>
                <w:rFonts w:ascii="Times New Roman" w:hAnsi="Times New Roman" w:cs="Times New Roman"/>
              </w:rPr>
              <w:t xml:space="preserve">и </w:t>
            </w:r>
            <w:r w:rsidRPr="00D31611">
              <w:rPr>
                <w:rFonts w:ascii="Times New Roman" w:hAnsi="Times New Roman" w:cs="Times New Roman"/>
              </w:rPr>
              <w:t xml:space="preserve">современные методы </w:t>
            </w:r>
            <w:r w:rsidRPr="006B60DB">
              <w:rPr>
                <w:rFonts w:ascii="Times New Roman" w:hAnsi="Times New Roman" w:cs="Times New Roman"/>
              </w:rPr>
              <w:t>внедрения и эксплуатации информационных систем</w:t>
            </w:r>
          </w:p>
        </w:tc>
        <w:tc>
          <w:tcPr>
            <w:tcW w:w="999" w:type="pct"/>
            <w:tcBorders>
              <w:left w:val="single" w:sz="6" w:space="0" w:color="000000"/>
              <w:right w:val="single" w:sz="6" w:space="0" w:color="000000"/>
            </w:tcBorders>
            <w:vAlign w:val="center"/>
          </w:tcPr>
          <w:p w:rsidR="00A4719B" w:rsidRPr="00A86C19" w:rsidRDefault="00E4374E" w:rsidP="00A4719B">
            <w:pPr>
              <w:suppressAutoHyphens/>
              <w:snapToGrid w:val="0"/>
              <w:spacing w:after="0" w:line="220" w:lineRule="exact"/>
              <w:jc w:val="center"/>
              <w:rPr>
                <w:rFonts w:ascii="Times New Roman" w:hAnsi="Times New Roman"/>
                <w:sz w:val="24"/>
                <w:szCs w:val="24"/>
                <w:lang w:eastAsia="ar-SA"/>
              </w:rPr>
            </w:pPr>
            <w:r w:rsidRPr="00A86C19">
              <w:rPr>
                <w:rFonts w:ascii="Times New Roman" w:hAnsi="Times New Roman"/>
                <w:sz w:val="24"/>
                <w:szCs w:val="24"/>
                <w:lang w:eastAsia="ar-SA"/>
              </w:rPr>
              <w:t>Темы 1-</w:t>
            </w:r>
            <w:r>
              <w:rPr>
                <w:rFonts w:ascii="Times New Roman" w:hAnsi="Times New Roman"/>
                <w:sz w:val="24"/>
                <w:szCs w:val="24"/>
                <w:lang w:eastAsia="ar-SA"/>
              </w:rPr>
              <w:t>7 (1-го семестра)</w:t>
            </w:r>
          </w:p>
        </w:tc>
        <w:tc>
          <w:tcPr>
            <w:tcW w:w="914" w:type="pct"/>
            <w:tcBorders>
              <w:top w:val="single" w:sz="4" w:space="0" w:color="000000"/>
              <w:left w:val="single" w:sz="6" w:space="0" w:color="000000"/>
              <w:bottom w:val="single" w:sz="4" w:space="0" w:color="000000"/>
              <w:right w:val="single" w:sz="6" w:space="0" w:color="000000"/>
            </w:tcBorders>
            <w:vAlign w:val="center"/>
          </w:tcPr>
          <w:p w:rsidR="00A4719B" w:rsidRPr="00585DEF" w:rsidRDefault="00A4719B" w:rsidP="00A4719B">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sidR="001A405B">
              <w:rPr>
                <w:rFonts w:ascii="Times New Roman" w:hAnsi="Times New Roman" w:cs="Times New Roman"/>
                <w:sz w:val="24"/>
                <w:szCs w:val="24"/>
              </w:rPr>
              <w:t>практические задания (кейс-задачи),</w:t>
            </w:r>
            <w:r w:rsidR="001A405B" w:rsidRPr="00585DEF">
              <w:rPr>
                <w:rFonts w:ascii="Times New Roman" w:hAnsi="Times New Roman"/>
                <w:sz w:val="24"/>
                <w:szCs w:val="24"/>
                <w:lang w:eastAsia="ar-SA"/>
              </w:rPr>
              <w:t xml:space="preserve"> </w:t>
            </w:r>
            <w:r w:rsidRPr="00585DEF">
              <w:rPr>
                <w:rFonts w:ascii="Times New Roman" w:hAnsi="Times New Roman"/>
                <w:sz w:val="24"/>
                <w:szCs w:val="24"/>
                <w:lang w:eastAsia="ar-SA"/>
              </w:rPr>
              <w:t>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A4719B" w:rsidRPr="00A07FB0" w:rsidRDefault="001A405B" w:rsidP="00A4719B">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w:t>
            </w:r>
            <w:r w:rsidR="00A4719B">
              <w:rPr>
                <w:rFonts w:ascii="Times New Roman" w:hAnsi="Times New Roman" w:cs="Times New Roman"/>
                <w:sz w:val="24"/>
                <w:szCs w:val="24"/>
              </w:rPr>
              <w:t xml:space="preserve"> (п. 5.3)</w:t>
            </w:r>
          </w:p>
        </w:tc>
      </w:tr>
      <w:tr w:rsidR="00E4374E" w:rsidRPr="00A07FB0" w:rsidTr="006A0E82">
        <w:trPr>
          <w:trHeight w:val="791"/>
          <w:jc w:val="center"/>
        </w:trPr>
        <w:tc>
          <w:tcPr>
            <w:tcW w:w="602" w:type="pct"/>
            <w:vMerge w:val="restart"/>
            <w:tcBorders>
              <w:top w:val="single" w:sz="4" w:space="0" w:color="000000"/>
              <w:left w:val="single" w:sz="6" w:space="0" w:color="000000"/>
              <w:right w:val="single" w:sz="6" w:space="0" w:color="000000"/>
            </w:tcBorders>
            <w:vAlign w:val="center"/>
          </w:tcPr>
          <w:p w:rsidR="00E4374E" w:rsidRPr="002E647F" w:rsidRDefault="00E4374E" w:rsidP="00E4374E">
            <w:pPr>
              <w:spacing w:after="0" w:line="240" w:lineRule="auto"/>
              <w:contextualSpacing/>
              <w:rPr>
                <w:rFonts w:ascii="Times New Roman" w:eastAsia="Times New Roman" w:hAnsi="Times New Roman"/>
                <w:b/>
                <w:sz w:val="24"/>
                <w:szCs w:val="24"/>
                <w:lang w:eastAsia="ru-RU"/>
              </w:rPr>
            </w:pPr>
            <w:r w:rsidRPr="002E647F">
              <w:rPr>
                <w:rFonts w:ascii="Times New Roman" w:eastAsia="Times New Roman" w:hAnsi="Times New Roman"/>
                <w:b/>
                <w:sz w:val="24"/>
                <w:szCs w:val="24"/>
                <w:lang w:eastAsia="ru-RU"/>
              </w:rPr>
              <w:t>Умения</w:t>
            </w:r>
          </w:p>
        </w:tc>
        <w:tc>
          <w:tcPr>
            <w:tcW w:w="1468" w:type="pct"/>
            <w:tcBorders>
              <w:left w:val="single" w:sz="6" w:space="0" w:color="000000"/>
              <w:right w:val="single" w:sz="6" w:space="0" w:color="000000"/>
            </w:tcBorders>
            <w:vAlign w:val="center"/>
          </w:tcPr>
          <w:p w:rsidR="00E4374E" w:rsidRPr="00A07FB0" w:rsidRDefault="00514746" w:rsidP="00E4374E">
            <w:pPr>
              <w:spacing w:after="0" w:line="240" w:lineRule="auto"/>
              <w:contextualSpacing/>
              <w:rPr>
                <w:rFonts w:ascii="Times New Roman" w:eastAsia="Times New Roman" w:hAnsi="Times New Roman"/>
                <w:sz w:val="24"/>
                <w:szCs w:val="24"/>
                <w:lang w:eastAsia="ru-RU"/>
              </w:rPr>
            </w:pPr>
            <w:r w:rsidRPr="000C4501">
              <w:rPr>
                <w:rFonts w:ascii="Times New Roman" w:eastAsia="Times New Roman" w:hAnsi="Times New Roman" w:cs="Times New Roman"/>
                <w:color w:val="000000"/>
                <w:lang w:eastAsia="ru-RU"/>
              </w:rPr>
              <w:t>вступать в кооперацию с коллегами, работе в коллективе, знает принципы и методы организации</w:t>
            </w:r>
            <w:r>
              <w:rPr>
                <w:rFonts w:ascii="Times New Roman" w:eastAsia="Times New Roman" w:hAnsi="Times New Roman" w:cs="Times New Roman"/>
                <w:color w:val="000000"/>
                <w:lang w:eastAsia="ru-RU"/>
              </w:rPr>
              <w:t xml:space="preserve"> </w:t>
            </w:r>
            <w:r w:rsidRPr="000C4501">
              <w:rPr>
                <w:rFonts w:ascii="Times New Roman" w:eastAsia="Times New Roman" w:hAnsi="Times New Roman" w:cs="Times New Roman"/>
                <w:color w:val="000000"/>
                <w:lang w:eastAsia="ru-RU"/>
              </w:rPr>
              <w:t>и управления малыми коллективами</w:t>
            </w:r>
          </w:p>
        </w:tc>
        <w:tc>
          <w:tcPr>
            <w:tcW w:w="999" w:type="pct"/>
            <w:tcBorders>
              <w:left w:val="single" w:sz="6" w:space="0" w:color="000000"/>
              <w:right w:val="single" w:sz="6" w:space="0" w:color="000000"/>
            </w:tcBorders>
          </w:tcPr>
          <w:p w:rsidR="00E4374E" w:rsidRDefault="00E4374E" w:rsidP="00DB17D6">
            <w:pPr>
              <w:jc w:val="center"/>
            </w:pPr>
            <w:r w:rsidRPr="008222B8">
              <w:rPr>
                <w:rFonts w:ascii="Times New Roman" w:hAnsi="Times New Roman"/>
                <w:sz w:val="24"/>
                <w:szCs w:val="24"/>
                <w:lang w:eastAsia="ar-SA"/>
              </w:rPr>
              <w:t>Темы 1-17 (2-</w:t>
            </w:r>
            <w:r w:rsidR="00DB17D6">
              <w:rPr>
                <w:rFonts w:ascii="Times New Roman" w:hAnsi="Times New Roman"/>
                <w:sz w:val="24"/>
                <w:szCs w:val="24"/>
                <w:lang w:eastAsia="ar-SA"/>
              </w:rPr>
              <w:t>го и последующих семестров</w:t>
            </w:r>
            <w:r w:rsidRPr="008222B8">
              <w:rPr>
                <w:rFonts w:ascii="Times New Roman" w:hAnsi="Times New Roman"/>
                <w:sz w:val="24"/>
                <w:szCs w:val="24"/>
                <w:lang w:eastAsia="ar-SA"/>
              </w:rPr>
              <w:t>)</w:t>
            </w:r>
          </w:p>
        </w:tc>
        <w:tc>
          <w:tcPr>
            <w:tcW w:w="914" w:type="pct"/>
            <w:tcBorders>
              <w:top w:val="single" w:sz="4" w:space="0" w:color="000000"/>
              <w:left w:val="single" w:sz="6" w:space="0" w:color="000000"/>
              <w:bottom w:val="single" w:sz="4" w:space="0" w:color="000000"/>
              <w:right w:val="single" w:sz="6" w:space="0" w:color="000000"/>
            </w:tcBorders>
            <w:vAlign w:val="center"/>
          </w:tcPr>
          <w:p w:rsidR="00E4374E" w:rsidRPr="00585DEF" w:rsidRDefault="00E4374E" w:rsidP="00E4374E">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практические задания (кейс-задачи),</w:t>
            </w:r>
            <w:r w:rsidRPr="00585DEF">
              <w:rPr>
                <w:rFonts w:ascii="Times New Roman" w:hAnsi="Times New Roman"/>
                <w:sz w:val="24"/>
                <w:szCs w:val="24"/>
                <w:lang w:eastAsia="ar-SA"/>
              </w:rPr>
              <w:t xml:space="preserve"> 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E4374E" w:rsidRPr="00A07FB0" w:rsidRDefault="00E4374E" w:rsidP="00E4374E">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r w:rsidR="00486A8D" w:rsidRPr="00A07FB0" w:rsidTr="006A0E82">
        <w:trPr>
          <w:trHeight w:val="791"/>
          <w:jc w:val="center"/>
        </w:trPr>
        <w:tc>
          <w:tcPr>
            <w:tcW w:w="602" w:type="pct"/>
            <w:vMerge/>
            <w:tcBorders>
              <w:top w:val="single" w:sz="4" w:space="0" w:color="000000"/>
              <w:left w:val="single" w:sz="6" w:space="0" w:color="000000"/>
              <w:right w:val="single" w:sz="6" w:space="0" w:color="000000"/>
            </w:tcBorders>
            <w:vAlign w:val="center"/>
          </w:tcPr>
          <w:p w:rsidR="00486A8D" w:rsidRPr="002E647F" w:rsidRDefault="00486A8D" w:rsidP="00486A8D">
            <w:pPr>
              <w:spacing w:after="0" w:line="240" w:lineRule="auto"/>
              <w:contextualSpacing/>
              <w:rPr>
                <w:rFonts w:ascii="Times New Roman" w:eastAsia="Times New Roman" w:hAnsi="Times New Roman"/>
                <w:b/>
                <w:sz w:val="24"/>
                <w:szCs w:val="24"/>
                <w:lang w:eastAsia="ru-RU"/>
              </w:rPr>
            </w:pPr>
          </w:p>
        </w:tc>
        <w:tc>
          <w:tcPr>
            <w:tcW w:w="1468" w:type="pct"/>
            <w:tcBorders>
              <w:left w:val="single" w:sz="6" w:space="0" w:color="000000"/>
              <w:right w:val="single" w:sz="6" w:space="0" w:color="000000"/>
            </w:tcBorders>
            <w:vAlign w:val="center"/>
          </w:tcPr>
          <w:p w:rsidR="00486A8D" w:rsidRPr="000C4501" w:rsidRDefault="00514746" w:rsidP="00486A8D">
            <w:pPr>
              <w:spacing w:after="0" w:line="240" w:lineRule="auto"/>
              <w:contextualSpacing/>
              <w:rPr>
                <w:rFonts w:ascii="Times New Roman" w:eastAsia="Times New Roman" w:hAnsi="Times New Roman" w:cs="Times New Roman"/>
                <w:color w:val="000000"/>
                <w:lang w:eastAsia="ru-RU"/>
              </w:rPr>
            </w:pPr>
            <w:r w:rsidRPr="00514746">
              <w:rPr>
                <w:rFonts w:ascii="Times New Roman" w:eastAsia="Times New Roman" w:hAnsi="Times New Roman" w:cs="Times New Roman"/>
                <w:color w:val="000000"/>
                <w:lang w:eastAsia="ru-RU"/>
              </w:rPr>
              <w:t>критически оценивать свои достоинства и недостатки, наметить пути и выбрать средства развития достоинств и устранения недостатков</w:t>
            </w:r>
          </w:p>
        </w:tc>
        <w:tc>
          <w:tcPr>
            <w:tcW w:w="999" w:type="pct"/>
            <w:tcBorders>
              <w:left w:val="single" w:sz="6" w:space="0" w:color="000000"/>
              <w:right w:val="single" w:sz="6" w:space="0" w:color="000000"/>
            </w:tcBorders>
          </w:tcPr>
          <w:p w:rsidR="00486A8D" w:rsidRDefault="00486A8D" w:rsidP="00486A8D">
            <w:pPr>
              <w:jc w:val="center"/>
            </w:pPr>
            <w:r w:rsidRPr="008222B8">
              <w:rPr>
                <w:rFonts w:ascii="Times New Roman" w:hAnsi="Times New Roman"/>
                <w:sz w:val="24"/>
                <w:szCs w:val="24"/>
                <w:lang w:eastAsia="ar-SA"/>
              </w:rPr>
              <w:t>Темы 1-17 (2-</w:t>
            </w:r>
            <w:r>
              <w:rPr>
                <w:rFonts w:ascii="Times New Roman" w:hAnsi="Times New Roman"/>
                <w:sz w:val="24"/>
                <w:szCs w:val="24"/>
                <w:lang w:eastAsia="ar-SA"/>
              </w:rPr>
              <w:t>го и последующих семестров</w:t>
            </w:r>
            <w:r w:rsidRPr="008222B8">
              <w:rPr>
                <w:rFonts w:ascii="Times New Roman" w:hAnsi="Times New Roman"/>
                <w:sz w:val="24"/>
                <w:szCs w:val="24"/>
                <w:lang w:eastAsia="ar-SA"/>
              </w:rPr>
              <w:t>)</w:t>
            </w:r>
          </w:p>
        </w:tc>
        <w:tc>
          <w:tcPr>
            <w:tcW w:w="914" w:type="pct"/>
            <w:tcBorders>
              <w:top w:val="single" w:sz="4" w:space="0" w:color="000000"/>
              <w:left w:val="single" w:sz="6" w:space="0" w:color="000000"/>
              <w:bottom w:val="single" w:sz="4" w:space="0" w:color="000000"/>
              <w:right w:val="single" w:sz="6" w:space="0" w:color="000000"/>
            </w:tcBorders>
            <w:vAlign w:val="center"/>
          </w:tcPr>
          <w:p w:rsidR="00486A8D" w:rsidRPr="00585DEF" w:rsidRDefault="00486A8D" w:rsidP="00486A8D">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практические задания (кейс-задачи),</w:t>
            </w:r>
            <w:r w:rsidRPr="00585DEF">
              <w:rPr>
                <w:rFonts w:ascii="Times New Roman" w:hAnsi="Times New Roman"/>
                <w:sz w:val="24"/>
                <w:szCs w:val="24"/>
                <w:lang w:eastAsia="ar-SA"/>
              </w:rPr>
              <w:t xml:space="preserve"> 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486A8D" w:rsidRPr="00A07FB0" w:rsidRDefault="00486A8D" w:rsidP="00486A8D">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r w:rsidR="00486A8D" w:rsidRPr="00A07FB0" w:rsidTr="006A0E82">
        <w:trPr>
          <w:trHeight w:val="791"/>
          <w:jc w:val="center"/>
        </w:trPr>
        <w:tc>
          <w:tcPr>
            <w:tcW w:w="602" w:type="pct"/>
            <w:vMerge/>
            <w:tcBorders>
              <w:top w:val="single" w:sz="4" w:space="0" w:color="000000"/>
              <w:left w:val="single" w:sz="6" w:space="0" w:color="000000"/>
              <w:right w:val="single" w:sz="6" w:space="0" w:color="000000"/>
            </w:tcBorders>
            <w:vAlign w:val="center"/>
          </w:tcPr>
          <w:p w:rsidR="00486A8D" w:rsidRPr="002E647F" w:rsidRDefault="00486A8D" w:rsidP="00486A8D">
            <w:pPr>
              <w:spacing w:after="0" w:line="240" w:lineRule="auto"/>
              <w:contextualSpacing/>
              <w:rPr>
                <w:rFonts w:ascii="Times New Roman" w:eastAsia="Times New Roman" w:hAnsi="Times New Roman"/>
                <w:b/>
                <w:sz w:val="24"/>
                <w:szCs w:val="24"/>
                <w:lang w:eastAsia="ru-RU"/>
              </w:rPr>
            </w:pPr>
          </w:p>
        </w:tc>
        <w:tc>
          <w:tcPr>
            <w:tcW w:w="1468" w:type="pct"/>
            <w:tcBorders>
              <w:left w:val="single" w:sz="6" w:space="0" w:color="000000"/>
              <w:right w:val="single" w:sz="6" w:space="0" w:color="000000"/>
            </w:tcBorders>
            <w:vAlign w:val="center"/>
          </w:tcPr>
          <w:p w:rsidR="00486A8D" w:rsidRPr="000C4501" w:rsidRDefault="00514746" w:rsidP="00486A8D">
            <w:pPr>
              <w:spacing w:after="0" w:line="240" w:lineRule="auto"/>
              <w:contextualSpacing/>
              <w:rPr>
                <w:rFonts w:ascii="Times New Roman" w:eastAsia="Times New Roman" w:hAnsi="Times New Roman" w:cs="Times New Roman"/>
                <w:color w:val="000000"/>
                <w:lang w:eastAsia="ru-RU"/>
              </w:rPr>
            </w:pPr>
            <w:r w:rsidRPr="00E15819">
              <w:rPr>
                <w:rFonts w:ascii="Times New Roman" w:hAnsi="Times New Roman" w:cs="Times New Roman"/>
              </w:rPr>
              <w:t>участвовать в работах по доводке и освоению информационных технологий в ходе внедрения и эксплуатации информационных систем</w:t>
            </w:r>
          </w:p>
        </w:tc>
        <w:tc>
          <w:tcPr>
            <w:tcW w:w="999" w:type="pct"/>
            <w:tcBorders>
              <w:left w:val="single" w:sz="6" w:space="0" w:color="000000"/>
              <w:right w:val="single" w:sz="6" w:space="0" w:color="000000"/>
            </w:tcBorders>
          </w:tcPr>
          <w:p w:rsidR="00486A8D" w:rsidRDefault="00486A8D" w:rsidP="00486A8D">
            <w:pPr>
              <w:jc w:val="center"/>
            </w:pPr>
            <w:r w:rsidRPr="008222B8">
              <w:rPr>
                <w:rFonts w:ascii="Times New Roman" w:hAnsi="Times New Roman"/>
                <w:sz w:val="24"/>
                <w:szCs w:val="24"/>
                <w:lang w:eastAsia="ar-SA"/>
              </w:rPr>
              <w:t>Темы 1-17 (2-</w:t>
            </w:r>
            <w:r>
              <w:rPr>
                <w:rFonts w:ascii="Times New Roman" w:hAnsi="Times New Roman"/>
                <w:sz w:val="24"/>
                <w:szCs w:val="24"/>
                <w:lang w:eastAsia="ar-SA"/>
              </w:rPr>
              <w:t>го и последующих семестров</w:t>
            </w:r>
            <w:r w:rsidRPr="008222B8">
              <w:rPr>
                <w:rFonts w:ascii="Times New Roman" w:hAnsi="Times New Roman"/>
                <w:sz w:val="24"/>
                <w:szCs w:val="24"/>
                <w:lang w:eastAsia="ar-SA"/>
              </w:rPr>
              <w:t>)</w:t>
            </w:r>
          </w:p>
        </w:tc>
        <w:tc>
          <w:tcPr>
            <w:tcW w:w="914" w:type="pct"/>
            <w:tcBorders>
              <w:top w:val="single" w:sz="4" w:space="0" w:color="000000"/>
              <w:left w:val="single" w:sz="6" w:space="0" w:color="000000"/>
              <w:bottom w:val="single" w:sz="4" w:space="0" w:color="000000"/>
              <w:right w:val="single" w:sz="6" w:space="0" w:color="000000"/>
            </w:tcBorders>
            <w:vAlign w:val="center"/>
          </w:tcPr>
          <w:p w:rsidR="00486A8D" w:rsidRPr="00585DEF" w:rsidRDefault="00486A8D" w:rsidP="00486A8D">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практические задания (кейс-задачи),</w:t>
            </w:r>
            <w:r w:rsidRPr="00585DEF">
              <w:rPr>
                <w:rFonts w:ascii="Times New Roman" w:hAnsi="Times New Roman"/>
                <w:sz w:val="24"/>
                <w:szCs w:val="24"/>
                <w:lang w:eastAsia="ar-SA"/>
              </w:rPr>
              <w:t xml:space="preserve"> 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486A8D" w:rsidRPr="00A07FB0" w:rsidRDefault="00486A8D" w:rsidP="00486A8D">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r w:rsidR="00486A8D" w:rsidRPr="00A07FB0" w:rsidTr="006A0E82">
        <w:trPr>
          <w:trHeight w:val="791"/>
          <w:jc w:val="center"/>
        </w:trPr>
        <w:tc>
          <w:tcPr>
            <w:tcW w:w="602" w:type="pct"/>
            <w:vMerge/>
            <w:tcBorders>
              <w:top w:val="single" w:sz="4" w:space="0" w:color="000000"/>
              <w:left w:val="single" w:sz="6" w:space="0" w:color="000000"/>
              <w:right w:val="single" w:sz="6" w:space="0" w:color="000000"/>
            </w:tcBorders>
            <w:vAlign w:val="center"/>
          </w:tcPr>
          <w:p w:rsidR="00486A8D" w:rsidRPr="002E647F" w:rsidRDefault="00486A8D" w:rsidP="00486A8D">
            <w:pPr>
              <w:spacing w:after="0" w:line="240" w:lineRule="auto"/>
              <w:contextualSpacing/>
              <w:rPr>
                <w:rFonts w:ascii="Times New Roman" w:eastAsia="Times New Roman" w:hAnsi="Times New Roman"/>
                <w:b/>
                <w:sz w:val="24"/>
                <w:szCs w:val="24"/>
                <w:lang w:eastAsia="ru-RU"/>
              </w:rPr>
            </w:pPr>
          </w:p>
        </w:tc>
        <w:tc>
          <w:tcPr>
            <w:tcW w:w="1468" w:type="pct"/>
            <w:tcBorders>
              <w:left w:val="single" w:sz="6" w:space="0" w:color="000000"/>
              <w:right w:val="single" w:sz="6" w:space="0" w:color="000000"/>
            </w:tcBorders>
            <w:vAlign w:val="center"/>
          </w:tcPr>
          <w:p w:rsidR="00486A8D" w:rsidRPr="000C4501" w:rsidRDefault="00514746" w:rsidP="00486A8D">
            <w:pPr>
              <w:spacing w:after="0" w:line="240" w:lineRule="auto"/>
              <w:contextualSpacing/>
              <w:rPr>
                <w:rFonts w:ascii="Times New Roman" w:eastAsia="Times New Roman" w:hAnsi="Times New Roman" w:cs="Times New Roman"/>
                <w:color w:val="000000"/>
                <w:lang w:eastAsia="ru-RU"/>
              </w:rPr>
            </w:pPr>
            <w:r w:rsidRPr="00A43AF0">
              <w:rPr>
                <w:rFonts w:ascii="Times New Roman" w:eastAsia="Times New Roman" w:hAnsi="Times New Roman" w:cs="Times New Roman"/>
                <w:color w:val="000000"/>
                <w:lang w:eastAsia="ru-RU"/>
              </w:rPr>
              <w:t xml:space="preserve">использовать технологии разработки объектов профессиональной деятельности в </w:t>
            </w:r>
            <w:r>
              <w:rPr>
                <w:rFonts w:ascii="Times New Roman" w:eastAsia="Times New Roman" w:hAnsi="Times New Roman" w:cs="Times New Roman"/>
                <w:color w:val="000000"/>
                <w:lang w:eastAsia="ru-RU"/>
              </w:rPr>
              <w:t xml:space="preserve">различных </w:t>
            </w:r>
            <w:r w:rsidRPr="00A43AF0">
              <w:rPr>
                <w:rFonts w:ascii="Times New Roman" w:eastAsia="Times New Roman" w:hAnsi="Times New Roman" w:cs="Times New Roman"/>
                <w:color w:val="000000"/>
                <w:lang w:eastAsia="ru-RU"/>
              </w:rPr>
              <w:t>областях</w:t>
            </w:r>
          </w:p>
        </w:tc>
        <w:tc>
          <w:tcPr>
            <w:tcW w:w="999" w:type="pct"/>
            <w:tcBorders>
              <w:left w:val="single" w:sz="6" w:space="0" w:color="000000"/>
              <w:right w:val="single" w:sz="6" w:space="0" w:color="000000"/>
            </w:tcBorders>
          </w:tcPr>
          <w:p w:rsidR="00486A8D" w:rsidRDefault="00486A8D" w:rsidP="00486A8D">
            <w:pPr>
              <w:jc w:val="center"/>
            </w:pPr>
            <w:r w:rsidRPr="008222B8">
              <w:rPr>
                <w:rFonts w:ascii="Times New Roman" w:hAnsi="Times New Roman"/>
                <w:sz w:val="24"/>
                <w:szCs w:val="24"/>
                <w:lang w:eastAsia="ar-SA"/>
              </w:rPr>
              <w:t>Темы 1-17 (2-</w:t>
            </w:r>
            <w:r>
              <w:rPr>
                <w:rFonts w:ascii="Times New Roman" w:hAnsi="Times New Roman"/>
                <w:sz w:val="24"/>
                <w:szCs w:val="24"/>
                <w:lang w:eastAsia="ar-SA"/>
              </w:rPr>
              <w:t>го и последующих семестров</w:t>
            </w:r>
            <w:r w:rsidRPr="008222B8">
              <w:rPr>
                <w:rFonts w:ascii="Times New Roman" w:hAnsi="Times New Roman"/>
                <w:sz w:val="24"/>
                <w:szCs w:val="24"/>
                <w:lang w:eastAsia="ar-SA"/>
              </w:rPr>
              <w:t>)</w:t>
            </w:r>
          </w:p>
        </w:tc>
        <w:tc>
          <w:tcPr>
            <w:tcW w:w="914" w:type="pct"/>
            <w:tcBorders>
              <w:top w:val="single" w:sz="4" w:space="0" w:color="000000"/>
              <w:left w:val="single" w:sz="6" w:space="0" w:color="000000"/>
              <w:bottom w:val="single" w:sz="4" w:space="0" w:color="000000"/>
              <w:right w:val="single" w:sz="6" w:space="0" w:color="000000"/>
            </w:tcBorders>
            <w:vAlign w:val="center"/>
          </w:tcPr>
          <w:p w:rsidR="00486A8D" w:rsidRPr="00585DEF" w:rsidRDefault="00486A8D" w:rsidP="00486A8D">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практические задания (кейс-задачи),</w:t>
            </w:r>
            <w:r w:rsidRPr="00585DEF">
              <w:rPr>
                <w:rFonts w:ascii="Times New Roman" w:hAnsi="Times New Roman"/>
                <w:sz w:val="24"/>
                <w:szCs w:val="24"/>
                <w:lang w:eastAsia="ar-SA"/>
              </w:rPr>
              <w:t xml:space="preserve"> 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486A8D" w:rsidRPr="00A07FB0" w:rsidRDefault="00486A8D" w:rsidP="00486A8D">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r w:rsidR="009F14B2" w:rsidRPr="00A07FB0" w:rsidTr="0016429E">
        <w:trPr>
          <w:trHeight w:val="791"/>
          <w:jc w:val="center"/>
        </w:trPr>
        <w:tc>
          <w:tcPr>
            <w:tcW w:w="602" w:type="pct"/>
            <w:vMerge/>
            <w:tcBorders>
              <w:left w:val="single" w:sz="6" w:space="0" w:color="000000"/>
              <w:right w:val="single" w:sz="6" w:space="0" w:color="000000"/>
            </w:tcBorders>
            <w:vAlign w:val="center"/>
          </w:tcPr>
          <w:p w:rsidR="009F14B2" w:rsidRPr="00A07FB0" w:rsidRDefault="009F14B2" w:rsidP="009F14B2">
            <w:pPr>
              <w:spacing w:after="0" w:line="240" w:lineRule="auto"/>
              <w:contextualSpacing/>
              <w:rPr>
                <w:rFonts w:ascii="Times New Roman" w:eastAsia="Times New Roman" w:hAnsi="Times New Roman"/>
                <w:sz w:val="24"/>
                <w:szCs w:val="24"/>
                <w:lang w:eastAsia="ru-RU"/>
              </w:rPr>
            </w:pPr>
          </w:p>
        </w:tc>
        <w:tc>
          <w:tcPr>
            <w:tcW w:w="1468" w:type="pct"/>
            <w:tcBorders>
              <w:left w:val="single" w:sz="6" w:space="0" w:color="000000"/>
              <w:right w:val="single" w:sz="6" w:space="0" w:color="000000"/>
            </w:tcBorders>
          </w:tcPr>
          <w:p w:rsidR="009F14B2" w:rsidRPr="006C3BAB" w:rsidRDefault="00514746" w:rsidP="009F14B2">
            <w:pPr>
              <w:spacing w:after="0" w:line="240" w:lineRule="auto"/>
              <w:rPr>
                <w:rFonts w:ascii="Times New Roman" w:hAnsi="Times New Roman"/>
                <w:sz w:val="24"/>
              </w:rPr>
            </w:pPr>
            <w:r w:rsidRPr="00C327F1">
              <w:rPr>
                <w:rFonts w:ascii="Times New Roman" w:eastAsia="Times New Roman" w:hAnsi="Times New Roman" w:cs="Times New Roman"/>
                <w:color w:val="000000"/>
                <w:lang w:eastAsia="ru-RU"/>
              </w:rPr>
              <w:t>адаптировать приложения к изменяющимся условиям функционирования</w:t>
            </w:r>
          </w:p>
        </w:tc>
        <w:tc>
          <w:tcPr>
            <w:tcW w:w="999" w:type="pct"/>
            <w:tcBorders>
              <w:left w:val="single" w:sz="6" w:space="0" w:color="000000"/>
              <w:right w:val="single" w:sz="6" w:space="0" w:color="000000"/>
            </w:tcBorders>
          </w:tcPr>
          <w:p w:rsidR="009F14B2" w:rsidRDefault="009F14B2" w:rsidP="009F14B2">
            <w:pPr>
              <w:jc w:val="center"/>
            </w:pPr>
            <w:r w:rsidRPr="008222B8">
              <w:rPr>
                <w:rFonts w:ascii="Times New Roman" w:hAnsi="Times New Roman"/>
                <w:sz w:val="24"/>
                <w:szCs w:val="24"/>
                <w:lang w:eastAsia="ar-SA"/>
              </w:rPr>
              <w:t>Темы 1-17 (2-</w:t>
            </w:r>
            <w:r>
              <w:rPr>
                <w:rFonts w:ascii="Times New Roman" w:hAnsi="Times New Roman"/>
                <w:sz w:val="24"/>
                <w:szCs w:val="24"/>
                <w:lang w:eastAsia="ar-SA"/>
              </w:rPr>
              <w:t>го и последующих семестров</w:t>
            </w:r>
            <w:r w:rsidRPr="008222B8">
              <w:rPr>
                <w:rFonts w:ascii="Times New Roman" w:hAnsi="Times New Roman"/>
                <w:sz w:val="24"/>
                <w:szCs w:val="24"/>
                <w:lang w:eastAsia="ar-SA"/>
              </w:rPr>
              <w:t>)</w:t>
            </w:r>
          </w:p>
        </w:tc>
        <w:tc>
          <w:tcPr>
            <w:tcW w:w="914" w:type="pct"/>
            <w:tcBorders>
              <w:top w:val="single" w:sz="4" w:space="0" w:color="000000"/>
              <w:left w:val="single" w:sz="6" w:space="0" w:color="000000"/>
              <w:bottom w:val="single" w:sz="4" w:space="0" w:color="000000"/>
              <w:right w:val="single" w:sz="6" w:space="0" w:color="000000"/>
            </w:tcBorders>
            <w:vAlign w:val="center"/>
          </w:tcPr>
          <w:p w:rsidR="009F14B2" w:rsidRPr="00585DEF" w:rsidRDefault="009F14B2" w:rsidP="009F14B2">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практические задания (кейс-задачи),</w:t>
            </w:r>
            <w:r w:rsidRPr="00585DEF">
              <w:rPr>
                <w:rFonts w:ascii="Times New Roman" w:hAnsi="Times New Roman"/>
                <w:sz w:val="24"/>
                <w:szCs w:val="24"/>
                <w:lang w:eastAsia="ar-SA"/>
              </w:rPr>
              <w:t xml:space="preserve"> 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9F14B2" w:rsidRPr="00A07FB0" w:rsidRDefault="009F14B2" w:rsidP="009F14B2">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r w:rsidR="009F14B2" w:rsidRPr="00A07FB0" w:rsidTr="006A0E82">
        <w:trPr>
          <w:trHeight w:val="791"/>
          <w:jc w:val="center"/>
        </w:trPr>
        <w:tc>
          <w:tcPr>
            <w:tcW w:w="602" w:type="pct"/>
            <w:vMerge/>
            <w:tcBorders>
              <w:left w:val="single" w:sz="6" w:space="0" w:color="000000"/>
              <w:bottom w:val="single" w:sz="4" w:space="0" w:color="000000"/>
              <w:right w:val="single" w:sz="6" w:space="0" w:color="000000"/>
            </w:tcBorders>
            <w:vAlign w:val="center"/>
          </w:tcPr>
          <w:p w:rsidR="009F14B2" w:rsidRPr="00A07FB0" w:rsidRDefault="009F14B2" w:rsidP="009F14B2">
            <w:pPr>
              <w:spacing w:after="0" w:line="240" w:lineRule="auto"/>
              <w:contextualSpacing/>
              <w:rPr>
                <w:rFonts w:ascii="Times New Roman" w:hAnsi="Times New Roman"/>
                <w:color w:val="A6A6A6"/>
                <w:sz w:val="24"/>
                <w:szCs w:val="24"/>
              </w:rPr>
            </w:pPr>
          </w:p>
        </w:tc>
        <w:tc>
          <w:tcPr>
            <w:tcW w:w="1468" w:type="pct"/>
            <w:tcBorders>
              <w:left w:val="single" w:sz="6" w:space="0" w:color="000000"/>
              <w:right w:val="single" w:sz="6" w:space="0" w:color="000000"/>
            </w:tcBorders>
            <w:vAlign w:val="center"/>
          </w:tcPr>
          <w:p w:rsidR="009F14B2" w:rsidRPr="00A07FB0" w:rsidRDefault="00514746" w:rsidP="009F14B2">
            <w:pPr>
              <w:spacing w:after="0" w:line="240" w:lineRule="auto"/>
              <w:contextualSpacing/>
              <w:rPr>
                <w:rFonts w:ascii="Times New Roman" w:hAnsi="Times New Roman"/>
                <w:sz w:val="24"/>
                <w:szCs w:val="24"/>
              </w:rPr>
            </w:pPr>
            <w:r w:rsidRPr="00C327F1">
              <w:rPr>
                <w:rFonts w:ascii="Times New Roman" w:eastAsia="Times New Roman" w:hAnsi="Times New Roman" w:cs="Times New Roman"/>
                <w:color w:val="000000"/>
                <w:lang w:eastAsia="ru-RU"/>
              </w:rPr>
              <w:t>составлять инструкции по эксплуатации информационных систем</w:t>
            </w:r>
          </w:p>
        </w:tc>
        <w:tc>
          <w:tcPr>
            <w:tcW w:w="999" w:type="pct"/>
            <w:tcBorders>
              <w:left w:val="single" w:sz="6" w:space="0" w:color="000000"/>
              <w:right w:val="single" w:sz="6" w:space="0" w:color="000000"/>
            </w:tcBorders>
          </w:tcPr>
          <w:p w:rsidR="009F14B2" w:rsidRDefault="009F14B2" w:rsidP="009F14B2">
            <w:pPr>
              <w:jc w:val="center"/>
            </w:pPr>
            <w:r w:rsidRPr="008222B8">
              <w:rPr>
                <w:rFonts w:ascii="Times New Roman" w:hAnsi="Times New Roman"/>
                <w:sz w:val="24"/>
                <w:szCs w:val="24"/>
                <w:lang w:eastAsia="ar-SA"/>
              </w:rPr>
              <w:t>Темы 1-17 (2-</w:t>
            </w:r>
            <w:r>
              <w:rPr>
                <w:rFonts w:ascii="Times New Roman" w:hAnsi="Times New Roman"/>
                <w:sz w:val="24"/>
                <w:szCs w:val="24"/>
                <w:lang w:eastAsia="ar-SA"/>
              </w:rPr>
              <w:t>го и последующих семестров</w:t>
            </w:r>
            <w:r w:rsidRPr="008222B8">
              <w:rPr>
                <w:rFonts w:ascii="Times New Roman" w:hAnsi="Times New Roman"/>
                <w:sz w:val="24"/>
                <w:szCs w:val="24"/>
                <w:lang w:eastAsia="ar-SA"/>
              </w:rPr>
              <w:t>)</w:t>
            </w:r>
          </w:p>
        </w:tc>
        <w:tc>
          <w:tcPr>
            <w:tcW w:w="914" w:type="pct"/>
            <w:tcBorders>
              <w:top w:val="single" w:sz="4" w:space="0" w:color="000000"/>
              <w:left w:val="single" w:sz="6" w:space="0" w:color="000000"/>
              <w:bottom w:val="single" w:sz="4" w:space="0" w:color="000000"/>
              <w:right w:val="single" w:sz="6" w:space="0" w:color="000000"/>
            </w:tcBorders>
            <w:vAlign w:val="center"/>
          </w:tcPr>
          <w:p w:rsidR="009F14B2" w:rsidRPr="00585DEF" w:rsidRDefault="009F14B2" w:rsidP="009F14B2">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практические задания (кейс-задачи),</w:t>
            </w:r>
            <w:r w:rsidRPr="00585DEF">
              <w:rPr>
                <w:rFonts w:ascii="Times New Roman" w:hAnsi="Times New Roman"/>
                <w:sz w:val="24"/>
                <w:szCs w:val="24"/>
                <w:lang w:eastAsia="ar-SA"/>
              </w:rPr>
              <w:t xml:space="preserve"> 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9F14B2" w:rsidRPr="00A07FB0" w:rsidRDefault="009F14B2" w:rsidP="009F14B2">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r w:rsidR="009F14B2" w:rsidRPr="00A07FB0" w:rsidTr="006A0E82">
        <w:trPr>
          <w:trHeight w:val="791"/>
          <w:jc w:val="center"/>
        </w:trPr>
        <w:tc>
          <w:tcPr>
            <w:tcW w:w="602" w:type="pct"/>
            <w:tcBorders>
              <w:top w:val="single" w:sz="4" w:space="0" w:color="000000"/>
              <w:left w:val="single" w:sz="6" w:space="0" w:color="000000"/>
              <w:right w:val="single" w:sz="6" w:space="0" w:color="000000"/>
            </w:tcBorders>
            <w:vAlign w:val="center"/>
          </w:tcPr>
          <w:p w:rsidR="009F14B2" w:rsidRPr="00F8490E" w:rsidRDefault="009F14B2" w:rsidP="009F14B2">
            <w:pPr>
              <w:spacing w:after="0" w:line="240" w:lineRule="auto"/>
              <w:contextualSpacing/>
              <w:rPr>
                <w:rFonts w:ascii="Times New Roman" w:hAnsi="Times New Roman"/>
                <w:b/>
                <w:color w:val="A6A6A6"/>
                <w:sz w:val="24"/>
                <w:szCs w:val="24"/>
              </w:rPr>
            </w:pPr>
            <w:r w:rsidRPr="00F8490E">
              <w:rPr>
                <w:rFonts w:ascii="Times New Roman" w:hAnsi="Times New Roman"/>
                <w:b/>
                <w:sz w:val="24"/>
                <w:szCs w:val="24"/>
              </w:rPr>
              <w:t>Навыки</w:t>
            </w:r>
          </w:p>
        </w:tc>
        <w:tc>
          <w:tcPr>
            <w:tcW w:w="1468" w:type="pct"/>
            <w:tcBorders>
              <w:left w:val="single" w:sz="6" w:space="0" w:color="000000"/>
              <w:right w:val="single" w:sz="6" w:space="0" w:color="000000"/>
            </w:tcBorders>
            <w:vAlign w:val="center"/>
          </w:tcPr>
          <w:p w:rsidR="009F14B2" w:rsidRPr="00A07FB0" w:rsidRDefault="00514746" w:rsidP="009F14B2">
            <w:pPr>
              <w:spacing w:after="0" w:line="240" w:lineRule="auto"/>
              <w:contextualSpacing/>
              <w:rPr>
                <w:rFonts w:ascii="Times New Roman" w:hAnsi="Times New Roman"/>
                <w:sz w:val="24"/>
                <w:szCs w:val="24"/>
              </w:rPr>
            </w:pPr>
            <w:r>
              <w:rPr>
                <w:rFonts w:ascii="Times New Roman" w:hAnsi="Times New Roman" w:cs="Times New Roman"/>
              </w:rPr>
              <w:t xml:space="preserve">методологией и </w:t>
            </w:r>
            <w:r w:rsidRPr="00131B95">
              <w:rPr>
                <w:rFonts w:ascii="Times New Roman" w:hAnsi="Times New Roman" w:cs="Times New Roman"/>
              </w:rPr>
              <w:t>способность</w:t>
            </w:r>
            <w:r>
              <w:rPr>
                <w:rFonts w:ascii="Times New Roman" w:hAnsi="Times New Roman" w:cs="Times New Roman"/>
              </w:rPr>
              <w:t>ю</w:t>
            </w:r>
            <w:r w:rsidRPr="00131B95">
              <w:rPr>
                <w:rFonts w:ascii="Times New Roman" w:hAnsi="Times New Roman" w:cs="Times New Roman"/>
              </w:rPr>
              <w:t xml:space="preserve"> </w:t>
            </w:r>
            <w:r w:rsidRPr="00AA06ED">
              <w:rPr>
                <w:rFonts w:ascii="Times New Roman" w:hAnsi="Times New Roman" w:cs="Times New Roman"/>
              </w:rPr>
              <w:t xml:space="preserve">проводить </w:t>
            </w:r>
            <w:r w:rsidRPr="00E15819">
              <w:rPr>
                <w:rFonts w:ascii="Times New Roman" w:hAnsi="Times New Roman" w:cs="Times New Roman"/>
              </w:rPr>
              <w:t>работ</w:t>
            </w:r>
            <w:r>
              <w:rPr>
                <w:rFonts w:ascii="Times New Roman" w:hAnsi="Times New Roman" w:cs="Times New Roman"/>
              </w:rPr>
              <w:t>ы</w:t>
            </w:r>
            <w:r w:rsidRPr="00E15819">
              <w:rPr>
                <w:rFonts w:ascii="Times New Roman" w:hAnsi="Times New Roman" w:cs="Times New Roman"/>
              </w:rPr>
              <w:t xml:space="preserve"> по доводке и освоению информационных технологий в ходе внедрения и эксплуатации информационных систем</w:t>
            </w:r>
          </w:p>
        </w:tc>
        <w:tc>
          <w:tcPr>
            <w:tcW w:w="999" w:type="pct"/>
            <w:tcBorders>
              <w:left w:val="single" w:sz="6" w:space="0" w:color="000000"/>
              <w:right w:val="single" w:sz="6" w:space="0" w:color="000000"/>
            </w:tcBorders>
          </w:tcPr>
          <w:p w:rsidR="009F14B2" w:rsidRDefault="009F14B2" w:rsidP="009F14B2">
            <w:pPr>
              <w:jc w:val="center"/>
            </w:pPr>
            <w:r w:rsidRPr="008222B8">
              <w:rPr>
                <w:rFonts w:ascii="Times New Roman" w:hAnsi="Times New Roman"/>
                <w:sz w:val="24"/>
                <w:szCs w:val="24"/>
                <w:lang w:eastAsia="ar-SA"/>
              </w:rPr>
              <w:t>Темы 1-17 (2-</w:t>
            </w:r>
            <w:r>
              <w:rPr>
                <w:rFonts w:ascii="Times New Roman" w:hAnsi="Times New Roman"/>
                <w:sz w:val="24"/>
                <w:szCs w:val="24"/>
                <w:lang w:eastAsia="ar-SA"/>
              </w:rPr>
              <w:t>го и последующих семестров</w:t>
            </w:r>
            <w:r w:rsidRPr="008222B8">
              <w:rPr>
                <w:rFonts w:ascii="Times New Roman" w:hAnsi="Times New Roman"/>
                <w:sz w:val="24"/>
                <w:szCs w:val="24"/>
                <w:lang w:eastAsia="ar-SA"/>
              </w:rPr>
              <w:t>)</w:t>
            </w:r>
          </w:p>
        </w:tc>
        <w:tc>
          <w:tcPr>
            <w:tcW w:w="914" w:type="pct"/>
            <w:tcBorders>
              <w:top w:val="single" w:sz="4" w:space="0" w:color="000000"/>
              <w:left w:val="single" w:sz="6" w:space="0" w:color="000000"/>
              <w:bottom w:val="single" w:sz="4" w:space="0" w:color="000000"/>
              <w:right w:val="single" w:sz="6" w:space="0" w:color="000000"/>
            </w:tcBorders>
            <w:vAlign w:val="center"/>
          </w:tcPr>
          <w:p w:rsidR="009F14B2" w:rsidRPr="00585DEF" w:rsidRDefault="009F14B2" w:rsidP="009F14B2">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практические задания (кейс-задачи),</w:t>
            </w:r>
            <w:r w:rsidRPr="00585DEF">
              <w:rPr>
                <w:rFonts w:ascii="Times New Roman" w:hAnsi="Times New Roman"/>
                <w:sz w:val="24"/>
                <w:szCs w:val="24"/>
                <w:lang w:eastAsia="ar-SA"/>
              </w:rPr>
              <w:t xml:space="preserve"> 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9F14B2" w:rsidRPr="00A07FB0" w:rsidRDefault="009F14B2" w:rsidP="009F14B2">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bl>
    <w:p w:rsidR="00C25606" w:rsidRPr="00FC7EC7" w:rsidRDefault="00C25606" w:rsidP="00104729">
      <w:pPr>
        <w:spacing w:after="100" w:line="240" w:lineRule="auto"/>
        <w:jc w:val="both"/>
        <w:rPr>
          <w:rFonts w:ascii="Times New Roman" w:hAnsi="Times New Roman" w:cs="Times New Roman"/>
          <w:b/>
          <w:sz w:val="24"/>
          <w:szCs w:val="24"/>
        </w:rPr>
      </w:pPr>
    </w:p>
    <w:p w:rsidR="00104729" w:rsidRPr="00FC7EC7" w:rsidRDefault="00104729" w:rsidP="00104729">
      <w:pPr>
        <w:spacing w:after="0" w:line="240" w:lineRule="auto"/>
        <w:jc w:val="both"/>
        <w:rPr>
          <w:rFonts w:ascii="Times New Roman" w:hAnsi="Times New Roman" w:cs="Times New Roman"/>
          <w:b/>
          <w:sz w:val="24"/>
          <w:szCs w:val="24"/>
        </w:rPr>
      </w:pPr>
    </w:p>
    <w:p w:rsidR="00104729" w:rsidRPr="00FC7EC7" w:rsidRDefault="00104729" w:rsidP="00104729">
      <w:pPr>
        <w:spacing w:after="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4 ОПИСАНИЕ ПРОЦЕДУРЫ ОЦЕНИВАНИЯ</w:t>
      </w:r>
    </w:p>
    <w:p w:rsidR="00104729" w:rsidRPr="00FC7EC7" w:rsidRDefault="00104729" w:rsidP="00104729">
      <w:pPr>
        <w:spacing w:after="0" w:line="240" w:lineRule="auto"/>
        <w:jc w:val="both"/>
        <w:rPr>
          <w:rFonts w:ascii="Times New Roman" w:hAnsi="Times New Roman" w:cs="Times New Roman"/>
          <w:b/>
          <w:sz w:val="24"/>
          <w:szCs w:val="24"/>
        </w:rPr>
      </w:pPr>
    </w:p>
    <w:p w:rsidR="00773B64" w:rsidRDefault="00773B64" w:rsidP="00773B64">
      <w:pPr>
        <w:spacing w:after="0" w:line="240" w:lineRule="auto"/>
        <w:ind w:firstLine="709"/>
        <w:jc w:val="both"/>
        <w:rPr>
          <w:rFonts w:ascii="Times New Roman" w:hAnsi="Times New Roman"/>
          <w:sz w:val="24"/>
          <w:szCs w:val="24"/>
        </w:rPr>
      </w:pPr>
      <w:r>
        <w:rPr>
          <w:rFonts w:ascii="Times New Roman" w:hAnsi="Times New Roman"/>
          <w:sz w:val="24"/>
        </w:rPr>
        <w:t>Качество сформированности компетенций на данном этапе оценивае</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rsidR="00773B64" w:rsidRDefault="00773B64" w:rsidP="00773B64">
      <w:pPr>
        <w:tabs>
          <w:tab w:val="left" w:pos="1134"/>
        </w:tabs>
        <w:suppressAutoHyphens/>
        <w:spacing w:line="240" w:lineRule="auto"/>
        <w:rPr>
          <w:rFonts w:ascii="Times New Roman" w:hAnsi="Times New Roman"/>
          <w:sz w:val="24"/>
          <w:szCs w:val="24"/>
        </w:rPr>
      </w:pPr>
    </w:p>
    <w:p w:rsidR="00773B64" w:rsidRDefault="00773B64" w:rsidP="00773B64">
      <w:pPr>
        <w:tabs>
          <w:tab w:val="left" w:pos="1134"/>
        </w:tabs>
        <w:suppressAutoHyphens/>
        <w:spacing w:line="240" w:lineRule="auto"/>
        <w:rPr>
          <w:rFonts w:ascii="Times New Roman" w:hAnsi="Times New Roman"/>
          <w:sz w:val="24"/>
          <w:szCs w:val="24"/>
        </w:rPr>
      </w:pPr>
    </w:p>
    <w:p w:rsidR="00773B64" w:rsidRDefault="00773B64" w:rsidP="00773B64">
      <w:pPr>
        <w:tabs>
          <w:tab w:val="left" w:pos="1134"/>
        </w:tabs>
        <w:suppressAutoHyphens/>
        <w:spacing w:line="240" w:lineRule="auto"/>
        <w:rPr>
          <w:rFonts w:ascii="Times New Roman" w:hAnsi="Times New Roman"/>
          <w:sz w:val="24"/>
          <w:szCs w:val="24"/>
        </w:rPr>
      </w:pPr>
    </w:p>
    <w:p w:rsidR="00773B64" w:rsidRDefault="00773B64" w:rsidP="00773B64">
      <w:pPr>
        <w:tabs>
          <w:tab w:val="left" w:pos="1134"/>
        </w:tabs>
        <w:suppressAutoHyphens/>
        <w:spacing w:line="240" w:lineRule="auto"/>
        <w:rPr>
          <w:rFonts w:ascii="Times New Roman" w:hAnsi="Times New Roman"/>
          <w:color w:val="FF0000"/>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r w:rsidRPr="00614E67">
        <w:rPr>
          <w:rFonts w:ascii="Times New Roman" w:hAnsi="Times New Roman"/>
          <w:color w:val="FF0000"/>
          <w:sz w:val="24"/>
          <w:szCs w:val="24"/>
        </w:rPr>
        <w:t>*</w:t>
      </w:r>
    </w:p>
    <w:p w:rsidR="009151B7" w:rsidRPr="009151B7" w:rsidRDefault="009151B7" w:rsidP="009151B7">
      <w:pPr>
        <w:tabs>
          <w:tab w:val="left" w:pos="1134"/>
        </w:tabs>
        <w:suppressAutoHyphens/>
        <w:spacing w:line="240" w:lineRule="auto"/>
        <w:jc w:val="both"/>
        <w:rPr>
          <w:rFonts w:ascii="Times New Roman" w:hAnsi="Times New Roman"/>
          <w:sz w:val="24"/>
          <w:szCs w:val="24"/>
        </w:rPr>
      </w:pPr>
      <w:r w:rsidRPr="009151B7">
        <w:rPr>
          <w:rFonts w:ascii="Times New Roman" w:hAnsi="Times New Roman"/>
          <w:sz w:val="24"/>
          <w:szCs w:val="24"/>
        </w:rPr>
        <w:t>Работа над проектом проходит</w:t>
      </w:r>
      <w:r>
        <w:rPr>
          <w:rFonts w:ascii="Times New Roman" w:hAnsi="Times New Roman"/>
          <w:sz w:val="24"/>
          <w:szCs w:val="24"/>
        </w:rPr>
        <w:t xml:space="preserve"> самостоятельно. В ходе работы студенты разрабатывают презентацию. </w:t>
      </w:r>
      <w:r>
        <w:rPr>
          <w:rFonts w:ascii="Times New Roman" w:hAnsi="Times New Roman" w:cs="Times New Roman"/>
          <w:sz w:val="24"/>
          <w:szCs w:val="24"/>
        </w:rPr>
        <w:t>Презентация должна отражать название проекта, руководителя и команду проекта, содержать информацию о заказчике проекта. Должна быть сформулирована проблема, на решение которой направлен проект, цель и задачи проекта. Также должна быть информация о ходе выполнения работ, организации работы команды, с отражением индивидуального вклада и достигнутого образовательного результата каждого члена команды. Должен быть указан проектный инструментарий, использовавшийся в работе и достигнутые результаты проекта. Презентация должна быть оформлена по стандартам СТО.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7"/>
        <w:gridCol w:w="1454"/>
        <w:gridCol w:w="1150"/>
        <w:gridCol w:w="2310"/>
        <w:gridCol w:w="1452"/>
        <w:gridCol w:w="1452"/>
      </w:tblGrid>
      <w:tr w:rsidR="009D0F7F" w:rsidRPr="00414978" w:rsidTr="009D0F7F">
        <w:trPr>
          <w:gridAfter w:val="4"/>
          <w:wAfter w:w="3121" w:type="pct"/>
          <w:cantSplit/>
          <w:trHeight w:val="276"/>
        </w:trPr>
        <w:tc>
          <w:tcPr>
            <w:tcW w:w="1166" w:type="pct"/>
            <w:vMerge w:val="restart"/>
            <w:shd w:val="clear" w:color="auto" w:fill="FFFFFF" w:themeFill="background1"/>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Вид учебной деятельности</w:t>
            </w:r>
          </w:p>
        </w:tc>
        <w:tc>
          <w:tcPr>
            <w:tcW w:w="713" w:type="pct"/>
            <w:shd w:val="clear" w:color="auto" w:fill="FFFFFF" w:themeFill="background1"/>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r>
      <w:tr w:rsidR="009D0F7F" w:rsidRPr="00414978" w:rsidTr="009D0F7F">
        <w:trPr>
          <w:cantSplit/>
          <w:trHeight w:val="1114"/>
        </w:trPr>
        <w:tc>
          <w:tcPr>
            <w:tcW w:w="1166" w:type="pct"/>
            <w:vMerge/>
            <w:shd w:val="clear" w:color="auto" w:fill="FFFFFF" w:themeFill="background1"/>
            <w:vAlign w:val="center"/>
          </w:tcPr>
          <w:p w:rsidR="009D0F7F" w:rsidRPr="00414978" w:rsidRDefault="009D0F7F" w:rsidP="006D29FE">
            <w:pPr>
              <w:spacing w:after="0" w:line="240" w:lineRule="auto"/>
              <w:rPr>
                <w:rFonts w:ascii="Times New Roman" w:eastAsia="Times New Roman" w:hAnsi="Times New Roman"/>
                <w:color w:val="000000"/>
                <w:sz w:val="24"/>
                <w:szCs w:val="24"/>
                <w:lang w:eastAsia="ru-RU"/>
              </w:rPr>
            </w:pPr>
          </w:p>
        </w:tc>
        <w:tc>
          <w:tcPr>
            <w:tcW w:w="1277" w:type="pct"/>
            <w:gridSpan w:val="2"/>
            <w:shd w:val="clear" w:color="auto" w:fill="auto"/>
            <w:textDirection w:val="btLr"/>
            <w:vAlign w:val="center"/>
          </w:tcPr>
          <w:p w:rsidR="009D0F7F" w:rsidRPr="00414978" w:rsidRDefault="009D0F7F" w:rsidP="00773B64">
            <w:pPr>
              <w:spacing w:after="0" w:line="240" w:lineRule="auto"/>
              <w:ind w:left="113" w:right="113"/>
              <w:rPr>
                <w:rFonts w:ascii="Times New Roman" w:eastAsia="Times New Roman" w:hAnsi="Times New Roman"/>
                <w:color w:val="000000"/>
                <w:sz w:val="24"/>
                <w:szCs w:val="24"/>
                <w:lang w:eastAsia="ru-RU"/>
              </w:rPr>
            </w:pPr>
            <w:r>
              <w:rPr>
                <w:rFonts w:ascii="Times New Roman" w:hAnsi="Times New Roman"/>
                <w:sz w:val="24"/>
                <w:szCs w:val="24"/>
                <w:lang w:eastAsia="ar-SA"/>
              </w:rPr>
              <w:t>Собеседование</w:t>
            </w:r>
          </w:p>
        </w:tc>
        <w:tc>
          <w:tcPr>
            <w:tcW w:w="1133" w:type="pct"/>
            <w:textDirection w:val="btLr"/>
            <w:vAlign w:val="center"/>
          </w:tcPr>
          <w:p w:rsidR="009D0F7F" w:rsidRPr="00414978" w:rsidRDefault="009D0F7F" w:rsidP="00832F82">
            <w:pPr>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sz w:val="24"/>
                <w:szCs w:val="24"/>
                <w:lang w:eastAsia="ar-SA"/>
              </w:rPr>
              <w:t>Практические задания</w:t>
            </w:r>
            <w:r w:rsidR="001A405B">
              <w:rPr>
                <w:rFonts w:ascii="Times New Roman" w:hAnsi="Times New Roman"/>
                <w:sz w:val="24"/>
                <w:szCs w:val="24"/>
                <w:lang w:eastAsia="ar-SA"/>
              </w:rPr>
              <w:t xml:space="preserve"> (кейс-задачи)</w:t>
            </w:r>
          </w:p>
        </w:tc>
        <w:tc>
          <w:tcPr>
            <w:tcW w:w="712" w:type="pct"/>
            <w:textDirection w:val="btLr"/>
          </w:tcPr>
          <w:p w:rsidR="009D0F7F" w:rsidRPr="00414978" w:rsidRDefault="009D0F7F" w:rsidP="008D3970">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Проект</w:t>
            </w:r>
          </w:p>
        </w:tc>
        <w:tc>
          <w:tcPr>
            <w:tcW w:w="712" w:type="pct"/>
            <w:textDirection w:val="btLr"/>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Итого</w:t>
            </w:r>
          </w:p>
        </w:tc>
      </w:tr>
      <w:tr w:rsidR="009D0F7F" w:rsidRPr="00414978" w:rsidTr="009D0F7F">
        <w:trPr>
          <w:trHeight w:val="460"/>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Лекции</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r>
      <w:tr w:rsidR="009D0F7F" w:rsidRPr="00414978" w:rsidTr="009D0F7F">
        <w:trPr>
          <w:trHeight w:val="542"/>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Лабораторные занятия</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r>
      <w:tr w:rsidR="009D0F7F" w:rsidRPr="00414978" w:rsidTr="009D0F7F">
        <w:trPr>
          <w:trHeight w:val="542"/>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Практические занятия</w:t>
            </w:r>
          </w:p>
        </w:tc>
        <w:tc>
          <w:tcPr>
            <w:tcW w:w="1277" w:type="pct"/>
            <w:gridSpan w:val="2"/>
            <w:shd w:val="clear" w:color="auto" w:fill="auto"/>
            <w:vAlign w:val="center"/>
          </w:tcPr>
          <w:p w:rsidR="009D0F7F" w:rsidRPr="00414978" w:rsidRDefault="008D3970"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w:t>
            </w:r>
            <w:r w:rsidR="009D0F7F" w:rsidRPr="00414978">
              <w:rPr>
                <w:rFonts w:ascii="Times New Roman" w:eastAsia="Times New Roman" w:hAnsi="Times New Roman"/>
                <w:color w:val="000000"/>
                <w:sz w:val="24"/>
                <w:szCs w:val="24"/>
                <w:lang w:eastAsia="ru-RU"/>
              </w:rPr>
              <w:t>0</w:t>
            </w:r>
          </w:p>
        </w:tc>
        <w:tc>
          <w:tcPr>
            <w:tcW w:w="1133" w:type="pct"/>
            <w:vAlign w:val="center"/>
          </w:tcPr>
          <w:p w:rsidR="009D0F7F" w:rsidRPr="00414978" w:rsidRDefault="008D3970"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712" w:type="pct"/>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vAlign w:val="center"/>
          </w:tcPr>
          <w:p w:rsidR="009D0F7F" w:rsidRPr="00B45302" w:rsidRDefault="00B45302" w:rsidP="006D29F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60</w:t>
            </w:r>
          </w:p>
        </w:tc>
      </w:tr>
      <w:tr w:rsidR="009D0F7F" w:rsidRPr="00414978" w:rsidTr="009D0F7F">
        <w:trPr>
          <w:trHeight w:val="542"/>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Самостоятельная работа</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151B7"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12" w:type="pct"/>
            <w:vAlign w:val="center"/>
          </w:tcPr>
          <w:p w:rsidR="009D0F7F" w:rsidRPr="00B45302" w:rsidRDefault="00B45302" w:rsidP="006D29F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20</w:t>
            </w:r>
          </w:p>
        </w:tc>
      </w:tr>
      <w:tr w:rsidR="009D0F7F" w:rsidRPr="00414978" w:rsidTr="009D0F7F">
        <w:trPr>
          <w:trHeight w:val="295"/>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ЭОС</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r>
      <w:tr w:rsidR="009D0F7F" w:rsidRPr="00414978" w:rsidTr="009D0F7F">
        <w:trPr>
          <w:trHeight w:val="542"/>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Промежуточная аттестация</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151B7" w:rsidP="008D3970">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w:t>
            </w:r>
            <w:r w:rsidR="008D3970">
              <w:rPr>
                <w:rFonts w:ascii="Times New Roman" w:eastAsia="Times New Roman" w:hAnsi="Times New Roman"/>
                <w:color w:val="000000"/>
                <w:sz w:val="24"/>
                <w:szCs w:val="24"/>
                <w:lang w:eastAsia="ru-RU"/>
              </w:rPr>
              <w:t>0</w:t>
            </w:r>
          </w:p>
        </w:tc>
        <w:tc>
          <w:tcPr>
            <w:tcW w:w="712" w:type="pct"/>
            <w:vAlign w:val="center"/>
          </w:tcPr>
          <w:p w:rsidR="009D0F7F" w:rsidRPr="00B45302" w:rsidRDefault="00B45302" w:rsidP="006D29F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20</w:t>
            </w:r>
          </w:p>
        </w:tc>
      </w:tr>
      <w:tr w:rsidR="009D0F7F" w:rsidRPr="00614E67" w:rsidTr="009D0F7F">
        <w:trPr>
          <w:trHeight w:val="407"/>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Итого</w:t>
            </w:r>
          </w:p>
        </w:tc>
        <w:tc>
          <w:tcPr>
            <w:tcW w:w="1277" w:type="pct"/>
            <w:gridSpan w:val="2"/>
            <w:shd w:val="clear" w:color="auto" w:fill="auto"/>
            <w:vAlign w:val="center"/>
            <w:hideMark/>
          </w:tcPr>
          <w:p w:rsidR="009D0F7F" w:rsidRPr="00414978" w:rsidRDefault="008D3970"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w:t>
            </w:r>
            <w:r w:rsidR="009D0F7F" w:rsidRPr="00414978">
              <w:rPr>
                <w:rFonts w:ascii="Times New Roman" w:eastAsia="Times New Roman" w:hAnsi="Times New Roman"/>
                <w:color w:val="000000"/>
                <w:sz w:val="24"/>
                <w:szCs w:val="24"/>
                <w:lang w:eastAsia="ru-RU"/>
              </w:rPr>
              <w:t>0</w:t>
            </w:r>
          </w:p>
        </w:tc>
        <w:tc>
          <w:tcPr>
            <w:tcW w:w="1133" w:type="pct"/>
            <w:vAlign w:val="center"/>
          </w:tcPr>
          <w:p w:rsidR="009D0F7F" w:rsidRPr="00414978" w:rsidRDefault="008D3970"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w:t>
            </w:r>
            <w:r w:rsidR="009D0F7F" w:rsidRPr="00414978">
              <w:rPr>
                <w:rFonts w:ascii="Times New Roman" w:eastAsia="Times New Roman" w:hAnsi="Times New Roman"/>
                <w:color w:val="000000"/>
                <w:sz w:val="24"/>
                <w:szCs w:val="24"/>
                <w:lang w:eastAsia="ru-RU"/>
              </w:rPr>
              <w:t>0</w:t>
            </w:r>
          </w:p>
        </w:tc>
        <w:tc>
          <w:tcPr>
            <w:tcW w:w="712" w:type="pct"/>
          </w:tcPr>
          <w:p w:rsidR="009D0F7F" w:rsidRPr="00414978" w:rsidRDefault="008D3970" w:rsidP="008D3970">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c>
          <w:tcPr>
            <w:tcW w:w="712" w:type="pct"/>
            <w:vAlign w:val="center"/>
          </w:tcPr>
          <w:p w:rsidR="009D0F7F" w:rsidRPr="00614E67" w:rsidRDefault="009D0F7F" w:rsidP="006D29FE">
            <w:pPr>
              <w:spacing w:after="0" w:line="240" w:lineRule="auto"/>
              <w:jc w:val="center"/>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100</w:t>
            </w:r>
          </w:p>
        </w:tc>
      </w:tr>
    </w:tbl>
    <w:p w:rsidR="00773B64" w:rsidRDefault="00773B64" w:rsidP="00773B64">
      <w:pPr>
        <w:spacing w:after="0" w:line="240" w:lineRule="auto"/>
        <w:jc w:val="both"/>
        <w:rPr>
          <w:rFonts w:ascii="Times New Roman" w:hAnsi="Times New Roman"/>
          <w:sz w:val="24"/>
        </w:rPr>
      </w:pPr>
    </w:p>
    <w:p w:rsidR="00773B64" w:rsidRDefault="00773B64" w:rsidP="00773B64">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Pr>
          <w:rFonts w:ascii="Times New Roman" w:hAnsi="Times New Roman"/>
          <w:sz w:val="24"/>
        </w:rPr>
        <w:t xml:space="preserve">ы,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773B64" w:rsidRPr="00D02CC8" w:rsidTr="006D29FE">
        <w:trPr>
          <w:trHeight w:val="1022"/>
        </w:trPr>
        <w:tc>
          <w:tcPr>
            <w:tcW w:w="1384" w:type="dxa"/>
            <w:vAlign w:val="center"/>
          </w:tcPr>
          <w:p w:rsidR="00773B64" w:rsidRPr="00D02CC8" w:rsidRDefault="00773B64" w:rsidP="006D29FE">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rsidR="00773B64" w:rsidRPr="00D02CC8" w:rsidRDefault="00773B64" w:rsidP="006D29FE">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rPr>
              <w:t xml:space="preserve">Характеристика </w:t>
            </w:r>
            <w:r>
              <w:rPr>
                <w:rFonts w:ascii="Times New Roman" w:hAnsi="Times New Roman"/>
              </w:rPr>
              <w:t>качества сформированности компетенции</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 xml:space="preserve"> «отлично»</w:t>
            </w:r>
          </w:p>
        </w:tc>
        <w:tc>
          <w:tcPr>
            <w:tcW w:w="7194" w:type="dxa"/>
            <w:vAlign w:val="center"/>
          </w:tcPr>
          <w:p w:rsidR="00773B64" w:rsidRPr="00D02CC8" w:rsidRDefault="00773B64" w:rsidP="006D29FE">
            <w:pPr>
              <w:spacing w:after="0" w:line="240" w:lineRule="auto"/>
              <w:jc w:val="both"/>
              <w:rPr>
                <w:rFonts w:ascii="Times New Roman" w:hAnsi="Times New Roman"/>
              </w:rPr>
            </w:pPr>
            <w:r w:rsidRPr="00D02CC8">
              <w:rPr>
                <w:rFonts w:ascii="Times New Roman" w:hAnsi="Times New Roman"/>
              </w:rPr>
              <w:t>Студент демонстрирует</w:t>
            </w:r>
            <w:r>
              <w:rPr>
                <w:rFonts w:ascii="Times New Roman" w:hAnsi="Times New Roman"/>
              </w:rPr>
              <w:t xml:space="preserve"> </w:t>
            </w:r>
            <w:r w:rsidRPr="00D02CC8">
              <w:rPr>
                <w:rFonts w:ascii="Times New Roman" w:hAnsi="Times New Roman"/>
              </w:rPr>
              <w:t>сформированност</w:t>
            </w:r>
            <w:r>
              <w:rPr>
                <w:rFonts w:ascii="Times New Roman" w:hAnsi="Times New Roman"/>
              </w:rPr>
              <w:t>ь</w:t>
            </w:r>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 xml:space="preserve"> «хорошо»</w:t>
            </w:r>
          </w:p>
        </w:tc>
        <w:tc>
          <w:tcPr>
            <w:tcW w:w="7194" w:type="dxa"/>
            <w:vAlign w:val="center"/>
          </w:tcPr>
          <w:p w:rsidR="00773B64" w:rsidRPr="00D02CC8" w:rsidRDefault="00773B64" w:rsidP="006D29FE">
            <w:pPr>
              <w:spacing w:after="0" w:line="240" w:lineRule="auto"/>
              <w:jc w:val="both"/>
              <w:rPr>
                <w:rFonts w:ascii="Times New Roman" w:hAnsi="Times New Roman"/>
              </w:rPr>
            </w:pPr>
            <w:r w:rsidRPr="00D02CC8">
              <w:rPr>
                <w:rFonts w:ascii="Times New Roman" w:hAnsi="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 xml:space="preserve"> «удовлетворительно»</w:t>
            </w:r>
          </w:p>
        </w:tc>
        <w:tc>
          <w:tcPr>
            <w:tcW w:w="7194" w:type="dxa"/>
            <w:vAlign w:val="center"/>
          </w:tcPr>
          <w:p w:rsidR="00773B64" w:rsidRPr="00D02CC8" w:rsidRDefault="00773B64" w:rsidP="006D29FE">
            <w:pPr>
              <w:spacing w:after="0" w:line="240" w:lineRule="auto"/>
              <w:jc w:val="both"/>
              <w:rPr>
                <w:rFonts w:ascii="Times New Roman" w:hAnsi="Times New Roman"/>
              </w:rPr>
            </w:pPr>
            <w:r w:rsidRPr="00D02CC8">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 xml:space="preserve"> «неудовлетворительно»</w:t>
            </w:r>
          </w:p>
        </w:tc>
        <w:tc>
          <w:tcPr>
            <w:tcW w:w="7194" w:type="dxa"/>
            <w:vAlign w:val="center"/>
          </w:tcPr>
          <w:p w:rsidR="00773B64" w:rsidRPr="00D02CC8" w:rsidRDefault="00773B64" w:rsidP="006D29FE">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Pr="00D02CC8">
              <w:rPr>
                <w:rFonts w:ascii="Times New Roman" w:hAnsi="Times New Roman"/>
              </w:rPr>
              <w:t>, проявляется недостаточность знаний, умений, навыков.</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color w:val="000000"/>
                <w:szCs w:val="24"/>
              </w:rPr>
            </w:pPr>
            <w:r w:rsidRPr="00D02CC8">
              <w:rPr>
                <w:rFonts w:ascii="Times New Roman" w:hAnsi="Times New Roman"/>
                <w:color w:val="000000"/>
                <w:szCs w:val="24"/>
              </w:rPr>
              <w:lastRenderedPageBreak/>
              <w:t>от 0 до 40</w:t>
            </w:r>
          </w:p>
        </w:tc>
        <w:tc>
          <w:tcPr>
            <w:tcW w:w="1843" w:type="dxa"/>
            <w:vAlign w:val="center"/>
          </w:tcPr>
          <w:p w:rsidR="00773B64" w:rsidRPr="00D02CC8" w:rsidRDefault="00773B64" w:rsidP="006D29FE">
            <w:pPr>
              <w:spacing w:after="0" w:line="240" w:lineRule="auto"/>
              <w:jc w:val="center"/>
              <w:rPr>
                <w:rFonts w:ascii="Times New Roman" w:hAnsi="Times New Roman"/>
                <w:color w:val="000000"/>
                <w:szCs w:val="24"/>
              </w:rPr>
            </w:pPr>
            <w:r w:rsidRPr="00D02CC8">
              <w:rPr>
                <w:rFonts w:ascii="Times New Roman" w:hAnsi="Times New Roman"/>
                <w:color w:val="000000"/>
                <w:szCs w:val="24"/>
              </w:rPr>
              <w:t xml:space="preserve"> «неудовлетворительно»</w:t>
            </w:r>
          </w:p>
        </w:tc>
        <w:tc>
          <w:tcPr>
            <w:tcW w:w="7194" w:type="dxa"/>
            <w:vAlign w:val="center"/>
          </w:tcPr>
          <w:p w:rsidR="00773B64" w:rsidRPr="00D02CC8" w:rsidRDefault="00773B64" w:rsidP="006D29FE">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Pr>
                <w:rFonts w:ascii="Times New Roman" w:hAnsi="Times New Roman"/>
              </w:rPr>
              <w:t>с</w:t>
            </w:r>
            <w:r w:rsidRPr="00D02CC8">
              <w:rPr>
                <w:rFonts w:ascii="Times New Roman" w:hAnsi="Times New Roman"/>
              </w:rPr>
              <w:t>формированы. Проявляется полное или практически полное отсутствие знаний, умений, навыков.</w:t>
            </w:r>
          </w:p>
        </w:tc>
      </w:tr>
    </w:tbl>
    <w:p w:rsidR="003B78A3" w:rsidRPr="00FC7EC7" w:rsidRDefault="003B78A3" w:rsidP="007065D3">
      <w:pPr>
        <w:spacing w:after="0" w:line="240" w:lineRule="auto"/>
        <w:ind w:firstLine="709"/>
        <w:jc w:val="both"/>
        <w:rPr>
          <w:rFonts w:ascii="Times New Roman" w:hAnsi="Times New Roman" w:cs="Times New Roman"/>
          <w:sz w:val="24"/>
          <w:szCs w:val="24"/>
        </w:rPr>
      </w:pPr>
    </w:p>
    <w:p w:rsidR="007065D3" w:rsidRPr="00FC7EC7" w:rsidRDefault="007065D3" w:rsidP="007065D3">
      <w:pPr>
        <w:spacing w:after="0" w:line="240" w:lineRule="auto"/>
        <w:jc w:val="both"/>
        <w:rPr>
          <w:rFonts w:ascii="Times New Roman" w:hAnsi="Times New Roman" w:cs="Times New Roman"/>
          <w:sz w:val="24"/>
          <w:szCs w:val="24"/>
        </w:rPr>
      </w:pPr>
    </w:p>
    <w:p w:rsidR="00C80972" w:rsidRPr="006677DC" w:rsidRDefault="00C80972" w:rsidP="00C80972">
      <w:pPr>
        <w:spacing w:after="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 xml:space="preserve">5 </w:t>
      </w:r>
      <w:r w:rsidRPr="006677DC">
        <w:rPr>
          <w:rFonts w:ascii="Times New Roman" w:hAnsi="Times New Roman" w:cs="Times New Roman"/>
          <w:b/>
          <w:sz w:val="24"/>
          <w:szCs w:val="24"/>
        </w:rPr>
        <w:t>КОМПЛЕКС ОЦЕНОЧНЫХ СРЕДСТВ</w:t>
      </w:r>
    </w:p>
    <w:p w:rsidR="00C80972" w:rsidRPr="00FC7EC7" w:rsidRDefault="00C80972" w:rsidP="00C80972">
      <w:pPr>
        <w:spacing w:after="0" w:line="240" w:lineRule="auto"/>
        <w:jc w:val="both"/>
        <w:rPr>
          <w:rFonts w:ascii="Times New Roman" w:hAnsi="Times New Roman" w:cs="Times New Roman"/>
          <w:sz w:val="24"/>
          <w:szCs w:val="24"/>
        </w:rPr>
      </w:pPr>
    </w:p>
    <w:p w:rsidR="00C80972" w:rsidRDefault="00C80972" w:rsidP="00C80972">
      <w:pPr>
        <w:spacing w:after="12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 xml:space="preserve">5.1 </w:t>
      </w:r>
      <w:r w:rsidRPr="006677DC">
        <w:rPr>
          <w:rFonts w:ascii="Times New Roman" w:hAnsi="Times New Roman" w:cs="Times New Roman"/>
          <w:b/>
          <w:sz w:val="24"/>
          <w:szCs w:val="24"/>
        </w:rPr>
        <w:t>С</w:t>
      </w:r>
      <w:r>
        <w:rPr>
          <w:rFonts w:ascii="Times New Roman" w:hAnsi="Times New Roman" w:cs="Times New Roman"/>
          <w:b/>
          <w:sz w:val="24"/>
          <w:szCs w:val="24"/>
        </w:rPr>
        <w:t>обеседование</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1. </w:t>
      </w:r>
      <w:r w:rsidRPr="00D11017">
        <w:rPr>
          <w:rFonts w:ascii="Times New Roman" w:eastAsia="Times New Roman" w:hAnsi="Times New Roman" w:cs="Times New Roman"/>
          <w:snapToGrid w:val="0"/>
          <w:sz w:val="24"/>
          <w:szCs w:val="24"/>
          <w:lang w:eastAsia="ru-RU"/>
        </w:rPr>
        <w:t xml:space="preserve">Раскройте понятие «проект»? Назовите, по Вашему мнению, главные сущностные признаки проекта и дайте им оценку? Какие признаки проекта считаются общепринятыми?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2. </w:t>
      </w:r>
      <w:r w:rsidRPr="00D11017">
        <w:rPr>
          <w:rFonts w:ascii="Times New Roman" w:eastAsia="Times New Roman" w:hAnsi="Times New Roman" w:cs="Times New Roman"/>
          <w:snapToGrid w:val="0"/>
          <w:sz w:val="24"/>
          <w:szCs w:val="24"/>
          <w:lang w:eastAsia="ru-RU"/>
        </w:rPr>
        <w:t xml:space="preserve">Что понимается под управлением проектами? В чем, по Вашему мнению, состоит значение использования проектного менеджмента? В каких отраслях наиболее предпочтительно использовать инструменты проектного менеджмента?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3. </w:t>
      </w:r>
      <w:r w:rsidRPr="00D11017">
        <w:rPr>
          <w:rFonts w:ascii="Times New Roman" w:eastAsia="Times New Roman" w:hAnsi="Times New Roman" w:cs="Times New Roman"/>
          <w:snapToGrid w:val="0"/>
          <w:sz w:val="24"/>
          <w:szCs w:val="24"/>
          <w:lang w:eastAsia="ru-RU"/>
        </w:rPr>
        <w:t>Охарактеризуйте уровень сложности проектов, выполнявшихся в отсутствие компьютерных технологий.</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4.  </w:t>
      </w:r>
      <w:r w:rsidRPr="00D11017">
        <w:rPr>
          <w:rFonts w:ascii="Times New Roman" w:eastAsia="Times New Roman" w:hAnsi="Times New Roman" w:cs="Times New Roman"/>
          <w:snapToGrid w:val="0"/>
          <w:sz w:val="24"/>
          <w:szCs w:val="24"/>
          <w:lang w:eastAsia="ru-RU"/>
        </w:rPr>
        <w:t>Кто является основоположником методологии управления проектами?</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5. </w:t>
      </w:r>
      <w:r w:rsidRPr="00D11017">
        <w:rPr>
          <w:rFonts w:ascii="Times New Roman" w:eastAsia="Times New Roman" w:hAnsi="Times New Roman" w:cs="Times New Roman"/>
          <w:snapToGrid w:val="0"/>
          <w:sz w:val="24"/>
          <w:szCs w:val="24"/>
          <w:lang w:eastAsia="ru-RU"/>
        </w:rPr>
        <w:t xml:space="preserve">Чем отличается классификация проектов от типологии проектов? Почему существует достаточно большое разнообразие проектов?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6. </w:t>
      </w:r>
      <w:r w:rsidRPr="00D11017">
        <w:rPr>
          <w:rFonts w:ascii="Times New Roman" w:eastAsia="Times New Roman" w:hAnsi="Times New Roman" w:cs="Times New Roman"/>
          <w:snapToGrid w:val="0"/>
          <w:sz w:val="24"/>
          <w:szCs w:val="24"/>
          <w:lang w:eastAsia="ru-RU"/>
        </w:rPr>
        <w:t xml:space="preserve">Каковы цели и критерии успеха проекта?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7. </w:t>
      </w:r>
      <w:r w:rsidRPr="00D11017">
        <w:rPr>
          <w:rFonts w:ascii="Times New Roman" w:eastAsia="Times New Roman" w:hAnsi="Times New Roman" w:cs="Times New Roman"/>
          <w:snapToGrid w:val="0"/>
          <w:sz w:val="24"/>
          <w:szCs w:val="24"/>
          <w:lang w:eastAsia="ru-RU"/>
        </w:rPr>
        <w:t xml:space="preserve">Как взаимосвязаны процессы управления проектами между собой?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8. </w:t>
      </w:r>
      <w:r w:rsidRPr="00D11017">
        <w:rPr>
          <w:rFonts w:ascii="Times New Roman" w:eastAsia="Times New Roman" w:hAnsi="Times New Roman" w:cs="Times New Roman"/>
          <w:snapToGrid w:val="0"/>
          <w:sz w:val="24"/>
          <w:szCs w:val="24"/>
          <w:lang w:eastAsia="ru-RU"/>
        </w:rPr>
        <w:t xml:space="preserve">Что такое жизненный цикл проекта? Какие этапы жизненного цикла проекта наиболее сложны и ответственны?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9. </w:t>
      </w:r>
      <w:r w:rsidRPr="00D11017">
        <w:rPr>
          <w:rFonts w:ascii="Times New Roman" w:eastAsia="Times New Roman" w:hAnsi="Times New Roman" w:cs="Times New Roman"/>
          <w:snapToGrid w:val="0"/>
          <w:sz w:val="24"/>
          <w:szCs w:val="24"/>
          <w:lang w:eastAsia="ru-RU"/>
        </w:rPr>
        <w:t>В каком соотношении находятся этапы жизненного цикла проекта с этапами управления проектом?</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10. </w:t>
      </w:r>
      <w:r w:rsidRPr="00D11017">
        <w:rPr>
          <w:rFonts w:ascii="Times New Roman" w:eastAsia="Times New Roman" w:hAnsi="Times New Roman" w:cs="Times New Roman"/>
          <w:snapToGrid w:val="0"/>
          <w:sz w:val="24"/>
          <w:szCs w:val="24"/>
          <w:lang w:eastAsia="ru-RU"/>
        </w:rPr>
        <w:t xml:space="preserve">Инициация проекта, ее цели и задачи? Что такое Устав проекта? С чего начать определение содержания проекта?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11.</w:t>
      </w:r>
      <w:r w:rsidRPr="00D11017">
        <w:rPr>
          <w:rFonts w:ascii="Times New Roman" w:eastAsia="Times New Roman" w:hAnsi="Times New Roman" w:cs="Times New Roman"/>
          <w:snapToGrid w:val="0"/>
          <w:sz w:val="24"/>
          <w:szCs w:val="24"/>
          <w:lang w:eastAsia="ru-RU"/>
        </w:rPr>
        <w:t xml:space="preserve">Что такое </w:t>
      </w:r>
      <w:r>
        <w:rPr>
          <w:rFonts w:ascii="Times New Roman" w:eastAsia="Times New Roman" w:hAnsi="Times New Roman" w:cs="Times New Roman"/>
          <w:snapToGrid w:val="0"/>
          <w:sz w:val="24"/>
          <w:szCs w:val="24"/>
          <w:lang w:eastAsia="ru-RU"/>
        </w:rPr>
        <w:t>декомпозиция</w:t>
      </w:r>
      <w:r w:rsidRPr="00D11017">
        <w:rPr>
          <w:rFonts w:ascii="Times New Roman" w:eastAsia="Times New Roman" w:hAnsi="Times New Roman" w:cs="Times New Roman"/>
          <w:snapToGrid w:val="0"/>
          <w:sz w:val="24"/>
          <w:szCs w:val="24"/>
          <w:lang w:eastAsia="ru-RU"/>
        </w:rPr>
        <w:t xml:space="preserve"> проекта? Что такое </w:t>
      </w:r>
      <w:r>
        <w:rPr>
          <w:rFonts w:ascii="Times New Roman" w:eastAsia="Times New Roman" w:hAnsi="Times New Roman" w:cs="Times New Roman"/>
          <w:snapToGrid w:val="0"/>
          <w:sz w:val="24"/>
          <w:szCs w:val="24"/>
          <w:lang w:eastAsia="ru-RU"/>
        </w:rPr>
        <w:t>декомпозиция</w:t>
      </w:r>
      <w:r w:rsidRPr="00D11017">
        <w:rPr>
          <w:rFonts w:ascii="Times New Roman" w:eastAsia="Times New Roman" w:hAnsi="Times New Roman" w:cs="Times New Roman"/>
          <w:snapToGrid w:val="0"/>
          <w:sz w:val="24"/>
          <w:szCs w:val="24"/>
          <w:lang w:eastAsia="ru-RU"/>
        </w:rPr>
        <w:t xml:space="preserve"> работ проекта? На каких принципах формируется структура проекта? Как представить проект в виде иерархической структуры работ?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12. </w:t>
      </w:r>
      <w:r w:rsidRPr="00D11017">
        <w:rPr>
          <w:rFonts w:ascii="Times New Roman" w:eastAsia="Times New Roman" w:hAnsi="Times New Roman" w:cs="Times New Roman"/>
          <w:snapToGrid w:val="0"/>
          <w:sz w:val="24"/>
          <w:szCs w:val="24"/>
          <w:lang w:eastAsia="ru-RU"/>
        </w:rPr>
        <w:t xml:space="preserve">Какова связь структуры и жизненного цикла проекта?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13. </w:t>
      </w:r>
      <w:r w:rsidRPr="00D11017">
        <w:rPr>
          <w:rFonts w:ascii="Times New Roman" w:eastAsia="Times New Roman" w:hAnsi="Times New Roman" w:cs="Times New Roman"/>
          <w:snapToGrid w:val="0"/>
          <w:sz w:val="24"/>
          <w:szCs w:val="24"/>
          <w:lang w:eastAsia="ru-RU"/>
        </w:rPr>
        <w:t xml:space="preserve">Что собой представляет календарное планирование? Алгоритм разработки календарного плана проекта. Как разработать реализуемый календарный план?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14. </w:t>
      </w:r>
      <w:r w:rsidRPr="00D11017">
        <w:rPr>
          <w:rFonts w:ascii="Times New Roman" w:eastAsia="Times New Roman" w:hAnsi="Times New Roman" w:cs="Times New Roman"/>
          <w:snapToGrid w:val="0"/>
          <w:sz w:val="24"/>
          <w:szCs w:val="24"/>
          <w:lang w:eastAsia="ru-RU"/>
        </w:rPr>
        <w:t xml:space="preserve">Что такое вехи и как они связаны с временными ограничениями в проекте?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15. </w:t>
      </w:r>
      <w:r w:rsidRPr="00D11017">
        <w:rPr>
          <w:rFonts w:ascii="Times New Roman" w:eastAsia="Times New Roman" w:hAnsi="Times New Roman" w:cs="Times New Roman"/>
          <w:snapToGrid w:val="0"/>
          <w:sz w:val="24"/>
          <w:szCs w:val="24"/>
          <w:lang w:eastAsia="ru-RU"/>
        </w:rPr>
        <w:t xml:space="preserve">Что такое сетевой план? Что дает менеджеру проекта понимание критического пути проекта?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16. </w:t>
      </w:r>
      <w:r w:rsidRPr="00D11017">
        <w:rPr>
          <w:rFonts w:ascii="Times New Roman" w:eastAsia="Times New Roman" w:hAnsi="Times New Roman" w:cs="Times New Roman"/>
          <w:snapToGrid w:val="0"/>
          <w:sz w:val="24"/>
          <w:szCs w:val="24"/>
          <w:lang w:eastAsia="ru-RU"/>
        </w:rPr>
        <w:t>Как определить стоимость проекта? Что такое стоимостная оценка проекта и его бюджет? В чём различие между сметой проекта и его финансовым планом?</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17. </w:t>
      </w:r>
      <w:r w:rsidRPr="00D11017">
        <w:rPr>
          <w:rFonts w:ascii="Times New Roman" w:eastAsia="Times New Roman" w:hAnsi="Times New Roman" w:cs="Times New Roman"/>
          <w:snapToGrid w:val="0"/>
          <w:sz w:val="24"/>
          <w:szCs w:val="24"/>
          <w:lang w:eastAsia="ru-RU"/>
        </w:rPr>
        <w:t xml:space="preserve">Как определить ответственность за результаты и работы проекта?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18. </w:t>
      </w:r>
      <w:r w:rsidRPr="00D11017">
        <w:rPr>
          <w:rFonts w:ascii="Times New Roman" w:eastAsia="Times New Roman" w:hAnsi="Times New Roman" w:cs="Times New Roman"/>
          <w:snapToGrid w:val="0"/>
          <w:sz w:val="24"/>
          <w:szCs w:val="24"/>
          <w:lang w:eastAsia="ru-RU"/>
        </w:rPr>
        <w:t xml:space="preserve">Что такое смета, и какую информацию она дает менеджеру проекта?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19. </w:t>
      </w:r>
      <w:r w:rsidRPr="00D11017">
        <w:rPr>
          <w:rFonts w:ascii="Times New Roman" w:eastAsia="Times New Roman" w:hAnsi="Times New Roman" w:cs="Times New Roman"/>
          <w:snapToGrid w:val="0"/>
          <w:sz w:val="24"/>
          <w:szCs w:val="24"/>
          <w:lang w:eastAsia="ru-RU"/>
        </w:rPr>
        <w:t xml:space="preserve">Что такое бюджет проекта и почему его часто превышают?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20. </w:t>
      </w:r>
      <w:r w:rsidRPr="00D11017">
        <w:rPr>
          <w:rFonts w:ascii="Times New Roman" w:eastAsia="Times New Roman" w:hAnsi="Times New Roman" w:cs="Times New Roman"/>
          <w:snapToGrid w:val="0"/>
          <w:sz w:val="24"/>
          <w:szCs w:val="24"/>
          <w:lang w:eastAsia="ru-RU"/>
        </w:rPr>
        <w:t xml:space="preserve">Как организовать эффективный контроль стоимости в проекте?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21. </w:t>
      </w:r>
      <w:r w:rsidRPr="00D11017">
        <w:rPr>
          <w:rFonts w:ascii="Times New Roman" w:eastAsia="Times New Roman" w:hAnsi="Times New Roman" w:cs="Times New Roman"/>
          <w:snapToGrid w:val="0"/>
          <w:sz w:val="24"/>
          <w:szCs w:val="24"/>
          <w:lang w:eastAsia="ru-RU"/>
        </w:rPr>
        <w:t xml:space="preserve">Что такое метод освоенного объема и зачем он нужен?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22. </w:t>
      </w:r>
      <w:r w:rsidRPr="00D11017">
        <w:rPr>
          <w:rFonts w:ascii="Times New Roman" w:eastAsia="Times New Roman" w:hAnsi="Times New Roman" w:cs="Times New Roman"/>
          <w:snapToGrid w:val="0"/>
          <w:sz w:val="24"/>
          <w:szCs w:val="24"/>
          <w:lang w:eastAsia="ru-RU"/>
        </w:rPr>
        <w:t>Дайте определение понятию «заинтересованные стороны проекта». Перечислите основные типы и группы заинтересованных сторон.</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23 </w:t>
      </w:r>
      <w:r w:rsidRPr="00D11017">
        <w:rPr>
          <w:rFonts w:ascii="Times New Roman" w:eastAsia="Times New Roman" w:hAnsi="Times New Roman" w:cs="Times New Roman"/>
          <w:snapToGrid w:val="0"/>
          <w:sz w:val="24"/>
          <w:szCs w:val="24"/>
          <w:lang w:eastAsia="ru-RU"/>
        </w:rPr>
        <w:t xml:space="preserve">В чем принципиальной отличие функций команды и участников проекта?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lastRenderedPageBreak/>
        <w:t>24. </w:t>
      </w:r>
      <w:r w:rsidRPr="00D11017">
        <w:rPr>
          <w:rFonts w:ascii="Times New Roman" w:eastAsia="Times New Roman" w:hAnsi="Times New Roman" w:cs="Times New Roman"/>
          <w:snapToGrid w:val="0"/>
          <w:sz w:val="24"/>
          <w:szCs w:val="24"/>
          <w:lang w:eastAsia="ru-RU"/>
        </w:rPr>
        <w:t xml:space="preserve">В чем главное предназначение команды проекта? Какие типы команд проекта Вы знаете?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25. </w:t>
      </w:r>
      <w:r w:rsidRPr="00D11017">
        <w:rPr>
          <w:rFonts w:ascii="Times New Roman" w:eastAsia="Times New Roman" w:hAnsi="Times New Roman" w:cs="Times New Roman"/>
          <w:snapToGrid w:val="0"/>
          <w:sz w:val="24"/>
          <w:szCs w:val="24"/>
          <w:lang w:eastAsia="ru-RU"/>
        </w:rPr>
        <w:t xml:space="preserve">Команда проекта и проектная группа – есть ли между ними разница?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26. </w:t>
      </w:r>
      <w:r w:rsidRPr="00D11017">
        <w:rPr>
          <w:rFonts w:ascii="Times New Roman" w:eastAsia="Times New Roman" w:hAnsi="Times New Roman" w:cs="Times New Roman"/>
          <w:snapToGrid w:val="0"/>
          <w:sz w:val="24"/>
          <w:szCs w:val="24"/>
          <w:lang w:eastAsia="ru-RU"/>
        </w:rPr>
        <w:t xml:space="preserve">Какие факторы влияют на формирование команды проекта? Что означает жизненный цикл развития команды проекта? Как сделать эффективную команду?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27. </w:t>
      </w:r>
      <w:r w:rsidRPr="00D11017">
        <w:rPr>
          <w:rFonts w:ascii="Times New Roman" w:eastAsia="Times New Roman" w:hAnsi="Times New Roman" w:cs="Times New Roman"/>
          <w:snapToGrid w:val="0"/>
          <w:sz w:val="24"/>
          <w:szCs w:val="24"/>
          <w:lang w:eastAsia="ru-RU"/>
        </w:rPr>
        <w:t>Что такое лидерство? Почему хороший менеджер должен обладать качествами лидера? Какими компетенциями должен обладать менеджер проекта?</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28. </w:t>
      </w:r>
      <w:r w:rsidRPr="00D11017">
        <w:rPr>
          <w:rFonts w:ascii="Times New Roman" w:eastAsia="Times New Roman" w:hAnsi="Times New Roman" w:cs="Times New Roman"/>
          <w:snapToGrid w:val="0"/>
          <w:sz w:val="24"/>
          <w:szCs w:val="24"/>
          <w:lang w:eastAsia="ru-RU"/>
        </w:rPr>
        <w:t xml:space="preserve">Каковы структура и состав корпоративных стандартов управления проектами?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29. </w:t>
      </w:r>
      <w:r w:rsidRPr="00D11017">
        <w:rPr>
          <w:rFonts w:ascii="Times New Roman" w:eastAsia="Times New Roman" w:hAnsi="Times New Roman" w:cs="Times New Roman"/>
          <w:snapToGrid w:val="0"/>
          <w:sz w:val="24"/>
          <w:szCs w:val="24"/>
          <w:lang w:eastAsia="ru-RU"/>
        </w:rPr>
        <w:t xml:space="preserve">Назовите причины использования информационных технологий в управлении проектами. Какое программное обеспечение может применяться для управления проектами?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30. </w:t>
      </w:r>
      <w:r w:rsidRPr="00D11017">
        <w:rPr>
          <w:rFonts w:ascii="Times New Roman" w:eastAsia="Times New Roman" w:hAnsi="Times New Roman" w:cs="Times New Roman"/>
          <w:snapToGrid w:val="0"/>
          <w:sz w:val="24"/>
          <w:szCs w:val="24"/>
          <w:lang w:eastAsia="ru-RU"/>
        </w:rPr>
        <w:t xml:space="preserve">Какой персонал и чему надо учить в области управления проектами?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31. </w:t>
      </w:r>
      <w:r w:rsidRPr="00D11017">
        <w:rPr>
          <w:rFonts w:ascii="Times New Roman" w:eastAsia="Times New Roman" w:hAnsi="Times New Roman" w:cs="Times New Roman"/>
          <w:snapToGrid w:val="0"/>
          <w:sz w:val="24"/>
          <w:szCs w:val="24"/>
          <w:lang w:eastAsia="ru-RU"/>
        </w:rPr>
        <w:t>Каковы особенности внедрения в компании единой системы управления проектами? От чего зависит успех внедрения?</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32. </w:t>
      </w:r>
      <w:r w:rsidRPr="00D11017">
        <w:rPr>
          <w:rFonts w:ascii="Times New Roman" w:eastAsia="Times New Roman" w:hAnsi="Times New Roman" w:cs="Times New Roman"/>
          <w:snapToGrid w:val="0"/>
          <w:sz w:val="24"/>
          <w:szCs w:val="24"/>
          <w:lang w:eastAsia="ru-RU"/>
        </w:rPr>
        <w:t xml:space="preserve">Какой комплект документов входит в технико-экономическое обоснование проекта? Участвует ли менеджер проекта в составлении технико-экономического обоснования проекта?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33. </w:t>
      </w:r>
      <w:r w:rsidRPr="00D11017">
        <w:rPr>
          <w:rFonts w:ascii="Times New Roman" w:eastAsia="Times New Roman" w:hAnsi="Times New Roman" w:cs="Times New Roman"/>
          <w:snapToGrid w:val="0"/>
          <w:sz w:val="24"/>
          <w:szCs w:val="24"/>
          <w:lang w:eastAsia="ru-RU"/>
        </w:rPr>
        <w:t>В чём состоит цель управления проектами? За счёт чего она достигается?</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34. </w:t>
      </w:r>
      <w:r w:rsidRPr="00D11017">
        <w:rPr>
          <w:rFonts w:ascii="Times New Roman" w:eastAsia="Times New Roman" w:hAnsi="Times New Roman" w:cs="Times New Roman"/>
          <w:snapToGrid w:val="0"/>
          <w:sz w:val="24"/>
          <w:szCs w:val="24"/>
          <w:lang w:eastAsia="ru-RU"/>
        </w:rPr>
        <w:t>Каков главный критерий управления проектами? Чем он обусловлен?</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35. </w:t>
      </w:r>
      <w:r w:rsidRPr="00D11017">
        <w:rPr>
          <w:rFonts w:ascii="Times New Roman" w:eastAsia="Times New Roman" w:hAnsi="Times New Roman" w:cs="Times New Roman"/>
          <w:snapToGrid w:val="0"/>
          <w:sz w:val="24"/>
          <w:szCs w:val="24"/>
          <w:lang w:eastAsia="ru-RU"/>
        </w:rPr>
        <w:t>Чем обусловлена сложность управления проектами?</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36. </w:t>
      </w:r>
      <w:r w:rsidRPr="00D11017">
        <w:rPr>
          <w:rFonts w:ascii="Times New Roman" w:eastAsia="Times New Roman" w:hAnsi="Times New Roman" w:cs="Times New Roman"/>
          <w:snapToGrid w:val="0"/>
          <w:sz w:val="24"/>
          <w:szCs w:val="24"/>
          <w:lang w:eastAsia="ru-RU"/>
        </w:rPr>
        <w:t>Какие факторы учитывает менеджер в процессе управления проектами?</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37. </w:t>
      </w:r>
      <w:r w:rsidRPr="00D11017">
        <w:rPr>
          <w:rFonts w:ascii="Times New Roman" w:eastAsia="Times New Roman" w:hAnsi="Times New Roman" w:cs="Times New Roman"/>
          <w:snapToGrid w:val="0"/>
          <w:sz w:val="24"/>
          <w:szCs w:val="24"/>
          <w:lang w:eastAsia="ru-RU"/>
        </w:rPr>
        <w:t>Что составляет сферу ответственности менеджера проекта?</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38. </w:t>
      </w:r>
      <w:r w:rsidRPr="00D11017">
        <w:rPr>
          <w:rFonts w:ascii="Times New Roman" w:eastAsia="Times New Roman" w:hAnsi="Times New Roman" w:cs="Times New Roman"/>
          <w:snapToGrid w:val="0"/>
          <w:sz w:val="24"/>
          <w:szCs w:val="24"/>
          <w:lang w:eastAsia="ru-RU"/>
        </w:rPr>
        <w:t>Какой этап процесса управления проектами наиболее ответственный? Поясните, почему вы так считаете.</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39. </w:t>
      </w:r>
      <w:r w:rsidRPr="00D11017">
        <w:rPr>
          <w:rFonts w:ascii="Times New Roman" w:eastAsia="Times New Roman" w:hAnsi="Times New Roman" w:cs="Times New Roman"/>
          <w:snapToGrid w:val="0"/>
          <w:sz w:val="24"/>
          <w:szCs w:val="24"/>
          <w:lang w:eastAsia="ru-RU"/>
        </w:rPr>
        <w:t>В чём состоит метод критического пути? Какие преимущества возникли в связи с появлением метода критического пути?</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40. </w:t>
      </w:r>
      <w:r w:rsidRPr="00D11017">
        <w:rPr>
          <w:rFonts w:ascii="Times New Roman" w:eastAsia="Times New Roman" w:hAnsi="Times New Roman" w:cs="Times New Roman"/>
          <w:snapToGrid w:val="0"/>
          <w:sz w:val="24"/>
          <w:szCs w:val="24"/>
          <w:lang w:eastAsia="ru-RU"/>
        </w:rPr>
        <w:t>Какие трудности возникали при применении метода критического пути для разработки сетевых планов до появления персональных ЭВМ?</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41. </w:t>
      </w:r>
      <w:r w:rsidRPr="00D11017">
        <w:rPr>
          <w:rFonts w:ascii="Times New Roman" w:eastAsia="Times New Roman" w:hAnsi="Times New Roman" w:cs="Times New Roman"/>
          <w:snapToGrid w:val="0"/>
          <w:sz w:val="24"/>
          <w:szCs w:val="24"/>
          <w:lang w:eastAsia="ru-RU"/>
        </w:rPr>
        <w:t xml:space="preserve">Как обеспечить контроль выполнения работ проекта. </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42. </w:t>
      </w:r>
      <w:r w:rsidRPr="00D11017">
        <w:rPr>
          <w:rFonts w:ascii="Times New Roman" w:eastAsia="Times New Roman" w:hAnsi="Times New Roman" w:cs="Times New Roman"/>
          <w:snapToGrid w:val="0"/>
          <w:sz w:val="24"/>
          <w:szCs w:val="24"/>
          <w:lang w:eastAsia="ru-RU"/>
        </w:rPr>
        <w:t>Когда в управлении проектами стала использоваться аббревиатура PERT? Каковы предпосылки возникновения технологии PERT?</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43. </w:t>
      </w:r>
      <w:r w:rsidRPr="00D11017">
        <w:rPr>
          <w:rFonts w:ascii="Times New Roman" w:eastAsia="Times New Roman" w:hAnsi="Times New Roman" w:cs="Times New Roman"/>
          <w:snapToGrid w:val="0"/>
          <w:sz w:val="24"/>
          <w:szCs w:val="24"/>
          <w:lang w:eastAsia="ru-RU"/>
        </w:rPr>
        <w:t>В каких случаях следует использовать опыт предыдущих проектов в качестве источника информации для нового проекта?</w:t>
      </w:r>
    </w:p>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44. </w:t>
      </w:r>
      <w:r w:rsidRPr="00D11017">
        <w:rPr>
          <w:rFonts w:ascii="Times New Roman" w:eastAsia="Times New Roman" w:hAnsi="Times New Roman" w:cs="Times New Roman"/>
          <w:snapToGrid w:val="0"/>
          <w:sz w:val="24"/>
          <w:szCs w:val="24"/>
          <w:lang w:eastAsia="ru-RU"/>
        </w:rPr>
        <w:t>Зачем нужен резерв времени при определении продолжительности работ проекта?</w:t>
      </w:r>
    </w:p>
    <w:p w:rsidR="00C80972"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45. </w:t>
      </w:r>
      <w:r w:rsidRPr="00D11017">
        <w:rPr>
          <w:rFonts w:ascii="Times New Roman" w:eastAsia="Times New Roman" w:hAnsi="Times New Roman" w:cs="Times New Roman"/>
          <w:snapToGrid w:val="0"/>
          <w:sz w:val="24"/>
          <w:szCs w:val="24"/>
          <w:lang w:eastAsia="ru-RU"/>
        </w:rPr>
        <w:t xml:space="preserve">Каковы преимущества и недостатки определения продолжительности работ путём опроса экспертов? </w:t>
      </w:r>
    </w:p>
    <w:p w:rsidR="00C80972" w:rsidRDefault="00C80972" w:rsidP="00C80972">
      <w:pPr>
        <w:spacing w:after="0" w:line="240" w:lineRule="auto"/>
        <w:ind w:firstLine="709"/>
        <w:jc w:val="both"/>
        <w:rPr>
          <w:rFonts w:ascii="Times New Roman" w:hAnsi="Times New Roman"/>
          <w:b/>
          <w:sz w:val="24"/>
          <w:szCs w:val="24"/>
        </w:rPr>
      </w:pPr>
      <w:r w:rsidRPr="00E92650">
        <w:rPr>
          <w:rFonts w:ascii="Times New Roman" w:hAnsi="Times New Roman"/>
          <w:b/>
          <w:sz w:val="24"/>
          <w:szCs w:val="24"/>
        </w:rPr>
        <w:t>Краткие методические указания к собеседованию</w:t>
      </w:r>
    </w:p>
    <w:p w:rsidR="00C80972"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r w:rsidRPr="00E92650">
        <w:rPr>
          <w:rFonts w:ascii="Times New Roman" w:hAnsi="Times New Roman"/>
          <w:sz w:val="24"/>
          <w:szCs w:val="24"/>
        </w:rPr>
        <w:t>Собеседование проводится как специальная беседа преподавателя со студентом на темы, связанные с изучаемой дисциплиной, рассчитанная на выяснение объема знаний студента по определенному разделу, теме, проблеме и т.п. Уровень усвоения теоретического материала проверяется посредством опроса по одному вопросу из каждого представленного выше раздела. Критерии оценивания приведены ниже.</w:t>
      </w:r>
    </w:p>
    <w:p w:rsidR="00C80972" w:rsidRDefault="00C80972" w:rsidP="00C80972">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gridCol w:w="1138"/>
        <w:gridCol w:w="6628"/>
      </w:tblGrid>
      <w:tr w:rsidR="00C80972" w:rsidRPr="00D02CC8" w:rsidTr="00104D41">
        <w:tc>
          <w:tcPr>
            <w:tcW w:w="1126" w:type="dxa"/>
          </w:tcPr>
          <w:p w:rsidR="00C80972" w:rsidRPr="00D02CC8" w:rsidRDefault="00C80972" w:rsidP="00104D41">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C80972" w:rsidRPr="00D02CC8" w:rsidRDefault="00C80972" w:rsidP="00104D41">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rsidR="00C80972" w:rsidRPr="00D02CC8" w:rsidRDefault="00C80972" w:rsidP="00104D41">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C80972" w:rsidRPr="00D02CC8" w:rsidTr="00104D41">
        <w:tc>
          <w:tcPr>
            <w:tcW w:w="1126" w:type="dxa"/>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отлично</w:t>
            </w:r>
          </w:p>
        </w:tc>
        <w:tc>
          <w:tcPr>
            <w:tcW w:w="1214" w:type="dxa"/>
          </w:tcPr>
          <w:p w:rsidR="00C80972" w:rsidRPr="00D02CC8" w:rsidRDefault="00C80972" w:rsidP="00104D41">
            <w:pPr>
              <w:spacing w:after="0" w:line="240" w:lineRule="auto"/>
              <w:jc w:val="center"/>
              <w:rPr>
                <w:rFonts w:ascii="Times New Roman" w:hAnsi="Times New Roman"/>
                <w:sz w:val="24"/>
                <w:szCs w:val="24"/>
              </w:rPr>
            </w:pPr>
            <w:r>
              <w:rPr>
                <w:rFonts w:ascii="Times New Roman" w:hAnsi="Times New Roman"/>
                <w:sz w:val="24"/>
                <w:szCs w:val="24"/>
              </w:rPr>
              <w:t>27,1-30</w:t>
            </w:r>
          </w:p>
        </w:tc>
        <w:tc>
          <w:tcPr>
            <w:tcW w:w="7855" w:type="dxa"/>
          </w:tcPr>
          <w:p w:rsidR="00C80972" w:rsidRPr="00D02CC8" w:rsidRDefault="00C80972" w:rsidP="00104D41">
            <w:pPr>
              <w:spacing w:after="0" w:line="240" w:lineRule="auto"/>
              <w:jc w:val="both"/>
              <w:rPr>
                <w:rFonts w:ascii="Times New Roman" w:hAnsi="Times New Roman"/>
                <w:sz w:val="24"/>
                <w:szCs w:val="24"/>
              </w:rPr>
            </w:pPr>
            <w:r>
              <w:rPr>
                <w:rFonts w:ascii="Times New Roman" w:hAnsi="Times New Roman"/>
                <w:sz w:val="24"/>
                <w:szCs w:val="24"/>
              </w:rPr>
              <w:t>Студент правильно, полно и четко отвечает на поставленный вопрос, используя профессиональную терминологию</w:t>
            </w:r>
          </w:p>
        </w:tc>
      </w:tr>
      <w:tr w:rsidR="00C80972" w:rsidRPr="00D02CC8" w:rsidTr="00104D41">
        <w:tc>
          <w:tcPr>
            <w:tcW w:w="1126" w:type="dxa"/>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lastRenderedPageBreak/>
              <w:t>хорошо</w:t>
            </w:r>
          </w:p>
        </w:tc>
        <w:tc>
          <w:tcPr>
            <w:tcW w:w="1214" w:type="dxa"/>
          </w:tcPr>
          <w:p w:rsidR="00C80972" w:rsidRPr="00D02CC8" w:rsidRDefault="00C80972" w:rsidP="00104D41">
            <w:pPr>
              <w:spacing w:after="0" w:line="240" w:lineRule="auto"/>
              <w:jc w:val="center"/>
              <w:rPr>
                <w:rFonts w:ascii="Times New Roman" w:hAnsi="Times New Roman"/>
                <w:sz w:val="24"/>
                <w:szCs w:val="24"/>
              </w:rPr>
            </w:pPr>
            <w:r>
              <w:rPr>
                <w:rFonts w:ascii="Times New Roman" w:hAnsi="Times New Roman"/>
                <w:sz w:val="24"/>
                <w:szCs w:val="24"/>
              </w:rPr>
              <w:t>22,6-27</w:t>
            </w:r>
          </w:p>
        </w:tc>
        <w:tc>
          <w:tcPr>
            <w:tcW w:w="7855" w:type="dxa"/>
          </w:tcPr>
          <w:p w:rsidR="00C80972" w:rsidRPr="00D02CC8" w:rsidRDefault="00C80972" w:rsidP="00104D41">
            <w:pPr>
              <w:spacing w:after="0" w:line="240" w:lineRule="auto"/>
              <w:jc w:val="both"/>
              <w:rPr>
                <w:rFonts w:ascii="Times New Roman" w:hAnsi="Times New Roman"/>
                <w:sz w:val="24"/>
                <w:szCs w:val="24"/>
              </w:rPr>
            </w:pPr>
            <w:r>
              <w:rPr>
                <w:rFonts w:ascii="Times New Roman" w:hAnsi="Times New Roman"/>
                <w:sz w:val="24"/>
                <w:szCs w:val="24"/>
              </w:rPr>
              <w:t>Студент правильно, полно и четко отвечает на поставленный вопрос, но затрудняется в формулировке профессиональных терминов</w:t>
            </w:r>
          </w:p>
        </w:tc>
      </w:tr>
      <w:tr w:rsidR="00C80972" w:rsidRPr="00D02CC8" w:rsidTr="00104D41">
        <w:tc>
          <w:tcPr>
            <w:tcW w:w="1126" w:type="dxa"/>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удовлетворительно</w:t>
            </w:r>
          </w:p>
        </w:tc>
        <w:tc>
          <w:tcPr>
            <w:tcW w:w="1214" w:type="dxa"/>
          </w:tcPr>
          <w:p w:rsidR="00C80972" w:rsidRPr="00D02CC8" w:rsidRDefault="00C80972" w:rsidP="00104D41">
            <w:pPr>
              <w:spacing w:after="0" w:line="240" w:lineRule="auto"/>
              <w:jc w:val="center"/>
              <w:rPr>
                <w:rFonts w:ascii="Times New Roman" w:hAnsi="Times New Roman"/>
                <w:sz w:val="24"/>
                <w:szCs w:val="24"/>
              </w:rPr>
            </w:pPr>
            <w:r>
              <w:rPr>
                <w:rFonts w:ascii="Times New Roman" w:hAnsi="Times New Roman"/>
                <w:sz w:val="24"/>
                <w:szCs w:val="24"/>
              </w:rPr>
              <w:t>18,1-22,5</w:t>
            </w:r>
          </w:p>
        </w:tc>
        <w:tc>
          <w:tcPr>
            <w:tcW w:w="7855" w:type="dxa"/>
          </w:tcPr>
          <w:p w:rsidR="00C80972" w:rsidRPr="00D02CC8" w:rsidRDefault="00C80972" w:rsidP="00104D41">
            <w:pPr>
              <w:spacing w:after="0" w:line="240" w:lineRule="auto"/>
              <w:jc w:val="both"/>
              <w:rPr>
                <w:rFonts w:ascii="Times New Roman" w:hAnsi="Times New Roman"/>
                <w:sz w:val="24"/>
                <w:szCs w:val="24"/>
              </w:rPr>
            </w:pPr>
            <w:r>
              <w:rPr>
                <w:rFonts w:ascii="Times New Roman" w:hAnsi="Times New Roman"/>
                <w:sz w:val="24"/>
                <w:szCs w:val="24"/>
              </w:rPr>
              <w:t>Студент правильно, но неполно и нечетко отвечает на поставленный вопрос</w:t>
            </w:r>
            <w:r w:rsidRPr="00EC0C7E">
              <w:rPr>
                <w:rFonts w:ascii="Times New Roman" w:hAnsi="Times New Roman"/>
                <w:sz w:val="24"/>
                <w:szCs w:val="24"/>
              </w:rPr>
              <w:t xml:space="preserve"> и затрудняется в формулировке профессиональных терминов</w:t>
            </w:r>
          </w:p>
        </w:tc>
      </w:tr>
      <w:tr w:rsidR="00C80972" w:rsidRPr="00D02CC8" w:rsidTr="00104D41">
        <w:tc>
          <w:tcPr>
            <w:tcW w:w="1126" w:type="dxa"/>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плохо</w:t>
            </w:r>
          </w:p>
        </w:tc>
        <w:tc>
          <w:tcPr>
            <w:tcW w:w="1214" w:type="dxa"/>
          </w:tcPr>
          <w:p w:rsidR="00C80972" w:rsidRPr="00D02CC8" w:rsidRDefault="00C80972" w:rsidP="00104D41">
            <w:pPr>
              <w:spacing w:after="0" w:line="240" w:lineRule="auto"/>
              <w:jc w:val="center"/>
              <w:rPr>
                <w:rFonts w:ascii="Times New Roman" w:hAnsi="Times New Roman"/>
                <w:sz w:val="24"/>
                <w:szCs w:val="24"/>
              </w:rPr>
            </w:pPr>
            <w:r>
              <w:rPr>
                <w:rFonts w:ascii="Times New Roman" w:hAnsi="Times New Roman"/>
                <w:sz w:val="24"/>
                <w:szCs w:val="24"/>
              </w:rPr>
              <w:t>12,1-18,0</w:t>
            </w:r>
          </w:p>
        </w:tc>
        <w:tc>
          <w:tcPr>
            <w:tcW w:w="7855" w:type="dxa"/>
          </w:tcPr>
          <w:p w:rsidR="00C80972" w:rsidRPr="00D02CC8" w:rsidRDefault="00C80972" w:rsidP="00104D41">
            <w:pPr>
              <w:spacing w:after="0" w:line="240" w:lineRule="auto"/>
              <w:jc w:val="both"/>
              <w:rPr>
                <w:rFonts w:ascii="Times New Roman" w:hAnsi="Times New Roman"/>
                <w:sz w:val="24"/>
                <w:szCs w:val="24"/>
              </w:rPr>
            </w:pPr>
            <w:r>
              <w:rPr>
                <w:rFonts w:ascii="Times New Roman" w:hAnsi="Times New Roman"/>
                <w:sz w:val="24"/>
                <w:szCs w:val="24"/>
              </w:rPr>
              <w:t>Студент неправильно отвечает на поставленный вопрос</w:t>
            </w:r>
          </w:p>
        </w:tc>
      </w:tr>
      <w:tr w:rsidR="00C80972" w:rsidRPr="00D02CC8" w:rsidTr="00104D41">
        <w:tc>
          <w:tcPr>
            <w:tcW w:w="1126" w:type="dxa"/>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неудовлетворительно</w:t>
            </w:r>
          </w:p>
        </w:tc>
        <w:tc>
          <w:tcPr>
            <w:tcW w:w="1214" w:type="dxa"/>
          </w:tcPr>
          <w:p w:rsidR="00C80972" w:rsidRDefault="00C80972" w:rsidP="00104D41">
            <w:pPr>
              <w:spacing w:after="0" w:line="240" w:lineRule="auto"/>
              <w:jc w:val="center"/>
              <w:rPr>
                <w:rFonts w:ascii="Times New Roman" w:hAnsi="Times New Roman"/>
                <w:sz w:val="24"/>
                <w:szCs w:val="24"/>
              </w:rPr>
            </w:pPr>
            <w:r>
              <w:rPr>
                <w:rFonts w:ascii="Times New Roman" w:hAnsi="Times New Roman"/>
                <w:sz w:val="24"/>
                <w:szCs w:val="24"/>
              </w:rPr>
              <w:t>0-12,0</w:t>
            </w:r>
          </w:p>
        </w:tc>
        <w:tc>
          <w:tcPr>
            <w:tcW w:w="7855" w:type="dxa"/>
          </w:tcPr>
          <w:p w:rsidR="00C80972" w:rsidRDefault="00C80972" w:rsidP="00104D41">
            <w:pPr>
              <w:spacing w:after="0" w:line="240" w:lineRule="auto"/>
              <w:jc w:val="both"/>
              <w:rPr>
                <w:rFonts w:ascii="Times New Roman" w:hAnsi="Times New Roman"/>
                <w:sz w:val="24"/>
                <w:szCs w:val="24"/>
              </w:rPr>
            </w:pPr>
            <w:r>
              <w:rPr>
                <w:rFonts w:ascii="Times New Roman" w:hAnsi="Times New Roman"/>
                <w:sz w:val="24"/>
                <w:szCs w:val="24"/>
              </w:rPr>
              <w:t>Студент не отвечает на поставленный вопрос</w:t>
            </w:r>
          </w:p>
        </w:tc>
      </w:tr>
    </w:tbl>
    <w:p w:rsidR="00C80972" w:rsidRPr="00D11017" w:rsidRDefault="00C80972" w:rsidP="00C80972">
      <w:pPr>
        <w:spacing w:after="0" w:line="312" w:lineRule="auto"/>
        <w:ind w:firstLine="709"/>
        <w:jc w:val="both"/>
        <w:rPr>
          <w:rFonts w:ascii="Times New Roman" w:eastAsia="Times New Roman" w:hAnsi="Times New Roman" w:cs="Times New Roman"/>
          <w:snapToGrid w:val="0"/>
          <w:sz w:val="24"/>
          <w:szCs w:val="24"/>
          <w:lang w:eastAsia="ru-RU"/>
        </w:rPr>
      </w:pPr>
    </w:p>
    <w:p w:rsidR="00C80972" w:rsidRPr="00FC7EC7" w:rsidRDefault="00C80972" w:rsidP="00C80972">
      <w:pPr>
        <w:spacing w:after="0" w:line="240" w:lineRule="auto"/>
        <w:jc w:val="both"/>
        <w:rPr>
          <w:rFonts w:ascii="Times New Roman" w:hAnsi="Times New Roman" w:cs="Times New Roman"/>
          <w:sz w:val="24"/>
          <w:szCs w:val="24"/>
        </w:rPr>
      </w:pPr>
    </w:p>
    <w:p w:rsidR="00C80972" w:rsidRPr="00FC7EC7" w:rsidRDefault="00C80972" w:rsidP="00C80972">
      <w:pPr>
        <w:spacing w:after="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 xml:space="preserve">5.2 </w:t>
      </w:r>
      <w:r>
        <w:rPr>
          <w:rFonts w:ascii="Times New Roman" w:hAnsi="Times New Roman" w:cs="Times New Roman"/>
          <w:b/>
          <w:sz w:val="24"/>
          <w:szCs w:val="24"/>
        </w:rPr>
        <w:t>Практические задания</w:t>
      </w:r>
    </w:p>
    <w:p w:rsidR="00C80972" w:rsidRPr="00B41195" w:rsidRDefault="00C80972" w:rsidP="00C80972">
      <w:pPr>
        <w:spacing w:after="0" w:line="240" w:lineRule="auto"/>
        <w:jc w:val="both"/>
        <w:rPr>
          <w:rFonts w:ascii="Times New Roman" w:eastAsia="Times New Roman" w:hAnsi="Times New Roman" w:cs="Times New Roman"/>
          <w:sz w:val="24"/>
          <w:szCs w:val="24"/>
          <w:shd w:val="clear" w:color="auto" w:fill="FFFFFF"/>
          <w:lang w:eastAsia="ru-RU"/>
        </w:rPr>
      </w:pPr>
      <w:r w:rsidRPr="00B41195">
        <w:rPr>
          <w:rFonts w:ascii="Times New Roman" w:eastAsia="Times New Roman" w:hAnsi="Times New Roman" w:cs="Times New Roman"/>
          <w:b/>
          <w:sz w:val="24"/>
          <w:szCs w:val="24"/>
          <w:shd w:val="clear" w:color="auto" w:fill="FFFFFF"/>
          <w:lang w:eastAsia="ru-RU"/>
        </w:rPr>
        <w:t>Задание 1. Командообразование и распределение ролей в группе.</w:t>
      </w:r>
      <w:r w:rsidRPr="00B41195">
        <w:rPr>
          <w:rFonts w:ascii="Times New Roman" w:eastAsia="Times New Roman" w:hAnsi="Times New Roman" w:cs="Times New Roman"/>
          <w:sz w:val="24"/>
          <w:szCs w:val="24"/>
          <w:shd w:val="clear" w:color="auto" w:fill="FFFFFF"/>
          <w:lang w:eastAsia="ru-RU"/>
        </w:rPr>
        <w:t xml:space="preserve"> Кейс «Кораблекрушение». Обучающимся в рамках выполнения кейса необходимо определить список вещей, необходимых для выживания и использовать их, чтобы спастись. Задание выполняется в команде 3-5 человек. Каждая команда готовит свой вариант списка и проводит презентацию результатов работы.</w:t>
      </w:r>
    </w:p>
    <w:p w:rsidR="00C80972" w:rsidRPr="00B41195" w:rsidRDefault="00C80972" w:rsidP="00C80972">
      <w:pPr>
        <w:spacing w:after="0" w:line="240" w:lineRule="auto"/>
        <w:jc w:val="both"/>
        <w:rPr>
          <w:rFonts w:ascii="Times New Roman" w:eastAsia="Times New Roman" w:hAnsi="Times New Roman" w:cs="Times New Roman"/>
          <w:sz w:val="24"/>
          <w:szCs w:val="24"/>
          <w:shd w:val="clear" w:color="auto" w:fill="FFFFFF"/>
          <w:lang w:eastAsia="ru-RU"/>
        </w:rPr>
      </w:pPr>
      <w:r w:rsidRPr="00B41195">
        <w:rPr>
          <w:rFonts w:ascii="Times New Roman" w:eastAsia="Times New Roman" w:hAnsi="Times New Roman" w:cs="Times New Roman"/>
          <w:b/>
          <w:sz w:val="24"/>
          <w:szCs w:val="24"/>
          <w:shd w:val="clear" w:color="auto" w:fill="FFFFFF"/>
          <w:lang w:eastAsia="ru-RU"/>
        </w:rPr>
        <w:t xml:space="preserve">Задание 2. Коммуникации и переговоры. </w:t>
      </w:r>
      <w:r w:rsidRPr="00B41195">
        <w:rPr>
          <w:rFonts w:ascii="Times New Roman" w:eastAsia="Times New Roman" w:hAnsi="Times New Roman" w:cs="Times New Roman"/>
          <w:sz w:val="24"/>
          <w:szCs w:val="24"/>
          <w:shd w:val="clear" w:color="auto" w:fill="FFFFFF"/>
          <w:lang w:eastAsia="ru-RU"/>
        </w:rPr>
        <w:t>Кейсы по переговорам. Обучающиеся в течение занятия проводят индивидуальные и групповые переговоры по двум кейсам, подготовленным преподавателем. Для выполнения первого задания студенты разбиваются на пары, для выполнения второго – на группы по 3-5 человек. Задача обучающихся договориться с противоположной стороной на устраивающих условиях.</w:t>
      </w:r>
    </w:p>
    <w:p w:rsidR="00C80972" w:rsidRPr="00B41195" w:rsidRDefault="00C80972" w:rsidP="00C80972">
      <w:pPr>
        <w:spacing w:after="0" w:line="240" w:lineRule="auto"/>
        <w:jc w:val="both"/>
        <w:rPr>
          <w:rFonts w:ascii="Times New Roman" w:eastAsia="Times New Roman" w:hAnsi="Times New Roman" w:cs="Times New Roman"/>
          <w:sz w:val="24"/>
          <w:szCs w:val="24"/>
          <w:shd w:val="clear" w:color="auto" w:fill="FFFFFF"/>
          <w:lang w:eastAsia="ru-RU"/>
        </w:rPr>
      </w:pPr>
      <w:r w:rsidRPr="00B41195">
        <w:rPr>
          <w:rFonts w:ascii="Times New Roman" w:eastAsia="Times New Roman" w:hAnsi="Times New Roman" w:cs="Times New Roman"/>
          <w:b/>
          <w:sz w:val="24"/>
          <w:szCs w:val="24"/>
          <w:shd w:val="clear" w:color="auto" w:fill="FFFFFF"/>
          <w:lang w:eastAsia="ru-RU"/>
        </w:rPr>
        <w:t>Задание 3. Определение содержания проекта и разработка Устава проекта.</w:t>
      </w:r>
      <w:r w:rsidRPr="00B41195">
        <w:rPr>
          <w:rFonts w:ascii="Times New Roman" w:eastAsia="Times New Roman" w:hAnsi="Times New Roman" w:cs="Times New Roman"/>
          <w:sz w:val="24"/>
          <w:szCs w:val="24"/>
          <w:shd w:val="clear" w:color="auto" w:fill="FFFFFF"/>
          <w:lang w:eastAsia="ru-RU"/>
        </w:rPr>
        <w:t xml:space="preserve"> Кейс «Переезд». Обучающимся дается кейс по организации переезда компании из одного офиса в другой. В ходе выполнения задания необходимо определить, какие работы должны быть выполнены, границы проекта, ограничения и допущения при реализации проекта. Задание выполняется в команде 3-5 человек. Каждая команда готовит свой вариант Устава проекта на базе предложенного ведущим преподавателем типового шаблона и проводит презентацию результатов работы.</w:t>
      </w:r>
    </w:p>
    <w:p w:rsidR="00C80972" w:rsidRPr="00B41195" w:rsidRDefault="00C80972" w:rsidP="00C80972">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4. Построение иерархической структуры работ (ИСР) и матрицы ответственности.</w:t>
      </w:r>
      <w:r w:rsidRPr="00B41195">
        <w:rPr>
          <w:rFonts w:ascii="Times New Roman" w:eastAsia="Times New Roman" w:hAnsi="Times New Roman" w:cs="Times New Roman"/>
          <w:sz w:val="24"/>
          <w:szCs w:val="24"/>
          <w:shd w:val="clear" w:color="auto" w:fill="FFFFFF"/>
          <w:lang w:eastAsia="ru-RU"/>
        </w:rPr>
        <w:t xml:space="preserve"> Кейс «Переезд». Построить иерархическую структуру работ по проекту не менее чем до 3-го уровня декомпозиции и одну ветку не менее чем до 4-го уровня декомпозиции. Провести проверку полноты построения ИСР, ответив на контрольные вопросы. Назначить ответственных за выполнение работ. Задание выполняется в команде 3-5 человек. Каждая команда готовит свой вариант ИСР и матрицы ответственности и проводит презентацию результатов работы.</w:t>
      </w:r>
    </w:p>
    <w:p w:rsidR="00C80972" w:rsidRPr="00B41195" w:rsidRDefault="00C80972" w:rsidP="00C80972">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5. Сетевой график реализации проекта. Критический путь.</w:t>
      </w:r>
      <w:r w:rsidRPr="00B41195">
        <w:rPr>
          <w:rFonts w:ascii="Times New Roman" w:eastAsia="Times New Roman" w:hAnsi="Times New Roman" w:cs="Times New Roman"/>
          <w:sz w:val="24"/>
          <w:szCs w:val="24"/>
          <w:shd w:val="clear" w:color="auto" w:fill="FFFFFF"/>
          <w:lang w:eastAsia="ru-RU"/>
        </w:rPr>
        <w:t xml:space="preserve"> Кейс «Переезд». На основании определенной ИСР обучающиеся строят сетевой график реализации проекта, определяют критический путь проекта, готовят предложения по оптимизации времени выполнения проекта. Задание выполняется в команде 3-5 человек. Каждая команда готовит свой вариант сетевого графика и критического пути проекта и проводит презентацию результатов работы.</w:t>
      </w:r>
    </w:p>
    <w:p w:rsidR="00C80972" w:rsidRPr="00B41195" w:rsidRDefault="00C80972" w:rsidP="00C80972">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6. Определение бюджета проекта.</w:t>
      </w:r>
      <w:r w:rsidRPr="00B41195">
        <w:rPr>
          <w:rFonts w:ascii="Times New Roman" w:eastAsia="Times New Roman" w:hAnsi="Times New Roman" w:cs="Times New Roman"/>
          <w:sz w:val="24"/>
          <w:szCs w:val="24"/>
          <w:shd w:val="clear" w:color="auto" w:fill="FFFFFF"/>
          <w:lang w:eastAsia="ru-RU"/>
        </w:rPr>
        <w:t xml:space="preserve"> Кейс «Переезд» или задания по группам из области профессиональной деятельности. Обучающимся необходимо произвести предварительную оценку стоимости проекта. На основании разработанного плана составить смету затрат по проекту. Определить необходимый график движения денежных средств (график платежей). Согласовать с заказчиком (в роли заказчика выступает преподаватель) объем финансирования и сроки финансирования (включая вопросы предоплаты). Составить договор. Оценить потребности в дополнительном финансировании. Задание выполняется в команде 3-5 человек. Каждая команда готовит свой вариант бюджета и проводит презентацию результатов работы.</w:t>
      </w:r>
    </w:p>
    <w:p w:rsidR="00C80972" w:rsidRPr="00B41195" w:rsidRDefault="00C80972" w:rsidP="00C80972">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7. Принятие решений в условиях недостатка информации.</w:t>
      </w:r>
      <w:r w:rsidRPr="00B41195">
        <w:rPr>
          <w:rFonts w:ascii="Times New Roman" w:eastAsia="Times New Roman" w:hAnsi="Times New Roman" w:cs="Times New Roman"/>
          <w:sz w:val="24"/>
          <w:szCs w:val="24"/>
          <w:shd w:val="clear" w:color="auto" w:fill="FFFFFF"/>
          <w:lang w:eastAsia="ru-RU"/>
        </w:rPr>
        <w:t xml:space="preserve"> Кейс «Торговля нефтью». Обучающимся в рамках выполнения кейса необходимо принимать решения в условиях недостатка информации о действиях конкурентов. Задания выполняются в командах по 2-3 человека. Задача обучающихся получить максимальную прибыль.</w:t>
      </w:r>
    </w:p>
    <w:p w:rsidR="00C80972" w:rsidRDefault="00C80972" w:rsidP="00C80972">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8. Изменения проекта.</w:t>
      </w:r>
      <w:r w:rsidRPr="00B41195">
        <w:rPr>
          <w:rFonts w:ascii="Times New Roman" w:eastAsia="Times New Roman" w:hAnsi="Times New Roman" w:cs="Times New Roman"/>
          <w:sz w:val="24"/>
          <w:szCs w:val="24"/>
          <w:shd w:val="clear" w:color="auto" w:fill="FFFFFF"/>
          <w:lang w:eastAsia="ru-RU"/>
        </w:rPr>
        <w:t xml:space="preserve"> Разработка и обоснование процедуры рассмотрения и формы заявки на внесение изменений в проект. Разработка и презентация процедуры рассмотрения заявки и принятия решения о внесении/не внесении изменений. Задание выполняется в команде 3-5 человек.</w:t>
      </w:r>
    </w:p>
    <w:p w:rsidR="00C80972" w:rsidRPr="0003702A" w:rsidRDefault="00C80972" w:rsidP="00C80972">
      <w:pPr>
        <w:spacing w:before="240" w:after="120" w:line="240" w:lineRule="auto"/>
        <w:jc w:val="both"/>
        <w:rPr>
          <w:rFonts w:ascii="Times New Roman" w:hAnsi="Times New Roman"/>
          <w:b/>
          <w:sz w:val="24"/>
          <w:szCs w:val="24"/>
        </w:rPr>
      </w:pPr>
      <w:r w:rsidRPr="0003702A">
        <w:rPr>
          <w:rFonts w:ascii="Times New Roman" w:hAnsi="Times New Roman"/>
          <w:b/>
          <w:sz w:val="24"/>
          <w:szCs w:val="24"/>
        </w:rPr>
        <w:t>Краткие методические указания</w:t>
      </w:r>
      <w:r>
        <w:rPr>
          <w:rFonts w:ascii="Times New Roman" w:hAnsi="Times New Roman"/>
          <w:b/>
          <w:sz w:val="24"/>
          <w:szCs w:val="24"/>
        </w:rPr>
        <w:t xml:space="preserve"> к практическим занятиям</w:t>
      </w:r>
    </w:p>
    <w:p w:rsidR="00C80972" w:rsidRDefault="00C80972" w:rsidP="00C80972">
      <w:pPr>
        <w:spacing w:after="0" w:line="240" w:lineRule="auto"/>
        <w:jc w:val="both"/>
        <w:rPr>
          <w:rFonts w:ascii="Times New Roman" w:hAnsi="Times New Roman"/>
          <w:sz w:val="24"/>
          <w:szCs w:val="24"/>
        </w:rPr>
      </w:pPr>
      <w:r w:rsidRPr="0003702A">
        <w:rPr>
          <w:rFonts w:ascii="Times New Roman" w:hAnsi="Times New Roman"/>
          <w:sz w:val="24"/>
          <w:szCs w:val="24"/>
        </w:rPr>
        <w:lastRenderedPageBreak/>
        <w:t xml:space="preserve">Практическое занятие по дисциплине подразумевает несколько видов работ: решение </w:t>
      </w:r>
      <w:r>
        <w:rPr>
          <w:rFonts w:ascii="Times New Roman" w:hAnsi="Times New Roman"/>
          <w:sz w:val="24"/>
          <w:szCs w:val="24"/>
        </w:rPr>
        <w:t>кейс-задач</w:t>
      </w:r>
      <w:r w:rsidRPr="0003702A">
        <w:rPr>
          <w:rFonts w:ascii="Times New Roman" w:hAnsi="Times New Roman"/>
          <w:sz w:val="24"/>
          <w:szCs w:val="24"/>
        </w:rPr>
        <w:t xml:space="preserve"> по изу</w:t>
      </w:r>
      <w:r>
        <w:rPr>
          <w:rFonts w:ascii="Times New Roman" w:hAnsi="Times New Roman"/>
          <w:sz w:val="24"/>
          <w:szCs w:val="24"/>
        </w:rPr>
        <w:t>чаемой теме, выполнение тестовых</w:t>
      </w:r>
      <w:r w:rsidRPr="0003702A">
        <w:rPr>
          <w:rFonts w:ascii="Times New Roman" w:hAnsi="Times New Roman"/>
          <w:sz w:val="24"/>
          <w:szCs w:val="24"/>
        </w:rPr>
        <w:t xml:space="preserve"> заданий </w:t>
      </w:r>
      <w:r>
        <w:rPr>
          <w:rFonts w:ascii="Times New Roman" w:hAnsi="Times New Roman"/>
          <w:sz w:val="24"/>
          <w:szCs w:val="24"/>
        </w:rPr>
        <w:t>и др</w:t>
      </w:r>
      <w:r w:rsidRPr="0003702A">
        <w:rPr>
          <w:rFonts w:ascii="Times New Roman" w:hAnsi="Times New Roman"/>
          <w:sz w:val="24"/>
          <w:szCs w:val="24"/>
        </w:rPr>
        <w:t>. Для того, чтобы подготовиться к практическому занятию, сначала следует ознакомиться с соответствующим текстом учебника (лекции). Подготовка к практическому занятию начинается поле изучения задания и подбора соответствующих литературы и нормативных источников. Работа с литературой может состоять из трёх этапов - чтение, конспектирование и заключительное обобщение сути изучаемой работы. Подготовка к практическим занятиям, подразумевает активное использование справочной литературы (энциклопедий, словарей, альбомов схем и др.) и периодических изданий. Владение понятийным аппаратом изучаемого курса является необходимостью.</w:t>
      </w:r>
    </w:p>
    <w:p w:rsidR="00C80972" w:rsidRDefault="00C80972" w:rsidP="00C80972">
      <w:pPr>
        <w:spacing w:after="0" w:line="240" w:lineRule="auto"/>
        <w:jc w:val="both"/>
        <w:rPr>
          <w:rFonts w:ascii="Times New Roman" w:hAnsi="Times New Roman"/>
          <w:sz w:val="24"/>
          <w:szCs w:val="24"/>
        </w:rPr>
      </w:pPr>
    </w:p>
    <w:p w:rsidR="00C80972" w:rsidRPr="00E92650" w:rsidRDefault="00C80972" w:rsidP="00C80972">
      <w:pPr>
        <w:spacing w:after="0" w:line="240" w:lineRule="auto"/>
        <w:jc w:val="both"/>
        <w:rPr>
          <w:rFonts w:ascii="Times New Roman" w:hAnsi="Times New Roman"/>
          <w:b/>
          <w:sz w:val="24"/>
          <w:szCs w:val="24"/>
        </w:rPr>
      </w:pPr>
      <w:r w:rsidRPr="00E92650">
        <w:rPr>
          <w:rFonts w:ascii="Times New Roman" w:hAnsi="Times New Roman"/>
          <w:b/>
          <w:sz w:val="24"/>
          <w:szCs w:val="24"/>
        </w:rPr>
        <w:t>Краткие методические указания к решению кейс-задач</w:t>
      </w:r>
    </w:p>
    <w:p w:rsidR="00C80972" w:rsidRPr="00416E11" w:rsidRDefault="00C80972" w:rsidP="00C80972">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hAnsi="Times New Roman"/>
          <w:sz w:val="24"/>
          <w:szCs w:val="24"/>
        </w:rPr>
        <w:t>Выполненная работа должна быть оформлена в письменном виде и представлена в виде доклада на практическом занятии. Критерии оценивания приведены ниже</w:t>
      </w:r>
      <w:r w:rsidRPr="00416E11">
        <w:rPr>
          <w:rFonts w:ascii="Times New Roman" w:hAnsi="Times New Roman"/>
          <w:sz w:val="24"/>
          <w:szCs w:val="24"/>
        </w:rPr>
        <w:t>.</w:t>
      </w:r>
    </w:p>
    <w:p w:rsidR="00C80972" w:rsidRDefault="00C80972" w:rsidP="00C80972">
      <w:pPr>
        <w:spacing w:after="0" w:line="240" w:lineRule="auto"/>
        <w:jc w:val="both"/>
        <w:rPr>
          <w:rFonts w:ascii="Times New Roman" w:eastAsia="Times New Roman" w:hAnsi="Times New Roman" w:cs="Times New Roman"/>
          <w:sz w:val="24"/>
          <w:szCs w:val="24"/>
          <w:shd w:val="clear" w:color="auto" w:fill="FFFFFF"/>
          <w:lang w:eastAsia="ru-RU"/>
        </w:rPr>
      </w:pPr>
    </w:p>
    <w:p w:rsidR="00C80972" w:rsidRDefault="00C80972" w:rsidP="00C80972">
      <w:pPr>
        <w:spacing w:after="100" w:line="240" w:lineRule="auto"/>
        <w:jc w:val="both"/>
        <w:rPr>
          <w:rFonts w:ascii="Times New Roman" w:hAnsi="Times New Roman"/>
          <w:sz w:val="24"/>
          <w:szCs w:val="24"/>
        </w:rPr>
      </w:pPr>
      <w:r>
        <w:rPr>
          <w:rFonts w:ascii="Times New Roman" w:hAnsi="Times New Roman"/>
          <w:sz w:val="24"/>
          <w:szCs w:val="24"/>
        </w:rPr>
        <w:t>Критерии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gridCol w:w="1462"/>
        <w:gridCol w:w="6304"/>
      </w:tblGrid>
      <w:tr w:rsidR="00C80972" w:rsidRPr="00FA17C0" w:rsidTr="00104D41">
        <w:tc>
          <w:tcPr>
            <w:tcW w:w="2429" w:type="dxa"/>
            <w:shd w:val="clear" w:color="auto" w:fill="auto"/>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w:t>
            </w:r>
          </w:p>
        </w:tc>
        <w:tc>
          <w:tcPr>
            <w:tcW w:w="1462" w:type="dxa"/>
            <w:shd w:val="clear" w:color="auto" w:fill="auto"/>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Баллы по результатам итоговой оценки</w:t>
            </w:r>
          </w:p>
        </w:tc>
        <w:tc>
          <w:tcPr>
            <w:tcW w:w="6304" w:type="dxa"/>
            <w:shd w:val="clear" w:color="auto" w:fill="auto"/>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Описание</w:t>
            </w:r>
          </w:p>
        </w:tc>
      </w:tr>
      <w:tr w:rsidR="00C80972" w:rsidRPr="00FA17C0" w:rsidTr="00104D41">
        <w:tc>
          <w:tcPr>
            <w:tcW w:w="2429" w:type="dxa"/>
            <w:shd w:val="clear" w:color="auto" w:fill="auto"/>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отлично</w:t>
            </w:r>
          </w:p>
        </w:tc>
        <w:tc>
          <w:tcPr>
            <w:tcW w:w="1462" w:type="dxa"/>
            <w:shd w:val="clear" w:color="auto" w:fill="auto"/>
          </w:tcPr>
          <w:p w:rsidR="00C80972" w:rsidRPr="00D02CC8" w:rsidRDefault="00C80972" w:rsidP="00104D41">
            <w:pPr>
              <w:spacing w:after="0" w:line="240" w:lineRule="auto"/>
              <w:jc w:val="center"/>
              <w:rPr>
                <w:rFonts w:ascii="Times New Roman" w:hAnsi="Times New Roman"/>
                <w:sz w:val="24"/>
                <w:szCs w:val="24"/>
              </w:rPr>
            </w:pPr>
            <w:r>
              <w:rPr>
                <w:rFonts w:ascii="Times New Roman" w:hAnsi="Times New Roman"/>
                <w:sz w:val="24"/>
                <w:szCs w:val="24"/>
              </w:rPr>
              <w:t>27,1-30</w:t>
            </w:r>
          </w:p>
        </w:tc>
        <w:tc>
          <w:tcPr>
            <w:tcW w:w="6304" w:type="dxa"/>
            <w:shd w:val="clear" w:color="auto" w:fill="auto"/>
          </w:tcPr>
          <w:p w:rsidR="00C80972" w:rsidRPr="00EE73AE" w:rsidRDefault="00C80972" w:rsidP="00104D41">
            <w:pPr>
              <w:jc w:val="both"/>
              <w:rPr>
                <w:rFonts w:ascii="Times New Roman" w:hAnsi="Times New Roman"/>
                <w:sz w:val="24"/>
                <w:szCs w:val="24"/>
              </w:rPr>
            </w:pPr>
            <w:r w:rsidRPr="00EE73AE">
              <w:rPr>
                <w:rFonts w:ascii="Times New Roman" w:hAnsi="Times New Roman"/>
                <w:sz w:val="24"/>
                <w:szCs w:val="24"/>
              </w:rPr>
              <w:t xml:space="preserve">Обучающийся показывает высокий уровень знаний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r w:rsidR="00C80972" w:rsidRPr="00FA17C0" w:rsidTr="00104D41">
        <w:tc>
          <w:tcPr>
            <w:tcW w:w="2429" w:type="dxa"/>
            <w:shd w:val="clear" w:color="auto" w:fill="auto"/>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хорошо</w:t>
            </w:r>
          </w:p>
        </w:tc>
        <w:tc>
          <w:tcPr>
            <w:tcW w:w="1462" w:type="dxa"/>
            <w:shd w:val="clear" w:color="auto" w:fill="auto"/>
          </w:tcPr>
          <w:p w:rsidR="00C80972" w:rsidRPr="00D02CC8" w:rsidRDefault="00C80972" w:rsidP="00104D41">
            <w:pPr>
              <w:spacing w:after="0" w:line="240" w:lineRule="auto"/>
              <w:jc w:val="center"/>
              <w:rPr>
                <w:rFonts w:ascii="Times New Roman" w:hAnsi="Times New Roman"/>
                <w:sz w:val="24"/>
                <w:szCs w:val="24"/>
              </w:rPr>
            </w:pPr>
            <w:r>
              <w:rPr>
                <w:rFonts w:ascii="Times New Roman" w:hAnsi="Times New Roman"/>
                <w:sz w:val="24"/>
                <w:szCs w:val="24"/>
              </w:rPr>
              <w:t>22,6-27</w:t>
            </w:r>
          </w:p>
        </w:tc>
        <w:tc>
          <w:tcPr>
            <w:tcW w:w="6304" w:type="dxa"/>
            <w:shd w:val="clear" w:color="auto" w:fill="auto"/>
          </w:tcPr>
          <w:p w:rsidR="00C80972" w:rsidRPr="00EE73AE" w:rsidRDefault="00C80972" w:rsidP="00104D41">
            <w:pPr>
              <w:jc w:val="both"/>
              <w:rPr>
                <w:rFonts w:ascii="Times New Roman" w:hAnsi="Times New Roman"/>
                <w:sz w:val="24"/>
                <w:szCs w:val="24"/>
              </w:rPr>
            </w:pPr>
            <w:r w:rsidRPr="00EE73AE">
              <w:rPr>
                <w:rFonts w:ascii="Times New Roman" w:hAnsi="Times New Roman"/>
                <w:sz w:val="24"/>
                <w:szCs w:val="24"/>
              </w:rPr>
              <w:t xml:space="preserve">Обучающийся показывает хороший уровень знаний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r w:rsidR="00C80972" w:rsidRPr="00FA17C0" w:rsidTr="00104D41">
        <w:tc>
          <w:tcPr>
            <w:tcW w:w="2429" w:type="dxa"/>
            <w:shd w:val="clear" w:color="auto" w:fill="auto"/>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удовлетворительно</w:t>
            </w:r>
          </w:p>
        </w:tc>
        <w:tc>
          <w:tcPr>
            <w:tcW w:w="1462" w:type="dxa"/>
            <w:shd w:val="clear" w:color="auto" w:fill="auto"/>
          </w:tcPr>
          <w:p w:rsidR="00C80972" w:rsidRPr="00D02CC8" w:rsidRDefault="00C80972" w:rsidP="00104D41">
            <w:pPr>
              <w:spacing w:after="0" w:line="240" w:lineRule="auto"/>
              <w:jc w:val="center"/>
              <w:rPr>
                <w:rFonts w:ascii="Times New Roman" w:hAnsi="Times New Roman"/>
                <w:sz w:val="24"/>
                <w:szCs w:val="24"/>
              </w:rPr>
            </w:pPr>
            <w:r>
              <w:rPr>
                <w:rFonts w:ascii="Times New Roman" w:hAnsi="Times New Roman"/>
                <w:sz w:val="24"/>
                <w:szCs w:val="24"/>
              </w:rPr>
              <w:t>18,1-22,5</w:t>
            </w:r>
          </w:p>
        </w:tc>
        <w:tc>
          <w:tcPr>
            <w:tcW w:w="6304" w:type="dxa"/>
            <w:shd w:val="clear" w:color="auto" w:fill="auto"/>
          </w:tcPr>
          <w:p w:rsidR="00C80972" w:rsidRPr="00EE73AE" w:rsidRDefault="00C80972" w:rsidP="00104D41">
            <w:pPr>
              <w:jc w:val="both"/>
              <w:rPr>
                <w:rFonts w:ascii="Times New Roman" w:hAnsi="Times New Roman"/>
                <w:sz w:val="24"/>
                <w:szCs w:val="24"/>
              </w:rPr>
            </w:pPr>
            <w:r w:rsidRPr="00EE73AE">
              <w:rPr>
                <w:rFonts w:ascii="Times New Roman" w:hAnsi="Times New Roman"/>
                <w:sz w:val="24"/>
                <w:szCs w:val="24"/>
              </w:rPr>
              <w:t xml:space="preserve">Обучающийся показывает средний уровень знаний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r w:rsidR="00C80972" w:rsidRPr="00FA17C0" w:rsidTr="00104D41">
        <w:tc>
          <w:tcPr>
            <w:tcW w:w="2429" w:type="dxa"/>
            <w:shd w:val="clear" w:color="auto" w:fill="auto"/>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плохо</w:t>
            </w:r>
          </w:p>
        </w:tc>
        <w:tc>
          <w:tcPr>
            <w:tcW w:w="1462" w:type="dxa"/>
            <w:shd w:val="clear" w:color="auto" w:fill="auto"/>
          </w:tcPr>
          <w:p w:rsidR="00C80972" w:rsidRPr="00D02CC8" w:rsidRDefault="00C80972" w:rsidP="00104D41">
            <w:pPr>
              <w:spacing w:after="0" w:line="240" w:lineRule="auto"/>
              <w:jc w:val="center"/>
              <w:rPr>
                <w:rFonts w:ascii="Times New Roman" w:hAnsi="Times New Roman"/>
                <w:sz w:val="24"/>
                <w:szCs w:val="24"/>
              </w:rPr>
            </w:pPr>
            <w:r>
              <w:rPr>
                <w:rFonts w:ascii="Times New Roman" w:hAnsi="Times New Roman"/>
                <w:sz w:val="24"/>
                <w:szCs w:val="24"/>
              </w:rPr>
              <w:t>12,1-18,0</w:t>
            </w:r>
          </w:p>
        </w:tc>
        <w:tc>
          <w:tcPr>
            <w:tcW w:w="6304" w:type="dxa"/>
            <w:shd w:val="clear" w:color="auto" w:fill="auto"/>
          </w:tcPr>
          <w:p w:rsidR="00C80972" w:rsidRPr="00EE73AE" w:rsidRDefault="00C80972" w:rsidP="00104D41">
            <w:pPr>
              <w:jc w:val="both"/>
              <w:rPr>
                <w:rFonts w:ascii="Times New Roman" w:hAnsi="Times New Roman"/>
                <w:sz w:val="24"/>
                <w:szCs w:val="24"/>
              </w:rPr>
            </w:pPr>
            <w:r w:rsidRPr="00EE73AE">
              <w:rPr>
                <w:rFonts w:ascii="Times New Roman" w:hAnsi="Times New Roman"/>
                <w:sz w:val="24"/>
                <w:szCs w:val="24"/>
              </w:rPr>
              <w:t xml:space="preserve">Обучающийся показывает низкий уровень знаний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r w:rsidR="00C80972" w:rsidRPr="00FA17C0" w:rsidTr="00104D41">
        <w:tc>
          <w:tcPr>
            <w:tcW w:w="2429" w:type="dxa"/>
            <w:shd w:val="clear" w:color="auto" w:fill="auto"/>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неудовлетворительно</w:t>
            </w:r>
          </w:p>
        </w:tc>
        <w:tc>
          <w:tcPr>
            <w:tcW w:w="1462" w:type="dxa"/>
            <w:shd w:val="clear" w:color="auto" w:fill="auto"/>
          </w:tcPr>
          <w:p w:rsidR="00C80972" w:rsidRDefault="00C80972" w:rsidP="00104D41">
            <w:pPr>
              <w:spacing w:after="0" w:line="240" w:lineRule="auto"/>
              <w:jc w:val="center"/>
              <w:rPr>
                <w:rFonts w:ascii="Times New Roman" w:hAnsi="Times New Roman"/>
                <w:sz w:val="24"/>
                <w:szCs w:val="24"/>
              </w:rPr>
            </w:pPr>
            <w:r>
              <w:rPr>
                <w:rFonts w:ascii="Times New Roman" w:hAnsi="Times New Roman"/>
                <w:sz w:val="24"/>
                <w:szCs w:val="24"/>
              </w:rPr>
              <w:t>0-12,0</w:t>
            </w:r>
          </w:p>
        </w:tc>
        <w:tc>
          <w:tcPr>
            <w:tcW w:w="6304" w:type="dxa"/>
            <w:shd w:val="clear" w:color="auto" w:fill="auto"/>
          </w:tcPr>
          <w:p w:rsidR="00C80972" w:rsidRPr="00EE73AE" w:rsidRDefault="00C80972" w:rsidP="00104D41">
            <w:pPr>
              <w:jc w:val="both"/>
              <w:rPr>
                <w:rFonts w:ascii="Times New Roman" w:hAnsi="Times New Roman"/>
                <w:sz w:val="24"/>
                <w:szCs w:val="24"/>
              </w:rPr>
            </w:pPr>
            <w:r>
              <w:rPr>
                <w:rFonts w:ascii="Times New Roman" w:hAnsi="Times New Roman"/>
                <w:sz w:val="24"/>
                <w:szCs w:val="24"/>
              </w:rPr>
              <w:t xml:space="preserve"> Обучающийся </w:t>
            </w:r>
            <w:r w:rsidRPr="00EE73AE">
              <w:rPr>
                <w:rFonts w:ascii="Times New Roman" w:hAnsi="Times New Roman"/>
                <w:sz w:val="24"/>
                <w:szCs w:val="24"/>
              </w:rPr>
              <w:t xml:space="preserve">не </w:t>
            </w:r>
            <w:r>
              <w:rPr>
                <w:rFonts w:ascii="Times New Roman" w:hAnsi="Times New Roman"/>
                <w:sz w:val="24"/>
                <w:szCs w:val="24"/>
              </w:rPr>
              <w:t>продемонстрировал знаний по</w:t>
            </w:r>
            <w:r w:rsidRPr="00EE73AE">
              <w:rPr>
                <w:rFonts w:ascii="Times New Roman" w:hAnsi="Times New Roman"/>
                <w:sz w:val="24"/>
                <w:szCs w:val="24"/>
              </w:rPr>
              <w:t xml:space="preserve"> тем</w:t>
            </w:r>
            <w:r>
              <w:rPr>
                <w:rFonts w:ascii="Times New Roman" w:hAnsi="Times New Roman"/>
                <w:sz w:val="24"/>
                <w:szCs w:val="24"/>
              </w:rPr>
              <w:t>е</w:t>
            </w:r>
            <w:r w:rsidRPr="00EE73AE">
              <w:rPr>
                <w:rFonts w:ascii="Times New Roman" w:hAnsi="Times New Roman"/>
                <w:sz w:val="24"/>
                <w:szCs w:val="24"/>
              </w:rPr>
              <w:t xml:space="preserve">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bl>
    <w:p w:rsidR="00C80972" w:rsidRDefault="00C80972" w:rsidP="00C80972">
      <w:pPr>
        <w:spacing w:after="0" w:line="240" w:lineRule="auto"/>
        <w:jc w:val="both"/>
        <w:rPr>
          <w:rFonts w:ascii="Times New Roman" w:hAnsi="Times New Roman" w:cs="Times New Roman"/>
          <w:b/>
          <w:sz w:val="24"/>
          <w:szCs w:val="24"/>
        </w:rPr>
      </w:pPr>
    </w:p>
    <w:p w:rsidR="00C80972" w:rsidRPr="00FC7EC7" w:rsidRDefault="00C80972" w:rsidP="00C80972">
      <w:pPr>
        <w:spacing w:after="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5.</w:t>
      </w:r>
      <w:r>
        <w:rPr>
          <w:rFonts w:ascii="Times New Roman" w:hAnsi="Times New Roman" w:cs="Times New Roman"/>
          <w:b/>
          <w:sz w:val="24"/>
          <w:szCs w:val="24"/>
        </w:rPr>
        <w:t>3</w:t>
      </w:r>
      <w:r w:rsidRPr="00FC7EC7">
        <w:rPr>
          <w:rFonts w:ascii="Times New Roman" w:hAnsi="Times New Roman" w:cs="Times New Roman"/>
          <w:b/>
          <w:sz w:val="24"/>
          <w:szCs w:val="24"/>
        </w:rPr>
        <w:t xml:space="preserve"> </w:t>
      </w:r>
      <w:r>
        <w:rPr>
          <w:rFonts w:ascii="Times New Roman" w:hAnsi="Times New Roman" w:cs="Times New Roman"/>
          <w:b/>
          <w:sz w:val="24"/>
          <w:szCs w:val="24"/>
        </w:rPr>
        <w:t>Проект</w:t>
      </w:r>
    </w:p>
    <w:p w:rsidR="00C80972" w:rsidRPr="00C25606" w:rsidRDefault="00C80972" w:rsidP="00C80972">
      <w:pPr>
        <w:pStyle w:val="ListParagraph"/>
        <w:spacing w:after="0" w:line="240" w:lineRule="auto"/>
        <w:ind w:left="0" w:firstLine="709"/>
        <w:jc w:val="both"/>
        <w:rPr>
          <w:rFonts w:ascii="Times New Roman" w:hAnsi="Times New Roman" w:cs="Times New Roman"/>
          <w:sz w:val="24"/>
          <w:szCs w:val="24"/>
        </w:rPr>
      </w:pPr>
      <w:r w:rsidRPr="00C25606">
        <w:rPr>
          <w:rFonts w:ascii="Times New Roman" w:hAnsi="Times New Roman" w:cs="Times New Roman"/>
          <w:sz w:val="24"/>
          <w:szCs w:val="24"/>
        </w:rPr>
        <w:t xml:space="preserve">Процедура оценки </w:t>
      </w:r>
      <w:r>
        <w:rPr>
          <w:rFonts w:ascii="Times New Roman" w:hAnsi="Times New Roman" w:cs="Times New Roman"/>
          <w:sz w:val="24"/>
          <w:szCs w:val="24"/>
        </w:rPr>
        <w:t>проекта</w:t>
      </w:r>
      <w:r w:rsidRPr="00C25606">
        <w:rPr>
          <w:rFonts w:ascii="Times New Roman" w:hAnsi="Times New Roman" w:cs="Times New Roman"/>
          <w:sz w:val="24"/>
          <w:szCs w:val="24"/>
        </w:rPr>
        <w:t xml:space="preserve"> </w:t>
      </w:r>
      <w:r>
        <w:rPr>
          <w:rFonts w:ascii="Times New Roman" w:hAnsi="Times New Roman" w:cs="Times New Roman"/>
          <w:sz w:val="24"/>
          <w:szCs w:val="24"/>
        </w:rPr>
        <w:t>проводится</w:t>
      </w:r>
      <w:r w:rsidRPr="00C25606">
        <w:rPr>
          <w:rFonts w:ascii="Times New Roman" w:hAnsi="Times New Roman" w:cs="Times New Roman"/>
          <w:sz w:val="24"/>
          <w:szCs w:val="24"/>
        </w:rPr>
        <w:t xml:space="preserve"> комиссией </w:t>
      </w:r>
      <w:r>
        <w:rPr>
          <w:rFonts w:ascii="Times New Roman" w:hAnsi="Times New Roman" w:cs="Times New Roman"/>
          <w:sz w:val="24"/>
          <w:szCs w:val="24"/>
        </w:rPr>
        <w:t>на публичной процедуре</w:t>
      </w:r>
      <w:r w:rsidRPr="00C25606">
        <w:rPr>
          <w:rFonts w:ascii="Times New Roman" w:hAnsi="Times New Roman" w:cs="Times New Roman"/>
          <w:sz w:val="24"/>
          <w:szCs w:val="24"/>
        </w:rPr>
        <w:t xml:space="preserve"> защиты проекта.</w:t>
      </w:r>
      <w:r>
        <w:rPr>
          <w:rFonts w:ascii="Times New Roman" w:hAnsi="Times New Roman" w:cs="Times New Roman"/>
          <w:sz w:val="24"/>
          <w:szCs w:val="24"/>
        </w:rPr>
        <w:t xml:space="preserve"> Оценка производится по следующим критериям:</w:t>
      </w:r>
    </w:p>
    <w:p w:rsidR="00C80972" w:rsidRPr="00C25606" w:rsidRDefault="00C80972" w:rsidP="00C80972">
      <w:pPr>
        <w:pStyle w:val="ListParagraph"/>
        <w:spacing w:after="0" w:line="240" w:lineRule="auto"/>
        <w:ind w:left="709"/>
        <w:jc w:val="center"/>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2"/>
        <w:gridCol w:w="7773"/>
      </w:tblGrid>
      <w:tr w:rsidR="00C80972" w:rsidRPr="00C25606" w:rsidTr="00104D41">
        <w:tc>
          <w:tcPr>
            <w:tcW w:w="1188" w:type="pct"/>
            <w:shd w:val="clear" w:color="auto" w:fill="auto"/>
          </w:tcPr>
          <w:p w:rsidR="00C80972" w:rsidRPr="00C25606" w:rsidRDefault="00C80972" w:rsidP="00104D41">
            <w:pPr>
              <w:jc w:val="center"/>
              <w:rPr>
                <w:rFonts w:ascii="Times New Roman" w:eastAsia="Calibri" w:hAnsi="Times New Roman" w:cs="Times New Roman"/>
                <w:b/>
                <w:sz w:val="24"/>
                <w:szCs w:val="24"/>
              </w:rPr>
            </w:pPr>
            <w:r w:rsidRPr="00C25606">
              <w:rPr>
                <w:rFonts w:ascii="Times New Roman" w:eastAsia="Calibri" w:hAnsi="Times New Roman" w:cs="Times New Roman"/>
                <w:b/>
                <w:sz w:val="24"/>
                <w:szCs w:val="24"/>
              </w:rPr>
              <w:t>Критерий</w:t>
            </w:r>
          </w:p>
        </w:tc>
        <w:tc>
          <w:tcPr>
            <w:tcW w:w="3812" w:type="pct"/>
            <w:shd w:val="clear" w:color="auto" w:fill="auto"/>
          </w:tcPr>
          <w:p w:rsidR="00C80972" w:rsidRPr="00C25606" w:rsidRDefault="00C80972" w:rsidP="00104D41">
            <w:pPr>
              <w:jc w:val="center"/>
              <w:rPr>
                <w:rFonts w:ascii="Times New Roman" w:eastAsia="Calibri" w:hAnsi="Times New Roman" w:cs="Times New Roman"/>
                <w:b/>
                <w:sz w:val="24"/>
                <w:szCs w:val="24"/>
              </w:rPr>
            </w:pPr>
            <w:r w:rsidRPr="00C25606">
              <w:rPr>
                <w:rFonts w:ascii="Times New Roman" w:eastAsia="Calibri" w:hAnsi="Times New Roman" w:cs="Times New Roman"/>
                <w:b/>
                <w:sz w:val="24"/>
                <w:szCs w:val="24"/>
              </w:rPr>
              <w:t>Описание</w:t>
            </w:r>
          </w:p>
        </w:tc>
      </w:tr>
      <w:tr w:rsidR="00C80972" w:rsidRPr="00C25606" w:rsidTr="00104D41">
        <w:tc>
          <w:tcPr>
            <w:tcW w:w="1188" w:type="pct"/>
            <w:shd w:val="clear" w:color="auto" w:fill="auto"/>
          </w:tcPr>
          <w:p w:rsidR="00C80972" w:rsidRPr="00C25606" w:rsidRDefault="00C80972" w:rsidP="00104D41">
            <w:pPr>
              <w:pStyle w:val="ListParagraph"/>
              <w:spacing w:after="0" w:line="240" w:lineRule="auto"/>
              <w:ind w:left="0"/>
              <w:rPr>
                <w:rFonts w:ascii="Times New Roman" w:hAnsi="Times New Roman" w:cs="Times New Roman"/>
                <w:sz w:val="24"/>
                <w:szCs w:val="24"/>
              </w:rPr>
            </w:pPr>
            <w:r w:rsidRPr="00C25606">
              <w:rPr>
                <w:rFonts w:ascii="Times New Roman" w:hAnsi="Times New Roman" w:cs="Times New Roman"/>
                <w:sz w:val="24"/>
                <w:szCs w:val="24"/>
              </w:rPr>
              <w:t>Содержательность идеи проекта (степень её проработанности, глубина)</w:t>
            </w:r>
          </w:p>
          <w:p w:rsidR="00C80972" w:rsidRPr="00C25606" w:rsidRDefault="00C80972" w:rsidP="00104D41">
            <w:pPr>
              <w:spacing w:after="0" w:line="240" w:lineRule="auto"/>
              <w:jc w:val="both"/>
              <w:rPr>
                <w:rFonts w:ascii="Times New Roman" w:eastAsia="Calibri" w:hAnsi="Times New Roman" w:cs="Times New Roman"/>
                <w:sz w:val="24"/>
                <w:szCs w:val="24"/>
              </w:rPr>
            </w:pPr>
          </w:p>
        </w:tc>
        <w:tc>
          <w:tcPr>
            <w:tcW w:w="3812" w:type="pct"/>
            <w:shd w:val="clear" w:color="auto" w:fill="auto"/>
          </w:tcPr>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Умение участников проектной команды</w:t>
            </w:r>
          </w:p>
          <w:p w:rsidR="00C80972" w:rsidRPr="00C25606" w:rsidRDefault="00C80972" w:rsidP="00104D41">
            <w:pPr>
              <w:spacing w:after="0" w:line="240" w:lineRule="auto"/>
              <w:jc w:val="both"/>
              <w:rPr>
                <w:rFonts w:ascii="Times New Roman" w:eastAsia="Calibri" w:hAnsi="Times New Roman" w:cs="Times New Roman"/>
                <w:i/>
                <w:sz w:val="24"/>
                <w:szCs w:val="24"/>
              </w:rPr>
            </w:pPr>
            <w:r w:rsidRPr="00C25606">
              <w:rPr>
                <w:rFonts w:ascii="Times New Roman" w:eastAsia="Calibri" w:hAnsi="Times New Roman" w:cs="Times New Roman"/>
                <w:i/>
                <w:sz w:val="24"/>
                <w:szCs w:val="24"/>
              </w:rPr>
              <w:t xml:space="preserve">объяснить: </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в чем основная идея проекта; </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кто будет использовать результаты проекта и зачем; </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как могут использоваться результаты проекта; </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кто и что приобретает / выигрывает от реализации проекта;</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в чём заключается проблема, на решение которой направлен проект;</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какова цель проекта</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(Проблема проекта и цель должны быть тесно согласованы друг с другом)</w:t>
            </w:r>
          </w:p>
          <w:p w:rsidR="00C80972" w:rsidRPr="00C25606" w:rsidRDefault="00C80972" w:rsidP="00104D41">
            <w:pPr>
              <w:spacing w:after="0" w:line="240" w:lineRule="auto"/>
              <w:jc w:val="both"/>
              <w:rPr>
                <w:rFonts w:ascii="Times New Roman" w:eastAsia="Calibri" w:hAnsi="Times New Roman" w:cs="Times New Roman"/>
                <w:sz w:val="24"/>
                <w:szCs w:val="24"/>
              </w:rPr>
            </w:pPr>
          </w:p>
        </w:tc>
      </w:tr>
      <w:tr w:rsidR="00C80972" w:rsidRPr="00C25606" w:rsidTr="00104D41">
        <w:tc>
          <w:tcPr>
            <w:tcW w:w="1188" w:type="pct"/>
            <w:shd w:val="clear" w:color="auto" w:fill="auto"/>
          </w:tcPr>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Командная работа и коммуникации</w:t>
            </w:r>
          </w:p>
        </w:tc>
        <w:tc>
          <w:tcPr>
            <w:tcW w:w="3812" w:type="pct"/>
            <w:shd w:val="clear" w:color="auto" w:fill="auto"/>
          </w:tcPr>
          <w:p w:rsidR="00C80972" w:rsidRPr="00C25606" w:rsidRDefault="00C80972" w:rsidP="00104D41">
            <w:pPr>
              <w:spacing w:after="0" w:line="240" w:lineRule="auto"/>
              <w:jc w:val="both"/>
              <w:rPr>
                <w:rFonts w:ascii="Times New Roman" w:eastAsia="Calibri" w:hAnsi="Times New Roman" w:cs="Times New Roman"/>
                <w:i/>
                <w:sz w:val="24"/>
                <w:szCs w:val="24"/>
              </w:rPr>
            </w:pPr>
            <w:r w:rsidRPr="00C25606">
              <w:rPr>
                <w:rFonts w:ascii="Times New Roman" w:eastAsia="Calibri" w:hAnsi="Times New Roman" w:cs="Times New Roman"/>
                <w:sz w:val="24"/>
                <w:szCs w:val="24"/>
              </w:rPr>
              <w:t xml:space="preserve">Умение участников проектной команды </w:t>
            </w:r>
            <w:r w:rsidRPr="00C25606">
              <w:rPr>
                <w:rFonts w:ascii="Times New Roman" w:eastAsia="Calibri" w:hAnsi="Times New Roman" w:cs="Times New Roman"/>
                <w:i/>
                <w:sz w:val="24"/>
                <w:szCs w:val="24"/>
              </w:rPr>
              <w:t xml:space="preserve">объяснить: </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как выстраивалась работа в проектной группе,</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каким образом были распределены задачи / обязанности в проектной группе,</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lastRenderedPageBreak/>
              <w:t>порядок коммуникаций с заказчиком и заинтересованными сторонами проекта, их влияние на проект (проектный ход, риски, результаты и др.),</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что команда получила в результате коммуникаций с заказчиком и заинтересованными сторонами,</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наличие фотографий рабочих встреч и занятий проектной команды, выполнения работ по проекту, встреч с заинтересованными сторонами и т.д.</w:t>
            </w:r>
          </w:p>
        </w:tc>
      </w:tr>
      <w:tr w:rsidR="00C80972" w:rsidRPr="00C25606" w:rsidTr="00104D41">
        <w:tc>
          <w:tcPr>
            <w:tcW w:w="1188" w:type="pct"/>
            <w:shd w:val="clear" w:color="auto" w:fill="auto"/>
          </w:tcPr>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lastRenderedPageBreak/>
              <w:t xml:space="preserve">Использование инструментария </w:t>
            </w:r>
          </w:p>
        </w:tc>
        <w:tc>
          <w:tcPr>
            <w:tcW w:w="3812" w:type="pct"/>
            <w:shd w:val="clear" w:color="auto" w:fill="auto"/>
          </w:tcPr>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Умение участников проектной команды </w:t>
            </w:r>
            <w:r w:rsidRPr="00C25606">
              <w:rPr>
                <w:rFonts w:ascii="Times New Roman" w:eastAsia="Calibri" w:hAnsi="Times New Roman" w:cs="Times New Roman"/>
                <w:i/>
                <w:sz w:val="24"/>
                <w:szCs w:val="24"/>
              </w:rPr>
              <w:t xml:space="preserve">представить и объяснить, </w:t>
            </w:r>
            <w:r w:rsidRPr="00C25606">
              <w:rPr>
                <w:rFonts w:ascii="Times New Roman" w:eastAsia="Calibri" w:hAnsi="Times New Roman" w:cs="Times New Roman"/>
                <w:sz w:val="24"/>
                <w:szCs w:val="24"/>
              </w:rPr>
              <w:t xml:space="preserve">какие инструменты проектной деятельности использовали в проекте. Например, схема структурной (иерархической) декомпозиции работ и принципы декомпозиции, график (план-график </w:t>
            </w:r>
            <w:r w:rsidRPr="00C25606">
              <w:rPr>
                <w:rFonts w:ascii="Times New Roman" w:eastAsia="Calibri" w:hAnsi="Times New Roman" w:cs="Times New Roman"/>
                <w:i/>
                <w:sz w:val="24"/>
                <w:szCs w:val="24"/>
              </w:rPr>
              <w:t>или</w:t>
            </w:r>
            <w:r w:rsidRPr="00C25606">
              <w:rPr>
                <w:rFonts w:ascii="Times New Roman" w:eastAsia="Calibri" w:hAnsi="Times New Roman" w:cs="Times New Roman"/>
                <w:sz w:val="24"/>
                <w:szCs w:val="24"/>
              </w:rPr>
              <w:t xml:space="preserve"> диаграмма Гантта с контрольными событиями), матрица ответственности, матрица заинтересованных сторон (стейкхолдеров) и др.</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i/>
                <w:sz w:val="24"/>
                <w:szCs w:val="24"/>
              </w:rPr>
              <w:t>Умение участников команды объяснить и представить</w:t>
            </w:r>
            <w:r w:rsidRPr="00C25606">
              <w:rPr>
                <w:rFonts w:ascii="Times New Roman" w:eastAsia="Calibri" w:hAnsi="Times New Roman" w:cs="Times New Roman"/>
                <w:sz w:val="24"/>
                <w:szCs w:val="24"/>
              </w:rPr>
              <w:t xml:space="preserve"> инструменты коммуникации, инструменты и методы в предметной области исследования.</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Понимание отличия представленных инструментов.</w:t>
            </w:r>
          </w:p>
        </w:tc>
      </w:tr>
      <w:tr w:rsidR="00C80972" w:rsidRPr="00C25606" w:rsidTr="00104D41">
        <w:tc>
          <w:tcPr>
            <w:tcW w:w="1188" w:type="pct"/>
            <w:shd w:val="clear" w:color="auto" w:fill="auto"/>
          </w:tcPr>
          <w:p w:rsidR="00C80972" w:rsidRPr="00C25606" w:rsidRDefault="00C80972" w:rsidP="00104D41">
            <w:pPr>
              <w:tabs>
                <w:tab w:val="right" w:pos="4569"/>
              </w:tabs>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Достигнутые результаты</w:t>
            </w:r>
            <w:r w:rsidRPr="00C25606">
              <w:rPr>
                <w:rFonts w:ascii="Times New Roman" w:eastAsia="Calibri" w:hAnsi="Times New Roman" w:cs="Times New Roman"/>
                <w:sz w:val="24"/>
                <w:szCs w:val="24"/>
              </w:rPr>
              <w:tab/>
            </w:r>
          </w:p>
        </w:tc>
        <w:tc>
          <w:tcPr>
            <w:tcW w:w="3812" w:type="pct"/>
            <w:shd w:val="clear" w:color="auto" w:fill="auto"/>
          </w:tcPr>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Умение участников проектной команды </w:t>
            </w:r>
            <w:r w:rsidRPr="00C25606">
              <w:rPr>
                <w:rFonts w:ascii="Times New Roman" w:eastAsia="Calibri" w:hAnsi="Times New Roman" w:cs="Times New Roman"/>
                <w:i/>
                <w:sz w:val="24"/>
                <w:szCs w:val="24"/>
              </w:rPr>
              <w:t>представить и объяснить:</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достигнутые продуктовые и образовательные результаты, их оценку проектной группой и заказчиком, </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кто пользователь и держатель конечного продукта проекта,</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ограничения, учитываемые при использовании результатов проекта,</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перспективы использования результатов проекта. (Результаты проекта должны "закрывать" решение поставленной проблемы и демонстрировать достижение цели).</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Умение участников проектной команды </w:t>
            </w:r>
            <w:r w:rsidRPr="00C25606">
              <w:rPr>
                <w:rFonts w:ascii="Times New Roman" w:eastAsia="Calibri" w:hAnsi="Times New Roman" w:cs="Times New Roman"/>
                <w:i/>
                <w:sz w:val="24"/>
                <w:szCs w:val="24"/>
              </w:rPr>
              <w:t>представить и объяснить:</w:t>
            </w:r>
          </w:p>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образовательные результаты, полученные в ходе работы над проектом.</w:t>
            </w:r>
          </w:p>
        </w:tc>
      </w:tr>
      <w:tr w:rsidR="00C80972" w:rsidRPr="00C25606" w:rsidTr="00104D41">
        <w:tc>
          <w:tcPr>
            <w:tcW w:w="1188" w:type="pct"/>
            <w:shd w:val="clear" w:color="auto" w:fill="auto"/>
          </w:tcPr>
          <w:p w:rsidR="00C80972" w:rsidRPr="00C25606" w:rsidRDefault="00C80972" w:rsidP="00104D41">
            <w:pPr>
              <w:tabs>
                <w:tab w:val="right" w:pos="4569"/>
              </w:tabs>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Качество презентации, качество выступления (доклад и ответы на вопросы)</w:t>
            </w:r>
          </w:p>
        </w:tc>
        <w:tc>
          <w:tcPr>
            <w:tcW w:w="3812" w:type="pct"/>
            <w:shd w:val="clear" w:color="auto" w:fill="auto"/>
          </w:tcPr>
          <w:p w:rsidR="00C80972" w:rsidRPr="00C25606" w:rsidRDefault="00C80972"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Умение участников проектной группы </w:t>
            </w:r>
            <w:r w:rsidRPr="00C25606">
              <w:rPr>
                <w:rFonts w:ascii="Times New Roman" w:eastAsia="Calibri" w:hAnsi="Times New Roman" w:cs="Times New Roman"/>
                <w:i/>
                <w:sz w:val="24"/>
                <w:szCs w:val="24"/>
              </w:rPr>
              <w:t xml:space="preserve">представить </w:t>
            </w:r>
            <w:r w:rsidRPr="00C25606">
              <w:rPr>
                <w:rFonts w:ascii="Times New Roman" w:eastAsia="Calibri" w:hAnsi="Times New Roman" w:cs="Times New Roman"/>
                <w:sz w:val="24"/>
                <w:szCs w:val="24"/>
              </w:rPr>
              <w:t>результаты работы над проектом: визуализировать ход работы, проиллюстрировать в презентации, грамотно и просто с использованием профессиональных терминов представить проект, продемонстрировать уровень собственной заинтересованности участия в проекте, заинтересовать слушателей и комиссию.</w:t>
            </w:r>
          </w:p>
        </w:tc>
      </w:tr>
    </w:tbl>
    <w:p w:rsidR="00C80972" w:rsidRPr="00FC7EC7" w:rsidRDefault="00C80972" w:rsidP="00C80972">
      <w:pPr>
        <w:spacing w:after="0" w:line="240" w:lineRule="auto"/>
        <w:jc w:val="both"/>
        <w:rPr>
          <w:rFonts w:ascii="Times New Roman" w:hAnsi="Times New Roman" w:cs="Times New Roman"/>
          <w:sz w:val="24"/>
          <w:szCs w:val="24"/>
        </w:rPr>
      </w:pPr>
    </w:p>
    <w:p w:rsidR="00C80972" w:rsidRPr="00B45302" w:rsidRDefault="00C80972" w:rsidP="00C80972">
      <w:pPr>
        <w:spacing w:after="100" w:line="240" w:lineRule="auto"/>
        <w:jc w:val="both"/>
        <w:rPr>
          <w:rFonts w:ascii="Times New Roman" w:hAnsi="Times New Roman"/>
          <w:sz w:val="24"/>
          <w:szCs w:val="24"/>
        </w:rPr>
      </w:pPr>
      <w:r>
        <w:rPr>
          <w:rFonts w:ascii="Times New Roman" w:hAnsi="Times New Roman"/>
          <w:sz w:val="24"/>
          <w:szCs w:val="24"/>
        </w:rPr>
        <w:t>Шкала</w:t>
      </w:r>
      <w:r w:rsidRPr="0099085F">
        <w:rPr>
          <w:rFonts w:ascii="Times New Roman" w:hAnsi="Times New Roman"/>
          <w:sz w:val="24"/>
          <w:szCs w:val="24"/>
        </w:rPr>
        <w:t xml:space="preserve"> оценки </w:t>
      </w:r>
      <w:r w:rsidRPr="00B45302">
        <w:rPr>
          <w:rFonts w:ascii="Times New Roman" w:hAnsi="Times New Roman"/>
          <w:sz w:val="24"/>
          <w:szCs w:val="24"/>
        </w:rPr>
        <w:t>(</w:t>
      </w:r>
      <w:r>
        <w:rPr>
          <w:rFonts w:ascii="Times New Roman" w:hAnsi="Times New Roman"/>
          <w:sz w:val="24"/>
          <w:szCs w:val="24"/>
        </w:rPr>
        <w:t>оценивается по 20 баллов самостоятельная работа в подготовке проекта и его презентации и собственно защита проекта</w:t>
      </w:r>
      <w:r w:rsidRPr="00B45302">
        <w:rPr>
          <w:rFonts w:ascii="Times New Roman" w:hAnsi="Times New Roman"/>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gridCol w:w="1133"/>
        <w:gridCol w:w="6633"/>
      </w:tblGrid>
      <w:tr w:rsidR="00C80972" w:rsidRPr="0099085F" w:rsidTr="00104D41">
        <w:trPr>
          <w:trHeight w:val="455"/>
        </w:trPr>
        <w:tc>
          <w:tcPr>
            <w:tcW w:w="2429" w:type="dxa"/>
            <w:shd w:val="clear" w:color="auto" w:fill="auto"/>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w:t>
            </w:r>
          </w:p>
        </w:tc>
        <w:tc>
          <w:tcPr>
            <w:tcW w:w="1133" w:type="dxa"/>
            <w:shd w:val="clear" w:color="auto" w:fill="auto"/>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Баллы</w:t>
            </w:r>
          </w:p>
        </w:tc>
        <w:tc>
          <w:tcPr>
            <w:tcW w:w="6633" w:type="dxa"/>
            <w:shd w:val="clear" w:color="auto" w:fill="auto"/>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Описание</w:t>
            </w:r>
          </w:p>
        </w:tc>
      </w:tr>
      <w:tr w:rsidR="00C80972" w:rsidRPr="0099085F" w:rsidTr="00104D41">
        <w:trPr>
          <w:trHeight w:val="1230"/>
        </w:trPr>
        <w:tc>
          <w:tcPr>
            <w:tcW w:w="2429" w:type="dxa"/>
            <w:shd w:val="clear" w:color="auto" w:fill="auto"/>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отлично</w:t>
            </w:r>
          </w:p>
        </w:tc>
        <w:tc>
          <w:tcPr>
            <w:tcW w:w="1133" w:type="dxa"/>
            <w:shd w:val="clear" w:color="auto" w:fill="auto"/>
          </w:tcPr>
          <w:p w:rsidR="00C80972" w:rsidRPr="00D02CC8" w:rsidRDefault="00C80972" w:rsidP="00104D41">
            <w:pPr>
              <w:spacing w:after="0" w:line="240" w:lineRule="auto"/>
              <w:jc w:val="center"/>
              <w:rPr>
                <w:rFonts w:ascii="Times New Roman" w:hAnsi="Times New Roman"/>
                <w:sz w:val="24"/>
                <w:szCs w:val="24"/>
              </w:rPr>
            </w:pPr>
            <w:r>
              <w:rPr>
                <w:rFonts w:ascii="Times New Roman" w:hAnsi="Times New Roman"/>
                <w:sz w:val="24"/>
                <w:szCs w:val="24"/>
              </w:rPr>
              <w:t>18,1-20</w:t>
            </w:r>
          </w:p>
        </w:tc>
        <w:tc>
          <w:tcPr>
            <w:tcW w:w="6633" w:type="dxa"/>
            <w:shd w:val="clear" w:color="auto" w:fill="auto"/>
          </w:tcPr>
          <w:p w:rsidR="00C80972" w:rsidRPr="00EE73AE" w:rsidRDefault="00C80972" w:rsidP="00104D41">
            <w:pPr>
              <w:jc w:val="both"/>
              <w:rPr>
                <w:rFonts w:ascii="Times New Roman" w:hAnsi="Times New Roman"/>
              </w:rPr>
            </w:pPr>
            <w:r w:rsidRPr="00EE73AE">
              <w:rPr>
                <w:rFonts w:ascii="Times New Roman" w:hAnsi="Times New Roman"/>
              </w:rPr>
              <w:t>Студент демонстрирует сформированность умений на итоговом уровне, обнаруживает всестороннее, систематическое и глубокое знание учебного материала, умеет свободно выполнять практические задания, свободно оперирует приобретенными умениями, применяет их в ситуациях повышенной сложности.</w:t>
            </w:r>
          </w:p>
        </w:tc>
      </w:tr>
      <w:tr w:rsidR="00C80972" w:rsidRPr="0099085F" w:rsidTr="00104D41">
        <w:trPr>
          <w:trHeight w:val="1266"/>
        </w:trPr>
        <w:tc>
          <w:tcPr>
            <w:tcW w:w="2429" w:type="dxa"/>
            <w:shd w:val="clear" w:color="auto" w:fill="auto"/>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хорошо</w:t>
            </w:r>
          </w:p>
        </w:tc>
        <w:tc>
          <w:tcPr>
            <w:tcW w:w="1133" w:type="dxa"/>
            <w:shd w:val="clear" w:color="auto" w:fill="auto"/>
          </w:tcPr>
          <w:p w:rsidR="00C80972" w:rsidRPr="00D02CC8" w:rsidRDefault="00C80972" w:rsidP="00104D41">
            <w:pPr>
              <w:spacing w:after="0" w:line="240" w:lineRule="auto"/>
              <w:jc w:val="center"/>
              <w:rPr>
                <w:rFonts w:ascii="Times New Roman" w:hAnsi="Times New Roman"/>
                <w:sz w:val="24"/>
                <w:szCs w:val="24"/>
              </w:rPr>
            </w:pPr>
            <w:r>
              <w:rPr>
                <w:rFonts w:ascii="Times New Roman" w:hAnsi="Times New Roman"/>
                <w:sz w:val="24"/>
                <w:szCs w:val="24"/>
              </w:rPr>
              <w:t>15,1-18</w:t>
            </w:r>
          </w:p>
        </w:tc>
        <w:tc>
          <w:tcPr>
            <w:tcW w:w="6633" w:type="dxa"/>
            <w:shd w:val="clear" w:color="auto" w:fill="auto"/>
          </w:tcPr>
          <w:p w:rsidR="00C80972" w:rsidRPr="00EE73AE" w:rsidRDefault="00C80972" w:rsidP="00104D41">
            <w:pPr>
              <w:jc w:val="both"/>
              <w:rPr>
                <w:rFonts w:ascii="Times New Roman" w:hAnsi="Times New Roman"/>
              </w:rPr>
            </w:pPr>
            <w:r w:rsidRPr="00EE73AE">
              <w:rPr>
                <w:rFonts w:ascii="Times New Roman" w:hAnsi="Times New Roman"/>
              </w:rPr>
              <w:t xml:space="preserve">Студент демонстрирует сформированность умений на среднем уровне: основные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C80972" w:rsidRPr="0099085F" w:rsidTr="00104D41">
        <w:trPr>
          <w:trHeight w:val="1536"/>
        </w:trPr>
        <w:tc>
          <w:tcPr>
            <w:tcW w:w="2429" w:type="dxa"/>
            <w:shd w:val="clear" w:color="auto" w:fill="auto"/>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удовлетворительно</w:t>
            </w:r>
          </w:p>
        </w:tc>
        <w:tc>
          <w:tcPr>
            <w:tcW w:w="1133" w:type="dxa"/>
            <w:shd w:val="clear" w:color="auto" w:fill="auto"/>
          </w:tcPr>
          <w:p w:rsidR="00C80972" w:rsidRPr="00D02CC8" w:rsidRDefault="00C80972" w:rsidP="00104D41">
            <w:pPr>
              <w:spacing w:after="0" w:line="240" w:lineRule="auto"/>
              <w:jc w:val="center"/>
              <w:rPr>
                <w:rFonts w:ascii="Times New Roman" w:hAnsi="Times New Roman"/>
                <w:sz w:val="24"/>
                <w:szCs w:val="24"/>
              </w:rPr>
            </w:pPr>
            <w:r>
              <w:rPr>
                <w:rFonts w:ascii="Times New Roman" w:hAnsi="Times New Roman"/>
                <w:sz w:val="24"/>
                <w:szCs w:val="24"/>
              </w:rPr>
              <w:t>12,1-15,0</w:t>
            </w:r>
          </w:p>
        </w:tc>
        <w:tc>
          <w:tcPr>
            <w:tcW w:w="6633" w:type="dxa"/>
            <w:shd w:val="clear" w:color="auto" w:fill="auto"/>
          </w:tcPr>
          <w:p w:rsidR="00C80972" w:rsidRPr="00EE73AE" w:rsidRDefault="00C80972" w:rsidP="00104D41">
            <w:pPr>
              <w:jc w:val="both"/>
              <w:rPr>
                <w:rFonts w:ascii="Times New Roman" w:hAnsi="Times New Roman"/>
              </w:rPr>
            </w:pPr>
            <w:r w:rsidRPr="00EE73AE">
              <w:rPr>
                <w:rFonts w:ascii="Times New Roman" w:hAnsi="Times New Roman"/>
              </w:rPr>
              <w:t>Студент демонстрирует сформированность умений на базовом уровне: в ходе контрольных мероприятий допускаются значительные ошибки, проявляется отсутствие отдельных умений, студент испытывает значительные затруднения при оперировании умениями и при их переносе на новые ситуации.</w:t>
            </w:r>
          </w:p>
        </w:tc>
      </w:tr>
      <w:tr w:rsidR="00C80972" w:rsidRPr="0099085F" w:rsidTr="00104D41">
        <w:trPr>
          <w:trHeight w:val="692"/>
        </w:trPr>
        <w:tc>
          <w:tcPr>
            <w:tcW w:w="2429" w:type="dxa"/>
            <w:shd w:val="clear" w:color="auto" w:fill="auto"/>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t>плохо</w:t>
            </w:r>
          </w:p>
        </w:tc>
        <w:tc>
          <w:tcPr>
            <w:tcW w:w="1133" w:type="dxa"/>
            <w:shd w:val="clear" w:color="auto" w:fill="auto"/>
          </w:tcPr>
          <w:p w:rsidR="00C80972" w:rsidRPr="00D02CC8" w:rsidRDefault="00C80972" w:rsidP="00104D41">
            <w:pPr>
              <w:spacing w:after="0" w:line="240" w:lineRule="auto"/>
              <w:jc w:val="center"/>
              <w:rPr>
                <w:rFonts w:ascii="Times New Roman" w:hAnsi="Times New Roman"/>
                <w:sz w:val="24"/>
                <w:szCs w:val="24"/>
              </w:rPr>
            </w:pPr>
            <w:r>
              <w:rPr>
                <w:rFonts w:ascii="Times New Roman" w:hAnsi="Times New Roman"/>
                <w:sz w:val="24"/>
                <w:szCs w:val="24"/>
              </w:rPr>
              <w:t>8,1-12,0</w:t>
            </w:r>
          </w:p>
        </w:tc>
        <w:tc>
          <w:tcPr>
            <w:tcW w:w="6633" w:type="dxa"/>
            <w:shd w:val="clear" w:color="auto" w:fill="auto"/>
          </w:tcPr>
          <w:p w:rsidR="00C80972" w:rsidRPr="00EE73AE" w:rsidRDefault="00C80972" w:rsidP="00104D41">
            <w:pPr>
              <w:jc w:val="both"/>
              <w:rPr>
                <w:rFonts w:ascii="Times New Roman" w:hAnsi="Times New Roman"/>
              </w:rPr>
            </w:pPr>
            <w:r w:rsidRPr="00EE73AE">
              <w:rPr>
                <w:rFonts w:ascii="Times New Roman" w:hAnsi="Times New Roman"/>
              </w:rPr>
              <w:t>Студент демонстрирует сформированность умений на уровне ниже базового, проявляется недостаточность умений.</w:t>
            </w:r>
          </w:p>
        </w:tc>
      </w:tr>
      <w:tr w:rsidR="00C80972" w:rsidRPr="0099085F" w:rsidTr="00104D41">
        <w:trPr>
          <w:trHeight w:val="725"/>
        </w:trPr>
        <w:tc>
          <w:tcPr>
            <w:tcW w:w="2429" w:type="dxa"/>
            <w:shd w:val="clear" w:color="auto" w:fill="auto"/>
          </w:tcPr>
          <w:p w:rsidR="00C80972" w:rsidRPr="00EE73AE" w:rsidRDefault="00C80972" w:rsidP="00104D41">
            <w:pPr>
              <w:jc w:val="center"/>
              <w:rPr>
                <w:rFonts w:ascii="Times New Roman" w:hAnsi="Times New Roman"/>
                <w:sz w:val="24"/>
                <w:szCs w:val="24"/>
              </w:rPr>
            </w:pPr>
            <w:r w:rsidRPr="00EE73AE">
              <w:rPr>
                <w:rFonts w:ascii="Times New Roman" w:hAnsi="Times New Roman"/>
                <w:sz w:val="24"/>
                <w:szCs w:val="24"/>
              </w:rPr>
              <w:lastRenderedPageBreak/>
              <w:t>неудовлетворительно</w:t>
            </w:r>
          </w:p>
        </w:tc>
        <w:tc>
          <w:tcPr>
            <w:tcW w:w="1133" w:type="dxa"/>
            <w:shd w:val="clear" w:color="auto" w:fill="auto"/>
          </w:tcPr>
          <w:p w:rsidR="00C80972" w:rsidRDefault="00C80972" w:rsidP="00104D41">
            <w:pPr>
              <w:spacing w:after="0" w:line="240" w:lineRule="auto"/>
              <w:jc w:val="center"/>
              <w:rPr>
                <w:rFonts w:ascii="Times New Roman" w:hAnsi="Times New Roman"/>
                <w:sz w:val="24"/>
                <w:szCs w:val="24"/>
              </w:rPr>
            </w:pPr>
            <w:r>
              <w:rPr>
                <w:rFonts w:ascii="Times New Roman" w:hAnsi="Times New Roman"/>
                <w:sz w:val="24"/>
                <w:szCs w:val="24"/>
              </w:rPr>
              <w:t>0-8,0</w:t>
            </w:r>
          </w:p>
        </w:tc>
        <w:tc>
          <w:tcPr>
            <w:tcW w:w="6633" w:type="dxa"/>
            <w:shd w:val="clear" w:color="auto" w:fill="auto"/>
          </w:tcPr>
          <w:p w:rsidR="00C80972" w:rsidRPr="00EE73AE" w:rsidRDefault="00C80972" w:rsidP="00104D41">
            <w:pPr>
              <w:jc w:val="both"/>
              <w:rPr>
                <w:rFonts w:ascii="Times New Roman" w:hAnsi="Times New Roman"/>
              </w:rPr>
            </w:pPr>
            <w:r w:rsidRPr="00EE73AE">
              <w:rPr>
                <w:rFonts w:ascii="Times New Roman" w:hAnsi="Times New Roman"/>
              </w:rPr>
              <w:t>Умения не сформированы. Проявляется полное или практически полное отсутствие умений.</w:t>
            </w:r>
          </w:p>
        </w:tc>
      </w:tr>
    </w:tbl>
    <w:p w:rsidR="00A159AC" w:rsidRPr="00FC7EC7" w:rsidRDefault="00A159AC" w:rsidP="00C80972">
      <w:pPr>
        <w:spacing w:after="0" w:line="240" w:lineRule="auto"/>
        <w:jc w:val="both"/>
        <w:rPr>
          <w:rFonts w:ascii="Times New Roman" w:hAnsi="Times New Roman" w:cs="Times New Roman"/>
          <w:sz w:val="24"/>
          <w:szCs w:val="24"/>
        </w:rPr>
      </w:pPr>
    </w:p>
    <w:sectPr w:rsidR="00A159AC" w:rsidRPr="00FC7EC7" w:rsidSect="00591645">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3D32" w:rsidRDefault="00F73D32" w:rsidP="00C8013F">
      <w:pPr>
        <w:spacing w:after="0" w:line="240" w:lineRule="auto"/>
      </w:pPr>
      <w:r>
        <w:separator/>
      </w:r>
    </w:p>
  </w:endnote>
  <w:endnote w:type="continuationSeparator" w:id="0">
    <w:p w:rsidR="00F73D32" w:rsidRDefault="00F73D32"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3D32" w:rsidRDefault="00F73D32" w:rsidP="00C8013F">
      <w:pPr>
        <w:spacing w:after="0" w:line="240" w:lineRule="auto"/>
      </w:pPr>
      <w:r>
        <w:separator/>
      </w:r>
    </w:p>
  </w:footnote>
  <w:footnote w:type="continuationSeparator" w:id="0">
    <w:p w:rsidR="00F73D32" w:rsidRDefault="00F73D32"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8B6D91"/>
    <w:multiLevelType w:val="hybridMultilevel"/>
    <w:tmpl w:val="3C64474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44A65314"/>
    <w:multiLevelType w:val="hybridMultilevel"/>
    <w:tmpl w:val="C008893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573567B2"/>
    <w:multiLevelType w:val="hybridMultilevel"/>
    <w:tmpl w:val="F266C774"/>
    <w:lvl w:ilvl="0" w:tplc="0786E016">
      <w:start w:val="1"/>
      <w:numFmt w:val="decimal"/>
      <w:pStyle w:val="NormalNum"/>
      <w:lvlText w:val="%1. "/>
      <w:lvlJc w:val="left"/>
      <w:pPr>
        <w:tabs>
          <w:tab w:val="num" w:pos="0"/>
        </w:tabs>
        <w:ind w:left="0" w:firstLine="0"/>
      </w:pPr>
      <w:rPr>
        <w:rFonts w:hint="default"/>
      </w:rPr>
    </w:lvl>
    <w:lvl w:ilvl="1" w:tplc="04190019" w:tentative="1">
      <w:start w:val="1"/>
      <w:numFmt w:val="lowerLetter"/>
      <w:lvlText w:val="%2."/>
      <w:lvlJc w:val="left"/>
      <w:pPr>
        <w:tabs>
          <w:tab w:val="num" w:pos="1865"/>
        </w:tabs>
        <w:ind w:left="1865" w:hanging="360"/>
      </w:pPr>
    </w:lvl>
    <w:lvl w:ilvl="2" w:tplc="0419001B" w:tentative="1">
      <w:start w:val="1"/>
      <w:numFmt w:val="lowerRoman"/>
      <w:lvlText w:val="%3."/>
      <w:lvlJc w:val="right"/>
      <w:pPr>
        <w:tabs>
          <w:tab w:val="num" w:pos="2585"/>
        </w:tabs>
        <w:ind w:left="2585" w:hanging="180"/>
      </w:pPr>
    </w:lvl>
    <w:lvl w:ilvl="3" w:tplc="0419000F" w:tentative="1">
      <w:start w:val="1"/>
      <w:numFmt w:val="decimal"/>
      <w:lvlText w:val="%4."/>
      <w:lvlJc w:val="left"/>
      <w:pPr>
        <w:tabs>
          <w:tab w:val="num" w:pos="3305"/>
        </w:tabs>
        <w:ind w:left="3305" w:hanging="360"/>
      </w:pPr>
    </w:lvl>
    <w:lvl w:ilvl="4" w:tplc="04190019" w:tentative="1">
      <w:start w:val="1"/>
      <w:numFmt w:val="lowerLetter"/>
      <w:lvlText w:val="%5."/>
      <w:lvlJc w:val="left"/>
      <w:pPr>
        <w:tabs>
          <w:tab w:val="num" w:pos="4025"/>
        </w:tabs>
        <w:ind w:left="4025" w:hanging="360"/>
      </w:pPr>
    </w:lvl>
    <w:lvl w:ilvl="5" w:tplc="0419001B" w:tentative="1">
      <w:start w:val="1"/>
      <w:numFmt w:val="lowerRoman"/>
      <w:lvlText w:val="%6."/>
      <w:lvlJc w:val="right"/>
      <w:pPr>
        <w:tabs>
          <w:tab w:val="num" w:pos="4745"/>
        </w:tabs>
        <w:ind w:left="4745" w:hanging="180"/>
      </w:pPr>
    </w:lvl>
    <w:lvl w:ilvl="6" w:tplc="0419000F" w:tentative="1">
      <w:start w:val="1"/>
      <w:numFmt w:val="decimal"/>
      <w:lvlText w:val="%7."/>
      <w:lvlJc w:val="left"/>
      <w:pPr>
        <w:tabs>
          <w:tab w:val="num" w:pos="5465"/>
        </w:tabs>
        <w:ind w:left="5465" w:hanging="360"/>
      </w:pPr>
    </w:lvl>
    <w:lvl w:ilvl="7" w:tplc="04190019" w:tentative="1">
      <w:start w:val="1"/>
      <w:numFmt w:val="lowerLetter"/>
      <w:lvlText w:val="%8."/>
      <w:lvlJc w:val="left"/>
      <w:pPr>
        <w:tabs>
          <w:tab w:val="num" w:pos="6185"/>
        </w:tabs>
        <w:ind w:left="6185" w:hanging="360"/>
      </w:pPr>
    </w:lvl>
    <w:lvl w:ilvl="8" w:tplc="0419001B" w:tentative="1">
      <w:start w:val="1"/>
      <w:numFmt w:val="lowerRoman"/>
      <w:lvlText w:val="%9."/>
      <w:lvlJc w:val="right"/>
      <w:pPr>
        <w:tabs>
          <w:tab w:val="num" w:pos="6905"/>
        </w:tabs>
        <w:ind w:left="6905" w:hanging="180"/>
      </w:pPr>
    </w:lvl>
  </w:abstractNum>
  <w:abstractNum w:abstractNumId="3" w15:restartNumberingAfterBreak="0">
    <w:nsid w:val="5C7D7C4D"/>
    <w:multiLevelType w:val="hybridMultilevel"/>
    <w:tmpl w:val="45BE02CC"/>
    <w:lvl w:ilvl="0" w:tplc="811CA5E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768F22F1"/>
    <w:multiLevelType w:val="hybridMultilevel"/>
    <w:tmpl w:val="46D26F8C"/>
    <w:lvl w:ilvl="0" w:tplc="39247DA0">
      <w:start w:val="1"/>
      <w:numFmt w:val="bullet"/>
      <w:lvlText w:val="─"/>
      <w:lvlJc w:val="left"/>
      <w:pPr>
        <w:tabs>
          <w:tab w:val="num" w:pos="680"/>
        </w:tabs>
        <w:ind w:left="0" w:firstLine="397"/>
      </w:pPr>
      <w:rPr>
        <w:rFonts w:ascii="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108AE"/>
    <w:rsid w:val="0001143B"/>
    <w:rsid w:val="0002122B"/>
    <w:rsid w:val="0002138D"/>
    <w:rsid w:val="0002158C"/>
    <w:rsid w:val="000228CD"/>
    <w:rsid w:val="0003564E"/>
    <w:rsid w:val="00036155"/>
    <w:rsid w:val="00036EE4"/>
    <w:rsid w:val="00060508"/>
    <w:rsid w:val="000653DE"/>
    <w:rsid w:val="00065453"/>
    <w:rsid w:val="00065661"/>
    <w:rsid w:val="000673DA"/>
    <w:rsid w:val="000717AD"/>
    <w:rsid w:val="00071DFF"/>
    <w:rsid w:val="000733B2"/>
    <w:rsid w:val="00087AC7"/>
    <w:rsid w:val="00092B6F"/>
    <w:rsid w:val="000A0D44"/>
    <w:rsid w:val="000A18A4"/>
    <w:rsid w:val="000A264D"/>
    <w:rsid w:val="000A6567"/>
    <w:rsid w:val="000C365E"/>
    <w:rsid w:val="000C4501"/>
    <w:rsid w:val="000C4C20"/>
    <w:rsid w:val="000C5304"/>
    <w:rsid w:val="000C58B2"/>
    <w:rsid w:val="000D221C"/>
    <w:rsid w:val="000D771C"/>
    <w:rsid w:val="000E4055"/>
    <w:rsid w:val="000E74A6"/>
    <w:rsid w:val="000F05AF"/>
    <w:rsid w:val="000F2CE6"/>
    <w:rsid w:val="000F7535"/>
    <w:rsid w:val="00100133"/>
    <w:rsid w:val="00104729"/>
    <w:rsid w:val="00105D0E"/>
    <w:rsid w:val="001108DC"/>
    <w:rsid w:val="00112C50"/>
    <w:rsid w:val="001156BB"/>
    <w:rsid w:val="00117AA8"/>
    <w:rsid w:val="00117BCC"/>
    <w:rsid w:val="00120A9E"/>
    <w:rsid w:val="00123724"/>
    <w:rsid w:val="00125CF4"/>
    <w:rsid w:val="00126E2F"/>
    <w:rsid w:val="0012736A"/>
    <w:rsid w:val="00127AF8"/>
    <w:rsid w:val="00131B95"/>
    <w:rsid w:val="00135AB1"/>
    <w:rsid w:val="001366DB"/>
    <w:rsid w:val="00140759"/>
    <w:rsid w:val="001458E8"/>
    <w:rsid w:val="001519F7"/>
    <w:rsid w:val="00153397"/>
    <w:rsid w:val="001542DA"/>
    <w:rsid w:val="00154975"/>
    <w:rsid w:val="00154F3A"/>
    <w:rsid w:val="001637E8"/>
    <w:rsid w:val="001700B4"/>
    <w:rsid w:val="00171707"/>
    <w:rsid w:val="00173379"/>
    <w:rsid w:val="00182539"/>
    <w:rsid w:val="001863DA"/>
    <w:rsid w:val="00186999"/>
    <w:rsid w:val="0019201A"/>
    <w:rsid w:val="00195D8C"/>
    <w:rsid w:val="001961CF"/>
    <w:rsid w:val="00197ACF"/>
    <w:rsid w:val="00197C32"/>
    <w:rsid w:val="001A0260"/>
    <w:rsid w:val="001A3A50"/>
    <w:rsid w:val="001A3D29"/>
    <w:rsid w:val="001A3D4A"/>
    <w:rsid w:val="001A405B"/>
    <w:rsid w:val="001A5777"/>
    <w:rsid w:val="001A5C71"/>
    <w:rsid w:val="001B03E1"/>
    <w:rsid w:val="001B218B"/>
    <w:rsid w:val="001B4AB2"/>
    <w:rsid w:val="001B5F9F"/>
    <w:rsid w:val="001C0C0A"/>
    <w:rsid w:val="001C22C7"/>
    <w:rsid w:val="001C28BC"/>
    <w:rsid w:val="001C38C4"/>
    <w:rsid w:val="001C4C0E"/>
    <w:rsid w:val="001C5396"/>
    <w:rsid w:val="001D01A5"/>
    <w:rsid w:val="001D47D3"/>
    <w:rsid w:val="001D4B23"/>
    <w:rsid w:val="001D768A"/>
    <w:rsid w:val="001E3764"/>
    <w:rsid w:val="001E7320"/>
    <w:rsid w:val="001F17D5"/>
    <w:rsid w:val="001F5A10"/>
    <w:rsid w:val="00200DBB"/>
    <w:rsid w:val="00203DF2"/>
    <w:rsid w:val="00205D41"/>
    <w:rsid w:val="00210431"/>
    <w:rsid w:val="002175E5"/>
    <w:rsid w:val="002202E7"/>
    <w:rsid w:val="00224F07"/>
    <w:rsid w:val="00231355"/>
    <w:rsid w:val="00236F7A"/>
    <w:rsid w:val="00240DF2"/>
    <w:rsid w:val="00255288"/>
    <w:rsid w:val="0026008A"/>
    <w:rsid w:val="00275626"/>
    <w:rsid w:val="00277458"/>
    <w:rsid w:val="002909DA"/>
    <w:rsid w:val="002925CC"/>
    <w:rsid w:val="0029448F"/>
    <w:rsid w:val="002A14C6"/>
    <w:rsid w:val="002A2B14"/>
    <w:rsid w:val="002A2EF2"/>
    <w:rsid w:val="002A3678"/>
    <w:rsid w:val="002A3D84"/>
    <w:rsid w:val="002A7B47"/>
    <w:rsid w:val="002B0233"/>
    <w:rsid w:val="002C09E3"/>
    <w:rsid w:val="002C1F47"/>
    <w:rsid w:val="002C35AF"/>
    <w:rsid w:val="002C48C3"/>
    <w:rsid w:val="002C5BA0"/>
    <w:rsid w:val="002D0AF8"/>
    <w:rsid w:val="002D2D9F"/>
    <w:rsid w:val="002D34D3"/>
    <w:rsid w:val="002E1D0C"/>
    <w:rsid w:val="002E26A3"/>
    <w:rsid w:val="002E2E88"/>
    <w:rsid w:val="002E361B"/>
    <w:rsid w:val="002E3FC2"/>
    <w:rsid w:val="002E5196"/>
    <w:rsid w:val="002E647F"/>
    <w:rsid w:val="002F0C23"/>
    <w:rsid w:val="002F6187"/>
    <w:rsid w:val="002F775D"/>
    <w:rsid w:val="003044A6"/>
    <w:rsid w:val="00304EB7"/>
    <w:rsid w:val="003103E2"/>
    <w:rsid w:val="00312030"/>
    <w:rsid w:val="00312348"/>
    <w:rsid w:val="00313830"/>
    <w:rsid w:val="00316FD2"/>
    <w:rsid w:val="003176A2"/>
    <w:rsid w:val="00317AE1"/>
    <w:rsid w:val="00325EC4"/>
    <w:rsid w:val="003273F9"/>
    <w:rsid w:val="00331286"/>
    <w:rsid w:val="00332AB1"/>
    <w:rsid w:val="00333806"/>
    <w:rsid w:val="00333F02"/>
    <w:rsid w:val="003350AF"/>
    <w:rsid w:val="003367A4"/>
    <w:rsid w:val="00340ABB"/>
    <w:rsid w:val="00346A31"/>
    <w:rsid w:val="00351691"/>
    <w:rsid w:val="003554EF"/>
    <w:rsid w:val="00357427"/>
    <w:rsid w:val="00363B4E"/>
    <w:rsid w:val="00370C48"/>
    <w:rsid w:val="00372FD0"/>
    <w:rsid w:val="00373E11"/>
    <w:rsid w:val="00387FF3"/>
    <w:rsid w:val="00391097"/>
    <w:rsid w:val="00396D48"/>
    <w:rsid w:val="003A329B"/>
    <w:rsid w:val="003A4801"/>
    <w:rsid w:val="003A4901"/>
    <w:rsid w:val="003B40B3"/>
    <w:rsid w:val="003B4D4B"/>
    <w:rsid w:val="003B753E"/>
    <w:rsid w:val="003B78A3"/>
    <w:rsid w:val="003C0E78"/>
    <w:rsid w:val="003C280D"/>
    <w:rsid w:val="003C65E7"/>
    <w:rsid w:val="003C6B24"/>
    <w:rsid w:val="003D3A17"/>
    <w:rsid w:val="003D4727"/>
    <w:rsid w:val="003D526E"/>
    <w:rsid w:val="003D7620"/>
    <w:rsid w:val="003E1248"/>
    <w:rsid w:val="003E3453"/>
    <w:rsid w:val="003E379E"/>
    <w:rsid w:val="003E42C3"/>
    <w:rsid w:val="003E6A23"/>
    <w:rsid w:val="003F0AE5"/>
    <w:rsid w:val="003F1C4C"/>
    <w:rsid w:val="003F3449"/>
    <w:rsid w:val="003F5D1B"/>
    <w:rsid w:val="003F6171"/>
    <w:rsid w:val="00406049"/>
    <w:rsid w:val="00411E0C"/>
    <w:rsid w:val="004146C9"/>
    <w:rsid w:val="00414978"/>
    <w:rsid w:val="00416224"/>
    <w:rsid w:val="004209DA"/>
    <w:rsid w:val="004209E4"/>
    <w:rsid w:val="00420DD6"/>
    <w:rsid w:val="004224DD"/>
    <w:rsid w:val="00426567"/>
    <w:rsid w:val="00434138"/>
    <w:rsid w:val="004360A2"/>
    <w:rsid w:val="00444CA4"/>
    <w:rsid w:val="0044636E"/>
    <w:rsid w:val="00452367"/>
    <w:rsid w:val="00457190"/>
    <w:rsid w:val="00457ABC"/>
    <w:rsid w:val="00460694"/>
    <w:rsid w:val="0046698B"/>
    <w:rsid w:val="00467606"/>
    <w:rsid w:val="00471FEE"/>
    <w:rsid w:val="0047650E"/>
    <w:rsid w:val="00484A39"/>
    <w:rsid w:val="00485D1C"/>
    <w:rsid w:val="00486A8D"/>
    <w:rsid w:val="00490F1B"/>
    <w:rsid w:val="0049553D"/>
    <w:rsid w:val="004A1090"/>
    <w:rsid w:val="004A58AC"/>
    <w:rsid w:val="004B2F53"/>
    <w:rsid w:val="004B4BA1"/>
    <w:rsid w:val="004B6071"/>
    <w:rsid w:val="004C6D1B"/>
    <w:rsid w:val="004C7255"/>
    <w:rsid w:val="004D0C12"/>
    <w:rsid w:val="004D173E"/>
    <w:rsid w:val="004E0B91"/>
    <w:rsid w:val="004E1D22"/>
    <w:rsid w:val="004E216C"/>
    <w:rsid w:val="004E2EAA"/>
    <w:rsid w:val="004E50D3"/>
    <w:rsid w:val="004E6B78"/>
    <w:rsid w:val="004F1C1D"/>
    <w:rsid w:val="004F79E0"/>
    <w:rsid w:val="00500AB3"/>
    <w:rsid w:val="00502DBE"/>
    <w:rsid w:val="00510EE1"/>
    <w:rsid w:val="0051187D"/>
    <w:rsid w:val="00512CF0"/>
    <w:rsid w:val="00513515"/>
    <w:rsid w:val="00514746"/>
    <w:rsid w:val="0052134E"/>
    <w:rsid w:val="00523564"/>
    <w:rsid w:val="00526774"/>
    <w:rsid w:val="00533A8A"/>
    <w:rsid w:val="00533E4B"/>
    <w:rsid w:val="005360F8"/>
    <w:rsid w:val="0053690D"/>
    <w:rsid w:val="00547663"/>
    <w:rsid w:val="005524F7"/>
    <w:rsid w:val="00552F6D"/>
    <w:rsid w:val="00553120"/>
    <w:rsid w:val="00557C87"/>
    <w:rsid w:val="005604D3"/>
    <w:rsid w:val="00562B69"/>
    <w:rsid w:val="00563347"/>
    <w:rsid w:val="00564F87"/>
    <w:rsid w:val="005700CF"/>
    <w:rsid w:val="00572BCA"/>
    <w:rsid w:val="00572DC6"/>
    <w:rsid w:val="0057643F"/>
    <w:rsid w:val="00576DD0"/>
    <w:rsid w:val="00576E0C"/>
    <w:rsid w:val="005774CB"/>
    <w:rsid w:val="005812B1"/>
    <w:rsid w:val="005834CA"/>
    <w:rsid w:val="0058370D"/>
    <w:rsid w:val="00584CC8"/>
    <w:rsid w:val="00584F3B"/>
    <w:rsid w:val="005854BE"/>
    <w:rsid w:val="00585DEF"/>
    <w:rsid w:val="0058757D"/>
    <w:rsid w:val="00587EAB"/>
    <w:rsid w:val="00591645"/>
    <w:rsid w:val="00592660"/>
    <w:rsid w:val="005931E6"/>
    <w:rsid w:val="005932DB"/>
    <w:rsid w:val="0059336C"/>
    <w:rsid w:val="00594670"/>
    <w:rsid w:val="00594901"/>
    <w:rsid w:val="00595998"/>
    <w:rsid w:val="005A67CB"/>
    <w:rsid w:val="005A7ADE"/>
    <w:rsid w:val="005A7AEE"/>
    <w:rsid w:val="005B07FD"/>
    <w:rsid w:val="005B094A"/>
    <w:rsid w:val="005B1E06"/>
    <w:rsid w:val="005E19A2"/>
    <w:rsid w:val="005E38AA"/>
    <w:rsid w:val="00600FEC"/>
    <w:rsid w:val="00603C27"/>
    <w:rsid w:val="00604146"/>
    <w:rsid w:val="00605D4F"/>
    <w:rsid w:val="0060645D"/>
    <w:rsid w:val="00607507"/>
    <w:rsid w:val="00613F6F"/>
    <w:rsid w:val="00621CE7"/>
    <w:rsid w:val="006241E5"/>
    <w:rsid w:val="00626BA3"/>
    <w:rsid w:val="00627B28"/>
    <w:rsid w:val="006310DB"/>
    <w:rsid w:val="00637744"/>
    <w:rsid w:val="0063774A"/>
    <w:rsid w:val="00642184"/>
    <w:rsid w:val="0064761E"/>
    <w:rsid w:val="006560AD"/>
    <w:rsid w:val="006574B8"/>
    <w:rsid w:val="006638B9"/>
    <w:rsid w:val="00664654"/>
    <w:rsid w:val="00666A5A"/>
    <w:rsid w:val="00666F71"/>
    <w:rsid w:val="006677DC"/>
    <w:rsid w:val="00674283"/>
    <w:rsid w:val="00674641"/>
    <w:rsid w:val="006746E3"/>
    <w:rsid w:val="0068135D"/>
    <w:rsid w:val="00687A5C"/>
    <w:rsid w:val="00691F56"/>
    <w:rsid w:val="00694888"/>
    <w:rsid w:val="006953AF"/>
    <w:rsid w:val="00695C73"/>
    <w:rsid w:val="006A2950"/>
    <w:rsid w:val="006A454A"/>
    <w:rsid w:val="006A52F3"/>
    <w:rsid w:val="006B301A"/>
    <w:rsid w:val="006B3425"/>
    <w:rsid w:val="006B4A0E"/>
    <w:rsid w:val="006B4BA2"/>
    <w:rsid w:val="006B5AB5"/>
    <w:rsid w:val="006B60DB"/>
    <w:rsid w:val="006B625F"/>
    <w:rsid w:val="006B62C8"/>
    <w:rsid w:val="006C027A"/>
    <w:rsid w:val="006C1459"/>
    <w:rsid w:val="006C4032"/>
    <w:rsid w:val="006C5759"/>
    <w:rsid w:val="006D07BF"/>
    <w:rsid w:val="006D4251"/>
    <w:rsid w:val="006D5DF8"/>
    <w:rsid w:val="006D6659"/>
    <w:rsid w:val="006E1120"/>
    <w:rsid w:val="006E1513"/>
    <w:rsid w:val="006E3E94"/>
    <w:rsid w:val="006F0619"/>
    <w:rsid w:val="006F36FA"/>
    <w:rsid w:val="00700F0A"/>
    <w:rsid w:val="00700FF0"/>
    <w:rsid w:val="00701775"/>
    <w:rsid w:val="00702EC4"/>
    <w:rsid w:val="007065D3"/>
    <w:rsid w:val="00707065"/>
    <w:rsid w:val="007103F0"/>
    <w:rsid w:val="00711C3B"/>
    <w:rsid w:val="0071273A"/>
    <w:rsid w:val="00714F35"/>
    <w:rsid w:val="0071501F"/>
    <w:rsid w:val="007150EF"/>
    <w:rsid w:val="00715C83"/>
    <w:rsid w:val="00716682"/>
    <w:rsid w:val="00716F89"/>
    <w:rsid w:val="0072029C"/>
    <w:rsid w:val="00721C93"/>
    <w:rsid w:val="00723F94"/>
    <w:rsid w:val="0073174C"/>
    <w:rsid w:val="00731FEC"/>
    <w:rsid w:val="007330B8"/>
    <w:rsid w:val="007360A6"/>
    <w:rsid w:val="00743C4C"/>
    <w:rsid w:val="0074460F"/>
    <w:rsid w:val="00744AB3"/>
    <w:rsid w:val="0074703E"/>
    <w:rsid w:val="007551F0"/>
    <w:rsid w:val="00760241"/>
    <w:rsid w:val="00762368"/>
    <w:rsid w:val="00763614"/>
    <w:rsid w:val="00764D5E"/>
    <w:rsid w:val="00765A7D"/>
    <w:rsid w:val="007662CC"/>
    <w:rsid w:val="00766CA0"/>
    <w:rsid w:val="00767E32"/>
    <w:rsid w:val="00773066"/>
    <w:rsid w:val="00773B64"/>
    <w:rsid w:val="00773E11"/>
    <w:rsid w:val="00776130"/>
    <w:rsid w:val="00781366"/>
    <w:rsid w:val="00783E73"/>
    <w:rsid w:val="007908DE"/>
    <w:rsid w:val="00794F78"/>
    <w:rsid w:val="007956D2"/>
    <w:rsid w:val="007963E0"/>
    <w:rsid w:val="00796EE3"/>
    <w:rsid w:val="00797CA7"/>
    <w:rsid w:val="007A0F19"/>
    <w:rsid w:val="007A2E63"/>
    <w:rsid w:val="007A478D"/>
    <w:rsid w:val="007A68BF"/>
    <w:rsid w:val="007B690E"/>
    <w:rsid w:val="007B6CEF"/>
    <w:rsid w:val="007B7235"/>
    <w:rsid w:val="007C409A"/>
    <w:rsid w:val="007C4F74"/>
    <w:rsid w:val="007C5040"/>
    <w:rsid w:val="007C7223"/>
    <w:rsid w:val="007D3DDF"/>
    <w:rsid w:val="007D5956"/>
    <w:rsid w:val="007E7127"/>
    <w:rsid w:val="007F08C5"/>
    <w:rsid w:val="007F38B8"/>
    <w:rsid w:val="007F52FC"/>
    <w:rsid w:val="007F74AC"/>
    <w:rsid w:val="00802B6E"/>
    <w:rsid w:val="0080357D"/>
    <w:rsid w:val="00804E94"/>
    <w:rsid w:val="00810354"/>
    <w:rsid w:val="00812B05"/>
    <w:rsid w:val="008153B3"/>
    <w:rsid w:val="008158FF"/>
    <w:rsid w:val="00821852"/>
    <w:rsid w:val="0082692E"/>
    <w:rsid w:val="00827C28"/>
    <w:rsid w:val="00832F82"/>
    <w:rsid w:val="008346C6"/>
    <w:rsid w:val="0084269C"/>
    <w:rsid w:val="00846A06"/>
    <w:rsid w:val="0084785C"/>
    <w:rsid w:val="008501CF"/>
    <w:rsid w:val="00852325"/>
    <w:rsid w:val="00853F35"/>
    <w:rsid w:val="00860008"/>
    <w:rsid w:val="00860D20"/>
    <w:rsid w:val="0086130F"/>
    <w:rsid w:val="00862230"/>
    <w:rsid w:val="0086411E"/>
    <w:rsid w:val="008660C9"/>
    <w:rsid w:val="008671BD"/>
    <w:rsid w:val="00870D94"/>
    <w:rsid w:val="00877003"/>
    <w:rsid w:val="00877660"/>
    <w:rsid w:val="00883FD6"/>
    <w:rsid w:val="00887EE2"/>
    <w:rsid w:val="0089154D"/>
    <w:rsid w:val="008918DF"/>
    <w:rsid w:val="00896985"/>
    <w:rsid w:val="008A1C89"/>
    <w:rsid w:val="008A5D3F"/>
    <w:rsid w:val="008B7010"/>
    <w:rsid w:val="008C2A9A"/>
    <w:rsid w:val="008C4C7A"/>
    <w:rsid w:val="008C59DB"/>
    <w:rsid w:val="008D3970"/>
    <w:rsid w:val="008D41A0"/>
    <w:rsid w:val="008D45CE"/>
    <w:rsid w:val="008E5CE2"/>
    <w:rsid w:val="008F388D"/>
    <w:rsid w:val="008F3B11"/>
    <w:rsid w:val="008F3F9E"/>
    <w:rsid w:val="008F4D11"/>
    <w:rsid w:val="008F5043"/>
    <w:rsid w:val="008F614F"/>
    <w:rsid w:val="00902458"/>
    <w:rsid w:val="00902B6B"/>
    <w:rsid w:val="00904DF7"/>
    <w:rsid w:val="009076D4"/>
    <w:rsid w:val="009103D0"/>
    <w:rsid w:val="00912E4B"/>
    <w:rsid w:val="00912EBB"/>
    <w:rsid w:val="009142DD"/>
    <w:rsid w:val="009151B7"/>
    <w:rsid w:val="00915E5E"/>
    <w:rsid w:val="009241D2"/>
    <w:rsid w:val="00930DAE"/>
    <w:rsid w:val="00934861"/>
    <w:rsid w:val="00946F5C"/>
    <w:rsid w:val="00950EFD"/>
    <w:rsid w:val="00955830"/>
    <w:rsid w:val="00960790"/>
    <w:rsid w:val="00963375"/>
    <w:rsid w:val="00964CF3"/>
    <w:rsid w:val="009721CD"/>
    <w:rsid w:val="0097414E"/>
    <w:rsid w:val="00981BEB"/>
    <w:rsid w:val="00981E14"/>
    <w:rsid w:val="00983248"/>
    <w:rsid w:val="00985F04"/>
    <w:rsid w:val="0098618D"/>
    <w:rsid w:val="009916D5"/>
    <w:rsid w:val="00993C61"/>
    <w:rsid w:val="009A2887"/>
    <w:rsid w:val="009A5828"/>
    <w:rsid w:val="009B14A3"/>
    <w:rsid w:val="009B29E2"/>
    <w:rsid w:val="009B5D1B"/>
    <w:rsid w:val="009C56E2"/>
    <w:rsid w:val="009C5C7B"/>
    <w:rsid w:val="009D0F7F"/>
    <w:rsid w:val="009E0836"/>
    <w:rsid w:val="009E49F9"/>
    <w:rsid w:val="009E4A5C"/>
    <w:rsid w:val="009E7039"/>
    <w:rsid w:val="009F0AAB"/>
    <w:rsid w:val="009F14B2"/>
    <w:rsid w:val="009F47BB"/>
    <w:rsid w:val="00A00543"/>
    <w:rsid w:val="00A1095A"/>
    <w:rsid w:val="00A10ACC"/>
    <w:rsid w:val="00A12C27"/>
    <w:rsid w:val="00A13B28"/>
    <w:rsid w:val="00A159AC"/>
    <w:rsid w:val="00A209C2"/>
    <w:rsid w:val="00A266E1"/>
    <w:rsid w:val="00A3081A"/>
    <w:rsid w:val="00A31F35"/>
    <w:rsid w:val="00A36923"/>
    <w:rsid w:val="00A36DB7"/>
    <w:rsid w:val="00A375EE"/>
    <w:rsid w:val="00A37B43"/>
    <w:rsid w:val="00A41EFB"/>
    <w:rsid w:val="00A42645"/>
    <w:rsid w:val="00A43AF0"/>
    <w:rsid w:val="00A4719B"/>
    <w:rsid w:val="00A51BD0"/>
    <w:rsid w:val="00A558A6"/>
    <w:rsid w:val="00A5630D"/>
    <w:rsid w:val="00A56B37"/>
    <w:rsid w:val="00A56C08"/>
    <w:rsid w:val="00A56FDC"/>
    <w:rsid w:val="00A57C71"/>
    <w:rsid w:val="00A65526"/>
    <w:rsid w:val="00A675A2"/>
    <w:rsid w:val="00A7066C"/>
    <w:rsid w:val="00A745AC"/>
    <w:rsid w:val="00A74FF2"/>
    <w:rsid w:val="00A76BD2"/>
    <w:rsid w:val="00A77C98"/>
    <w:rsid w:val="00A81E11"/>
    <w:rsid w:val="00A86C19"/>
    <w:rsid w:val="00A913C6"/>
    <w:rsid w:val="00A92DE8"/>
    <w:rsid w:val="00A932C5"/>
    <w:rsid w:val="00A946B2"/>
    <w:rsid w:val="00A96B40"/>
    <w:rsid w:val="00AA0623"/>
    <w:rsid w:val="00AA06ED"/>
    <w:rsid w:val="00AA0D3B"/>
    <w:rsid w:val="00AA1621"/>
    <w:rsid w:val="00AA4702"/>
    <w:rsid w:val="00AA4A2B"/>
    <w:rsid w:val="00AB0E55"/>
    <w:rsid w:val="00AB69A9"/>
    <w:rsid w:val="00AB6BCC"/>
    <w:rsid w:val="00AC1DBE"/>
    <w:rsid w:val="00AC4F4E"/>
    <w:rsid w:val="00AC7088"/>
    <w:rsid w:val="00AD1288"/>
    <w:rsid w:val="00AD19E0"/>
    <w:rsid w:val="00AD5756"/>
    <w:rsid w:val="00AD6807"/>
    <w:rsid w:val="00AD7F5D"/>
    <w:rsid w:val="00AE1A78"/>
    <w:rsid w:val="00AE2FC6"/>
    <w:rsid w:val="00AE4027"/>
    <w:rsid w:val="00AE70DF"/>
    <w:rsid w:val="00AE7BEE"/>
    <w:rsid w:val="00AF2439"/>
    <w:rsid w:val="00AF367F"/>
    <w:rsid w:val="00B00A66"/>
    <w:rsid w:val="00B01246"/>
    <w:rsid w:val="00B0257C"/>
    <w:rsid w:val="00B142FA"/>
    <w:rsid w:val="00B14E93"/>
    <w:rsid w:val="00B1636F"/>
    <w:rsid w:val="00B226AC"/>
    <w:rsid w:val="00B253E0"/>
    <w:rsid w:val="00B30CFF"/>
    <w:rsid w:val="00B311BE"/>
    <w:rsid w:val="00B3166F"/>
    <w:rsid w:val="00B32D17"/>
    <w:rsid w:val="00B33B6B"/>
    <w:rsid w:val="00B34097"/>
    <w:rsid w:val="00B34E6A"/>
    <w:rsid w:val="00B35ECA"/>
    <w:rsid w:val="00B36759"/>
    <w:rsid w:val="00B405CF"/>
    <w:rsid w:val="00B4261F"/>
    <w:rsid w:val="00B45302"/>
    <w:rsid w:val="00B46AAC"/>
    <w:rsid w:val="00B6503A"/>
    <w:rsid w:val="00B65047"/>
    <w:rsid w:val="00B65F66"/>
    <w:rsid w:val="00B66085"/>
    <w:rsid w:val="00B66173"/>
    <w:rsid w:val="00B67479"/>
    <w:rsid w:val="00B75700"/>
    <w:rsid w:val="00B804B6"/>
    <w:rsid w:val="00B82CA6"/>
    <w:rsid w:val="00B83F1E"/>
    <w:rsid w:val="00B8759A"/>
    <w:rsid w:val="00B90D80"/>
    <w:rsid w:val="00B91098"/>
    <w:rsid w:val="00B91763"/>
    <w:rsid w:val="00B97AFD"/>
    <w:rsid w:val="00BA154F"/>
    <w:rsid w:val="00BA1764"/>
    <w:rsid w:val="00BA31EA"/>
    <w:rsid w:val="00BA34D0"/>
    <w:rsid w:val="00BA35D8"/>
    <w:rsid w:val="00BA50F4"/>
    <w:rsid w:val="00BA7D7F"/>
    <w:rsid w:val="00BB00E3"/>
    <w:rsid w:val="00BB66F3"/>
    <w:rsid w:val="00BB69FA"/>
    <w:rsid w:val="00BB732E"/>
    <w:rsid w:val="00BB7F1D"/>
    <w:rsid w:val="00BC1669"/>
    <w:rsid w:val="00BC1E19"/>
    <w:rsid w:val="00BC1E81"/>
    <w:rsid w:val="00BC2061"/>
    <w:rsid w:val="00BC3CFE"/>
    <w:rsid w:val="00BC545A"/>
    <w:rsid w:val="00BC65E2"/>
    <w:rsid w:val="00BD2A19"/>
    <w:rsid w:val="00BD4419"/>
    <w:rsid w:val="00BD4884"/>
    <w:rsid w:val="00BD64E1"/>
    <w:rsid w:val="00BE0B73"/>
    <w:rsid w:val="00BE26A9"/>
    <w:rsid w:val="00BE34F6"/>
    <w:rsid w:val="00BE61F2"/>
    <w:rsid w:val="00BE66A8"/>
    <w:rsid w:val="00BF0109"/>
    <w:rsid w:val="00BF2B17"/>
    <w:rsid w:val="00C0169A"/>
    <w:rsid w:val="00C02B72"/>
    <w:rsid w:val="00C056D6"/>
    <w:rsid w:val="00C05E7B"/>
    <w:rsid w:val="00C12F69"/>
    <w:rsid w:val="00C22062"/>
    <w:rsid w:val="00C22F01"/>
    <w:rsid w:val="00C25567"/>
    <w:rsid w:val="00C25606"/>
    <w:rsid w:val="00C31400"/>
    <w:rsid w:val="00C327F1"/>
    <w:rsid w:val="00C36A86"/>
    <w:rsid w:val="00C36E1B"/>
    <w:rsid w:val="00C405DA"/>
    <w:rsid w:val="00C432EB"/>
    <w:rsid w:val="00C46C44"/>
    <w:rsid w:val="00C47641"/>
    <w:rsid w:val="00C52AC6"/>
    <w:rsid w:val="00C55FB0"/>
    <w:rsid w:val="00C57603"/>
    <w:rsid w:val="00C63565"/>
    <w:rsid w:val="00C74081"/>
    <w:rsid w:val="00C765D2"/>
    <w:rsid w:val="00C76852"/>
    <w:rsid w:val="00C76DF9"/>
    <w:rsid w:val="00C77E2A"/>
    <w:rsid w:val="00C8013F"/>
    <w:rsid w:val="00C80972"/>
    <w:rsid w:val="00C82480"/>
    <w:rsid w:val="00C949A4"/>
    <w:rsid w:val="00C96EAC"/>
    <w:rsid w:val="00CA2B6B"/>
    <w:rsid w:val="00CA3D69"/>
    <w:rsid w:val="00CA5FB9"/>
    <w:rsid w:val="00CA61A8"/>
    <w:rsid w:val="00CB361A"/>
    <w:rsid w:val="00CC2639"/>
    <w:rsid w:val="00CC5A24"/>
    <w:rsid w:val="00CC6969"/>
    <w:rsid w:val="00CD1061"/>
    <w:rsid w:val="00CD2F85"/>
    <w:rsid w:val="00CD7411"/>
    <w:rsid w:val="00CE054C"/>
    <w:rsid w:val="00CE1365"/>
    <w:rsid w:val="00CE2232"/>
    <w:rsid w:val="00CE5125"/>
    <w:rsid w:val="00CF136D"/>
    <w:rsid w:val="00CF29C7"/>
    <w:rsid w:val="00CF5138"/>
    <w:rsid w:val="00D06068"/>
    <w:rsid w:val="00D06866"/>
    <w:rsid w:val="00D104DF"/>
    <w:rsid w:val="00D11017"/>
    <w:rsid w:val="00D13B10"/>
    <w:rsid w:val="00D1478D"/>
    <w:rsid w:val="00D14B40"/>
    <w:rsid w:val="00D15943"/>
    <w:rsid w:val="00D16F3A"/>
    <w:rsid w:val="00D27FC3"/>
    <w:rsid w:val="00D31611"/>
    <w:rsid w:val="00D40654"/>
    <w:rsid w:val="00D53DE6"/>
    <w:rsid w:val="00D54CB9"/>
    <w:rsid w:val="00D60A12"/>
    <w:rsid w:val="00D617F3"/>
    <w:rsid w:val="00D61EEA"/>
    <w:rsid w:val="00D62F18"/>
    <w:rsid w:val="00D66069"/>
    <w:rsid w:val="00D67A0F"/>
    <w:rsid w:val="00D713E0"/>
    <w:rsid w:val="00D717E1"/>
    <w:rsid w:val="00D727B0"/>
    <w:rsid w:val="00D74D4F"/>
    <w:rsid w:val="00D770A6"/>
    <w:rsid w:val="00D80F78"/>
    <w:rsid w:val="00D84D25"/>
    <w:rsid w:val="00D85C6A"/>
    <w:rsid w:val="00D86C09"/>
    <w:rsid w:val="00D91043"/>
    <w:rsid w:val="00D91235"/>
    <w:rsid w:val="00D9712C"/>
    <w:rsid w:val="00DA0882"/>
    <w:rsid w:val="00DA4B06"/>
    <w:rsid w:val="00DA67EC"/>
    <w:rsid w:val="00DA6A2F"/>
    <w:rsid w:val="00DA7A2E"/>
    <w:rsid w:val="00DA7CC0"/>
    <w:rsid w:val="00DB082E"/>
    <w:rsid w:val="00DB0D39"/>
    <w:rsid w:val="00DB17D6"/>
    <w:rsid w:val="00DB2556"/>
    <w:rsid w:val="00DB3A89"/>
    <w:rsid w:val="00DB4633"/>
    <w:rsid w:val="00DB5F3B"/>
    <w:rsid w:val="00DB7770"/>
    <w:rsid w:val="00DB7A12"/>
    <w:rsid w:val="00DC02ED"/>
    <w:rsid w:val="00DC08C8"/>
    <w:rsid w:val="00DC2B35"/>
    <w:rsid w:val="00DC4D62"/>
    <w:rsid w:val="00DC6627"/>
    <w:rsid w:val="00DD431B"/>
    <w:rsid w:val="00DD4924"/>
    <w:rsid w:val="00DD64B2"/>
    <w:rsid w:val="00DD77A1"/>
    <w:rsid w:val="00DE04AA"/>
    <w:rsid w:val="00DE54F1"/>
    <w:rsid w:val="00DE7493"/>
    <w:rsid w:val="00DF6DDA"/>
    <w:rsid w:val="00E02153"/>
    <w:rsid w:val="00E07921"/>
    <w:rsid w:val="00E10E3C"/>
    <w:rsid w:val="00E1137E"/>
    <w:rsid w:val="00E129F7"/>
    <w:rsid w:val="00E13CC7"/>
    <w:rsid w:val="00E15819"/>
    <w:rsid w:val="00E164C2"/>
    <w:rsid w:val="00E17540"/>
    <w:rsid w:val="00E17D02"/>
    <w:rsid w:val="00E21910"/>
    <w:rsid w:val="00E231C9"/>
    <w:rsid w:val="00E247A8"/>
    <w:rsid w:val="00E25115"/>
    <w:rsid w:val="00E26405"/>
    <w:rsid w:val="00E2665D"/>
    <w:rsid w:val="00E27485"/>
    <w:rsid w:val="00E274D5"/>
    <w:rsid w:val="00E27BB5"/>
    <w:rsid w:val="00E27EE8"/>
    <w:rsid w:val="00E4374E"/>
    <w:rsid w:val="00E46F41"/>
    <w:rsid w:val="00E520EF"/>
    <w:rsid w:val="00E522C5"/>
    <w:rsid w:val="00E5242A"/>
    <w:rsid w:val="00E52BB9"/>
    <w:rsid w:val="00E538FD"/>
    <w:rsid w:val="00E54EB1"/>
    <w:rsid w:val="00E60CD8"/>
    <w:rsid w:val="00E61905"/>
    <w:rsid w:val="00E624A5"/>
    <w:rsid w:val="00E62EDC"/>
    <w:rsid w:val="00E63DC3"/>
    <w:rsid w:val="00E65EB7"/>
    <w:rsid w:val="00E77865"/>
    <w:rsid w:val="00E77E50"/>
    <w:rsid w:val="00E80F12"/>
    <w:rsid w:val="00E83403"/>
    <w:rsid w:val="00E9001A"/>
    <w:rsid w:val="00E9056A"/>
    <w:rsid w:val="00E90CDF"/>
    <w:rsid w:val="00E93980"/>
    <w:rsid w:val="00E9560E"/>
    <w:rsid w:val="00E958FC"/>
    <w:rsid w:val="00EA233A"/>
    <w:rsid w:val="00EA2D70"/>
    <w:rsid w:val="00EA60EE"/>
    <w:rsid w:val="00EA7FCF"/>
    <w:rsid w:val="00EB1895"/>
    <w:rsid w:val="00EB3D9B"/>
    <w:rsid w:val="00EB5C25"/>
    <w:rsid w:val="00EB62C8"/>
    <w:rsid w:val="00EB7FBD"/>
    <w:rsid w:val="00ED1EDC"/>
    <w:rsid w:val="00ED6F52"/>
    <w:rsid w:val="00ED744C"/>
    <w:rsid w:val="00ED75E7"/>
    <w:rsid w:val="00EE167D"/>
    <w:rsid w:val="00EE2833"/>
    <w:rsid w:val="00EE3228"/>
    <w:rsid w:val="00EE3F23"/>
    <w:rsid w:val="00EE6EBD"/>
    <w:rsid w:val="00EF13B5"/>
    <w:rsid w:val="00EF18BE"/>
    <w:rsid w:val="00EF1E1F"/>
    <w:rsid w:val="00EF412A"/>
    <w:rsid w:val="00EF67BB"/>
    <w:rsid w:val="00F0048C"/>
    <w:rsid w:val="00F02344"/>
    <w:rsid w:val="00F025BD"/>
    <w:rsid w:val="00F13F9F"/>
    <w:rsid w:val="00F15297"/>
    <w:rsid w:val="00F17A7B"/>
    <w:rsid w:val="00F22536"/>
    <w:rsid w:val="00F23C7D"/>
    <w:rsid w:val="00F240E7"/>
    <w:rsid w:val="00F25CE5"/>
    <w:rsid w:val="00F26B0E"/>
    <w:rsid w:val="00F30020"/>
    <w:rsid w:val="00F32552"/>
    <w:rsid w:val="00F3490A"/>
    <w:rsid w:val="00F353DB"/>
    <w:rsid w:val="00F36B5F"/>
    <w:rsid w:val="00F36C27"/>
    <w:rsid w:val="00F36D4A"/>
    <w:rsid w:val="00F40752"/>
    <w:rsid w:val="00F41F70"/>
    <w:rsid w:val="00F424CB"/>
    <w:rsid w:val="00F43BF6"/>
    <w:rsid w:val="00F54583"/>
    <w:rsid w:val="00F65EAD"/>
    <w:rsid w:val="00F67F7E"/>
    <w:rsid w:val="00F72D36"/>
    <w:rsid w:val="00F73D32"/>
    <w:rsid w:val="00F77102"/>
    <w:rsid w:val="00F8490E"/>
    <w:rsid w:val="00F93905"/>
    <w:rsid w:val="00FA0AF2"/>
    <w:rsid w:val="00FA0B8F"/>
    <w:rsid w:val="00FA0B98"/>
    <w:rsid w:val="00FA22A9"/>
    <w:rsid w:val="00FA5A28"/>
    <w:rsid w:val="00FA5EBF"/>
    <w:rsid w:val="00FA729B"/>
    <w:rsid w:val="00FB02DA"/>
    <w:rsid w:val="00FB0C35"/>
    <w:rsid w:val="00FB354F"/>
    <w:rsid w:val="00FB6C8F"/>
    <w:rsid w:val="00FC190B"/>
    <w:rsid w:val="00FC5456"/>
    <w:rsid w:val="00FC7EC7"/>
    <w:rsid w:val="00FD3F00"/>
    <w:rsid w:val="00FE2739"/>
    <w:rsid w:val="00FE5B98"/>
    <w:rsid w:val="00FE6E08"/>
    <w:rsid w:val="00FF044E"/>
    <w:rsid w:val="00FF1EC9"/>
    <w:rsid w:val="00FF20B5"/>
    <w:rsid w:val="00FF2A89"/>
    <w:rsid w:val="00FF3035"/>
    <w:rsid w:val="00FF55D8"/>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29873A-F243-4149-96E5-8AA080D83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336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142DD"/>
    <w:pPr>
      <w:ind w:left="720"/>
      <w:contextualSpacing/>
    </w:pPr>
  </w:style>
  <w:style w:type="paragraph" w:styleId="Header">
    <w:name w:val="header"/>
    <w:basedOn w:val="Normal"/>
    <w:link w:val="HeaderChar"/>
    <w:uiPriority w:val="99"/>
    <w:unhideWhenUsed/>
    <w:rsid w:val="00C8013F"/>
    <w:pPr>
      <w:tabs>
        <w:tab w:val="center" w:pos="4677"/>
        <w:tab w:val="right" w:pos="9355"/>
      </w:tabs>
      <w:spacing w:after="0" w:line="240" w:lineRule="auto"/>
    </w:pPr>
  </w:style>
  <w:style w:type="character" w:customStyle="1" w:styleId="HeaderChar">
    <w:name w:val="Header Char"/>
    <w:basedOn w:val="DefaultParagraphFont"/>
    <w:link w:val="Header"/>
    <w:uiPriority w:val="99"/>
    <w:rsid w:val="00C8013F"/>
  </w:style>
  <w:style w:type="paragraph" w:styleId="Footer">
    <w:name w:val="footer"/>
    <w:basedOn w:val="Normal"/>
    <w:link w:val="FooterChar"/>
    <w:uiPriority w:val="99"/>
    <w:unhideWhenUsed/>
    <w:rsid w:val="00C8013F"/>
    <w:pPr>
      <w:tabs>
        <w:tab w:val="center" w:pos="4677"/>
        <w:tab w:val="right" w:pos="9355"/>
      </w:tabs>
      <w:spacing w:after="0" w:line="240" w:lineRule="auto"/>
    </w:pPr>
  </w:style>
  <w:style w:type="character" w:customStyle="1" w:styleId="FooterChar">
    <w:name w:val="Footer Char"/>
    <w:basedOn w:val="DefaultParagraphFont"/>
    <w:link w:val="Footer"/>
    <w:uiPriority w:val="99"/>
    <w:rsid w:val="00C8013F"/>
  </w:style>
  <w:style w:type="paragraph" w:styleId="FootnoteText">
    <w:name w:val="footnote text"/>
    <w:basedOn w:val="Normal"/>
    <w:link w:val="FootnoteTextChar"/>
    <w:uiPriority w:val="99"/>
    <w:semiHidden/>
    <w:unhideWhenUsed/>
    <w:rsid w:val="00C801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8013F"/>
    <w:rPr>
      <w:sz w:val="20"/>
      <w:szCs w:val="20"/>
    </w:rPr>
  </w:style>
  <w:style w:type="character" w:styleId="FootnoteReference">
    <w:name w:val="footnote reference"/>
    <w:basedOn w:val="DefaultParagraphFont"/>
    <w:uiPriority w:val="99"/>
    <w:semiHidden/>
    <w:unhideWhenUsed/>
    <w:rsid w:val="00C8013F"/>
    <w:rPr>
      <w:vertAlign w:val="superscript"/>
    </w:rPr>
  </w:style>
  <w:style w:type="paragraph" w:styleId="BalloonText">
    <w:name w:val="Balloon Text"/>
    <w:basedOn w:val="Normal"/>
    <w:link w:val="BalloonTextChar"/>
    <w:uiPriority w:val="99"/>
    <w:semiHidden/>
    <w:unhideWhenUsed/>
    <w:rsid w:val="009348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4861"/>
    <w:rPr>
      <w:rFonts w:ascii="Segoe UI" w:hAnsi="Segoe UI" w:cs="Segoe UI"/>
      <w:sz w:val="18"/>
      <w:szCs w:val="18"/>
    </w:rPr>
  </w:style>
  <w:style w:type="paragraph" w:customStyle="1" w:styleId="standardtab">
    <w:name w:val="standardtab"/>
    <w:basedOn w:val="Normal"/>
    <w:link w:val="standardtab0"/>
    <w:qFormat/>
    <w:rsid w:val="00F93905"/>
    <w:pPr>
      <w:widowControl w:val="0"/>
      <w:spacing w:after="0" w:line="240" w:lineRule="auto"/>
      <w:jc w:val="both"/>
    </w:pPr>
    <w:rPr>
      <w:rFonts w:ascii="Times New Roman" w:eastAsia="Times New Roman" w:hAnsi="Times New Roman" w:cs="Times New Roman"/>
      <w:szCs w:val="24"/>
    </w:rPr>
  </w:style>
  <w:style w:type="character" w:customStyle="1" w:styleId="standardtab0">
    <w:name w:val="standardtab Знак"/>
    <w:link w:val="standardtab"/>
    <w:rsid w:val="00F93905"/>
    <w:rPr>
      <w:rFonts w:ascii="Times New Roman" w:eastAsia="Times New Roman" w:hAnsi="Times New Roman" w:cs="Times New Roman"/>
      <w:szCs w:val="24"/>
    </w:rPr>
  </w:style>
  <w:style w:type="paragraph" w:customStyle="1" w:styleId="NormalNum">
    <w:name w:val="Normal_Num"/>
    <w:basedOn w:val="Normal"/>
    <w:rsid w:val="005834CA"/>
    <w:pPr>
      <w:widowControl w:val="0"/>
      <w:numPr>
        <w:numId w:val="1"/>
      </w:numPr>
      <w:spacing w:after="0" w:line="240" w:lineRule="auto"/>
      <w:jc w:val="both"/>
    </w:pPr>
    <w:rPr>
      <w:rFonts w:ascii="Times New Roman" w:eastAsia="Times New Roman" w:hAnsi="Times New Roman" w:cs="Times New Roman"/>
      <w:snapToGrid w:val="0"/>
      <w:sz w:val="24"/>
      <w:szCs w:val="20"/>
      <w:lang w:eastAsia="ru-RU"/>
    </w:rPr>
  </w:style>
  <w:style w:type="paragraph" w:customStyle="1" w:styleId="a">
    <w:name w:val="Для таблиц"/>
    <w:basedOn w:val="Normal"/>
    <w:rsid w:val="00120A9E"/>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1751612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8CBA7D-9FF9-4536-B53A-AA223396D8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4050</Words>
  <Characters>23085</Characters>
  <Application>Microsoft Office Word</Application>
  <DocSecurity>0</DocSecurity>
  <Lines>192</Lines>
  <Paragraphs>54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ВГУЭС</Company>
  <LinksUpToDate>false</LinksUpToDate>
  <CharactersWithSpaces>27081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Кузнецов Петр</cp:lastModifiedBy>
  <cp:revision>3</cp:revision>
  <cp:lastPrinted>2015-09-11T07:13:00Z</cp:lastPrinted>
  <dcterms:created xsi:type="dcterms:W3CDTF">2020-09-19T04:11:00Z</dcterms:created>
  <dcterms:modified xsi:type="dcterms:W3CDTF">2020-09-19T04:12:00Z</dcterms:modified>
</cp:coreProperties>
</file>