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43E" w:rsidRPr="00810354" w:rsidRDefault="0048543E" w:rsidP="004854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 1</w:t>
      </w:r>
    </w:p>
    <w:p w:rsidR="0048543E" w:rsidRPr="00810354" w:rsidRDefault="0048543E" w:rsidP="0048543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48543E" w:rsidRDefault="0048543E" w:rsidP="0048543E">
      <w:pPr>
        <w:spacing w:after="0" w:line="240" w:lineRule="auto"/>
        <w:ind w:firstLine="2552"/>
        <w:jc w:val="center"/>
        <w:rPr>
          <w:rFonts w:ascii="Times New Roman" w:hAnsi="Times New Roman" w:cs="Times New Roman"/>
          <w:sz w:val="28"/>
          <w:szCs w:val="24"/>
        </w:rPr>
      </w:pPr>
      <w:r w:rsidRPr="009A23F2">
        <w:rPr>
          <w:rFonts w:ascii="Times New Roman" w:hAnsi="Times New Roman" w:cs="Times New Roman"/>
          <w:sz w:val="28"/>
          <w:szCs w:val="24"/>
        </w:rPr>
        <w:t>«</w:t>
      </w:r>
      <w:r w:rsidR="00212D71">
        <w:rPr>
          <w:rFonts w:ascii="Times New Roman" w:hAnsi="Times New Roman" w:cs="Times New Roman"/>
          <w:sz w:val="28"/>
          <w:szCs w:val="24"/>
        </w:rPr>
        <w:t>Транспортное законодательство в дорожном движении</w:t>
      </w:r>
      <w:r w:rsidRPr="009A23F2">
        <w:rPr>
          <w:rFonts w:ascii="Times New Roman" w:hAnsi="Times New Roman" w:cs="Times New Roman"/>
          <w:sz w:val="28"/>
          <w:szCs w:val="24"/>
        </w:rPr>
        <w:t>»</w:t>
      </w:r>
    </w:p>
    <w:p w:rsidR="00212D71" w:rsidRPr="00810354" w:rsidRDefault="00212D71" w:rsidP="0048543E">
      <w:pPr>
        <w:spacing w:after="0" w:line="240" w:lineRule="auto"/>
        <w:ind w:firstLine="2552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561EAB">
        <w:rPr>
          <w:rFonts w:ascii="Times New Roman" w:hAnsi="Times New Roman" w:cs="Times New Roman"/>
          <w:sz w:val="28"/>
          <w:szCs w:val="24"/>
        </w:rPr>
        <w:t>НАУКИ И ВЫСШЕГО ОБРАЗОВАНИЯ</w:t>
      </w:r>
      <w:r w:rsidRPr="00810354">
        <w:rPr>
          <w:rFonts w:ascii="Times New Roman" w:hAnsi="Times New Roman" w:cs="Times New Roman"/>
          <w:sz w:val="28"/>
          <w:szCs w:val="24"/>
        </w:rPr>
        <w:t xml:space="preserve"> РОССИЙСКОЙ ФЕДЕРАЦИИ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>
        <w:rPr>
          <w:rFonts w:ascii="Times New Roman" w:hAnsi="Times New Roman" w:cs="Times New Roman"/>
          <w:sz w:val="28"/>
          <w:szCs w:val="24"/>
        </w:rPr>
        <w:t>ТРАНСПОРТНЫХ ПРОЦЕССОВ И ТЕХНОЛОГИЙ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9A23F2">
        <w:rPr>
          <w:rFonts w:ascii="Times New Roman" w:hAnsi="Times New Roman" w:cs="Times New Roman"/>
          <w:sz w:val="36"/>
          <w:szCs w:val="36"/>
        </w:rPr>
        <w:t>«</w:t>
      </w:r>
      <w:r>
        <w:rPr>
          <w:rFonts w:ascii="Times New Roman" w:hAnsi="Times New Roman" w:cs="Times New Roman"/>
          <w:sz w:val="36"/>
          <w:szCs w:val="36"/>
        </w:rPr>
        <w:t>Транспортное законодательство в дорожном движении</w:t>
      </w:r>
      <w:r w:rsidRPr="009A23F2">
        <w:rPr>
          <w:rFonts w:ascii="Times New Roman" w:hAnsi="Times New Roman" w:cs="Times New Roman"/>
          <w:sz w:val="36"/>
          <w:szCs w:val="36"/>
        </w:rPr>
        <w:t>»</w:t>
      </w:r>
    </w:p>
    <w:p w:rsidR="0048543E" w:rsidRPr="009A23F2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48543E" w:rsidRPr="0050280D" w:rsidRDefault="0048543E" w:rsidP="004854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0280D">
        <w:rPr>
          <w:rFonts w:ascii="Times New Roman" w:eastAsia="Calibri" w:hAnsi="Times New Roman" w:cs="Times New Roman"/>
          <w:sz w:val="24"/>
          <w:szCs w:val="24"/>
        </w:rPr>
        <w:t>23.03.01«Технология транспортных процессов»</w:t>
      </w: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201</w:t>
      </w:r>
      <w:r w:rsidR="00F47B17">
        <w:rPr>
          <w:rFonts w:ascii="Times New Roman" w:hAnsi="Times New Roman" w:cs="Times New Roman"/>
          <w:sz w:val="28"/>
          <w:szCs w:val="24"/>
        </w:rPr>
        <w:t>9</w:t>
      </w:r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48543E" w:rsidRPr="0050280D" w:rsidRDefault="0048543E" w:rsidP="0048543E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lastRenderedPageBreak/>
        <w:t>Фонд оценочных средств для проведения промежуточной аттестации обучающихся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9A23F2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Транспортное законодательство в дорожном движении</w:t>
      </w:r>
      <w:r w:rsidRPr="009A23F2">
        <w:rPr>
          <w:rFonts w:ascii="Times New Roman" w:hAnsi="Times New Roman" w:cs="Times New Roman"/>
          <w:sz w:val="24"/>
        </w:rPr>
        <w:t xml:space="preserve">» </w:t>
      </w:r>
      <w:r w:rsidRPr="00810354">
        <w:rPr>
          <w:rFonts w:ascii="Times New Roman" w:hAnsi="Times New Roman" w:cs="Times New Roman"/>
          <w:sz w:val="24"/>
        </w:rPr>
        <w:t xml:space="preserve">разработан в соответствии с </w:t>
      </w:r>
      <w:r>
        <w:rPr>
          <w:rFonts w:ascii="Times New Roman" w:hAnsi="Times New Roman" w:cs="Times New Roman"/>
          <w:sz w:val="24"/>
        </w:rPr>
        <w:t xml:space="preserve">требованиями ФГОС ВО по </w:t>
      </w:r>
      <w:r w:rsidRPr="00810354">
        <w:rPr>
          <w:rFonts w:ascii="Times New Roman" w:hAnsi="Times New Roman" w:cs="Times New Roman"/>
          <w:sz w:val="24"/>
        </w:rPr>
        <w:t>направлению подготовки «</w:t>
      </w:r>
      <w:r w:rsidRPr="0050280D">
        <w:rPr>
          <w:rFonts w:ascii="Times New Roman" w:eastAsia="Calibri" w:hAnsi="Times New Roman" w:cs="Times New Roman"/>
          <w:sz w:val="24"/>
          <w:szCs w:val="24"/>
        </w:rPr>
        <w:t>23.03.01 «Технология транспортных процессов»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и Порядком организации и осуществления образовательной деятельности по образовательным программам высшего образо</w:t>
      </w:r>
      <w:r>
        <w:rPr>
          <w:rFonts w:ascii="Times New Roman" w:hAnsi="Times New Roman" w:cs="Times New Roman"/>
          <w:sz w:val="24"/>
        </w:rPr>
        <w:t xml:space="preserve">вания – программам </w:t>
      </w:r>
      <w:proofErr w:type="spellStart"/>
      <w:r>
        <w:rPr>
          <w:rFonts w:ascii="Times New Roman" w:hAnsi="Times New Roman" w:cs="Times New Roman"/>
          <w:sz w:val="24"/>
        </w:rPr>
        <w:t>бакалавриата</w:t>
      </w:r>
      <w:proofErr w:type="spellEnd"/>
      <w:r w:rsidRPr="00810354">
        <w:rPr>
          <w:rFonts w:ascii="Times New Roman" w:hAnsi="Times New Roman" w:cs="Times New Roman"/>
          <w:sz w:val="24"/>
        </w:rPr>
        <w:t xml:space="preserve"> (утв. приказом </w:t>
      </w:r>
      <w:proofErr w:type="spellStart"/>
      <w:r w:rsidRPr="00810354">
        <w:rPr>
          <w:rFonts w:ascii="Times New Roman" w:hAnsi="Times New Roman" w:cs="Times New Roman"/>
          <w:sz w:val="24"/>
        </w:rPr>
        <w:t>Минобрнауки</w:t>
      </w:r>
      <w:proofErr w:type="spellEnd"/>
      <w:r w:rsidRPr="00810354">
        <w:rPr>
          <w:rFonts w:ascii="Times New Roman" w:hAnsi="Times New Roman" w:cs="Times New Roman"/>
          <w:sz w:val="24"/>
        </w:rPr>
        <w:t xml:space="preserve"> России от </w:t>
      </w:r>
      <w:r>
        <w:rPr>
          <w:rFonts w:ascii="Times New Roman" w:hAnsi="Times New Roman" w:cs="Times New Roman"/>
          <w:sz w:val="24"/>
        </w:rPr>
        <w:t>05</w:t>
      </w:r>
      <w:r w:rsidRPr="0081035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апреля</w:t>
      </w:r>
      <w:r w:rsidRPr="00810354">
        <w:rPr>
          <w:rFonts w:ascii="Times New Roman" w:hAnsi="Times New Roman" w:cs="Times New Roman"/>
          <w:sz w:val="24"/>
        </w:rPr>
        <w:t xml:space="preserve"> 201</w:t>
      </w:r>
      <w:r>
        <w:rPr>
          <w:rFonts w:ascii="Times New Roman" w:hAnsi="Times New Roman" w:cs="Times New Roman"/>
          <w:sz w:val="24"/>
        </w:rPr>
        <w:t>7</w:t>
      </w:r>
      <w:r w:rsidRPr="00810354">
        <w:rPr>
          <w:rFonts w:ascii="Times New Roman" w:hAnsi="Times New Roman" w:cs="Times New Roman"/>
          <w:sz w:val="24"/>
        </w:rPr>
        <w:t xml:space="preserve"> г. N </w:t>
      </w:r>
      <w:r>
        <w:rPr>
          <w:rFonts w:ascii="Times New Roman" w:hAnsi="Times New Roman" w:cs="Times New Roman"/>
          <w:sz w:val="24"/>
        </w:rPr>
        <w:t>301</w:t>
      </w:r>
      <w:r w:rsidRPr="00810354">
        <w:rPr>
          <w:rFonts w:ascii="Times New Roman" w:hAnsi="Times New Roman" w:cs="Times New Roman"/>
          <w:sz w:val="24"/>
        </w:rPr>
        <w:t>).</w:t>
      </w: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Составитель:</w:t>
      </w: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Яценко Александр Алексеевич, доцент кафедры ТПТ</w:t>
      </w: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 xml:space="preserve">Утверждена на заседании </w:t>
      </w:r>
      <w:r>
        <w:rPr>
          <w:rFonts w:ascii="Times New Roman" w:hAnsi="Times New Roman" w:cs="Times New Roman"/>
          <w:sz w:val="24"/>
        </w:rPr>
        <w:t xml:space="preserve">кафедры ТПТ от </w:t>
      </w:r>
      <w:r w:rsidRPr="00A06D74">
        <w:rPr>
          <w:rFonts w:ascii="Times New Roman" w:hAnsi="Times New Roman" w:cs="Times New Roman"/>
          <w:sz w:val="24"/>
        </w:rPr>
        <w:t>1</w:t>
      </w:r>
      <w:r w:rsidR="00F47B17">
        <w:rPr>
          <w:rFonts w:ascii="Times New Roman" w:hAnsi="Times New Roman" w:cs="Times New Roman"/>
          <w:sz w:val="24"/>
        </w:rPr>
        <w:t>4</w:t>
      </w:r>
      <w:r w:rsidRPr="00A06D74">
        <w:rPr>
          <w:rFonts w:ascii="Times New Roman" w:hAnsi="Times New Roman" w:cs="Times New Roman"/>
          <w:sz w:val="24"/>
        </w:rPr>
        <w:t>.0</w:t>
      </w:r>
      <w:r w:rsidR="00F47B17">
        <w:rPr>
          <w:rFonts w:ascii="Times New Roman" w:hAnsi="Times New Roman" w:cs="Times New Roman"/>
          <w:sz w:val="24"/>
        </w:rPr>
        <w:t>5</w:t>
      </w:r>
      <w:r w:rsidRPr="00A06D74">
        <w:rPr>
          <w:rFonts w:ascii="Times New Roman" w:hAnsi="Times New Roman" w:cs="Times New Roman"/>
          <w:sz w:val="24"/>
        </w:rPr>
        <w:t>.201</w:t>
      </w:r>
      <w:r w:rsidR="00F47B17">
        <w:rPr>
          <w:rFonts w:ascii="Times New Roman" w:hAnsi="Times New Roman" w:cs="Times New Roman"/>
          <w:sz w:val="24"/>
        </w:rPr>
        <w:t>9</w:t>
      </w:r>
      <w:r w:rsidRPr="00A06D74">
        <w:rPr>
          <w:rFonts w:ascii="Times New Roman" w:hAnsi="Times New Roman" w:cs="Times New Roman"/>
          <w:sz w:val="24"/>
        </w:rPr>
        <w:t>, протокол № 1</w:t>
      </w:r>
      <w:r w:rsidR="00F47B17">
        <w:rPr>
          <w:rFonts w:ascii="Times New Roman" w:hAnsi="Times New Roman" w:cs="Times New Roman"/>
          <w:sz w:val="24"/>
        </w:rPr>
        <w:t>2</w:t>
      </w:r>
    </w:p>
    <w:p w:rsidR="0048543E" w:rsidRPr="00810354" w:rsidRDefault="0048543E" w:rsidP="0048543E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Заведующий кафедрой (разработчика) ______________________</w:t>
      </w:r>
      <w:proofErr w:type="spellStart"/>
      <w:r>
        <w:rPr>
          <w:rFonts w:ascii="Times New Roman" w:hAnsi="Times New Roman" w:cs="Times New Roman"/>
          <w:sz w:val="24"/>
        </w:rPr>
        <w:t>О.В.Гриванова</w:t>
      </w:r>
      <w:proofErr w:type="spellEnd"/>
    </w:p>
    <w:p w:rsidR="0048543E" w:rsidRPr="00810354" w:rsidRDefault="0048543E" w:rsidP="0048543E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0"/>
        </w:rPr>
        <w:t>подпись</w:t>
      </w:r>
      <w:r w:rsidRPr="00810354">
        <w:rPr>
          <w:rFonts w:ascii="Times New Roman" w:hAnsi="Times New Roman" w:cs="Times New Roman"/>
          <w:sz w:val="20"/>
        </w:rPr>
        <w:tab/>
      </w:r>
      <w:r w:rsidRPr="00810354">
        <w:rPr>
          <w:rFonts w:ascii="Times New Roman" w:hAnsi="Times New Roman" w:cs="Times New Roman"/>
          <w:sz w:val="20"/>
        </w:rPr>
        <w:tab/>
      </w: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«____»_______________20</w:t>
      </w:r>
      <w:r>
        <w:rPr>
          <w:rFonts w:ascii="Times New Roman" w:hAnsi="Times New Roman" w:cs="Times New Roman"/>
          <w:sz w:val="24"/>
        </w:rPr>
        <w:t>1</w:t>
      </w:r>
      <w:r w:rsidR="00F47B17">
        <w:rPr>
          <w:rFonts w:ascii="Times New Roman" w:hAnsi="Times New Roman" w:cs="Times New Roman"/>
          <w:sz w:val="24"/>
        </w:rPr>
        <w:t>9</w:t>
      </w:r>
      <w:r w:rsidRPr="00810354">
        <w:rPr>
          <w:rFonts w:ascii="Times New Roman" w:hAnsi="Times New Roman" w:cs="Times New Roman"/>
          <w:sz w:val="24"/>
        </w:rPr>
        <w:t>г.</w:t>
      </w: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tabs>
          <w:tab w:val="left" w:pos="6379"/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Заведующий кафедрой (</w:t>
      </w:r>
      <w:r>
        <w:rPr>
          <w:rFonts w:ascii="Times New Roman" w:hAnsi="Times New Roman" w:cs="Times New Roman"/>
          <w:sz w:val="24"/>
        </w:rPr>
        <w:t>выпускающей</w:t>
      </w:r>
      <w:r w:rsidRPr="00810354">
        <w:rPr>
          <w:rFonts w:ascii="Times New Roman" w:hAnsi="Times New Roman" w:cs="Times New Roman"/>
          <w:sz w:val="24"/>
        </w:rPr>
        <w:t>) _____________________</w:t>
      </w:r>
      <w:proofErr w:type="spellStart"/>
      <w:r>
        <w:rPr>
          <w:rFonts w:ascii="Times New Roman" w:hAnsi="Times New Roman" w:cs="Times New Roman"/>
          <w:sz w:val="24"/>
        </w:rPr>
        <w:t>О.Гриванова</w:t>
      </w:r>
      <w:proofErr w:type="spellEnd"/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«____»_______________201</w:t>
      </w:r>
      <w:r w:rsidR="00F47B17">
        <w:rPr>
          <w:rFonts w:ascii="Times New Roman" w:hAnsi="Times New Roman" w:cs="Times New Roman"/>
          <w:sz w:val="24"/>
        </w:rPr>
        <w:t>8</w:t>
      </w:r>
      <w:r w:rsidRPr="00810354">
        <w:rPr>
          <w:rFonts w:ascii="Times New Roman" w:hAnsi="Times New Roman" w:cs="Times New Roman"/>
          <w:sz w:val="24"/>
        </w:rPr>
        <w:t>г.</w:t>
      </w:r>
    </w:p>
    <w:p w:rsidR="0048543E" w:rsidRPr="00810354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810354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8543E" w:rsidRPr="00810354" w:rsidRDefault="0048543E" w:rsidP="0048543E">
      <w:pPr>
        <w:rPr>
          <w:rFonts w:ascii="Times New Roman" w:hAnsi="Times New Roman" w:cs="Times New Roman"/>
          <w:b/>
          <w:sz w:val="24"/>
        </w:rPr>
        <w:sectPr w:rsidR="0048543E" w:rsidRPr="00810354" w:rsidSect="009A23F2">
          <w:footerReference w:type="default" r:id="rId6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8543E" w:rsidRPr="00EA350A" w:rsidRDefault="0048543E" w:rsidP="0048543E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A94A98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48543E" w:rsidRPr="00EA350A" w:rsidTr="00456E60">
        <w:tc>
          <w:tcPr>
            <w:tcW w:w="593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48543E" w:rsidRPr="00EA350A" w:rsidTr="00456E60">
        <w:trPr>
          <w:trHeight w:val="395"/>
        </w:trPr>
        <w:tc>
          <w:tcPr>
            <w:tcW w:w="593" w:type="dxa"/>
          </w:tcPr>
          <w:p w:rsidR="0048543E" w:rsidRPr="00EA350A" w:rsidRDefault="0048543E" w:rsidP="0048543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</w:tcPr>
          <w:p w:rsidR="0048543E" w:rsidRPr="0048543E" w:rsidRDefault="0048543E" w:rsidP="0048543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A23F2">
              <w:rPr>
                <w:rFonts w:ascii="Times New Roman" w:hAnsi="Times New Roman" w:cs="Times New Roman"/>
                <w:sz w:val="24"/>
                <w:lang w:val="en-US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012" w:type="dxa"/>
          </w:tcPr>
          <w:p w:rsidR="0048543E" w:rsidRPr="00EA350A" w:rsidRDefault="0048543E" w:rsidP="0048543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A80467">
              <w:rPr>
                <w:rFonts w:ascii="Times New Roman" w:hAnsi="Times New Roman" w:cs="Times New Roman"/>
                <w:sz w:val="24"/>
              </w:rPr>
              <w:t>пособностью к работе в составе коллектива исполнителей в осуществлении контроля и управления системами организации движения</w:t>
            </w:r>
          </w:p>
        </w:tc>
        <w:tc>
          <w:tcPr>
            <w:tcW w:w="1276" w:type="dxa"/>
          </w:tcPr>
          <w:p w:rsidR="0048543E" w:rsidRPr="00EA350A" w:rsidRDefault="001704A6" w:rsidP="001704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48543E" w:rsidRPr="00EA350A" w:rsidTr="00456E60">
        <w:trPr>
          <w:trHeight w:val="394"/>
        </w:trPr>
        <w:tc>
          <w:tcPr>
            <w:tcW w:w="593" w:type="dxa"/>
          </w:tcPr>
          <w:p w:rsidR="0048543E" w:rsidRPr="00EA350A" w:rsidRDefault="0048543E" w:rsidP="0048543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</w:tcPr>
          <w:p w:rsidR="0048543E" w:rsidRPr="00A15341" w:rsidRDefault="0048543E" w:rsidP="0048543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9A23F2">
              <w:rPr>
                <w:rFonts w:ascii="Times New Roman" w:hAnsi="Times New Roman" w:cs="Times New Roman"/>
                <w:sz w:val="24"/>
                <w:lang w:val="en-US"/>
              </w:rPr>
              <w:t>ПК - 12</w:t>
            </w:r>
          </w:p>
        </w:tc>
        <w:tc>
          <w:tcPr>
            <w:tcW w:w="12012" w:type="dxa"/>
          </w:tcPr>
          <w:p w:rsidR="0048543E" w:rsidRPr="009A23F2" w:rsidRDefault="0048543E" w:rsidP="0048543E">
            <w:pPr>
              <w:jc w:val="both"/>
              <w:rPr>
                <w:rFonts w:ascii="Times New Roman" w:hAnsi="Times New Roman" w:cs="Times New Roman"/>
              </w:rPr>
            </w:pPr>
            <w:r w:rsidRPr="009A23F2">
              <w:rPr>
                <w:rFonts w:ascii="Times New Roman" w:hAnsi="Times New Roman" w:cs="Times New Roman"/>
              </w:rPr>
              <w:tab/>
              <w:t>способностью применять правовые, нормативно-технические и организационные основы организации перевозочного процесса и обеспечения безопасности движения транспортных средств в различных условиях</w:t>
            </w:r>
          </w:p>
          <w:p w:rsidR="0048543E" w:rsidRPr="00040AC6" w:rsidRDefault="0048543E" w:rsidP="004854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8543E" w:rsidRPr="00EA350A" w:rsidRDefault="001704A6" w:rsidP="001704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 xml:space="preserve">2 </w:t>
      </w:r>
      <w:r w:rsidRPr="00040AC6">
        <w:rPr>
          <w:rFonts w:ascii="Times New Roman" w:hAnsi="Times New Roman" w:cs="Times New Roman"/>
          <w:b/>
          <w:sz w:val="28"/>
        </w:rPr>
        <w:t>ОПИСАНИЕ ПОКАЗАТЕЛЕЙ И КРИТЕРИЕВ ОЦЕНИВАНИЯ КОМПЕТЕНЦИЙ</w:t>
      </w:r>
    </w:p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8543E" w:rsidRPr="0048543E" w:rsidRDefault="0048543E" w:rsidP="0048543E">
      <w:pPr>
        <w:jc w:val="both"/>
        <w:rPr>
          <w:rFonts w:ascii="Times New Roman" w:hAnsi="Times New Roman" w:cs="Times New Roman"/>
          <w:b/>
          <w:i/>
          <w:sz w:val="28"/>
        </w:rPr>
      </w:pPr>
      <w:proofErr w:type="gramStart"/>
      <w:r w:rsidRPr="00A32568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 xml:space="preserve"> ПК</w:t>
      </w:r>
      <w:proofErr w:type="gramEnd"/>
      <w:r>
        <w:rPr>
          <w:rFonts w:ascii="Times New Roman" w:hAnsi="Times New Roman" w:cs="Times New Roman"/>
          <w:b/>
          <w:i/>
          <w:sz w:val="28"/>
        </w:rPr>
        <w:t xml:space="preserve"> –36</w:t>
      </w:r>
      <w:r w:rsidRPr="00A32568">
        <w:rPr>
          <w:rFonts w:ascii="Times New Roman" w:hAnsi="Times New Roman" w:cs="Times New Roman"/>
          <w:b/>
          <w:i/>
          <w:sz w:val="28"/>
        </w:rPr>
        <w:t>&gt;</w:t>
      </w:r>
      <w:r w:rsidRPr="0048543E">
        <w:rPr>
          <w:rFonts w:ascii="Times New Roman" w:hAnsi="Times New Roman" w:cs="Times New Roman"/>
        </w:rPr>
        <w:t xml:space="preserve"> </w:t>
      </w:r>
      <w:r w:rsidRPr="0048543E">
        <w:rPr>
          <w:rFonts w:ascii="Times New Roman" w:hAnsi="Times New Roman" w:cs="Times New Roman"/>
          <w:b/>
          <w:i/>
          <w:sz w:val="28"/>
        </w:rPr>
        <w:t>Способностью к работе в составе коллектива исполнителей в осуществлении контроля и управления системами организации движения</w:t>
      </w:r>
      <w:r w:rsidRPr="0048543E">
        <w:rPr>
          <w:rFonts w:ascii="Times New Roman" w:hAnsi="Times New Roman" w:cs="Times New Roman"/>
        </w:rPr>
        <w:t xml:space="preserve"> </w:t>
      </w:r>
    </w:p>
    <w:p w:rsidR="0048543E" w:rsidRPr="00A32568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F82BBD">
        <w:rPr>
          <w:rFonts w:ascii="Times New Roman" w:hAnsi="Times New Roman" w:cs="Times New Roman"/>
          <w:b/>
          <w:i/>
          <w:sz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9"/>
        <w:gridCol w:w="2511"/>
        <w:gridCol w:w="2694"/>
        <w:gridCol w:w="2693"/>
        <w:gridCol w:w="2693"/>
      </w:tblGrid>
      <w:tr w:rsidR="0048543E" w:rsidRPr="00EA350A" w:rsidTr="00456E60">
        <w:tc>
          <w:tcPr>
            <w:tcW w:w="2426" w:type="dxa"/>
            <w:vMerge w:val="restart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48543E" w:rsidRPr="00EA350A" w:rsidTr="00456E60">
        <w:tc>
          <w:tcPr>
            <w:tcW w:w="2426" w:type="dxa"/>
            <w:vMerge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48543E" w:rsidRPr="00EA350A" w:rsidTr="00456E60">
        <w:tc>
          <w:tcPr>
            <w:tcW w:w="242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8543E" w:rsidRPr="00A36C43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CA5066">
              <w:rPr>
                <w:rFonts w:ascii="Times New Roman" w:hAnsi="Times New Roman" w:cs="Times New Roman"/>
                <w:sz w:val="24"/>
                <w:szCs w:val="24"/>
              </w:rPr>
              <w:t>Отсутствие теоретических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5066">
              <w:rPr>
                <w:rFonts w:ascii="Times New Roman" w:hAnsi="Times New Roman" w:cs="Times New Roman"/>
                <w:sz w:val="24"/>
                <w:szCs w:val="24"/>
              </w:rPr>
              <w:t xml:space="preserve">знаний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нормативных документов, регламентирующих деятельность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предприятий автомобильного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орта,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дорожного хозяйства, коммунальных служб, службы ГИБДД, учебных заведений, медицинских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организаций по обеспечению безопасности дорожного движения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11" w:type="dxa"/>
          </w:tcPr>
          <w:p w:rsidR="0048543E" w:rsidRPr="00A36C43" w:rsidRDefault="0048543E" w:rsidP="00456E60">
            <w:pPr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CA5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Фрагментарное знание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структуры системы управления в области обеспечения безопасности дорожного движения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и органов исполнительной власти,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осуществляющих межотраслевое управление в этой сфере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48543E" w:rsidRPr="00A36C43" w:rsidRDefault="0048543E" w:rsidP="00456E60">
            <w:pPr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CA5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Неполное 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5066">
              <w:rPr>
                <w:rFonts w:ascii="Times New Roman" w:hAnsi="Times New Roman" w:cs="Times New Roman"/>
                <w:sz w:val="24"/>
                <w:szCs w:val="24"/>
              </w:rPr>
              <w:t>теоретических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нормативных документов, регламентирующих деятельность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предприятий автомобильного транспорта, дорожного хозяйства, коммунальных служб, службы ГИБДД, учебных заведений, медицинских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организаций по обеспечению безопасности дорожного движения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</w:tcPr>
          <w:p w:rsidR="0048543E" w:rsidRPr="00A36C43" w:rsidRDefault="0048543E" w:rsidP="00456E60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CA5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целом сформировавшееся 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нормативных документов, регламентирующих деятельность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предприятий автомобильного транспорта, дорожного хозяйства, коммунальных служб, службы ГИБДД, учебных заведений, медицинских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организаций по обеспечению безопасности дорожного движения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A5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Сформировавшееся систематическое знание основы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движения.</w:t>
            </w:r>
          </w:p>
        </w:tc>
      </w:tr>
      <w:tr w:rsidR="0048543E" w:rsidRPr="00EA350A" w:rsidTr="00456E60">
        <w:tc>
          <w:tcPr>
            <w:tcW w:w="242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Умеет: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8543E" w:rsidRPr="006E4A9D" w:rsidRDefault="0048543E" w:rsidP="00456E6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Отсутствие умения анализировать</w:t>
            </w:r>
            <w:r w:rsidRPr="006E4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E4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перевозочного процесс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перевозки грузов и пассажиров.</w:t>
            </w:r>
          </w:p>
          <w:p w:rsidR="0048543E" w:rsidRPr="00EA350A" w:rsidRDefault="0048543E" w:rsidP="00456E60">
            <w:pPr>
              <w:pStyle w:val="a6"/>
            </w:pPr>
          </w:p>
        </w:tc>
        <w:tc>
          <w:tcPr>
            <w:tcW w:w="2511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Фрагментарное 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CA5066">
              <w:rPr>
                <w:rFonts w:ascii="Times New Roman" w:hAnsi="Times New Roman" w:cs="Times New Roman"/>
                <w:sz w:val="24"/>
                <w:szCs w:val="24"/>
              </w:rPr>
              <w:t xml:space="preserve">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нормативных документов, регламентирующих деятельность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предприятий автомобильного транспорта, дорожного хозяйства, коммунальных служб, службы ГИБДД, учебных заведений, медицинских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организаций по обеспечению безопасности дорожного движения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48543E" w:rsidRPr="006E4A9D" w:rsidRDefault="0048543E" w:rsidP="00456E60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A9D">
              <w:rPr>
                <w:rFonts w:ascii="Times New Roman" w:hAnsi="Times New Roman" w:cs="Times New Roman"/>
                <w:sz w:val="24"/>
                <w:szCs w:val="24"/>
              </w:rPr>
              <w:t>Неполное умение самостоятельно анализировать</w:t>
            </w:r>
            <w:r w:rsidRPr="006E4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технико-эксплуатационные, экономические и экологические показатели использования различных видов транспорта при выполнении перевозок;</w:t>
            </w:r>
          </w:p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543E" w:rsidRPr="00EA350A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01F3E">
              <w:rPr>
                <w:rFonts w:ascii="Times New Roman" w:hAnsi="Times New Roman" w:cs="Times New Roman"/>
                <w:sz w:val="24"/>
              </w:rPr>
              <w:t>использовать нормативные документы и законодательные акты в</w:t>
            </w:r>
          </w:p>
        </w:tc>
        <w:tc>
          <w:tcPr>
            <w:tcW w:w="2693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Сформировавшееся систематическое умение самостоятельно анализировать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причины дорожно-транспортных происшествий</w:t>
            </w:r>
          </w:p>
        </w:tc>
      </w:tr>
      <w:tr w:rsidR="0048543E" w:rsidRPr="00EA350A" w:rsidTr="00456E60">
        <w:tc>
          <w:tcPr>
            <w:tcW w:w="242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Отсутствие владения навыками определения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причин 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и условий возникновения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ДТП</w:t>
            </w:r>
          </w:p>
        </w:tc>
        <w:tc>
          <w:tcPr>
            <w:tcW w:w="2511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Фрагментарное владение навыками определении причин и условий возникновения ДТП</w:t>
            </w:r>
          </w:p>
        </w:tc>
        <w:tc>
          <w:tcPr>
            <w:tcW w:w="2694" w:type="dxa"/>
          </w:tcPr>
          <w:p w:rsidR="0048543E" w:rsidRPr="00EA350A" w:rsidRDefault="0048543E" w:rsidP="00456E60">
            <w:pPr>
              <w:pStyle w:val="a6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Неполное владение 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навыками определени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 xml:space="preserve"> причин и условий возникновения ДТП</w:t>
            </w:r>
          </w:p>
        </w:tc>
        <w:tc>
          <w:tcPr>
            <w:tcW w:w="2693" w:type="dxa"/>
          </w:tcPr>
          <w:p w:rsidR="0048543E" w:rsidRPr="00EA350A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В целом сформировавшееся владение способностью определять</w:t>
            </w:r>
          </w:p>
        </w:tc>
        <w:tc>
          <w:tcPr>
            <w:tcW w:w="2693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Сформировавшееся систематическое владение способностью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</w:t>
            </w:r>
          </w:p>
        </w:tc>
      </w:tr>
      <w:tr w:rsidR="0048543E" w:rsidRPr="00EA350A" w:rsidTr="00456E60">
        <w:tc>
          <w:tcPr>
            <w:tcW w:w="242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0–8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511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9–12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13–15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</w:p>
        </w:tc>
        <w:tc>
          <w:tcPr>
            <w:tcW w:w="2693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16–18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</w:t>
            </w:r>
          </w:p>
        </w:tc>
        <w:tc>
          <w:tcPr>
            <w:tcW w:w="2693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19–20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отлично</w:t>
            </w:r>
          </w:p>
        </w:tc>
      </w:tr>
    </w:tbl>
    <w:p w:rsidR="0048543E" w:rsidRDefault="0048543E" w:rsidP="0048543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48543E" w:rsidRPr="00F82BBD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proofErr w:type="gramStart"/>
      <w:r w:rsidRPr="00F82BBD">
        <w:rPr>
          <w:rFonts w:ascii="Times New Roman" w:hAnsi="Times New Roman" w:cs="Times New Roman"/>
          <w:b/>
          <w:i/>
          <w:sz w:val="28"/>
        </w:rPr>
        <w:t>&lt; ПК</w:t>
      </w:r>
      <w:proofErr w:type="gramEnd"/>
      <w:r w:rsidRPr="00F82BBD">
        <w:rPr>
          <w:rFonts w:ascii="Times New Roman" w:hAnsi="Times New Roman" w:cs="Times New Roman"/>
          <w:b/>
          <w:i/>
          <w:sz w:val="28"/>
        </w:rPr>
        <w:t xml:space="preserve"> – 12&gt; способностью применять правовые, нормативно-технические и организационные основы организации перевозочного процесса и обеспечения безопасности движения транспортных средств в различных условиях</w:t>
      </w:r>
    </w:p>
    <w:tbl>
      <w:tblPr>
        <w:tblStyle w:val="a3"/>
        <w:tblW w:w="15920" w:type="dxa"/>
        <w:tblLayout w:type="fixed"/>
        <w:tblLook w:val="04A0" w:firstRow="1" w:lastRow="0" w:firstColumn="1" w:lastColumn="0" w:noHBand="0" w:noVBand="1"/>
      </w:tblPr>
      <w:tblGrid>
        <w:gridCol w:w="2376"/>
        <w:gridCol w:w="2552"/>
        <w:gridCol w:w="2551"/>
        <w:gridCol w:w="2694"/>
        <w:gridCol w:w="2693"/>
        <w:gridCol w:w="3054"/>
      </w:tblGrid>
      <w:tr w:rsidR="0048543E" w:rsidRPr="00EA350A" w:rsidTr="00456E60">
        <w:tc>
          <w:tcPr>
            <w:tcW w:w="2376" w:type="dxa"/>
            <w:vMerge w:val="restart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544" w:type="dxa"/>
            <w:gridSpan w:val="5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48543E" w:rsidRPr="00EA350A" w:rsidTr="00456E60">
        <w:tc>
          <w:tcPr>
            <w:tcW w:w="2376" w:type="dxa"/>
            <w:vMerge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054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48543E" w:rsidRPr="00EA350A" w:rsidTr="00456E60">
        <w:tc>
          <w:tcPr>
            <w:tcW w:w="237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48543E" w:rsidRPr="00FF31DC" w:rsidRDefault="0048543E" w:rsidP="00456E6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56CD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теоретических знаний 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>правов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базы,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функции и полномочия государственных </w:t>
            </w:r>
            <w:proofErr w:type="gramStart"/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органов  и</w:t>
            </w:r>
            <w:proofErr w:type="gramEnd"/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федеральных органов исполнительной власти в сфере ОБДД</w:t>
            </w:r>
          </w:p>
          <w:p w:rsidR="0048543E" w:rsidRPr="00CA5066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8543E" w:rsidRPr="00CA5066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656CD"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Фрагментарное знание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структуры системы управления в области обеспечения безопасности дорожного движения и органов исполнительной власти,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осуществляющих межотраслевое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управление в этой сфере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48543E" w:rsidRPr="00CA5066" w:rsidRDefault="0048543E" w:rsidP="00456E6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56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Неполное знание теоретических основ 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>правовой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нормативно-техническ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организационн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безопасности дорожного движения</w:t>
            </w:r>
          </w:p>
        </w:tc>
        <w:tc>
          <w:tcPr>
            <w:tcW w:w="2693" w:type="dxa"/>
          </w:tcPr>
          <w:p w:rsidR="0048543E" w:rsidRPr="00CA5066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656CD">
              <w:rPr>
                <w:rFonts w:ascii="Times New Roman" w:hAnsi="Times New Roman" w:cs="Times New Roman"/>
                <w:sz w:val="24"/>
                <w:szCs w:val="24"/>
              </w:rPr>
              <w:t xml:space="preserve">В целом сформировавшееся знание 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>ос правовой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нормативно-техническ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организационн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безопасности дорожного движения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 xml:space="preserve"> нов </w:t>
            </w:r>
          </w:p>
        </w:tc>
        <w:tc>
          <w:tcPr>
            <w:tcW w:w="3054" w:type="dxa"/>
          </w:tcPr>
          <w:p w:rsidR="0048543E" w:rsidRPr="00CA5066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656CD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Сформировавшееся систематическое знание основ 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>правовой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нормативно-техническ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организационн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безопасности дорожного движения</w:t>
            </w:r>
          </w:p>
        </w:tc>
      </w:tr>
      <w:tr w:rsidR="0048543E" w:rsidRPr="00EA350A" w:rsidTr="00456E60">
        <w:trPr>
          <w:trHeight w:val="3312"/>
        </w:trPr>
        <w:tc>
          <w:tcPr>
            <w:tcW w:w="237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Умеет: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места концентрации и разрабатывать мероприятия по устранению причин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транспортных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происшествий.</w:t>
            </w:r>
          </w:p>
        </w:tc>
        <w:tc>
          <w:tcPr>
            <w:tcW w:w="2551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50E2"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Фрагментарное умение </w:t>
            </w:r>
            <w:r w:rsidRPr="00AC68C6">
              <w:rPr>
                <w:rFonts w:ascii="Times New Roman" w:hAnsi="Times New Roman" w:cs="Times New Roman"/>
                <w:sz w:val="24"/>
                <w:szCs w:val="24"/>
              </w:rPr>
              <w:t>применять формы и схемы</w:t>
            </w:r>
          </w:p>
        </w:tc>
        <w:tc>
          <w:tcPr>
            <w:tcW w:w="2694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50E2">
              <w:rPr>
                <w:rFonts w:ascii="Times New Roman" w:hAnsi="Times New Roman" w:cs="Times New Roman"/>
                <w:sz w:val="24"/>
                <w:szCs w:val="24"/>
              </w:rPr>
              <w:t xml:space="preserve">Неполное умение самостоятельно 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места концентрации и разрабатывать мероприятия по устранению причин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транспортных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происшествий</w:t>
            </w:r>
          </w:p>
        </w:tc>
        <w:tc>
          <w:tcPr>
            <w:tcW w:w="2693" w:type="dxa"/>
          </w:tcPr>
          <w:p w:rsidR="0048543E" w:rsidRPr="00EA350A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места концентрации и разрабатывать мероприятия по устранению причин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транспортных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происшествий</w:t>
            </w:r>
          </w:p>
        </w:tc>
        <w:tc>
          <w:tcPr>
            <w:tcW w:w="3054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Сформировавшееся систематическое умение 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места концентрации и разрабатывать мероприятия по устранению причин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транспортных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происшествий</w:t>
            </w:r>
          </w:p>
        </w:tc>
      </w:tr>
      <w:tr w:rsidR="0048543E" w:rsidRPr="00EA350A" w:rsidTr="00456E60">
        <w:tc>
          <w:tcPr>
            <w:tcW w:w="237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Владеет: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48543E" w:rsidRPr="001C6FF7" w:rsidRDefault="0048543E" w:rsidP="00456E6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Отсутствие </w:t>
            </w:r>
            <w:r w:rsidRPr="00372EF4">
              <w:rPr>
                <w:rFonts w:ascii="Times New Roman" w:hAnsi="Times New Roman" w:cs="Times New Roman"/>
                <w:sz w:val="24"/>
              </w:rPr>
              <w:t>навык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11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  <w:r w:rsidRPr="0011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1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принцип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11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обеспечения безопасности дорожного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0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</w:tcPr>
          <w:p w:rsidR="0048543E" w:rsidRPr="001F58C0" w:rsidRDefault="0048543E" w:rsidP="00456E60">
            <w:pPr>
              <w:pStyle w:val="a6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Фрагментарное владение навыками</w:t>
            </w:r>
            <w:r w:rsidRPr="00887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58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определять перспективы повышения безопасности в транспортно-дорожном комплексе на основе использования статистики ДТП</w:t>
            </w:r>
          </w:p>
        </w:tc>
        <w:tc>
          <w:tcPr>
            <w:tcW w:w="2694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владение </w:t>
            </w:r>
            <w:r w:rsidRPr="00372EF4">
              <w:rPr>
                <w:rFonts w:ascii="Times New Roman" w:hAnsi="Times New Roman" w:cs="Times New Roman"/>
                <w:sz w:val="24"/>
              </w:rPr>
              <w:t xml:space="preserve"> навыками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F58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определять перспективы повышения безопасности в транспортно-дорожном комплексе на основе использования статистики ДТП</w:t>
            </w:r>
          </w:p>
        </w:tc>
        <w:tc>
          <w:tcPr>
            <w:tcW w:w="2693" w:type="dxa"/>
          </w:tcPr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</w:rPr>
              <w:t>целом сформировавшиеся навыки владения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методикой разработки предупредительных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мероприяти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й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 предотвращению ДТП и снижению их тяжести с участием транспортных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средств предприятия автомобильного транспорта</w:t>
            </w:r>
          </w:p>
        </w:tc>
        <w:tc>
          <w:tcPr>
            <w:tcW w:w="3054" w:type="dxa"/>
          </w:tcPr>
          <w:p w:rsidR="0048543E" w:rsidRPr="00EA350A" w:rsidRDefault="0048543E" w:rsidP="00456E60">
            <w:pPr>
              <w:widowControl w:val="0"/>
              <w:jc w:val="both"/>
              <w:rPr>
                <w:rFonts w:ascii="Times New Roman" w:hAnsi="Times New Roman" w:cs="Times New Roman"/>
                <w:sz w:val="24"/>
              </w:rPr>
            </w:pPr>
            <w:r w:rsidRPr="00BE5216">
              <w:rPr>
                <w:rFonts w:ascii="Times New Roman" w:hAnsi="Times New Roman" w:cs="Times New Roman"/>
                <w:sz w:val="24"/>
              </w:rPr>
              <w:t>Сформировавшееся систематическое владение методикой профработы по обеспечению безопасности дорожного движения на предприятиях автомобильного транспорта и дорожного хозяйства с учётом видов перевозок, организационных форм собственности предприятий и численности состоящих на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E5216">
              <w:rPr>
                <w:rFonts w:ascii="Times New Roman" w:hAnsi="Times New Roman" w:cs="Times New Roman"/>
                <w:sz w:val="24"/>
              </w:rPr>
              <w:t>балансе транспортных средств.</w:t>
            </w:r>
          </w:p>
          <w:p w:rsidR="0048543E" w:rsidRPr="001C6FF7" w:rsidRDefault="0048543E" w:rsidP="00456E6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43E" w:rsidRPr="00EA350A" w:rsidTr="00456E60">
        <w:tc>
          <w:tcPr>
            <w:tcW w:w="2376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(соотношение с традиционными формами аттестации)</w:t>
            </w:r>
          </w:p>
        </w:tc>
        <w:tc>
          <w:tcPr>
            <w:tcW w:w="2552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0–8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551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9–12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13–15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</w:p>
        </w:tc>
        <w:tc>
          <w:tcPr>
            <w:tcW w:w="2693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16–18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</w:t>
            </w:r>
          </w:p>
        </w:tc>
        <w:tc>
          <w:tcPr>
            <w:tcW w:w="3054" w:type="dxa"/>
            <w:vAlign w:val="center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19–20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отлично</w:t>
            </w:r>
          </w:p>
        </w:tc>
      </w:tr>
    </w:tbl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8543E" w:rsidRPr="00EA350A" w:rsidRDefault="0048543E" w:rsidP="0048543E">
      <w:pPr>
        <w:spacing w:after="0" w:line="240" w:lineRule="auto"/>
        <w:rPr>
          <w:rFonts w:ascii="Times New Roman" w:hAnsi="Times New Roman" w:cs="Times New Roman"/>
          <w:sz w:val="24"/>
        </w:rPr>
        <w:sectPr w:rsidR="0048543E" w:rsidRPr="00EA350A" w:rsidSect="009A23F2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8543E" w:rsidRDefault="0048543E" w:rsidP="0048543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 w:rsidRPr="00040AC6"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575"/>
        <w:gridCol w:w="930"/>
        <w:gridCol w:w="3143"/>
        <w:gridCol w:w="2764"/>
        <w:gridCol w:w="2783"/>
      </w:tblGrid>
      <w:tr w:rsidR="0048543E" w:rsidRPr="00EA350A" w:rsidTr="00456E60">
        <w:trPr>
          <w:trHeight w:val="562"/>
          <w:jc w:val="right"/>
        </w:trPr>
        <w:tc>
          <w:tcPr>
            <w:tcW w:w="591" w:type="dxa"/>
            <w:vMerge w:val="restart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4649" w:type="dxa"/>
            <w:gridSpan w:val="2"/>
            <w:vMerge w:val="restart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4955" w:type="dxa"/>
            <w:gridSpan w:val="2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48543E" w:rsidRPr="00EA350A" w:rsidTr="00456E60">
        <w:trPr>
          <w:trHeight w:val="562"/>
          <w:jc w:val="right"/>
        </w:trPr>
        <w:tc>
          <w:tcPr>
            <w:tcW w:w="591" w:type="dxa"/>
            <w:vMerge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49" w:type="dxa"/>
            <w:gridSpan w:val="2"/>
            <w:vMerge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3254" w:type="dxa"/>
            <w:vAlign w:val="center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 w:val="restart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105" w:type="dxa"/>
            <w:vMerge w:val="restart"/>
          </w:tcPr>
          <w:p w:rsidR="0048543E" w:rsidRPr="00EA350A" w:rsidRDefault="0048543E" w:rsidP="0048543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 - 12</w:t>
            </w:r>
          </w:p>
        </w:tc>
        <w:tc>
          <w:tcPr>
            <w:tcW w:w="3544" w:type="dxa"/>
          </w:tcPr>
          <w:p w:rsidR="0048543E" w:rsidRDefault="0048543E" w:rsidP="00456E60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структуры системы управления в области обеспечения безопасности дорожного движения и органов исполнительной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власти,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осуществляющих межотраслевое управление в этой сфере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Дискуссия на тему «</w:t>
            </w:r>
            <w:r w:rsidRPr="00B02F2E">
              <w:rPr>
                <w:rFonts w:ascii="Times New Roman" w:hAnsi="Times New Roman" w:cs="Times New Roman"/>
                <w:sz w:val="24"/>
              </w:rPr>
              <w:t>Психофизиологические и психические качества водителя</w:t>
            </w:r>
            <w:r w:rsidRPr="00915508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254" w:type="dxa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Перечень тем для дискуссий, подготовка рефератов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5" w:type="dxa"/>
            <w:vMerge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Уметь 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CA5066">
              <w:rPr>
                <w:rFonts w:ascii="Times New Roman" w:hAnsi="Times New Roman" w:cs="Times New Roman"/>
                <w:sz w:val="24"/>
                <w:szCs w:val="24"/>
              </w:rPr>
              <w:t xml:space="preserve">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нормативных документов, регламентирующих деятельность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предприятий автомобильного транспорта, дорожного хозяйства, коммунальных служб, службы ГИБДД, учебных заведений, медицинских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организаций по обеспечению безопасности дорожного движения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3254" w:type="dxa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5" w:type="dxa"/>
            <w:vMerge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определения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причин 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>и условий возникновения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ДТП</w:t>
            </w: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Индивидуальная работа по заданию преподавателя</w:t>
            </w:r>
          </w:p>
        </w:tc>
        <w:tc>
          <w:tcPr>
            <w:tcW w:w="3254" w:type="dxa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 w:val="restart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105" w:type="dxa"/>
            <w:vMerge w:val="restart"/>
          </w:tcPr>
          <w:p w:rsidR="0048543E" w:rsidRPr="00EA350A" w:rsidRDefault="0048543E" w:rsidP="0094698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ПК - </w:t>
            </w:r>
            <w:r w:rsidR="0094698E"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3544" w:type="dxa"/>
          </w:tcPr>
          <w:p w:rsidR="0048543E" w:rsidRPr="00FF31DC" w:rsidRDefault="0048543E" w:rsidP="00456E6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знания 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>правов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базы,</w:t>
            </w:r>
            <w:r w:rsidRPr="00FC15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и 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номочия государственных органов</w:t>
            </w:r>
            <w:r w:rsidRPr="00FF3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федеральных органов исполнительной власти в сфере ОБДД</w:t>
            </w:r>
          </w:p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99782C">
              <w:rPr>
                <w:rFonts w:ascii="Times New Roman" w:hAnsi="Times New Roman" w:cs="Times New Roman"/>
                <w:sz w:val="24"/>
              </w:rPr>
              <w:t>Доклады (презентации)</w:t>
            </w:r>
          </w:p>
        </w:tc>
        <w:tc>
          <w:tcPr>
            <w:tcW w:w="3254" w:type="dxa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коллоквиум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5" w:type="dxa"/>
            <w:vMerge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  <w:r w:rsidRPr="001C6F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места концентрации и разрабатывать мероприятия по устранению причин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дорожно-</w:t>
            </w:r>
            <w:r w:rsidRPr="00E0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транспортных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происшествий</w:t>
            </w: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патентного поиска по заданному направлению</w:t>
            </w:r>
          </w:p>
        </w:tc>
        <w:tc>
          <w:tcPr>
            <w:tcW w:w="3254" w:type="dxa"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</w:tc>
      </w:tr>
      <w:tr w:rsidR="0048543E" w:rsidRPr="00EA350A" w:rsidTr="00456E60">
        <w:trPr>
          <w:trHeight w:val="75"/>
          <w:jc w:val="right"/>
        </w:trPr>
        <w:tc>
          <w:tcPr>
            <w:tcW w:w="591" w:type="dxa"/>
            <w:vMerge/>
          </w:tcPr>
          <w:p w:rsidR="0048543E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5" w:type="dxa"/>
            <w:vMerge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48543E" w:rsidRPr="00EA350A" w:rsidRDefault="0048543E" w:rsidP="00456E6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методикой разработки предупредительных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мероприяти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й</w:t>
            </w:r>
            <w:r w:rsidRPr="002C35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 предотвращению ДТП и снижению их тяжести с участием транспортных средств предприятия автомобильного транспорта</w:t>
            </w:r>
          </w:p>
        </w:tc>
        <w:tc>
          <w:tcPr>
            <w:tcW w:w="1701" w:type="dxa"/>
          </w:tcPr>
          <w:p w:rsidR="0048543E" w:rsidRPr="00915508" w:rsidRDefault="0048543E" w:rsidP="00456E60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Индивидуальная работа по заданию преподавателя</w:t>
            </w:r>
          </w:p>
        </w:tc>
        <w:tc>
          <w:tcPr>
            <w:tcW w:w="3254" w:type="dxa"/>
          </w:tcPr>
          <w:p w:rsidR="0048543E" w:rsidRPr="00EA350A" w:rsidRDefault="0048543E" w:rsidP="00456E6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опрос</w:t>
            </w:r>
          </w:p>
        </w:tc>
      </w:tr>
    </w:tbl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8543E" w:rsidRDefault="0048543E" w:rsidP="0048543E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 w:rsidR="00673060" w:rsidRPr="009A23F2">
        <w:rPr>
          <w:rFonts w:ascii="Times New Roman" w:hAnsi="Times New Roman" w:cs="Times New Roman"/>
          <w:sz w:val="24"/>
        </w:rPr>
        <w:t>«</w:t>
      </w:r>
      <w:r w:rsidR="00673060" w:rsidRPr="00673060">
        <w:rPr>
          <w:rFonts w:ascii="Times New Roman" w:hAnsi="Times New Roman" w:cs="Times New Roman"/>
          <w:b/>
          <w:sz w:val="24"/>
        </w:rPr>
        <w:t>Транспортное законодательство в дорожном движении</w:t>
      </w:r>
      <w:r w:rsidR="00673060" w:rsidRPr="009A23F2">
        <w:rPr>
          <w:rFonts w:ascii="Times New Roman" w:hAnsi="Times New Roman" w:cs="Times New Roman"/>
          <w:sz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включает в себя </w:t>
      </w:r>
      <w:r w:rsidRPr="00F61A93">
        <w:rPr>
          <w:rFonts w:ascii="Times New Roman" w:hAnsi="Times New Roman" w:cs="Times New Roman"/>
          <w:sz w:val="24"/>
        </w:rPr>
        <w:t xml:space="preserve">теоретические </w:t>
      </w:r>
      <w:r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</w:rPr>
        <w:t>знаний</w:t>
      </w:r>
      <w:r>
        <w:rPr>
          <w:rFonts w:ascii="Times New Roman" w:hAnsi="Times New Roman" w:cs="Times New Roman"/>
          <w:sz w:val="24"/>
        </w:rPr>
        <w:t>,</w:t>
      </w:r>
      <w:r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</w:t>
      </w:r>
      <w:proofErr w:type="spellStart"/>
      <w:r w:rsidRPr="00F61A93"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>
        <w:rPr>
          <w:rFonts w:ascii="Times New Roman" w:hAnsi="Times New Roman" w:cs="Times New Roman"/>
          <w:sz w:val="24"/>
        </w:rPr>
        <w:t>владений (см. раздел 5)</w:t>
      </w:r>
      <w:r w:rsidRPr="00F61A93">
        <w:rPr>
          <w:rFonts w:ascii="Times New Roman" w:hAnsi="Times New Roman" w:cs="Times New Roman"/>
          <w:sz w:val="24"/>
        </w:rPr>
        <w:t>.</w:t>
      </w:r>
    </w:p>
    <w:p w:rsidR="0048543E" w:rsidRDefault="0048543E" w:rsidP="004854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электронного тестирования, умения и владения проверяются в ходе решения задач.</w:t>
      </w:r>
    </w:p>
    <w:p w:rsidR="0048543E" w:rsidRDefault="0048543E" w:rsidP="004854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 xml:space="preserve">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673060" w:rsidRDefault="00673060" w:rsidP="0067306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 4.1</w:t>
      </w:r>
      <w:r>
        <w:rPr>
          <w:rFonts w:ascii="Times New Roman" w:hAnsi="Times New Roman"/>
          <w:sz w:val="24"/>
          <w:szCs w:val="24"/>
        </w:rPr>
        <w:t>-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8"/>
        <w:gridCol w:w="1042"/>
        <w:gridCol w:w="930"/>
        <w:gridCol w:w="940"/>
        <w:gridCol w:w="935"/>
        <w:gridCol w:w="904"/>
        <w:gridCol w:w="904"/>
        <w:gridCol w:w="904"/>
        <w:gridCol w:w="904"/>
        <w:gridCol w:w="924"/>
      </w:tblGrid>
      <w:tr w:rsidR="00673060" w:rsidTr="00880B8B">
        <w:trPr>
          <w:trHeight w:val="284"/>
        </w:trPr>
        <w:tc>
          <w:tcPr>
            <w:tcW w:w="1809" w:type="dxa"/>
            <w:vMerge w:val="restart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Виды учебной деятельности</w:t>
            </w:r>
          </w:p>
        </w:tc>
        <w:tc>
          <w:tcPr>
            <w:tcW w:w="8386" w:type="dxa"/>
            <w:gridSpan w:val="9"/>
          </w:tcPr>
          <w:p w:rsidR="00673060" w:rsidRDefault="00673060" w:rsidP="00880B8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Оценочное средство</w:t>
            </w:r>
          </w:p>
        </w:tc>
      </w:tr>
      <w:tr w:rsidR="00673060" w:rsidTr="00880B8B">
        <w:trPr>
          <w:trHeight w:val="272"/>
        </w:trPr>
        <w:tc>
          <w:tcPr>
            <w:tcW w:w="1809" w:type="dxa"/>
            <w:vMerge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6" w:type="dxa"/>
          </w:tcPr>
          <w:p w:rsidR="00353B44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Собесе-</w:t>
            </w:r>
          </w:p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дование</w:t>
            </w:r>
            <w:proofErr w:type="spellEnd"/>
          </w:p>
        </w:tc>
        <w:tc>
          <w:tcPr>
            <w:tcW w:w="944" w:type="dxa"/>
          </w:tcPr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Эссе</w:t>
            </w:r>
          </w:p>
        </w:tc>
        <w:tc>
          <w:tcPr>
            <w:tcW w:w="943" w:type="dxa"/>
          </w:tcPr>
          <w:p w:rsidR="00673060" w:rsidRPr="00245B2F" w:rsidRDefault="00245B2F" w:rsidP="00880B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B2F">
              <w:rPr>
                <w:rFonts w:ascii="Times New Roman" w:hAnsi="Times New Roman" w:cs="Times New Roman"/>
                <w:sz w:val="20"/>
                <w:szCs w:val="20"/>
              </w:rPr>
              <w:t>Тест№1 -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5B2F">
              <w:rPr>
                <w:rFonts w:ascii="Times New Roman" w:hAnsi="Times New Roman" w:cs="Times New Roman"/>
                <w:sz w:val="20"/>
                <w:szCs w:val="20"/>
              </w:rPr>
              <w:t>№8</w:t>
            </w:r>
          </w:p>
        </w:tc>
        <w:tc>
          <w:tcPr>
            <w:tcW w:w="943" w:type="dxa"/>
          </w:tcPr>
          <w:p w:rsidR="00673060" w:rsidRPr="00245B2F" w:rsidRDefault="00245B2F" w:rsidP="00880B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B2F">
              <w:rPr>
                <w:rFonts w:ascii="Times New Roman" w:hAnsi="Times New Roman" w:cs="Times New Roman"/>
                <w:sz w:val="20"/>
                <w:szCs w:val="20"/>
              </w:rPr>
              <w:t>Тест№ 9</w:t>
            </w: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Лекции</w:t>
            </w:r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Лабор.занятия</w:t>
            </w:r>
            <w:proofErr w:type="spellEnd"/>
          </w:p>
        </w:tc>
        <w:tc>
          <w:tcPr>
            <w:tcW w:w="836" w:type="dxa"/>
          </w:tcPr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Практ.занятия</w:t>
            </w:r>
            <w:proofErr w:type="spellEnd"/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Самост.работа</w:t>
            </w:r>
            <w:proofErr w:type="spellEnd"/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ЭОС</w:t>
            </w:r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Промеж.аттест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353B44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673060" w:rsidTr="00880B8B">
        <w:tc>
          <w:tcPr>
            <w:tcW w:w="1809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836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3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67306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4" w:type="dxa"/>
          </w:tcPr>
          <w:p w:rsidR="00673060" w:rsidRDefault="00BA4E20" w:rsidP="00880B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  <w:bookmarkStart w:id="0" w:name="_GoBack"/>
            <w:bookmarkEnd w:id="0"/>
          </w:p>
        </w:tc>
      </w:tr>
    </w:tbl>
    <w:p w:rsidR="00673060" w:rsidRDefault="00673060" w:rsidP="004854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543E" w:rsidRDefault="0048543E" w:rsidP="004854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</w:t>
      </w:r>
      <w:r w:rsidR="00673060">
        <w:rPr>
          <w:rFonts w:ascii="Times New Roman" w:hAnsi="Times New Roman" w:cs="Times New Roman"/>
          <w:sz w:val="24"/>
        </w:rPr>
        <w:t xml:space="preserve"> 4.2</w:t>
      </w:r>
      <w:r w:rsidRPr="00810354">
        <w:rPr>
          <w:rFonts w:ascii="Times New Roman" w:hAnsi="Times New Roman" w:cs="Times New Roman"/>
          <w:sz w:val="24"/>
        </w:rPr>
        <w:t>.</w:t>
      </w:r>
    </w:p>
    <w:p w:rsidR="00054C15" w:rsidRDefault="00054C15" w:rsidP="00054C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54C15">
        <w:rPr>
          <w:rFonts w:ascii="Times New Roman" w:hAnsi="Times New Roman" w:cs="Times New Roman"/>
          <w:sz w:val="24"/>
        </w:rPr>
        <w:t>Таблица 4.2- Сумма балов по дисциплине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8"/>
        <w:gridCol w:w="2647"/>
        <w:gridCol w:w="6170"/>
      </w:tblGrid>
      <w:tr w:rsidR="0048543E" w:rsidRPr="00810354" w:rsidTr="00456E60">
        <w:trPr>
          <w:trHeight w:val="1022"/>
        </w:trPr>
        <w:tc>
          <w:tcPr>
            <w:tcW w:w="0" w:type="auto"/>
            <w:vAlign w:val="center"/>
          </w:tcPr>
          <w:p w:rsidR="0048543E" w:rsidRPr="00810354" w:rsidRDefault="0048543E" w:rsidP="00456E60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48543E" w:rsidRPr="00810354" w:rsidTr="00456E60"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 xml:space="preserve">свободно выполнять практические задания, предусмотренные </w:t>
            </w:r>
            <w:proofErr w:type="spellStart"/>
            <w:proofErr w:type="gramStart"/>
            <w:r w:rsidRPr="00A512DE">
              <w:rPr>
                <w:rFonts w:ascii="Times New Roman" w:hAnsi="Times New Roman" w:cs="Times New Roman"/>
              </w:rPr>
              <w:t>программой,</w:t>
            </w:r>
            <w:r w:rsidRPr="00810354">
              <w:rPr>
                <w:rFonts w:ascii="Times New Roman" w:hAnsi="Times New Roman" w:cs="Times New Roman"/>
              </w:rPr>
              <w:t>свободно</w:t>
            </w:r>
            <w:proofErr w:type="spellEnd"/>
            <w:proofErr w:type="gramEnd"/>
            <w:r w:rsidRPr="00810354">
              <w:rPr>
                <w:rFonts w:ascii="Times New Roman" w:hAnsi="Times New Roman" w:cs="Times New Roman"/>
              </w:rPr>
              <w:t xml:space="preserve"> оперирует приобретенными знаниями, умениями, применяет их в ситуациях повышенной сложности.</w:t>
            </w:r>
          </w:p>
        </w:tc>
      </w:tr>
      <w:tr w:rsidR="0048543E" w:rsidRPr="00810354" w:rsidTr="00456E60"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48543E" w:rsidRPr="00810354" w:rsidTr="00456E60"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8543E" w:rsidRPr="00810354" w:rsidTr="00456E60"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48543E" w:rsidRPr="00810354" w:rsidTr="00456E60"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0 до 40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48543E" w:rsidRPr="00810354" w:rsidRDefault="0048543E" w:rsidP="00456E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48543E" w:rsidRPr="00EA350A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8543E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3E" w:rsidRPr="00E60BCD" w:rsidRDefault="0048543E" w:rsidP="004854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3B7"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BB3FC1" w:rsidRDefault="00BB3FC1" w:rsidP="0048543E">
      <w:pPr>
        <w:widowControl w:val="0"/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Default="0048543E" w:rsidP="0048543E">
      <w:pPr>
        <w:widowControl w:val="0"/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Тестовые материалы</w:t>
      </w:r>
    </w:p>
    <w:p w:rsidR="00BB3FC1" w:rsidRDefault="00BB3FC1" w:rsidP="0048543E">
      <w:pPr>
        <w:widowControl w:val="0"/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B25">
        <w:rPr>
          <w:rFonts w:ascii="Times New Roman" w:hAnsi="Times New Roman" w:cs="Times New Roman"/>
          <w:b/>
          <w:sz w:val="24"/>
          <w:szCs w:val="24"/>
        </w:rPr>
        <w:t>Тест №1</w:t>
      </w:r>
      <w:r w:rsidRPr="00F82B25">
        <w:rPr>
          <w:rFonts w:ascii="Times New Roman" w:hAnsi="Times New Roman"/>
          <w:sz w:val="24"/>
          <w:szCs w:val="24"/>
        </w:rPr>
        <w:t xml:space="preserve">: </w:t>
      </w:r>
      <w:r w:rsidR="00073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регулирование транспортной деятельности.</w:t>
      </w:r>
    </w:p>
    <w:p w:rsidR="0048543E" w:rsidRPr="00EA1A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543E" w:rsidRDefault="0048543E" w:rsidP="00BA0E11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3B5">
        <w:rPr>
          <w:rFonts w:ascii="Times New Roman" w:hAnsi="Times New Roman" w:cs="Times New Roman"/>
          <w:b/>
          <w:sz w:val="24"/>
          <w:szCs w:val="24"/>
        </w:rPr>
        <w:t xml:space="preserve">Тест №2: </w:t>
      </w:r>
      <w:r w:rsidR="00BA0E11">
        <w:rPr>
          <w:rFonts w:ascii="Times New Roman" w:hAnsi="Times New Roman" w:cs="Times New Roman"/>
          <w:b/>
          <w:sz w:val="24"/>
          <w:szCs w:val="24"/>
        </w:rPr>
        <w:t>Задачи и методы регулирования транспортной деятельности.</w:t>
      </w: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3B5">
        <w:rPr>
          <w:rFonts w:ascii="Times New Roman" w:hAnsi="Times New Roman" w:cs="Times New Roman"/>
          <w:b/>
          <w:sz w:val="24"/>
          <w:szCs w:val="24"/>
        </w:rPr>
        <w:t xml:space="preserve"> Тест № 3: Система управления </w:t>
      </w:r>
      <w:r w:rsidR="00245B2F">
        <w:rPr>
          <w:rFonts w:ascii="Times New Roman" w:hAnsi="Times New Roman" w:cs="Times New Roman"/>
          <w:b/>
          <w:sz w:val="24"/>
          <w:szCs w:val="24"/>
        </w:rPr>
        <w:t xml:space="preserve">транспортной </w:t>
      </w:r>
      <w:r w:rsidRPr="000D43B5">
        <w:rPr>
          <w:rFonts w:ascii="Times New Roman" w:hAnsi="Times New Roman" w:cs="Times New Roman"/>
          <w:b/>
          <w:sz w:val="24"/>
          <w:szCs w:val="24"/>
        </w:rPr>
        <w:t>деятельност</w:t>
      </w:r>
      <w:r w:rsidR="00245B2F">
        <w:rPr>
          <w:rFonts w:ascii="Times New Roman" w:hAnsi="Times New Roman" w:cs="Times New Roman"/>
          <w:b/>
          <w:sz w:val="24"/>
          <w:szCs w:val="24"/>
        </w:rPr>
        <w:t>и</w:t>
      </w:r>
      <w:r w:rsidRPr="000D43B5">
        <w:rPr>
          <w:rFonts w:ascii="Times New Roman" w:hAnsi="Times New Roman" w:cs="Times New Roman"/>
          <w:b/>
          <w:sz w:val="24"/>
          <w:szCs w:val="24"/>
        </w:rPr>
        <w:t xml:space="preserve"> по обеспечению БДД при производстве</w:t>
      </w:r>
      <w:r w:rsidR="00245B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43B5">
        <w:rPr>
          <w:rFonts w:ascii="Times New Roman" w:hAnsi="Times New Roman" w:cs="Times New Roman"/>
          <w:b/>
          <w:sz w:val="24"/>
          <w:szCs w:val="24"/>
        </w:rPr>
        <w:t>и эксплуатации автотранспортных средств (АМТС)</w:t>
      </w: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3B5">
        <w:rPr>
          <w:rFonts w:ascii="Times New Roman" w:hAnsi="Times New Roman" w:cs="Times New Roman"/>
          <w:b/>
          <w:sz w:val="24"/>
          <w:szCs w:val="24"/>
        </w:rPr>
        <w:t>Тест № 4: Система управления</w:t>
      </w:r>
      <w:r w:rsidR="00BA0E11">
        <w:rPr>
          <w:rFonts w:ascii="Times New Roman" w:hAnsi="Times New Roman" w:cs="Times New Roman"/>
          <w:b/>
          <w:sz w:val="24"/>
          <w:szCs w:val="24"/>
        </w:rPr>
        <w:t xml:space="preserve"> транспортной деятельности</w:t>
      </w:r>
      <w:r w:rsidRPr="000D43B5">
        <w:rPr>
          <w:rFonts w:ascii="Times New Roman" w:hAnsi="Times New Roman" w:cs="Times New Roman"/>
          <w:b/>
          <w:sz w:val="24"/>
          <w:szCs w:val="24"/>
        </w:rPr>
        <w:t xml:space="preserve"> по обеспечению БДД при проектировании,</w:t>
      </w:r>
      <w:r w:rsidR="00BA0E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43B5">
        <w:rPr>
          <w:rFonts w:ascii="Times New Roman" w:hAnsi="Times New Roman" w:cs="Times New Roman"/>
          <w:b/>
          <w:sz w:val="24"/>
          <w:szCs w:val="24"/>
        </w:rPr>
        <w:t>строительстве, реконструкции, эксплуатации, ремонте автомобильных дорог и</w:t>
      </w:r>
      <w:r w:rsidR="00BA0E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43B5">
        <w:rPr>
          <w:rFonts w:ascii="Times New Roman" w:hAnsi="Times New Roman" w:cs="Times New Roman"/>
          <w:b/>
          <w:sz w:val="24"/>
          <w:szCs w:val="24"/>
        </w:rPr>
        <w:t>городских улиц.</w:t>
      </w: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3B5">
        <w:rPr>
          <w:rFonts w:ascii="Times New Roman" w:hAnsi="Times New Roman" w:cs="Times New Roman"/>
          <w:b/>
          <w:sz w:val="24"/>
          <w:szCs w:val="24"/>
        </w:rPr>
        <w:t>Тест № 5: Система управления деятельностью по организации дорожного движения.</w:t>
      </w:r>
    </w:p>
    <w:p w:rsidR="00BB3FC1" w:rsidRDefault="00BB3FC1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FC1" w:rsidRDefault="00BB3FC1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3FC1">
        <w:rPr>
          <w:rFonts w:ascii="Times New Roman" w:hAnsi="Times New Roman" w:cs="Times New Roman"/>
          <w:b/>
          <w:sz w:val="24"/>
          <w:szCs w:val="24"/>
        </w:rPr>
        <w:t>Тест № 6</w:t>
      </w:r>
      <w:r>
        <w:rPr>
          <w:rFonts w:ascii="Times New Roman" w:hAnsi="Times New Roman" w:cs="Times New Roman"/>
          <w:b/>
          <w:sz w:val="24"/>
          <w:szCs w:val="24"/>
        </w:rPr>
        <w:t>: Формирование информационной базы данных для регулирования транспортной деятельности.</w:t>
      </w: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FC1" w:rsidRDefault="0048543E" w:rsidP="0048543E">
      <w:pPr>
        <w:widowControl w:val="0"/>
        <w:spacing w:after="0" w:line="240" w:lineRule="auto"/>
        <w:ind w:firstLine="284"/>
        <w:jc w:val="both"/>
      </w:pPr>
      <w:r w:rsidRPr="000D43B5">
        <w:rPr>
          <w:rFonts w:ascii="Times New Roman" w:hAnsi="Times New Roman" w:cs="Times New Roman"/>
          <w:b/>
          <w:sz w:val="24"/>
          <w:szCs w:val="24"/>
        </w:rPr>
        <w:t xml:space="preserve">Тест № </w:t>
      </w:r>
      <w:r w:rsidR="00BB3FC1">
        <w:rPr>
          <w:rFonts w:ascii="Times New Roman" w:hAnsi="Times New Roman" w:cs="Times New Roman"/>
          <w:b/>
          <w:sz w:val="24"/>
          <w:szCs w:val="24"/>
        </w:rPr>
        <w:t xml:space="preserve">7: </w:t>
      </w:r>
      <w:r w:rsidRPr="000D43B5">
        <w:rPr>
          <w:rFonts w:ascii="Times New Roman" w:hAnsi="Times New Roman" w:cs="Times New Roman"/>
          <w:b/>
          <w:sz w:val="24"/>
          <w:szCs w:val="24"/>
        </w:rPr>
        <w:t>Деятельность служб автотранспортных предприятий (АТП) по обеспечению безопасности дорожного движения.</w:t>
      </w:r>
      <w:r w:rsidR="00BB3FC1" w:rsidRPr="00BB3FC1">
        <w:t xml:space="preserve"> </w:t>
      </w:r>
    </w:p>
    <w:p w:rsidR="00BB3FC1" w:rsidRDefault="00BB3FC1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Default="00BB3FC1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3FC1">
        <w:rPr>
          <w:rFonts w:ascii="Times New Roman" w:hAnsi="Times New Roman" w:cs="Times New Roman"/>
          <w:b/>
          <w:sz w:val="24"/>
          <w:szCs w:val="24"/>
        </w:rPr>
        <w:t xml:space="preserve">Тест № </w:t>
      </w:r>
      <w:r>
        <w:rPr>
          <w:rFonts w:ascii="Times New Roman" w:hAnsi="Times New Roman" w:cs="Times New Roman"/>
          <w:b/>
          <w:sz w:val="24"/>
          <w:szCs w:val="24"/>
        </w:rPr>
        <w:t>8: Международные правовые акты и конвекции о дорожном движении.</w:t>
      </w:r>
    </w:p>
    <w:p w:rsidR="00BB3FC1" w:rsidRPr="000D43B5" w:rsidRDefault="00BB3FC1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43B5">
        <w:rPr>
          <w:rFonts w:ascii="Times New Roman" w:hAnsi="Times New Roman" w:cs="Times New Roman"/>
          <w:b/>
          <w:sz w:val="24"/>
          <w:szCs w:val="24"/>
        </w:rPr>
        <w:t xml:space="preserve">Тест № </w:t>
      </w:r>
      <w:r w:rsidR="00BB3FC1">
        <w:rPr>
          <w:rFonts w:ascii="Times New Roman" w:hAnsi="Times New Roman" w:cs="Times New Roman"/>
          <w:b/>
          <w:sz w:val="24"/>
          <w:szCs w:val="24"/>
        </w:rPr>
        <w:t>9</w:t>
      </w:r>
      <w:r w:rsidRPr="000D43B5">
        <w:rPr>
          <w:rFonts w:ascii="Times New Roman" w:hAnsi="Times New Roman" w:cs="Times New Roman"/>
          <w:b/>
          <w:sz w:val="24"/>
          <w:szCs w:val="24"/>
        </w:rPr>
        <w:t>: Оценки качества освоения учебной дисциплины</w:t>
      </w:r>
    </w:p>
    <w:p w:rsidR="0048543E" w:rsidRPr="000D43B5" w:rsidRDefault="0048543E" w:rsidP="0048543E">
      <w:pPr>
        <w:widowControl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43E" w:rsidRDefault="0048543E" w:rsidP="0048543E">
      <w:pPr>
        <w:spacing w:after="10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E8E">
        <w:rPr>
          <w:rFonts w:ascii="Times New Roman" w:hAnsi="Times New Roman" w:cs="Times New Roman"/>
          <w:b/>
          <w:sz w:val="24"/>
          <w:szCs w:val="24"/>
        </w:rPr>
        <w:t>5.2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E8E">
        <w:rPr>
          <w:rFonts w:ascii="Times New Roman" w:hAnsi="Times New Roman" w:cs="Times New Roman"/>
          <w:b/>
          <w:sz w:val="24"/>
          <w:szCs w:val="24"/>
        </w:rPr>
        <w:t>Контрольные вопросы для оценки качества освоения учебной дисциплины.</w:t>
      </w:r>
      <w:r w:rsidRPr="008E4E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1. Цель и задачи дисциплины, ее практическая направленность и связь с другими дисциплинами.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2. Цели и задачи органов власти и управления Российской Федерации в области обеспечения безопасности дорожного движения. Структура системы управления обеспечением безопасности дорожного движения в РФ.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3. Факторы, причины и условия, влияющие на структуру, состояние и динамику аварийности на автомобильном транспорте (АТ).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4. Основные факторы, причины и условия, влияющие на структуру и состояние аварийности по вине участников дорожного движения. Структура, состояние и динамика аварийности по вине водителей транспортных средств различных типов с учетом возраста, стажа водителей.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5. Структура, состояние и динамика аварийности по вине пешеходов различных возрастных и социальных групп. Детский дорожно-транспортный травматизм.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6. Государственная политика в области повышения безопасности участников дорожного движения. Обучение населения правилам безопасного поведения на дорогах.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7. Задачи, основные функции и полномочия органов власти и управления всех уровней по обеспечению необходимого уровня квалификации водителей автомототранспортных средств (АМТС).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8. Задачи, основные функции и полномочия органов власти и управления по обеспечению безопасности перевозок пассажиров и грузов.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9. Основные требования по обеспечению безопасности дорожного движения - (БДД) владельцами транспортных средств, при осуществлении перевозок пассажиров и грузов.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lastRenderedPageBreak/>
        <w:t>10. Дополнительные требования по обеспечению БДД при перевозке опасных, крупногабаритных и тяжеловесных грузов автомобильным транспортом.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11. Субъекты, порядок и методы контроля за исполнением юридическими лицами и индивидуальными предпринимателями требований и норм по обеспечению БДД при эксплуатации транспортных средств.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12. Правоприменительная деятельность органов контроля и надзора, нормы ответственности за нарушение установленных требований.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13. Основные факторы, причины и условия, влияющие на структуру, состояние и динамику аварийности из-за недостатков конструкции и неудовлетворительного технического состояния автомототранспорта с учетом видов ДТП. Состояния дорожного покрытия, плана и профиля дорог и видов технических неисправностей АМТС.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14. Государственная политика в области повышения безопасности конструкции и технического состояния АМТС.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15. Принципы и процедуры технического регулирования выполнения требований безопасности при производстве, реализации и ввозе из-за рубежа продукции автомобилестроения, оборудования, материалов, а также при ремонте автотранспортных средств.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16. Основные факторы и причины, влияющие на структуру, состояние и динамику аварийности из-за недостатков при проектировании, строительстве, реконструкции и эксплуатации дорог с учетом типа и состояния дорог, элементов плана, продольного и поперечного профиля дорожных сооружений, влияния неудовлетворительных дорожных условий.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17. Государственная политика в области обеспечения безопасности дорожного движения при проектировании, реконструкции, ремонте и эксплуатации дорог и дорожных сооружений.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18. Задачи, основные функции и полномочия органов власти и управления всех уровней в области обеспечения безопасности дорог и дорожных сооружений.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19. Субъекты, порядок и методы контроля за исполнением требований безопасности дорожного движения при проектировании, строительстве, реконструкции, эксплуатации и ремонте дорог и дорожных сооружений.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20. Основные требования и содержание деятельности дорожных организаций и коммунальных служб органов управления всех уровней по содержанию дорог в состоянии, обеспечивающем БДД.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21. Основные требования, субъекты и объекты управления, порядок и методы контроля за обеспечением требований безопасности при обустройстве, содержании и эксплуатации железнодорожных переездов.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22. Основные требования, субъекты и объекты управления, порядок и методы контроля за обеспечением требований безопасности при организации дорожного движения. Правоприменительная деятельность и нормы ответственности за нарушение установленных требований и правил дорожного движения (ПДД).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23. Правила регистрации и учета дорожно-транспортных происшествий (ДТП). Выявление факторов, условий и причин их возникновения. Порядок сбора, обработки, передачи, накопления и анализа информации на различных уровнях управления.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24. Государственная политика в области обеспечения спасения пострадавших при ДТП и оказания им медицинской помощи.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25. Задачи, основные функции и полномочия органов власти и управления всех уровнях по спасению и оказанию медицинской и другой помощи пострадавшим в ДТП. Основные требования к организации и порядку осуществления, работ по спасению пострадавших при ДТП и оказанию им медицинской помощи.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26. Основные задачи и виды работы, выполняемые специалистами по безопасности движения в рамках организации автомобильных перевозок и транспортного обслуживания различного рода. Основные нормативные и методические документы, определяющие деятельность службы обеспечения безопасности движения на автомобильном транспорте.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27. Структура, основные направления и формы работы в АТП различного типа и назначения. Учет ДТП. Работа с водителями. Влияние на техническое содержание транспортных средств. Контроль дорожных условий. Связь с внешними организациями.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lastRenderedPageBreak/>
        <w:t>28. Учет, анализ статистики и служебное расследование ДТП. Анализ состояния транспортной дисциплины (нарушения ПДД. правил технической эксплуатации, местных требований).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29. Направления и методы работы по подготовке, повышению квалификации, информационному обеспечению водителей. Инструктажи водителей. Контроль на линии. 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>30. Методы стимулирования безопасной работы водителей. Положительное и отрицательное стимулирование. Значение текучести водительских кадров. Организация кабинета по безопасности движения. Размеры площади. Аппаратурное обеспечение и наглядные средства. Использование вычислительной техники. Работа с административным персоналом АТП.</w:t>
      </w:r>
    </w:p>
    <w:p w:rsidR="0048543E" w:rsidRPr="00EA1AB5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31. Медицинское обеспечение безопасности движения. Медицинское обследование водителей. </w:t>
      </w:r>
      <w:proofErr w:type="spellStart"/>
      <w:r w:rsidRPr="00EA1AB5">
        <w:rPr>
          <w:rFonts w:ascii="Times New Roman" w:eastAsia="Calibri" w:hAnsi="Times New Roman" w:cs="Times New Roman"/>
          <w:sz w:val="24"/>
          <w:szCs w:val="24"/>
        </w:rPr>
        <w:t>Предрейсовый</w:t>
      </w:r>
      <w:proofErr w:type="spellEnd"/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A1AB5">
        <w:rPr>
          <w:rFonts w:ascii="Times New Roman" w:eastAsia="Calibri" w:hAnsi="Times New Roman" w:cs="Times New Roman"/>
          <w:sz w:val="24"/>
          <w:szCs w:val="24"/>
        </w:rPr>
        <w:t>послерейсовый</w:t>
      </w:r>
      <w:proofErr w:type="spellEnd"/>
      <w:r w:rsidRPr="00EA1AB5">
        <w:rPr>
          <w:rFonts w:ascii="Times New Roman" w:eastAsia="Calibri" w:hAnsi="Times New Roman" w:cs="Times New Roman"/>
          <w:sz w:val="24"/>
          <w:szCs w:val="24"/>
        </w:rPr>
        <w:t xml:space="preserve"> контроль. Документация. Организационные формы работы.</w:t>
      </w:r>
    </w:p>
    <w:p w:rsidR="0048543E" w:rsidRPr="008E4E8E" w:rsidRDefault="0048543E" w:rsidP="0048543E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3E" w:rsidRPr="00B26184" w:rsidRDefault="0048543E" w:rsidP="0048543E">
      <w:pPr>
        <w:widowControl w:val="0"/>
        <w:spacing w:after="0" w:line="240" w:lineRule="auto"/>
        <w:ind w:left="90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184">
        <w:rPr>
          <w:rFonts w:ascii="Times New Roman" w:hAnsi="Times New Roman" w:cs="Times New Roman"/>
          <w:b/>
          <w:sz w:val="24"/>
          <w:szCs w:val="24"/>
        </w:rPr>
        <w:t>5.3 Перечень и тематика самостоятельных работ студентов по дисциплине</w:t>
      </w:r>
    </w:p>
    <w:p w:rsidR="0048543E" w:rsidRPr="00B26184" w:rsidRDefault="0048543E" w:rsidP="0048543E">
      <w:pPr>
        <w:spacing w:after="0" w:line="240" w:lineRule="auto"/>
        <w:ind w:firstLine="50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6184">
        <w:rPr>
          <w:rFonts w:ascii="Times New Roman" w:eastAsia="Calibri" w:hAnsi="Times New Roman" w:cs="Times New Roman"/>
          <w:sz w:val="24"/>
          <w:szCs w:val="24"/>
        </w:rPr>
        <w:t xml:space="preserve">Самостоятельная работа студентов заключается в выполнении текущих и индивидуальных заданий. </w:t>
      </w:r>
    </w:p>
    <w:p w:rsidR="0048543E" w:rsidRDefault="0048543E" w:rsidP="0048543E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6184">
        <w:rPr>
          <w:rFonts w:ascii="Times New Roman" w:eastAsia="Calibri" w:hAnsi="Times New Roman" w:cs="Times New Roman"/>
          <w:sz w:val="24"/>
          <w:szCs w:val="24"/>
        </w:rPr>
        <w:t xml:space="preserve">Темы самостоятельных работ: </w:t>
      </w:r>
    </w:p>
    <w:p w:rsidR="0048543E" w:rsidRPr="00A05645" w:rsidRDefault="0048543E" w:rsidP="0048543E">
      <w:pPr>
        <w:tabs>
          <w:tab w:val="left" w:pos="0"/>
          <w:tab w:val="left" w:pos="2989"/>
          <w:tab w:val="left" w:pos="326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 О</w:t>
      </w:r>
      <w:r w:rsidRPr="00A05645">
        <w:rPr>
          <w:rFonts w:ascii="Times New Roman" w:eastAsia="Calibri" w:hAnsi="Times New Roman" w:cs="Times New Roman"/>
          <w:sz w:val="24"/>
          <w:szCs w:val="24"/>
        </w:rPr>
        <w:t>беспечение безопасности движения автомобильного транспорта и пешеходов;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2. О</w:t>
      </w:r>
      <w:r w:rsidRPr="00A05645">
        <w:rPr>
          <w:rFonts w:ascii="Times New Roman" w:eastAsia="Calibri" w:hAnsi="Times New Roman" w:cs="Times New Roman"/>
          <w:sz w:val="24"/>
          <w:szCs w:val="24"/>
        </w:rPr>
        <w:t>беспечение безопасности перевозок грузов, требующих особых условий;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3. Р</w:t>
      </w:r>
      <w:r w:rsidRPr="00A05645">
        <w:rPr>
          <w:rFonts w:ascii="Times New Roman" w:eastAsia="Calibri" w:hAnsi="Times New Roman" w:cs="Times New Roman"/>
          <w:sz w:val="24"/>
          <w:szCs w:val="24"/>
        </w:rPr>
        <w:t>азвитие средств и систем надзора в сфере дорожного хозяйства;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4. М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ониторинг состава и уровня угроз безопасности объектов дорожного хозяйства;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5. П</w:t>
      </w:r>
      <w:r w:rsidRPr="00A05645">
        <w:rPr>
          <w:rFonts w:ascii="Times New Roman" w:eastAsia="Calibri" w:hAnsi="Times New Roman" w:cs="Times New Roman"/>
          <w:sz w:val="24"/>
          <w:szCs w:val="24"/>
        </w:rPr>
        <w:t xml:space="preserve">овышение уровня обустройства автомобильных дорог современными типами барьерных ограждений, строительство пешеходных переходов в разных уровнях, </w:t>
      </w:r>
      <w:proofErr w:type="spellStart"/>
      <w:r w:rsidRPr="00A05645">
        <w:rPr>
          <w:rFonts w:ascii="Times New Roman" w:eastAsia="Calibri" w:hAnsi="Times New Roman" w:cs="Times New Roman"/>
          <w:sz w:val="24"/>
          <w:szCs w:val="24"/>
        </w:rPr>
        <w:t>шумозащитных</w:t>
      </w:r>
      <w:proofErr w:type="spellEnd"/>
      <w:r w:rsidRPr="00A05645">
        <w:rPr>
          <w:rFonts w:ascii="Times New Roman" w:eastAsia="Calibri" w:hAnsi="Times New Roman" w:cs="Times New Roman"/>
          <w:sz w:val="24"/>
          <w:szCs w:val="24"/>
        </w:rPr>
        <w:t xml:space="preserve"> сооружений, </w:t>
      </w:r>
      <w:proofErr w:type="spellStart"/>
      <w:r w:rsidRPr="00A05645">
        <w:rPr>
          <w:rFonts w:ascii="Times New Roman" w:eastAsia="Calibri" w:hAnsi="Times New Roman" w:cs="Times New Roman"/>
          <w:sz w:val="24"/>
          <w:szCs w:val="24"/>
        </w:rPr>
        <w:t>противолавинных</w:t>
      </w:r>
      <w:proofErr w:type="spellEnd"/>
      <w:r w:rsidRPr="00A05645">
        <w:rPr>
          <w:rFonts w:ascii="Times New Roman" w:eastAsia="Calibri" w:hAnsi="Times New Roman" w:cs="Times New Roman"/>
          <w:sz w:val="24"/>
          <w:szCs w:val="24"/>
        </w:rPr>
        <w:t xml:space="preserve"> галерей, других специальных защитных и укрепительных сооружений;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6. У</w:t>
      </w:r>
      <w:r w:rsidRPr="00A05645">
        <w:rPr>
          <w:rFonts w:ascii="Times New Roman" w:eastAsia="Calibri" w:hAnsi="Times New Roman" w:cs="Times New Roman"/>
          <w:sz w:val="24"/>
          <w:szCs w:val="24"/>
        </w:rPr>
        <w:t>лучшение освещения, разметки и конфигурации дорожной сети;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7. П</w:t>
      </w:r>
      <w:r w:rsidRPr="00A05645">
        <w:rPr>
          <w:rFonts w:ascii="Times New Roman" w:eastAsia="Calibri" w:hAnsi="Times New Roman" w:cs="Times New Roman"/>
          <w:sz w:val="24"/>
          <w:szCs w:val="24"/>
        </w:rPr>
        <w:t>оэтапное приведение прочностных характеристик магистральных автомобильных дорог федерального значения и искусственных сооружений на них в соответствие с требованиями национальных стандартов;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8. П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овышение пропускной способности улиц и магистральных дорог;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9. П</w:t>
      </w:r>
      <w:r w:rsidRPr="00A05645">
        <w:rPr>
          <w:rFonts w:ascii="Times New Roman" w:eastAsia="Calibri" w:hAnsi="Times New Roman" w:cs="Times New Roman"/>
          <w:sz w:val="24"/>
          <w:szCs w:val="24"/>
        </w:rPr>
        <w:t>риведение в нормативное состояние полосы отвода автомобильных дорог;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10. В</w:t>
      </w:r>
      <w:r w:rsidRPr="00A05645">
        <w:rPr>
          <w:rFonts w:ascii="Times New Roman" w:eastAsia="Calibri" w:hAnsi="Times New Roman" w:cs="Times New Roman"/>
          <w:sz w:val="24"/>
          <w:szCs w:val="24"/>
        </w:rPr>
        <w:t>ведение повсеместного весового контроля на автомобильных дорогах федерального значения;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11.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системы обеспечения БДД при автомобильных перевозках грузов и пассажиров;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12.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структуры системы обеспечения БДД на федеральном и региональном уровнях, чёткое разделение функций и полномочий органов исполнительной власти и введение их солидарной ответственности в сфере безопасности дорожного движения;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13. Ф</w:t>
      </w:r>
      <w:r w:rsidRPr="00A05645">
        <w:rPr>
          <w:rFonts w:ascii="Times New Roman" w:eastAsia="Calibri" w:hAnsi="Times New Roman" w:cs="Times New Roman"/>
          <w:sz w:val="24"/>
          <w:szCs w:val="24"/>
        </w:rPr>
        <w:t>ормирование стабильных источников финансирования деятельности по обеспечению безопасности дорожного движения, ориентированной на достижение установленных конечных результатов;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14. Ф</w:t>
      </w:r>
      <w:r w:rsidRPr="00A05645">
        <w:rPr>
          <w:rFonts w:ascii="Times New Roman" w:eastAsia="Calibri" w:hAnsi="Times New Roman" w:cs="Times New Roman"/>
          <w:sz w:val="24"/>
          <w:szCs w:val="24"/>
        </w:rPr>
        <w:t>ормирование территориальных транспортных систем, обеспечивающих снижение социального риска для участников дорожного движения;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15.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тимулирование использования автотранспортных средств, соответствующих действующим международным требованиям к активной, пассивной и послеаварийной безопасности;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16. Р</w:t>
      </w:r>
      <w:r w:rsidRPr="00A05645">
        <w:rPr>
          <w:rFonts w:ascii="Times New Roman" w:eastAsia="Calibri" w:hAnsi="Times New Roman" w:cs="Times New Roman"/>
          <w:sz w:val="24"/>
          <w:szCs w:val="24"/>
        </w:rPr>
        <w:t>азвитие системы подготовки водителей и их допуска к участию в дорожном движении;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17. Р</w:t>
      </w:r>
      <w:r w:rsidRPr="00A05645">
        <w:rPr>
          <w:rFonts w:ascii="Times New Roman" w:eastAsia="Calibri" w:hAnsi="Times New Roman" w:cs="Times New Roman"/>
          <w:sz w:val="24"/>
          <w:szCs w:val="24"/>
        </w:rPr>
        <w:t>азработка комплекса требований к уровню квалификации водителей транспортных средств с учётом особенностей управления различными видами транспортных средств, а также с учётом особенностей осуществления конкретных видов перевозок;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18.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требований к профессиональной подготовке, переподготовке, повышению квалификации руководителей и специалистов по эксплуатации транспортных средств и безопасности движения;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19. В</w:t>
      </w:r>
      <w:r w:rsidRPr="00A05645">
        <w:rPr>
          <w:rFonts w:ascii="Times New Roman" w:eastAsia="Calibri" w:hAnsi="Times New Roman" w:cs="Times New Roman"/>
          <w:sz w:val="24"/>
          <w:szCs w:val="24"/>
        </w:rPr>
        <w:t>ведение требований к квалификации персонала (инженерно-технических работников, менеджеров, водителей, рабочих) в обязательные условия допуска к профессиональной деятельности на рынке автомобильных перевозок (в первую очередь – пассажирских перевозок автомобильным транспортом общего пользования);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20. Р</w:t>
      </w:r>
      <w:r w:rsidRPr="00A05645">
        <w:rPr>
          <w:rFonts w:ascii="Times New Roman" w:eastAsia="Calibri" w:hAnsi="Times New Roman" w:cs="Times New Roman"/>
          <w:sz w:val="24"/>
          <w:szCs w:val="24"/>
        </w:rPr>
        <w:t xml:space="preserve">асширение сферы применения современных технических средств контроля за скоростными режимами движения транспортных средств, а также режимами труда и отдыха водителей (в том числе </w:t>
      </w:r>
      <w:proofErr w:type="spellStart"/>
      <w:r w:rsidRPr="00A05645">
        <w:rPr>
          <w:rFonts w:ascii="Times New Roman" w:eastAsia="Calibri" w:hAnsi="Times New Roman" w:cs="Times New Roman"/>
          <w:sz w:val="24"/>
          <w:szCs w:val="24"/>
        </w:rPr>
        <w:t>тахографов</w:t>
      </w:r>
      <w:proofErr w:type="spellEnd"/>
      <w:r w:rsidRPr="00A05645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21.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требований к автомобильным дорогам и транспортным сооружениям в сфере безопасности дорожного движения и их последующая реализация;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22. Р</w:t>
      </w:r>
      <w:r w:rsidRPr="00A05645">
        <w:rPr>
          <w:rFonts w:ascii="Times New Roman" w:eastAsia="Calibri" w:hAnsi="Times New Roman" w:cs="Times New Roman"/>
          <w:sz w:val="24"/>
          <w:szCs w:val="24"/>
        </w:rPr>
        <w:t>азвитие систем своевременного обнаружения ДТП и оказания срочной медицинской помощи пострадавшим;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23. У</w:t>
      </w:r>
      <w:r w:rsidRPr="00A05645">
        <w:rPr>
          <w:rFonts w:ascii="Times New Roman" w:eastAsia="Calibri" w:hAnsi="Times New Roman" w:cs="Times New Roman"/>
          <w:sz w:val="24"/>
          <w:szCs w:val="24"/>
        </w:rPr>
        <w:t>силение ответственности и обеспечение её неотвратимости за нарушение ПДД;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24.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процедур регулирования допуска автомобильных перевозчиков на рынок в части соблюдения требований безопасности дорожного движения;</w:t>
      </w:r>
      <w:r w:rsidRPr="00A05645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25. С</w:t>
      </w:r>
      <w:r w:rsidRPr="00A05645">
        <w:rPr>
          <w:rFonts w:ascii="Times New Roman" w:eastAsia="Calibri" w:hAnsi="Times New Roman" w:cs="Times New Roman"/>
          <w:sz w:val="24"/>
          <w:szCs w:val="24"/>
        </w:rPr>
        <w:t>овершенствование системы аттестации и переподготовки должностных лиц и специалистов организаций автомобильного транспорта в области обеспечения БДД.</w:t>
      </w:r>
    </w:p>
    <w:p w:rsidR="0048543E" w:rsidRPr="00B26184" w:rsidRDefault="0048543E" w:rsidP="0048543E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50429" w:rsidRDefault="00D50429"/>
    <w:sectPr w:rsidR="00D50429" w:rsidSect="009A23F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852" w:rsidRDefault="00212D71">
      <w:pPr>
        <w:spacing w:after="0" w:line="240" w:lineRule="auto"/>
      </w:pPr>
      <w:r>
        <w:separator/>
      </w:r>
    </w:p>
  </w:endnote>
  <w:endnote w:type="continuationSeparator" w:id="0">
    <w:p w:rsidR="00746852" w:rsidRDefault="00212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9858472"/>
      <w:docPartObj>
        <w:docPartGallery w:val="Page Numbers (Bottom of Page)"/>
        <w:docPartUnique/>
      </w:docPartObj>
    </w:sdtPr>
    <w:sdtEndPr/>
    <w:sdtContent>
      <w:p w:rsidR="004824D8" w:rsidRDefault="0094698E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E20">
          <w:rPr>
            <w:noProof/>
          </w:rPr>
          <w:t>13</w:t>
        </w:r>
        <w:r>
          <w:fldChar w:fldCharType="end"/>
        </w:r>
      </w:p>
    </w:sdtContent>
  </w:sdt>
  <w:p w:rsidR="004824D8" w:rsidRDefault="00BA4E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852" w:rsidRDefault="00212D71">
      <w:pPr>
        <w:spacing w:after="0" w:line="240" w:lineRule="auto"/>
      </w:pPr>
      <w:r>
        <w:separator/>
      </w:r>
    </w:p>
  </w:footnote>
  <w:footnote w:type="continuationSeparator" w:id="0">
    <w:p w:rsidR="00746852" w:rsidRDefault="00212D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C1B"/>
    <w:rsid w:val="00054C15"/>
    <w:rsid w:val="00073349"/>
    <w:rsid w:val="001704A6"/>
    <w:rsid w:val="00212D71"/>
    <w:rsid w:val="00245B2F"/>
    <w:rsid w:val="00353B44"/>
    <w:rsid w:val="003F1C1B"/>
    <w:rsid w:val="0048543E"/>
    <w:rsid w:val="00561EAB"/>
    <w:rsid w:val="00673060"/>
    <w:rsid w:val="00746852"/>
    <w:rsid w:val="0082646E"/>
    <w:rsid w:val="008C775E"/>
    <w:rsid w:val="0094698E"/>
    <w:rsid w:val="00BA0E11"/>
    <w:rsid w:val="00BA4E20"/>
    <w:rsid w:val="00BB3FC1"/>
    <w:rsid w:val="00D50429"/>
    <w:rsid w:val="00F4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AF9A0C-42B1-4C8D-AE75-6971AFBF8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4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5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485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48543E"/>
  </w:style>
  <w:style w:type="paragraph" w:styleId="a6">
    <w:name w:val="No Spacing"/>
    <w:uiPriority w:val="1"/>
    <w:qFormat/>
    <w:rsid w:val="004854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13</Pages>
  <Words>3354</Words>
  <Characters>19120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Яценко Александр</dc:creator>
  <cp:keywords/>
  <dc:description/>
  <cp:lastModifiedBy>Яценко Александр</cp:lastModifiedBy>
  <cp:revision>9</cp:revision>
  <dcterms:created xsi:type="dcterms:W3CDTF">2018-07-18T01:21:00Z</dcterms:created>
  <dcterms:modified xsi:type="dcterms:W3CDTF">2019-07-04T05:09:00Z</dcterms:modified>
</cp:coreProperties>
</file>