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417998" w14:textId="77777777"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4"/>
          <w:szCs w:val="24"/>
          <w:lang w:val="ru-RU" w:eastAsia="ru-RU"/>
        </w:rPr>
        <w:t>МИНОБРНАУКИ РОССИИ</w:t>
      </w:r>
    </w:p>
    <w:p w14:paraId="01E25E9D" w14:textId="77777777" w:rsidR="0030502E" w:rsidRPr="0030502E" w:rsidRDefault="0030502E" w:rsidP="0030502E">
      <w:pPr>
        <w:widowControl/>
        <w:autoSpaceDE/>
        <w:autoSpaceDN/>
        <w:jc w:val="center"/>
        <w:rPr>
          <w:rFonts w:eastAsia="MS Mincho"/>
          <w:sz w:val="26"/>
          <w:szCs w:val="26"/>
          <w:lang w:val="ru-RU" w:eastAsia="ru-RU"/>
        </w:rPr>
      </w:pPr>
      <w:r w:rsidRPr="0030502E">
        <w:rPr>
          <w:rFonts w:eastAsia="MS Mincho"/>
          <w:sz w:val="26"/>
          <w:szCs w:val="26"/>
          <w:lang w:val="ru-RU" w:eastAsia="ru-RU"/>
        </w:rPr>
        <w:t xml:space="preserve">Федеральное государственное бюджетное образовательное </w:t>
      </w:r>
    </w:p>
    <w:p w14:paraId="64546ED3" w14:textId="77777777"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6"/>
          <w:szCs w:val="26"/>
          <w:lang w:val="ru-RU" w:eastAsia="ru-RU"/>
        </w:rPr>
        <w:t xml:space="preserve">учреждение высшего образования </w:t>
      </w:r>
    </w:p>
    <w:p w14:paraId="162C7190" w14:textId="77777777"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4"/>
          <w:szCs w:val="24"/>
          <w:lang w:val="ru-RU" w:eastAsia="ru-RU"/>
        </w:rPr>
        <w:t>«ВЛАДИВОСТОКСКИЙ ГОСУДАРСТВЕННЫЙ УНИВЕРСИТЕТ»</w:t>
      </w:r>
    </w:p>
    <w:p w14:paraId="420D5623" w14:textId="1167B330" w:rsidR="0030502E" w:rsidRPr="006D74AA" w:rsidRDefault="0030502E" w:rsidP="0030502E">
      <w:pPr>
        <w:widowControl/>
        <w:tabs>
          <w:tab w:val="right" w:pos="9354"/>
        </w:tabs>
        <w:autoSpaceDE/>
        <w:autoSpaceDN/>
        <w:ind w:right="-2"/>
        <w:jc w:val="center"/>
        <w:rPr>
          <w:rFonts w:eastAsia="Calibri"/>
          <w:sz w:val="28"/>
          <w:szCs w:val="28"/>
          <w:lang w:val="ru-RU"/>
        </w:rPr>
      </w:pPr>
      <w:r w:rsidRPr="006D74AA">
        <w:rPr>
          <w:lang w:val="ru-RU" w:eastAsia="ru-RU"/>
        </w:rPr>
        <w:t xml:space="preserve">Колледж </w:t>
      </w:r>
      <w:r w:rsidR="005E1298">
        <w:rPr>
          <w:lang w:val="ru-RU" w:eastAsia="ru-RU"/>
        </w:rPr>
        <w:t xml:space="preserve">информационных </w:t>
      </w:r>
      <w:r w:rsidR="008453D9">
        <w:rPr>
          <w:lang w:val="ru-RU" w:eastAsia="ru-RU"/>
        </w:rPr>
        <w:t>и креативных</w:t>
      </w:r>
      <w:r w:rsidR="008453D9">
        <w:rPr>
          <w:lang w:val="ru-RU" w:eastAsia="ru-RU"/>
        </w:rPr>
        <w:t xml:space="preserve"> </w:t>
      </w:r>
      <w:r w:rsidR="005E1298">
        <w:rPr>
          <w:lang w:val="ru-RU" w:eastAsia="ru-RU"/>
        </w:rPr>
        <w:t xml:space="preserve">технологий </w:t>
      </w:r>
      <w:bookmarkStart w:id="0" w:name="_GoBack"/>
      <w:bookmarkEnd w:id="0"/>
    </w:p>
    <w:p w14:paraId="14AE58BB" w14:textId="77777777" w:rsidR="00486870" w:rsidRPr="00CD3686" w:rsidRDefault="00486870">
      <w:pPr>
        <w:pStyle w:val="a3"/>
        <w:rPr>
          <w:sz w:val="30"/>
          <w:lang w:val="ru-RU"/>
        </w:rPr>
      </w:pPr>
    </w:p>
    <w:p w14:paraId="7F8EB381" w14:textId="77777777" w:rsidR="00486870" w:rsidRPr="00CD3686" w:rsidRDefault="00486870">
      <w:pPr>
        <w:pStyle w:val="a3"/>
        <w:rPr>
          <w:sz w:val="30"/>
          <w:lang w:val="ru-RU"/>
        </w:rPr>
      </w:pPr>
    </w:p>
    <w:p w14:paraId="20895733" w14:textId="77777777" w:rsidR="00486870" w:rsidRPr="00CD3686" w:rsidRDefault="00486870">
      <w:pPr>
        <w:pStyle w:val="a3"/>
        <w:rPr>
          <w:sz w:val="30"/>
          <w:lang w:val="ru-RU"/>
        </w:rPr>
      </w:pPr>
    </w:p>
    <w:p w14:paraId="4FE2F267" w14:textId="77777777" w:rsidR="00486870" w:rsidRPr="00CD3686" w:rsidRDefault="00486870">
      <w:pPr>
        <w:pStyle w:val="a3"/>
        <w:rPr>
          <w:sz w:val="30"/>
          <w:lang w:val="ru-RU"/>
        </w:rPr>
      </w:pPr>
    </w:p>
    <w:p w14:paraId="507A4012" w14:textId="77777777" w:rsidR="00486870" w:rsidRPr="00CD3686" w:rsidRDefault="00486870">
      <w:pPr>
        <w:pStyle w:val="a3"/>
        <w:rPr>
          <w:sz w:val="30"/>
          <w:lang w:val="ru-RU"/>
        </w:rPr>
      </w:pPr>
    </w:p>
    <w:p w14:paraId="7CF8C688" w14:textId="77777777" w:rsidR="00486870" w:rsidRPr="00CD3686" w:rsidRDefault="00486870">
      <w:pPr>
        <w:pStyle w:val="a3"/>
        <w:rPr>
          <w:sz w:val="30"/>
          <w:lang w:val="ru-RU"/>
        </w:rPr>
      </w:pPr>
    </w:p>
    <w:p w14:paraId="6EE540FF" w14:textId="77777777" w:rsidR="00486870" w:rsidRPr="00CD3686" w:rsidRDefault="00486870">
      <w:pPr>
        <w:pStyle w:val="a3"/>
        <w:rPr>
          <w:sz w:val="30"/>
          <w:lang w:val="ru-RU"/>
        </w:rPr>
      </w:pPr>
    </w:p>
    <w:p w14:paraId="6BFB5E8F" w14:textId="77777777" w:rsidR="00486870" w:rsidRPr="00CD3686" w:rsidRDefault="00486870">
      <w:pPr>
        <w:pStyle w:val="a3"/>
        <w:rPr>
          <w:sz w:val="30"/>
          <w:lang w:val="ru-RU"/>
        </w:rPr>
      </w:pPr>
    </w:p>
    <w:p w14:paraId="256791C1" w14:textId="77777777" w:rsidR="00486870" w:rsidRPr="00CD3686" w:rsidRDefault="00486870">
      <w:pPr>
        <w:pStyle w:val="a3"/>
        <w:rPr>
          <w:sz w:val="30"/>
          <w:lang w:val="ru-RU"/>
        </w:rPr>
      </w:pPr>
    </w:p>
    <w:p w14:paraId="114F720E" w14:textId="77777777" w:rsidR="00486870" w:rsidRPr="00CD3686" w:rsidRDefault="00486870">
      <w:pPr>
        <w:pStyle w:val="a3"/>
        <w:rPr>
          <w:sz w:val="30"/>
          <w:lang w:val="ru-RU"/>
        </w:rPr>
      </w:pPr>
    </w:p>
    <w:p w14:paraId="2FD74DDE" w14:textId="77777777" w:rsidR="00486870" w:rsidRPr="00CD3686" w:rsidRDefault="00C464AC" w:rsidP="00E64064">
      <w:pPr>
        <w:spacing w:before="243"/>
        <w:jc w:val="center"/>
        <w:rPr>
          <w:b/>
          <w:sz w:val="32"/>
          <w:lang w:val="ru-RU"/>
        </w:rPr>
      </w:pPr>
      <w:r w:rsidRPr="00CD3686">
        <w:rPr>
          <w:b/>
          <w:sz w:val="32"/>
          <w:lang w:val="ru-RU"/>
        </w:rPr>
        <w:t>РАБОЧАЯ ПРОГРАММА УЧЕБНОЙ ДИСЦИПЛИНЫ</w:t>
      </w:r>
    </w:p>
    <w:p w14:paraId="57377545" w14:textId="56E31192" w:rsidR="00E54F27" w:rsidRDefault="00261EC8" w:rsidP="00E64064">
      <w:pPr>
        <w:spacing w:before="102" w:line="730" w:lineRule="atLeast"/>
        <w:ind w:firstLine="468"/>
        <w:jc w:val="center"/>
        <w:rPr>
          <w:sz w:val="32"/>
          <w:lang w:val="ru-RU"/>
        </w:rPr>
      </w:pPr>
      <w:r>
        <w:rPr>
          <w:sz w:val="32"/>
          <w:lang w:val="ru-RU"/>
        </w:rPr>
        <w:t>ОП</w:t>
      </w:r>
      <w:r w:rsidR="006D74AA" w:rsidRPr="006D74AA">
        <w:rPr>
          <w:sz w:val="32"/>
          <w:lang w:val="ru-RU"/>
        </w:rPr>
        <w:t>.</w:t>
      </w:r>
      <w:r w:rsidR="00E435F4" w:rsidRPr="00EE4A90">
        <w:rPr>
          <w:sz w:val="32"/>
          <w:lang w:val="ru-RU"/>
        </w:rPr>
        <w:t>10</w:t>
      </w:r>
      <w:r w:rsidR="006D74AA" w:rsidRPr="006D74AA">
        <w:rPr>
          <w:sz w:val="32"/>
          <w:lang w:val="ru-RU"/>
        </w:rPr>
        <w:t xml:space="preserve"> </w:t>
      </w:r>
      <w:r w:rsidR="00E64064">
        <w:rPr>
          <w:sz w:val="32"/>
          <w:lang w:val="ru-RU"/>
        </w:rPr>
        <w:t>«</w:t>
      </w:r>
      <w:r w:rsidR="00E435F4" w:rsidRPr="00E435F4">
        <w:rPr>
          <w:sz w:val="32"/>
          <w:lang w:val="ru-RU"/>
        </w:rPr>
        <w:t>История и основы экранных искусств</w:t>
      </w:r>
      <w:r w:rsidR="00E64064">
        <w:rPr>
          <w:sz w:val="32"/>
          <w:lang w:val="ru-RU"/>
        </w:rPr>
        <w:t>»</w:t>
      </w:r>
      <w:r w:rsidR="006D74AA" w:rsidRPr="006D74AA">
        <w:rPr>
          <w:sz w:val="32"/>
          <w:lang w:val="ru-RU"/>
        </w:rPr>
        <w:t xml:space="preserve"> </w:t>
      </w:r>
    </w:p>
    <w:p w14:paraId="71D2FBC3" w14:textId="3A688808" w:rsidR="00486870" w:rsidRDefault="00C464AC" w:rsidP="00E64064">
      <w:pPr>
        <w:spacing w:before="102" w:line="730" w:lineRule="atLeast"/>
        <w:ind w:firstLine="468"/>
        <w:jc w:val="center"/>
        <w:rPr>
          <w:sz w:val="32"/>
          <w:lang w:val="ru-RU"/>
        </w:rPr>
      </w:pPr>
      <w:r w:rsidRPr="00CD3686">
        <w:rPr>
          <w:sz w:val="32"/>
          <w:lang w:val="ru-RU"/>
        </w:rPr>
        <w:t>программы подготовки специалистов среднего звена</w:t>
      </w:r>
    </w:p>
    <w:p w14:paraId="461157EF" w14:textId="77777777" w:rsidR="00E64064" w:rsidRDefault="00E64064" w:rsidP="00E64064">
      <w:pPr>
        <w:spacing w:before="129"/>
        <w:jc w:val="center"/>
        <w:rPr>
          <w:sz w:val="32"/>
          <w:lang w:val="ru-RU"/>
        </w:rPr>
      </w:pPr>
    </w:p>
    <w:p w14:paraId="22673B7A" w14:textId="77777777" w:rsidR="00486870" w:rsidRPr="00CD3686" w:rsidRDefault="00C464AC" w:rsidP="00E64064">
      <w:pPr>
        <w:spacing w:before="129"/>
        <w:jc w:val="center"/>
        <w:rPr>
          <w:sz w:val="32"/>
          <w:lang w:val="ru-RU"/>
        </w:rPr>
      </w:pPr>
      <w:r w:rsidRPr="00CD3686">
        <w:rPr>
          <w:sz w:val="32"/>
          <w:lang w:val="ru-RU"/>
        </w:rPr>
        <w:t>54.02.08 Техника и искусство фотографии</w:t>
      </w:r>
    </w:p>
    <w:p w14:paraId="6D616E04" w14:textId="77777777" w:rsidR="00486870" w:rsidRPr="00CD3686" w:rsidRDefault="00486870" w:rsidP="00E64064">
      <w:pPr>
        <w:pStyle w:val="a3"/>
        <w:jc w:val="center"/>
        <w:rPr>
          <w:sz w:val="34"/>
          <w:lang w:val="ru-RU"/>
        </w:rPr>
      </w:pPr>
    </w:p>
    <w:p w14:paraId="4DC68038" w14:textId="77777777" w:rsidR="00486870" w:rsidRPr="00CD3686" w:rsidRDefault="00486870" w:rsidP="00E64064">
      <w:pPr>
        <w:pStyle w:val="a3"/>
        <w:jc w:val="center"/>
        <w:rPr>
          <w:sz w:val="34"/>
          <w:lang w:val="ru-RU"/>
        </w:rPr>
      </w:pPr>
    </w:p>
    <w:p w14:paraId="5331CC6B" w14:textId="77777777" w:rsidR="00486870" w:rsidRPr="00CD3686" w:rsidRDefault="00486870" w:rsidP="00E64064">
      <w:pPr>
        <w:pStyle w:val="a3"/>
        <w:spacing w:before="11"/>
        <w:jc w:val="center"/>
        <w:rPr>
          <w:sz w:val="27"/>
          <w:lang w:val="ru-RU"/>
        </w:rPr>
      </w:pPr>
    </w:p>
    <w:p w14:paraId="387C0A2D" w14:textId="77777777" w:rsidR="00486870" w:rsidRPr="00CD3686" w:rsidRDefault="00C464AC" w:rsidP="00E64064">
      <w:pPr>
        <w:jc w:val="center"/>
        <w:rPr>
          <w:sz w:val="32"/>
          <w:lang w:val="ru-RU"/>
        </w:rPr>
      </w:pPr>
      <w:r w:rsidRPr="00CD3686">
        <w:rPr>
          <w:sz w:val="32"/>
          <w:lang w:val="ru-RU"/>
        </w:rPr>
        <w:t>Форма обучения: очная</w:t>
      </w:r>
    </w:p>
    <w:p w14:paraId="099F2A01" w14:textId="77777777" w:rsidR="00486870" w:rsidRPr="00CD3686" w:rsidRDefault="00486870" w:rsidP="00E64064">
      <w:pPr>
        <w:pStyle w:val="a3"/>
        <w:jc w:val="center"/>
        <w:rPr>
          <w:sz w:val="34"/>
          <w:lang w:val="ru-RU"/>
        </w:rPr>
      </w:pPr>
    </w:p>
    <w:p w14:paraId="3A1B310B" w14:textId="77777777" w:rsidR="00486870" w:rsidRPr="00CD3686" w:rsidRDefault="00486870" w:rsidP="00E64064">
      <w:pPr>
        <w:pStyle w:val="a3"/>
        <w:jc w:val="center"/>
        <w:rPr>
          <w:sz w:val="34"/>
          <w:lang w:val="ru-RU"/>
        </w:rPr>
      </w:pPr>
    </w:p>
    <w:p w14:paraId="4035542E" w14:textId="77777777" w:rsidR="00486870" w:rsidRPr="00CD3686" w:rsidRDefault="00486870" w:rsidP="00E64064">
      <w:pPr>
        <w:pStyle w:val="a3"/>
        <w:jc w:val="center"/>
        <w:rPr>
          <w:sz w:val="34"/>
          <w:lang w:val="ru-RU"/>
        </w:rPr>
      </w:pPr>
    </w:p>
    <w:p w14:paraId="58EB32BD" w14:textId="77777777" w:rsidR="00486870" w:rsidRPr="00CD3686" w:rsidRDefault="00486870" w:rsidP="00E64064">
      <w:pPr>
        <w:pStyle w:val="a3"/>
        <w:jc w:val="center"/>
        <w:rPr>
          <w:sz w:val="34"/>
          <w:lang w:val="ru-RU"/>
        </w:rPr>
      </w:pPr>
    </w:p>
    <w:p w14:paraId="5206682E" w14:textId="77777777" w:rsidR="00486870" w:rsidRPr="00CD3686" w:rsidRDefault="00486870" w:rsidP="00E64064">
      <w:pPr>
        <w:pStyle w:val="a3"/>
        <w:jc w:val="center"/>
        <w:rPr>
          <w:sz w:val="34"/>
          <w:lang w:val="ru-RU"/>
        </w:rPr>
      </w:pPr>
    </w:p>
    <w:p w14:paraId="5AD79FA6" w14:textId="77777777" w:rsidR="00486870" w:rsidRPr="00CD3686" w:rsidRDefault="00486870" w:rsidP="00E64064">
      <w:pPr>
        <w:pStyle w:val="a3"/>
        <w:jc w:val="center"/>
        <w:rPr>
          <w:sz w:val="34"/>
          <w:lang w:val="ru-RU"/>
        </w:rPr>
      </w:pPr>
    </w:p>
    <w:p w14:paraId="1D149593" w14:textId="77777777" w:rsidR="00486870" w:rsidRPr="00CD3686" w:rsidRDefault="00486870" w:rsidP="00E64064">
      <w:pPr>
        <w:pStyle w:val="a3"/>
        <w:jc w:val="center"/>
        <w:rPr>
          <w:sz w:val="34"/>
          <w:lang w:val="ru-RU"/>
        </w:rPr>
      </w:pPr>
    </w:p>
    <w:p w14:paraId="39BADBF4" w14:textId="77777777" w:rsidR="00486870" w:rsidRPr="00CD3686" w:rsidRDefault="00486870" w:rsidP="00E64064">
      <w:pPr>
        <w:pStyle w:val="a3"/>
        <w:jc w:val="center"/>
        <w:rPr>
          <w:sz w:val="34"/>
          <w:lang w:val="ru-RU"/>
        </w:rPr>
      </w:pPr>
    </w:p>
    <w:p w14:paraId="5094F848" w14:textId="77777777" w:rsidR="00486870" w:rsidRDefault="00486870" w:rsidP="00E64064">
      <w:pPr>
        <w:pStyle w:val="a3"/>
        <w:spacing w:before="7"/>
        <w:jc w:val="center"/>
        <w:rPr>
          <w:sz w:val="32"/>
          <w:lang w:val="ru-RU"/>
        </w:rPr>
      </w:pPr>
    </w:p>
    <w:p w14:paraId="7E05B76C" w14:textId="77777777" w:rsidR="00E64064" w:rsidRDefault="00E64064" w:rsidP="00E64064">
      <w:pPr>
        <w:pStyle w:val="a3"/>
        <w:spacing w:before="7"/>
        <w:jc w:val="center"/>
        <w:rPr>
          <w:sz w:val="32"/>
          <w:lang w:val="ru-RU"/>
        </w:rPr>
      </w:pPr>
    </w:p>
    <w:p w14:paraId="3C5A9F33" w14:textId="77777777" w:rsidR="00E64064" w:rsidRPr="00CD3686" w:rsidRDefault="00E64064" w:rsidP="00E64064">
      <w:pPr>
        <w:pStyle w:val="a3"/>
        <w:spacing w:before="7"/>
        <w:jc w:val="center"/>
        <w:rPr>
          <w:sz w:val="32"/>
          <w:lang w:val="ru-RU"/>
        </w:rPr>
      </w:pPr>
    </w:p>
    <w:p w14:paraId="7B9A2FD4" w14:textId="6237B414" w:rsidR="00486870" w:rsidRDefault="00C464AC" w:rsidP="00E64064">
      <w:pPr>
        <w:spacing w:before="1"/>
        <w:jc w:val="center"/>
        <w:rPr>
          <w:sz w:val="28"/>
          <w:lang w:val="ru-RU"/>
        </w:rPr>
      </w:pPr>
      <w:r w:rsidRPr="00CD3686">
        <w:rPr>
          <w:sz w:val="28"/>
          <w:lang w:val="ru-RU"/>
        </w:rPr>
        <w:t>Владивосток 202</w:t>
      </w:r>
      <w:r w:rsidR="005B5089">
        <w:rPr>
          <w:sz w:val="28"/>
          <w:lang w:val="ru-RU"/>
        </w:rPr>
        <w:t>5</w:t>
      </w:r>
    </w:p>
    <w:p w14:paraId="6529E315" w14:textId="77777777" w:rsidR="006D74AA" w:rsidRDefault="006D74AA">
      <w:pPr>
        <w:rPr>
          <w:sz w:val="28"/>
          <w:lang w:val="ru-RU"/>
        </w:rPr>
      </w:pPr>
      <w:r>
        <w:rPr>
          <w:sz w:val="28"/>
          <w:lang w:val="ru-RU"/>
        </w:rPr>
        <w:br w:type="page"/>
      </w:r>
    </w:p>
    <w:p w14:paraId="42112E53" w14:textId="77777777" w:rsidR="00094833" w:rsidRPr="00094833" w:rsidRDefault="00CD3686" w:rsidP="00094833">
      <w:pPr>
        <w:widowControl/>
        <w:autoSpaceDE/>
        <w:autoSpaceDN/>
        <w:spacing w:after="200"/>
        <w:ind w:firstLine="708"/>
        <w:jc w:val="both"/>
        <w:rPr>
          <w:b/>
          <w:bCs/>
          <w:color w:val="000000"/>
          <w:sz w:val="24"/>
          <w:szCs w:val="24"/>
          <w:lang w:val="ru-RU" w:eastAsia="ru-RU"/>
        </w:rPr>
      </w:pPr>
      <w:bookmarkStart w:id="1" w:name="_Hlk202871843"/>
      <w:r w:rsidRPr="00CD3686">
        <w:rPr>
          <w:color w:val="000000"/>
          <w:sz w:val="24"/>
          <w:szCs w:val="24"/>
          <w:lang w:val="ru-RU" w:eastAsia="ru-RU"/>
        </w:rPr>
        <w:lastRenderedPageBreak/>
        <w:t xml:space="preserve">Рабочая программа учебной дисциплины </w:t>
      </w:r>
      <w:r w:rsidR="00261EC8">
        <w:rPr>
          <w:color w:val="000000"/>
          <w:sz w:val="24"/>
          <w:szCs w:val="24"/>
          <w:lang w:val="ru-RU" w:eastAsia="ru-RU"/>
        </w:rPr>
        <w:t>ОП</w:t>
      </w:r>
      <w:r w:rsidR="005B5089">
        <w:rPr>
          <w:color w:val="000000"/>
          <w:sz w:val="24"/>
          <w:szCs w:val="24"/>
          <w:lang w:val="ru-RU" w:eastAsia="ru-RU"/>
        </w:rPr>
        <w:t>.</w:t>
      </w:r>
      <w:r w:rsidR="00EE4A90" w:rsidRPr="00EE4A90">
        <w:rPr>
          <w:color w:val="000000"/>
          <w:sz w:val="24"/>
          <w:szCs w:val="24"/>
          <w:lang w:val="ru-RU" w:eastAsia="ru-RU"/>
        </w:rPr>
        <w:t>10</w:t>
      </w:r>
      <w:r w:rsidR="00607D36" w:rsidRPr="00607D36">
        <w:rPr>
          <w:color w:val="000000"/>
          <w:sz w:val="24"/>
          <w:szCs w:val="24"/>
          <w:lang w:val="ru-RU" w:eastAsia="ru-RU"/>
        </w:rPr>
        <w:t xml:space="preserve"> «</w:t>
      </w:r>
      <w:r w:rsidR="00EE4A90" w:rsidRPr="00EE4A90">
        <w:rPr>
          <w:color w:val="000000"/>
          <w:sz w:val="24"/>
          <w:szCs w:val="24"/>
          <w:lang w:val="ru-RU" w:eastAsia="ru-RU"/>
        </w:rPr>
        <w:t>История и основы экранных искусств</w:t>
      </w:r>
      <w:r w:rsidR="00607D36" w:rsidRPr="00607D36">
        <w:rPr>
          <w:color w:val="000000"/>
          <w:sz w:val="24"/>
          <w:szCs w:val="24"/>
          <w:lang w:val="ru-RU" w:eastAsia="ru-RU"/>
        </w:rPr>
        <w:t>»</w:t>
      </w:r>
      <w:r w:rsidRPr="00CD3686">
        <w:rPr>
          <w:color w:val="000000"/>
          <w:sz w:val="24"/>
          <w:szCs w:val="24"/>
          <w:lang w:val="ru-RU" w:eastAsia="ru-RU"/>
        </w:rPr>
        <w:t xml:space="preserve"> </w:t>
      </w:r>
      <w:bookmarkEnd w:id="1"/>
      <w:r w:rsidR="00094833" w:rsidRPr="00094833">
        <w:rPr>
          <w:color w:val="000000"/>
          <w:sz w:val="24"/>
          <w:szCs w:val="24"/>
          <w:lang w:val="ru-RU" w:eastAsia="ru-RU"/>
        </w:rPr>
        <w:t>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ФГОС СПО по специальности/профессии 54.02.08 Техника и искусство фотографии. Разработка и реализация проектов в области фотографирования, приказ Министерства образования и науки РФ №475 от 27 октября 2014 г. «Об утверждении федерального образовательного государственного стандарта среднего профессионального образования по специальности СПО 54.02.08 Техника и искусство фотографии, приказ от 18 сентября 2023 г. N 700</w:t>
      </w:r>
    </w:p>
    <w:p w14:paraId="282B00F8" w14:textId="77777777" w:rsidR="00094833" w:rsidRPr="00094833" w:rsidRDefault="00094833" w:rsidP="00094833">
      <w:pPr>
        <w:widowControl/>
        <w:autoSpaceDE/>
        <w:autoSpaceDN/>
        <w:spacing w:after="200"/>
        <w:ind w:firstLine="708"/>
        <w:jc w:val="both"/>
        <w:rPr>
          <w:color w:val="000000"/>
          <w:sz w:val="24"/>
          <w:szCs w:val="24"/>
          <w:lang w:val="ru-RU" w:eastAsia="ru-RU"/>
        </w:rPr>
      </w:pPr>
      <w:r w:rsidRPr="00094833">
        <w:rPr>
          <w:color w:val="000000"/>
          <w:sz w:val="24"/>
          <w:szCs w:val="24"/>
          <w:lang w:val="ru-RU" w:eastAsia="ru-RU"/>
        </w:rPr>
        <w:t> Основная образовательная программа среднего профессионального образования по специальности 54.02.08 Техника и искусство фотографии. </w:t>
      </w:r>
    </w:p>
    <w:p w14:paraId="14D0E344" w14:textId="77777777" w:rsidR="00094833" w:rsidRPr="00094833" w:rsidRDefault="00094833" w:rsidP="00094833">
      <w:pPr>
        <w:widowControl/>
        <w:autoSpaceDE/>
        <w:autoSpaceDN/>
        <w:spacing w:after="200"/>
        <w:ind w:firstLine="708"/>
        <w:jc w:val="both"/>
        <w:rPr>
          <w:color w:val="000000"/>
          <w:sz w:val="24"/>
          <w:szCs w:val="24"/>
          <w:lang w:val="ru-RU" w:eastAsia="ru-RU"/>
        </w:rPr>
      </w:pPr>
      <w:r w:rsidRPr="00094833">
        <w:rPr>
          <w:color w:val="000000"/>
          <w:sz w:val="24"/>
          <w:szCs w:val="24"/>
          <w:lang w:val="ru-RU" w:eastAsia="ru-RU"/>
        </w:rPr>
        <w:t>Приказ Министерства образования и науки РФ от 29 июня 2016 г №762 «об утверждении положений об учебно-методических объединениях в системе СПО. </w:t>
      </w:r>
    </w:p>
    <w:p w14:paraId="2CAB71E2" w14:textId="77777777" w:rsidR="00094833" w:rsidRPr="00094833" w:rsidRDefault="00094833" w:rsidP="00094833">
      <w:pPr>
        <w:widowControl/>
        <w:autoSpaceDE/>
        <w:autoSpaceDN/>
        <w:spacing w:after="200"/>
        <w:ind w:firstLine="708"/>
        <w:jc w:val="both"/>
        <w:rPr>
          <w:color w:val="000000"/>
          <w:sz w:val="24"/>
          <w:szCs w:val="24"/>
          <w:lang w:val="ru-RU" w:eastAsia="ru-RU"/>
        </w:rPr>
      </w:pPr>
      <w:r w:rsidRPr="00094833">
        <w:rPr>
          <w:color w:val="000000"/>
          <w:sz w:val="24"/>
          <w:szCs w:val="24"/>
          <w:lang w:val="ru-RU" w:eastAsia="ru-RU"/>
        </w:rPr>
        <w:t>Приорететных направлениях Стратегии развития СПО  до 2030 года</w:t>
      </w:r>
    </w:p>
    <w:p w14:paraId="483CBE32" w14:textId="77777777" w:rsidR="00094833" w:rsidRPr="00094833" w:rsidRDefault="00094833" w:rsidP="00094833">
      <w:pPr>
        <w:widowControl/>
        <w:autoSpaceDE/>
        <w:autoSpaceDN/>
        <w:spacing w:after="200"/>
        <w:ind w:firstLine="708"/>
        <w:jc w:val="both"/>
        <w:rPr>
          <w:color w:val="000000"/>
          <w:sz w:val="24"/>
          <w:szCs w:val="24"/>
          <w:lang w:val="ru-RU" w:eastAsia="ru-RU"/>
        </w:rPr>
      </w:pPr>
      <w:r w:rsidRPr="00094833">
        <w:rPr>
          <w:color w:val="000000"/>
          <w:sz w:val="24"/>
          <w:szCs w:val="24"/>
          <w:lang w:val="ru-RU" w:eastAsia="ru-RU"/>
        </w:rPr>
        <w:t>Приказ № 832 от 2 ноября 2015г «Об утверждении справочника востребованных на рынке труда, новых и перспективных профессий, в том числе требующих среднего профессионального образования. </w:t>
      </w:r>
    </w:p>
    <w:p w14:paraId="5D596EDC" w14:textId="77777777" w:rsidR="00094833" w:rsidRPr="00094833" w:rsidRDefault="00094833" w:rsidP="00094833">
      <w:pPr>
        <w:widowControl/>
        <w:autoSpaceDE/>
        <w:autoSpaceDN/>
        <w:spacing w:after="200"/>
        <w:ind w:firstLine="708"/>
        <w:jc w:val="both"/>
        <w:rPr>
          <w:color w:val="000000"/>
          <w:sz w:val="24"/>
          <w:szCs w:val="24"/>
          <w:lang w:val="ru-RU" w:eastAsia="ru-RU"/>
        </w:rPr>
      </w:pPr>
      <w:r w:rsidRPr="00094833">
        <w:rPr>
          <w:color w:val="000000"/>
          <w:sz w:val="24"/>
          <w:szCs w:val="24"/>
          <w:lang w:val="ru-RU" w:eastAsia="ru-RU"/>
        </w:rPr>
        <w:t>Приказ Министерства образования и науки РФ от 29.05.2014 № 594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w:t>
      </w:r>
    </w:p>
    <w:p w14:paraId="4AFEE0F0" w14:textId="77777777" w:rsidR="00094833" w:rsidRPr="00094833" w:rsidRDefault="00094833" w:rsidP="00094833">
      <w:pPr>
        <w:widowControl/>
        <w:autoSpaceDE/>
        <w:autoSpaceDN/>
        <w:spacing w:after="200"/>
        <w:ind w:firstLine="708"/>
        <w:jc w:val="both"/>
        <w:rPr>
          <w:color w:val="000000"/>
          <w:sz w:val="24"/>
          <w:szCs w:val="24"/>
          <w:lang w:val="ru-RU" w:eastAsia="ru-RU"/>
        </w:rPr>
      </w:pPr>
      <w:r w:rsidRPr="00094833">
        <w:rPr>
          <w:color w:val="000000"/>
          <w:sz w:val="24"/>
          <w:szCs w:val="24"/>
          <w:lang w:val="ru-RU" w:eastAsia="ru-RU"/>
        </w:rPr>
        <w:t>Разработана так же с учетом:</w:t>
      </w:r>
    </w:p>
    <w:p w14:paraId="2F082A0F" w14:textId="77777777" w:rsidR="00094833" w:rsidRPr="00094833" w:rsidRDefault="00094833" w:rsidP="00094833">
      <w:pPr>
        <w:widowControl/>
        <w:autoSpaceDE/>
        <w:autoSpaceDN/>
        <w:spacing w:after="200"/>
        <w:ind w:firstLine="708"/>
        <w:jc w:val="both"/>
        <w:rPr>
          <w:color w:val="000000"/>
          <w:sz w:val="24"/>
          <w:szCs w:val="24"/>
          <w:lang w:val="ru-RU" w:eastAsia="ru-RU"/>
        </w:rPr>
      </w:pPr>
      <w:r w:rsidRPr="00094833">
        <w:rPr>
          <w:color w:val="000000"/>
          <w:sz w:val="24"/>
          <w:szCs w:val="24"/>
          <w:lang w:val="ru-RU" w:eastAsia="ru-RU"/>
        </w:rPr>
        <w:t>- профессионального стандарта 11.010 «Фотограф», приказ Минтруда и соцзащиты РФ от 22.12.2014 №1077н.</w:t>
      </w:r>
    </w:p>
    <w:p w14:paraId="6742573D" w14:textId="77777777" w:rsidR="00094833" w:rsidRPr="00094833" w:rsidRDefault="00094833" w:rsidP="00094833">
      <w:pPr>
        <w:widowControl/>
        <w:autoSpaceDE/>
        <w:autoSpaceDN/>
        <w:spacing w:after="200"/>
        <w:ind w:firstLine="708"/>
        <w:jc w:val="both"/>
        <w:rPr>
          <w:color w:val="000000"/>
          <w:sz w:val="24"/>
          <w:szCs w:val="24"/>
          <w:lang w:val="ru-RU" w:eastAsia="ru-RU"/>
        </w:rPr>
      </w:pPr>
      <w:r w:rsidRPr="00094833">
        <w:rPr>
          <w:color w:val="000000"/>
          <w:sz w:val="24"/>
          <w:szCs w:val="24"/>
          <w:lang w:val="ru-RU" w:eastAsia="ru-RU"/>
        </w:rPr>
        <w:t>- требований Института Профессионального образования к копетенции фотографии, согласно положениям чемпионатного движения «Профессионалы»</w:t>
      </w:r>
    </w:p>
    <w:p w14:paraId="7719BE89" w14:textId="77777777" w:rsidR="00094833" w:rsidRPr="00094833" w:rsidRDefault="00094833" w:rsidP="00094833">
      <w:pPr>
        <w:widowControl/>
        <w:autoSpaceDE/>
        <w:autoSpaceDN/>
        <w:spacing w:after="200"/>
        <w:ind w:firstLine="708"/>
        <w:jc w:val="both"/>
        <w:rPr>
          <w:color w:val="000000"/>
          <w:sz w:val="24"/>
          <w:szCs w:val="24"/>
          <w:lang w:val="ru-RU" w:eastAsia="ru-RU"/>
        </w:rPr>
      </w:pPr>
    </w:p>
    <w:p w14:paraId="31AF85E1" w14:textId="77777777" w:rsidR="00094833" w:rsidRPr="00094833" w:rsidRDefault="00094833" w:rsidP="00094833">
      <w:pPr>
        <w:widowControl/>
        <w:autoSpaceDE/>
        <w:autoSpaceDN/>
        <w:spacing w:after="200"/>
        <w:ind w:firstLine="708"/>
        <w:jc w:val="both"/>
        <w:rPr>
          <w:color w:val="000000"/>
          <w:sz w:val="24"/>
          <w:szCs w:val="24"/>
          <w:lang w:val="ru-RU" w:eastAsia="ru-RU"/>
        </w:rPr>
      </w:pPr>
      <w:r w:rsidRPr="00094833">
        <w:rPr>
          <w:color w:val="000000"/>
          <w:sz w:val="24"/>
          <w:szCs w:val="24"/>
          <w:lang w:val="ru-RU" w:eastAsia="ru-RU"/>
        </w:rPr>
        <w:t>Разработчик(и):</w:t>
      </w:r>
      <w:r w:rsidRPr="00094833">
        <w:rPr>
          <w:i/>
          <w:color w:val="000000"/>
          <w:sz w:val="24"/>
          <w:szCs w:val="24"/>
          <w:lang w:val="ru-RU" w:eastAsia="ru-RU"/>
        </w:rPr>
        <w:t xml:space="preserve"> Марченко-Скрипка Н.А, преподаватель </w:t>
      </w:r>
    </w:p>
    <w:p w14:paraId="35AFE92C" w14:textId="77777777" w:rsidR="00094833" w:rsidRPr="00094833" w:rsidRDefault="00094833" w:rsidP="00094833">
      <w:pPr>
        <w:widowControl/>
        <w:autoSpaceDE/>
        <w:autoSpaceDN/>
        <w:spacing w:after="200"/>
        <w:ind w:firstLine="708"/>
        <w:jc w:val="both"/>
        <w:rPr>
          <w:color w:val="000000"/>
          <w:sz w:val="24"/>
          <w:szCs w:val="24"/>
          <w:lang w:val="ru-RU" w:eastAsia="ru-RU"/>
        </w:rPr>
      </w:pPr>
    </w:p>
    <w:p w14:paraId="38910E0F" w14:textId="77777777" w:rsidR="00094833" w:rsidRPr="00094833" w:rsidRDefault="00094833" w:rsidP="00094833">
      <w:pPr>
        <w:widowControl/>
        <w:autoSpaceDE/>
        <w:autoSpaceDN/>
        <w:spacing w:after="200"/>
        <w:ind w:firstLine="708"/>
        <w:jc w:val="both"/>
        <w:rPr>
          <w:color w:val="000000"/>
          <w:sz w:val="24"/>
          <w:szCs w:val="24"/>
          <w:lang w:val="ru-RU" w:eastAsia="ru-RU"/>
        </w:rPr>
      </w:pPr>
    </w:p>
    <w:p w14:paraId="2FD51D75" w14:textId="77777777" w:rsidR="00094833" w:rsidRPr="00094833" w:rsidRDefault="00094833" w:rsidP="00094833">
      <w:pPr>
        <w:widowControl/>
        <w:autoSpaceDE/>
        <w:autoSpaceDN/>
        <w:spacing w:after="200"/>
        <w:ind w:firstLine="708"/>
        <w:jc w:val="both"/>
        <w:rPr>
          <w:color w:val="000000"/>
          <w:sz w:val="24"/>
          <w:szCs w:val="24"/>
          <w:lang w:val="ru-RU" w:eastAsia="ru-RU"/>
        </w:rPr>
      </w:pPr>
      <w:r w:rsidRPr="00094833">
        <w:rPr>
          <w:color w:val="000000"/>
          <w:sz w:val="24"/>
          <w:szCs w:val="24"/>
          <w:lang w:val="ru-RU" w:eastAsia="ru-RU"/>
        </w:rPr>
        <w:t>Рассмотрено и одобрено на заседании предметной цикловой комиссии</w:t>
      </w:r>
    </w:p>
    <w:p w14:paraId="1DD7DA56" w14:textId="77777777" w:rsidR="00094833" w:rsidRPr="00094833" w:rsidRDefault="00094833" w:rsidP="00094833">
      <w:pPr>
        <w:widowControl/>
        <w:autoSpaceDE/>
        <w:autoSpaceDN/>
        <w:spacing w:after="200"/>
        <w:ind w:firstLine="708"/>
        <w:jc w:val="both"/>
        <w:rPr>
          <w:color w:val="000000"/>
          <w:sz w:val="24"/>
          <w:szCs w:val="24"/>
          <w:lang w:val="ru-RU" w:eastAsia="ru-RU"/>
        </w:rPr>
      </w:pPr>
      <w:r w:rsidRPr="00094833">
        <w:rPr>
          <w:color w:val="000000"/>
          <w:sz w:val="24"/>
          <w:szCs w:val="24"/>
          <w:lang w:val="ru-RU" w:eastAsia="ru-RU"/>
        </w:rPr>
        <w:t>Протокол № ___ от «____» _____________20____ г.</w:t>
      </w:r>
    </w:p>
    <w:p w14:paraId="7CDFDDFF" w14:textId="77777777" w:rsidR="00094833" w:rsidRPr="00094833" w:rsidRDefault="00094833" w:rsidP="00094833">
      <w:pPr>
        <w:widowControl/>
        <w:autoSpaceDE/>
        <w:autoSpaceDN/>
        <w:spacing w:after="200"/>
        <w:ind w:firstLine="708"/>
        <w:jc w:val="both"/>
        <w:rPr>
          <w:color w:val="000000"/>
          <w:sz w:val="24"/>
          <w:szCs w:val="24"/>
          <w:lang w:val="ru-RU" w:eastAsia="ru-RU"/>
        </w:rPr>
      </w:pPr>
      <w:r w:rsidRPr="00094833">
        <w:rPr>
          <w:color w:val="000000"/>
          <w:sz w:val="24"/>
          <w:szCs w:val="24"/>
          <w:lang w:val="ru-RU" w:eastAsia="ru-RU"/>
        </w:rPr>
        <w:t>Председатель ПЦК _______________ Марченко-Скрипка Н.А</w:t>
      </w:r>
    </w:p>
    <w:p w14:paraId="335467CA" w14:textId="77777777" w:rsidR="00094833" w:rsidRPr="00094833" w:rsidRDefault="00094833" w:rsidP="00094833">
      <w:pPr>
        <w:widowControl/>
        <w:autoSpaceDE/>
        <w:autoSpaceDN/>
        <w:spacing w:after="200"/>
        <w:ind w:firstLine="708"/>
        <w:jc w:val="both"/>
        <w:rPr>
          <w:color w:val="000000"/>
          <w:sz w:val="24"/>
          <w:szCs w:val="24"/>
          <w:lang w:val="ru-RU" w:eastAsia="ru-RU"/>
        </w:rPr>
      </w:pPr>
      <w:r w:rsidRPr="00094833">
        <w:rPr>
          <w:color w:val="000000"/>
          <w:sz w:val="24"/>
          <w:szCs w:val="24"/>
          <w:lang w:val="ru-RU" w:eastAsia="ru-RU"/>
        </w:rPr>
        <w:t xml:space="preserve">                                                  подпись</w:t>
      </w:r>
    </w:p>
    <w:p w14:paraId="354129F7" w14:textId="481E7671" w:rsidR="005E1298" w:rsidRDefault="005E1298" w:rsidP="00094833">
      <w:pPr>
        <w:widowControl/>
        <w:autoSpaceDE/>
        <w:autoSpaceDN/>
        <w:spacing w:after="200"/>
        <w:ind w:firstLine="708"/>
        <w:jc w:val="both"/>
        <w:rPr>
          <w:lang w:val="ru-RU"/>
        </w:rPr>
      </w:pPr>
    </w:p>
    <w:p w14:paraId="625A30CB" w14:textId="77777777" w:rsidR="005E1298" w:rsidRDefault="005E1298" w:rsidP="00762EDA">
      <w:pPr>
        <w:pStyle w:val="6"/>
        <w:spacing w:before="68"/>
        <w:ind w:left="0"/>
        <w:jc w:val="center"/>
        <w:rPr>
          <w:lang w:val="ru-RU"/>
        </w:rPr>
      </w:pPr>
    </w:p>
    <w:p w14:paraId="041CAFE2" w14:textId="77777777" w:rsidR="005E1298" w:rsidRDefault="005E1298" w:rsidP="00762EDA">
      <w:pPr>
        <w:pStyle w:val="6"/>
        <w:spacing w:before="68"/>
        <w:ind w:left="0"/>
        <w:jc w:val="center"/>
        <w:rPr>
          <w:lang w:val="ru-RU"/>
        </w:rPr>
      </w:pPr>
    </w:p>
    <w:p w14:paraId="5EB36345" w14:textId="77777777" w:rsidR="005E1298" w:rsidRDefault="005E1298" w:rsidP="00762EDA">
      <w:pPr>
        <w:pStyle w:val="6"/>
        <w:spacing w:before="68"/>
        <w:ind w:left="0"/>
        <w:jc w:val="center"/>
        <w:rPr>
          <w:lang w:val="ru-RU"/>
        </w:rPr>
      </w:pPr>
    </w:p>
    <w:p w14:paraId="0EE4BBD7" w14:textId="77777777" w:rsidR="005E1298" w:rsidRDefault="005E1298" w:rsidP="00762EDA">
      <w:pPr>
        <w:pStyle w:val="6"/>
        <w:spacing w:before="68"/>
        <w:ind w:left="0"/>
        <w:jc w:val="center"/>
        <w:rPr>
          <w:lang w:val="ru-RU"/>
        </w:rPr>
      </w:pPr>
    </w:p>
    <w:p w14:paraId="3AE52D53" w14:textId="77777777" w:rsidR="005E1298" w:rsidRDefault="005E1298" w:rsidP="00762EDA">
      <w:pPr>
        <w:pStyle w:val="6"/>
        <w:spacing w:before="68"/>
        <w:ind w:left="0"/>
        <w:jc w:val="center"/>
        <w:rPr>
          <w:lang w:val="ru-RU"/>
        </w:rPr>
      </w:pPr>
    </w:p>
    <w:p w14:paraId="3AE23AD3" w14:textId="77777777" w:rsidR="005E1298" w:rsidRDefault="005E1298" w:rsidP="00762EDA">
      <w:pPr>
        <w:pStyle w:val="6"/>
        <w:spacing w:before="68"/>
        <w:ind w:left="0"/>
        <w:jc w:val="center"/>
        <w:rPr>
          <w:lang w:val="ru-RU"/>
        </w:rPr>
      </w:pPr>
    </w:p>
    <w:p w14:paraId="1845C203" w14:textId="64055030" w:rsidR="00486870" w:rsidRPr="00762EDA" w:rsidRDefault="00C464AC" w:rsidP="00762EDA">
      <w:pPr>
        <w:pStyle w:val="6"/>
        <w:spacing w:before="68"/>
        <w:ind w:left="0"/>
        <w:jc w:val="center"/>
        <w:rPr>
          <w:lang w:val="ru-RU"/>
        </w:rPr>
      </w:pPr>
      <w:r w:rsidRPr="00762EDA">
        <w:rPr>
          <w:lang w:val="ru-RU"/>
        </w:rPr>
        <w:lastRenderedPageBreak/>
        <w:t>СОДЕРЖАНИЕ</w:t>
      </w:r>
    </w:p>
    <w:tbl>
      <w:tblPr>
        <w:tblW w:w="0" w:type="auto"/>
        <w:tblLook w:val="01E0" w:firstRow="1" w:lastRow="1" w:firstColumn="1" w:lastColumn="1" w:noHBand="0" w:noVBand="0"/>
      </w:tblPr>
      <w:tblGrid>
        <w:gridCol w:w="7501"/>
        <w:gridCol w:w="1854"/>
      </w:tblGrid>
      <w:tr w:rsidR="0002712E" w:rsidRPr="008453D9" w14:paraId="7B981911" w14:textId="77777777" w:rsidTr="001E6824">
        <w:tc>
          <w:tcPr>
            <w:tcW w:w="7501" w:type="dxa"/>
          </w:tcPr>
          <w:p w14:paraId="4730AA9B" w14:textId="77777777" w:rsidR="0002712E" w:rsidRPr="0002712E" w:rsidRDefault="0002712E">
            <w:pPr>
              <w:widowControl/>
              <w:numPr>
                <w:ilvl w:val="0"/>
                <w:numId w:val="1"/>
              </w:numPr>
              <w:suppressAutoHyphens/>
              <w:autoSpaceDE/>
              <w:autoSpaceDN/>
              <w:spacing w:after="200" w:line="276" w:lineRule="auto"/>
              <w:rPr>
                <w:b/>
                <w:sz w:val="24"/>
                <w:szCs w:val="24"/>
                <w:lang w:val="ru-RU"/>
              </w:rPr>
            </w:pPr>
            <w:r w:rsidRPr="0002712E">
              <w:rPr>
                <w:b/>
                <w:sz w:val="24"/>
                <w:szCs w:val="24"/>
                <w:lang w:val="ru-RU"/>
              </w:rPr>
              <w:t>ОБЩАЯ ХАРАКТЕРИСТИКА ПРИМЕРНОЙ РАБОЧЕЙ ПРОГРАММЫ УЧЕБНОЙ ДИСЦИПЛИНЫ</w:t>
            </w:r>
          </w:p>
        </w:tc>
        <w:tc>
          <w:tcPr>
            <w:tcW w:w="1854" w:type="dxa"/>
          </w:tcPr>
          <w:p w14:paraId="310DDB05" w14:textId="77777777" w:rsidR="0002712E" w:rsidRPr="0002712E" w:rsidRDefault="0002712E" w:rsidP="001E6824">
            <w:pPr>
              <w:rPr>
                <w:b/>
                <w:sz w:val="24"/>
                <w:szCs w:val="24"/>
                <w:lang w:val="ru-RU"/>
              </w:rPr>
            </w:pPr>
          </w:p>
        </w:tc>
      </w:tr>
      <w:tr w:rsidR="0002712E" w:rsidRPr="00E62BCB" w14:paraId="62C6EEE2" w14:textId="77777777" w:rsidTr="001E6824">
        <w:tc>
          <w:tcPr>
            <w:tcW w:w="7501" w:type="dxa"/>
          </w:tcPr>
          <w:p w14:paraId="1506A19B" w14:textId="77777777" w:rsidR="0002712E" w:rsidRPr="00E62BCB" w:rsidRDefault="0002712E">
            <w:pPr>
              <w:widowControl/>
              <w:numPr>
                <w:ilvl w:val="0"/>
                <w:numId w:val="1"/>
              </w:numPr>
              <w:suppressAutoHyphens/>
              <w:autoSpaceDE/>
              <w:autoSpaceDN/>
              <w:spacing w:after="200" w:line="276" w:lineRule="auto"/>
              <w:rPr>
                <w:b/>
                <w:sz w:val="24"/>
                <w:szCs w:val="24"/>
              </w:rPr>
            </w:pPr>
            <w:r w:rsidRPr="00E62BCB">
              <w:rPr>
                <w:b/>
                <w:sz w:val="24"/>
                <w:szCs w:val="24"/>
              </w:rPr>
              <w:t>СТРУКТУРА И СОДЕРЖАНИЕ УЧЕБНОЙ ДИСЦИПЛИНЫ</w:t>
            </w:r>
          </w:p>
          <w:p w14:paraId="3A7277AC" w14:textId="77777777" w:rsidR="0002712E" w:rsidRPr="00E62BCB" w:rsidRDefault="0002712E">
            <w:pPr>
              <w:widowControl/>
              <w:numPr>
                <w:ilvl w:val="0"/>
                <w:numId w:val="1"/>
              </w:numPr>
              <w:suppressAutoHyphens/>
              <w:autoSpaceDE/>
              <w:autoSpaceDN/>
              <w:spacing w:after="200" w:line="276" w:lineRule="auto"/>
              <w:rPr>
                <w:b/>
                <w:sz w:val="24"/>
                <w:szCs w:val="24"/>
              </w:rPr>
            </w:pPr>
            <w:r w:rsidRPr="00E62BCB">
              <w:rPr>
                <w:b/>
                <w:sz w:val="24"/>
                <w:szCs w:val="24"/>
              </w:rPr>
              <w:t>УСЛОВИЯ РЕАЛИЗАЦИИ УЧЕБНОЙ ДИСЦИПЛИНЫ</w:t>
            </w:r>
          </w:p>
        </w:tc>
        <w:tc>
          <w:tcPr>
            <w:tcW w:w="1854" w:type="dxa"/>
          </w:tcPr>
          <w:p w14:paraId="5465DC72" w14:textId="77777777" w:rsidR="0002712E" w:rsidRPr="00E62BCB" w:rsidRDefault="0002712E" w:rsidP="001E6824">
            <w:pPr>
              <w:ind w:left="644"/>
              <w:rPr>
                <w:b/>
                <w:sz w:val="24"/>
                <w:szCs w:val="24"/>
              </w:rPr>
            </w:pPr>
          </w:p>
        </w:tc>
      </w:tr>
      <w:tr w:rsidR="0002712E" w:rsidRPr="008453D9" w14:paraId="3020E071" w14:textId="77777777" w:rsidTr="001E6824">
        <w:tc>
          <w:tcPr>
            <w:tcW w:w="7501" w:type="dxa"/>
          </w:tcPr>
          <w:p w14:paraId="04C73C68" w14:textId="77777777" w:rsidR="0002712E" w:rsidRPr="0002712E" w:rsidRDefault="0002712E">
            <w:pPr>
              <w:widowControl/>
              <w:numPr>
                <w:ilvl w:val="0"/>
                <w:numId w:val="1"/>
              </w:numPr>
              <w:suppressAutoHyphens/>
              <w:autoSpaceDE/>
              <w:autoSpaceDN/>
              <w:spacing w:after="200" w:line="276" w:lineRule="auto"/>
              <w:rPr>
                <w:b/>
                <w:sz w:val="24"/>
                <w:szCs w:val="24"/>
                <w:lang w:val="ru-RU"/>
              </w:rPr>
            </w:pPr>
            <w:r w:rsidRPr="0002712E">
              <w:rPr>
                <w:b/>
                <w:sz w:val="24"/>
                <w:szCs w:val="24"/>
                <w:lang w:val="ru-RU"/>
              </w:rPr>
              <w:t>КОНТРОЛЬ И ОЦЕНКА РЕЗУЛЬТАТОВ ОСВОЕНИЯ УЧЕБНОЙ ДИСЦИПЛИНЫ</w:t>
            </w:r>
          </w:p>
          <w:p w14:paraId="6A650F43" w14:textId="77777777" w:rsidR="0002712E" w:rsidRPr="0002712E" w:rsidRDefault="0002712E" w:rsidP="001E6824">
            <w:pPr>
              <w:suppressAutoHyphens/>
              <w:rPr>
                <w:b/>
                <w:sz w:val="24"/>
                <w:szCs w:val="24"/>
                <w:lang w:val="ru-RU"/>
              </w:rPr>
            </w:pPr>
          </w:p>
        </w:tc>
        <w:tc>
          <w:tcPr>
            <w:tcW w:w="1854" w:type="dxa"/>
          </w:tcPr>
          <w:p w14:paraId="420760FF" w14:textId="77777777" w:rsidR="0002712E" w:rsidRPr="0002712E" w:rsidRDefault="0002712E" w:rsidP="001E6824">
            <w:pPr>
              <w:rPr>
                <w:b/>
                <w:sz w:val="24"/>
                <w:szCs w:val="24"/>
                <w:lang w:val="ru-RU"/>
              </w:rPr>
            </w:pPr>
          </w:p>
        </w:tc>
      </w:tr>
    </w:tbl>
    <w:p w14:paraId="784F25AA" w14:textId="77777777" w:rsidR="0002712E" w:rsidRPr="0002712E" w:rsidRDefault="0002712E">
      <w:pPr>
        <w:widowControl/>
        <w:numPr>
          <w:ilvl w:val="0"/>
          <w:numId w:val="2"/>
        </w:numPr>
        <w:suppressAutoHyphens/>
        <w:autoSpaceDE/>
        <w:autoSpaceDN/>
        <w:spacing w:line="276" w:lineRule="auto"/>
        <w:jc w:val="center"/>
        <w:rPr>
          <w:b/>
          <w:sz w:val="24"/>
          <w:szCs w:val="24"/>
          <w:lang w:val="ru-RU"/>
        </w:rPr>
      </w:pPr>
      <w:r w:rsidRPr="0002712E">
        <w:rPr>
          <w:b/>
          <w:i/>
          <w:u w:val="single"/>
          <w:lang w:val="ru-RU"/>
        </w:rPr>
        <w:br w:type="page"/>
      </w:r>
      <w:r w:rsidRPr="0002712E">
        <w:rPr>
          <w:b/>
          <w:sz w:val="24"/>
          <w:szCs w:val="24"/>
          <w:lang w:val="ru-RU"/>
        </w:rPr>
        <w:lastRenderedPageBreak/>
        <w:t xml:space="preserve">ОБЩАЯ ХАРАКТЕРИСТИКА ПРИМЕРНОЙ РАБОЧЕЙ ПРОГРАММЫ УЧЕБНОЙ ДИСЦИПЛИНЫ </w:t>
      </w:r>
    </w:p>
    <w:p w14:paraId="0552030E" w14:textId="78C80AAF" w:rsidR="00E54F27" w:rsidRPr="005E1298" w:rsidRDefault="00E54F27" w:rsidP="00E54F27">
      <w:pPr>
        <w:pStyle w:val="111"/>
        <w:ind w:left="720"/>
        <w:jc w:val="center"/>
        <w:rPr>
          <w:lang w:val="ru-RU"/>
        </w:rPr>
      </w:pPr>
      <w:r w:rsidRPr="005E1298">
        <w:rPr>
          <w:lang w:val="ru-RU"/>
        </w:rPr>
        <w:t>«ОП. 0</w:t>
      </w:r>
      <w:r w:rsidR="006C4FCF">
        <w:rPr>
          <w:lang w:val="ru-RU"/>
        </w:rPr>
        <w:t>8</w:t>
      </w:r>
      <w:r w:rsidRPr="005E1298">
        <w:rPr>
          <w:lang w:val="ru-RU"/>
        </w:rPr>
        <w:t xml:space="preserve"> </w:t>
      </w:r>
      <w:r w:rsidR="006C4FCF" w:rsidRPr="006C4FCF">
        <w:rPr>
          <w:lang w:val="ru-RU"/>
        </w:rPr>
        <w:t>МУЛЬТИМЕДИЙНЫЕ ТЕХНОЛОГИИ В ИНДУСТРИИ</w:t>
      </w:r>
      <w:r w:rsidRPr="005E1298">
        <w:rPr>
          <w:lang w:val="ru-RU"/>
        </w:rPr>
        <w:t>»</w:t>
      </w:r>
    </w:p>
    <w:p w14:paraId="364BE356" w14:textId="77777777" w:rsidR="00E54F27" w:rsidRPr="005E1298" w:rsidRDefault="00E54F27" w:rsidP="00E54F27">
      <w:pPr>
        <w:pStyle w:val="111"/>
        <w:ind w:left="720"/>
        <w:rPr>
          <w:lang w:val="ru-RU"/>
        </w:rPr>
      </w:pPr>
    </w:p>
    <w:p w14:paraId="185D3D60" w14:textId="77777777" w:rsidR="00E54F27" w:rsidRPr="00E54F27" w:rsidRDefault="00E54F27" w:rsidP="00E54F27">
      <w:pPr>
        <w:pStyle w:val="1110"/>
        <w:ind w:firstLine="0"/>
        <w:rPr>
          <w:lang w:val="ru-RU"/>
        </w:rPr>
      </w:pPr>
      <w:r w:rsidRPr="00E54F27">
        <w:rPr>
          <w:lang w:val="ru-RU"/>
        </w:rPr>
        <w:t>1.1. Цель и место дисциплины в структуре образовательной программы</w:t>
      </w:r>
    </w:p>
    <w:p w14:paraId="282A56FF" w14:textId="77777777" w:rsidR="001B0432" w:rsidRPr="001B0432" w:rsidRDefault="001B0432" w:rsidP="001B0432">
      <w:pPr>
        <w:pStyle w:val="1110"/>
        <w:ind w:firstLine="284"/>
        <w:jc w:val="both"/>
        <w:rPr>
          <w:b w:val="0"/>
          <w:lang w:val="ru-RU"/>
        </w:rPr>
      </w:pPr>
      <w:r w:rsidRPr="001B0432">
        <w:rPr>
          <w:b w:val="0"/>
          <w:lang w:val="ru-RU"/>
        </w:rPr>
        <w:t>Цель дисциплины: формирование у обучающихся системных знаний и практических навыков в области создания целостного визуального образа для фотосъемки, включая работу с внешностью модели, подбор одежды, локации и последующей обработки фотографий, а также развитие коммуникативных компетенций для эффективного взаимодействия с командой и клиентами.</w:t>
      </w:r>
    </w:p>
    <w:p w14:paraId="7B5843E8" w14:textId="031B62D6" w:rsidR="001B0432" w:rsidRPr="001B0432" w:rsidRDefault="001B0432" w:rsidP="001B0432">
      <w:pPr>
        <w:pStyle w:val="1110"/>
        <w:ind w:firstLine="284"/>
        <w:jc w:val="both"/>
        <w:rPr>
          <w:b w:val="0"/>
          <w:lang w:val="ru-RU"/>
        </w:rPr>
      </w:pPr>
      <w:r w:rsidRPr="001B0432">
        <w:rPr>
          <w:b w:val="0"/>
          <w:lang w:val="ru-RU"/>
        </w:rPr>
        <w:t>Дисциплина «ОП.</w:t>
      </w:r>
      <w:r w:rsidR="009B49E3">
        <w:rPr>
          <w:b w:val="0"/>
          <w:lang w:val="ru-RU"/>
        </w:rPr>
        <w:t>10</w:t>
      </w:r>
      <w:r w:rsidRPr="001B0432">
        <w:rPr>
          <w:b w:val="0"/>
          <w:lang w:val="ru-RU"/>
        </w:rPr>
        <w:t xml:space="preserve"> Имиджелогия, стилистика и основы коммуникации» включена в вариативную часть общепрофессионального цикла образовательной программы.</w:t>
      </w:r>
    </w:p>
    <w:p w14:paraId="3F689899" w14:textId="77777777" w:rsidR="00E54F27" w:rsidRPr="005E1298" w:rsidRDefault="00E54F27" w:rsidP="00E54F27">
      <w:pPr>
        <w:pStyle w:val="1110"/>
        <w:ind w:firstLine="0"/>
        <w:rPr>
          <w:lang w:val="ru-RU"/>
        </w:rPr>
      </w:pPr>
      <w:r w:rsidRPr="005E1298">
        <w:rPr>
          <w:lang w:val="ru-RU"/>
        </w:rPr>
        <w:t>1.2. Планируемые результаты освоения дисциплины</w:t>
      </w:r>
    </w:p>
    <w:p w14:paraId="2AB300D9" w14:textId="77777777" w:rsidR="00E54F27" w:rsidRPr="00E54F27" w:rsidRDefault="00E54F27" w:rsidP="00E54F27">
      <w:pPr>
        <w:jc w:val="both"/>
        <w:rPr>
          <w:sz w:val="24"/>
          <w:lang w:val="ru-RU"/>
        </w:rPr>
      </w:pPr>
      <w:r w:rsidRPr="00E54F27">
        <w:rPr>
          <w:sz w:val="24"/>
          <w:lang w:val="ru-RU"/>
        </w:rPr>
        <w:t>Результаты освоения дисциплины соотносятся с планируемыми результатами освоения образовательной программы, представленными в матрице компетенций выпускника (п. 4.3 ПОП-П).</w:t>
      </w:r>
    </w:p>
    <w:p w14:paraId="30344173" w14:textId="77777777" w:rsidR="00E54F27" w:rsidRPr="00E54F27" w:rsidRDefault="00E54F27" w:rsidP="00E54F27">
      <w:pPr>
        <w:spacing w:after="120"/>
        <w:rPr>
          <w:sz w:val="24"/>
          <w:lang w:val="ru-RU"/>
        </w:rPr>
      </w:pPr>
      <w:r w:rsidRPr="00E54F27">
        <w:rPr>
          <w:sz w:val="24"/>
          <w:lang w:val="ru-RU"/>
        </w:rPr>
        <w:t>В результате освоения дисциплины обучающийся должен</w:t>
      </w:r>
      <w:r>
        <w:rPr>
          <w:rStyle w:val="a8"/>
        </w:rPr>
        <w:footnoteReference w:id="1"/>
      </w:r>
      <w:r w:rsidRPr="00E54F27">
        <w:rPr>
          <w:sz w:val="24"/>
          <w:lang w:val="ru-RU"/>
        </w:rPr>
        <w:t>:</w:t>
      </w:r>
    </w:p>
    <w:tbl>
      <w:tblPr>
        <w:tblW w:w="9645" w:type="dxa"/>
        <w:tblLayout w:type="fixed"/>
        <w:tblLook w:val="04A0" w:firstRow="1" w:lastRow="0" w:firstColumn="1" w:lastColumn="0" w:noHBand="0" w:noVBand="1"/>
      </w:tblPr>
      <w:tblGrid>
        <w:gridCol w:w="1247"/>
        <w:gridCol w:w="3854"/>
        <w:gridCol w:w="4544"/>
      </w:tblGrid>
      <w:tr w:rsidR="00E54F27" w14:paraId="2C7BFCBB" w14:textId="77777777" w:rsidTr="00E54F27">
        <w:tc>
          <w:tcPr>
            <w:tcW w:w="1246" w:type="dxa"/>
            <w:tcBorders>
              <w:top w:val="single" w:sz="4" w:space="0" w:color="000000"/>
              <w:left w:val="single" w:sz="4" w:space="0" w:color="000000"/>
              <w:bottom w:val="single" w:sz="4" w:space="0" w:color="000000"/>
              <w:right w:val="single" w:sz="4" w:space="0" w:color="000000"/>
            </w:tcBorders>
            <w:hideMark/>
          </w:tcPr>
          <w:p w14:paraId="5FBFB097" w14:textId="77777777" w:rsidR="00E54F27" w:rsidRDefault="00E54F27">
            <w:pPr>
              <w:rPr>
                <w:rStyle w:val="a9"/>
                <w:b/>
                <w:i w:val="0"/>
                <w:szCs w:val="24"/>
              </w:rPr>
            </w:pPr>
            <w:bookmarkStart w:id="2" w:name="_Hlk202872470"/>
            <w:r>
              <w:rPr>
                <w:rStyle w:val="a9"/>
                <w:b/>
                <w:sz w:val="24"/>
                <w:szCs w:val="24"/>
              </w:rPr>
              <w:t>Код ОК,</w:t>
            </w:r>
          </w:p>
          <w:p w14:paraId="57E68C90" w14:textId="77777777" w:rsidR="00E54F27" w:rsidRDefault="00E54F27">
            <w:pPr>
              <w:rPr>
                <w:rStyle w:val="a9"/>
                <w:b/>
                <w:i w:val="0"/>
                <w:sz w:val="24"/>
                <w:szCs w:val="24"/>
              </w:rPr>
            </w:pPr>
            <w:r>
              <w:rPr>
                <w:rStyle w:val="a9"/>
                <w:b/>
                <w:sz w:val="24"/>
                <w:szCs w:val="24"/>
              </w:rPr>
              <w:t>ПК</w:t>
            </w:r>
          </w:p>
        </w:tc>
        <w:tc>
          <w:tcPr>
            <w:tcW w:w="3851" w:type="dxa"/>
            <w:tcBorders>
              <w:top w:val="single" w:sz="4" w:space="0" w:color="000000"/>
              <w:left w:val="single" w:sz="4" w:space="0" w:color="000000"/>
              <w:bottom w:val="single" w:sz="4" w:space="0" w:color="000000"/>
              <w:right w:val="single" w:sz="4" w:space="0" w:color="000000"/>
            </w:tcBorders>
            <w:hideMark/>
          </w:tcPr>
          <w:p w14:paraId="42AB45E1" w14:textId="77777777" w:rsidR="00E54F27" w:rsidRDefault="00E54F27">
            <w:pPr>
              <w:jc w:val="center"/>
            </w:pPr>
            <w:r>
              <w:rPr>
                <w:b/>
                <w:sz w:val="24"/>
                <w:szCs w:val="24"/>
              </w:rPr>
              <w:t>Уметь</w:t>
            </w:r>
          </w:p>
        </w:tc>
        <w:tc>
          <w:tcPr>
            <w:tcW w:w="4541" w:type="dxa"/>
            <w:tcBorders>
              <w:top w:val="single" w:sz="4" w:space="0" w:color="000000"/>
              <w:left w:val="single" w:sz="4" w:space="0" w:color="000000"/>
              <w:bottom w:val="single" w:sz="4" w:space="0" w:color="000000"/>
              <w:right w:val="single" w:sz="4" w:space="0" w:color="000000"/>
            </w:tcBorders>
            <w:hideMark/>
          </w:tcPr>
          <w:p w14:paraId="3FA4B336" w14:textId="77777777" w:rsidR="00E54F27" w:rsidRDefault="00E54F27">
            <w:pPr>
              <w:jc w:val="center"/>
              <w:rPr>
                <w:b/>
                <w:sz w:val="24"/>
                <w:szCs w:val="24"/>
              </w:rPr>
            </w:pPr>
            <w:r>
              <w:rPr>
                <w:b/>
                <w:sz w:val="24"/>
                <w:szCs w:val="24"/>
              </w:rPr>
              <w:t>Знать</w:t>
            </w:r>
          </w:p>
        </w:tc>
      </w:tr>
      <w:tr w:rsidR="00E54F27" w:rsidRPr="00E435F4" w14:paraId="0D8FE93C" w14:textId="77777777" w:rsidTr="003456FA">
        <w:tc>
          <w:tcPr>
            <w:tcW w:w="1246" w:type="dxa"/>
            <w:tcBorders>
              <w:top w:val="single" w:sz="4" w:space="0" w:color="000000"/>
              <w:left w:val="single" w:sz="4" w:space="0" w:color="000000"/>
              <w:bottom w:val="single" w:sz="4" w:space="0" w:color="000000"/>
              <w:right w:val="single" w:sz="4" w:space="0" w:color="000000"/>
            </w:tcBorders>
            <w:hideMark/>
          </w:tcPr>
          <w:p w14:paraId="00A1BFDB" w14:textId="38AAFE69" w:rsidR="00E54F27" w:rsidRPr="006F04BA" w:rsidRDefault="006F04BA">
            <w:pPr>
              <w:rPr>
                <w:sz w:val="20"/>
                <w:szCs w:val="20"/>
              </w:rPr>
            </w:pPr>
            <w:r w:rsidRPr="006F04BA">
              <w:rPr>
                <w:sz w:val="20"/>
                <w:szCs w:val="20"/>
              </w:rPr>
              <w:t xml:space="preserve">ОК 01, 02, 04, 08, 09 </w:t>
            </w:r>
            <w:r w:rsidRPr="006F04BA">
              <w:rPr>
                <w:sz w:val="20"/>
                <w:szCs w:val="20"/>
              </w:rPr>
              <w:br/>
              <w:t>ПК 1.1, 1.2, 1.3, 3.1, 3.3</w:t>
            </w:r>
          </w:p>
        </w:tc>
        <w:tc>
          <w:tcPr>
            <w:tcW w:w="3851" w:type="dxa"/>
            <w:tcBorders>
              <w:top w:val="single" w:sz="4" w:space="0" w:color="000000"/>
              <w:left w:val="single" w:sz="4" w:space="0" w:color="000000"/>
              <w:bottom w:val="single" w:sz="4" w:space="0" w:color="000000"/>
              <w:right w:val="single" w:sz="4" w:space="0" w:color="000000"/>
            </w:tcBorders>
          </w:tcPr>
          <w:p w14:paraId="40772C79" w14:textId="5B82E8C8" w:rsidR="00E54F27" w:rsidRPr="006F04BA" w:rsidRDefault="006F04BA" w:rsidP="001B0432">
            <w:pPr>
              <w:ind w:left="-82"/>
              <w:rPr>
                <w:b/>
                <w:sz w:val="24"/>
                <w:szCs w:val="24"/>
                <w:lang w:val="ru-RU"/>
              </w:rPr>
            </w:pPr>
            <w:r w:rsidRPr="006F04BA">
              <w:rPr>
                <w:bCs/>
                <w:sz w:val="24"/>
                <w:szCs w:val="24"/>
                <w:lang w:val="ru-RU"/>
              </w:rPr>
              <w:t xml:space="preserve">- Анализировать фильмы с точки зрения визуального языка, композиции, света и драматургии. </w:t>
            </w:r>
            <w:r w:rsidRPr="006F04BA">
              <w:rPr>
                <w:bCs/>
                <w:sz w:val="24"/>
                <w:szCs w:val="24"/>
                <w:lang w:val="ru-RU"/>
              </w:rPr>
              <w:br/>
              <w:t xml:space="preserve">- Создавать фотографические серии, используя принципы кинематографического повествования (сторителлинг, раскадровка). </w:t>
            </w:r>
            <w:r w:rsidRPr="006F04BA">
              <w:rPr>
                <w:bCs/>
                <w:sz w:val="24"/>
                <w:szCs w:val="24"/>
                <w:lang w:val="ru-RU"/>
              </w:rPr>
              <w:br/>
              <w:t xml:space="preserve">- Применять в фотографии приемы, характерные для различных кинематографических жанров и направлений. </w:t>
            </w:r>
            <w:r w:rsidRPr="006F04BA">
              <w:rPr>
                <w:bCs/>
                <w:sz w:val="24"/>
                <w:szCs w:val="24"/>
                <w:lang w:val="ru-RU"/>
              </w:rPr>
              <w:br/>
              <w:t xml:space="preserve">- Разрабатывать концепции фотосессий, вдохновленные конкретными фильмами, режиссерами или кинематографическими эпохами. </w:t>
            </w:r>
            <w:r w:rsidRPr="006F04BA">
              <w:rPr>
                <w:bCs/>
                <w:sz w:val="24"/>
                <w:szCs w:val="24"/>
                <w:lang w:val="ru-RU"/>
              </w:rPr>
              <w:br/>
              <w:t>- Использовать знания о процессе кинопроизводства для организации сложных постановочных фотосъемок.</w:t>
            </w:r>
          </w:p>
        </w:tc>
        <w:tc>
          <w:tcPr>
            <w:tcW w:w="4541" w:type="dxa"/>
            <w:tcBorders>
              <w:top w:val="single" w:sz="4" w:space="0" w:color="000000"/>
              <w:left w:val="single" w:sz="4" w:space="0" w:color="000000"/>
              <w:bottom w:val="single" w:sz="4" w:space="0" w:color="000000"/>
              <w:right w:val="single" w:sz="4" w:space="0" w:color="000000"/>
            </w:tcBorders>
          </w:tcPr>
          <w:p w14:paraId="029447B7" w14:textId="5F49B9D0" w:rsidR="00FB3C3F" w:rsidRPr="001B0432" w:rsidRDefault="00D278AB" w:rsidP="00FB3C3F">
            <w:pPr>
              <w:rPr>
                <w:b/>
                <w:sz w:val="24"/>
                <w:szCs w:val="24"/>
                <w:lang w:val="ru-RU"/>
              </w:rPr>
            </w:pPr>
            <w:r w:rsidRPr="00D278AB">
              <w:rPr>
                <w:bCs/>
                <w:sz w:val="24"/>
                <w:szCs w:val="24"/>
                <w:lang w:val="ru-RU"/>
              </w:rPr>
              <w:t xml:space="preserve">- Основные этапы истории кино и ключевые фигуры, повлиявшие на развитие визуального языка. </w:t>
            </w:r>
            <w:r w:rsidRPr="00D278AB">
              <w:rPr>
                <w:bCs/>
                <w:sz w:val="24"/>
                <w:szCs w:val="24"/>
                <w:lang w:val="ru-RU"/>
              </w:rPr>
              <w:br/>
              <w:t xml:space="preserve">- Основы кинодраматургии и принципы построения визуального нарратива. </w:t>
            </w:r>
            <w:r w:rsidRPr="00D278AB">
              <w:rPr>
                <w:bCs/>
                <w:sz w:val="24"/>
                <w:szCs w:val="24"/>
                <w:lang w:val="ru-RU"/>
              </w:rPr>
              <w:br/>
              <w:t xml:space="preserve">- Основные кинематографические жанры и их визуальные коды. </w:t>
            </w:r>
            <w:r w:rsidRPr="00D278AB">
              <w:rPr>
                <w:bCs/>
                <w:sz w:val="24"/>
                <w:szCs w:val="24"/>
                <w:lang w:val="ru-RU"/>
              </w:rPr>
              <w:br/>
              <w:t xml:space="preserve">- Систему кинопроизводства: ключевые профессии, этапы создания фильма. </w:t>
            </w:r>
            <w:r w:rsidRPr="00D278AB">
              <w:rPr>
                <w:bCs/>
                <w:sz w:val="24"/>
                <w:szCs w:val="24"/>
                <w:lang w:val="ru-RU"/>
              </w:rPr>
              <w:br/>
              <w:t xml:space="preserve">- Основы операторского мастерства: работа с движением камеры, крупностями планов, светом. </w:t>
            </w:r>
            <w:r w:rsidRPr="00D278AB">
              <w:rPr>
                <w:bCs/>
                <w:sz w:val="24"/>
                <w:szCs w:val="24"/>
                <w:lang w:val="ru-RU"/>
              </w:rPr>
              <w:br/>
            </w:r>
            <w:r w:rsidRPr="00D278AB">
              <w:rPr>
                <w:bCs/>
                <w:sz w:val="24"/>
                <w:szCs w:val="24"/>
              </w:rPr>
              <w:t>- Взаимовлияние и синтез фотографии и кинематографа в современной культуре.</w:t>
            </w:r>
          </w:p>
        </w:tc>
      </w:tr>
      <w:bookmarkEnd w:id="2"/>
    </w:tbl>
    <w:p w14:paraId="64F36DA7" w14:textId="77777777" w:rsidR="00E54F27" w:rsidRPr="00E54F27" w:rsidRDefault="00E54F27" w:rsidP="00E54F27">
      <w:pPr>
        <w:pStyle w:val="a4"/>
        <w:ind w:left="720" w:firstLine="0"/>
        <w:rPr>
          <w:color w:val="000000"/>
          <w:sz w:val="24"/>
          <w:szCs w:val="20"/>
          <w:lang w:val="ru-RU"/>
        </w:rPr>
      </w:pPr>
    </w:p>
    <w:p w14:paraId="69C27BC1" w14:textId="4EF1E2BE" w:rsidR="00E54F27" w:rsidRDefault="00E54F27" w:rsidP="00E54F27">
      <w:pPr>
        <w:pStyle w:val="110"/>
        <w:ind w:left="360"/>
        <w:rPr>
          <w:rFonts w:ascii="Times New Roman" w:hAnsi="Times New Roman"/>
        </w:rPr>
      </w:pPr>
      <w:r>
        <w:rPr>
          <w:rFonts w:ascii="Times New Roman" w:hAnsi="Times New Roman"/>
        </w:rPr>
        <w:t>2. Структура и содержание ДИСЦИПЛИНЫ</w:t>
      </w:r>
    </w:p>
    <w:p w14:paraId="65127E04" w14:textId="77777777" w:rsidR="00E54F27" w:rsidRDefault="00E54F27">
      <w:pPr>
        <w:pStyle w:val="1110"/>
        <w:numPr>
          <w:ilvl w:val="0"/>
          <w:numId w:val="2"/>
        </w:numPr>
      </w:pPr>
      <w:r>
        <w:t xml:space="preserve">2.1. Трудоемкость освоения дисциплины </w:t>
      </w:r>
    </w:p>
    <w:tbl>
      <w:tblPr>
        <w:tblW w:w="9780" w:type="dxa"/>
        <w:tblLayout w:type="fixed"/>
        <w:tblLook w:val="04A0" w:firstRow="1" w:lastRow="0" w:firstColumn="1" w:lastColumn="0" w:noHBand="0" w:noVBand="1"/>
      </w:tblPr>
      <w:tblGrid>
        <w:gridCol w:w="4811"/>
        <w:gridCol w:w="2338"/>
        <w:gridCol w:w="2631"/>
      </w:tblGrid>
      <w:tr w:rsidR="00E54F27" w:rsidRPr="008453D9" w14:paraId="2BF9C1A0"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117956AB" w14:textId="77777777" w:rsidR="00E54F27" w:rsidRDefault="00E54F27">
            <w:pPr>
              <w:jc w:val="center"/>
              <w:rPr>
                <w:b/>
                <w:sz w:val="24"/>
              </w:rPr>
            </w:pPr>
            <w:r>
              <w:rPr>
                <w:b/>
                <w:sz w:val="24"/>
              </w:rPr>
              <w:t>Наименование составных частей дисциплины</w:t>
            </w:r>
          </w:p>
        </w:tc>
        <w:tc>
          <w:tcPr>
            <w:tcW w:w="2337" w:type="dxa"/>
            <w:tcBorders>
              <w:top w:val="single" w:sz="6" w:space="0" w:color="000000"/>
              <w:left w:val="single" w:sz="6" w:space="0" w:color="000000"/>
              <w:bottom w:val="single" w:sz="6" w:space="0" w:color="000000"/>
              <w:right w:val="single" w:sz="6" w:space="0" w:color="000000"/>
            </w:tcBorders>
            <w:vAlign w:val="center"/>
            <w:hideMark/>
          </w:tcPr>
          <w:p w14:paraId="76FE9138" w14:textId="77777777" w:rsidR="00E54F27" w:rsidRDefault="00E54F27">
            <w:pPr>
              <w:jc w:val="center"/>
              <w:rPr>
                <w:b/>
                <w:sz w:val="24"/>
              </w:rPr>
            </w:pPr>
            <w:r>
              <w:rPr>
                <w:b/>
                <w:sz w:val="24"/>
              </w:rPr>
              <w:t>Объем в часах</w:t>
            </w:r>
          </w:p>
        </w:tc>
        <w:tc>
          <w:tcPr>
            <w:tcW w:w="2630" w:type="dxa"/>
            <w:tcBorders>
              <w:top w:val="single" w:sz="6" w:space="0" w:color="000000"/>
              <w:left w:val="single" w:sz="6" w:space="0" w:color="000000"/>
              <w:bottom w:val="single" w:sz="6" w:space="0" w:color="000000"/>
              <w:right w:val="single" w:sz="6" w:space="0" w:color="000000"/>
            </w:tcBorders>
            <w:hideMark/>
          </w:tcPr>
          <w:p w14:paraId="1F160CE7" w14:textId="77777777" w:rsidR="00E54F27" w:rsidRPr="00E54F27" w:rsidRDefault="00E54F27">
            <w:pPr>
              <w:jc w:val="center"/>
              <w:rPr>
                <w:b/>
                <w:sz w:val="24"/>
                <w:lang w:val="ru-RU"/>
              </w:rPr>
            </w:pPr>
            <w:r w:rsidRPr="00E54F27">
              <w:rPr>
                <w:b/>
                <w:sz w:val="24"/>
                <w:lang w:val="ru-RU"/>
              </w:rPr>
              <w:t>В т.ч. в форме практ. подготовки</w:t>
            </w:r>
          </w:p>
        </w:tc>
      </w:tr>
      <w:tr w:rsidR="00E54F27" w14:paraId="50B1A6C8"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2785EA72" w14:textId="77777777" w:rsidR="00E54F27" w:rsidRDefault="00E54F27">
            <w:pPr>
              <w:jc w:val="both"/>
              <w:rPr>
                <w:sz w:val="24"/>
              </w:rPr>
            </w:pPr>
            <w:r>
              <w:rPr>
                <w:sz w:val="24"/>
              </w:rPr>
              <w:lastRenderedPageBreak/>
              <w:t>Учебные занятия</w:t>
            </w:r>
          </w:p>
        </w:tc>
        <w:tc>
          <w:tcPr>
            <w:tcW w:w="2337" w:type="dxa"/>
            <w:tcBorders>
              <w:top w:val="single" w:sz="6" w:space="0" w:color="000000"/>
              <w:left w:val="single" w:sz="6" w:space="0" w:color="000000"/>
              <w:bottom w:val="single" w:sz="6" w:space="0" w:color="000000"/>
              <w:right w:val="single" w:sz="6" w:space="0" w:color="000000"/>
            </w:tcBorders>
            <w:vAlign w:val="center"/>
            <w:hideMark/>
          </w:tcPr>
          <w:p w14:paraId="577FF0A7" w14:textId="0BCE4ED5" w:rsidR="00E54F27" w:rsidRPr="00E54F27" w:rsidRDefault="00D278AB">
            <w:pPr>
              <w:jc w:val="center"/>
              <w:rPr>
                <w:sz w:val="24"/>
                <w:lang w:val="ru-RU"/>
              </w:rPr>
            </w:pPr>
            <w:r>
              <w:rPr>
                <w:sz w:val="24"/>
                <w:lang w:val="ru-RU"/>
              </w:rPr>
              <w:t>70</w:t>
            </w:r>
          </w:p>
        </w:tc>
        <w:tc>
          <w:tcPr>
            <w:tcW w:w="2630" w:type="dxa"/>
            <w:tcBorders>
              <w:top w:val="single" w:sz="6" w:space="0" w:color="000000"/>
              <w:left w:val="single" w:sz="6" w:space="0" w:color="000000"/>
              <w:bottom w:val="single" w:sz="6" w:space="0" w:color="000000"/>
              <w:right w:val="single" w:sz="6" w:space="0" w:color="000000"/>
            </w:tcBorders>
            <w:vAlign w:val="center"/>
            <w:hideMark/>
          </w:tcPr>
          <w:p w14:paraId="62401D51" w14:textId="26402844" w:rsidR="00E54F27" w:rsidRPr="00E54F27" w:rsidRDefault="00382E29">
            <w:pPr>
              <w:jc w:val="center"/>
              <w:rPr>
                <w:sz w:val="24"/>
                <w:lang w:val="ru-RU"/>
              </w:rPr>
            </w:pPr>
            <w:r>
              <w:rPr>
                <w:sz w:val="24"/>
                <w:lang w:val="ru-RU"/>
              </w:rPr>
              <w:t xml:space="preserve"> </w:t>
            </w:r>
          </w:p>
        </w:tc>
      </w:tr>
      <w:tr w:rsidR="00E54F27" w14:paraId="7575665B"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4A58383F" w14:textId="1AA819E9" w:rsidR="00E54F27" w:rsidRPr="00FB26C4" w:rsidRDefault="00FB26C4">
            <w:pPr>
              <w:jc w:val="both"/>
              <w:rPr>
                <w:sz w:val="24"/>
                <w:lang w:val="ru-RU"/>
              </w:rPr>
            </w:pPr>
            <w:r>
              <w:rPr>
                <w:sz w:val="24"/>
                <w:lang w:val="ru-RU"/>
              </w:rPr>
              <w:t>Лекции</w:t>
            </w:r>
          </w:p>
        </w:tc>
        <w:tc>
          <w:tcPr>
            <w:tcW w:w="2337" w:type="dxa"/>
            <w:tcBorders>
              <w:top w:val="single" w:sz="6" w:space="0" w:color="000000"/>
              <w:left w:val="single" w:sz="6" w:space="0" w:color="000000"/>
              <w:bottom w:val="single" w:sz="6" w:space="0" w:color="000000"/>
              <w:right w:val="single" w:sz="6" w:space="0" w:color="000000"/>
            </w:tcBorders>
            <w:vAlign w:val="center"/>
          </w:tcPr>
          <w:p w14:paraId="3572B0D0" w14:textId="7BF53F54" w:rsidR="00E54F27" w:rsidRPr="00FB26C4" w:rsidRDefault="00382E29">
            <w:pPr>
              <w:jc w:val="center"/>
              <w:rPr>
                <w:sz w:val="24"/>
                <w:lang w:val="ru-RU"/>
              </w:rPr>
            </w:pPr>
            <w:r>
              <w:rPr>
                <w:sz w:val="24"/>
                <w:lang w:val="ru-RU"/>
              </w:rPr>
              <w:t xml:space="preserve"> </w:t>
            </w:r>
            <w:r w:rsidR="001B0432">
              <w:rPr>
                <w:sz w:val="24"/>
                <w:lang w:val="ru-RU"/>
              </w:rPr>
              <w:t>18</w:t>
            </w:r>
          </w:p>
        </w:tc>
        <w:tc>
          <w:tcPr>
            <w:tcW w:w="2630" w:type="dxa"/>
            <w:tcBorders>
              <w:top w:val="single" w:sz="6" w:space="0" w:color="000000"/>
              <w:left w:val="single" w:sz="6" w:space="0" w:color="000000"/>
              <w:bottom w:val="single" w:sz="6" w:space="0" w:color="000000"/>
              <w:right w:val="single" w:sz="6" w:space="0" w:color="000000"/>
            </w:tcBorders>
            <w:vAlign w:val="center"/>
          </w:tcPr>
          <w:p w14:paraId="0BF5F2EF" w14:textId="063C6373" w:rsidR="00E54F27" w:rsidRPr="00382E29" w:rsidRDefault="001B0432">
            <w:pPr>
              <w:jc w:val="center"/>
              <w:rPr>
                <w:sz w:val="24"/>
                <w:lang w:val="ru-RU"/>
              </w:rPr>
            </w:pPr>
            <w:r>
              <w:rPr>
                <w:sz w:val="24"/>
                <w:lang w:val="ru-RU"/>
              </w:rPr>
              <w:t>36</w:t>
            </w:r>
          </w:p>
        </w:tc>
      </w:tr>
      <w:tr w:rsidR="00E54F27" w14:paraId="2E1B2973"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33E49F5B" w14:textId="77777777" w:rsidR="00E54F27" w:rsidRDefault="00E54F27">
            <w:pPr>
              <w:jc w:val="both"/>
              <w:rPr>
                <w:sz w:val="24"/>
              </w:rPr>
            </w:pPr>
            <w:r>
              <w:rPr>
                <w:sz w:val="24"/>
              </w:rPr>
              <w:t>Самостоятельная работа</w:t>
            </w:r>
          </w:p>
        </w:tc>
        <w:tc>
          <w:tcPr>
            <w:tcW w:w="2337" w:type="dxa"/>
            <w:tcBorders>
              <w:top w:val="single" w:sz="6" w:space="0" w:color="000000"/>
              <w:left w:val="single" w:sz="6" w:space="0" w:color="000000"/>
              <w:bottom w:val="single" w:sz="6" w:space="0" w:color="000000"/>
              <w:right w:val="single" w:sz="6" w:space="0" w:color="000000"/>
            </w:tcBorders>
            <w:vAlign w:val="center"/>
          </w:tcPr>
          <w:p w14:paraId="64C227EB" w14:textId="5E3200B5" w:rsidR="00E54F27" w:rsidRPr="00557371" w:rsidRDefault="001B0432">
            <w:pPr>
              <w:jc w:val="center"/>
              <w:rPr>
                <w:sz w:val="24"/>
                <w:lang w:val="ru-RU"/>
              </w:rPr>
            </w:pPr>
            <w:r>
              <w:rPr>
                <w:sz w:val="24"/>
                <w:lang w:val="ru-RU"/>
              </w:rPr>
              <w:t>1</w:t>
            </w:r>
            <w:r w:rsidR="00D278AB">
              <w:rPr>
                <w:sz w:val="24"/>
                <w:lang w:val="ru-RU"/>
              </w:rPr>
              <w:t>6</w:t>
            </w:r>
          </w:p>
        </w:tc>
        <w:tc>
          <w:tcPr>
            <w:tcW w:w="2630" w:type="dxa"/>
            <w:tcBorders>
              <w:top w:val="single" w:sz="6" w:space="0" w:color="000000"/>
              <w:left w:val="single" w:sz="6" w:space="0" w:color="000000"/>
              <w:bottom w:val="single" w:sz="6" w:space="0" w:color="000000"/>
              <w:right w:val="single" w:sz="6" w:space="0" w:color="000000"/>
            </w:tcBorders>
            <w:vAlign w:val="center"/>
          </w:tcPr>
          <w:p w14:paraId="0782559D" w14:textId="169DBE8C" w:rsidR="00E54F27" w:rsidRPr="00E54F27" w:rsidRDefault="00557371">
            <w:pPr>
              <w:jc w:val="center"/>
              <w:rPr>
                <w:sz w:val="24"/>
                <w:lang w:val="ru-RU"/>
              </w:rPr>
            </w:pPr>
            <w:r>
              <w:rPr>
                <w:sz w:val="24"/>
                <w:lang w:val="ru-RU"/>
              </w:rPr>
              <w:t xml:space="preserve"> </w:t>
            </w:r>
          </w:p>
        </w:tc>
      </w:tr>
      <w:tr w:rsidR="00E54F27" w14:paraId="7743F447"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6311EA35" w14:textId="77777777" w:rsidR="00E54F27" w:rsidRDefault="00E54F27">
            <w:pPr>
              <w:jc w:val="both"/>
              <w:rPr>
                <w:sz w:val="24"/>
              </w:rPr>
            </w:pPr>
            <w:r>
              <w:rPr>
                <w:sz w:val="24"/>
              </w:rPr>
              <w:t xml:space="preserve">Промежуточная аттестация </w:t>
            </w:r>
          </w:p>
        </w:tc>
        <w:tc>
          <w:tcPr>
            <w:tcW w:w="2337" w:type="dxa"/>
            <w:tcBorders>
              <w:top w:val="single" w:sz="6" w:space="0" w:color="000000"/>
              <w:left w:val="single" w:sz="6" w:space="0" w:color="000000"/>
              <w:bottom w:val="single" w:sz="6" w:space="0" w:color="000000"/>
              <w:right w:val="single" w:sz="6" w:space="0" w:color="000000"/>
            </w:tcBorders>
            <w:vAlign w:val="center"/>
          </w:tcPr>
          <w:p w14:paraId="4152CD65" w14:textId="47BE63EF" w:rsidR="00E54F27" w:rsidRPr="001B0432" w:rsidRDefault="00D278AB">
            <w:pPr>
              <w:jc w:val="center"/>
              <w:rPr>
                <w:sz w:val="24"/>
                <w:lang w:val="ru-RU"/>
              </w:rPr>
            </w:pPr>
            <w:r>
              <w:rPr>
                <w:sz w:val="24"/>
                <w:lang w:val="ru-RU"/>
              </w:rPr>
              <w:t xml:space="preserve"> </w:t>
            </w:r>
          </w:p>
        </w:tc>
        <w:tc>
          <w:tcPr>
            <w:tcW w:w="2630" w:type="dxa"/>
            <w:tcBorders>
              <w:top w:val="single" w:sz="6" w:space="0" w:color="000000"/>
              <w:left w:val="single" w:sz="6" w:space="0" w:color="000000"/>
              <w:bottom w:val="single" w:sz="6" w:space="0" w:color="000000"/>
              <w:right w:val="single" w:sz="6" w:space="0" w:color="000000"/>
            </w:tcBorders>
            <w:vAlign w:val="center"/>
          </w:tcPr>
          <w:p w14:paraId="209E62E0" w14:textId="77777777" w:rsidR="00E54F27" w:rsidRDefault="00E54F27">
            <w:pPr>
              <w:jc w:val="center"/>
              <w:rPr>
                <w:sz w:val="24"/>
              </w:rPr>
            </w:pPr>
          </w:p>
        </w:tc>
      </w:tr>
      <w:tr w:rsidR="00E54F27" w14:paraId="6D579034"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04FF3DE2" w14:textId="77777777" w:rsidR="00E54F27" w:rsidRDefault="00E54F27">
            <w:pPr>
              <w:jc w:val="both"/>
              <w:rPr>
                <w:sz w:val="24"/>
              </w:rPr>
            </w:pPr>
            <w:r>
              <w:rPr>
                <w:sz w:val="24"/>
              </w:rPr>
              <w:t>Всего</w:t>
            </w:r>
          </w:p>
        </w:tc>
        <w:tc>
          <w:tcPr>
            <w:tcW w:w="2337" w:type="dxa"/>
            <w:tcBorders>
              <w:top w:val="single" w:sz="6" w:space="0" w:color="000000"/>
              <w:left w:val="single" w:sz="6" w:space="0" w:color="000000"/>
              <w:bottom w:val="single" w:sz="6" w:space="0" w:color="000000"/>
              <w:right w:val="single" w:sz="6" w:space="0" w:color="000000"/>
            </w:tcBorders>
            <w:vAlign w:val="center"/>
            <w:hideMark/>
          </w:tcPr>
          <w:p w14:paraId="4EF5C4C4" w14:textId="3AB627FA" w:rsidR="00E54F27" w:rsidRPr="00FB26C4" w:rsidRDefault="00D278AB">
            <w:pPr>
              <w:jc w:val="center"/>
              <w:rPr>
                <w:b/>
                <w:sz w:val="24"/>
                <w:lang w:val="ru-RU"/>
              </w:rPr>
            </w:pPr>
            <w:r>
              <w:rPr>
                <w:b/>
                <w:sz w:val="24"/>
                <w:lang w:val="ru-RU"/>
              </w:rPr>
              <w:t>7</w:t>
            </w:r>
            <w:r w:rsidR="0091095E">
              <w:rPr>
                <w:b/>
                <w:sz w:val="24"/>
                <w:lang w:val="ru-RU"/>
              </w:rPr>
              <w:t>8</w:t>
            </w:r>
          </w:p>
        </w:tc>
        <w:tc>
          <w:tcPr>
            <w:tcW w:w="2630" w:type="dxa"/>
            <w:tcBorders>
              <w:top w:val="single" w:sz="6" w:space="0" w:color="000000"/>
              <w:left w:val="single" w:sz="6" w:space="0" w:color="000000"/>
              <w:bottom w:val="single" w:sz="6" w:space="0" w:color="000000"/>
              <w:right w:val="single" w:sz="6" w:space="0" w:color="000000"/>
            </w:tcBorders>
            <w:vAlign w:val="center"/>
            <w:hideMark/>
          </w:tcPr>
          <w:p w14:paraId="458A7FD9" w14:textId="4EFFBFC3" w:rsidR="00E54F27" w:rsidRPr="00FB26C4" w:rsidRDefault="003F1661">
            <w:pPr>
              <w:jc w:val="center"/>
              <w:rPr>
                <w:b/>
                <w:sz w:val="24"/>
                <w:lang w:val="ru-RU"/>
              </w:rPr>
            </w:pPr>
            <w:r>
              <w:rPr>
                <w:b/>
                <w:sz w:val="24"/>
                <w:lang w:val="ru-RU"/>
              </w:rPr>
              <w:t xml:space="preserve"> </w:t>
            </w:r>
          </w:p>
        </w:tc>
      </w:tr>
    </w:tbl>
    <w:p w14:paraId="119F708C" w14:textId="77777777" w:rsidR="0002712E" w:rsidRPr="0002712E" w:rsidRDefault="0002712E" w:rsidP="0002712E">
      <w:pPr>
        <w:rPr>
          <w:b/>
          <w:i/>
          <w:lang w:val="ru-RU"/>
        </w:rPr>
        <w:sectPr w:rsidR="0002712E" w:rsidRPr="0002712E" w:rsidSect="00DC0BDC">
          <w:pgSz w:w="11906" w:h="16838"/>
          <w:pgMar w:top="993" w:right="850" w:bottom="284" w:left="1701" w:header="708" w:footer="708" w:gutter="0"/>
          <w:cols w:space="720"/>
          <w:docGrid w:linePitch="299"/>
        </w:sectPr>
      </w:pPr>
    </w:p>
    <w:p w14:paraId="2CAD55B8" w14:textId="4D245965" w:rsidR="0002712E" w:rsidRDefault="0002712E">
      <w:pPr>
        <w:pStyle w:val="a4"/>
        <w:numPr>
          <w:ilvl w:val="1"/>
          <w:numId w:val="2"/>
        </w:numPr>
        <w:rPr>
          <w:b/>
          <w:lang w:val="ru-RU"/>
        </w:rPr>
      </w:pPr>
      <w:r w:rsidRPr="00E54F27">
        <w:rPr>
          <w:b/>
          <w:lang w:val="ru-RU"/>
        </w:rPr>
        <w:lastRenderedPageBreak/>
        <w:t xml:space="preserve">Тематический план и содержание учебной дисциплины </w:t>
      </w:r>
    </w:p>
    <w:p w14:paraId="0171E12D" w14:textId="77777777" w:rsidR="00C23E95" w:rsidRPr="00E54F27" w:rsidRDefault="00C23E95">
      <w:pPr>
        <w:pStyle w:val="a4"/>
        <w:numPr>
          <w:ilvl w:val="1"/>
          <w:numId w:val="2"/>
        </w:numPr>
        <w:rPr>
          <w:b/>
          <w:lang w:val="ru-RU"/>
        </w:rPr>
      </w:pPr>
    </w:p>
    <w:tbl>
      <w:tblPr>
        <w:tblW w:w="5156" w:type="pct"/>
        <w:tblLayout w:type="fixed"/>
        <w:tblLook w:val="01E0" w:firstRow="1" w:lastRow="1" w:firstColumn="1" w:lastColumn="1" w:noHBand="0" w:noVBand="0"/>
      </w:tblPr>
      <w:tblGrid>
        <w:gridCol w:w="3234"/>
        <w:gridCol w:w="9235"/>
        <w:gridCol w:w="820"/>
        <w:gridCol w:w="1874"/>
      </w:tblGrid>
      <w:tr w:rsidR="00E54F27" w:rsidRPr="00E54F27" w14:paraId="09875477" w14:textId="1406ED1E" w:rsidTr="00CF7140">
        <w:trPr>
          <w:trHeight w:val="20"/>
          <w:tblHeader/>
        </w:trPr>
        <w:tc>
          <w:tcPr>
            <w:tcW w:w="3234" w:type="dxa"/>
            <w:tcBorders>
              <w:top w:val="single" w:sz="4" w:space="0" w:color="000000"/>
              <w:left w:val="single" w:sz="4" w:space="0" w:color="000000"/>
              <w:bottom w:val="single" w:sz="4" w:space="0" w:color="000000"/>
              <w:right w:val="single" w:sz="4" w:space="0" w:color="000000"/>
            </w:tcBorders>
            <w:vAlign w:val="center"/>
            <w:hideMark/>
          </w:tcPr>
          <w:p w14:paraId="38486641" w14:textId="77777777" w:rsidR="00E54F27" w:rsidRDefault="00E54F2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rPr>
              <w:t>Наименование разделов и тем</w:t>
            </w:r>
          </w:p>
        </w:tc>
        <w:tc>
          <w:tcPr>
            <w:tcW w:w="9235" w:type="dxa"/>
            <w:tcBorders>
              <w:top w:val="single" w:sz="4" w:space="0" w:color="000000"/>
              <w:left w:val="single" w:sz="4" w:space="0" w:color="000000"/>
              <w:bottom w:val="single" w:sz="4" w:space="0" w:color="000000"/>
              <w:right w:val="single" w:sz="4" w:space="0" w:color="000000"/>
            </w:tcBorders>
            <w:vAlign w:val="center"/>
            <w:hideMark/>
          </w:tcPr>
          <w:p w14:paraId="4C879C63" w14:textId="4E189020" w:rsidR="00E54F27" w:rsidRPr="00E54F27" w:rsidRDefault="00E54F2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ru-RU"/>
              </w:rPr>
            </w:pPr>
            <w:r w:rsidRPr="00E54F27">
              <w:rPr>
                <w:b/>
                <w:lang w:val="ru-RU"/>
              </w:rPr>
              <w:t xml:space="preserve">Примерное содержание учебного материала, практических и лабораторных занятий, </w:t>
            </w:r>
            <w:r w:rsidR="00C23E95">
              <w:rPr>
                <w:i/>
                <w:lang w:val="ru-RU"/>
              </w:rPr>
              <w:t xml:space="preserve"> </w:t>
            </w:r>
          </w:p>
        </w:tc>
        <w:tc>
          <w:tcPr>
            <w:tcW w:w="820" w:type="dxa"/>
            <w:tcBorders>
              <w:top w:val="single" w:sz="4" w:space="0" w:color="000000"/>
              <w:left w:val="single" w:sz="4" w:space="0" w:color="000000"/>
              <w:bottom w:val="single" w:sz="4" w:space="0" w:color="000000"/>
              <w:right w:val="single" w:sz="4" w:space="0" w:color="000000"/>
            </w:tcBorders>
          </w:tcPr>
          <w:p w14:paraId="01255907" w14:textId="5ACA2484" w:rsidR="00E54F27" w:rsidRPr="00E54F27" w:rsidRDefault="00C23E95" w:rsidP="00677A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955" w:firstLine="847"/>
              <w:jc w:val="center"/>
              <w:rPr>
                <w:b/>
                <w:lang w:val="ru-RU"/>
              </w:rPr>
            </w:pPr>
            <w:r>
              <w:rPr>
                <w:b/>
                <w:lang w:val="ru-RU"/>
              </w:rPr>
              <w:t>часы</w:t>
            </w:r>
          </w:p>
        </w:tc>
        <w:tc>
          <w:tcPr>
            <w:tcW w:w="1874" w:type="dxa"/>
            <w:tcBorders>
              <w:top w:val="single" w:sz="4" w:space="0" w:color="000000"/>
              <w:left w:val="single" w:sz="4" w:space="0" w:color="000000"/>
              <w:bottom w:val="single" w:sz="4" w:space="0" w:color="000000"/>
              <w:right w:val="single" w:sz="4" w:space="0" w:color="000000"/>
            </w:tcBorders>
          </w:tcPr>
          <w:p w14:paraId="68C34873" w14:textId="16885BA9" w:rsidR="00E54F27" w:rsidRPr="00E82142" w:rsidRDefault="00C23E95" w:rsidP="00CF71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67" w:right="-855"/>
              <w:jc w:val="center"/>
              <w:rPr>
                <w:bCs/>
                <w:sz w:val="20"/>
                <w:szCs w:val="20"/>
                <w:lang w:val="ru-RU"/>
              </w:rPr>
            </w:pPr>
            <w:r w:rsidRPr="00E82142">
              <w:rPr>
                <w:bCs/>
                <w:sz w:val="20"/>
                <w:szCs w:val="20"/>
                <w:lang w:val="ru-RU"/>
              </w:rPr>
              <w:t>компетенции</w:t>
            </w:r>
          </w:p>
        </w:tc>
      </w:tr>
      <w:tr w:rsidR="00E54F27" w14:paraId="551E42C0" w14:textId="26BF5898" w:rsidTr="00CF7140">
        <w:trPr>
          <w:trHeight w:val="20"/>
        </w:trPr>
        <w:tc>
          <w:tcPr>
            <w:tcW w:w="3234" w:type="dxa"/>
            <w:tcBorders>
              <w:top w:val="single" w:sz="4" w:space="0" w:color="000000"/>
              <w:left w:val="single" w:sz="4" w:space="0" w:color="000000"/>
              <w:bottom w:val="single" w:sz="4" w:space="0" w:color="000000"/>
              <w:right w:val="single" w:sz="4" w:space="0" w:color="000000"/>
            </w:tcBorders>
            <w:hideMark/>
          </w:tcPr>
          <w:p w14:paraId="27C00C2F" w14:textId="77777777" w:rsidR="00E54F27" w:rsidRDefault="00E54F27">
            <w:pPr>
              <w:shd w:val="clear" w:color="auto" w:fill="FFFFFF"/>
              <w:jc w:val="center"/>
              <w:rPr>
                <w:b/>
                <w:bCs/>
              </w:rPr>
            </w:pPr>
            <w:r>
              <w:rPr>
                <w:b/>
                <w:bCs/>
              </w:rPr>
              <w:t>1</w:t>
            </w:r>
          </w:p>
        </w:tc>
        <w:tc>
          <w:tcPr>
            <w:tcW w:w="9235" w:type="dxa"/>
            <w:tcBorders>
              <w:top w:val="single" w:sz="4" w:space="0" w:color="000000"/>
              <w:left w:val="single" w:sz="4" w:space="0" w:color="000000"/>
              <w:bottom w:val="single" w:sz="4" w:space="0" w:color="000000"/>
              <w:right w:val="single" w:sz="4" w:space="0" w:color="000000"/>
            </w:tcBorders>
            <w:hideMark/>
          </w:tcPr>
          <w:p w14:paraId="0DA02E56" w14:textId="77777777" w:rsidR="00E54F27" w:rsidRDefault="00E54F27">
            <w:pPr>
              <w:shd w:val="clear" w:color="auto" w:fill="FFFFFF"/>
              <w:jc w:val="center"/>
              <w:rPr>
                <w:b/>
                <w:bCs/>
              </w:rPr>
            </w:pPr>
            <w:r>
              <w:rPr>
                <w:b/>
                <w:bCs/>
              </w:rPr>
              <w:t>2</w:t>
            </w:r>
          </w:p>
        </w:tc>
        <w:tc>
          <w:tcPr>
            <w:tcW w:w="820" w:type="dxa"/>
            <w:tcBorders>
              <w:top w:val="single" w:sz="4" w:space="0" w:color="000000"/>
              <w:left w:val="single" w:sz="4" w:space="0" w:color="000000"/>
              <w:bottom w:val="single" w:sz="4" w:space="0" w:color="000000"/>
              <w:right w:val="single" w:sz="4" w:space="0" w:color="000000"/>
            </w:tcBorders>
          </w:tcPr>
          <w:p w14:paraId="5A96E6D9" w14:textId="77777777" w:rsidR="00E54F27" w:rsidRDefault="00E54F27" w:rsidP="00677A88">
            <w:pPr>
              <w:shd w:val="clear" w:color="auto" w:fill="FFFFFF"/>
              <w:ind w:left="-955" w:firstLine="847"/>
              <w:jc w:val="center"/>
              <w:rPr>
                <w:b/>
                <w:bCs/>
              </w:rPr>
            </w:pPr>
          </w:p>
        </w:tc>
        <w:tc>
          <w:tcPr>
            <w:tcW w:w="1874" w:type="dxa"/>
            <w:tcBorders>
              <w:top w:val="single" w:sz="4" w:space="0" w:color="000000"/>
              <w:left w:val="single" w:sz="4" w:space="0" w:color="000000"/>
              <w:bottom w:val="single" w:sz="4" w:space="0" w:color="000000"/>
              <w:right w:val="single" w:sz="4" w:space="0" w:color="000000"/>
            </w:tcBorders>
          </w:tcPr>
          <w:p w14:paraId="15B67984" w14:textId="77777777" w:rsidR="00E54F27" w:rsidRPr="00E82142" w:rsidRDefault="00E54F27" w:rsidP="00CF7140">
            <w:pPr>
              <w:shd w:val="clear" w:color="auto" w:fill="FFFFFF"/>
              <w:ind w:left="-1067" w:right="-855"/>
              <w:jc w:val="center"/>
              <w:rPr>
                <w:bCs/>
                <w:sz w:val="20"/>
                <w:szCs w:val="20"/>
              </w:rPr>
            </w:pPr>
          </w:p>
        </w:tc>
      </w:tr>
      <w:tr w:rsidR="00AF32E5" w:rsidRPr="008453D9" w14:paraId="76A3D2F1" w14:textId="77777777" w:rsidTr="00CF7140">
        <w:trPr>
          <w:trHeight w:val="20"/>
        </w:trPr>
        <w:tc>
          <w:tcPr>
            <w:tcW w:w="12469" w:type="dxa"/>
            <w:gridSpan w:val="2"/>
            <w:tcBorders>
              <w:top w:val="single" w:sz="4" w:space="0" w:color="000000"/>
              <w:left w:val="single" w:sz="4" w:space="0" w:color="000000"/>
              <w:bottom w:val="single" w:sz="4" w:space="0" w:color="000000"/>
              <w:right w:val="single" w:sz="4" w:space="0" w:color="000000"/>
            </w:tcBorders>
          </w:tcPr>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6550"/>
              <w:gridCol w:w="95"/>
            </w:tblGrid>
            <w:tr w:rsidR="00AF32E5" w:rsidRPr="008453D9" w14:paraId="2CB0D2C4" w14:textId="77777777" w:rsidTr="00557371">
              <w:trPr>
                <w:tblCellSpacing w:w="15" w:type="dxa"/>
              </w:trPr>
              <w:tc>
                <w:tcPr>
                  <w:tcW w:w="6505" w:type="dxa"/>
                  <w:vAlign w:val="center"/>
                  <w:hideMark/>
                </w:tcPr>
                <w:p w14:paraId="01F81D55" w14:textId="77777777" w:rsidR="00557371" w:rsidRPr="00AF32E5" w:rsidRDefault="00557371" w:rsidP="00AF32E5">
                  <w:pPr>
                    <w:widowControl/>
                    <w:autoSpaceDE/>
                    <w:autoSpaceDN/>
                    <w:rPr>
                      <w:sz w:val="24"/>
                      <w:szCs w:val="24"/>
                      <w:lang w:val="ru-RU" w:eastAsia="ru-RU"/>
                    </w:rPr>
                  </w:pPr>
                  <w:r>
                    <w:rPr>
                      <w:b/>
                      <w:bCs/>
                      <w:sz w:val="24"/>
                      <w:szCs w:val="24"/>
                      <w:lang w:val="ru-RU" w:eastAsia="ru-RU"/>
                    </w:rPr>
                    <w:t xml:space="preserve"> </w:t>
                  </w:r>
                </w:p>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5617"/>
                    <w:gridCol w:w="95"/>
                  </w:tblGrid>
                  <w:tr w:rsidR="00557371" w:rsidRPr="008453D9" w14:paraId="1B7C4D52" w14:textId="77777777">
                    <w:trPr>
                      <w:tblCellSpacing w:w="15" w:type="dxa"/>
                    </w:trPr>
                    <w:tc>
                      <w:tcPr>
                        <w:tcW w:w="5572" w:type="dxa"/>
                        <w:vAlign w:val="center"/>
                        <w:hideMark/>
                      </w:tcPr>
                      <w:p w14:paraId="268A0712" w14:textId="3AFAF0DF" w:rsidR="00557371" w:rsidRPr="00610C2D" w:rsidRDefault="00610C2D" w:rsidP="00557371">
                        <w:pPr>
                          <w:widowControl/>
                          <w:autoSpaceDE/>
                          <w:autoSpaceDN/>
                          <w:rPr>
                            <w:sz w:val="24"/>
                            <w:szCs w:val="24"/>
                            <w:lang w:val="ru-RU" w:eastAsia="ru-RU"/>
                          </w:rPr>
                        </w:pPr>
                        <w:r w:rsidRPr="00610C2D">
                          <w:rPr>
                            <w:b/>
                            <w:bCs/>
                            <w:sz w:val="24"/>
                            <w:szCs w:val="24"/>
                            <w:lang w:val="ru-RU" w:eastAsia="ru-RU"/>
                          </w:rPr>
                          <w:t>Раздел 1. Язык кино и его основы</w:t>
                        </w:r>
                      </w:p>
                    </w:tc>
                    <w:tc>
                      <w:tcPr>
                        <w:tcW w:w="36" w:type="dxa"/>
                        <w:vAlign w:val="center"/>
                        <w:hideMark/>
                      </w:tcPr>
                      <w:p w14:paraId="183DF212" w14:textId="77777777" w:rsidR="00557371" w:rsidRPr="00557371" w:rsidRDefault="00557371" w:rsidP="00557371">
                        <w:pPr>
                          <w:widowControl/>
                          <w:autoSpaceDE/>
                          <w:autoSpaceDN/>
                          <w:rPr>
                            <w:sz w:val="24"/>
                            <w:szCs w:val="24"/>
                            <w:lang w:val="ru-RU" w:eastAsia="ru-RU"/>
                          </w:rPr>
                        </w:pPr>
                      </w:p>
                    </w:tc>
                  </w:tr>
                </w:tbl>
                <w:p w14:paraId="04891940" w14:textId="0C1E5038" w:rsidR="00AF32E5" w:rsidRPr="00AF32E5" w:rsidRDefault="00AF32E5" w:rsidP="00AF32E5">
                  <w:pPr>
                    <w:widowControl/>
                    <w:autoSpaceDE/>
                    <w:autoSpaceDN/>
                    <w:rPr>
                      <w:sz w:val="24"/>
                      <w:szCs w:val="24"/>
                      <w:lang w:val="ru-RU" w:eastAsia="ru-RU"/>
                    </w:rPr>
                  </w:pPr>
                </w:p>
              </w:tc>
              <w:tc>
                <w:tcPr>
                  <w:tcW w:w="50" w:type="dxa"/>
                  <w:vAlign w:val="center"/>
                  <w:hideMark/>
                </w:tcPr>
                <w:p w14:paraId="1A9A4E0C" w14:textId="77777777" w:rsidR="00AF32E5" w:rsidRPr="00AF32E5" w:rsidRDefault="00AF32E5" w:rsidP="00AF32E5">
                  <w:pPr>
                    <w:widowControl/>
                    <w:autoSpaceDE/>
                    <w:autoSpaceDN/>
                    <w:rPr>
                      <w:sz w:val="24"/>
                      <w:szCs w:val="24"/>
                      <w:lang w:val="ru-RU" w:eastAsia="ru-RU"/>
                    </w:rPr>
                  </w:pPr>
                </w:p>
              </w:tc>
            </w:tr>
          </w:tbl>
          <w:p w14:paraId="3A1E9A3D" w14:textId="77777777" w:rsidR="00AF32E5" w:rsidRPr="00AF32E5" w:rsidRDefault="00AF32E5">
            <w:pPr>
              <w:shd w:val="clear" w:color="auto" w:fill="FFFFFF"/>
              <w:rPr>
                <w:b/>
                <w:bCs/>
                <w:lang w:val="ru-RU"/>
              </w:rPr>
            </w:pPr>
          </w:p>
        </w:tc>
        <w:tc>
          <w:tcPr>
            <w:tcW w:w="820" w:type="dxa"/>
            <w:tcBorders>
              <w:top w:val="single" w:sz="4" w:space="0" w:color="000000"/>
              <w:left w:val="single" w:sz="4" w:space="0" w:color="000000"/>
              <w:bottom w:val="single" w:sz="4" w:space="0" w:color="000000"/>
              <w:right w:val="single" w:sz="4" w:space="0" w:color="000000"/>
            </w:tcBorders>
          </w:tcPr>
          <w:p w14:paraId="430FFC4A" w14:textId="77777777" w:rsidR="00AF32E5" w:rsidRDefault="00AF32E5" w:rsidP="00677A88">
            <w:pPr>
              <w:shd w:val="clear" w:color="auto" w:fill="FFFFFF"/>
              <w:ind w:left="-955" w:firstLine="847"/>
              <w:rPr>
                <w:b/>
                <w:bCs/>
                <w:lang w:val="ru-RU"/>
              </w:rPr>
            </w:pPr>
          </w:p>
        </w:tc>
        <w:tc>
          <w:tcPr>
            <w:tcW w:w="1874" w:type="dxa"/>
            <w:tcBorders>
              <w:top w:val="single" w:sz="4" w:space="0" w:color="000000"/>
              <w:left w:val="single" w:sz="4" w:space="0" w:color="000000"/>
              <w:bottom w:val="single" w:sz="4" w:space="0" w:color="000000"/>
              <w:right w:val="single" w:sz="4" w:space="0" w:color="000000"/>
            </w:tcBorders>
          </w:tcPr>
          <w:p w14:paraId="574E6C76" w14:textId="77777777" w:rsidR="00AF32E5" w:rsidRPr="00AF32E5" w:rsidRDefault="00AF32E5" w:rsidP="00CF7140">
            <w:pPr>
              <w:shd w:val="clear" w:color="auto" w:fill="FFFFFF"/>
              <w:ind w:left="-1067" w:right="-855"/>
              <w:rPr>
                <w:bCs/>
                <w:sz w:val="20"/>
                <w:szCs w:val="20"/>
                <w:lang w:val="ru-RU"/>
              </w:rPr>
            </w:pPr>
          </w:p>
        </w:tc>
      </w:tr>
      <w:tr w:rsidR="00E54F27" w14:paraId="50B6D03A" w14:textId="14607C92" w:rsidTr="00CF7140">
        <w:trPr>
          <w:trHeight w:val="20"/>
        </w:trPr>
        <w:tc>
          <w:tcPr>
            <w:tcW w:w="3234" w:type="dxa"/>
            <w:vMerge w:val="restart"/>
            <w:tcBorders>
              <w:top w:val="single" w:sz="4" w:space="0" w:color="000000"/>
              <w:left w:val="single" w:sz="4" w:space="0" w:color="000000"/>
              <w:bottom w:val="single" w:sz="4" w:space="0" w:color="000000"/>
              <w:right w:val="single" w:sz="4" w:space="0" w:color="000000"/>
            </w:tcBorders>
            <w:hideMark/>
          </w:tcPr>
          <w:p w14:paraId="04F3B1B8" w14:textId="6B9F81E3" w:rsidR="00E54F27" w:rsidRPr="00610C2D" w:rsidRDefault="00610C2D">
            <w:pPr>
              <w:shd w:val="clear" w:color="auto" w:fill="FFFFFF"/>
              <w:rPr>
                <w:b/>
                <w:bCs/>
                <w:lang w:val="ru-RU"/>
              </w:rPr>
            </w:pPr>
            <w:r w:rsidRPr="00610C2D">
              <w:rPr>
                <w:b/>
                <w:bCs/>
                <w:lang w:val="ru-RU"/>
              </w:rPr>
              <w:t>Тема 1.1. Введение в экранные искусства. От фотографии к движущемуся изображению</w:t>
            </w:r>
          </w:p>
        </w:tc>
        <w:tc>
          <w:tcPr>
            <w:tcW w:w="9235" w:type="dxa"/>
            <w:tcBorders>
              <w:top w:val="single" w:sz="4" w:space="0" w:color="000000"/>
              <w:left w:val="single" w:sz="4" w:space="0" w:color="000000"/>
              <w:bottom w:val="single" w:sz="4" w:space="0" w:color="000000"/>
              <w:right w:val="single" w:sz="4" w:space="0" w:color="000000"/>
            </w:tcBorders>
            <w:hideMark/>
          </w:tcPr>
          <w:p w14:paraId="13F59DE3" w14:textId="77777777" w:rsidR="00E54F27" w:rsidRDefault="00E54F27">
            <w:pPr>
              <w:shd w:val="clear" w:color="auto" w:fill="FFFFFF"/>
              <w:rPr>
                <w:b/>
                <w:bCs/>
              </w:rPr>
            </w:pPr>
            <w:r>
              <w:rPr>
                <w:b/>
                <w:bCs/>
              </w:rPr>
              <w:t>Содержание учебного материала</w:t>
            </w:r>
            <w:r>
              <w:rPr>
                <w:bCs/>
              </w:rPr>
              <w:t xml:space="preserve"> </w:t>
            </w:r>
          </w:p>
        </w:tc>
        <w:tc>
          <w:tcPr>
            <w:tcW w:w="820" w:type="dxa"/>
            <w:tcBorders>
              <w:top w:val="single" w:sz="4" w:space="0" w:color="000000"/>
              <w:left w:val="single" w:sz="4" w:space="0" w:color="000000"/>
              <w:bottom w:val="single" w:sz="4" w:space="0" w:color="000000"/>
              <w:right w:val="single" w:sz="4" w:space="0" w:color="000000"/>
            </w:tcBorders>
          </w:tcPr>
          <w:p w14:paraId="5C6EFB22" w14:textId="76C132D1" w:rsidR="00E54F27" w:rsidRPr="00677A88" w:rsidRDefault="00677A88" w:rsidP="00677A88">
            <w:pPr>
              <w:shd w:val="clear" w:color="auto" w:fill="FFFFFF"/>
              <w:ind w:left="-955" w:firstLine="847"/>
              <w:rPr>
                <w:b/>
                <w:bCs/>
                <w:lang w:val="ru-RU"/>
              </w:rPr>
            </w:pPr>
            <w:r>
              <w:rPr>
                <w:b/>
                <w:bCs/>
                <w:lang w:val="ru-RU"/>
              </w:rPr>
              <w:t>2</w:t>
            </w:r>
            <w:r w:rsidR="00F81493">
              <w:rPr>
                <w:b/>
                <w:bCs/>
                <w:lang w:val="ru-RU"/>
              </w:rPr>
              <w:t>/</w:t>
            </w:r>
            <w:r w:rsidR="003F1661">
              <w:rPr>
                <w:b/>
                <w:bCs/>
                <w:lang w:val="ru-RU"/>
              </w:rPr>
              <w:t>4</w:t>
            </w:r>
          </w:p>
        </w:tc>
        <w:tc>
          <w:tcPr>
            <w:tcW w:w="1874" w:type="dxa"/>
            <w:tcBorders>
              <w:top w:val="single" w:sz="4" w:space="0" w:color="000000"/>
              <w:left w:val="single" w:sz="4" w:space="0" w:color="000000"/>
              <w:bottom w:val="single" w:sz="4" w:space="0" w:color="000000"/>
              <w:right w:val="single" w:sz="4" w:space="0" w:color="000000"/>
            </w:tcBorders>
          </w:tcPr>
          <w:p w14:paraId="5497A8AE" w14:textId="77777777" w:rsidR="00E54F27" w:rsidRPr="00CF7140" w:rsidRDefault="00E54F27" w:rsidP="00CF7140">
            <w:pPr>
              <w:shd w:val="clear" w:color="auto" w:fill="FFFFFF"/>
              <w:ind w:left="-1067" w:right="-855"/>
              <w:rPr>
                <w:bCs/>
                <w:sz w:val="20"/>
                <w:szCs w:val="20"/>
              </w:rPr>
            </w:pPr>
          </w:p>
        </w:tc>
      </w:tr>
      <w:tr w:rsidR="00E54F27" w:rsidRPr="00E54F27" w14:paraId="23EE31AC" w14:textId="592F0B87" w:rsidTr="00CF7140">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105F14D8" w14:textId="77777777" w:rsidR="00E54F27" w:rsidRDefault="00E54F27">
            <w:pPr>
              <w:rPr>
                <w:b/>
                <w:bCs/>
                <w:color w:val="000000"/>
              </w:rPr>
            </w:pPr>
          </w:p>
        </w:tc>
        <w:tc>
          <w:tcPr>
            <w:tcW w:w="9235" w:type="dxa"/>
            <w:tcBorders>
              <w:top w:val="single" w:sz="4" w:space="0" w:color="000000"/>
              <w:left w:val="single" w:sz="4" w:space="0" w:color="000000"/>
              <w:bottom w:val="single" w:sz="4" w:space="0" w:color="000000"/>
              <w:right w:val="single" w:sz="4" w:space="0" w:color="000000"/>
            </w:tcBorders>
            <w:hideMark/>
          </w:tcPr>
          <w:p w14:paraId="2AAF58CB" w14:textId="65CCBE86" w:rsidR="00E54F27" w:rsidRPr="003F1661" w:rsidRDefault="00610C2D">
            <w:pPr>
              <w:shd w:val="clear" w:color="auto" w:fill="FFFFFF"/>
              <w:rPr>
                <w:lang w:val="ru-RU"/>
              </w:rPr>
            </w:pPr>
            <w:r w:rsidRPr="00610C2D">
              <w:rPr>
                <w:b/>
                <w:bCs/>
                <w:lang w:val="ru-RU"/>
              </w:rPr>
              <w:t>Лекция 1:</w:t>
            </w:r>
            <w:r w:rsidRPr="00610C2D">
              <w:rPr>
                <w:lang w:val="ru-RU"/>
              </w:rPr>
              <w:t xml:space="preserve"> Фотография как прародитель кинематографа. Братья Люмьер и Джордж Мельес: два подхода к кино (документальный и постановочный). Базовые понятия: кадр, план, ракурс, монтаж. </w:t>
            </w:r>
            <w:r w:rsidRPr="00610C2D">
              <w:rPr>
                <w:lang w:val="ru-RU"/>
              </w:rPr>
              <w:br/>
            </w:r>
            <w:r w:rsidRPr="00610C2D">
              <w:rPr>
                <w:b/>
                <w:bCs/>
                <w:lang w:val="ru-RU"/>
              </w:rPr>
              <w:t>Практическое занятие 1.1:</w:t>
            </w:r>
            <w:r w:rsidRPr="00610C2D">
              <w:rPr>
                <w:lang w:val="ru-RU"/>
              </w:rPr>
              <w:t xml:space="preserve"> «Анализ первого кадра». Просмотр и разбор фрагментов первых фильмов. Сравнение статичной и динамичной камеры. </w:t>
            </w:r>
            <w:r w:rsidRPr="00610C2D">
              <w:rPr>
                <w:lang w:val="ru-RU"/>
              </w:rPr>
              <w:br/>
            </w:r>
            <w:r w:rsidRPr="00610C2D">
              <w:rPr>
                <w:b/>
                <w:bCs/>
                <w:lang w:val="ru-RU"/>
              </w:rPr>
              <w:t>Практическое занятие 1.2:</w:t>
            </w:r>
            <w:r w:rsidRPr="00610C2D">
              <w:rPr>
                <w:lang w:val="ru-RU"/>
              </w:rPr>
              <w:t xml:space="preserve"> «Фотография как остановленное кино». Съемка серии из 5-7 фотографий, которые рассказывают микро-историю </w:t>
            </w:r>
            <w:r w:rsidRPr="00610C2D">
              <w:t>(последовательность действий).</w:t>
            </w:r>
          </w:p>
        </w:tc>
        <w:tc>
          <w:tcPr>
            <w:tcW w:w="820" w:type="dxa"/>
            <w:tcBorders>
              <w:top w:val="single" w:sz="4" w:space="0" w:color="000000"/>
              <w:left w:val="single" w:sz="4" w:space="0" w:color="000000"/>
              <w:bottom w:val="single" w:sz="4" w:space="0" w:color="000000"/>
              <w:right w:val="single" w:sz="4" w:space="0" w:color="000000"/>
            </w:tcBorders>
          </w:tcPr>
          <w:p w14:paraId="61CEE848" w14:textId="77777777" w:rsidR="00E54F27" w:rsidRPr="00E54F27" w:rsidRDefault="00E54F27" w:rsidP="00677A88">
            <w:pPr>
              <w:shd w:val="clear" w:color="auto" w:fill="FFFFFF"/>
              <w:ind w:left="-955" w:firstLine="847"/>
              <w:rPr>
                <w:b/>
                <w:bCs/>
                <w:lang w:val="ru-RU"/>
              </w:rPr>
            </w:pPr>
          </w:p>
        </w:tc>
        <w:tc>
          <w:tcPr>
            <w:tcW w:w="1874" w:type="dxa"/>
            <w:tcBorders>
              <w:top w:val="single" w:sz="4" w:space="0" w:color="000000"/>
              <w:left w:val="single" w:sz="4" w:space="0" w:color="000000"/>
              <w:bottom w:val="single" w:sz="4" w:space="0" w:color="000000"/>
              <w:right w:val="single" w:sz="4" w:space="0" w:color="000000"/>
            </w:tcBorders>
          </w:tcPr>
          <w:p w14:paraId="7CDA1E98" w14:textId="07973FC8" w:rsidR="00E54F27" w:rsidRPr="00CF7140" w:rsidRDefault="00CF7140" w:rsidP="00CF7140">
            <w:pPr>
              <w:shd w:val="clear" w:color="auto" w:fill="FFFFFF"/>
              <w:ind w:right="177"/>
              <w:rPr>
                <w:bCs/>
                <w:sz w:val="20"/>
                <w:szCs w:val="20"/>
                <w:lang w:val="ru-RU"/>
              </w:rPr>
            </w:pPr>
            <w:r w:rsidRPr="00CF7140">
              <w:rPr>
                <w:sz w:val="20"/>
                <w:szCs w:val="20"/>
              </w:rPr>
              <w:t xml:space="preserve">ОК 1, 2, 4, 6, 7, 8 </w:t>
            </w:r>
            <w:r w:rsidRPr="00CF7140">
              <w:rPr>
                <w:sz w:val="20"/>
                <w:szCs w:val="20"/>
              </w:rPr>
              <w:br/>
              <w:t>ПК 1.1, 1.2, 1.3, 3.1, 3.3</w:t>
            </w:r>
          </w:p>
        </w:tc>
      </w:tr>
      <w:tr w:rsidR="003F1661" w:rsidRPr="003F1661" w14:paraId="5AC2D339" w14:textId="77777777" w:rsidTr="00CF7140">
        <w:trPr>
          <w:trHeight w:val="20"/>
        </w:trPr>
        <w:tc>
          <w:tcPr>
            <w:tcW w:w="3234" w:type="dxa"/>
            <w:tcBorders>
              <w:top w:val="single" w:sz="4" w:space="0" w:color="000000"/>
              <w:left w:val="single" w:sz="4" w:space="0" w:color="000000"/>
              <w:bottom w:val="single" w:sz="4" w:space="0" w:color="000000"/>
              <w:right w:val="single" w:sz="4" w:space="0" w:color="000000"/>
            </w:tcBorders>
            <w:vAlign w:val="center"/>
          </w:tcPr>
          <w:p w14:paraId="7EE6BFB2" w14:textId="65E0607D" w:rsidR="003F1661" w:rsidRPr="00610C2D" w:rsidRDefault="00610C2D">
            <w:pPr>
              <w:rPr>
                <w:b/>
                <w:bCs/>
                <w:color w:val="000000"/>
                <w:lang w:val="ru-RU"/>
              </w:rPr>
            </w:pPr>
            <w:r w:rsidRPr="00610C2D">
              <w:rPr>
                <w:b/>
                <w:bCs/>
                <w:color w:val="000000"/>
                <w:lang w:val="ru-RU"/>
              </w:rPr>
              <w:t>Тема 1.2. Визуальный язык кино: композиция, свет и цвет</w:t>
            </w:r>
          </w:p>
        </w:tc>
        <w:tc>
          <w:tcPr>
            <w:tcW w:w="9235" w:type="dxa"/>
            <w:tcBorders>
              <w:top w:val="single" w:sz="4" w:space="0" w:color="000000"/>
              <w:left w:val="single" w:sz="4" w:space="0" w:color="000000"/>
              <w:bottom w:val="single" w:sz="4" w:space="0" w:color="000000"/>
              <w:right w:val="single" w:sz="4" w:space="0" w:color="000000"/>
            </w:tcBorders>
          </w:tcPr>
          <w:p w14:paraId="7554FD95" w14:textId="4F1EC1ED" w:rsidR="003F1661" w:rsidRPr="00610C2D" w:rsidRDefault="00610C2D">
            <w:pPr>
              <w:shd w:val="clear" w:color="auto" w:fill="FFFFFF"/>
              <w:rPr>
                <w:lang w:val="ru-RU"/>
              </w:rPr>
            </w:pPr>
            <w:r w:rsidRPr="00610C2D">
              <w:rPr>
                <w:b/>
                <w:bCs/>
                <w:lang w:val="ru-RU"/>
              </w:rPr>
              <w:t>Лекция 2:</w:t>
            </w:r>
            <w:r w:rsidRPr="00610C2D">
              <w:rPr>
                <w:lang w:val="ru-RU"/>
              </w:rPr>
              <w:t xml:space="preserve"> Композиционные приемы в кинокадре. Роль света в создании настроения и характера (на примерах фильмов нуар, немецкого экспрессионизма). Символика цвета в кинематографе (Э. Скорсезе, У. Андерсон, Чжан Имоу). </w:t>
            </w:r>
            <w:r w:rsidRPr="00610C2D">
              <w:rPr>
                <w:lang w:val="ru-RU"/>
              </w:rPr>
              <w:br/>
            </w:r>
            <w:r w:rsidRPr="00610C2D">
              <w:rPr>
                <w:b/>
                <w:bCs/>
                <w:lang w:val="ru-RU"/>
              </w:rPr>
              <w:t>Практическое занятие 2.1:</w:t>
            </w:r>
            <w:r w:rsidRPr="00610C2D">
              <w:rPr>
                <w:lang w:val="ru-RU"/>
              </w:rPr>
              <w:t xml:space="preserve"> «Свет как драматург». Анализ сцен из фильмов («Касабланка», «Крестный отец») с точки зрения светового решения. </w:t>
            </w:r>
            <w:r w:rsidRPr="00610C2D">
              <w:rPr>
                <w:lang w:val="ru-RU"/>
              </w:rPr>
              <w:br/>
            </w:r>
            <w:r w:rsidRPr="00610C2D">
              <w:rPr>
                <w:b/>
                <w:bCs/>
                <w:lang w:val="ru-RU"/>
              </w:rPr>
              <w:t>Практическое занятие 2.2:</w:t>
            </w:r>
            <w:r w:rsidRPr="00610C2D">
              <w:rPr>
                <w:lang w:val="ru-RU"/>
              </w:rPr>
              <w:t xml:space="preserve"> «Цветовая палитра кадра». Создание серии портретов, где цвет является главным выразительным средством, передающим эмоцию или характер.</w:t>
            </w:r>
          </w:p>
        </w:tc>
        <w:tc>
          <w:tcPr>
            <w:tcW w:w="820" w:type="dxa"/>
            <w:tcBorders>
              <w:top w:val="single" w:sz="4" w:space="0" w:color="000000"/>
              <w:left w:val="single" w:sz="4" w:space="0" w:color="000000"/>
              <w:bottom w:val="single" w:sz="4" w:space="0" w:color="000000"/>
              <w:right w:val="single" w:sz="4" w:space="0" w:color="000000"/>
            </w:tcBorders>
          </w:tcPr>
          <w:p w14:paraId="589128F3" w14:textId="77777777" w:rsidR="003F1661" w:rsidRPr="00E54F27" w:rsidRDefault="003F1661" w:rsidP="00677A88">
            <w:pPr>
              <w:shd w:val="clear" w:color="auto" w:fill="FFFFFF"/>
              <w:ind w:left="-955" w:firstLine="847"/>
              <w:rPr>
                <w:b/>
                <w:bCs/>
                <w:lang w:val="ru-RU"/>
              </w:rPr>
            </w:pPr>
          </w:p>
        </w:tc>
        <w:tc>
          <w:tcPr>
            <w:tcW w:w="1874" w:type="dxa"/>
            <w:tcBorders>
              <w:top w:val="single" w:sz="4" w:space="0" w:color="000000"/>
              <w:left w:val="single" w:sz="4" w:space="0" w:color="000000"/>
              <w:bottom w:val="single" w:sz="4" w:space="0" w:color="000000"/>
              <w:right w:val="single" w:sz="4" w:space="0" w:color="000000"/>
            </w:tcBorders>
          </w:tcPr>
          <w:p w14:paraId="53DCDACD" w14:textId="459F72CF" w:rsidR="003F1661" w:rsidRPr="003F1661" w:rsidRDefault="00CF7140" w:rsidP="00CF7140">
            <w:pPr>
              <w:shd w:val="clear" w:color="auto" w:fill="FFFFFF"/>
              <w:ind w:right="177"/>
              <w:rPr>
                <w:sz w:val="24"/>
                <w:szCs w:val="24"/>
                <w:lang w:val="ru-RU"/>
              </w:rPr>
            </w:pPr>
            <w:r w:rsidRPr="00CF7140">
              <w:rPr>
                <w:sz w:val="20"/>
                <w:szCs w:val="20"/>
              </w:rPr>
              <w:t xml:space="preserve">ОК 1, 2, 4, 6, 7, 8 </w:t>
            </w:r>
            <w:r w:rsidRPr="00CF7140">
              <w:rPr>
                <w:sz w:val="20"/>
                <w:szCs w:val="20"/>
              </w:rPr>
              <w:br/>
              <w:t>ПК 1.1, 1.2, 1.3, 3.1, 3.3</w:t>
            </w:r>
          </w:p>
        </w:tc>
      </w:tr>
      <w:tr w:rsidR="003F1661" w:rsidRPr="003F1661" w14:paraId="1B65A179" w14:textId="77777777" w:rsidTr="00CF7140">
        <w:trPr>
          <w:trHeight w:val="20"/>
        </w:trPr>
        <w:tc>
          <w:tcPr>
            <w:tcW w:w="3234" w:type="dxa"/>
            <w:tcBorders>
              <w:top w:val="single" w:sz="4" w:space="0" w:color="000000"/>
              <w:left w:val="single" w:sz="4" w:space="0" w:color="000000"/>
              <w:bottom w:val="single" w:sz="4" w:space="0" w:color="000000"/>
              <w:right w:val="single" w:sz="4" w:space="0" w:color="000000"/>
            </w:tcBorders>
            <w:vAlign w:val="center"/>
          </w:tcPr>
          <w:p w14:paraId="6E8255B9" w14:textId="6C62B006" w:rsidR="003F1661" w:rsidRPr="00610C2D" w:rsidRDefault="00610C2D">
            <w:pPr>
              <w:rPr>
                <w:b/>
                <w:bCs/>
                <w:color w:val="000000"/>
                <w:lang w:val="ru-RU"/>
              </w:rPr>
            </w:pPr>
            <w:r w:rsidRPr="00610C2D">
              <w:rPr>
                <w:b/>
                <w:bCs/>
                <w:color w:val="000000"/>
                <w:lang w:val="ru-RU"/>
              </w:rPr>
              <w:t>Тема 1.3. Кинодраматургия и основы сторителлинга</w:t>
            </w:r>
          </w:p>
        </w:tc>
        <w:tc>
          <w:tcPr>
            <w:tcW w:w="9235" w:type="dxa"/>
            <w:tcBorders>
              <w:top w:val="single" w:sz="4" w:space="0" w:color="000000"/>
              <w:left w:val="single" w:sz="4" w:space="0" w:color="000000"/>
              <w:bottom w:val="single" w:sz="4" w:space="0" w:color="000000"/>
              <w:right w:val="single" w:sz="4" w:space="0" w:color="000000"/>
            </w:tcBorders>
          </w:tcPr>
          <w:p w14:paraId="191F946B" w14:textId="7394C775" w:rsidR="003F1661" w:rsidRPr="00610C2D" w:rsidRDefault="00610C2D">
            <w:pPr>
              <w:shd w:val="clear" w:color="auto" w:fill="FFFFFF"/>
              <w:rPr>
                <w:lang w:val="ru-RU"/>
              </w:rPr>
            </w:pPr>
            <w:r w:rsidRPr="00610C2D">
              <w:rPr>
                <w:lang w:val="ru-RU"/>
              </w:rPr>
              <w:t xml:space="preserve">Лекция 3: Трехактная структура. Разработка персонажа. Конфликт – основа драматургии. Понятие «макгаффина». Специфика визуального повествования в кино и фотографии. </w:t>
            </w:r>
            <w:r w:rsidRPr="00610C2D">
              <w:rPr>
                <w:lang w:val="ru-RU"/>
              </w:rPr>
              <w:br/>
              <w:t xml:space="preserve">Практическое занятие 3.1: «Фотография как завязка истории». Анализ известных фотографий: какой была предыстория и что случилось после? </w:t>
            </w:r>
            <w:r w:rsidRPr="00610C2D">
              <w:rPr>
                <w:lang w:val="ru-RU"/>
              </w:rPr>
              <w:br/>
              <w:t>Практическое занятие 3.2: «Сила момента». Съемка репортажной или постановочной фотографии, в которой запечатлен ключевой, кульминационный момент гипотетической истории.</w:t>
            </w:r>
          </w:p>
        </w:tc>
        <w:tc>
          <w:tcPr>
            <w:tcW w:w="820" w:type="dxa"/>
            <w:tcBorders>
              <w:top w:val="single" w:sz="4" w:space="0" w:color="000000"/>
              <w:left w:val="single" w:sz="4" w:space="0" w:color="000000"/>
              <w:bottom w:val="single" w:sz="4" w:space="0" w:color="000000"/>
              <w:right w:val="single" w:sz="4" w:space="0" w:color="000000"/>
            </w:tcBorders>
          </w:tcPr>
          <w:p w14:paraId="6B8D8A3C" w14:textId="77777777" w:rsidR="003F1661" w:rsidRPr="00E54F27" w:rsidRDefault="003F1661" w:rsidP="00677A88">
            <w:pPr>
              <w:shd w:val="clear" w:color="auto" w:fill="FFFFFF"/>
              <w:ind w:left="-955" w:firstLine="847"/>
              <w:rPr>
                <w:b/>
                <w:bCs/>
                <w:lang w:val="ru-RU"/>
              </w:rPr>
            </w:pPr>
          </w:p>
        </w:tc>
        <w:tc>
          <w:tcPr>
            <w:tcW w:w="1874" w:type="dxa"/>
            <w:tcBorders>
              <w:top w:val="single" w:sz="4" w:space="0" w:color="000000"/>
              <w:left w:val="single" w:sz="4" w:space="0" w:color="000000"/>
              <w:bottom w:val="single" w:sz="4" w:space="0" w:color="000000"/>
              <w:right w:val="single" w:sz="4" w:space="0" w:color="000000"/>
            </w:tcBorders>
          </w:tcPr>
          <w:p w14:paraId="2FFD16EF" w14:textId="338763F1" w:rsidR="003F1661" w:rsidRPr="003F1661" w:rsidRDefault="00CF7140" w:rsidP="00CF7140">
            <w:pPr>
              <w:shd w:val="clear" w:color="auto" w:fill="FFFFFF"/>
              <w:ind w:right="177"/>
              <w:rPr>
                <w:sz w:val="24"/>
                <w:szCs w:val="24"/>
                <w:lang w:val="ru-RU"/>
              </w:rPr>
            </w:pPr>
            <w:r w:rsidRPr="00CF7140">
              <w:rPr>
                <w:sz w:val="20"/>
                <w:szCs w:val="20"/>
              </w:rPr>
              <w:t xml:space="preserve">ОК 1, 2, 4, 6, 7, 8 </w:t>
            </w:r>
            <w:r w:rsidRPr="00CF7140">
              <w:rPr>
                <w:sz w:val="20"/>
                <w:szCs w:val="20"/>
              </w:rPr>
              <w:br/>
              <w:t>ПК 1.1, 1.2, 1.3, 3.1, 3.3</w:t>
            </w:r>
          </w:p>
        </w:tc>
      </w:tr>
      <w:tr w:rsidR="00557371" w:rsidRPr="008453D9" w14:paraId="42D095BD" w14:textId="77777777" w:rsidTr="00CF7140">
        <w:trPr>
          <w:trHeight w:val="20"/>
        </w:trPr>
        <w:tc>
          <w:tcPr>
            <w:tcW w:w="12469" w:type="dxa"/>
            <w:gridSpan w:val="2"/>
            <w:tcBorders>
              <w:top w:val="single" w:sz="4" w:space="0" w:color="000000"/>
              <w:left w:val="single" w:sz="4" w:space="0" w:color="000000"/>
              <w:bottom w:val="single" w:sz="4" w:space="0" w:color="000000"/>
              <w:right w:val="single" w:sz="4" w:space="0" w:color="000000"/>
            </w:tcBorders>
          </w:tcPr>
          <w:p w14:paraId="044F11BF" w14:textId="38B88F5A" w:rsidR="00557371" w:rsidRPr="00610C2D" w:rsidRDefault="00610C2D">
            <w:pPr>
              <w:shd w:val="clear" w:color="auto" w:fill="FFFFFF"/>
              <w:rPr>
                <w:b/>
                <w:bCs/>
                <w:lang w:val="ru-RU"/>
              </w:rPr>
            </w:pPr>
            <w:r w:rsidRPr="00610C2D">
              <w:rPr>
                <w:b/>
                <w:bCs/>
                <w:lang w:val="ru-RU"/>
              </w:rPr>
              <w:t>Раздел 2. История, жанры и направления</w:t>
            </w:r>
          </w:p>
        </w:tc>
        <w:tc>
          <w:tcPr>
            <w:tcW w:w="820" w:type="dxa"/>
            <w:tcBorders>
              <w:top w:val="single" w:sz="4" w:space="0" w:color="000000"/>
              <w:left w:val="single" w:sz="4" w:space="0" w:color="000000"/>
              <w:bottom w:val="single" w:sz="4" w:space="0" w:color="000000"/>
              <w:right w:val="single" w:sz="4" w:space="0" w:color="000000"/>
            </w:tcBorders>
          </w:tcPr>
          <w:p w14:paraId="6868804F" w14:textId="77777777" w:rsidR="00557371" w:rsidRDefault="00557371" w:rsidP="00677A88">
            <w:pPr>
              <w:shd w:val="clear" w:color="auto" w:fill="FFFFFF"/>
              <w:ind w:left="-955" w:firstLine="847"/>
              <w:rPr>
                <w:b/>
                <w:bCs/>
                <w:lang w:val="ru-RU"/>
              </w:rPr>
            </w:pPr>
          </w:p>
        </w:tc>
        <w:tc>
          <w:tcPr>
            <w:tcW w:w="1874" w:type="dxa"/>
            <w:tcBorders>
              <w:top w:val="single" w:sz="4" w:space="0" w:color="000000"/>
              <w:left w:val="single" w:sz="4" w:space="0" w:color="000000"/>
              <w:bottom w:val="single" w:sz="4" w:space="0" w:color="000000"/>
              <w:right w:val="single" w:sz="4" w:space="0" w:color="000000"/>
            </w:tcBorders>
          </w:tcPr>
          <w:p w14:paraId="0C0F522F" w14:textId="77777777" w:rsidR="00557371" w:rsidRPr="003F1661" w:rsidRDefault="00557371" w:rsidP="00CF7140">
            <w:pPr>
              <w:shd w:val="clear" w:color="auto" w:fill="FFFFFF"/>
              <w:ind w:right="-855"/>
              <w:rPr>
                <w:b/>
                <w:bCs/>
                <w:lang w:val="ru-RU"/>
              </w:rPr>
            </w:pPr>
          </w:p>
        </w:tc>
      </w:tr>
      <w:tr w:rsidR="00E54F27" w14:paraId="682DCF4A" w14:textId="56D4A447" w:rsidTr="00CF7140">
        <w:trPr>
          <w:trHeight w:val="20"/>
        </w:trPr>
        <w:tc>
          <w:tcPr>
            <w:tcW w:w="3234" w:type="dxa"/>
            <w:vMerge w:val="restart"/>
            <w:tcBorders>
              <w:top w:val="single" w:sz="4" w:space="0" w:color="000000"/>
              <w:left w:val="single" w:sz="4" w:space="0" w:color="000000"/>
              <w:bottom w:val="single" w:sz="4" w:space="0" w:color="000000"/>
              <w:right w:val="single" w:sz="4" w:space="0" w:color="000000"/>
            </w:tcBorders>
            <w:hideMark/>
          </w:tcPr>
          <w:p w14:paraId="03F469BB" w14:textId="18053259" w:rsidR="00E54F27" w:rsidRPr="00610C2D" w:rsidRDefault="00610C2D">
            <w:pPr>
              <w:shd w:val="clear" w:color="auto" w:fill="FFFFFF"/>
              <w:rPr>
                <w:b/>
                <w:bCs/>
                <w:lang w:val="ru-RU"/>
              </w:rPr>
            </w:pPr>
            <w:r w:rsidRPr="00610C2D">
              <w:rPr>
                <w:b/>
                <w:bCs/>
                <w:lang w:val="ru-RU"/>
              </w:rPr>
              <w:t>Тема 2.1. Великие режиссеры и их визуальный почерк</w:t>
            </w:r>
          </w:p>
        </w:tc>
        <w:tc>
          <w:tcPr>
            <w:tcW w:w="9235" w:type="dxa"/>
            <w:tcBorders>
              <w:top w:val="single" w:sz="4" w:space="0" w:color="000000"/>
              <w:left w:val="single" w:sz="4" w:space="0" w:color="000000"/>
              <w:bottom w:val="single" w:sz="4" w:space="0" w:color="000000"/>
              <w:right w:val="single" w:sz="4" w:space="0" w:color="000000"/>
            </w:tcBorders>
            <w:hideMark/>
          </w:tcPr>
          <w:p w14:paraId="5288E108" w14:textId="77777777" w:rsidR="00E54F27" w:rsidRDefault="00E54F27">
            <w:pPr>
              <w:shd w:val="clear" w:color="auto" w:fill="FFFFFF"/>
              <w:rPr>
                <w:b/>
                <w:bCs/>
              </w:rPr>
            </w:pPr>
            <w:r>
              <w:rPr>
                <w:b/>
                <w:bCs/>
              </w:rPr>
              <w:t>Содержание учебного материала</w:t>
            </w:r>
          </w:p>
        </w:tc>
        <w:tc>
          <w:tcPr>
            <w:tcW w:w="820" w:type="dxa"/>
            <w:tcBorders>
              <w:top w:val="single" w:sz="4" w:space="0" w:color="000000"/>
              <w:left w:val="single" w:sz="4" w:space="0" w:color="000000"/>
              <w:bottom w:val="single" w:sz="4" w:space="0" w:color="000000"/>
              <w:right w:val="single" w:sz="4" w:space="0" w:color="000000"/>
            </w:tcBorders>
          </w:tcPr>
          <w:p w14:paraId="1C8BC6B9" w14:textId="5C01BADC" w:rsidR="00E54F27" w:rsidRPr="00677A88" w:rsidRDefault="00F81493" w:rsidP="00677A88">
            <w:pPr>
              <w:shd w:val="clear" w:color="auto" w:fill="FFFFFF"/>
              <w:ind w:left="-955" w:firstLine="847"/>
              <w:rPr>
                <w:b/>
                <w:bCs/>
                <w:lang w:val="ru-RU"/>
              </w:rPr>
            </w:pPr>
            <w:r>
              <w:rPr>
                <w:b/>
                <w:bCs/>
                <w:lang w:val="ru-RU"/>
              </w:rPr>
              <w:t>2/</w:t>
            </w:r>
            <w:r w:rsidR="00CF7140">
              <w:rPr>
                <w:b/>
                <w:bCs/>
                <w:lang w:val="ru-RU"/>
              </w:rPr>
              <w:t>4</w:t>
            </w:r>
          </w:p>
        </w:tc>
        <w:tc>
          <w:tcPr>
            <w:tcW w:w="1874" w:type="dxa"/>
            <w:tcBorders>
              <w:top w:val="single" w:sz="4" w:space="0" w:color="000000"/>
              <w:left w:val="single" w:sz="4" w:space="0" w:color="000000"/>
              <w:bottom w:val="single" w:sz="4" w:space="0" w:color="000000"/>
              <w:right w:val="single" w:sz="4" w:space="0" w:color="000000"/>
            </w:tcBorders>
          </w:tcPr>
          <w:p w14:paraId="36AF29C3" w14:textId="332244C2" w:rsidR="00E54F27" w:rsidRPr="00CF7140" w:rsidRDefault="00CF7140" w:rsidP="00CF7140">
            <w:pPr>
              <w:shd w:val="clear" w:color="auto" w:fill="FFFFFF"/>
              <w:ind w:right="-855"/>
              <w:rPr>
                <w:b/>
                <w:bCs/>
                <w:lang w:val="ru-RU"/>
              </w:rPr>
            </w:pPr>
            <w:r>
              <w:rPr>
                <w:b/>
                <w:bCs/>
                <w:lang w:val="ru-RU"/>
              </w:rPr>
              <w:t xml:space="preserve"> </w:t>
            </w:r>
          </w:p>
        </w:tc>
      </w:tr>
      <w:tr w:rsidR="00220BC2" w14:paraId="552B9356" w14:textId="78E1DBE1" w:rsidTr="00CF7140">
        <w:trPr>
          <w:trHeight w:val="1111"/>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40762C7D" w14:textId="77777777" w:rsidR="00220BC2" w:rsidRDefault="00220BC2">
            <w:pPr>
              <w:rPr>
                <w:b/>
                <w:bCs/>
                <w:color w:val="000000"/>
              </w:rPr>
            </w:pPr>
          </w:p>
        </w:tc>
        <w:tc>
          <w:tcPr>
            <w:tcW w:w="9235" w:type="dxa"/>
            <w:tcBorders>
              <w:top w:val="single" w:sz="4" w:space="0" w:color="000000"/>
              <w:left w:val="single" w:sz="4" w:space="0" w:color="000000"/>
              <w:right w:val="single" w:sz="4" w:space="0" w:color="000000"/>
            </w:tcBorders>
          </w:tcPr>
          <w:p w14:paraId="109592C0" w14:textId="4FF1384B" w:rsidR="00220BC2" w:rsidRPr="0091095E" w:rsidRDefault="00610C2D">
            <w:pPr>
              <w:shd w:val="clear" w:color="auto" w:fill="FFFFFF"/>
              <w:rPr>
                <w:lang w:val="ru-RU"/>
              </w:rPr>
            </w:pPr>
            <w:r w:rsidRPr="0091095E">
              <w:rPr>
                <w:b/>
                <w:bCs/>
                <w:lang w:val="ru-RU"/>
              </w:rPr>
              <w:t>Лекция 4:</w:t>
            </w:r>
            <w:r w:rsidRPr="0091095E">
              <w:rPr>
                <w:lang w:val="ru-RU"/>
              </w:rPr>
              <w:t xml:space="preserve"> Авторское кино. Анализ визуального стиля и ключевых тем Э. Кустурицы, А. Тарковского, Д. Линча, У. Андерсона. Понятие «художник постановщик». </w:t>
            </w:r>
            <w:r w:rsidRPr="0091095E">
              <w:rPr>
                <w:lang w:val="ru-RU"/>
              </w:rPr>
              <w:br/>
            </w:r>
            <w:r w:rsidRPr="0091095E">
              <w:rPr>
                <w:b/>
                <w:bCs/>
                <w:lang w:val="ru-RU"/>
              </w:rPr>
              <w:t>Практическое занятие 4.1:</w:t>
            </w:r>
            <w:r w:rsidRPr="0091095E">
              <w:rPr>
                <w:lang w:val="ru-RU"/>
              </w:rPr>
              <w:t xml:space="preserve"> «Узнай автора». Просмотр и анализ фрагментов фильмов разных режиссеров с целью идентификации их уникального стиля. </w:t>
            </w:r>
            <w:r w:rsidRPr="0091095E">
              <w:rPr>
                <w:lang w:val="ru-RU"/>
              </w:rPr>
              <w:br/>
            </w:r>
            <w:r w:rsidRPr="0091095E">
              <w:rPr>
                <w:b/>
                <w:bCs/>
                <w:lang w:val="ru-RU"/>
              </w:rPr>
              <w:t>Практическое занятие 4.2:</w:t>
            </w:r>
            <w:r w:rsidRPr="0091095E">
              <w:rPr>
                <w:lang w:val="ru-RU"/>
              </w:rPr>
              <w:t xml:space="preserve"> «В стиле…». Фотосессия (портрет или натюрморт), стилизованная под визуальный почерк одного из </w:t>
            </w:r>
            <w:r w:rsidRPr="0091095E">
              <w:t>studied</w:t>
            </w:r>
            <w:r w:rsidRPr="0091095E">
              <w:rPr>
                <w:lang w:val="ru-RU"/>
              </w:rPr>
              <w:t xml:space="preserve"> режиссеров.</w:t>
            </w:r>
          </w:p>
        </w:tc>
        <w:tc>
          <w:tcPr>
            <w:tcW w:w="820" w:type="dxa"/>
            <w:tcBorders>
              <w:top w:val="single" w:sz="4" w:space="0" w:color="000000"/>
              <w:left w:val="single" w:sz="4" w:space="0" w:color="000000"/>
              <w:right w:val="single" w:sz="4" w:space="0" w:color="000000"/>
            </w:tcBorders>
          </w:tcPr>
          <w:p w14:paraId="0BA50F34" w14:textId="77777777" w:rsidR="00220BC2" w:rsidRPr="00E54F27" w:rsidRDefault="00220BC2" w:rsidP="00677A88">
            <w:pPr>
              <w:shd w:val="clear" w:color="auto" w:fill="FFFFFF"/>
              <w:ind w:left="-955" w:firstLine="847"/>
              <w:rPr>
                <w:b/>
                <w:bCs/>
                <w:lang w:val="ru-RU"/>
              </w:rPr>
            </w:pPr>
            <w:r>
              <w:rPr>
                <w:b/>
                <w:bCs/>
                <w:lang w:val="ru-RU"/>
              </w:rPr>
              <w:t xml:space="preserve"> </w:t>
            </w:r>
          </w:p>
          <w:p w14:paraId="5644E244" w14:textId="77777777" w:rsidR="00220BC2" w:rsidRPr="00E54F27" w:rsidRDefault="00220BC2" w:rsidP="00677A88">
            <w:pPr>
              <w:shd w:val="clear" w:color="auto" w:fill="FFFFFF"/>
              <w:ind w:left="-955" w:firstLine="847"/>
              <w:rPr>
                <w:b/>
                <w:bCs/>
                <w:lang w:val="ru-RU"/>
              </w:rPr>
            </w:pPr>
            <w:r>
              <w:rPr>
                <w:b/>
                <w:bCs/>
                <w:lang w:val="ru-RU"/>
              </w:rPr>
              <w:t xml:space="preserve"> </w:t>
            </w:r>
          </w:p>
          <w:p w14:paraId="4D5202AD" w14:textId="2BA93EE2" w:rsidR="00220BC2" w:rsidRPr="00E82142" w:rsidRDefault="00220BC2" w:rsidP="00677A88">
            <w:pPr>
              <w:shd w:val="clear" w:color="auto" w:fill="FFFFFF"/>
              <w:ind w:left="-955" w:firstLine="847"/>
              <w:rPr>
                <w:sz w:val="20"/>
                <w:szCs w:val="20"/>
                <w:lang w:val="ru-RU"/>
              </w:rPr>
            </w:pPr>
            <w:r>
              <w:rPr>
                <w:b/>
                <w:bCs/>
                <w:lang w:val="ru-RU"/>
              </w:rPr>
              <w:t xml:space="preserve"> </w:t>
            </w:r>
          </w:p>
        </w:tc>
        <w:tc>
          <w:tcPr>
            <w:tcW w:w="1874" w:type="dxa"/>
            <w:tcBorders>
              <w:top w:val="single" w:sz="4" w:space="0" w:color="000000"/>
              <w:left w:val="single" w:sz="4" w:space="0" w:color="000000"/>
              <w:right w:val="single" w:sz="4" w:space="0" w:color="000000"/>
            </w:tcBorders>
          </w:tcPr>
          <w:p w14:paraId="0BBD2FDE" w14:textId="7A5B49EB" w:rsidR="00220BC2" w:rsidRPr="00CF7140" w:rsidRDefault="00CF7140" w:rsidP="00CF7140">
            <w:pPr>
              <w:shd w:val="clear" w:color="auto" w:fill="FFFFFF"/>
              <w:ind w:right="35"/>
              <w:jc w:val="center"/>
              <w:rPr>
                <w:sz w:val="20"/>
                <w:szCs w:val="20"/>
                <w:lang w:val="ru-RU"/>
              </w:rPr>
            </w:pPr>
            <w:r w:rsidRPr="00CF7140">
              <w:rPr>
                <w:sz w:val="20"/>
                <w:szCs w:val="20"/>
              </w:rPr>
              <w:t xml:space="preserve">ОК 1, 2, 4, 6, 7, 8 </w:t>
            </w:r>
            <w:r w:rsidRPr="00CF7140">
              <w:rPr>
                <w:sz w:val="20"/>
                <w:szCs w:val="20"/>
              </w:rPr>
              <w:br/>
              <w:t>ПК 1.1, 1.2, 1.3, 3.1, 3.3</w:t>
            </w:r>
          </w:p>
        </w:tc>
      </w:tr>
      <w:tr w:rsidR="00E54F27" w14:paraId="7944D51D" w14:textId="6CA2CA15" w:rsidTr="00CF7140">
        <w:trPr>
          <w:trHeight w:val="330"/>
        </w:trPr>
        <w:tc>
          <w:tcPr>
            <w:tcW w:w="3234"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14:paraId="387761D6" w14:textId="59C5EA5B" w:rsidR="00E54F27" w:rsidRPr="00610C2D" w:rsidRDefault="00610C2D">
            <w:pPr>
              <w:shd w:val="clear" w:color="auto" w:fill="FFFFFF"/>
              <w:rPr>
                <w:b/>
                <w:bCs/>
                <w:lang w:val="ru-RU"/>
              </w:rPr>
            </w:pPr>
            <w:r w:rsidRPr="00610C2D">
              <w:rPr>
                <w:b/>
                <w:bCs/>
                <w:lang w:val="ru-RU"/>
              </w:rPr>
              <w:t xml:space="preserve">Тема 2.2. Киножанры и их </w:t>
            </w:r>
            <w:r w:rsidRPr="00610C2D">
              <w:rPr>
                <w:b/>
                <w:bCs/>
                <w:lang w:val="ru-RU"/>
              </w:rPr>
              <w:lastRenderedPageBreak/>
              <w:t>визуальные коды</w:t>
            </w:r>
          </w:p>
        </w:tc>
        <w:tc>
          <w:tcPr>
            <w:tcW w:w="9235" w:type="dxa"/>
            <w:tcBorders>
              <w:top w:val="single" w:sz="4" w:space="0" w:color="000000"/>
              <w:left w:val="single" w:sz="4" w:space="0" w:color="000000"/>
              <w:bottom w:val="single" w:sz="4" w:space="0" w:color="000000"/>
              <w:right w:val="single" w:sz="4" w:space="0" w:color="000000"/>
            </w:tcBorders>
            <w:shd w:val="clear" w:color="auto" w:fill="FFFFFF"/>
            <w:hideMark/>
          </w:tcPr>
          <w:p w14:paraId="56F111CD" w14:textId="77777777" w:rsidR="00E54F27" w:rsidRDefault="00E54F27">
            <w:pPr>
              <w:shd w:val="clear" w:color="auto" w:fill="FFFFFF"/>
              <w:rPr>
                <w:b/>
                <w:bCs/>
              </w:rPr>
            </w:pPr>
            <w:r>
              <w:rPr>
                <w:b/>
                <w:bCs/>
              </w:rPr>
              <w:lastRenderedPageBreak/>
              <w:t>Содержание учебного материала</w:t>
            </w:r>
          </w:p>
        </w:tc>
        <w:tc>
          <w:tcPr>
            <w:tcW w:w="820" w:type="dxa"/>
            <w:tcBorders>
              <w:top w:val="single" w:sz="4" w:space="0" w:color="000000"/>
              <w:left w:val="single" w:sz="4" w:space="0" w:color="000000"/>
              <w:bottom w:val="single" w:sz="4" w:space="0" w:color="000000"/>
              <w:right w:val="single" w:sz="4" w:space="0" w:color="000000"/>
            </w:tcBorders>
            <w:shd w:val="clear" w:color="auto" w:fill="FFFFFF"/>
          </w:tcPr>
          <w:p w14:paraId="42F989C1" w14:textId="11E97CDC" w:rsidR="00E54F27" w:rsidRPr="00677A88" w:rsidRDefault="00F81493" w:rsidP="00677A88">
            <w:pPr>
              <w:shd w:val="clear" w:color="auto" w:fill="FFFFFF"/>
              <w:ind w:left="-955" w:firstLine="847"/>
              <w:rPr>
                <w:b/>
                <w:bCs/>
                <w:lang w:val="ru-RU"/>
              </w:rPr>
            </w:pPr>
            <w:r>
              <w:rPr>
                <w:b/>
                <w:bCs/>
                <w:lang w:val="ru-RU"/>
              </w:rPr>
              <w:t>2/</w:t>
            </w:r>
            <w:r w:rsidR="00CF7140">
              <w:rPr>
                <w:b/>
                <w:bCs/>
                <w:lang w:val="ru-RU"/>
              </w:rPr>
              <w:t>4</w:t>
            </w:r>
          </w:p>
        </w:tc>
        <w:tc>
          <w:tcPr>
            <w:tcW w:w="1874" w:type="dxa"/>
            <w:tcBorders>
              <w:top w:val="single" w:sz="4" w:space="0" w:color="000000"/>
              <w:left w:val="single" w:sz="4" w:space="0" w:color="000000"/>
              <w:bottom w:val="single" w:sz="4" w:space="0" w:color="000000"/>
              <w:right w:val="single" w:sz="4" w:space="0" w:color="000000"/>
            </w:tcBorders>
            <w:shd w:val="clear" w:color="auto" w:fill="FFFFFF"/>
          </w:tcPr>
          <w:p w14:paraId="3C2F7985" w14:textId="77777777" w:rsidR="00E54F27" w:rsidRPr="00CF7140" w:rsidRDefault="00E54F27" w:rsidP="00CF7140">
            <w:pPr>
              <w:shd w:val="clear" w:color="auto" w:fill="FFFFFF"/>
              <w:ind w:right="35"/>
              <w:rPr>
                <w:b/>
                <w:bCs/>
                <w:sz w:val="20"/>
                <w:szCs w:val="20"/>
              </w:rPr>
            </w:pPr>
          </w:p>
        </w:tc>
      </w:tr>
      <w:tr w:rsidR="00220BC2" w14:paraId="18AD830B" w14:textId="0455C0C2" w:rsidTr="00CF7140">
        <w:trPr>
          <w:trHeight w:val="1282"/>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60B0AC19" w14:textId="77777777" w:rsidR="00220BC2" w:rsidRDefault="00220BC2">
            <w:pPr>
              <w:rPr>
                <w:b/>
                <w:bCs/>
                <w:color w:val="000000"/>
              </w:rPr>
            </w:pPr>
          </w:p>
        </w:tc>
        <w:tc>
          <w:tcPr>
            <w:tcW w:w="9235" w:type="dxa"/>
            <w:tcBorders>
              <w:top w:val="single" w:sz="4" w:space="0" w:color="000000"/>
              <w:left w:val="single" w:sz="4" w:space="0" w:color="000000"/>
              <w:right w:val="single" w:sz="4" w:space="0" w:color="000000"/>
            </w:tcBorders>
            <w:shd w:val="clear" w:color="auto" w:fill="FFFFFF"/>
            <w:hideMark/>
          </w:tcPr>
          <w:p w14:paraId="74C730F1" w14:textId="25D23866" w:rsidR="00220BC2" w:rsidRPr="0091095E" w:rsidRDefault="00610C2D" w:rsidP="00536B65">
            <w:pPr>
              <w:shd w:val="clear" w:color="auto" w:fill="FFFFFF"/>
              <w:rPr>
                <w:lang w:val="ru-RU"/>
              </w:rPr>
            </w:pPr>
            <w:r w:rsidRPr="0091095E">
              <w:rPr>
                <w:b/>
                <w:bCs/>
                <w:lang w:val="ru-RU"/>
              </w:rPr>
              <w:t>Лекция 5:</w:t>
            </w:r>
            <w:r w:rsidRPr="0091095E">
              <w:rPr>
                <w:lang w:val="ru-RU"/>
              </w:rPr>
              <w:t xml:space="preserve"> Визуальные клише и инновации в жанрах: нуар, вестерн, научная фантастика, хоррор, мелодрама. Как жанровые коды используются в современной рекламе и </w:t>
            </w:r>
            <w:r w:rsidRPr="0091095E">
              <w:t>fashion</w:t>
            </w:r>
            <w:r w:rsidRPr="0091095E">
              <w:rPr>
                <w:lang w:val="ru-RU"/>
              </w:rPr>
              <w:t xml:space="preserve">-фотографии. </w:t>
            </w:r>
            <w:r w:rsidRPr="0091095E">
              <w:rPr>
                <w:lang w:val="ru-RU"/>
              </w:rPr>
              <w:br/>
            </w:r>
            <w:r w:rsidRPr="0091095E">
              <w:rPr>
                <w:b/>
                <w:bCs/>
                <w:lang w:val="ru-RU"/>
              </w:rPr>
              <w:t>Практическое занятие 5.1</w:t>
            </w:r>
            <w:r w:rsidRPr="0091095E">
              <w:rPr>
                <w:lang w:val="ru-RU"/>
              </w:rPr>
              <w:t xml:space="preserve">: «Жанровый пазл». Анализ кадров из разных фильмов и их соотнесение с жанром по визуальным признакам (свет, цвет, композиция, костюм). </w:t>
            </w:r>
            <w:r w:rsidRPr="0091095E">
              <w:rPr>
                <w:lang w:val="ru-RU"/>
              </w:rPr>
              <w:br/>
            </w:r>
            <w:r w:rsidRPr="0091095E">
              <w:rPr>
                <w:b/>
                <w:bCs/>
                <w:lang w:val="ru-RU"/>
              </w:rPr>
              <w:t>Практическое занятие 5.2:</w:t>
            </w:r>
            <w:r w:rsidRPr="0091095E">
              <w:rPr>
                <w:lang w:val="ru-RU"/>
              </w:rPr>
              <w:t xml:space="preserve"> «Жанровый портрет». Съемка портрета, используя визуальные коды выбранного жанра (например, хоррор – низкий ключ, резкие </w:t>
            </w:r>
            <w:r w:rsidRPr="0091095E">
              <w:t>shadows</w:t>
            </w:r>
            <w:r w:rsidRPr="0091095E">
              <w:rPr>
                <w:lang w:val="ru-RU"/>
              </w:rPr>
              <w:t>; мелодрама – мягкий свет, пастельные тона).</w:t>
            </w:r>
          </w:p>
        </w:tc>
        <w:tc>
          <w:tcPr>
            <w:tcW w:w="820" w:type="dxa"/>
            <w:tcBorders>
              <w:top w:val="single" w:sz="4" w:space="0" w:color="000000"/>
              <w:left w:val="single" w:sz="4" w:space="0" w:color="000000"/>
              <w:right w:val="single" w:sz="4" w:space="0" w:color="000000"/>
            </w:tcBorders>
            <w:shd w:val="clear" w:color="auto" w:fill="FFFFFF"/>
          </w:tcPr>
          <w:p w14:paraId="0992DB0E" w14:textId="77777777" w:rsidR="00220BC2" w:rsidRPr="006B30C5" w:rsidRDefault="00220BC2" w:rsidP="00677A88">
            <w:pPr>
              <w:shd w:val="clear" w:color="auto" w:fill="FFFFFF"/>
              <w:ind w:left="-955" w:firstLine="847"/>
              <w:rPr>
                <w:b/>
                <w:bCs/>
                <w:lang w:val="ru-RU"/>
              </w:rPr>
            </w:pPr>
            <w:r>
              <w:rPr>
                <w:b/>
                <w:bCs/>
                <w:lang w:val="ru-RU"/>
              </w:rPr>
              <w:t xml:space="preserve"> </w:t>
            </w:r>
          </w:p>
          <w:p w14:paraId="314C1FBB" w14:textId="61EA4F59" w:rsidR="00220BC2" w:rsidRPr="004B7E6F" w:rsidRDefault="00220BC2" w:rsidP="00536B65">
            <w:pPr>
              <w:shd w:val="clear" w:color="auto" w:fill="FFFFFF"/>
              <w:ind w:left="-955" w:firstLine="847"/>
              <w:rPr>
                <w:sz w:val="20"/>
                <w:szCs w:val="20"/>
                <w:lang w:val="ru-RU"/>
              </w:rPr>
            </w:pPr>
            <w:r>
              <w:rPr>
                <w:b/>
                <w:bCs/>
                <w:lang w:val="ru-RU"/>
              </w:rPr>
              <w:t xml:space="preserve"> </w:t>
            </w:r>
          </w:p>
        </w:tc>
        <w:tc>
          <w:tcPr>
            <w:tcW w:w="1874" w:type="dxa"/>
            <w:tcBorders>
              <w:top w:val="single" w:sz="4" w:space="0" w:color="000000"/>
              <w:left w:val="single" w:sz="4" w:space="0" w:color="000000"/>
              <w:right w:val="single" w:sz="4" w:space="0" w:color="000000"/>
            </w:tcBorders>
            <w:shd w:val="clear" w:color="auto" w:fill="FFFFFF"/>
          </w:tcPr>
          <w:p w14:paraId="68D072FE" w14:textId="78B75DCD" w:rsidR="00220BC2" w:rsidRPr="00CF7140" w:rsidRDefault="00CF7140" w:rsidP="00CF7140">
            <w:pPr>
              <w:shd w:val="clear" w:color="auto" w:fill="FFFFFF"/>
              <w:ind w:right="35"/>
              <w:jc w:val="center"/>
              <w:rPr>
                <w:sz w:val="20"/>
                <w:szCs w:val="20"/>
              </w:rPr>
            </w:pPr>
            <w:r w:rsidRPr="00CF7140">
              <w:rPr>
                <w:sz w:val="20"/>
                <w:szCs w:val="20"/>
              </w:rPr>
              <w:t xml:space="preserve">ОК 1, 2, 4, 6, 7, 8 </w:t>
            </w:r>
            <w:r w:rsidRPr="00CF7140">
              <w:rPr>
                <w:sz w:val="20"/>
                <w:szCs w:val="20"/>
              </w:rPr>
              <w:br/>
              <w:t>ПК 1.1, 1.2, 1.3, 3.1, 3.3</w:t>
            </w:r>
          </w:p>
        </w:tc>
      </w:tr>
      <w:tr w:rsidR="00AC7039" w:rsidRPr="008453D9" w14:paraId="699F09C4" w14:textId="77777777" w:rsidTr="00CF7140">
        <w:trPr>
          <w:trHeight w:val="1282"/>
        </w:trPr>
        <w:tc>
          <w:tcPr>
            <w:tcW w:w="3234" w:type="dxa"/>
            <w:tcBorders>
              <w:top w:val="single" w:sz="4" w:space="0" w:color="000000"/>
              <w:left w:val="single" w:sz="4" w:space="0" w:color="000000"/>
              <w:bottom w:val="single" w:sz="4" w:space="0" w:color="000000"/>
              <w:right w:val="single" w:sz="4" w:space="0" w:color="000000"/>
            </w:tcBorders>
            <w:vAlign w:val="center"/>
          </w:tcPr>
          <w:p w14:paraId="43A79F74" w14:textId="6C50D4AA" w:rsidR="00AC7039" w:rsidRPr="00AC7039" w:rsidRDefault="00610C2D">
            <w:pPr>
              <w:rPr>
                <w:b/>
                <w:bCs/>
                <w:color w:val="000000"/>
                <w:lang w:val="ru-RU"/>
              </w:rPr>
            </w:pPr>
            <w:r w:rsidRPr="00610C2D">
              <w:rPr>
                <w:b/>
                <w:bCs/>
                <w:color w:val="000000"/>
              </w:rPr>
              <w:t>Тема 2.3. Главные кинематографические движения</w:t>
            </w:r>
          </w:p>
        </w:tc>
        <w:tc>
          <w:tcPr>
            <w:tcW w:w="9235" w:type="dxa"/>
            <w:tcBorders>
              <w:top w:val="single" w:sz="4" w:space="0" w:color="000000"/>
              <w:left w:val="single" w:sz="4" w:space="0" w:color="000000"/>
              <w:right w:val="single" w:sz="4" w:space="0" w:color="000000"/>
            </w:tcBorders>
            <w:shd w:val="clear" w:color="auto" w:fill="FFFFFF"/>
          </w:tcPr>
          <w:p w14:paraId="109CF744" w14:textId="042F9D98" w:rsidR="00AC7039" w:rsidRPr="0091095E" w:rsidRDefault="00610C2D" w:rsidP="00536B65">
            <w:pPr>
              <w:shd w:val="clear" w:color="auto" w:fill="FFFFFF"/>
              <w:rPr>
                <w:lang w:val="ru-RU"/>
              </w:rPr>
            </w:pPr>
            <w:r w:rsidRPr="0091095E">
              <w:rPr>
                <w:b/>
                <w:bCs/>
                <w:lang w:val="ru-RU"/>
              </w:rPr>
              <w:t>Лекция 6:</w:t>
            </w:r>
            <w:r w:rsidRPr="0091095E">
              <w:rPr>
                <w:lang w:val="ru-RU"/>
              </w:rPr>
              <w:t xml:space="preserve"> Французская новая волна, итальянский неореализм, советский монтаж, Догма 95. Их философия, эстетика и влияние на современную визуальную культуру. </w:t>
            </w:r>
            <w:r w:rsidRPr="0091095E">
              <w:rPr>
                <w:lang w:val="ru-RU"/>
              </w:rPr>
              <w:br/>
            </w:r>
            <w:r w:rsidRPr="0091095E">
              <w:rPr>
                <w:b/>
                <w:bCs/>
                <w:lang w:val="ru-RU"/>
              </w:rPr>
              <w:t>Практическое занятие 6.1:</w:t>
            </w:r>
            <w:r w:rsidRPr="0091095E">
              <w:rPr>
                <w:lang w:val="ru-RU"/>
              </w:rPr>
              <w:t xml:space="preserve"> «Манифест в кадре». Анализ фильмов-манифестов. Как философия движения воплощалась в визуальном ряду? </w:t>
            </w:r>
            <w:r w:rsidRPr="0091095E">
              <w:rPr>
                <w:lang w:val="ru-RU"/>
              </w:rPr>
              <w:br/>
            </w:r>
            <w:r w:rsidRPr="0091095E">
              <w:rPr>
                <w:b/>
                <w:bCs/>
                <w:lang w:val="ru-RU"/>
              </w:rPr>
              <w:t>Практическое занятие 6.2:</w:t>
            </w:r>
            <w:r w:rsidRPr="0091095E">
              <w:rPr>
                <w:lang w:val="ru-RU"/>
              </w:rPr>
              <w:t xml:space="preserve"> «Кинопроба по Догме». Съемка короткой видео-зарисовки (1-2 мин) или фотосерии с соблюдением нескольких правил манифеста «Догма 95» (естественный свет, ручная камера, натурные съемки).</w:t>
            </w:r>
          </w:p>
        </w:tc>
        <w:tc>
          <w:tcPr>
            <w:tcW w:w="820" w:type="dxa"/>
            <w:tcBorders>
              <w:top w:val="single" w:sz="4" w:space="0" w:color="000000"/>
              <w:left w:val="single" w:sz="4" w:space="0" w:color="000000"/>
              <w:right w:val="single" w:sz="4" w:space="0" w:color="000000"/>
            </w:tcBorders>
            <w:shd w:val="clear" w:color="auto" w:fill="FFFFFF"/>
          </w:tcPr>
          <w:p w14:paraId="70C6A22C" w14:textId="77777777" w:rsidR="00AC7039" w:rsidRDefault="00AC7039" w:rsidP="00677A88">
            <w:pPr>
              <w:shd w:val="clear" w:color="auto" w:fill="FFFFFF"/>
              <w:ind w:left="-955" w:firstLine="847"/>
              <w:rPr>
                <w:b/>
                <w:bCs/>
                <w:lang w:val="ru-RU"/>
              </w:rPr>
            </w:pPr>
          </w:p>
        </w:tc>
        <w:tc>
          <w:tcPr>
            <w:tcW w:w="1874" w:type="dxa"/>
            <w:tcBorders>
              <w:top w:val="single" w:sz="4" w:space="0" w:color="000000"/>
              <w:left w:val="single" w:sz="4" w:space="0" w:color="000000"/>
              <w:right w:val="single" w:sz="4" w:space="0" w:color="000000"/>
            </w:tcBorders>
            <w:shd w:val="clear" w:color="auto" w:fill="FFFFFF"/>
          </w:tcPr>
          <w:p w14:paraId="0F487437" w14:textId="77777777" w:rsidR="00AC7039" w:rsidRPr="00E82142" w:rsidRDefault="00AC7039" w:rsidP="00CF7140">
            <w:pPr>
              <w:shd w:val="clear" w:color="auto" w:fill="FFFFFF"/>
              <w:ind w:right="-855"/>
              <w:rPr>
                <w:bCs/>
                <w:sz w:val="20"/>
                <w:szCs w:val="20"/>
                <w:lang w:val="ru-RU"/>
              </w:rPr>
            </w:pPr>
          </w:p>
        </w:tc>
      </w:tr>
      <w:tr w:rsidR="004B7E6F" w14:paraId="53C19A4E" w14:textId="77777777" w:rsidTr="00CF7140">
        <w:trPr>
          <w:trHeight w:val="20"/>
        </w:trPr>
        <w:tc>
          <w:tcPr>
            <w:tcW w:w="15163" w:type="dxa"/>
            <w:gridSpan w:val="4"/>
            <w:tcBorders>
              <w:top w:val="single" w:sz="4" w:space="0" w:color="000000"/>
              <w:left w:val="single" w:sz="4" w:space="0" w:color="000000"/>
              <w:bottom w:val="single" w:sz="4" w:space="0" w:color="000000"/>
              <w:right w:val="single" w:sz="4" w:space="0" w:color="000000"/>
            </w:tcBorders>
            <w:shd w:val="clear" w:color="auto" w:fill="FFFFFF"/>
          </w:tcPr>
          <w:p w14:paraId="420EFB0B" w14:textId="57753382" w:rsidR="004B7E6F" w:rsidRPr="004A358F" w:rsidRDefault="00610C2D" w:rsidP="00CF7140">
            <w:pPr>
              <w:shd w:val="clear" w:color="auto" w:fill="FFFFFF"/>
              <w:tabs>
                <w:tab w:val="left" w:pos="912"/>
              </w:tabs>
              <w:ind w:right="-855"/>
              <w:rPr>
                <w:sz w:val="20"/>
                <w:szCs w:val="20"/>
                <w:lang w:val="ru-RU"/>
              </w:rPr>
            </w:pPr>
            <w:r w:rsidRPr="00610C2D">
              <w:rPr>
                <w:b/>
                <w:bCs/>
                <w:sz w:val="20"/>
                <w:szCs w:val="20"/>
              </w:rPr>
              <w:t>Раздел 3. Современность и практика</w:t>
            </w:r>
          </w:p>
        </w:tc>
      </w:tr>
      <w:tr w:rsidR="004A358F" w14:paraId="204AEBEF" w14:textId="7B8F0890" w:rsidTr="00CF7140">
        <w:trPr>
          <w:trHeight w:val="20"/>
        </w:trPr>
        <w:tc>
          <w:tcPr>
            <w:tcW w:w="3234"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14:paraId="4AA9C53C" w14:textId="299A86F4" w:rsidR="004A358F" w:rsidRPr="00610C2D" w:rsidRDefault="00610C2D" w:rsidP="00536B65">
            <w:pPr>
              <w:shd w:val="clear" w:color="auto" w:fill="FFFFFF"/>
              <w:rPr>
                <w:b/>
                <w:bCs/>
                <w:lang w:val="ru-RU"/>
              </w:rPr>
            </w:pPr>
            <w:r w:rsidRPr="00610C2D">
              <w:rPr>
                <w:b/>
                <w:bCs/>
                <w:lang w:val="ru-RU"/>
              </w:rPr>
              <w:t>Тема 3.1. Современный кинопроцесс: от идеи до премьеры</w:t>
            </w:r>
          </w:p>
        </w:tc>
        <w:tc>
          <w:tcPr>
            <w:tcW w:w="9235" w:type="dxa"/>
            <w:tcBorders>
              <w:top w:val="single" w:sz="4" w:space="0" w:color="000000"/>
              <w:left w:val="single" w:sz="4" w:space="0" w:color="000000"/>
              <w:bottom w:val="single" w:sz="4" w:space="0" w:color="000000"/>
              <w:right w:val="single" w:sz="4" w:space="0" w:color="000000"/>
            </w:tcBorders>
            <w:shd w:val="clear" w:color="auto" w:fill="FFFFFF"/>
            <w:hideMark/>
          </w:tcPr>
          <w:p w14:paraId="6E0065B6" w14:textId="77777777" w:rsidR="004A358F" w:rsidRDefault="004A358F" w:rsidP="00536B65">
            <w:pPr>
              <w:shd w:val="clear" w:color="auto" w:fill="FFFFFF"/>
              <w:rPr>
                <w:b/>
                <w:bCs/>
              </w:rPr>
            </w:pPr>
            <w:r>
              <w:rPr>
                <w:b/>
                <w:bCs/>
              </w:rPr>
              <w:t>Содержание учебного материала</w:t>
            </w:r>
          </w:p>
        </w:tc>
        <w:tc>
          <w:tcPr>
            <w:tcW w:w="820" w:type="dxa"/>
            <w:tcBorders>
              <w:top w:val="single" w:sz="4" w:space="0" w:color="000000"/>
              <w:left w:val="single" w:sz="4" w:space="0" w:color="000000"/>
              <w:bottom w:val="single" w:sz="4" w:space="0" w:color="000000"/>
              <w:right w:val="single" w:sz="4" w:space="0" w:color="000000"/>
            </w:tcBorders>
            <w:shd w:val="clear" w:color="auto" w:fill="FFFFFF"/>
          </w:tcPr>
          <w:p w14:paraId="39CC318A" w14:textId="37A5CDB6" w:rsidR="004A358F" w:rsidRPr="00677A88" w:rsidRDefault="00F81493" w:rsidP="00536B65">
            <w:pPr>
              <w:shd w:val="clear" w:color="auto" w:fill="FFFFFF"/>
              <w:ind w:left="-955" w:firstLine="847"/>
              <w:rPr>
                <w:b/>
                <w:bCs/>
                <w:lang w:val="ru-RU"/>
              </w:rPr>
            </w:pPr>
            <w:r>
              <w:rPr>
                <w:b/>
                <w:bCs/>
                <w:lang w:val="ru-RU"/>
              </w:rPr>
              <w:t>2/</w:t>
            </w:r>
            <w:r w:rsidR="00CF7140">
              <w:rPr>
                <w:b/>
                <w:bCs/>
                <w:lang w:val="ru-RU"/>
              </w:rPr>
              <w:t>4</w:t>
            </w:r>
          </w:p>
        </w:tc>
        <w:tc>
          <w:tcPr>
            <w:tcW w:w="1874" w:type="dxa"/>
            <w:vMerge w:val="restart"/>
            <w:tcBorders>
              <w:top w:val="single" w:sz="4" w:space="0" w:color="000000"/>
              <w:left w:val="single" w:sz="4" w:space="0" w:color="000000"/>
              <w:right w:val="single" w:sz="4" w:space="0" w:color="000000"/>
            </w:tcBorders>
            <w:shd w:val="clear" w:color="auto" w:fill="FFFFFF"/>
          </w:tcPr>
          <w:p w14:paraId="394875FF" w14:textId="2681B4BF" w:rsidR="004A358F" w:rsidRDefault="00CF7140" w:rsidP="00CF7140">
            <w:pPr>
              <w:shd w:val="clear" w:color="auto" w:fill="FFFFFF"/>
              <w:tabs>
                <w:tab w:val="left" w:pos="912"/>
              </w:tabs>
              <w:ind w:right="177"/>
              <w:jc w:val="center"/>
              <w:rPr>
                <w:b/>
                <w:bCs/>
              </w:rPr>
            </w:pPr>
            <w:r w:rsidRPr="00CF7140">
              <w:rPr>
                <w:sz w:val="20"/>
                <w:szCs w:val="20"/>
              </w:rPr>
              <w:t xml:space="preserve">ОК 1, 2, 4, 6, 7, 8 </w:t>
            </w:r>
            <w:r w:rsidRPr="00CF7140">
              <w:rPr>
                <w:sz w:val="20"/>
                <w:szCs w:val="20"/>
              </w:rPr>
              <w:br/>
              <w:t>ПК 1.1, 1.2, 1.3, 3.1, 3.3</w:t>
            </w:r>
          </w:p>
        </w:tc>
      </w:tr>
      <w:tr w:rsidR="00220BC2" w:rsidRPr="008453D9" w14:paraId="3268EB6C" w14:textId="2BE390E1" w:rsidTr="00CF7140">
        <w:trPr>
          <w:trHeight w:val="1568"/>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7549EA31" w14:textId="77777777" w:rsidR="00220BC2" w:rsidRDefault="00220BC2" w:rsidP="00536B65">
            <w:pPr>
              <w:rPr>
                <w:b/>
                <w:bCs/>
                <w:color w:val="000000"/>
              </w:rPr>
            </w:pPr>
          </w:p>
        </w:tc>
        <w:tc>
          <w:tcPr>
            <w:tcW w:w="9235" w:type="dxa"/>
            <w:tcBorders>
              <w:top w:val="single" w:sz="4" w:space="0" w:color="000000"/>
              <w:left w:val="single" w:sz="4" w:space="0" w:color="000000"/>
              <w:right w:val="single" w:sz="4" w:space="0" w:color="000000"/>
            </w:tcBorders>
            <w:shd w:val="clear" w:color="auto" w:fill="FFFFFF"/>
          </w:tcPr>
          <w:p w14:paraId="2FAA46BF" w14:textId="74BBBD96" w:rsidR="00220BC2" w:rsidRPr="0091095E" w:rsidRDefault="00610C2D" w:rsidP="004B7E6F">
            <w:pPr>
              <w:shd w:val="clear" w:color="auto" w:fill="FFFFFF"/>
              <w:ind w:left="56"/>
              <w:rPr>
                <w:lang w:val="ru-RU"/>
              </w:rPr>
            </w:pPr>
            <w:r w:rsidRPr="0091095E">
              <w:rPr>
                <w:b/>
                <w:bCs/>
                <w:lang w:val="ru-RU"/>
              </w:rPr>
              <w:t>Лекция 7:</w:t>
            </w:r>
            <w:r w:rsidRPr="0091095E">
              <w:rPr>
                <w:lang w:val="ru-RU"/>
              </w:rPr>
              <w:t xml:space="preserve"> Этапы кинопроизводства: разработка, препродакшн, продакшн, постпродакшн, дистрибуция. Роль продюсера, режиссера, оператора, художника-постановщика. Параллели с организацией сложной фотосъемки. </w:t>
            </w:r>
            <w:r w:rsidRPr="0091095E">
              <w:rPr>
                <w:lang w:val="ru-RU"/>
              </w:rPr>
              <w:br/>
            </w:r>
            <w:r w:rsidRPr="0091095E">
              <w:rPr>
                <w:b/>
                <w:bCs/>
                <w:lang w:val="ru-RU"/>
              </w:rPr>
              <w:t>Практическое занятие 7.1:</w:t>
            </w:r>
            <w:r w:rsidRPr="0091095E">
              <w:rPr>
                <w:lang w:val="ru-RU"/>
              </w:rPr>
              <w:t xml:space="preserve"> «Сценарий фотосессии». Разработка полноценного техзадания для сложной постановочной съемки по аналогии с режиссерским сценарием. </w:t>
            </w:r>
            <w:r w:rsidRPr="0091095E">
              <w:rPr>
                <w:lang w:val="ru-RU"/>
              </w:rPr>
              <w:br/>
            </w:r>
            <w:r w:rsidRPr="0091095E">
              <w:rPr>
                <w:b/>
                <w:bCs/>
                <w:lang w:val="ru-RU"/>
              </w:rPr>
              <w:t>Практическое занятие 7.2:</w:t>
            </w:r>
            <w:r w:rsidRPr="0091095E">
              <w:rPr>
                <w:lang w:val="ru-RU"/>
              </w:rPr>
              <w:t xml:space="preserve"> «Питчинг идеи». Презентация концепции своей фотосессии перед «продюсером» (однокурсники, преподаватель) с обоснованием творческих и коммерческих перспектив.</w:t>
            </w:r>
          </w:p>
        </w:tc>
        <w:tc>
          <w:tcPr>
            <w:tcW w:w="820" w:type="dxa"/>
            <w:tcBorders>
              <w:top w:val="single" w:sz="4" w:space="0" w:color="000000"/>
              <w:left w:val="single" w:sz="4" w:space="0" w:color="000000"/>
              <w:right w:val="single" w:sz="4" w:space="0" w:color="000000"/>
            </w:tcBorders>
            <w:shd w:val="clear" w:color="auto" w:fill="FFFFFF"/>
          </w:tcPr>
          <w:p w14:paraId="1D0712E1" w14:textId="77777777" w:rsidR="00220BC2" w:rsidRPr="00E54F27" w:rsidRDefault="00220BC2" w:rsidP="00536B65">
            <w:pPr>
              <w:shd w:val="clear" w:color="auto" w:fill="FFFFFF"/>
              <w:ind w:left="-955" w:firstLine="847"/>
              <w:rPr>
                <w:b/>
                <w:bCs/>
                <w:lang w:val="ru-RU"/>
              </w:rPr>
            </w:pPr>
          </w:p>
        </w:tc>
        <w:tc>
          <w:tcPr>
            <w:tcW w:w="1874" w:type="dxa"/>
            <w:vMerge/>
            <w:tcBorders>
              <w:left w:val="single" w:sz="4" w:space="0" w:color="000000"/>
              <w:right w:val="single" w:sz="4" w:space="0" w:color="000000"/>
            </w:tcBorders>
            <w:shd w:val="clear" w:color="auto" w:fill="FFFFFF"/>
          </w:tcPr>
          <w:p w14:paraId="5439C807" w14:textId="58597FDC" w:rsidR="00220BC2" w:rsidRPr="00E54F27" w:rsidRDefault="00220BC2" w:rsidP="00CF7140">
            <w:pPr>
              <w:shd w:val="clear" w:color="auto" w:fill="FFFFFF"/>
              <w:tabs>
                <w:tab w:val="left" w:pos="912"/>
              </w:tabs>
              <w:ind w:right="-855"/>
              <w:jc w:val="center"/>
              <w:rPr>
                <w:b/>
                <w:bCs/>
                <w:lang w:val="ru-RU"/>
              </w:rPr>
            </w:pPr>
          </w:p>
        </w:tc>
      </w:tr>
      <w:tr w:rsidR="004A358F" w14:paraId="03B2F7EA" w14:textId="40A4F1EC" w:rsidTr="00CF7140">
        <w:trPr>
          <w:trHeight w:val="20"/>
        </w:trPr>
        <w:tc>
          <w:tcPr>
            <w:tcW w:w="3234" w:type="dxa"/>
            <w:vMerge w:val="restart"/>
            <w:tcBorders>
              <w:top w:val="single" w:sz="4" w:space="0" w:color="000000"/>
              <w:left w:val="single" w:sz="4" w:space="0" w:color="000000"/>
              <w:bottom w:val="single" w:sz="4" w:space="0" w:color="000000"/>
              <w:right w:val="single" w:sz="4" w:space="0" w:color="000000"/>
            </w:tcBorders>
            <w:hideMark/>
          </w:tcPr>
          <w:p w14:paraId="3BE154E5" w14:textId="0C78F4CB" w:rsidR="004A358F" w:rsidRPr="00610C2D" w:rsidRDefault="00610C2D" w:rsidP="00536B65">
            <w:pPr>
              <w:shd w:val="clear" w:color="auto" w:fill="FFFFFF"/>
              <w:rPr>
                <w:b/>
                <w:bCs/>
                <w:lang w:val="ru-RU"/>
              </w:rPr>
            </w:pPr>
            <w:r w:rsidRPr="00610C2D">
              <w:rPr>
                <w:b/>
                <w:bCs/>
                <w:lang w:val="ru-RU"/>
              </w:rPr>
              <w:t>Тема 3.2. Операторское мастерство: движение камеры и работа с актером</w:t>
            </w:r>
          </w:p>
        </w:tc>
        <w:tc>
          <w:tcPr>
            <w:tcW w:w="9235" w:type="dxa"/>
            <w:tcBorders>
              <w:top w:val="single" w:sz="4" w:space="0" w:color="000000"/>
              <w:left w:val="single" w:sz="4" w:space="0" w:color="000000"/>
              <w:bottom w:val="single" w:sz="4" w:space="0" w:color="000000"/>
              <w:right w:val="single" w:sz="4" w:space="0" w:color="000000"/>
            </w:tcBorders>
            <w:shd w:val="clear" w:color="auto" w:fill="FFFFFF"/>
            <w:hideMark/>
          </w:tcPr>
          <w:p w14:paraId="4E829C4C" w14:textId="77777777" w:rsidR="004A358F" w:rsidRDefault="004A358F" w:rsidP="00536B65">
            <w:pPr>
              <w:shd w:val="clear" w:color="auto" w:fill="FFFFFF"/>
              <w:rPr>
                <w:b/>
                <w:bCs/>
              </w:rPr>
            </w:pPr>
            <w:r>
              <w:rPr>
                <w:b/>
                <w:bCs/>
              </w:rPr>
              <w:t>Содержание учебного материала</w:t>
            </w:r>
          </w:p>
        </w:tc>
        <w:tc>
          <w:tcPr>
            <w:tcW w:w="820" w:type="dxa"/>
            <w:tcBorders>
              <w:top w:val="single" w:sz="4" w:space="0" w:color="000000"/>
              <w:left w:val="single" w:sz="4" w:space="0" w:color="000000"/>
              <w:bottom w:val="single" w:sz="4" w:space="0" w:color="000000"/>
              <w:right w:val="single" w:sz="4" w:space="0" w:color="000000"/>
            </w:tcBorders>
            <w:shd w:val="clear" w:color="auto" w:fill="FFFFFF"/>
          </w:tcPr>
          <w:p w14:paraId="41DD4DC5" w14:textId="7608ED29" w:rsidR="004A358F" w:rsidRPr="00677A88" w:rsidRDefault="00F81493" w:rsidP="00536B65">
            <w:pPr>
              <w:shd w:val="clear" w:color="auto" w:fill="FFFFFF"/>
              <w:ind w:left="-955" w:firstLine="847"/>
              <w:rPr>
                <w:b/>
                <w:bCs/>
                <w:lang w:val="ru-RU"/>
              </w:rPr>
            </w:pPr>
            <w:r>
              <w:rPr>
                <w:b/>
                <w:bCs/>
                <w:lang w:val="ru-RU"/>
              </w:rPr>
              <w:t>2/</w:t>
            </w:r>
            <w:r w:rsidR="00CF7140">
              <w:rPr>
                <w:b/>
                <w:bCs/>
                <w:lang w:val="ru-RU"/>
              </w:rPr>
              <w:t>4</w:t>
            </w:r>
          </w:p>
        </w:tc>
        <w:tc>
          <w:tcPr>
            <w:tcW w:w="1874" w:type="dxa"/>
            <w:vMerge w:val="restart"/>
            <w:tcBorders>
              <w:top w:val="single" w:sz="4" w:space="0" w:color="000000"/>
              <w:left w:val="single" w:sz="4" w:space="0" w:color="000000"/>
              <w:right w:val="single" w:sz="4" w:space="0" w:color="000000"/>
            </w:tcBorders>
            <w:shd w:val="clear" w:color="auto" w:fill="FFFFFF"/>
          </w:tcPr>
          <w:p w14:paraId="12E1B584" w14:textId="7C736EB4" w:rsidR="004A358F" w:rsidRPr="004A358F" w:rsidRDefault="00CF7140" w:rsidP="00CF7140">
            <w:pPr>
              <w:shd w:val="clear" w:color="auto" w:fill="FFFFFF"/>
              <w:ind w:right="35"/>
              <w:rPr>
                <w:sz w:val="20"/>
                <w:szCs w:val="20"/>
              </w:rPr>
            </w:pPr>
            <w:r w:rsidRPr="00CF7140">
              <w:rPr>
                <w:sz w:val="20"/>
                <w:szCs w:val="20"/>
              </w:rPr>
              <w:t xml:space="preserve">ОК 1, 2, 4, 6, 7, 8 </w:t>
            </w:r>
            <w:r w:rsidRPr="00CF7140">
              <w:rPr>
                <w:sz w:val="20"/>
                <w:szCs w:val="20"/>
              </w:rPr>
              <w:br/>
              <w:t>ПК 1.1, 1.2, 1.3, 3.1, 3.3</w:t>
            </w:r>
          </w:p>
        </w:tc>
      </w:tr>
      <w:tr w:rsidR="00220BC2" w:rsidRPr="008453D9" w14:paraId="795F19FA" w14:textId="77FD4711" w:rsidTr="00CF7140">
        <w:trPr>
          <w:trHeight w:val="2094"/>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03DD797E" w14:textId="77777777" w:rsidR="00220BC2" w:rsidRDefault="00220BC2" w:rsidP="00536B65">
            <w:pPr>
              <w:rPr>
                <w:b/>
                <w:bCs/>
                <w:color w:val="000000"/>
              </w:rPr>
            </w:pPr>
          </w:p>
        </w:tc>
        <w:tc>
          <w:tcPr>
            <w:tcW w:w="9235" w:type="dxa"/>
            <w:tcBorders>
              <w:top w:val="single" w:sz="4" w:space="0" w:color="000000"/>
              <w:left w:val="single" w:sz="4" w:space="0" w:color="000000"/>
              <w:right w:val="single" w:sz="4" w:space="0" w:color="000000"/>
            </w:tcBorders>
            <w:shd w:val="clear" w:color="auto" w:fill="FFFFFF"/>
            <w:hideMark/>
          </w:tcPr>
          <w:p w14:paraId="628A9410" w14:textId="26626CD3" w:rsidR="00220BC2" w:rsidRPr="0091095E" w:rsidRDefault="00610C2D" w:rsidP="00536B65">
            <w:pPr>
              <w:shd w:val="clear" w:color="auto" w:fill="FFFFFF"/>
              <w:rPr>
                <w:lang w:val="ru-RU"/>
              </w:rPr>
            </w:pPr>
            <w:r w:rsidRPr="0091095E">
              <w:rPr>
                <w:b/>
                <w:bCs/>
                <w:lang w:val="ru-RU"/>
              </w:rPr>
              <w:t>Лекция 8:</w:t>
            </w:r>
            <w:r w:rsidRPr="0091095E">
              <w:rPr>
                <w:lang w:val="ru-RU"/>
              </w:rPr>
              <w:t xml:space="preserve"> Типы движения камеры (тревелинг, долли, пан, тилт, стедикам). Понятие «мизансцена». Взаимодействие оператора с режиссером и актером. Параллели с </w:t>
            </w:r>
            <w:r w:rsidRPr="0091095E">
              <w:t>directing</w:t>
            </w:r>
            <w:r w:rsidRPr="0091095E">
              <w:rPr>
                <w:lang w:val="ru-RU"/>
              </w:rPr>
              <w:t xml:space="preserve"> модели в фотографии. </w:t>
            </w:r>
            <w:r w:rsidRPr="0091095E">
              <w:rPr>
                <w:lang w:val="ru-RU"/>
              </w:rPr>
              <w:br/>
            </w:r>
            <w:r w:rsidRPr="0091095E">
              <w:rPr>
                <w:b/>
                <w:bCs/>
                <w:lang w:val="ru-RU"/>
              </w:rPr>
              <w:t>Практическое занятие 8.1:</w:t>
            </w:r>
            <w:r w:rsidRPr="0091095E">
              <w:rPr>
                <w:lang w:val="ru-RU"/>
              </w:rPr>
              <w:t xml:space="preserve"> «Динамический кадр». Съемка серии фотографий, где движение передается не через размытие, а через композицию, ракурс, направляющие линии (эффект «подвижного статичного кадра»). </w:t>
            </w:r>
            <w:r w:rsidRPr="0091095E">
              <w:rPr>
                <w:lang w:val="ru-RU"/>
              </w:rPr>
              <w:br/>
            </w:r>
            <w:r w:rsidRPr="0091095E">
              <w:rPr>
                <w:b/>
                <w:bCs/>
                <w:lang w:val="ru-RU"/>
              </w:rPr>
              <w:t>Практическое занятие 8.2:</w:t>
            </w:r>
            <w:r w:rsidRPr="0091095E">
              <w:rPr>
                <w:lang w:val="ru-RU"/>
              </w:rPr>
              <w:t xml:space="preserve"> «Режиссура модели». Постановка модели в кадре для создания ощущения естественного движения или момента, пойманного «между действиями».</w:t>
            </w:r>
          </w:p>
        </w:tc>
        <w:tc>
          <w:tcPr>
            <w:tcW w:w="820" w:type="dxa"/>
            <w:tcBorders>
              <w:top w:val="single" w:sz="4" w:space="0" w:color="000000"/>
              <w:left w:val="single" w:sz="4" w:space="0" w:color="000000"/>
              <w:right w:val="single" w:sz="4" w:space="0" w:color="000000"/>
            </w:tcBorders>
            <w:shd w:val="clear" w:color="auto" w:fill="FFFFFF"/>
          </w:tcPr>
          <w:p w14:paraId="4D2D16DC" w14:textId="77777777" w:rsidR="00220BC2" w:rsidRPr="00E54F27" w:rsidRDefault="00220BC2" w:rsidP="00536B65">
            <w:pPr>
              <w:shd w:val="clear" w:color="auto" w:fill="FFFFFF"/>
              <w:ind w:left="-955" w:firstLine="847"/>
              <w:rPr>
                <w:b/>
                <w:bCs/>
                <w:lang w:val="ru-RU"/>
              </w:rPr>
            </w:pPr>
          </w:p>
        </w:tc>
        <w:tc>
          <w:tcPr>
            <w:tcW w:w="1874" w:type="dxa"/>
            <w:vMerge/>
            <w:tcBorders>
              <w:left w:val="single" w:sz="4" w:space="0" w:color="000000"/>
              <w:right w:val="single" w:sz="4" w:space="0" w:color="000000"/>
            </w:tcBorders>
            <w:shd w:val="clear" w:color="auto" w:fill="FFFFFF"/>
          </w:tcPr>
          <w:p w14:paraId="4A9C4745" w14:textId="77777777" w:rsidR="00220BC2" w:rsidRPr="00E54F27" w:rsidRDefault="00220BC2" w:rsidP="00CF7140">
            <w:pPr>
              <w:shd w:val="clear" w:color="auto" w:fill="FFFFFF"/>
              <w:ind w:right="-855"/>
              <w:rPr>
                <w:b/>
                <w:bCs/>
                <w:lang w:val="ru-RU"/>
              </w:rPr>
            </w:pPr>
          </w:p>
        </w:tc>
      </w:tr>
      <w:tr w:rsidR="003F1661" w:rsidRPr="008453D9" w14:paraId="6C03AA13" w14:textId="77777777" w:rsidTr="00CF7140">
        <w:trPr>
          <w:trHeight w:val="2094"/>
        </w:trPr>
        <w:tc>
          <w:tcPr>
            <w:tcW w:w="3234" w:type="dxa"/>
            <w:tcBorders>
              <w:top w:val="single" w:sz="4" w:space="0" w:color="000000"/>
              <w:left w:val="single" w:sz="4" w:space="0" w:color="000000"/>
              <w:bottom w:val="single" w:sz="4" w:space="0" w:color="000000"/>
              <w:right w:val="single" w:sz="4" w:space="0" w:color="000000"/>
            </w:tcBorders>
            <w:vAlign w:val="center"/>
          </w:tcPr>
          <w:p w14:paraId="59BB9214" w14:textId="4747E89E" w:rsidR="003F1661" w:rsidRPr="00610C2D" w:rsidRDefault="00610C2D" w:rsidP="00536B65">
            <w:pPr>
              <w:rPr>
                <w:b/>
                <w:bCs/>
                <w:color w:val="000000"/>
                <w:lang w:val="ru-RU"/>
              </w:rPr>
            </w:pPr>
            <w:r w:rsidRPr="00610C2D">
              <w:rPr>
                <w:b/>
                <w:bCs/>
                <w:color w:val="000000"/>
                <w:lang w:val="ru-RU"/>
              </w:rPr>
              <w:lastRenderedPageBreak/>
              <w:t>Тема 3.3. Фотография и кино сегодня: взаимовлияние и синтез</w:t>
            </w:r>
          </w:p>
        </w:tc>
        <w:tc>
          <w:tcPr>
            <w:tcW w:w="9235" w:type="dxa"/>
            <w:tcBorders>
              <w:top w:val="single" w:sz="4" w:space="0" w:color="000000"/>
              <w:left w:val="single" w:sz="4" w:space="0" w:color="000000"/>
              <w:right w:val="single" w:sz="4" w:space="0" w:color="000000"/>
            </w:tcBorders>
            <w:shd w:val="clear" w:color="auto" w:fill="FFFFFF"/>
          </w:tcPr>
          <w:p w14:paraId="0BDFF76A" w14:textId="625CC11F" w:rsidR="003F1661" w:rsidRPr="0091095E" w:rsidRDefault="00610C2D" w:rsidP="00536B65">
            <w:pPr>
              <w:shd w:val="clear" w:color="auto" w:fill="FFFFFF"/>
              <w:rPr>
                <w:lang w:val="ru-RU"/>
              </w:rPr>
            </w:pPr>
            <w:r w:rsidRPr="0091095E">
              <w:rPr>
                <w:b/>
                <w:bCs/>
                <w:lang w:val="ru-RU"/>
              </w:rPr>
              <w:t>Лекция 9:</w:t>
            </w:r>
            <w:r w:rsidRPr="0091095E">
              <w:rPr>
                <w:lang w:val="ru-RU"/>
              </w:rPr>
              <w:t xml:space="preserve"> Фотографические кадры в кино (С. Кубрарик, У. Андерсон). Кинетическая фотография (кинетизм). </w:t>
            </w:r>
            <w:r w:rsidRPr="0091095E">
              <w:t>Fine</w:t>
            </w:r>
            <w:r w:rsidRPr="0091095E">
              <w:rPr>
                <w:lang w:val="ru-RU"/>
              </w:rPr>
              <w:t>-</w:t>
            </w:r>
            <w:r w:rsidRPr="0091095E">
              <w:t>art</w:t>
            </w:r>
            <w:r w:rsidRPr="0091095E">
              <w:rPr>
                <w:lang w:val="ru-RU"/>
              </w:rPr>
              <w:t xml:space="preserve"> фотография, вдохновленная кинематографом. Современные гибридные формы (фотофильмы, инсталляции). </w:t>
            </w:r>
            <w:r w:rsidRPr="0091095E">
              <w:rPr>
                <w:lang w:val="ru-RU"/>
              </w:rPr>
              <w:br/>
            </w:r>
            <w:r w:rsidRPr="0091095E">
              <w:rPr>
                <w:b/>
                <w:bCs/>
                <w:lang w:val="ru-RU"/>
              </w:rPr>
              <w:t>Практическое занятие 9.1:</w:t>
            </w:r>
            <w:r w:rsidRPr="0091095E">
              <w:rPr>
                <w:lang w:val="ru-RU"/>
              </w:rPr>
              <w:t xml:space="preserve"> «От кадра к серии». Создание серии из 3-5 фотографий, которые представляют собой «стоп-кадры» из несуществующего фильма, объединенные общим настроением, стилем и нарративом. </w:t>
            </w:r>
            <w:r w:rsidRPr="0091095E">
              <w:rPr>
                <w:lang w:val="ru-RU"/>
              </w:rPr>
              <w:br/>
            </w:r>
            <w:r w:rsidRPr="0091095E">
              <w:rPr>
                <w:b/>
                <w:bCs/>
                <w:lang w:val="ru-RU"/>
              </w:rPr>
              <w:t>Практическое занятие 9.2:</w:t>
            </w:r>
            <w:r w:rsidRPr="0091095E">
              <w:rPr>
                <w:lang w:val="ru-RU"/>
              </w:rPr>
              <w:t xml:space="preserve"> «Фото-инсталляция». Разработка концепции мультимедийного проекта, синтезирующего статичное и динамическое изображение (например, серия фото + звуковая дорожка или проекция).</w:t>
            </w:r>
          </w:p>
        </w:tc>
        <w:tc>
          <w:tcPr>
            <w:tcW w:w="820" w:type="dxa"/>
            <w:tcBorders>
              <w:top w:val="single" w:sz="4" w:space="0" w:color="000000"/>
              <w:left w:val="single" w:sz="4" w:space="0" w:color="000000"/>
              <w:right w:val="single" w:sz="4" w:space="0" w:color="000000"/>
            </w:tcBorders>
            <w:shd w:val="clear" w:color="auto" w:fill="FFFFFF"/>
          </w:tcPr>
          <w:p w14:paraId="2A23516F" w14:textId="77777777" w:rsidR="003F1661" w:rsidRPr="00E54F27" w:rsidRDefault="003F1661" w:rsidP="00536B65">
            <w:pPr>
              <w:shd w:val="clear" w:color="auto" w:fill="FFFFFF"/>
              <w:ind w:left="-955" w:firstLine="847"/>
              <w:rPr>
                <w:b/>
                <w:bCs/>
                <w:lang w:val="ru-RU"/>
              </w:rPr>
            </w:pPr>
          </w:p>
        </w:tc>
        <w:tc>
          <w:tcPr>
            <w:tcW w:w="1874" w:type="dxa"/>
            <w:tcBorders>
              <w:left w:val="single" w:sz="4" w:space="0" w:color="000000"/>
              <w:right w:val="single" w:sz="4" w:space="0" w:color="000000"/>
            </w:tcBorders>
            <w:shd w:val="clear" w:color="auto" w:fill="FFFFFF"/>
          </w:tcPr>
          <w:p w14:paraId="27F7E472" w14:textId="77777777" w:rsidR="003F1661" w:rsidRPr="00E54F27" w:rsidRDefault="003F1661" w:rsidP="00CF7140">
            <w:pPr>
              <w:shd w:val="clear" w:color="auto" w:fill="FFFFFF"/>
              <w:ind w:right="-855"/>
              <w:rPr>
                <w:b/>
                <w:bCs/>
                <w:lang w:val="ru-RU"/>
              </w:rPr>
            </w:pPr>
          </w:p>
        </w:tc>
      </w:tr>
      <w:tr w:rsidR="00610C2D" w:rsidRPr="008453D9" w14:paraId="55EC280C" w14:textId="77777777" w:rsidTr="00CF7140">
        <w:trPr>
          <w:trHeight w:val="2094"/>
        </w:trPr>
        <w:tc>
          <w:tcPr>
            <w:tcW w:w="3234" w:type="dxa"/>
            <w:tcBorders>
              <w:top w:val="single" w:sz="4" w:space="0" w:color="000000"/>
              <w:left w:val="single" w:sz="4" w:space="0" w:color="000000"/>
              <w:bottom w:val="single" w:sz="4" w:space="0" w:color="000000"/>
              <w:right w:val="single" w:sz="4" w:space="0" w:color="000000"/>
            </w:tcBorders>
            <w:vAlign w:val="center"/>
          </w:tcPr>
          <w:p w14:paraId="3F1AA3BC" w14:textId="140CDD24" w:rsidR="00610C2D" w:rsidRPr="00610C2D" w:rsidRDefault="00610C2D" w:rsidP="00536B65">
            <w:pPr>
              <w:rPr>
                <w:b/>
                <w:bCs/>
                <w:color w:val="000000"/>
                <w:lang w:val="ru-RU"/>
              </w:rPr>
            </w:pPr>
            <w:r>
              <w:rPr>
                <w:b/>
                <w:bCs/>
                <w:color w:val="000000"/>
                <w:lang w:val="ru-RU"/>
              </w:rPr>
              <w:t xml:space="preserve">Тема 3.4 Язык кино в фотографии </w:t>
            </w:r>
          </w:p>
        </w:tc>
        <w:tc>
          <w:tcPr>
            <w:tcW w:w="9235" w:type="dxa"/>
            <w:tcBorders>
              <w:top w:val="single" w:sz="4" w:space="0" w:color="000000"/>
              <w:left w:val="single" w:sz="4" w:space="0" w:color="000000"/>
              <w:right w:val="single" w:sz="4" w:space="0" w:color="000000"/>
            </w:tcBorders>
            <w:shd w:val="clear" w:color="auto" w:fill="FFFFFF"/>
          </w:tcPr>
          <w:p w14:paraId="7C082681" w14:textId="42FE9227" w:rsidR="00610C2D" w:rsidRPr="0091095E" w:rsidRDefault="00610C2D" w:rsidP="00536B65">
            <w:pPr>
              <w:shd w:val="clear" w:color="auto" w:fill="FFFFFF"/>
              <w:rPr>
                <w:lang w:val="ru-RU"/>
              </w:rPr>
            </w:pPr>
            <w:r w:rsidRPr="0091095E">
              <w:rPr>
                <w:lang w:val="ru-RU"/>
              </w:rPr>
              <w:t>Защита итогового творческого проекта: фотосерии, вдохновленной языком кинематографа, с полным обоснованием использованных приемов и отсылок.</w:t>
            </w:r>
          </w:p>
        </w:tc>
        <w:tc>
          <w:tcPr>
            <w:tcW w:w="820" w:type="dxa"/>
            <w:tcBorders>
              <w:top w:val="single" w:sz="4" w:space="0" w:color="000000"/>
              <w:left w:val="single" w:sz="4" w:space="0" w:color="000000"/>
              <w:right w:val="single" w:sz="4" w:space="0" w:color="000000"/>
            </w:tcBorders>
            <w:shd w:val="clear" w:color="auto" w:fill="FFFFFF"/>
          </w:tcPr>
          <w:p w14:paraId="5FBA2071" w14:textId="77777777" w:rsidR="00610C2D" w:rsidRPr="00E54F27" w:rsidRDefault="00610C2D" w:rsidP="00536B65">
            <w:pPr>
              <w:shd w:val="clear" w:color="auto" w:fill="FFFFFF"/>
              <w:ind w:left="-955" w:firstLine="847"/>
              <w:rPr>
                <w:b/>
                <w:bCs/>
                <w:lang w:val="ru-RU"/>
              </w:rPr>
            </w:pPr>
          </w:p>
        </w:tc>
        <w:tc>
          <w:tcPr>
            <w:tcW w:w="1874" w:type="dxa"/>
            <w:tcBorders>
              <w:left w:val="single" w:sz="4" w:space="0" w:color="000000"/>
              <w:right w:val="single" w:sz="4" w:space="0" w:color="000000"/>
            </w:tcBorders>
            <w:shd w:val="clear" w:color="auto" w:fill="FFFFFF"/>
          </w:tcPr>
          <w:p w14:paraId="027B7961" w14:textId="77777777" w:rsidR="00610C2D" w:rsidRPr="00E54F27" w:rsidRDefault="00610C2D" w:rsidP="00CF7140">
            <w:pPr>
              <w:shd w:val="clear" w:color="auto" w:fill="FFFFFF"/>
              <w:ind w:right="-855"/>
              <w:rPr>
                <w:b/>
                <w:bCs/>
                <w:lang w:val="ru-RU"/>
              </w:rPr>
            </w:pPr>
          </w:p>
        </w:tc>
      </w:tr>
      <w:tr w:rsidR="00536B65" w:rsidRPr="00261EC8" w14:paraId="7FD65152" w14:textId="77777777" w:rsidTr="00CF7140">
        <w:trPr>
          <w:trHeight w:val="1417"/>
        </w:trPr>
        <w:tc>
          <w:tcPr>
            <w:tcW w:w="3234" w:type="dxa"/>
            <w:tcBorders>
              <w:left w:val="single" w:sz="4" w:space="0" w:color="000000"/>
              <w:bottom w:val="single" w:sz="4" w:space="0" w:color="000000"/>
              <w:right w:val="single" w:sz="4" w:space="0" w:color="000000"/>
            </w:tcBorders>
            <w:vAlign w:val="center"/>
          </w:tcPr>
          <w:p w14:paraId="19EABCA8" w14:textId="77777777" w:rsidR="00F81493" w:rsidRDefault="00F81493" w:rsidP="00F81493">
            <w:pPr>
              <w:shd w:val="clear" w:color="auto" w:fill="FFFFFF"/>
              <w:rPr>
                <w:b/>
                <w:bCs/>
                <w:lang w:val="ru-RU"/>
              </w:rPr>
            </w:pPr>
            <w:r>
              <w:rPr>
                <w:b/>
                <w:bCs/>
                <w:lang w:val="ru-RU"/>
              </w:rPr>
              <w:t>Темы самостоятельной работы:</w:t>
            </w:r>
          </w:p>
          <w:p w14:paraId="34244251" w14:textId="77777777" w:rsidR="00536B65" w:rsidRPr="00E54F27" w:rsidRDefault="00536B65" w:rsidP="00536B65">
            <w:pPr>
              <w:rPr>
                <w:b/>
                <w:bCs/>
                <w:color w:val="000000"/>
                <w:lang w:val="ru-RU"/>
              </w:rPr>
            </w:pPr>
          </w:p>
        </w:tc>
        <w:tc>
          <w:tcPr>
            <w:tcW w:w="9235" w:type="dxa"/>
            <w:tcBorders>
              <w:top w:val="single" w:sz="4" w:space="0" w:color="000000"/>
              <w:left w:val="single" w:sz="4" w:space="0" w:color="000000"/>
              <w:bottom w:val="single" w:sz="4" w:space="0" w:color="000000"/>
              <w:right w:val="single" w:sz="4" w:space="0" w:color="000000"/>
            </w:tcBorders>
          </w:tcPr>
          <w:p w14:paraId="0D39A3E5" w14:textId="77777777" w:rsidR="00CF7140" w:rsidRPr="00CF7140" w:rsidRDefault="00CF7140" w:rsidP="00CF7140">
            <w:pPr>
              <w:shd w:val="clear" w:color="auto" w:fill="FFFFFF"/>
              <w:ind w:left="198"/>
              <w:rPr>
                <w:lang w:val="ru-RU"/>
              </w:rPr>
            </w:pPr>
            <w:r w:rsidRPr="00CF7140">
              <w:rPr>
                <w:lang w:val="ru-RU"/>
              </w:rPr>
              <w:t>Темы для самостоятельной работы студентов (СРС)</w:t>
            </w:r>
          </w:p>
          <w:p w14:paraId="22893669" w14:textId="77777777" w:rsidR="00F50F21" w:rsidRPr="00F50F21" w:rsidRDefault="00F50F21" w:rsidP="00F50F21">
            <w:pPr>
              <w:shd w:val="clear" w:color="auto" w:fill="FFFFFF"/>
              <w:ind w:left="198"/>
              <w:rPr>
                <w:lang w:val="ru-RU"/>
              </w:rPr>
            </w:pPr>
            <w:r w:rsidRPr="00F50F21">
              <w:rPr>
                <w:b/>
                <w:bCs/>
                <w:lang w:val="ru-RU"/>
              </w:rPr>
              <w:t>СРС 1. Анализ немого кино: от Люмьера до Мельеса</w:t>
            </w:r>
          </w:p>
          <w:p w14:paraId="04F92E71" w14:textId="77777777" w:rsidR="00F50F21" w:rsidRPr="00F50F21" w:rsidRDefault="00F50F21">
            <w:pPr>
              <w:numPr>
                <w:ilvl w:val="0"/>
                <w:numId w:val="6"/>
              </w:numPr>
              <w:shd w:val="clear" w:color="auto" w:fill="FFFFFF"/>
              <w:rPr>
                <w:lang w:val="ru-RU"/>
              </w:rPr>
            </w:pPr>
            <w:r w:rsidRPr="00F50F21">
              <w:rPr>
                <w:b/>
                <w:bCs/>
                <w:lang w:val="ru-RU"/>
              </w:rPr>
              <w:t>Задание:</w:t>
            </w:r>
            <w:r w:rsidRPr="00F50F21">
              <w:rPr>
                <w:lang w:val="ru-RU"/>
              </w:rPr>
              <w:t xml:space="preserve"> Посмотрите два коротких фильма: «Прибытие поезда» братьев Люмьер и «Путешествие на Луну» Жоржа Мельеса. Проведите сравнительный анализ: цели создателей, использование камеры, отношение к реальности, элементы повествования. Напишите эссе (1-2 стр.) о том, как эти два подхода заложили основу всего последующего кинематографа.</w:t>
            </w:r>
          </w:p>
          <w:p w14:paraId="667765C9" w14:textId="77777777" w:rsidR="00F50F21" w:rsidRPr="00F50F21" w:rsidRDefault="00F50F21">
            <w:pPr>
              <w:numPr>
                <w:ilvl w:val="0"/>
                <w:numId w:val="6"/>
              </w:numPr>
              <w:shd w:val="clear" w:color="auto" w:fill="FFFFFF"/>
              <w:rPr>
                <w:lang w:val="ru-RU"/>
              </w:rPr>
            </w:pPr>
            <w:r w:rsidRPr="00F50F21">
              <w:rPr>
                <w:b/>
                <w:bCs/>
                <w:lang w:val="ru-RU"/>
              </w:rPr>
              <w:t>Связь с темой:</w:t>
            </w:r>
            <w:r w:rsidRPr="00F50F21">
              <w:rPr>
                <w:lang w:val="ru-RU"/>
              </w:rPr>
              <w:t xml:space="preserve"> Лекция 1.1.</w:t>
            </w:r>
          </w:p>
          <w:p w14:paraId="0D88CDD4" w14:textId="77777777" w:rsidR="00F50F21" w:rsidRPr="00F50F21" w:rsidRDefault="00F50F21" w:rsidP="00F50F21">
            <w:pPr>
              <w:shd w:val="clear" w:color="auto" w:fill="FFFFFF"/>
              <w:ind w:left="198"/>
              <w:rPr>
                <w:lang w:val="ru-RU"/>
              </w:rPr>
            </w:pPr>
            <w:r w:rsidRPr="00F50F21">
              <w:rPr>
                <w:b/>
                <w:bCs/>
                <w:lang w:val="ru-RU"/>
              </w:rPr>
              <w:t>СРС 2. Световая драматургия фильма-нуар</w:t>
            </w:r>
          </w:p>
          <w:p w14:paraId="544CF084" w14:textId="77777777" w:rsidR="00F50F21" w:rsidRPr="00F50F21" w:rsidRDefault="00F50F21">
            <w:pPr>
              <w:numPr>
                <w:ilvl w:val="0"/>
                <w:numId w:val="7"/>
              </w:numPr>
              <w:shd w:val="clear" w:color="auto" w:fill="FFFFFF"/>
              <w:rPr>
                <w:lang w:val="ru-RU"/>
              </w:rPr>
            </w:pPr>
            <w:r w:rsidRPr="00F50F21">
              <w:rPr>
                <w:b/>
                <w:bCs/>
                <w:lang w:val="ru-RU"/>
              </w:rPr>
              <w:t>Задание:</w:t>
            </w:r>
            <w:r w:rsidRPr="00F50F21">
              <w:rPr>
                <w:lang w:val="ru-RU"/>
              </w:rPr>
              <w:t xml:space="preserve"> Выберите один классический фильм-нуар (например, «Мальтийский сокол», «Третий человек», «Убийство» С. Кубрика). Сделайте скриншоты 3-5 ключевых сцен и проанализируйте, как с помощью света и теней создается настроение, раскрываются характеры персонажей и строится напряжение.</w:t>
            </w:r>
          </w:p>
          <w:p w14:paraId="26B3E221" w14:textId="77777777" w:rsidR="00F50F21" w:rsidRPr="00F50F21" w:rsidRDefault="00F50F21">
            <w:pPr>
              <w:numPr>
                <w:ilvl w:val="0"/>
                <w:numId w:val="7"/>
              </w:numPr>
              <w:shd w:val="clear" w:color="auto" w:fill="FFFFFF"/>
              <w:rPr>
                <w:lang w:val="ru-RU"/>
              </w:rPr>
            </w:pPr>
            <w:r w:rsidRPr="00F50F21">
              <w:rPr>
                <w:b/>
                <w:bCs/>
                <w:lang w:val="ru-RU"/>
              </w:rPr>
              <w:t>Связь с темой:</w:t>
            </w:r>
            <w:r w:rsidRPr="00F50F21">
              <w:rPr>
                <w:lang w:val="ru-RU"/>
              </w:rPr>
              <w:t xml:space="preserve"> Лекция 1.2.</w:t>
            </w:r>
          </w:p>
          <w:p w14:paraId="5DF6CE39" w14:textId="77777777" w:rsidR="00F50F21" w:rsidRPr="00F50F21" w:rsidRDefault="00F50F21" w:rsidP="00F50F21">
            <w:pPr>
              <w:shd w:val="clear" w:color="auto" w:fill="FFFFFF"/>
              <w:ind w:left="198"/>
              <w:rPr>
                <w:lang w:val="ru-RU"/>
              </w:rPr>
            </w:pPr>
            <w:r w:rsidRPr="00F50F21">
              <w:rPr>
                <w:b/>
                <w:bCs/>
                <w:lang w:val="ru-RU"/>
              </w:rPr>
              <w:t>СРС 3. Создание визуальной предыстории персонажа</w:t>
            </w:r>
          </w:p>
          <w:p w14:paraId="6052506C" w14:textId="77777777" w:rsidR="00F50F21" w:rsidRPr="00F50F21" w:rsidRDefault="00F50F21">
            <w:pPr>
              <w:numPr>
                <w:ilvl w:val="0"/>
                <w:numId w:val="8"/>
              </w:numPr>
              <w:shd w:val="clear" w:color="auto" w:fill="FFFFFF"/>
              <w:rPr>
                <w:lang w:val="ru-RU"/>
              </w:rPr>
            </w:pPr>
            <w:r w:rsidRPr="00F50F21">
              <w:rPr>
                <w:b/>
                <w:bCs/>
                <w:lang w:val="ru-RU"/>
              </w:rPr>
              <w:t>Задание:</w:t>
            </w:r>
            <w:r w:rsidRPr="00F50F21">
              <w:rPr>
                <w:lang w:val="ru-RU"/>
              </w:rPr>
              <w:t xml:space="preserve"> Выберите известного киногероя. Разработайте и снимите серию из 3-5 постановочных фотографий, которые раскрывали бы его предысторию (жизнь до событий фильма), используя только визуальные средства: свет, композицию, локацию, предметы в кадре.</w:t>
            </w:r>
          </w:p>
          <w:p w14:paraId="50E438C4" w14:textId="77777777" w:rsidR="00F50F21" w:rsidRPr="00F50F21" w:rsidRDefault="00F50F21">
            <w:pPr>
              <w:numPr>
                <w:ilvl w:val="0"/>
                <w:numId w:val="8"/>
              </w:numPr>
              <w:shd w:val="clear" w:color="auto" w:fill="FFFFFF"/>
              <w:rPr>
                <w:lang w:val="ru-RU"/>
              </w:rPr>
            </w:pPr>
            <w:r w:rsidRPr="00F50F21">
              <w:rPr>
                <w:b/>
                <w:bCs/>
                <w:lang w:val="ru-RU"/>
              </w:rPr>
              <w:t>Связь с темой:</w:t>
            </w:r>
            <w:r w:rsidRPr="00F50F21">
              <w:rPr>
                <w:lang w:val="ru-RU"/>
              </w:rPr>
              <w:t xml:space="preserve"> Лекция 1.3, ПЗ 3.2.</w:t>
            </w:r>
          </w:p>
          <w:p w14:paraId="5E62A8DE" w14:textId="77777777" w:rsidR="00F50F21" w:rsidRPr="00F50F21" w:rsidRDefault="00F50F21" w:rsidP="00F50F21">
            <w:pPr>
              <w:shd w:val="clear" w:color="auto" w:fill="FFFFFF"/>
              <w:ind w:left="198"/>
              <w:rPr>
                <w:lang w:val="ru-RU"/>
              </w:rPr>
            </w:pPr>
            <w:r w:rsidRPr="00F50F21">
              <w:rPr>
                <w:b/>
                <w:bCs/>
                <w:lang w:val="ru-RU"/>
              </w:rPr>
              <w:t>СРС 4. Исследование визуального стиля режиссера</w:t>
            </w:r>
          </w:p>
          <w:p w14:paraId="09F53B8C" w14:textId="77777777" w:rsidR="00F50F21" w:rsidRPr="00F50F21" w:rsidRDefault="00F50F21">
            <w:pPr>
              <w:numPr>
                <w:ilvl w:val="0"/>
                <w:numId w:val="9"/>
              </w:numPr>
              <w:shd w:val="clear" w:color="auto" w:fill="FFFFFF"/>
              <w:rPr>
                <w:lang w:val="ru-RU"/>
              </w:rPr>
            </w:pPr>
            <w:r w:rsidRPr="00F50F21">
              <w:rPr>
                <w:b/>
                <w:bCs/>
                <w:lang w:val="ru-RU"/>
              </w:rPr>
              <w:lastRenderedPageBreak/>
              <w:t>Задание:</w:t>
            </w:r>
            <w:r w:rsidRPr="00F50F21">
              <w:rPr>
                <w:lang w:val="ru-RU"/>
              </w:rPr>
              <w:t xml:space="preserve"> Выберите одного современного режиссера с ярко выраженным визуальным почерком (Уэс Андерсон, Дэвид Финчер, Гильермо дель Торо и др.). Создите презентацию, в которой проанализируете 5 ключевых приемов его визуального языка (симметрия, палитра, работа с объективами и т.д.) и подберите кадры-примеры.</w:t>
            </w:r>
          </w:p>
          <w:p w14:paraId="1FFA16BE" w14:textId="77777777" w:rsidR="00F50F21" w:rsidRPr="00F50F21" w:rsidRDefault="00F50F21">
            <w:pPr>
              <w:numPr>
                <w:ilvl w:val="0"/>
                <w:numId w:val="9"/>
              </w:numPr>
              <w:shd w:val="clear" w:color="auto" w:fill="FFFFFF"/>
              <w:rPr>
                <w:lang w:val="ru-RU"/>
              </w:rPr>
            </w:pPr>
            <w:r w:rsidRPr="00F50F21">
              <w:rPr>
                <w:b/>
                <w:bCs/>
                <w:lang w:val="ru-RU"/>
              </w:rPr>
              <w:t>Связь с темой:</w:t>
            </w:r>
            <w:r w:rsidRPr="00F50F21">
              <w:rPr>
                <w:lang w:val="ru-RU"/>
              </w:rPr>
              <w:t xml:space="preserve"> Лекция 2.1.</w:t>
            </w:r>
          </w:p>
          <w:p w14:paraId="5847494B" w14:textId="77777777" w:rsidR="00F50F21" w:rsidRPr="00F50F21" w:rsidRDefault="00F50F21" w:rsidP="00F50F21">
            <w:pPr>
              <w:shd w:val="clear" w:color="auto" w:fill="FFFFFF"/>
              <w:ind w:left="198"/>
              <w:rPr>
                <w:lang w:val="ru-RU"/>
              </w:rPr>
            </w:pPr>
            <w:r w:rsidRPr="00F50F21">
              <w:rPr>
                <w:b/>
                <w:bCs/>
                <w:lang w:val="ru-RU"/>
              </w:rPr>
              <w:t>СРС 5. Жанровый гибрид в фотографии</w:t>
            </w:r>
          </w:p>
          <w:p w14:paraId="41D3AD05" w14:textId="77777777" w:rsidR="00F50F21" w:rsidRPr="00F50F21" w:rsidRDefault="00F50F21">
            <w:pPr>
              <w:numPr>
                <w:ilvl w:val="0"/>
                <w:numId w:val="10"/>
              </w:numPr>
              <w:shd w:val="clear" w:color="auto" w:fill="FFFFFF"/>
              <w:rPr>
                <w:lang w:val="ru-RU"/>
              </w:rPr>
            </w:pPr>
            <w:r w:rsidRPr="00F50F21">
              <w:rPr>
                <w:b/>
                <w:bCs/>
                <w:lang w:val="ru-RU"/>
              </w:rPr>
              <w:t>Задание:</w:t>
            </w:r>
            <w:r w:rsidRPr="00F50F21">
              <w:rPr>
                <w:lang w:val="ru-RU"/>
              </w:rPr>
              <w:t xml:space="preserve"> Придумайте и реализуйте фотосессию, которая соединяет в себе визуальные коды двух противоположных киножанров (например, вестерн и научная фантастика, хоррор и мелодрама). Создайте 2-3 кадра, демонстрирующих этот синтез.</w:t>
            </w:r>
          </w:p>
          <w:p w14:paraId="70A16C6F" w14:textId="77777777" w:rsidR="00F50F21" w:rsidRPr="00F50F21" w:rsidRDefault="00F50F21">
            <w:pPr>
              <w:numPr>
                <w:ilvl w:val="0"/>
                <w:numId w:val="10"/>
              </w:numPr>
              <w:shd w:val="clear" w:color="auto" w:fill="FFFFFF"/>
              <w:rPr>
                <w:lang w:val="ru-RU"/>
              </w:rPr>
            </w:pPr>
            <w:r w:rsidRPr="00F50F21">
              <w:rPr>
                <w:b/>
                <w:bCs/>
                <w:lang w:val="ru-RU"/>
              </w:rPr>
              <w:t>Связь с темой:</w:t>
            </w:r>
            <w:r w:rsidRPr="00F50F21">
              <w:rPr>
                <w:lang w:val="ru-RU"/>
              </w:rPr>
              <w:t xml:space="preserve"> Лекция 2.2, ПЗ 5.2.</w:t>
            </w:r>
          </w:p>
          <w:p w14:paraId="7BC9D36F" w14:textId="77777777" w:rsidR="00F50F21" w:rsidRPr="00F50F21" w:rsidRDefault="00F50F21" w:rsidP="00F50F21">
            <w:pPr>
              <w:shd w:val="clear" w:color="auto" w:fill="FFFFFF"/>
              <w:ind w:left="198"/>
              <w:rPr>
                <w:lang w:val="ru-RU"/>
              </w:rPr>
            </w:pPr>
            <w:r w:rsidRPr="00F50F21">
              <w:rPr>
                <w:b/>
                <w:bCs/>
                <w:lang w:val="ru-RU"/>
              </w:rPr>
              <w:t>СРС 6. Манифест нового визуального движения</w:t>
            </w:r>
          </w:p>
          <w:p w14:paraId="08C145EF" w14:textId="77777777" w:rsidR="00F50F21" w:rsidRPr="00F50F21" w:rsidRDefault="00F50F21">
            <w:pPr>
              <w:numPr>
                <w:ilvl w:val="0"/>
                <w:numId w:val="11"/>
              </w:numPr>
              <w:shd w:val="clear" w:color="auto" w:fill="FFFFFF"/>
              <w:rPr>
                <w:lang w:val="ru-RU"/>
              </w:rPr>
            </w:pPr>
            <w:r w:rsidRPr="00F50F21">
              <w:rPr>
                <w:b/>
                <w:bCs/>
                <w:lang w:val="ru-RU"/>
              </w:rPr>
              <w:t>Задание:</w:t>
            </w:r>
            <w:r w:rsidRPr="00F50F21">
              <w:rPr>
                <w:lang w:val="ru-RU"/>
              </w:rPr>
              <w:t xml:space="preserve"> Напишите краткий (на 1 страницу) художественный манифест от имени вымышленной группы фотографов, который провозглашает новые правила создания изображений (по аналогии с «Догмой 95»). Опишите 5-7 ключевых запретов и предписаний.</w:t>
            </w:r>
          </w:p>
          <w:p w14:paraId="79A497FF" w14:textId="77777777" w:rsidR="00F50F21" w:rsidRPr="00F50F21" w:rsidRDefault="00F50F21">
            <w:pPr>
              <w:numPr>
                <w:ilvl w:val="0"/>
                <w:numId w:val="11"/>
              </w:numPr>
              <w:shd w:val="clear" w:color="auto" w:fill="FFFFFF"/>
              <w:rPr>
                <w:lang w:val="ru-RU"/>
              </w:rPr>
            </w:pPr>
            <w:r w:rsidRPr="00F50F21">
              <w:rPr>
                <w:b/>
                <w:bCs/>
                <w:lang w:val="ru-RU"/>
              </w:rPr>
              <w:t>Связь с темой:</w:t>
            </w:r>
            <w:r w:rsidRPr="00F50F21">
              <w:rPr>
                <w:lang w:val="ru-RU"/>
              </w:rPr>
              <w:t xml:space="preserve"> Лекция 2.3.</w:t>
            </w:r>
          </w:p>
          <w:p w14:paraId="3A67F7FD" w14:textId="77777777" w:rsidR="00F50F21" w:rsidRPr="00F50F21" w:rsidRDefault="00F50F21" w:rsidP="00F50F21">
            <w:pPr>
              <w:shd w:val="clear" w:color="auto" w:fill="FFFFFF"/>
              <w:ind w:left="198"/>
              <w:rPr>
                <w:lang w:val="ru-RU"/>
              </w:rPr>
            </w:pPr>
            <w:r w:rsidRPr="00F50F21">
              <w:rPr>
                <w:b/>
                <w:bCs/>
                <w:lang w:val="ru-RU"/>
              </w:rPr>
              <w:t>СРС 7. Сравнительный анализ экранизации</w:t>
            </w:r>
          </w:p>
          <w:p w14:paraId="41A1838B" w14:textId="77777777" w:rsidR="00F50F21" w:rsidRPr="00F50F21" w:rsidRDefault="00F50F21">
            <w:pPr>
              <w:numPr>
                <w:ilvl w:val="0"/>
                <w:numId w:val="12"/>
              </w:numPr>
              <w:shd w:val="clear" w:color="auto" w:fill="FFFFFF"/>
              <w:rPr>
                <w:lang w:val="ru-RU"/>
              </w:rPr>
            </w:pPr>
            <w:r w:rsidRPr="00F50F21">
              <w:rPr>
                <w:b/>
                <w:bCs/>
                <w:lang w:val="ru-RU"/>
              </w:rPr>
              <w:t>Задание:</w:t>
            </w:r>
            <w:r w:rsidRPr="00F50F21">
              <w:rPr>
                <w:lang w:val="ru-RU"/>
              </w:rPr>
              <w:t xml:space="preserve"> Возьмите литературное произведение, которое имеет несколько экранизаций (например, «Дракула», «Ромео и Джульетта»). Сравните, как разные режиссеры и операторы визуализируют одно и то же ключевое событие или описание. Что их подход говорит об их стиле и эпохе?</w:t>
            </w:r>
          </w:p>
          <w:p w14:paraId="6C405525" w14:textId="77777777" w:rsidR="00F50F21" w:rsidRPr="00F50F21" w:rsidRDefault="00F50F21">
            <w:pPr>
              <w:numPr>
                <w:ilvl w:val="0"/>
                <w:numId w:val="12"/>
              </w:numPr>
              <w:shd w:val="clear" w:color="auto" w:fill="FFFFFF"/>
              <w:rPr>
                <w:lang w:val="ru-RU"/>
              </w:rPr>
            </w:pPr>
            <w:r w:rsidRPr="00F50F21">
              <w:rPr>
                <w:b/>
                <w:bCs/>
                <w:lang w:val="ru-RU"/>
              </w:rPr>
              <w:t>Связь с темой:</w:t>
            </w:r>
            <w:r w:rsidRPr="00F50F21">
              <w:rPr>
                <w:lang w:val="ru-RU"/>
              </w:rPr>
              <w:t xml:space="preserve"> Лекция 3.1.</w:t>
            </w:r>
          </w:p>
          <w:p w14:paraId="7B0F4A9F" w14:textId="77777777" w:rsidR="00F50F21" w:rsidRPr="00F50F21" w:rsidRDefault="00F50F21" w:rsidP="00F50F21">
            <w:pPr>
              <w:shd w:val="clear" w:color="auto" w:fill="FFFFFF"/>
              <w:ind w:left="198"/>
              <w:rPr>
                <w:lang w:val="ru-RU"/>
              </w:rPr>
            </w:pPr>
            <w:r w:rsidRPr="00F50F21">
              <w:rPr>
                <w:b/>
                <w:bCs/>
                <w:lang w:val="ru-RU"/>
              </w:rPr>
              <w:t>СРС 8. Раскадровка фотосерии</w:t>
            </w:r>
          </w:p>
          <w:p w14:paraId="14AEC268" w14:textId="77777777" w:rsidR="00F50F21" w:rsidRPr="00F50F21" w:rsidRDefault="00F50F21">
            <w:pPr>
              <w:numPr>
                <w:ilvl w:val="0"/>
                <w:numId w:val="13"/>
              </w:numPr>
              <w:shd w:val="clear" w:color="auto" w:fill="FFFFFF"/>
              <w:rPr>
                <w:lang w:val="ru-RU"/>
              </w:rPr>
            </w:pPr>
            <w:r w:rsidRPr="00F50F21">
              <w:rPr>
                <w:b/>
                <w:bCs/>
                <w:lang w:val="ru-RU"/>
              </w:rPr>
              <w:t>Задание:</w:t>
            </w:r>
            <w:r w:rsidRPr="00F50F21">
              <w:rPr>
                <w:lang w:val="ru-RU"/>
              </w:rPr>
              <w:t xml:space="preserve"> Разработайте подробную раскадровку для своей будущей финальной фотосерии. Используя приемы из кинодраматургии, распишите каждый кадр: крупность плана, ракурс, свет, эмоция, действие модели. Это должен быть визуальный сценарий.</w:t>
            </w:r>
          </w:p>
          <w:p w14:paraId="0F64C103" w14:textId="77777777" w:rsidR="00F50F21" w:rsidRPr="00F50F21" w:rsidRDefault="00F50F21">
            <w:pPr>
              <w:numPr>
                <w:ilvl w:val="0"/>
                <w:numId w:val="13"/>
              </w:numPr>
              <w:shd w:val="clear" w:color="auto" w:fill="FFFFFF"/>
              <w:rPr>
                <w:lang w:val="ru-RU"/>
              </w:rPr>
            </w:pPr>
            <w:r w:rsidRPr="00F50F21">
              <w:rPr>
                <w:b/>
                <w:bCs/>
                <w:lang w:val="ru-RU"/>
              </w:rPr>
              <w:t>Связь с темой:</w:t>
            </w:r>
            <w:r w:rsidRPr="00F50F21">
              <w:rPr>
                <w:lang w:val="ru-RU"/>
              </w:rPr>
              <w:t xml:space="preserve"> Лекция 3.1, ПЗ 7.1.</w:t>
            </w:r>
          </w:p>
          <w:p w14:paraId="274D5088" w14:textId="77777777" w:rsidR="00F50F21" w:rsidRPr="00F50F21" w:rsidRDefault="00F50F21" w:rsidP="00F50F21">
            <w:pPr>
              <w:shd w:val="clear" w:color="auto" w:fill="FFFFFF"/>
              <w:ind w:left="198"/>
              <w:rPr>
                <w:lang w:val="ru-RU"/>
              </w:rPr>
            </w:pPr>
            <w:r w:rsidRPr="00F50F21">
              <w:rPr>
                <w:b/>
                <w:bCs/>
                <w:lang w:val="ru-RU"/>
              </w:rPr>
              <w:t>СРС 9. Портрет в стиле «авторского кино»</w:t>
            </w:r>
          </w:p>
          <w:p w14:paraId="5C172CF9" w14:textId="77777777" w:rsidR="00F50F21" w:rsidRPr="00F50F21" w:rsidRDefault="00F50F21">
            <w:pPr>
              <w:numPr>
                <w:ilvl w:val="0"/>
                <w:numId w:val="14"/>
              </w:numPr>
              <w:shd w:val="clear" w:color="auto" w:fill="FFFFFF"/>
              <w:rPr>
                <w:lang w:val="ru-RU"/>
              </w:rPr>
            </w:pPr>
            <w:r w:rsidRPr="00F50F21">
              <w:rPr>
                <w:b/>
                <w:bCs/>
                <w:lang w:val="ru-RU"/>
              </w:rPr>
              <w:t>Задание:</w:t>
            </w:r>
            <w:r w:rsidRPr="00F50F21">
              <w:rPr>
                <w:lang w:val="ru-RU"/>
              </w:rPr>
              <w:t xml:space="preserve"> Выберите режиссера из изученных (например, Тарковский, Линч, Джармуш). Снимите портрет, который имитирует его визуальный стиль не через прямое копирование, а через передачу характерной атмосферы, темпа, метафоричности.</w:t>
            </w:r>
          </w:p>
          <w:p w14:paraId="002535CF" w14:textId="77777777" w:rsidR="00F50F21" w:rsidRPr="00F50F21" w:rsidRDefault="00F50F21">
            <w:pPr>
              <w:numPr>
                <w:ilvl w:val="0"/>
                <w:numId w:val="14"/>
              </w:numPr>
              <w:shd w:val="clear" w:color="auto" w:fill="FFFFFF"/>
              <w:rPr>
                <w:lang w:val="ru-RU"/>
              </w:rPr>
            </w:pPr>
            <w:r w:rsidRPr="00F50F21">
              <w:rPr>
                <w:b/>
                <w:bCs/>
                <w:lang w:val="ru-RU"/>
              </w:rPr>
              <w:t>Связь с темой:</w:t>
            </w:r>
            <w:r w:rsidRPr="00F50F21">
              <w:rPr>
                <w:lang w:val="ru-RU"/>
              </w:rPr>
              <w:t xml:space="preserve"> Лекция 2.1, ПЗ 4.2.</w:t>
            </w:r>
          </w:p>
          <w:p w14:paraId="2E8E0883" w14:textId="77777777" w:rsidR="00F50F21" w:rsidRPr="00F50F21" w:rsidRDefault="00F50F21" w:rsidP="00F50F21">
            <w:pPr>
              <w:shd w:val="clear" w:color="auto" w:fill="FFFFFF"/>
              <w:ind w:left="198"/>
              <w:rPr>
                <w:lang w:val="ru-RU"/>
              </w:rPr>
            </w:pPr>
            <w:r w:rsidRPr="00F50F21">
              <w:rPr>
                <w:b/>
                <w:bCs/>
                <w:lang w:val="ru-RU"/>
              </w:rPr>
              <w:t>СРС 10. Саундтрек для фотографии</w:t>
            </w:r>
          </w:p>
          <w:p w14:paraId="19E959EB" w14:textId="77777777" w:rsidR="00F50F21" w:rsidRPr="00F50F21" w:rsidRDefault="00F50F21">
            <w:pPr>
              <w:numPr>
                <w:ilvl w:val="0"/>
                <w:numId w:val="15"/>
              </w:numPr>
              <w:shd w:val="clear" w:color="auto" w:fill="FFFFFF"/>
              <w:rPr>
                <w:lang w:val="ru-RU"/>
              </w:rPr>
            </w:pPr>
            <w:r w:rsidRPr="00F50F21">
              <w:rPr>
                <w:b/>
                <w:bCs/>
                <w:lang w:val="ru-RU"/>
              </w:rPr>
              <w:t>Задание:</w:t>
            </w:r>
            <w:r w:rsidRPr="00F50F21">
              <w:rPr>
                <w:lang w:val="ru-RU"/>
              </w:rPr>
              <w:t xml:space="preserve"> Подберите музыкальный трек или саундскейп (звуковую дорожку), который, на ваш взгляд, идеально сопровождал бы одну из ваших сильных фотографий. Напишите краткое эссе (0.5 стр.), объясняя, как музыка меняет или усиливает восприятие статичного изображения.</w:t>
            </w:r>
          </w:p>
          <w:p w14:paraId="282B4372" w14:textId="77777777" w:rsidR="00F50F21" w:rsidRPr="00F50F21" w:rsidRDefault="00F50F21">
            <w:pPr>
              <w:numPr>
                <w:ilvl w:val="0"/>
                <w:numId w:val="15"/>
              </w:numPr>
              <w:shd w:val="clear" w:color="auto" w:fill="FFFFFF"/>
              <w:rPr>
                <w:lang w:val="ru-RU"/>
              </w:rPr>
            </w:pPr>
            <w:r w:rsidRPr="00F50F21">
              <w:rPr>
                <w:b/>
                <w:bCs/>
                <w:lang w:val="ru-RU"/>
              </w:rPr>
              <w:t>Связь с темой:</w:t>
            </w:r>
            <w:r w:rsidRPr="00F50F21">
              <w:rPr>
                <w:lang w:val="ru-RU"/>
              </w:rPr>
              <w:t xml:space="preserve"> Лекция 3.3.</w:t>
            </w:r>
          </w:p>
          <w:p w14:paraId="1EC7334C" w14:textId="77777777" w:rsidR="00F50F21" w:rsidRPr="00F50F21" w:rsidRDefault="00F50F21" w:rsidP="00F50F21">
            <w:pPr>
              <w:shd w:val="clear" w:color="auto" w:fill="FFFFFF"/>
              <w:ind w:left="198"/>
              <w:rPr>
                <w:lang w:val="ru-RU"/>
              </w:rPr>
            </w:pPr>
            <w:r w:rsidRPr="00F50F21">
              <w:rPr>
                <w:b/>
                <w:bCs/>
                <w:lang w:val="ru-RU"/>
              </w:rPr>
              <w:lastRenderedPageBreak/>
              <w:t>СРС 11. Анализ работы художника-постановщика</w:t>
            </w:r>
          </w:p>
          <w:p w14:paraId="5B07BE01" w14:textId="77777777" w:rsidR="00F50F21" w:rsidRPr="00F50F21" w:rsidRDefault="00F50F21">
            <w:pPr>
              <w:numPr>
                <w:ilvl w:val="0"/>
                <w:numId w:val="16"/>
              </w:numPr>
              <w:shd w:val="clear" w:color="auto" w:fill="FFFFFF"/>
              <w:rPr>
                <w:lang w:val="ru-RU"/>
              </w:rPr>
            </w:pPr>
            <w:r w:rsidRPr="00F50F21">
              <w:rPr>
                <w:b/>
                <w:bCs/>
                <w:lang w:val="ru-RU"/>
              </w:rPr>
              <w:t>Задание:</w:t>
            </w:r>
            <w:r w:rsidRPr="00F50F21">
              <w:rPr>
                <w:lang w:val="ru-RU"/>
              </w:rPr>
              <w:t xml:space="preserve"> Посмотрите любой фильм, получивший оскар за лучшую работу художника-постановщика. Проанализируйте, как работа с локациями, декорациями и предметами помогает раскрыть характеры персонажей и главные темы фильма. Сделайте скриншоты для примеров.</w:t>
            </w:r>
          </w:p>
          <w:p w14:paraId="53110C92" w14:textId="77777777" w:rsidR="00F50F21" w:rsidRPr="00F50F21" w:rsidRDefault="00F50F21">
            <w:pPr>
              <w:numPr>
                <w:ilvl w:val="0"/>
                <w:numId w:val="16"/>
              </w:numPr>
              <w:shd w:val="clear" w:color="auto" w:fill="FFFFFF"/>
              <w:rPr>
                <w:lang w:val="ru-RU"/>
              </w:rPr>
            </w:pPr>
            <w:r w:rsidRPr="00F50F21">
              <w:rPr>
                <w:b/>
                <w:bCs/>
                <w:lang w:val="ru-RU"/>
              </w:rPr>
              <w:t>Связь с темой:</w:t>
            </w:r>
            <w:r w:rsidRPr="00F50F21">
              <w:rPr>
                <w:lang w:val="ru-RU"/>
              </w:rPr>
              <w:t xml:space="preserve"> Лекция 3.1.</w:t>
            </w:r>
          </w:p>
          <w:p w14:paraId="501C1F92" w14:textId="77777777" w:rsidR="00F50F21" w:rsidRPr="00F50F21" w:rsidRDefault="00F50F21" w:rsidP="00F50F21">
            <w:pPr>
              <w:shd w:val="clear" w:color="auto" w:fill="FFFFFF"/>
              <w:ind w:left="198"/>
              <w:rPr>
                <w:lang w:val="ru-RU"/>
              </w:rPr>
            </w:pPr>
            <w:r w:rsidRPr="00F50F21">
              <w:rPr>
                <w:b/>
                <w:bCs/>
                <w:lang w:val="ru-RU"/>
              </w:rPr>
              <w:t>СРС 12. Фотография как киноплакат</w:t>
            </w:r>
          </w:p>
          <w:p w14:paraId="61F3F868" w14:textId="77777777" w:rsidR="00F50F21" w:rsidRPr="00F50F21" w:rsidRDefault="00F50F21">
            <w:pPr>
              <w:numPr>
                <w:ilvl w:val="0"/>
                <w:numId w:val="17"/>
              </w:numPr>
              <w:shd w:val="clear" w:color="auto" w:fill="FFFFFF"/>
              <w:rPr>
                <w:lang w:val="ru-RU"/>
              </w:rPr>
            </w:pPr>
            <w:r w:rsidRPr="00F50F21">
              <w:rPr>
                <w:b/>
                <w:bCs/>
                <w:lang w:val="ru-RU"/>
              </w:rPr>
              <w:t>Задание:</w:t>
            </w:r>
            <w:r w:rsidRPr="00F50F21">
              <w:rPr>
                <w:lang w:val="ru-RU"/>
              </w:rPr>
              <w:t xml:space="preserve"> Придумайте концепцию несуществующего фильма в любимом жанре. Снимите и сверстайте фотографию, которая могла бы стать его афишей. Фотография должна передавать настроение, жанр и интриговать зрителя.</w:t>
            </w:r>
          </w:p>
          <w:p w14:paraId="678D9BD9" w14:textId="77777777" w:rsidR="00F50F21" w:rsidRPr="00F50F21" w:rsidRDefault="00F50F21">
            <w:pPr>
              <w:numPr>
                <w:ilvl w:val="0"/>
                <w:numId w:val="17"/>
              </w:numPr>
              <w:shd w:val="clear" w:color="auto" w:fill="FFFFFF"/>
              <w:rPr>
                <w:lang w:val="ru-RU"/>
              </w:rPr>
            </w:pPr>
            <w:r w:rsidRPr="00F50F21">
              <w:rPr>
                <w:b/>
                <w:bCs/>
                <w:lang w:val="ru-RU"/>
              </w:rPr>
              <w:t>Связь с темой:</w:t>
            </w:r>
            <w:r w:rsidRPr="00F50F21">
              <w:rPr>
                <w:lang w:val="ru-RU"/>
              </w:rPr>
              <w:t xml:space="preserve"> Лекция 2.2.</w:t>
            </w:r>
          </w:p>
          <w:p w14:paraId="3EA0CD84" w14:textId="77777777" w:rsidR="00F50F21" w:rsidRPr="00F50F21" w:rsidRDefault="00F50F21" w:rsidP="00F50F21">
            <w:pPr>
              <w:shd w:val="clear" w:color="auto" w:fill="FFFFFF"/>
              <w:ind w:left="198"/>
              <w:rPr>
                <w:lang w:val="ru-RU"/>
              </w:rPr>
            </w:pPr>
            <w:r w:rsidRPr="00F50F21">
              <w:rPr>
                <w:b/>
                <w:bCs/>
                <w:lang w:val="ru-RU"/>
              </w:rPr>
              <w:t>СРС 13. «Оживление» фотографии через монтаж</w:t>
            </w:r>
          </w:p>
          <w:p w14:paraId="39F91A32" w14:textId="77777777" w:rsidR="00F50F21" w:rsidRPr="00F50F21" w:rsidRDefault="00F50F21">
            <w:pPr>
              <w:numPr>
                <w:ilvl w:val="0"/>
                <w:numId w:val="18"/>
              </w:numPr>
              <w:shd w:val="clear" w:color="auto" w:fill="FFFFFF"/>
              <w:rPr>
                <w:lang w:val="ru-RU"/>
              </w:rPr>
            </w:pPr>
            <w:r w:rsidRPr="00F50F21">
              <w:rPr>
                <w:b/>
                <w:bCs/>
                <w:lang w:val="ru-RU"/>
              </w:rPr>
              <w:t>Задание:</w:t>
            </w:r>
            <w:r w:rsidRPr="00F50F21">
              <w:rPr>
                <w:lang w:val="ru-RU"/>
              </w:rPr>
              <w:t xml:space="preserve"> Возьмите 3-5 своих тематически связанных фотографий. С помощью любого простого видеоредактора (CapCut, Premiere Rush) смонтируйте из них короткий видео-настрой (mood video) длительностью 15-30 секунд, добавив музыку, титры и простые переходы.</w:t>
            </w:r>
          </w:p>
          <w:p w14:paraId="246EB074" w14:textId="77777777" w:rsidR="00F50F21" w:rsidRPr="00F50F21" w:rsidRDefault="00F50F21">
            <w:pPr>
              <w:numPr>
                <w:ilvl w:val="0"/>
                <w:numId w:val="18"/>
              </w:numPr>
              <w:shd w:val="clear" w:color="auto" w:fill="FFFFFF"/>
              <w:rPr>
                <w:lang w:val="ru-RU"/>
              </w:rPr>
            </w:pPr>
            <w:r w:rsidRPr="00F50F21">
              <w:rPr>
                <w:b/>
                <w:bCs/>
                <w:lang w:val="ru-RU"/>
              </w:rPr>
              <w:t>Связь с темой:</w:t>
            </w:r>
            <w:r w:rsidRPr="00F50F21">
              <w:rPr>
                <w:lang w:val="ru-RU"/>
              </w:rPr>
              <w:t xml:space="preserve"> Лекция 3.3, ПЗ 9.2.</w:t>
            </w:r>
          </w:p>
          <w:p w14:paraId="45742623" w14:textId="77777777" w:rsidR="00F50F21" w:rsidRPr="00F50F21" w:rsidRDefault="00F50F21" w:rsidP="00F50F21">
            <w:pPr>
              <w:shd w:val="clear" w:color="auto" w:fill="FFFFFF"/>
              <w:ind w:left="198"/>
              <w:rPr>
                <w:lang w:val="ru-RU"/>
              </w:rPr>
            </w:pPr>
            <w:r w:rsidRPr="00F50F21">
              <w:rPr>
                <w:b/>
                <w:bCs/>
                <w:lang w:val="ru-RU"/>
              </w:rPr>
              <w:t>СРС 14. Эссе: «Статичное vs. Динамическое: что сильнее?»</w:t>
            </w:r>
          </w:p>
          <w:p w14:paraId="13E7D7F2" w14:textId="77777777" w:rsidR="00F50F21" w:rsidRPr="00F50F21" w:rsidRDefault="00F50F21">
            <w:pPr>
              <w:numPr>
                <w:ilvl w:val="0"/>
                <w:numId w:val="19"/>
              </w:numPr>
              <w:shd w:val="clear" w:color="auto" w:fill="FFFFFF"/>
              <w:rPr>
                <w:lang w:val="ru-RU"/>
              </w:rPr>
            </w:pPr>
            <w:r w:rsidRPr="00F50F21">
              <w:rPr>
                <w:b/>
                <w:bCs/>
                <w:lang w:val="ru-RU"/>
              </w:rPr>
              <w:t>Задание:</w:t>
            </w:r>
            <w:r w:rsidRPr="00F50F21">
              <w:rPr>
                <w:lang w:val="ru-RU"/>
              </w:rPr>
              <w:t xml:space="preserve"> Напишите аналитическое эссе (2-3 стр.), в котором сравните выразительные возможности фотографии и кино. В каких случаях замороженный момент сильнее движущегося изображения, и наоборот? Приведите примеры из своих работ и известных фильмов/фотографий.</w:t>
            </w:r>
          </w:p>
          <w:p w14:paraId="4054207A" w14:textId="77777777" w:rsidR="00F50F21" w:rsidRPr="00F50F21" w:rsidRDefault="00F50F21">
            <w:pPr>
              <w:numPr>
                <w:ilvl w:val="0"/>
                <w:numId w:val="19"/>
              </w:numPr>
              <w:shd w:val="clear" w:color="auto" w:fill="FFFFFF"/>
              <w:rPr>
                <w:lang w:val="ru-RU"/>
              </w:rPr>
            </w:pPr>
            <w:r w:rsidRPr="00F50F21">
              <w:rPr>
                <w:b/>
                <w:bCs/>
                <w:lang w:val="ru-RU"/>
              </w:rPr>
              <w:t>Связь с темой:</w:t>
            </w:r>
            <w:r w:rsidRPr="00F50F21">
              <w:rPr>
                <w:lang w:val="ru-RU"/>
              </w:rPr>
              <w:t xml:space="preserve"> Итоговое по всему курсу.</w:t>
            </w:r>
          </w:p>
          <w:p w14:paraId="766EBFAF" w14:textId="77777777" w:rsidR="00F50F21" w:rsidRPr="00F50F21" w:rsidRDefault="00F50F21" w:rsidP="00F50F21">
            <w:pPr>
              <w:shd w:val="clear" w:color="auto" w:fill="FFFFFF"/>
              <w:ind w:left="198"/>
              <w:rPr>
                <w:lang w:val="ru-RU"/>
              </w:rPr>
            </w:pPr>
            <w:r w:rsidRPr="00F50F21">
              <w:rPr>
                <w:b/>
                <w:bCs/>
                <w:lang w:val="ru-RU"/>
              </w:rPr>
              <w:t>СРС 15. Критический разбор современного клипа или рекламы</w:t>
            </w:r>
          </w:p>
          <w:p w14:paraId="11BC94D6" w14:textId="77777777" w:rsidR="00F50F21" w:rsidRPr="00F50F21" w:rsidRDefault="00F50F21">
            <w:pPr>
              <w:numPr>
                <w:ilvl w:val="0"/>
                <w:numId w:val="20"/>
              </w:numPr>
              <w:shd w:val="clear" w:color="auto" w:fill="FFFFFF"/>
              <w:rPr>
                <w:lang w:val="ru-RU"/>
              </w:rPr>
            </w:pPr>
            <w:r w:rsidRPr="00F50F21">
              <w:rPr>
                <w:b/>
                <w:bCs/>
                <w:lang w:val="ru-RU"/>
              </w:rPr>
              <w:t>Задание:</w:t>
            </w:r>
            <w:r w:rsidRPr="00F50F21">
              <w:rPr>
                <w:lang w:val="ru-RU"/>
              </w:rPr>
              <w:t xml:space="preserve"> Найдите современный музыкальный клип или рекламный ролик, который использует кинематографические приемы. Проведите его полный разбор: отсылки к жанрам или фильмам, работа камеры, свет, цвет, монтажный ритм.</w:t>
            </w:r>
          </w:p>
          <w:p w14:paraId="0AA69DC0" w14:textId="77777777" w:rsidR="00F50F21" w:rsidRPr="00F50F21" w:rsidRDefault="00F50F21">
            <w:pPr>
              <w:numPr>
                <w:ilvl w:val="0"/>
                <w:numId w:val="20"/>
              </w:numPr>
              <w:shd w:val="clear" w:color="auto" w:fill="FFFFFF"/>
              <w:rPr>
                <w:lang w:val="ru-RU"/>
              </w:rPr>
            </w:pPr>
            <w:r w:rsidRPr="00F50F21">
              <w:rPr>
                <w:b/>
                <w:bCs/>
                <w:lang w:val="ru-RU"/>
              </w:rPr>
              <w:t>Связь с темой:</w:t>
            </w:r>
            <w:r w:rsidRPr="00F50F21">
              <w:rPr>
                <w:lang w:val="ru-RU"/>
              </w:rPr>
              <w:t xml:space="preserve"> Лекция 2.2.</w:t>
            </w:r>
          </w:p>
          <w:p w14:paraId="34FE9795" w14:textId="77777777" w:rsidR="00F50F21" w:rsidRPr="00F50F21" w:rsidRDefault="00F50F21" w:rsidP="00F50F21">
            <w:pPr>
              <w:shd w:val="clear" w:color="auto" w:fill="FFFFFF"/>
              <w:ind w:left="198"/>
              <w:rPr>
                <w:lang w:val="ru-RU"/>
              </w:rPr>
            </w:pPr>
            <w:r w:rsidRPr="00F50F21">
              <w:rPr>
                <w:b/>
                <w:bCs/>
                <w:lang w:val="ru-RU"/>
              </w:rPr>
              <w:t>СРС 16. Подготовка к защите итогового проекта</w:t>
            </w:r>
          </w:p>
          <w:p w14:paraId="2609F7E3" w14:textId="77777777" w:rsidR="00F50F21" w:rsidRPr="00F50F21" w:rsidRDefault="00F50F21">
            <w:pPr>
              <w:numPr>
                <w:ilvl w:val="0"/>
                <w:numId w:val="21"/>
              </w:numPr>
              <w:shd w:val="clear" w:color="auto" w:fill="FFFFFF"/>
              <w:rPr>
                <w:lang w:val="ru-RU"/>
              </w:rPr>
            </w:pPr>
            <w:r w:rsidRPr="00F50F21">
              <w:rPr>
                <w:b/>
                <w:bCs/>
                <w:lang w:val="ru-RU"/>
              </w:rPr>
              <w:t>Задание:</w:t>
            </w:r>
            <w:r w:rsidRPr="00F50F21">
              <w:rPr>
                <w:lang w:val="ru-RU"/>
              </w:rPr>
              <w:t xml:space="preserve"> Подготовьте развернутую презентацию для защиты вашей итоговой фотосерии. В презентации must-have: концепция (вдохновение каким-либо фильмом/режиссером/жанром), раскадровка/мудборд, технические особенности съемки (свет, оптика), подборка из 5-7 лучших кадров с кратким анализом использованных киноприемов.</w:t>
            </w:r>
          </w:p>
          <w:p w14:paraId="67778140" w14:textId="77777777" w:rsidR="00F50F21" w:rsidRPr="00F50F21" w:rsidRDefault="00F50F21">
            <w:pPr>
              <w:numPr>
                <w:ilvl w:val="0"/>
                <w:numId w:val="21"/>
              </w:numPr>
              <w:shd w:val="clear" w:color="auto" w:fill="FFFFFF"/>
              <w:rPr>
                <w:lang w:val="ru-RU"/>
              </w:rPr>
            </w:pPr>
            <w:r w:rsidRPr="00F50F21">
              <w:rPr>
                <w:b/>
                <w:bCs/>
                <w:lang w:val="ru-RU"/>
              </w:rPr>
              <w:t>Связь с темой:</w:t>
            </w:r>
            <w:r w:rsidRPr="00F50F21">
              <w:rPr>
                <w:lang w:val="ru-RU"/>
              </w:rPr>
              <w:t xml:space="preserve"> Итоговое по всему курсу.</w:t>
            </w:r>
          </w:p>
          <w:p w14:paraId="6E10E0DC" w14:textId="4EBFD9E9" w:rsidR="00536B65" w:rsidRPr="00CF7140" w:rsidRDefault="00536B65" w:rsidP="00536B65">
            <w:pPr>
              <w:shd w:val="clear" w:color="auto" w:fill="FFFFFF"/>
              <w:rPr>
                <w:lang w:val="ru-RU"/>
              </w:rPr>
            </w:pPr>
          </w:p>
        </w:tc>
        <w:tc>
          <w:tcPr>
            <w:tcW w:w="820" w:type="dxa"/>
            <w:tcBorders>
              <w:top w:val="single" w:sz="4" w:space="0" w:color="000000"/>
              <w:left w:val="single" w:sz="4" w:space="0" w:color="000000"/>
              <w:bottom w:val="single" w:sz="4" w:space="0" w:color="000000"/>
              <w:right w:val="single" w:sz="4" w:space="0" w:color="000000"/>
            </w:tcBorders>
          </w:tcPr>
          <w:p w14:paraId="188F4F8C" w14:textId="4F8C987F" w:rsidR="00536B65" w:rsidRPr="00E54F27" w:rsidRDefault="00F81493" w:rsidP="00536B65">
            <w:pPr>
              <w:shd w:val="clear" w:color="auto" w:fill="FFFFFF"/>
              <w:ind w:left="-955" w:firstLine="847"/>
              <w:rPr>
                <w:b/>
                <w:bCs/>
                <w:lang w:val="ru-RU"/>
              </w:rPr>
            </w:pPr>
            <w:r>
              <w:rPr>
                <w:b/>
                <w:bCs/>
                <w:lang w:val="ru-RU"/>
              </w:rPr>
              <w:lastRenderedPageBreak/>
              <w:t>1</w:t>
            </w:r>
            <w:r w:rsidR="00CF7140">
              <w:rPr>
                <w:b/>
                <w:bCs/>
                <w:lang w:val="ru-RU"/>
              </w:rPr>
              <w:t>8</w:t>
            </w:r>
          </w:p>
        </w:tc>
        <w:tc>
          <w:tcPr>
            <w:tcW w:w="1874" w:type="dxa"/>
            <w:tcBorders>
              <w:top w:val="single" w:sz="4" w:space="0" w:color="000000"/>
              <w:left w:val="single" w:sz="4" w:space="0" w:color="000000"/>
              <w:bottom w:val="single" w:sz="4" w:space="0" w:color="000000"/>
              <w:right w:val="single" w:sz="4" w:space="0" w:color="000000"/>
            </w:tcBorders>
          </w:tcPr>
          <w:p w14:paraId="4CEB7437" w14:textId="66C830FE" w:rsidR="00536B65" w:rsidRPr="00F81493" w:rsidRDefault="00CF7140" w:rsidP="00CF7140">
            <w:pPr>
              <w:shd w:val="clear" w:color="auto" w:fill="FFFFFF"/>
              <w:rPr>
                <w:b/>
                <w:bCs/>
                <w:sz w:val="20"/>
                <w:szCs w:val="20"/>
                <w:lang w:val="ru-RU"/>
              </w:rPr>
            </w:pPr>
            <w:r w:rsidRPr="00CF7140">
              <w:rPr>
                <w:sz w:val="20"/>
                <w:szCs w:val="20"/>
              </w:rPr>
              <w:t xml:space="preserve">ОК 1, 2, 4, 6, 7, 8 </w:t>
            </w:r>
            <w:r w:rsidRPr="00CF7140">
              <w:rPr>
                <w:sz w:val="20"/>
                <w:szCs w:val="20"/>
              </w:rPr>
              <w:br/>
              <w:t>ПК 1.1, 1.2, 1.3, 3.1, 3.3</w:t>
            </w:r>
          </w:p>
        </w:tc>
      </w:tr>
      <w:tr w:rsidR="00536B65" w14:paraId="3B773BD1" w14:textId="5DD9C7D7" w:rsidTr="00CF7140">
        <w:trPr>
          <w:trHeight w:val="20"/>
        </w:trPr>
        <w:tc>
          <w:tcPr>
            <w:tcW w:w="12469" w:type="dxa"/>
            <w:gridSpan w:val="2"/>
            <w:tcBorders>
              <w:top w:val="single" w:sz="4" w:space="0" w:color="000000"/>
              <w:left w:val="single" w:sz="4" w:space="0" w:color="000000"/>
              <w:bottom w:val="single" w:sz="4" w:space="0" w:color="000000"/>
              <w:right w:val="single" w:sz="4" w:space="0" w:color="000000"/>
            </w:tcBorders>
            <w:hideMark/>
          </w:tcPr>
          <w:p w14:paraId="58BF3C40" w14:textId="77777777" w:rsidR="00536B65" w:rsidRDefault="00536B65" w:rsidP="00536B65">
            <w:pPr>
              <w:shd w:val="clear" w:color="auto" w:fill="FFFFFF"/>
              <w:jc w:val="right"/>
              <w:rPr>
                <w:b/>
                <w:bCs/>
              </w:rPr>
            </w:pPr>
            <w:r>
              <w:rPr>
                <w:b/>
                <w:bCs/>
              </w:rPr>
              <w:lastRenderedPageBreak/>
              <w:t>Всего:</w:t>
            </w:r>
          </w:p>
        </w:tc>
        <w:tc>
          <w:tcPr>
            <w:tcW w:w="820" w:type="dxa"/>
            <w:tcBorders>
              <w:top w:val="single" w:sz="4" w:space="0" w:color="000000"/>
              <w:left w:val="single" w:sz="4" w:space="0" w:color="000000"/>
              <w:bottom w:val="single" w:sz="4" w:space="0" w:color="000000"/>
              <w:right w:val="single" w:sz="4" w:space="0" w:color="000000"/>
            </w:tcBorders>
          </w:tcPr>
          <w:p w14:paraId="4BBAEC27" w14:textId="571EDD37" w:rsidR="00536B65" w:rsidRPr="00220BC2" w:rsidRDefault="0091095E" w:rsidP="00536B65">
            <w:pPr>
              <w:shd w:val="clear" w:color="auto" w:fill="FFFFFF"/>
              <w:ind w:left="-955" w:firstLine="847"/>
              <w:jc w:val="right"/>
              <w:rPr>
                <w:b/>
                <w:bCs/>
                <w:lang w:val="ru-RU"/>
              </w:rPr>
            </w:pPr>
            <w:r>
              <w:rPr>
                <w:b/>
                <w:bCs/>
                <w:lang w:val="ru-RU"/>
              </w:rPr>
              <w:t>78</w:t>
            </w:r>
          </w:p>
        </w:tc>
        <w:tc>
          <w:tcPr>
            <w:tcW w:w="1874" w:type="dxa"/>
            <w:tcBorders>
              <w:top w:val="single" w:sz="4" w:space="0" w:color="000000"/>
              <w:left w:val="single" w:sz="4" w:space="0" w:color="000000"/>
              <w:bottom w:val="single" w:sz="4" w:space="0" w:color="000000"/>
              <w:right w:val="single" w:sz="4" w:space="0" w:color="000000"/>
            </w:tcBorders>
          </w:tcPr>
          <w:p w14:paraId="06D475AD" w14:textId="77777777" w:rsidR="00536B65" w:rsidRDefault="00536B65" w:rsidP="00CF7140">
            <w:pPr>
              <w:shd w:val="clear" w:color="auto" w:fill="FFFFFF"/>
              <w:ind w:left="-1067" w:right="-855"/>
              <w:jc w:val="right"/>
              <w:rPr>
                <w:b/>
                <w:bCs/>
              </w:rPr>
            </w:pPr>
          </w:p>
        </w:tc>
      </w:tr>
      <w:tr w:rsidR="00536B65" w14:paraId="430976CB" w14:textId="1FB316E9" w:rsidTr="00CF7140">
        <w:trPr>
          <w:trHeight w:val="20"/>
        </w:trPr>
        <w:tc>
          <w:tcPr>
            <w:tcW w:w="12469" w:type="dxa"/>
            <w:gridSpan w:val="2"/>
            <w:tcBorders>
              <w:top w:val="single" w:sz="4" w:space="0" w:color="000000"/>
              <w:left w:val="single" w:sz="4" w:space="0" w:color="000000"/>
              <w:bottom w:val="single" w:sz="4" w:space="0" w:color="000000"/>
              <w:right w:val="single" w:sz="4" w:space="0" w:color="000000"/>
            </w:tcBorders>
            <w:hideMark/>
          </w:tcPr>
          <w:p w14:paraId="683E8F39" w14:textId="7B467BDE" w:rsidR="00536B65" w:rsidRPr="004A358F" w:rsidRDefault="00536B65" w:rsidP="00536B65">
            <w:pPr>
              <w:shd w:val="clear" w:color="auto" w:fill="FFFFFF"/>
              <w:jc w:val="right"/>
              <w:rPr>
                <w:b/>
                <w:bCs/>
                <w:lang w:val="ru-RU"/>
              </w:rPr>
            </w:pPr>
            <w:r>
              <w:rPr>
                <w:b/>
                <w:bCs/>
              </w:rPr>
              <w:t xml:space="preserve">Промежуточная аттестация - </w:t>
            </w:r>
            <w:r w:rsidR="004A358F">
              <w:rPr>
                <w:b/>
                <w:bCs/>
                <w:lang w:val="ru-RU"/>
              </w:rPr>
              <w:t>зачет</w:t>
            </w:r>
          </w:p>
        </w:tc>
        <w:tc>
          <w:tcPr>
            <w:tcW w:w="820" w:type="dxa"/>
            <w:tcBorders>
              <w:top w:val="single" w:sz="4" w:space="0" w:color="000000"/>
              <w:left w:val="single" w:sz="4" w:space="0" w:color="000000"/>
              <w:bottom w:val="single" w:sz="4" w:space="0" w:color="000000"/>
              <w:right w:val="single" w:sz="4" w:space="0" w:color="000000"/>
            </w:tcBorders>
          </w:tcPr>
          <w:p w14:paraId="41151678" w14:textId="77777777" w:rsidR="00536B65" w:rsidRDefault="00536B65" w:rsidP="00536B65">
            <w:pPr>
              <w:shd w:val="clear" w:color="auto" w:fill="FFFFFF"/>
              <w:ind w:left="-955" w:firstLine="847"/>
              <w:jc w:val="right"/>
              <w:rPr>
                <w:b/>
                <w:bCs/>
              </w:rPr>
            </w:pPr>
          </w:p>
        </w:tc>
        <w:tc>
          <w:tcPr>
            <w:tcW w:w="1874" w:type="dxa"/>
            <w:tcBorders>
              <w:top w:val="single" w:sz="4" w:space="0" w:color="000000"/>
              <w:left w:val="single" w:sz="4" w:space="0" w:color="000000"/>
              <w:bottom w:val="single" w:sz="4" w:space="0" w:color="000000"/>
              <w:right w:val="single" w:sz="4" w:space="0" w:color="000000"/>
            </w:tcBorders>
          </w:tcPr>
          <w:p w14:paraId="3482B0CD" w14:textId="77777777" w:rsidR="00536B65" w:rsidRDefault="00536B65" w:rsidP="00CF7140">
            <w:pPr>
              <w:shd w:val="clear" w:color="auto" w:fill="FFFFFF"/>
              <w:ind w:left="-1067" w:right="-855"/>
              <w:jc w:val="right"/>
              <w:rPr>
                <w:b/>
                <w:bCs/>
              </w:rPr>
            </w:pPr>
          </w:p>
        </w:tc>
      </w:tr>
    </w:tbl>
    <w:p w14:paraId="31094EE4" w14:textId="77777777" w:rsidR="00E54F27" w:rsidRDefault="00E54F27" w:rsidP="00E54F27">
      <w:pPr>
        <w:rPr>
          <w:b/>
          <w:bCs/>
          <w:lang w:val="ru-RU"/>
        </w:rPr>
      </w:pPr>
    </w:p>
    <w:p w14:paraId="71B5A9A2" w14:textId="77777777" w:rsidR="00E54F27" w:rsidRDefault="00E54F27" w:rsidP="00E54F27">
      <w:pPr>
        <w:rPr>
          <w:b/>
          <w:bCs/>
          <w:lang w:val="ru-RU"/>
        </w:rPr>
      </w:pPr>
    </w:p>
    <w:p w14:paraId="7C59891A" w14:textId="77777777" w:rsidR="00E54F27" w:rsidRPr="00E54F27" w:rsidRDefault="00E54F27" w:rsidP="00E54F27">
      <w:pPr>
        <w:rPr>
          <w:b/>
          <w:bCs/>
          <w:lang w:val="ru-RU"/>
        </w:rPr>
      </w:pPr>
    </w:p>
    <w:p w14:paraId="39484F0C" w14:textId="77777777" w:rsidR="0002712E" w:rsidRPr="0002712E" w:rsidRDefault="0002712E" w:rsidP="0002712E">
      <w:pPr>
        <w:ind w:firstLine="709"/>
        <w:rPr>
          <w:i/>
          <w:lang w:val="ru-RU"/>
        </w:rPr>
        <w:sectPr w:rsidR="0002712E" w:rsidRPr="0002712E" w:rsidSect="0041505D">
          <w:pgSz w:w="16840" w:h="11907" w:orient="landscape"/>
          <w:pgMar w:top="851" w:right="1134" w:bottom="851" w:left="992" w:header="709" w:footer="709" w:gutter="0"/>
          <w:cols w:space="720"/>
        </w:sectPr>
      </w:pPr>
    </w:p>
    <w:p w14:paraId="260D5C7F" w14:textId="77777777" w:rsidR="0002712E" w:rsidRPr="0002712E" w:rsidRDefault="0002712E" w:rsidP="0002712E">
      <w:pPr>
        <w:ind w:left="1353"/>
        <w:jc w:val="center"/>
        <w:rPr>
          <w:b/>
          <w:bCs/>
          <w:lang w:val="ru-RU"/>
        </w:rPr>
      </w:pPr>
      <w:r w:rsidRPr="0002712E">
        <w:rPr>
          <w:b/>
          <w:bCs/>
          <w:lang w:val="ru-RU"/>
        </w:rPr>
        <w:lastRenderedPageBreak/>
        <w:t xml:space="preserve">3. УСЛОВИЯ РЕАЛИЗАЦИИ ПРОГРАММЫ УЧЕБНОЙ ДИСЦИПЛИНЫ </w:t>
      </w:r>
    </w:p>
    <w:p w14:paraId="69A24582" w14:textId="77777777" w:rsidR="0002712E" w:rsidRPr="0002712E" w:rsidRDefault="0002712E" w:rsidP="0002712E">
      <w:pPr>
        <w:suppressAutoHyphens/>
        <w:ind w:firstLine="709"/>
        <w:jc w:val="both"/>
        <w:rPr>
          <w:bCs/>
          <w:sz w:val="24"/>
          <w:szCs w:val="24"/>
          <w:lang w:val="ru-RU"/>
        </w:rPr>
      </w:pPr>
      <w:r w:rsidRPr="0002712E">
        <w:rPr>
          <w:bCs/>
          <w:sz w:val="24"/>
          <w:szCs w:val="24"/>
          <w:lang w:val="ru-RU"/>
        </w:rPr>
        <w:t>3.1. Для реализации программы учебной дисциплины должны быть предусмотрены следующие специальные помещения:</w:t>
      </w:r>
    </w:p>
    <w:p w14:paraId="1151701C" w14:textId="77777777" w:rsidR="0002712E" w:rsidRPr="0002712E" w:rsidRDefault="0002712E" w:rsidP="0002712E">
      <w:pPr>
        <w:suppressAutoHyphens/>
        <w:adjustRightInd w:val="0"/>
        <w:ind w:firstLine="709"/>
        <w:jc w:val="both"/>
        <w:rPr>
          <w:sz w:val="24"/>
          <w:szCs w:val="24"/>
          <w:lang w:val="ru-RU"/>
        </w:rPr>
      </w:pPr>
      <w:r w:rsidRPr="0002712E">
        <w:rPr>
          <w:bCs/>
          <w:sz w:val="24"/>
          <w:szCs w:val="24"/>
          <w:lang w:val="ru-RU"/>
        </w:rPr>
        <w:t>Кабинет</w:t>
      </w:r>
      <w:r w:rsidRPr="0002712E">
        <w:rPr>
          <w:bCs/>
          <w:i/>
          <w:sz w:val="24"/>
          <w:szCs w:val="24"/>
          <w:lang w:val="ru-RU"/>
        </w:rPr>
        <w:t xml:space="preserve"> </w:t>
      </w:r>
      <w:r w:rsidRPr="0002712E">
        <w:rPr>
          <w:bCs/>
          <w:sz w:val="24"/>
          <w:szCs w:val="24"/>
          <w:lang w:val="ru-RU"/>
        </w:rPr>
        <w:t>«Теории фотографии»</w:t>
      </w:r>
      <w:r w:rsidRPr="0002712E">
        <w:rPr>
          <w:sz w:val="24"/>
          <w:szCs w:val="24"/>
          <w:lang w:val="ru-RU"/>
        </w:rPr>
        <w:t xml:space="preserve">, оснащенный </w:t>
      </w:r>
      <w:r w:rsidRPr="0002712E">
        <w:rPr>
          <w:bCs/>
          <w:sz w:val="24"/>
          <w:szCs w:val="24"/>
          <w:lang w:val="ru-RU"/>
        </w:rPr>
        <w:t>необходимым для реализации программы учебной дисциплины оборудованием, приведенным в п. 6.1.2.1 Примерной программы по специальности 54.02.08 Техника и искусство фотографии</w:t>
      </w:r>
      <w:r w:rsidRPr="0002712E">
        <w:rPr>
          <w:bCs/>
          <w:i/>
          <w:sz w:val="24"/>
          <w:szCs w:val="24"/>
          <w:lang w:val="ru-RU"/>
        </w:rPr>
        <w:t>.</w:t>
      </w:r>
    </w:p>
    <w:p w14:paraId="7C469A84" w14:textId="77777777" w:rsidR="0002712E" w:rsidRDefault="0002712E" w:rsidP="0002712E">
      <w:pPr>
        <w:suppressAutoHyphens/>
        <w:ind w:firstLine="709"/>
        <w:jc w:val="both"/>
        <w:rPr>
          <w:bCs/>
          <w:sz w:val="24"/>
          <w:szCs w:val="24"/>
          <w:lang w:val="ru-RU"/>
        </w:rPr>
      </w:pPr>
      <w:r w:rsidRPr="0002712E">
        <w:rPr>
          <w:bCs/>
          <w:sz w:val="24"/>
          <w:szCs w:val="24"/>
          <w:lang w:val="ru-RU"/>
        </w:rPr>
        <w:t>Мастерская «Ф</w:t>
      </w:r>
      <w:r w:rsidRPr="0002712E">
        <w:rPr>
          <w:sz w:val="24"/>
          <w:szCs w:val="24"/>
          <w:lang w:val="ru-RU"/>
        </w:rPr>
        <w:t>отопавильон с фотолабораторией</w:t>
      </w:r>
      <w:r w:rsidRPr="0002712E">
        <w:rPr>
          <w:bCs/>
          <w:sz w:val="24"/>
          <w:szCs w:val="24"/>
          <w:lang w:val="ru-RU"/>
        </w:rPr>
        <w:t>»</w:t>
      </w:r>
      <w:r w:rsidRPr="0002712E">
        <w:rPr>
          <w:bCs/>
          <w:iCs/>
          <w:sz w:val="24"/>
          <w:szCs w:val="24"/>
          <w:lang w:val="ru-RU"/>
        </w:rPr>
        <w:t>,</w:t>
      </w:r>
      <w:r w:rsidRPr="0002712E">
        <w:rPr>
          <w:bCs/>
          <w:i/>
          <w:sz w:val="24"/>
          <w:szCs w:val="24"/>
          <w:lang w:val="ru-RU"/>
        </w:rPr>
        <w:t xml:space="preserve"> </w:t>
      </w:r>
      <w:r w:rsidRPr="0002712E">
        <w:rPr>
          <w:bCs/>
          <w:sz w:val="24"/>
          <w:szCs w:val="24"/>
          <w:lang w:val="ru-RU"/>
        </w:rPr>
        <w:t>оснащенная необходимым для реализации программы учебной дисциплины оборудованием, приведенным в п. 6.1.2.4 Примерной программы по данной специальности.</w:t>
      </w:r>
    </w:p>
    <w:p w14:paraId="3069D89D" w14:textId="77777777" w:rsidR="002B3461" w:rsidRPr="002B3461" w:rsidRDefault="002B3461">
      <w:pPr>
        <w:numPr>
          <w:ilvl w:val="0"/>
          <w:numId w:val="3"/>
        </w:numPr>
        <w:suppressAutoHyphens/>
        <w:jc w:val="both"/>
        <w:rPr>
          <w:bCs/>
          <w:i/>
          <w:sz w:val="24"/>
          <w:szCs w:val="24"/>
        </w:rPr>
      </w:pPr>
      <w:r w:rsidRPr="002B3461">
        <w:rPr>
          <w:bCs/>
          <w:i/>
          <w:sz w:val="24"/>
          <w:szCs w:val="24"/>
          <w:lang w:val="ru-RU"/>
        </w:rPr>
        <w:t>Компьютерный</w:t>
      </w:r>
      <w:r w:rsidRPr="002B3461">
        <w:rPr>
          <w:bCs/>
          <w:i/>
          <w:sz w:val="24"/>
          <w:szCs w:val="24"/>
        </w:rPr>
        <w:t xml:space="preserve"> </w:t>
      </w:r>
      <w:r w:rsidRPr="002B3461">
        <w:rPr>
          <w:bCs/>
          <w:i/>
          <w:sz w:val="24"/>
          <w:szCs w:val="24"/>
          <w:lang w:val="ru-RU"/>
        </w:rPr>
        <w:t>класс</w:t>
      </w:r>
      <w:r w:rsidRPr="002B3461">
        <w:rPr>
          <w:bCs/>
          <w:i/>
          <w:sz w:val="24"/>
          <w:szCs w:val="24"/>
        </w:rPr>
        <w:t xml:space="preserve"> </w:t>
      </w:r>
      <w:r w:rsidRPr="002B3461">
        <w:rPr>
          <w:bCs/>
          <w:i/>
          <w:sz w:val="24"/>
          <w:szCs w:val="24"/>
          <w:lang w:val="ru-RU"/>
        </w:rPr>
        <w:t>с</w:t>
      </w:r>
      <w:r w:rsidRPr="002B3461">
        <w:rPr>
          <w:bCs/>
          <w:i/>
          <w:sz w:val="24"/>
          <w:szCs w:val="24"/>
        </w:rPr>
        <w:t xml:space="preserve"> </w:t>
      </w:r>
      <w:r w:rsidRPr="002B3461">
        <w:rPr>
          <w:bCs/>
          <w:i/>
          <w:sz w:val="24"/>
          <w:szCs w:val="24"/>
          <w:lang w:val="ru-RU"/>
        </w:rPr>
        <w:t>ПО</w:t>
      </w:r>
      <w:r w:rsidRPr="002B3461">
        <w:rPr>
          <w:bCs/>
          <w:i/>
          <w:sz w:val="24"/>
          <w:szCs w:val="24"/>
        </w:rPr>
        <w:t>: Adobe Photoshop, Lightroom, InDesign, Illustrator.</w:t>
      </w:r>
    </w:p>
    <w:p w14:paraId="67A7D2BA" w14:textId="77777777" w:rsidR="002B3461" w:rsidRPr="002B3461" w:rsidRDefault="002B3461">
      <w:pPr>
        <w:numPr>
          <w:ilvl w:val="0"/>
          <w:numId w:val="3"/>
        </w:numPr>
        <w:suppressAutoHyphens/>
        <w:jc w:val="both"/>
        <w:rPr>
          <w:bCs/>
          <w:i/>
          <w:sz w:val="24"/>
          <w:szCs w:val="24"/>
          <w:lang w:val="ru-RU"/>
        </w:rPr>
      </w:pPr>
      <w:r w:rsidRPr="002B3461">
        <w:rPr>
          <w:bCs/>
          <w:i/>
          <w:sz w:val="24"/>
          <w:szCs w:val="24"/>
          <w:lang w:val="ru-RU"/>
        </w:rPr>
        <w:t>Фотостудия с оборудованием для съемки и печати.</w:t>
      </w:r>
    </w:p>
    <w:p w14:paraId="2C4C25A7" w14:textId="77777777" w:rsidR="002B3461" w:rsidRPr="002B3461" w:rsidRDefault="002B3461">
      <w:pPr>
        <w:numPr>
          <w:ilvl w:val="0"/>
          <w:numId w:val="3"/>
        </w:numPr>
        <w:suppressAutoHyphens/>
        <w:jc w:val="both"/>
        <w:rPr>
          <w:bCs/>
          <w:i/>
          <w:sz w:val="24"/>
          <w:szCs w:val="24"/>
          <w:lang w:val="ru-RU"/>
        </w:rPr>
      </w:pPr>
      <w:r w:rsidRPr="002B3461">
        <w:rPr>
          <w:bCs/>
          <w:i/>
          <w:sz w:val="24"/>
          <w:szCs w:val="24"/>
          <w:lang w:val="ru-RU"/>
        </w:rPr>
        <w:t>Проекционное оборудование для презентаций.</w:t>
      </w:r>
    </w:p>
    <w:p w14:paraId="004D49B8" w14:textId="77777777" w:rsidR="002B3461" w:rsidRPr="002B3461" w:rsidRDefault="002B3461">
      <w:pPr>
        <w:numPr>
          <w:ilvl w:val="0"/>
          <w:numId w:val="3"/>
        </w:numPr>
        <w:suppressAutoHyphens/>
        <w:jc w:val="both"/>
        <w:rPr>
          <w:bCs/>
          <w:i/>
          <w:sz w:val="24"/>
          <w:szCs w:val="24"/>
          <w:lang w:val="ru-RU"/>
        </w:rPr>
      </w:pPr>
      <w:r w:rsidRPr="002B3461">
        <w:rPr>
          <w:bCs/>
          <w:i/>
          <w:sz w:val="24"/>
          <w:szCs w:val="24"/>
          <w:lang w:val="ru-RU"/>
        </w:rPr>
        <w:t>Выставочное пространство (или адаптируемая аудитория) для монтажа финальных экспозиций.</w:t>
      </w:r>
    </w:p>
    <w:p w14:paraId="5AC09AB6" w14:textId="77777777" w:rsidR="002B3461" w:rsidRPr="0002712E" w:rsidRDefault="002B3461" w:rsidP="0002712E">
      <w:pPr>
        <w:suppressAutoHyphens/>
        <w:ind w:firstLine="709"/>
        <w:jc w:val="both"/>
        <w:rPr>
          <w:bCs/>
          <w:i/>
          <w:sz w:val="24"/>
          <w:szCs w:val="24"/>
          <w:lang w:val="ru-RU"/>
        </w:rPr>
      </w:pPr>
    </w:p>
    <w:p w14:paraId="3BA2AA92" w14:textId="77777777" w:rsidR="0002712E" w:rsidRPr="0002712E" w:rsidRDefault="0002712E" w:rsidP="0002712E">
      <w:pPr>
        <w:suppressAutoHyphens/>
        <w:ind w:firstLine="709"/>
        <w:jc w:val="both"/>
        <w:rPr>
          <w:bCs/>
          <w:sz w:val="24"/>
          <w:szCs w:val="24"/>
          <w:lang w:val="ru-RU"/>
        </w:rPr>
      </w:pPr>
    </w:p>
    <w:p w14:paraId="6A767D2D" w14:textId="77777777" w:rsidR="0002712E" w:rsidRPr="0002712E" w:rsidRDefault="0002712E" w:rsidP="0002712E">
      <w:pPr>
        <w:suppressAutoHyphens/>
        <w:ind w:firstLine="709"/>
        <w:jc w:val="both"/>
        <w:rPr>
          <w:b/>
          <w:bCs/>
          <w:sz w:val="24"/>
          <w:szCs w:val="24"/>
          <w:lang w:val="ru-RU"/>
        </w:rPr>
      </w:pPr>
      <w:r w:rsidRPr="0002712E">
        <w:rPr>
          <w:b/>
          <w:bCs/>
          <w:sz w:val="24"/>
          <w:szCs w:val="24"/>
          <w:lang w:val="ru-RU"/>
        </w:rPr>
        <w:t>3.2. Информационное обеспечение реализации программы</w:t>
      </w:r>
    </w:p>
    <w:p w14:paraId="5EAD14E4" w14:textId="77777777" w:rsidR="0002712E" w:rsidRPr="0002712E" w:rsidRDefault="0002712E" w:rsidP="0002712E">
      <w:pPr>
        <w:suppressAutoHyphens/>
        <w:ind w:firstLine="709"/>
        <w:jc w:val="both"/>
        <w:rPr>
          <w:bCs/>
          <w:sz w:val="24"/>
          <w:szCs w:val="24"/>
          <w:lang w:val="ru-RU"/>
        </w:rPr>
      </w:pPr>
      <w:r w:rsidRPr="0002712E">
        <w:rPr>
          <w:bCs/>
          <w:sz w:val="24"/>
          <w:szCs w:val="24"/>
          <w:lang w:val="ru-RU"/>
        </w:rPr>
        <w:t>Для реализации программы библиотечный фонд образовательной организации должен иметь п</w:t>
      </w:r>
      <w:r w:rsidRPr="0002712E">
        <w:rPr>
          <w:sz w:val="24"/>
          <w:szCs w:val="24"/>
          <w:lang w:val="ru-RU"/>
        </w:rPr>
        <w:t xml:space="preserve">ечатные и/или электронные образовательные и информационные ресурсы. При формировании </w:t>
      </w:r>
      <w:r w:rsidRPr="0002712E">
        <w:rPr>
          <w:bCs/>
          <w:sz w:val="24"/>
          <w:szCs w:val="24"/>
          <w:lang w:val="ru-RU"/>
        </w:rPr>
        <w:t>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31075E19" w14:textId="77777777" w:rsidR="0002712E" w:rsidRPr="0002712E" w:rsidRDefault="0002712E" w:rsidP="0002712E">
      <w:pPr>
        <w:ind w:left="27"/>
        <w:contextualSpacing/>
        <w:rPr>
          <w:color w:val="212529"/>
          <w:sz w:val="24"/>
          <w:szCs w:val="24"/>
          <w:shd w:val="clear" w:color="auto" w:fill="FFFFFF"/>
          <w:lang w:val="ru-RU" w:eastAsia="x-none"/>
        </w:rPr>
      </w:pPr>
    </w:p>
    <w:p w14:paraId="02B1B4CF" w14:textId="77777777" w:rsidR="0002712E" w:rsidRPr="0002712E" w:rsidRDefault="0002712E" w:rsidP="0002712E">
      <w:pPr>
        <w:ind w:firstLine="709"/>
        <w:contextualSpacing/>
        <w:rPr>
          <w:b/>
          <w:sz w:val="24"/>
          <w:szCs w:val="24"/>
          <w:lang w:val="ru-RU"/>
        </w:rPr>
      </w:pPr>
      <w:r w:rsidRPr="0002712E">
        <w:rPr>
          <w:b/>
          <w:sz w:val="24"/>
          <w:szCs w:val="24"/>
          <w:lang w:val="ru-RU"/>
        </w:rPr>
        <w:t>3.2.1. Основные печатные и электронные издания</w:t>
      </w:r>
    </w:p>
    <w:p w14:paraId="0614B862" w14:textId="77777777" w:rsidR="006F04BA" w:rsidRPr="006F04BA" w:rsidRDefault="006F04BA">
      <w:pPr>
        <w:pStyle w:val="a4"/>
        <w:numPr>
          <w:ilvl w:val="0"/>
          <w:numId w:val="4"/>
        </w:numPr>
        <w:rPr>
          <w:bCs/>
          <w:sz w:val="24"/>
          <w:szCs w:val="24"/>
          <w:lang w:val="ru-RU"/>
        </w:rPr>
      </w:pPr>
      <w:r w:rsidRPr="006F04BA">
        <w:rPr>
          <w:bCs/>
          <w:sz w:val="24"/>
          <w:szCs w:val="24"/>
          <w:lang w:val="ru-RU"/>
        </w:rPr>
        <w:t>Эйзенштейн С.М. Избранные произведения в 6 томах. – М., 1964—1971.</w:t>
      </w:r>
    </w:p>
    <w:p w14:paraId="63F234A2" w14:textId="77777777" w:rsidR="006F04BA" w:rsidRPr="006F04BA" w:rsidRDefault="006F04BA">
      <w:pPr>
        <w:pStyle w:val="a4"/>
        <w:numPr>
          <w:ilvl w:val="0"/>
          <w:numId w:val="4"/>
        </w:numPr>
        <w:rPr>
          <w:bCs/>
          <w:sz w:val="24"/>
          <w:szCs w:val="24"/>
          <w:lang w:val="ru-RU"/>
        </w:rPr>
      </w:pPr>
      <w:r w:rsidRPr="006F04BA">
        <w:rPr>
          <w:bCs/>
          <w:sz w:val="24"/>
          <w:szCs w:val="24"/>
          <w:lang w:val="ru-RU"/>
        </w:rPr>
        <w:t>МакКи Р. История на миллион долларов. – М., 2008.</w:t>
      </w:r>
    </w:p>
    <w:p w14:paraId="5DDA0B0F" w14:textId="77777777" w:rsidR="006F04BA" w:rsidRPr="006F04BA" w:rsidRDefault="006F04BA">
      <w:pPr>
        <w:pStyle w:val="a4"/>
        <w:numPr>
          <w:ilvl w:val="0"/>
          <w:numId w:val="4"/>
        </w:numPr>
        <w:rPr>
          <w:bCs/>
          <w:sz w:val="24"/>
          <w:szCs w:val="24"/>
        </w:rPr>
      </w:pPr>
      <w:r w:rsidRPr="006F04BA">
        <w:rPr>
          <w:bCs/>
          <w:sz w:val="24"/>
          <w:szCs w:val="24"/>
        </w:rPr>
        <w:t>online-</w:t>
      </w:r>
      <w:r w:rsidRPr="006F04BA">
        <w:rPr>
          <w:bCs/>
          <w:sz w:val="24"/>
          <w:szCs w:val="24"/>
          <w:lang w:val="ru-RU"/>
        </w:rPr>
        <w:t>ресурсы</w:t>
      </w:r>
      <w:r w:rsidRPr="006F04BA">
        <w:rPr>
          <w:bCs/>
          <w:sz w:val="24"/>
          <w:szCs w:val="24"/>
        </w:rPr>
        <w:t>: «</w:t>
      </w:r>
      <w:r w:rsidRPr="006F04BA">
        <w:rPr>
          <w:bCs/>
          <w:sz w:val="24"/>
          <w:szCs w:val="24"/>
          <w:lang w:val="ru-RU"/>
        </w:rPr>
        <w:t>Кинопоиск</w:t>
      </w:r>
      <w:r w:rsidRPr="006F04BA">
        <w:rPr>
          <w:bCs/>
          <w:sz w:val="24"/>
          <w:szCs w:val="24"/>
        </w:rPr>
        <w:t>», «</w:t>
      </w:r>
      <w:r w:rsidRPr="006F04BA">
        <w:rPr>
          <w:bCs/>
          <w:sz w:val="24"/>
          <w:szCs w:val="24"/>
          <w:lang w:val="ru-RU"/>
        </w:rPr>
        <w:t>Искусство</w:t>
      </w:r>
      <w:r w:rsidRPr="006F04BA">
        <w:rPr>
          <w:bCs/>
          <w:sz w:val="24"/>
          <w:szCs w:val="24"/>
        </w:rPr>
        <w:t xml:space="preserve"> </w:t>
      </w:r>
      <w:r w:rsidRPr="006F04BA">
        <w:rPr>
          <w:bCs/>
          <w:sz w:val="24"/>
          <w:szCs w:val="24"/>
          <w:lang w:val="ru-RU"/>
        </w:rPr>
        <w:t>кино</w:t>
      </w:r>
      <w:r w:rsidRPr="006F04BA">
        <w:rPr>
          <w:bCs/>
          <w:sz w:val="24"/>
          <w:szCs w:val="24"/>
        </w:rPr>
        <w:t>», Criterion Collection, Cinephilia &amp; Beyond, CineMaterial.</w:t>
      </w:r>
    </w:p>
    <w:p w14:paraId="4F65E6B9" w14:textId="77777777" w:rsidR="0002712E" w:rsidRPr="006F04BA" w:rsidRDefault="0002712E" w:rsidP="0002712E">
      <w:pPr>
        <w:rPr>
          <w:sz w:val="24"/>
          <w:szCs w:val="24"/>
        </w:rPr>
      </w:pPr>
    </w:p>
    <w:p w14:paraId="13512372" w14:textId="77777777" w:rsidR="0002712E" w:rsidRPr="0002712E" w:rsidRDefault="0002712E" w:rsidP="0002712E">
      <w:pPr>
        <w:suppressAutoHyphens/>
        <w:ind w:firstLine="709"/>
        <w:contextualSpacing/>
        <w:rPr>
          <w:bCs/>
          <w:sz w:val="24"/>
          <w:szCs w:val="24"/>
          <w:lang w:val="ru-RU"/>
        </w:rPr>
      </w:pPr>
      <w:r w:rsidRPr="0002712E">
        <w:rPr>
          <w:bCs/>
          <w:sz w:val="24"/>
          <w:szCs w:val="24"/>
          <w:lang w:val="ru-RU"/>
        </w:rPr>
        <w:t xml:space="preserve">3.2.3. Дополнительные источники </w:t>
      </w:r>
    </w:p>
    <w:p w14:paraId="0AAF5785" w14:textId="77777777" w:rsidR="006F04BA" w:rsidRPr="006F04BA" w:rsidRDefault="006F04BA">
      <w:pPr>
        <w:pStyle w:val="a4"/>
        <w:numPr>
          <w:ilvl w:val="0"/>
          <w:numId w:val="5"/>
        </w:numPr>
        <w:suppressAutoHyphens/>
        <w:contextualSpacing/>
        <w:jc w:val="both"/>
        <w:rPr>
          <w:bCs/>
          <w:sz w:val="24"/>
          <w:szCs w:val="24"/>
          <w:lang w:val="ru-RU"/>
        </w:rPr>
      </w:pPr>
      <w:r w:rsidRPr="006F04BA">
        <w:rPr>
          <w:bCs/>
          <w:sz w:val="24"/>
          <w:szCs w:val="24"/>
          <w:lang w:val="ru-RU"/>
        </w:rPr>
        <w:t>Подкасты: «КиноКот», «КиноКапеллы», «КиноПоиск».</w:t>
      </w:r>
    </w:p>
    <w:p w14:paraId="03BD4197" w14:textId="432ECF3C" w:rsidR="006F04BA" w:rsidRPr="006F04BA" w:rsidRDefault="006F04BA">
      <w:pPr>
        <w:pStyle w:val="a4"/>
        <w:numPr>
          <w:ilvl w:val="0"/>
          <w:numId w:val="5"/>
        </w:numPr>
        <w:suppressAutoHyphens/>
        <w:contextualSpacing/>
        <w:jc w:val="both"/>
        <w:rPr>
          <w:bCs/>
          <w:sz w:val="24"/>
          <w:szCs w:val="24"/>
        </w:rPr>
      </w:pPr>
      <w:r w:rsidRPr="006F04BA">
        <w:rPr>
          <w:bCs/>
          <w:sz w:val="24"/>
          <w:szCs w:val="24"/>
          <w:lang w:val="ru-RU"/>
        </w:rPr>
        <w:t>каналы</w:t>
      </w:r>
      <w:r w:rsidRPr="006F04BA">
        <w:rPr>
          <w:bCs/>
          <w:sz w:val="24"/>
          <w:szCs w:val="24"/>
        </w:rPr>
        <w:t>: Every Frame a Painting, Lessons from the Screenplay, StudioBinder.</w:t>
      </w:r>
    </w:p>
    <w:p w14:paraId="2577094E" w14:textId="77777777" w:rsidR="0002712E" w:rsidRPr="002B3461" w:rsidRDefault="0002712E" w:rsidP="0002712E">
      <w:pPr>
        <w:suppressAutoHyphens/>
        <w:ind w:firstLine="709"/>
        <w:contextualSpacing/>
        <w:jc w:val="both"/>
        <w:rPr>
          <w:bCs/>
          <w:sz w:val="24"/>
          <w:szCs w:val="24"/>
          <w:u w:val="single"/>
        </w:rPr>
      </w:pPr>
    </w:p>
    <w:p w14:paraId="62ACBA1E" w14:textId="77777777" w:rsidR="0002712E" w:rsidRPr="002B3461" w:rsidRDefault="0002712E" w:rsidP="0002712E">
      <w:pPr>
        <w:suppressAutoHyphens/>
        <w:ind w:firstLine="709"/>
        <w:contextualSpacing/>
        <w:rPr>
          <w:bCs/>
          <w:sz w:val="24"/>
          <w:szCs w:val="24"/>
        </w:rPr>
      </w:pPr>
    </w:p>
    <w:p w14:paraId="176D075D" w14:textId="77777777" w:rsidR="0002712E" w:rsidRPr="0002712E" w:rsidRDefault="0002712E" w:rsidP="0002712E">
      <w:pPr>
        <w:contextualSpacing/>
        <w:jc w:val="center"/>
        <w:rPr>
          <w:b/>
          <w:sz w:val="24"/>
          <w:szCs w:val="24"/>
          <w:lang w:val="ru-RU"/>
        </w:rPr>
      </w:pPr>
      <w:r w:rsidRPr="0002712E">
        <w:rPr>
          <w:b/>
          <w:sz w:val="24"/>
          <w:szCs w:val="24"/>
          <w:lang w:val="ru-RU"/>
        </w:rPr>
        <w:t xml:space="preserve">4. КОНТРОЛЬ И ОЦЕНКА РЕЗУЛЬТАТОВ ОСВОЕНИЯ </w:t>
      </w:r>
      <w:r w:rsidRPr="0002712E">
        <w:rPr>
          <w:b/>
          <w:sz w:val="24"/>
          <w:szCs w:val="24"/>
          <w:lang w:val="ru-RU"/>
        </w:rPr>
        <w:br/>
        <w:t>УЧЕБНОЙ ДИСЦИПЛИНЫ</w:t>
      </w:r>
    </w:p>
    <w:p w14:paraId="4CC034EE" w14:textId="77777777" w:rsidR="0002712E" w:rsidRPr="0002712E" w:rsidRDefault="0002712E" w:rsidP="0002712E">
      <w:pPr>
        <w:contextualSpacing/>
        <w:jc w:val="center"/>
        <w:rPr>
          <w:b/>
          <w:sz w:val="24"/>
          <w:szCs w:val="24"/>
          <w:lang w:val="ru-RU"/>
        </w:rPr>
      </w:pPr>
    </w:p>
    <w:tbl>
      <w:tblPr>
        <w:tblW w:w="49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4"/>
        <w:gridCol w:w="3543"/>
        <w:gridCol w:w="2837"/>
      </w:tblGrid>
      <w:tr w:rsidR="006218E7" w:rsidRPr="00E62BCB" w14:paraId="1BA1E83D" w14:textId="77777777" w:rsidTr="006218E7">
        <w:tc>
          <w:tcPr>
            <w:tcW w:w="1640" w:type="pct"/>
          </w:tcPr>
          <w:p w14:paraId="04BB6681" w14:textId="77777777" w:rsidR="0002712E" w:rsidRPr="00E62BCB" w:rsidRDefault="0002712E" w:rsidP="001E6824">
            <w:pPr>
              <w:jc w:val="center"/>
              <w:rPr>
                <w:b/>
                <w:bCs/>
                <w:i/>
              </w:rPr>
            </w:pPr>
            <w:r w:rsidRPr="00E62BCB">
              <w:rPr>
                <w:b/>
                <w:bCs/>
                <w:i/>
              </w:rPr>
              <w:t>Результаты обучения</w:t>
            </w:r>
          </w:p>
        </w:tc>
        <w:tc>
          <w:tcPr>
            <w:tcW w:w="1866" w:type="pct"/>
          </w:tcPr>
          <w:p w14:paraId="245826C0" w14:textId="77777777" w:rsidR="0002712E" w:rsidRPr="00E62BCB" w:rsidRDefault="0002712E" w:rsidP="001E6824">
            <w:pPr>
              <w:jc w:val="center"/>
              <w:rPr>
                <w:b/>
                <w:bCs/>
                <w:i/>
              </w:rPr>
            </w:pPr>
            <w:r w:rsidRPr="00E62BCB">
              <w:rPr>
                <w:b/>
                <w:bCs/>
                <w:i/>
              </w:rPr>
              <w:t>Критерии оценки</w:t>
            </w:r>
          </w:p>
        </w:tc>
        <w:tc>
          <w:tcPr>
            <w:tcW w:w="1494" w:type="pct"/>
          </w:tcPr>
          <w:p w14:paraId="64D35CF4" w14:textId="77777777" w:rsidR="0002712E" w:rsidRPr="00E62BCB" w:rsidRDefault="0002712E" w:rsidP="001E6824">
            <w:pPr>
              <w:jc w:val="center"/>
              <w:rPr>
                <w:b/>
                <w:bCs/>
                <w:i/>
              </w:rPr>
            </w:pPr>
            <w:r w:rsidRPr="00E62BCB">
              <w:rPr>
                <w:b/>
                <w:bCs/>
                <w:i/>
              </w:rPr>
              <w:t>Методы оценки</w:t>
            </w:r>
          </w:p>
        </w:tc>
      </w:tr>
      <w:tr w:rsidR="006218E7" w:rsidRPr="0002712E" w14:paraId="04874892" w14:textId="77777777" w:rsidTr="006218E7">
        <w:trPr>
          <w:trHeight w:val="1005"/>
        </w:trPr>
        <w:tc>
          <w:tcPr>
            <w:tcW w:w="1640" w:type="pct"/>
          </w:tcPr>
          <w:p w14:paraId="2D573FB5" w14:textId="77777777" w:rsidR="0002712E" w:rsidRPr="0002712E" w:rsidRDefault="0002712E" w:rsidP="006218E7">
            <w:pPr>
              <w:rPr>
                <w:bCs/>
                <w:i/>
                <w:lang w:val="ru-RU"/>
              </w:rPr>
            </w:pPr>
            <w:r w:rsidRPr="0002712E">
              <w:rPr>
                <w:bCs/>
                <w:i/>
                <w:lang w:val="ru-RU"/>
              </w:rPr>
              <w:t xml:space="preserve">Перечень знаний, </w:t>
            </w:r>
            <w:r w:rsidR="006218E7">
              <w:rPr>
                <w:bCs/>
                <w:i/>
                <w:lang w:val="ru-RU"/>
              </w:rPr>
              <w:t>осваиваемых в рамках дисциплины</w:t>
            </w:r>
          </w:p>
        </w:tc>
        <w:tc>
          <w:tcPr>
            <w:tcW w:w="1866" w:type="pct"/>
          </w:tcPr>
          <w:p w14:paraId="0733CA8A" w14:textId="77777777" w:rsidR="0002712E" w:rsidRPr="0002712E" w:rsidRDefault="0002712E" w:rsidP="001E6824">
            <w:pPr>
              <w:rPr>
                <w:bCs/>
                <w:i/>
                <w:lang w:val="ru-RU"/>
              </w:rPr>
            </w:pPr>
            <w:r w:rsidRPr="0002712E">
              <w:rPr>
                <w:bCs/>
                <w:i/>
                <w:lang w:val="ru-RU"/>
              </w:rPr>
              <w:t>Характеристики демонстрируемых знани</w:t>
            </w:r>
            <w:r w:rsidR="006218E7">
              <w:rPr>
                <w:bCs/>
                <w:i/>
                <w:lang w:val="ru-RU"/>
              </w:rPr>
              <w:t>й, которые могут быть проверены</w:t>
            </w:r>
          </w:p>
        </w:tc>
        <w:tc>
          <w:tcPr>
            <w:tcW w:w="1494" w:type="pct"/>
          </w:tcPr>
          <w:p w14:paraId="68EDC40E" w14:textId="77777777" w:rsidR="0002712E" w:rsidRPr="006218E7" w:rsidRDefault="0002712E" w:rsidP="006218E7">
            <w:pPr>
              <w:rPr>
                <w:bCs/>
                <w:i/>
                <w:lang w:val="ru-RU"/>
              </w:rPr>
            </w:pPr>
            <w:r w:rsidRPr="0002712E">
              <w:rPr>
                <w:bCs/>
                <w:i/>
                <w:lang w:val="ru-RU"/>
              </w:rPr>
              <w:t>Какими процедурами производится о</w:t>
            </w:r>
            <w:r w:rsidR="006218E7">
              <w:rPr>
                <w:bCs/>
                <w:i/>
                <w:lang w:val="ru-RU"/>
              </w:rPr>
              <w:t>ценка</w:t>
            </w:r>
          </w:p>
        </w:tc>
      </w:tr>
      <w:tr w:rsidR="006218E7" w:rsidRPr="008453D9" w14:paraId="78424C4D" w14:textId="77777777" w:rsidTr="006218E7">
        <w:trPr>
          <w:trHeight w:val="2010"/>
        </w:trPr>
        <w:tc>
          <w:tcPr>
            <w:tcW w:w="1640" w:type="pct"/>
          </w:tcPr>
          <w:p w14:paraId="5F8E2DDD" w14:textId="1579DDD7" w:rsidR="006218E7" w:rsidRPr="006F04BA" w:rsidRDefault="006F04BA" w:rsidP="006218E7">
            <w:pPr>
              <w:rPr>
                <w:bCs/>
                <w:i/>
                <w:lang w:val="ru-RU"/>
              </w:rPr>
            </w:pPr>
            <w:r w:rsidRPr="006F04BA">
              <w:rPr>
                <w:lang w:val="ru-RU"/>
              </w:rPr>
              <w:t xml:space="preserve">- основные этапы истории кино; </w:t>
            </w:r>
            <w:r w:rsidRPr="006F04BA">
              <w:rPr>
                <w:lang w:val="ru-RU"/>
              </w:rPr>
              <w:br/>
              <w:t xml:space="preserve">- ключевых режиссеров и их стиль; </w:t>
            </w:r>
            <w:r w:rsidRPr="006F04BA">
              <w:rPr>
                <w:lang w:val="ru-RU"/>
              </w:rPr>
              <w:br/>
              <w:t>- основы кинодраматургии и визуального языка.</w:t>
            </w:r>
          </w:p>
        </w:tc>
        <w:tc>
          <w:tcPr>
            <w:tcW w:w="1866" w:type="pct"/>
          </w:tcPr>
          <w:p w14:paraId="463C0271" w14:textId="0EC625BC" w:rsidR="006218E7" w:rsidRPr="003F1661" w:rsidRDefault="006F04BA" w:rsidP="006218E7">
            <w:pPr>
              <w:rPr>
                <w:bCs/>
                <w:i/>
                <w:lang w:val="ru-RU"/>
              </w:rPr>
            </w:pPr>
            <w:r w:rsidRPr="006F04BA">
              <w:rPr>
                <w:bCs/>
                <w:lang w:val="ru-RU"/>
              </w:rPr>
              <w:t>Обучающийся демонстрирует знание ключевых исторических фактов, имен, терминов и визуальных приемов.</w:t>
            </w:r>
          </w:p>
        </w:tc>
        <w:tc>
          <w:tcPr>
            <w:tcW w:w="1494" w:type="pct"/>
          </w:tcPr>
          <w:p w14:paraId="3B88556F" w14:textId="307D9245" w:rsidR="006218E7" w:rsidRPr="006F04BA" w:rsidRDefault="006F04BA" w:rsidP="006218E7">
            <w:pPr>
              <w:tabs>
                <w:tab w:val="left" w:pos="567"/>
              </w:tabs>
              <w:rPr>
                <w:bCs/>
                <w:i/>
                <w:lang w:val="ru-RU"/>
              </w:rPr>
            </w:pPr>
            <w:r w:rsidRPr="006F04BA">
              <w:rPr>
                <w:lang w:val="ru-RU" w:eastAsia="zh-CN"/>
              </w:rPr>
              <w:t xml:space="preserve">- Тестирование </w:t>
            </w:r>
            <w:r w:rsidRPr="006F04BA">
              <w:rPr>
                <w:lang w:val="ru-RU" w:eastAsia="zh-CN"/>
              </w:rPr>
              <w:br/>
              <w:t xml:space="preserve">- Устный опрос </w:t>
            </w:r>
            <w:r w:rsidRPr="006F04BA">
              <w:rPr>
                <w:lang w:val="ru-RU" w:eastAsia="zh-CN"/>
              </w:rPr>
              <w:br/>
              <w:t>- Анализ фрагментов фильмов</w:t>
            </w:r>
          </w:p>
        </w:tc>
      </w:tr>
      <w:tr w:rsidR="006218E7" w:rsidRPr="008453D9" w14:paraId="2B984488" w14:textId="77777777" w:rsidTr="006218E7">
        <w:trPr>
          <w:trHeight w:val="896"/>
        </w:trPr>
        <w:tc>
          <w:tcPr>
            <w:tcW w:w="1640" w:type="pct"/>
          </w:tcPr>
          <w:p w14:paraId="22762308" w14:textId="77777777" w:rsidR="0002712E" w:rsidRPr="0002712E" w:rsidRDefault="0002712E" w:rsidP="001E6824">
            <w:pPr>
              <w:rPr>
                <w:bCs/>
                <w:i/>
                <w:lang w:val="ru-RU"/>
              </w:rPr>
            </w:pPr>
            <w:r w:rsidRPr="0002712E">
              <w:rPr>
                <w:bCs/>
                <w:i/>
                <w:lang w:val="ru-RU"/>
              </w:rPr>
              <w:t>Перечень умений, осваиваемых в рамках дисциплины</w:t>
            </w:r>
          </w:p>
          <w:p w14:paraId="472763DA" w14:textId="45E6146E" w:rsidR="0002712E" w:rsidRPr="006F04BA" w:rsidRDefault="006F04BA" w:rsidP="001E6824">
            <w:pPr>
              <w:rPr>
                <w:lang w:val="ru-RU"/>
              </w:rPr>
            </w:pPr>
            <w:r w:rsidRPr="006F04BA">
              <w:rPr>
                <w:lang w:val="ru-RU"/>
              </w:rPr>
              <w:t xml:space="preserve">- анализировать фильмы; </w:t>
            </w:r>
            <w:r w:rsidRPr="006F04BA">
              <w:rPr>
                <w:lang w:val="ru-RU"/>
              </w:rPr>
              <w:br/>
              <w:t xml:space="preserve">- применять киноприемы в фотографии; </w:t>
            </w:r>
            <w:r w:rsidRPr="006F04BA">
              <w:rPr>
                <w:lang w:val="ru-RU"/>
              </w:rPr>
              <w:br/>
            </w:r>
            <w:r w:rsidRPr="006F04BA">
              <w:rPr>
                <w:lang w:val="ru-RU"/>
              </w:rPr>
              <w:lastRenderedPageBreak/>
              <w:t xml:space="preserve">- создавать </w:t>
            </w:r>
            <w:r w:rsidRPr="006F04BA">
              <w:t>narrative</w:t>
            </w:r>
            <w:r w:rsidRPr="006F04BA">
              <w:rPr>
                <w:lang w:val="ru-RU"/>
              </w:rPr>
              <w:t>-фотосерии.</w:t>
            </w:r>
          </w:p>
        </w:tc>
        <w:tc>
          <w:tcPr>
            <w:tcW w:w="1866" w:type="pct"/>
          </w:tcPr>
          <w:p w14:paraId="4D2E8F24" w14:textId="77777777" w:rsidR="0002712E" w:rsidRPr="0002712E" w:rsidRDefault="0002712E" w:rsidP="001E6824">
            <w:pPr>
              <w:rPr>
                <w:bCs/>
                <w:i/>
                <w:lang w:val="ru-RU"/>
              </w:rPr>
            </w:pPr>
            <w:r w:rsidRPr="0002712E">
              <w:rPr>
                <w:bCs/>
                <w:i/>
                <w:lang w:val="ru-RU"/>
              </w:rPr>
              <w:lastRenderedPageBreak/>
              <w:t>Характеристики демонстрируемых умений</w:t>
            </w:r>
          </w:p>
          <w:p w14:paraId="4F05B824" w14:textId="05268731" w:rsidR="0002712E" w:rsidRPr="002B3461" w:rsidRDefault="006F04BA" w:rsidP="001E6824">
            <w:pPr>
              <w:rPr>
                <w:bCs/>
                <w:i/>
                <w:lang w:val="ru-RU"/>
              </w:rPr>
            </w:pPr>
            <w:r w:rsidRPr="006F04BA">
              <w:rPr>
                <w:bCs/>
                <w:lang w:val="ru-RU"/>
              </w:rPr>
              <w:t xml:space="preserve">Обучающийся создает осмысленные фотографические работы, демонстрирующие понимание и творческое </w:t>
            </w:r>
            <w:r w:rsidRPr="006F04BA">
              <w:rPr>
                <w:bCs/>
                <w:lang w:val="ru-RU"/>
              </w:rPr>
              <w:lastRenderedPageBreak/>
              <w:t xml:space="preserve">переосмысление кинематографических приемов. </w:t>
            </w:r>
            <w:r w:rsidRPr="006F04BA">
              <w:rPr>
                <w:bCs/>
              </w:rPr>
              <w:t>Работы сопровождаются квалифицированным анализом и обоснованием.</w:t>
            </w:r>
          </w:p>
        </w:tc>
        <w:tc>
          <w:tcPr>
            <w:tcW w:w="1494" w:type="pct"/>
          </w:tcPr>
          <w:p w14:paraId="41246089" w14:textId="78BE18FB" w:rsidR="0002712E" w:rsidRPr="00804954" w:rsidRDefault="00804954" w:rsidP="006218E7">
            <w:pPr>
              <w:tabs>
                <w:tab w:val="left" w:pos="567"/>
              </w:tabs>
              <w:rPr>
                <w:bCs/>
                <w:i/>
                <w:lang w:val="ru-RU"/>
              </w:rPr>
            </w:pPr>
            <w:r w:rsidRPr="00804954">
              <w:rPr>
                <w:bCs/>
                <w:lang w:val="ru-RU"/>
              </w:rPr>
              <w:lastRenderedPageBreak/>
              <w:t xml:space="preserve">- Экспертная оценка практических работ и итогового проекта </w:t>
            </w:r>
            <w:r w:rsidRPr="00804954">
              <w:rPr>
                <w:bCs/>
                <w:lang w:val="ru-RU"/>
              </w:rPr>
              <w:br/>
              <w:t>- Наблюдение за коммуникацией в ходе ролевых игр и съемок</w:t>
            </w:r>
          </w:p>
        </w:tc>
      </w:tr>
    </w:tbl>
    <w:p w14:paraId="0B89EA4E" w14:textId="77777777" w:rsidR="0002712E" w:rsidRPr="0002712E" w:rsidRDefault="0002712E" w:rsidP="0002712E">
      <w:pPr>
        <w:jc w:val="both"/>
        <w:rPr>
          <w:b/>
          <w:szCs w:val="52"/>
          <w:lang w:val="ru-RU"/>
        </w:rPr>
      </w:pPr>
    </w:p>
    <w:p w14:paraId="44EE5E18" w14:textId="77777777" w:rsidR="0002712E" w:rsidRPr="0002712E" w:rsidRDefault="0002712E" w:rsidP="0002712E">
      <w:pPr>
        <w:jc w:val="both"/>
        <w:rPr>
          <w:b/>
          <w:szCs w:val="52"/>
          <w:lang w:val="ru-RU"/>
        </w:rPr>
      </w:pPr>
    </w:p>
    <w:p w14:paraId="079C9B8F" w14:textId="77777777" w:rsidR="0002712E" w:rsidRPr="0002712E" w:rsidRDefault="0002712E" w:rsidP="0002712E">
      <w:pPr>
        <w:jc w:val="both"/>
        <w:rPr>
          <w:b/>
          <w:szCs w:val="52"/>
          <w:lang w:val="ru-RU"/>
        </w:rPr>
      </w:pPr>
    </w:p>
    <w:p w14:paraId="1E087273" w14:textId="77777777" w:rsidR="0002712E" w:rsidRPr="0002712E" w:rsidRDefault="0002712E" w:rsidP="0002712E">
      <w:pPr>
        <w:jc w:val="both"/>
        <w:rPr>
          <w:b/>
          <w:szCs w:val="52"/>
          <w:lang w:val="ru-RU"/>
        </w:rPr>
      </w:pPr>
    </w:p>
    <w:p w14:paraId="451B73C7" w14:textId="77777777" w:rsidR="0002712E" w:rsidRPr="0002712E" w:rsidRDefault="0002712E" w:rsidP="0002712E">
      <w:pPr>
        <w:jc w:val="both"/>
        <w:rPr>
          <w:b/>
          <w:szCs w:val="52"/>
          <w:lang w:val="ru-RU"/>
        </w:rPr>
      </w:pPr>
    </w:p>
    <w:p w14:paraId="49357681" w14:textId="77777777" w:rsidR="00486870" w:rsidRPr="00762EDA" w:rsidRDefault="00486870">
      <w:pPr>
        <w:pStyle w:val="a3"/>
        <w:spacing w:before="11"/>
        <w:rPr>
          <w:b/>
          <w:lang w:val="ru-RU"/>
        </w:rPr>
      </w:pPr>
    </w:p>
    <w:sectPr w:rsidR="00486870" w:rsidRPr="00762EDA" w:rsidSect="006218E7">
      <w:pgSz w:w="11910" w:h="16840"/>
      <w:pgMar w:top="1040" w:right="711" w:bottom="709" w:left="16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D39836" w14:textId="77777777" w:rsidR="00B761FD" w:rsidRDefault="00B761FD" w:rsidP="00E64064">
      <w:r>
        <w:separator/>
      </w:r>
    </w:p>
  </w:endnote>
  <w:endnote w:type="continuationSeparator" w:id="0">
    <w:p w14:paraId="11D4AAF3" w14:textId="77777777" w:rsidR="00B761FD" w:rsidRDefault="00B761FD" w:rsidP="00E64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043F1C" w14:textId="77777777" w:rsidR="00B761FD" w:rsidRDefault="00B761FD" w:rsidP="00E64064">
      <w:r>
        <w:separator/>
      </w:r>
    </w:p>
  </w:footnote>
  <w:footnote w:type="continuationSeparator" w:id="0">
    <w:p w14:paraId="4A9F0135" w14:textId="77777777" w:rsidR="00B761FD" w:rsidRDefault="00B761FD" w:rsidP="00E64064">
      <w:r>
        <w:continuationSeparator/>
      </w:r>
    </w:p>
  </w:footnote>
  <w:footnote w:id="1">
    <w:p w14:paraId="53441C11" w14:textId="77777777" w:rsidR="00E54F27" w:rsidRPr="00E54F27" w:rsidRDefault="00E54F27" w:rsidP="00E54F27">
      <w:pPr>
        <w:pStyle w:val="Footnote1"/>
        <w:rPr>
          <w:i/>
          <w:color w:val="000000"/>
          <w:szCs w:val="20"/>
          <w:lang w:val="ru-RU"/>
        </w:rPr>
      </w:pPr>
      <w:r>
        <w:rPr>
          <w:rStyle w:val="ac"/>
        </w:rPr>
        <w:footnoteRef/>
      </w:r>
      <w:r w:rsidRPr="00E54F27">
        <w:rPr>
          <w:lang w:val="ru-RU"/>
        </w:rPr>
        <w:t xml:space="preserve"> </w:t>
      </w:r>
      <w:r w:rsidRPr="00E54F27">
        <w:rPr>
          <w:i/>
          <w:lang w:val="ru-RU"/>
        </w:rPr>
        <w:t>Берутся сведения, указанные по данному виду деятельности в п. 4.2.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96AE7"/>
    <w:multiLevelType w:val="multilevel"/>
    <w:tmpl w:val="C7C0C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FF2012"/>
    <w:multiLevelType w:val="multilevel"/>
    <w:tmpl w:val="5E44D008"/>
    <w:lvl w:ilvl="0">
      <w:start w:val="1"/>
      <w:numFmt w:val="decimal"/>
      <w:lvlText w:val="%1."/>
      <w:lvlJc w:val="left"/>
      <w:pPr>
        <w:ind w:left="720" w:hanging="360"/>
      </w:pPr>
      <w:rPr>
        <w:rFonts w:hint="default"/>
      </w:rPr>
    </w:lvl>
    <w:lvl w:ilvl="1">
      <w:start w:val="2"/>
      <w:numFmt w:val="decimal"/>
      <w:isLgl/>
      <w:lvlText w:val="%1.%2."/>
      <w:lvlJc w:val="left"/>
      <w:pPr>
        <w:ind w:left="1092" w:hanging="383"/>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 w15:restartNumberingAfterBreak="0">
    <w:nsid w:val="1B3D3517"/>
    <w:multiLevelType w:val="hybridMultilevel"/>
    <w:tmpl w:val="D6FABF2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21975DC1"/>
    <w:multiLevelType w:val="multilevel"/>
    <w:tmpl w:val="11961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136725"/>
    <w:multiLevelType w:val="multilevel"/>
    <w:tmpl w:val="60E6D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E01456"/>
    <w:multiLevelType w:val="multilevel"/>
    <w:tmpl w:val="B64C1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B33537"/>
    <w:multiLevelType w:val="multilevel"/>
    <w:tmpl w:val="64884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69E4D62"/>
    <w:multiLevelType w:val="multilevel"/>
    <w:tmpl w:val="CD745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5246A3"/>
    <w:multiLevelType w:val="multilevel"/>
    <w:tmpl w:val="63701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FF2F86"/>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10" w15:restartNumberingAfterBreak="0">
    <w:nsid w:val="525E25A3"/>
    <w:multiLevelType w:val="multilevel"/>
    <w:tmpl w:val="23FC0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2E156D"/>
    <w:multiLevelType w:val="multilevel"/>
    <w:tmpl w:val="349ED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E32D37"/>
    <w:multiLevelType w:val="multilevel"/>
    <w:tmpl w:val="9E243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1CF0C2E"/>
    <w:multiLevelType w:val="multilevel"/>
    <w:tmpl w:val="C4220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8C51732"/>
    <w:multiLevelType w:val="multilevel"/>
    <w:tmpl w:val="415CB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5EF2F0E"/>
    <w:multiLevelType w:val="multilevel"/>
    <w:tmpl w:val="CD3AA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6EE6224"/>
    <w:multiLevelType w:val="multilevel"/>
    <w:tmpl w:val="9DBCD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99C2875"/>
    <w:multiLevelType w:val="multilevel"/>
    <w:tmpl w:val="A950F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CE6661E"/>
    <w:multiLevelType w:val="multilevel"/>
    <w:tmpl w:val="8E305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DF04715"/>
    <w:multiLevelType w:val="multilevel"/>
    <w:tmpl w:val="52446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E3A4489"/>
    <w:multiLevelType w:val="hybridMultilevel"/>
    <w:tmpl w:val="03BA5B2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9"/>
  </w:num>
  <w:num w:numId="2">
    <w:abstractNumId w:val="1"/>
  </w:num>
  <w:num w:numId="3">
    <w:abstractNumId w:val="13"/>
  </w:num>
  <w:num w:numId="4">
    <w:abstractNumId w:val="2"/>
  </w:num>
  <w:num w:numId="5">
    <w:abstractNumId w:val="20"/>
  </w:num>
  <w:num w:numId="6">
    <w:abstractNumId w:val="0"/>
  </w:num>
  <w:num w:numId="7">
    <w:abstractNumId w:val="16"/>
  </w:num>
  <w:num w:numId="8">
    <w:abstractNumId w:val="4"/>
  </w:num>
  <w:num w:numId="9">
    <w:abstractNumId w:val="10"/>
  </w:num>
  <w:num w:numId="10">
    <w:abstractNumId w:val="17"/>
  </w:num>
  <w:num w:numId="11">
    <w:abstractNumId w:val="11"/>
  </w:num>
  <w:num w:numId="12">
    <w:abstractNumId w:val="5"/>
  </w:num>
  <w:num w:numId="13">
    <w:abstractNumId w:val="6"/>
  </w:num>
  <w:num w:numId="14">
    <w:abstractNumId w:val="7"/>
  </w:num>
  <w:num w:numId="15">
    <w:abstractNumId w:val="14"/>
  </w:num>
  <w:num w:numId="16">
    <w:abstractNumId w:val="18"/>
  </w:num>
  <w:num w:numId="17">
    <w:abstractNumId w:val="19"/>
  </w:num>
  <w:num w:numId="18">
    <w:abstractNumId w:val="12"/>
  </w:num>
  <w:num w:numId="19">
    <w:abstractNumId w:val="8"/>
  </w:num>
  <w:num w:numId="20">
    <w:abstractNumId w:val="15"/>
  </w:num>
  <w:num w:numId="21">
    <w:abstractNumId w:val="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870"/>
    <w:rsid w:val="0002712E"/>
    <w:rsid w:val="000462FE"/>
    <w:rsid w:val="00057BD4"/>
    <w:rsid w:val="00073EA9"/>
    <w:rsid w:val="00086954"/>
    <w:rsid w:val="00094833"/>
    <w:rsid w:val="00102BE6"/>
    <w:rsid w:val="0015415D"/>
    <w:rsid w:val="001B0432"/>
    <w:rsid w:val="00220BC2"/>
    <w:rsid w:val="00226F7D"/>
    <w:rsid w:val="00261EC8"/>
    <w:rsid w:val="00295463"/>
    <w:rsid w:val="002B3461"/>
    <w:rsid w:val="0030502E"/>
    <w:rsid w:val="003062AC"/>
    <w:rsid w:val="003456FA"/>
    <w:rsid w:val="00371A40"/>
    <w:rsid w:val="00374279"/>
    <w:rsid w:val="00382E29"/>
    <w:rsid w:val="003F1661"/>
    <w:rsid w:val="00406C2C"/>
    <w:rsid w:val="00484F67"/>
    <w:rsid w:val="00486870"/>
    <w:rsid w:val="004A358F"/>
    <w:rsid w:val="004A7C2A"/>
    <w:rsid w:val="004B7E6F"/>
    <w:rsid w:val="004D3AC5"/>
    <w:rsid w:val="004F2C1F"/>
    <w:rsid w:val="005144E9"/>
    <w:rsid w:val="00536B65"/>
    <w:rsid w:val="00557371"/>
    <w:rsid w:val="005B5089"/>
    <w:rsid w:val="005D2554"/>
    <w:rsid w:val="005E1298"/>
    <w:rsid w:val="00607D36"/>
    <w:rsid w:val="00610C2D"/>
    <w:rsid w:val="006218E7"/>
    <w:rsid w:val="0062739B"/>
    <w:rsid w:val="006627B1"/>
    <w:rsid w:val="00671FC0"/>
    <w:rsid w:val="00677A88"/>
    <w:rsid w:val="006B1266"/>
    <w:rsid w:val="006B30C5"/>
    <w:rsid w:val="006B69CD"/>
    <w:rsid w:val="006C0185"/>
    <w:rsid w:val="006C4FCF"/>
    <w:rsid w:val="006D74AA"/>
    <w:rsid w:val="006F04BA"/>
    <w:rsid w:val="0071048A"/>
    <w:rsid w:val="00762EDA"/>
    <w:rsid w:val="007A10BF"/>
    <w:rsid w:val="007B4667"/>
    <w:rsid w:val="007D7A1B"/>
    <w:rsid w:val="00804954"/>
    <w:rsid w:val="0082282B"/>
    <w:rsid w:val="008453D9"/>
    <w:rsid w:val="00853B90"/>
    <w:rsid w:val="0091095E"/>
    <w:rsid w:val="00942BCB"/>
    <w:rsid w:val="009646BA"/>
    <w:rsid w:val="009B49E3"/>
    <w:rsid w:val="009C1AC7"/>
    <w:rsid w:val="00A37C65"/>
    <w:rsid w:val="00A66FD6"/>
    <w:rsid w:val="00AC7039"/>
    <w:rsid w:val="00AF32E5"/>
    <w:rsid w:val="00B761FD"/>
    <w:rsid w:val="00B953F3"/>
    <w:rsid w:val="00C02B5B"/>
    <w:rsid w:val="00C23E95"/>
    <w:rsid w:val="00C32E83"/>
    <w:rsid w:val="00C464AC"/>
    <w:rsid w:val="00CD3686"/>
    <w:rsid w:val="00CF7140"/>
    <w:rsid w:val="00D278AB"/>
    <w:rsid w:val="00D57A44"/>
    <w:rsid w:val="00DA0C96"/>
    <w:rsid w:val="00E435F4"/>
    <w:rsid w:val="00E43DA0"/>
    <w:rsid w:val="00E54F27"/>
    <w:rsid w:val="00E64064"/>
    <w:rsid w:val="00E82142"/>
    <w:rsid w:val="00EE4A90"/>
    <w:rsid w:val="00F0070E"/>
    <w:rsid w:val="00F25EEC"/>
    <w:rsid w:val="00F46BC5"/>
    <w:rsid w:val="00F50F21"/>
    <w:rsid w:val="00F76378"/>
    <w:rsid w:val="00F81493"/>
    <w:rsid w:val="00FB26C4"/>
    <w:rsid w:val="00FB3C3F"/>
    <w:rsid w:val="00FD07EC"/>
    <w:rsid w:val="00FD1A1C"/>
    <w:rsid w:val="00FD25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A568B"/>
  <w15:docId w15:val="{A0C689A8-BF09-40B7-8FF7-BD1F3900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0BC2"/>
    <w:rPr>
      <w:rFonts w:ascii="Times New Roman" w:eastAsia="Times New Roman" w:hAnsi="Times New Roman" w:cs="Times New Roman"/>
    </w:rPr>
  </w:style>
  <w:style w:type="paragraph" w:styleId="1">
    <w:name w:val="heading 1"/>
    <w:basedOn w:val="a"/>
    <w:uiPriority w:val="9"/>
    <w:qFormat/>
    <w:pPr>
      <w:spacing w:line="413" w:lineRule="exact"/>
      <w:ind w:left="2110" w:right="2117"/>
      <w:jc w:val="center"/>
      <w:outlineLvl w:val="0"/>
    </w:pPr>
    <w:rPr>
      <w:sz w:val="36"/>
      <w:szCs w:val="36"/>
    </w:rPr>
  </w:style>
  <w:style w:type="paragraph" w:styleId="2">
    <w:name w:val="heading 2"/>
    <w:basedOn w:val="a"/>
    <w:uiPriority w:val="9"/>
    <w:unhideWhenUsed/>
    <w:qFormat/>
    <w:pPr>
      <w:ind w:left="1542"/>
      <w:jc w:val="center"/>
      <w:outlineLvl w:val="1"/>
    </w:pPr>
    <w:rPr>
      <w:sz w:val="32"/>
      <w:szCs w:val="32"/>
    </w:rPr>
  </w:style>
  <w:style w:type="paragraph" w:styleId="3">
    <w:name w:val="heading 3"/>
    <w:basedOn w:val="a"/>
    <w:uiPriority w:val="9"/>
    <w:unhideWhenUsed/>
    <w:qFormat/>
    <w:pPr>
      <w:spacing w:before="279"/>
      <w:ind w:left="1203" w:right="2117"/>
      <w:jc w:val="center"/>
      <w:outlineLvl w:val="2"/>
    </w:pPr>
    <w:rPr>
      <w:sz w:val="27"/>
      <w:szCs w:val="27"/>
    </w:rPr>
  </w:style>
  <w:style w:type="paragraph" w:styleId="4">
    <w:name w:val="heading 4"/>
    <w:basedOn w:val="a"/>
    <w:uiPriority w:val="9"/>
    <w:unhideWhenUsed/>
    <w:qFormat/>
    <w:pPr>
      <w:ind w:left="2109" w:right="2117"/>
      <w:jc w:val="center"/>
      <w:outlineLvl w:val="3"/>
    </w:pPr>
    <w:rPr>
      <w:b/>
      <w:bCs/>
      <w:sz w:val="26"/>
      <w:szCs w:val="26"/>
    </w:rPr>
  </w:style>
  <w:style w:type="paragraph" w:styleId="5">
    <w:name w:val="heading 5"/>
    <w:basedOn w:val="a"/>
    <w:uiPriority w:val="9"/>
    <w:unhideWhenUsed/>
    <w:qFormat/>
    <w:pPr>
      <w:ind w:left="2110" w:right="2117"/>
      <w:jc w:val="center"/>
      <w:outlineLvl w:val="4"/>
    </w:pPr>
    <w:rPr>
      <w:b/>
      <w:bCs/>
      <w:i/>
      <w:sz w:val="26"/>
      <w:szCs w:val="26"/>
    </w:rPr>
  </w:style>
  <w:style w:type="paragraph" w:styleId="6">
    <w:name w:val="heading 6"/>
    <w:basedOn w:val="a"/>
    <w:uiPriority w:val="9"/>
    <w:unhideWhenUsed/>
    <w:qFormat/>
    <w:pPr>
      <w:ind w:left="1550"/>
      <w:outlineLvl w:val="5"/>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482" w:firstLine="707"/>
    </w:pPr>
  </w:style>
  <w:style w:type="paragraph" w:customStyle="1" w:styleId="TableParagraph">
    <w:name w:val="Table Paragraph"/>
    <w:basedOn w:val="a"/>
    <w:uiPriority w:val="1"/>
    <w:qFormat/>
  </w:style>
  <w:style w:type="paragraph" w:styleId="a5">
    <w:name w:val="Normal (Web)"/>
    <w:basedOn w:val="a"/>
    <w:uiPriority w:val="99"/>
    <w:semiHidden/>
    <w:unhideWhenUsed/>
    <w:rsid w:val="00CD3686"/>
    <w:pPr>
      <w:widowControl/>
      <w:autoSpaceDE/>
      <w:autoSpaceDN/>
      <w:spacing w:before="100" w:beforeAutospacing="1" w:after="100" w:afterAutospacing="1"/>
    </w:pPr>
    <w:rPr>
      <w:sz w:val="24"/>
      <w:szCs w:val="24"/>
      <w:lang w:val="ru-RU" w:eastAsia="ru-RU"/>
    </w:rPr>
  </w:style>
  <w:style w:type="paragraph" w:styleId="a6">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7"/>
    <w:uiPriority w:val="99"/>
    <w:qFormat/>
    <w:rsid w:val="00E64064"/>
    <w:pPr>
      <w:widowControl/>
      <w:autoSpaceDE/>
      <w:autoSpaceDN/>
    </w:pPr>
    <w:rPr>
      <w:sz w:val="20"/>
      <w:szCs w:val="20"/>
      <w:lang w:eastAsia="x-none"/>
    </w:rPr>
  </w:style>
  <w:style w:type="character" w:customStyle="1" w:styleId="a7">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6"/>
    <w:uiPriority w:val="99"/>
    <w:rsid w:val="00E64064"/>
    <w:rPr>
      <w:rFonts w:ascii="Times New Roman" w:eastAsia="Times New Roman" w:hAnsi="Times New Roman" w:cs="Times New Roman"/>
      <w:sz w:val="20"/>
      <w:szCs w:val="20"/>
      <w:lang w:eastAsia="x-none"/>
    </w:rPr>
  </w:style>
  <w:style w:type="character" w:styleId="a8">
    <w:name w:val="footnote reference"/>
    <w:aliases w:val="Знак сноски-FN,Ciae niinee-FN,AЗнак сноски зел"/>
    <w:link w:val="10"/>
    <w:rsid w:val="00E64064"/>
    <w:rPr>
      <w:rFonts w:cs="Times New Roman"/>
      <w:vertAlign w:val="superscript"/>
    </w:rPr>
  </w:style>
  <w:style w:type="character" w:styleId="a9">
    <w:name w:val="Emphasis"/>
    <w:link w:val="11"/>
    <w:uiPriority w:val="99"/>
    <w:qFormat/>
    <w:rsid w:val="00E64064"/>
    <w:rPr>
      <w:rFonts w:cs="Times New Roman"/>
      <w:i/>
    </w:rPr>
  </w:style>
  <w:style w:type="paragraph" w:styleId="aa">
    <w:name w:val="Subtitle"/>
    <w:basedOn w:val="a"/>
    <w:next w:val="a"/>
    <w:link w:val="ab"/>
    <w:qFormat/>
    <w:rsid w:val="00E64064"/>
    <w:pPr>
      <w:widowControl/>
      <w:autoSpaceDE/>
      <w:autoSpaceDN/>
      <w:spacing w:after="60" w:line="276" w:lineRule="auto"/>
      <w:jc w:val="center"/>
      <w:outlineLvl w:val="1"/>
    </w:pPr>
    <w:rPr>
      <w:rFonts w:ascii="Calibri Light" w:hAnsi="Calibri Light"/>
      <w:sz w:val="24"/>
      <w:szCs w:val="24"/>
      <w:lang w:val="ru-RU" w:eastAsia="ru-RU"/>
    </w:rPr>
  </w:style>
  <w:style w:type="character" w:customStyle="1" w:styleId="ab">
    <w:name w:val="Подзаголовок Знак"/>
    <w:basedOn w:val="a0"/>
    <w:link w:val="aa"/>
    <w:rsid w:val="00E64064"/>
    <w:rPr>
      <w:rFonts w:ascii="Calibri Light" w:eastAsia="Times New Roman" w:hAnsi="Calibri Light" w:cs="Times New Roman"/>
      <w:sz w:val="24"/>
      <w:szCs w:val="24"/>
      <w:lang w:val="ru-RU" w:eastAsia="ru-RU"/>
    </w:rPr>
  </w:style>
  <w:style w:type="paragraph" w:customStyle="1" w:styleId="10">
    <w:name w:val="Знак сноски1"/>
    <w:link w:val="a8"/>
    <w:rsid w:val="00E64064"/>
    <w:pPr>
      <w:widowControl/>
      <w:autoSpaceDE/>
      <w:autoSpaceDN/>
    </w:pPr>
    <w:rPr>
      <w:rFonts w:cs="Times New Roman"/>
      <w:vertAlign w:val="superscript"/>
    </w:rPr>
  </w:style>
  <w:style w:type="paragraph" w:customStyle="1" w:styleId="11">
    <w:name w:val="Выделение1"/>
    <w:link w:val="a9"/>
    <w:uiPriority w:val="99"/>
    <w:semiHidden/>
    <w:qFormat/>
    <w:rsid w:val="00E54F27"/>
    <w:pPr>
      <w:widowControl/>
      <w:suppressAutoHyphens/>
      <w:autoSpaceDE/>
      <w:autoSpaceDN/>
    </w:pPr>
    <w:rPr>
      <w:rFonts w:cs="Times New Roman"/>
      <w:i/>
    </w:rPr>
  </w:style>
  <w:style w:type="character" w:customStyle="1" w:styleId="12">
    <w:name w:val="Раздел 1"/>
    <w:link w:val="110"/>
    <w:semiHidden/>
    <w:qFormat/>
    <w:locked/>
    <w:rsid w:val="00E54F27"/>
  </w:style>
  <w:style w:type="paragraph" w:customStyle="1" w:styleId="110">
    <w:name w:val="Раздел 11"/>
    <w:basedOn w:val="1"/>
    <w:link w:val="12"/>
    <w:semiHidden/>
    <w:qFormat/>
    <w:rsid w:val="00E54F27"/>
    <w:pPr>
      <w:keepNext/>
      <w:widowControl/>
      <w:suppressAutoHyphens/>
      <w:autoSpaceDE/>
      <w:autoSpaceDN/>
      <w:spacing w:before="100" w:beforeAutospacing="1" w:after="100" w:afterAutospacing="1" w:line="240" w:lineRule="auto"/>
      <w:ind w:left="0" w:right="0"/>
    </w:pPr>
    <w:rPr>
      <w:rFonts w:asciiTheme="minorHAnsi" w:eastAsiaTheme="minorHAnsi" w:hAnsiTheme="minorHAnsi" w:cstheme="minorBidi"/>
      <w:sz w:val="22"/>
      <w:szCs w:val="22"/>
    </w:rPr>
  </w:style>
  <w:style w:type="character" w:customStyle="1" w:styleId="13">
    <w:name w:val="Обычный (веб)1"/>
    <w:basedOn w:val="a0"/>
    <w:link w:val="111"/>
    <w:semiHidden/>
    <w:qFormat/>
    <w:locked/>
    <w:rsid w:val="00E54F27"/>
    <w:rPr>
      <w:rFonts w:ascii="Times New Roman" w:hAnsi="Times New Roman" w:cs="Times New Roman"/>
      <w:sz w:val="24"/>
    </w:rPr>
  </w:style>
  <w:style w:type="paragraph" w:customStyle="1" w:styleId="111">
    <w:name w:val="Обычный (веб)11"/>
    <w:basedOn w:val="a"/>
    <w:next w:val="a5"/>
    <w:link w:val="13"/>
    <w:semiHidden/>
    <w:qFormat/>
    <w:rsid w:val="00E54F27"/>
    <w:pPr>
      <w:suppressAutoHyphens/>
      <w:autoSpaceDE/>
      <w:autoSpaceDN/>
    </w:pPr>
    <w:rPr>
      <w:rFonts w:eastAsiaTheme="minorHAnsi"/>
      <w:sz w:val="24"/>
    </w:rPr>
  </w:style>
  <w:style w:type="character" w:customStyle="1" w:styleId="Footnote">
    <w:name w:val="Footnote"/>
    <w:basedOn w:val="a0"/>
    <w:link w:val="Footnote1"/>
    <w:semiHidden/>
    <w:qFormat/>
    <w:locked/>
    <w:rsid w:val="00E54F27"/>
    <w:rPr>
      <w:rFonts w:ascii="Times New Roman" w:hAnsi="Times New Roman" w:cs="Times New Roman"/>
      <w:sz w:val="20"/>
    </w:rPr>
  </w:style>
  <w:style w:type="paragraph" w:customStyle="1" w:styleId="Footnote1">
    <w:name w:val="Footnote1"/>
    <w:basedOn w:val="a"/>
    <w:link w:val="Footnote"/>
    <w:semiHidden/>
    <w:qFormat/>
    <w:rsid w:val="00E54F27"/>
    <w:pPr>
      <w:widowControl/>
      <w:suppressAutoHyphens/>
      <w:autoSpaceDE/>
      <w:autoSpaceDN/>
    </w:pPr>
    <w:rPr>
      <w:rFonts w:eastAsiaTheme="minorHAnsi"/>
      <w:sz w:val="20"/>
    </w:rPr>
  </w:style>
  <w:style w:type="character" w:customStyle="1" w:styleId="112">
    <w:name w:val="Раздел 1.1"/>
    <w:basedOn w:val="a0"/>
    <w:link w:val="1110"/>
    <w:qFormat/>
    <w:locked/>
    <w:rsid w:val="00E54F27"/>
    <w:rPr>
      <w:rFonts w:ascii="Times New Roman" w:hAnsi="Times New Roman" w:cs="Times New Roman"/>
      <w:b/>
      <w:sz w:val="24"/>
    </w:rPr>
  </w:style>
  <w:style w:type="paragraph" w:customStyle="1" w:styleId="1110">
    <w:name w:val="Раздел 1.11"/>
    <w:basedOn w:val="aa"/>
    <w:link w:val="112"/>
    <w:qFormat/>
    <w:rsid w:val="00E54F27"/>
    <w:pPr>
      <w:suppressAutoHyphens/>
      <w:spacing w:before="240" w:after="120"/>
      <w:ind w:firstLine="709"/>
      <w:jc w:val="left"/>
    </w:pPr>
    <w:rPr>
      <w:rFonts w:ascii="Times New Roman" w:eastAsiaTheme="minorHAnsi" w:hAnsi="Times New Roman"/>
      <w:b/>
      <w:szCs w:val="22"/>
      <w:lang w:val="en-US" w:eastAsia="en-US"/>
    </w:rPr>
  </w:style>
  <w:style w:type="character" w:customStyle="1" w:styleId="ac">
    <w:name w:val="Символ сноски"/>
    <w:qFormat/>
    <w:rsid w:val="00E54F27"/>
  </w:style>
  <w:style w:type="paragraph" w:styleId="ad">
    <w:name w:val="header"/>
    <w:basedOn w:val="a"/>
    <w:link w:val="ae"/>
    <w:uiPriority w:val="99"/>
    <w:unhideWhenUsed/>
    <w:rsid w:val="00F76378"/>
    <w:pPr>
      <w:tabs>
        <w:tab w:val="center" w:pos="4677"/>
        <w:tab w:val="right" w:pos="9355"/>
      </w:tabs>
    </w:pPr>
  </w:style>
  <w:style w:type="character" w:customStyle="1" w:styleId="ae">
    <w:name w:val="Верхний колонтитул Знак"/>
    <w:basedOn w:val="a0"/>
    <w:link w:val="ad"/>
    <w:uiPriority w:val="99"/>
    <w:rsid w:val="00F76378"/>
    <w:rPr>
      <w:rFonts w:ascii="Times New Roman" w:eastAsia="Times New Roman" w:hAnsi="Times New Roman" w:cs="Times New Roman"/>
    </w:rPr>
  </w:style>
  <w:style w:type="paragraph" w:styleId="af">
    <w:name w:val="footer"/>
    <w:basedOn w:val="a"/>
    <w:link w:val="af0"/>
    <w:uiPriority w:val="99"/>
    <w:unhideWhenUsed/>
    <w:rsid w:val="00F76378"/>
    <w:pPr>
      <w:tabs>
        <w:tab w:val="center" w:pos="4677"/>
        <w:tab w:val="right" w:pos="9355"/>
      </w:tabs>
    </w:pPr>
  </w:style>
  <w:style w:type="character" w:customStyle="1" w:styleId="af0">
    <w:name w:val="Нижний колонтитул Знак"/>
    <w:basedOn w:val="a0"/>
    <w:link w:val="af"/>
    <w:uiPriority w:val="99"/>
    <w:rsid w:val="00F76378"/>
    <w:rPr>
      <w:rFonts w:ascii="Times New Roman" w:eastAsia="Times New Roman" w:hAnsi="Times New Roman" w:cs="Times New Roman"/>
    </w:rPr>
  </w:style>
  <w:style w:type="character" w:styleId="af1">
    <w:name w:val="Strong"/>
    <w:basedOn w:val="a0"/>
    <w:uiPriority w:val="22"/>
    <w:qFormat/>
    <w:rsid w:val="00AF32E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08857">
      <w:bodyDiv w:val="1"/>
      <w:marLeft w:val="0"/>
      <w:marRight w:val="0"/>
      <w:marTop w:val="0"/>
      <w:marBottom w:val="0"/>
      <w:divBdr>
        <w:top w:val="none" w:sz="0" w:space="0" w:color="auto"/>
        <w:left w:val="none" w:sz="0" w:space="0" w:color="auto"/>
        <w:bottom w:val="none" w:sz="0" w:space="0" w:color="auto"/>
        <w:right w:val="none" w:sz="0" w:space="0" w:color="auto"/>
      </w:divBdr>
    </w:div>
    <w:div w:id="26372513">
      <w:bodyDiv w:val="1"/>
      <w:marLeft w:val="0"/>
      <w:marRight w:val="0"/>
      <w:marTop w:val="0"/>
      <w:marBottom w:val="0"/>
      <w:divBdr>
        <w:top w:val="none" w:sz="0" w:space="0" w:color="auto"/>
        <w:left w:val="none" w:sz="0" w:space="0" w:color="auto"/>
        <w:bottom w:val="none" w:sz="0" w:space="0" w:color="auto"/>
        <w:right w:val="none" w:sz="0" w:space="0" w:color="auto"/>
      </w:divBdr>
    </w:div>
    <w:div w:id="125634961">
      <w:bodyDiv w:val="1"/>
      <w:marLeft w:val="0"/>
      <w:marRight w:val="0"/>
      <w:marTop w:val="0"/>
      <w:marBottom w:val="0"/>
      <w:divBdr>
        <w:top w:val="none" w:sz="0" w:space="0" w:color="auto"/>
        <w:left w:val="none" w:sz="0" w:space="0" w:color="auto"/>
        <w:bottom w:val="none" w:sz="0" w:space="0" w:color="auto"/>
        <w:right w:val="none" w:sz="0" w:space="0" w:color="auto"/>
      </w:divBdr>
    </w:div>
    <w:div w:id="339040466">
      <w:bodyDiv w:val="1"/>
      <w:marLeft w:val="0"/>
      <w:marRight w:val="0"/>
      <w:marTop w:val="0"/>
      <w:marBottom w:val="0"/>
      <w:divBdr>
        <w:top w:val="none" w:sz="0" w:space="0" w:color="auto"/>
        <w:left w:val="none" w:sz="0" w:space="0" w:color="auto"/>
        <w:bottom w:val="none" w:sz="0" w:space="0" w:color="auto"/>
        <w:right w:val="none" w:sz="0" w:space="0" w:color="auto"/>
      </w:divBdr>
    </w:div>
    <w:div w:id="392318574">
      <w:bodyDiv w:val="1"/>
      <w:marLeft w:val="0"/>
      <w:marRight w:val="0"/>
      <w:marTop w:val="0"/>
      <w:marBottom w:val="0"/>
      <w:divBdr>
        <w:top w:val="none" w:sz="0" w:space="0" w:color="auto"/>
        <w:left w:val="none" w:sz="0" w:space="0" w:color="auto"/>
        <w:bottom w:val="none" w:sz="0" w:space="0" w:color="auto"/>
        <w:right w:val="none" w:sz="0" w:space="0" w:color="auto"/>
      </w:divBdr>
    </w:div>
    <w:div w:id="582371201">
      <w:bodyDiv w:val="1"/>
      <w:marLeft w:val="0"/>
      <w:marRight w:val="0"/>
      <w:marTop w:val="0"/>
      <w:marBottom w:val="0"/>
      <w:divBdr>
        <w:top w:val="none" w:sz="0" w:space="0" w:color="auto"/>
        <w:left w:val="none" w:sz="0" w:space="0" w:color="auto"/>
        <w:bottom w:val="none" w:sz="0" w:space="0" w:color="auto"/>
        <w:right w:val="none" w:sz="0" w:space="0" w:color="auto"/>
      </w:divBdr>
    </w:div>
    <w:div w:id="618688565">
      <w:bodyDiv w:val="1"/>
      <w:marLeft w:val="0"/>
      <w:marRight w:val="0"/>
      <w:marTop w:val="0"/>
      <w:marBottom w:val="0"/>
      <w:divBdr>
        <w:top w:val="none" w:sz="0" w:space="0" w:color="auto"/>
        <w:left w:val="none" w:sz="0" w:space="0" w:color="auto"/>
        <w:bottom w:val="none" w:sz="0" w:space="0" w:color="auto"/>
        <w:right w:val="none" w:sz="0" w:space="0" w:color="auto"/>
      </w:divBdr>
    </w:div>
    <w:div w:id="630667738">
      <w:bodyDiv w:val="1"/>
      <w:marLeft w:val="0"/>
      <w:marRight w:val="0"/>
      <w:marTop w:val="0"/>
      <w:marBottom w:val="0"/>
      <w:divBdr>
        <w:top w:val="none" w:sz="0" w:space="0" w:color="auto"/>
        <w:left w:val="none" w:sz="0" w:space="0" w:color="auto"/>
        <w:bottom w:val="none" w:sz="0" w:space="0" w:color="auto"/>
        <w:right w:val="none" w:sz="0" w:space="0" w:color="auto"/>
      </w:divBdr>
    </w:div>
    <w:div w:id="636763324">
      <w:bodyDiv w:val="1"/>
      <w:marLeft w:val="0"/>
      <w:marRight w:val="0"/>
      <w:marTop w:val="0"/>
      <w:marBottom w:val="0"/>
      <w:divBdr>
        <w:top w:val="none" w:sz="0" w:space="0" w:color="auto"/>
        <w:left w:val="none" w:sz="0" w:space="0" w:color="auto"/>
        <w:bottom w:val="none" w:sz="0" w:space="0" w:color="auto"/>
        <w:right w:val="none" w:sz="0" w:space="0" w:color="auto"/>
      </w:divBdr>
    </w:div>
    <w:div w:id="861671215">
      <w:bodyDiv w:val="1"/>
      <w:marLeft w:val="0"/>
      <w:marRight w:val="0"/>
      <w:marTop w:val="0"/>
      <w:marBottom w:val="0"/>
      <w:divBdr>
        <w:top w:val="none" w:sz="0" w:space="0" w:color="auto"/>
        <w:left w:val="none" w:sz="0" w:space="0" w:color="auto"/>
        <w:bottom w:val="none" w:sz="0" w:space="0" w:color="auto"/>
        <w:right w:val="none" w:sz="0" w:space="0" w:color="auto"/>
      </w:divBdr>
    </w:div>
    <w:div w:id="954754586">
      <w:bodyDiv w:val="1"/>
      <w:marLeft w:val="0"/>
      <w:marRight w:val="0"/>
      <w:marTop w:val="0"/>
      <w:marBottom w:val="0"/>
      <w:divBdr>
        <w:top w:val="none" w:sz="0" w:space="0" w:color="auto"/>
        <w:left w:val="none" w:sz="0" w:space="0" w:color="auto"/>
        <w:bottom w:val="none" w:sz="0" w:space="0" w:color="auto"/>
        <w:right w:val="none" w:sz="0" w:space="0" w:color="auto"/>
      </w:divBdr>
    </w:div>
    <w:div w:id="1046104304">
      <w:bodyDiv w:val="1"/>
      <w:marLeft w:val="0"/>
      <w:marRight w:val="0"/>
      <w:marTop w:val="0"/>
      <w:marBottom w:val="0"/>
      <w:divBdr>
        <w:top w:val="none" w:sz="0" w:space="0" w:color="auto"/>
        <w:left w:val="none" w:sz="0" w:space="0" w:color="auto"/>
        <w:bottom w:val="none" w:sz="0" w:space="0" w:color="auto"/>
        <w:right w:val="none" w:sz="0" w:space="0" w:color="auto"/>
      </w:divBdr>
    </w:div>
    <w:div w:id="1066952746">
      <w:bodyDiv w:val="1"/>
      <w:marLeft w:val="0"/>
      <w:marRight w:val="0"/>
      <w:marTop w:val="0"/>
      <w:marBottom w:val="0"/>
      <w:divBdr>
        <w:top w:val="none" w:sz="0" w:space="0" w:color="auto"/>
        <w:left w:val="none" w:sz="0" w:space="0" w:color="auto"/>
        <w:bottom w:val="none" w:sz="0" w:space="0" w:color="auto"/>
        <w:right w:val="none" w:sz="0" w:space="0" w:color="auto"/>
      </w:divBdr>
    </w:div>
    <w:div w:id="1271358337">
      <w:bodyDiv w:val="1"/>
      <w:marLeft w:val="0"/>
      <w:marRight w:val="0"/>
      <w:marTop w:val="0"/>
      <w:marBottom w:val="0"/>
      <w:divBdr>
        <w:top w:val="none" w:sz="0" w:space="0" w:color="auto"/>
        <w:left w:val="none" w:sz="0" w:space="0" w:color="auto"/>
        <w:bottom w:val="none" w:sz="0" w:space="0" w:color="auto"/>
        <w:right w:val="none" w:sz="0" w:space="0" w:color="auto"/>
      </w:divBdr>
    </w:div>
    <w:div w:id="1512379157">
      <w:bodyDiv w:val="1"/>
      <w:marLeft w:val="0"/>
      <w:marRight w:val="0"/>
      <w:marTop w:val="0"/>
      <w:marBottom w:val="0"/>
      <w:divBdr>
        <w:top w:val="none" w:sz="0" w:space="0" w:color="auto"/>
        <w:left w:val="none" w:sz="0" w:space="0" w:color="auto"/>
        <w:bottom w:val="none" w:sz="0" w:space="0" w:color="auto"/>
        <w:right w:val="none" w:sz="0" w:space="0" w:color="auto"/>
      </w:divBdr>
    </w:div>
    <w:div w:id="1579632232">
      <w:bodyDiv w:val="1"/>
      <w:marLeft w:val="0"/>
      <w:marRight w:val="0"/>
      <w:marTop w:val="0"/>
      <w:marBottom w:val="0"/>
      <w:divBdr>
        <w:top w:val="none" w:sz="0" w:space="0" w:color="auto"/>
        <w:left w:val="none" w:sz="0" w:space="0" w:color="auto"/>
        <w:bottom w:val="none" w:sz="0" w:space="0" w:color="auto"/>
        <w:right w:val="none" w:sz="0" w:space="0" w:color="auto"/>
      </w:divBdr>
    </w:div>
    <w:div w:id="1658801304">
      <w:bodyDiv w:val="1"/>
      <w:marLeft w:val="0"/>
      <w:marRight w:val="0"/>
      <w:marTop w:val="0"/>
      <w:marBottom w:val="0"/>
      <w:divBdr>
        <w:top w:val="none" w:sz="0" w:space="0" w:color="auto"/>
        <w:left w:val="none" w:sz="0" w:space="0" w:color="auto"/>
        <w:bottom w:val="none" w:sz="0" w:space="0" w:color="auto"/>
        <w:right w:val="none" w:sz="0" w:space="0" w:color="auto"/>
      </w:divBdr>
    </w:div>
    <w:div w:id="1731147876">
      <w:bodyDiv w:val="1"/>
      <w:marLeft w:val="0"/>
      <w:marRight w:val="0"/>
      <w:marTop w:val="0"/>
      <w:marBottom w:val="0"/>
      <w:divBdr>
        <w:top w:val="none" w:sz="0" w:space="0" w:color="auto"/>
        <w:left w:val="none" w:sz="0" w:space="0" w:color="auto"/>
        <w:bottom w:val="none" w:sz="0" w:space="0" w:color="auto"/>
        <w:right w:val="none" w:sz="0" w:space="0" w:color="auto"/>
      </w:divBdr>
    </w:div>
    <w:div w:id="1986348445">
      <w:bodyDiv w:val="1"/>
      <w:marLeft w:val="0"/>
      <w:marRight w:val="0"/>
      <w:marTop w:val="0"/>
      <w:marBottom w:val="0"/>
      <w:divBdr>
        <w:top w:val="none" w:sz="0" w:space="0" w:color="auto"/>
        <w:left w:val="none" w:sz="0" w:space="0" w:color="auto"/>
        <w:bottom w:val="none" w:sz="0" w:space="0" w:color="auto"/>
        <w:right w:val="none" w:sz="0" w:space="0" w:color="auto"/>
      </w:divBdr>
    </w:div>
    <w:div w:id="20601291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2893</Words>
  <Characters>16494</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Alex</dc:creator>
  <cp:lastModifiedBy>Заворовская Валентина</cp:lastModifiedBy>
  <cp:revision>2</cp:revision>
  <dcterms:created xsi:type="dcterms:W3CDTF">2025-08-31T05:06:00Z</dcterms:created>
  <dcterms:modified xsi:type="dcterms:W3CDTF">2025-08-31T05:06:00Z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2021-06-04T00:00:00Z</vt:filetime>
  </property>
  <property fmtid="{D5CDD505-2E9C-101B-9397-08002B2CF9AE}" pid="3" name="Creator">
    <vt:lpwstr>Acrobat PDFMaker 20 для Word</vt:lpwstr>
  </property>
  <property fmtid="{D5CDD505-2E9C-101B-9397-08002B2CF9AE}" pid="4" name="LastSaved">
    <vt:filetime>2021-06-04T00:00:00Z</vt:filetime>
  </property>
</Properties>
</file>