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9C4" w:rsidRPr="009839C4" w:rsidRDefault="009839C4" w:rsidP="009839C4">
      <w:pPr>
        <w:jc w:val="center"/>
        <w:rPr>
          <w:sz w:val="24"/>
          <w:szCs w:val="24"/>
        </w:rPr>
      </w:pPr>
      <w:r w:rsidRPr="009839C4">
        <w:rPr>
          <w:sz w:val="24"/>
          <w:szCs w:val="24"/>
        </w:rPr>
        <w:t>МИНИСТЕРСТВО ОБРАЗОВАНИЯ И НАУКИ РОССИЙСКОЙ ФЕДЕРАЦИИ</w:t>
      </w:r>
    </w:p>
    <w:p w:rsidR="009839C4" w:rsidRPr="009839C4" w:rsidRDefault="009839C4" w:rsidP="009839C4">
      <w:pPr>
        <w:jc w:val="center"/>
        <w:rPr>
          <w:sz w:val="24"/>
          <w:szCs w:val="24"/>
        </w:rPr>
      </w:pPr>
    </w:p>
    <w:p w:rsidR="009839C4" w:rsidRPr="009839C4" w:rsidRDefault="009839C4" w:rsidP="009839C4">
      <w:pPr>
        <w:jc w:val="center"/>
        <w:rPr>
          <w:sz w:val="24"/>
          <w:szCs w:val="24"/>
        </w:rPr>
      </w:pPr>
      <w:r w:rsidRPr="009839C4">
        <w:rPr>
          <w:sz w:val="24"/>
          <w:szCs w:val="24"/>
        </w:rPr>
        <w:t xml:space="preserve">ВЛАДИВОСТОКСКИЙ ГОСУДАРСТВЕННЫЙ УНИВЕРСИТЕТ </w:t>
      </w:r>
    </w:p>
    <w:p w:rsidR="009839C4" w:rsidRPr="009839C4" w:rsidRDefault="009839C4" w:rsidP="009839C4">
      <w:pPr>
        <w:jc w:val="center"/>
        <w:rPr>
          <w:sz w:val="24"/>
          <w:szCs w:val="24"/>
        </w:rPr>
      </w:pPr>
      <w:r w:rsidRPr="009839C4">
        <w:rPr>
          <w:sz w:val="24"/>
          <w:szCs w:val="24"/>
        </w:rPr>
        <w:t xml:space="preserve">ЭКОНОМИКИ И СЕРВИСА </w:t>
      </w:r>
    </w:p>
    <w:p w:rsidR="009839C4" w:rsidRPr="009839C4" w:rsidRDefault="009839C4" w:rsidP="009839C4">
      <w:pPr>
        <w:jc w:val="center"/>
        <w:rPr>
          <w:sz w:val="24"/>
          <w:szCs w:val="24"/>
        </w:rPr>
      </w:pPr>
    </w:p>
    <w:p w:rsidR="009839C4" w:rsidRPr="009839C4" w:rsidRDefault="009839C4" w:rsidP="009839C4">
      <w:pPr>
        <w:jc w:val="center"/>
        <w:rPr>
          <w:sz w:val="24"/>
          <w:szCs w:val="24"/>
        </w:rPr>
      </w:pPr>
      <w:r w:rsidRPr="009839C4">
        <w:rPr>
          <w:sz w:val="24"/>
          <w:szCs w:val="24"/>
        </w:rPr>
        <w:t>КАФЕДРА ЭКОНОМИКИ И МЕНЕДЖМЕНТА</w:t>
      </w:r>
    </w:p>
    <w:p w:rsidR="009839C4" w:rsidRPr="00A83A8B" w:rsidRDefault="009839C4" w:rsidP="009839C4">
      <w:pPr>
        <w:jc w:val="center"/>
        <w:rPr>
          <w:i/>
        </w:rPr>
      </w:pPr>
    </w:p>
    <w:p w:rsidR="009839C4" w:rsidRPr="00A83A8B" w:rsidRDefault="009839C4" w:rsidP="009839C4">
      <w:pPr>
        <w:jc w:val="center"/>
      </w:pPr>
    </w:p>
    <w:p w:rsidR="009839C4" w:rsidRPr="00A83A8B" w:rsidRDefault="009839C4" w:rsidP="009839C4">
      <w:pPr>
        <w:jc w:val="center"/>
        <w:rPr>
          <w:i/>
        </w:rPr>
      </w:pPr>
    </w:p>
    <w:p w:rsidR="009839C4" w:rsidRPr="00A83A8B" w:rsidRDefault="009839C4" w:rsidP="009839C4"/>
    <w:p w:rsidR="009839C4" w:rsidRPr="00A83A8B" w:rsidRDefault="009839C4" w:rsidP="009839C4"/>
    <w:p w:rsidR="009839C4" w:rsidRPr="00A83A8B" w:rsidRDefault="009839C4" w:rsidP="009839C4"/>
    <w:p w:rsidR="009839C4" w:rsidRPr="00A83A8B" w:rsidRDefault="009839C4" w:rsidP="009839C4"/>
    <w:p w:rsidR="009839C4" w:rsidRPr="00A83A8B" w:rsidRDefault="009839C4" w:rsidP="009839C4">
      <w:pPr>
        <w:ind w:firstLine="720"/>
      </w:pPr>
    </w:p>
    <w:p w:rsidR="009839C4" w:rsidRDefault="009839C4" w:rsidP="009839C4">
      <w:pPr>
        <w:ind w:firstLine="403"/>
        <w:jc w:val="center"/>
        <w:rPr>
          <w:b/>
          <w:caps/>
          <w:sz w:val="36"/>
          <w:szCs w:val="36"/>
        </w:rPr>
      </w:pPr>
      <w:r w:rsidRPr="009839C4">
        <w:rPr>
          <w:b/>
          <w:caps/>
          <w:sz w:val="36"/>
          <w:szCs w:val="36"/>
        </w:rPr>
        <w:t>Е.А. Бараусова</w:t>
      </w:r>
    </w:p>
    <w:p w:rsidR="009839C4" w:rsidRPr="009839C4" w:rsidRDefault="009839C4" w:rsidP="009839C4">
      <w:pPr>
        <w:ind w:firstLine="403"/>
        <w:jc w:val="center"/>
        <w:rPr>
          <w:b/>
          <w:caps/>
          <w:sz w:val="36"/>
          <w:szCs w:val="36"/>
        </w:rPr>
      </w:pPr>
    </w:p>
    <w:p w:rsidR="009839C4" w:rsidRPr="00F048B6" w:rsidRDefault="009839C4" w:rsidP="009839C4">
      <w:pPr>
        <w:ind w:firstLine="403"/>
        <w:jc w:val="center"/>
        <w:rPr>
          <w:b/>
          <w:caps/>
          <w:sz w:val="48"/>
          <w:szCs w:val="48"/>
        </w:rPr>
      </w:pPr>
      <w:r>
        <w:rPr>
          <w:b/>
          <w:caps/>
          <w:sz w:val="48"/>
          <w:szCs w:val="48"/>
        </w:rPr>
        <w:t>организационное поведение</w:t>
      </w:r>
    </w:p>
    <w:p w:rsidR="009839C4" w:rsidRPr="00F048B6" w:rsidRDefault="009839C4" w:rsidP="009839C4">
      <w:pPr>
        <w:pStyle w:val="afe"/>
        <w:jc w:val="center"/>
      </w:pPr>
    </w:p>
    <w:p w:rsidR="009839C4" w:rsidRPr="00A83A8B" w:rsidRDefault="009839C4" w:rsidP="009839C4"/>
    <w:p w:rsidR="009839C4" w:rsidRPr="00F048B6" w:rsidRDefault="009839C4" w:rsidP="009839C4">
      <w:pPr>
        <w:jc w:val="center"/>
        <w:rPr>
          <w:sz w:val="36"/>
          <w:szCs w:val="36"/>
        </w:rPr>
      </w:pPr>
      <w:r>
        <w:rPr>
          <w:sz w:val="36"/>
          <w:szCs w:val="36"/>
        </w:rPr>
        <w:t>Учебное пособие</w:t>
      </w:r>
    </w:p>
    <w:p w:rsidR="009839C4" w:rsidRPr="00A83A8B" w:rsidRDefault="009839C4" w:rsidP="009839C4">
      <w:pPr>
        <w:jc w:val="center"/>
      </w:pPr>
    </w:p>
    <w:p w:rsidR="00742AC9" w:rsidRDefault="009839C4" w:rsidP="00742AC9">
      <w:pPr>
        <w:pStyle w:val="afe"/>
        <w:jc w:val="center"/>
        <w:rPr>
          <w:lang w:eastAsia="ar-SA"/>
        </w:rPr>
      </w:pPr>
      <w:r>
        <w:t>Для студентов направления</w:t>
      </w:r>
      <w:r w:rsidRPr="00A83A8B">
        <w:t xml:space="preserve"> подготовки </w:t>
      </w:r>
      <w:r w:rsidR="00742AC9" w:rsidRPr="00284058">
        <w:t>38.03.02</w:t>
      </w:r>
      <w:r w:rsidR="00742AC9" w:rsidRPr="005400AC">
        <w:t xml:space="preserve"> </w:t>
      </w:r>
      <w:r w:rsidR="00742AC9">
        <w:t>«</w:t>
      </w:r>
      <w:r w:rsidR="00742AC9" w:rsidRPr="00217696">
        <w:t>Менеджмент</w:t>
      </w:r>
      <w:r w:rsidR="00742AC9">
        <w:t>» (по профилям)</w:t>
      </w:r>
      <w:r w:rsidR="00742AC9" w:rsidRPr="00217696">
        <w:t xml:space="preserve"> </w:t>
      </w:r>
      <w:r w:rsidR="00742AC9" w:rsidRPr="00217696">
        <w:rPr>
          <w:lang w:eastAsia="ar-SA"/>
        </w:rPr>
        <w:t>и</w:t>
      </w:r>
    </w:p>
    <w:p w:rsidR="009839C4" w:rsidRDefault="00742AC9" w:rsidP="00742AC9">
      <w:pPr>
        <w:pStyle w:val="afe"/>
        <w:jc w:val="center"/>
      </w:pPr>
      <w:r>
        <w:t>38.03.03</w:t>
      </w:r>
      <w:r w:rsidRPr="00217696">
        <w:t xml:space="preserve"> «Управление персоналом»</w:t>
      </w:r>
      <w:r>
        <w:rPr>
          <w:lang w:eastAsia="ar-SA"/>
        </w:rPr>
        <w:t xml:space="preserve">  </w:t>
      </w:r>
    </w:p>
    <w:p w:rsidR="009839C4" w:rsidRDefault="009839C4" w:rsidP="009839C4">
      <w:pPr>
        <w:pStyle w:val="afe"/>
        <w:jc w:val="center"/>
      </w:pPr>
    </w:p>
    <w:p w:rsidR="009839C4" w:rsidRDefault="009839C4" w:rsidP="009839C4">
      <w:pPr>
        <w:pStyle w:val="afe"/>
        <w:jc w:val="center"/>
        <w:rPr>
          <w:i/>
        </w:rPr>
      </w:pPr>
    </w:p>
    <w:p w:rsidR="009839C4" w:rsidRPr="00A83A8B" w:rsidRDefault="009839C4" w:rsidP="009839C4">
      <w:pPr>
        <w:pStyle w:val="afe"/>
        <w:jc w:val="center"/>
        <w:rPr>
          <w:i/>
        </w:rPr>
      </w:pPr>
    </w:p>
    <w:p w:rsidR="009839C4" w:rsidRPr="00A83A8B" w:rsidRDefault="009839C4" w:rsidP="009839C4">
      <w:pPr>
        <w:pStyle w:val="afe"/>
        <w:jc w:val="center"/>
        <w:rPr>
          <w:i/>
        </w:rPr>
      </w:pPr>
    </w:p>
    <w:p w:rsidR="009839C4" w:rsidRDefault="009839C4" w:rsidP="009839C4"/>
    <w:p w:rsidR="009839C4" w:rsidRDefault="009839C4" w:rsidP="009839C4"/>
    <w:p w:rsidR="009839C4" w:rsidRDefault="009839C4" w:rsidP="009839C4"/>
    <w:p w:rsidR="009839C4" w:rsidRDefault="009839C4" w:rsidP="009839C4"/>
    <w:p w:rsidR="009839C4" w:rsidRDefault="009839C4" w:rsidP="009839C4"/>
    <w:p w:rsidR="009839C4" w:rsidRPr="00A83A8B" w:rsidRDefault="009839C4" w:rsidP="009839C4"/>
    <w:p w:rsidR="009839C4" w:rsidRPr="00A83A8B" w:rsidRDefault="009839C4" w:rsidP="009839C4"/>
    <w:p w:rsidR="009839C4" w:rsidRPr="00A83A8B" w:rsidRDefault="009839C4" w:rsidP="009839C4"/>
    <w:p w:rsidR="009839C4" w:rsidRPr="00A83A8B" w:rsidRDefault="009839C4" w:rsidP="009839C4"/>
    <w:p w:rsidR="009839C4" w:rsidRDefault="009839C4" w:rsidP="009839C4">
      <w:pPr>
        <w:jc w:val="center"/>
      </w:pPr>
    </w:p>
    <w:p w:rsidR="009839C4" w:rsidRPr="00A83A8B" w:rsidRDefault="009839C4" w:rsidP="009839C4">
      <w:pPr>
        <w:jc w:val="center"/>
      </w:pPr>
    </w:p>
    <w:p w:rsidR="009839C4" w:rsidRPr="00A83A8B" w:rsidRDefault="009839C4" w:rsidP="009839C4"/>
    <w:p w:rsidR="009839C4" w:rsidRPr="00A83A8B" w:rsidRDefault="009839C4" w:rsidP="009839C4">
      <w:pPr>
        <w:jc w:val="center"/>
      </w:pPr>
    </w:p>
    <w:p w:rsidR="009839C4" w:rsidRPr="00A83A8B" w:rsidRDefault="009839C4" w:rsidP="009839C4">
      <w:pPr>
        <w:jc w:val="center"/>
      </w:pPr>
    </w:p>
    <w:p w:rsidR="009839C4" w:rsidRDefault="009839C4" w:rsidP="009839C4">
      <w:pPr>
        <w:jc w:val="center"/>
      </w:pPr>
    </w:p>
    <w:p w:rsidR="009839C4" w:rsidRDefault="009839C4" w:rsidP="009839C4">
      <w:pPr>
        <w:jc w:val="center"/>
      </w:pPr>
    </w:p>
    <w:p w:rsidR="009839C4" w:rsidRDefault="009839C4" w:rsidP="009839C4">
      <w:pPr>
        <w:jc w:val="center"/>
      </w:pPr>
    </w:p>
    <w:p w:rsidR="009839C4" w:rsidRDefault="009839C4" w:rsidP="009839C4">
      <w:pPr>
        <w:jc w:val="center"/>
      </w:pPr>
    </w:p>
    <w:p w:rsidR="009839C4" w:rsidRDefault="009839C4" w:rsidP="009839C4">
      <w:pPr>
        <w:jc w:val="center"/>
      </w:pPr>
    </w:p>
    <w:p w:rsidR="009839C4" w:rsidRDefault="009839C4" w:rsidP="009839C4">
      <w:pPr>
        <w:jc w:val="center"/>
      </w:pPr>
    </w:p>
    <w:p w:rsidR="009839C4" w:rsidRDefault="009839C4" w:rsidP="009839C4">
      <w:pPr>
        <w:jc w:val="center"/>
      </w:pPr>
    </w:p>
    <w:p w:rsidR="00ED70DF" w:rsidRDefault="00ED70DF" w:rsidP="009839C4">
      <w:pPr>
        <w:jc w:val="center"/>
      </w:pPr>
    </w:p>
    <w:p w:rsidR="00476E3D" w:rsidRDefault="00476E3D" w:rsidP="009839C4">
      <w:pPr>
        <w:jc w:val="center"/>
      </w:pPr>
    </w:p>
    <w:p w:rsidR="00476E3D" w:rsidRDefault="00476E3D" w:rsidP="009839C4">
      <w:pPr>
        <w:jc w:val="center"/>
      </w:pPr>
    </w:p>
    <w:p w:rsidR="00ED70DF" w:rsidRDefault="00ED70DF" w:rsidP="009839C4">
      <w:pPr>
        <w:jc w:val="center"/>
      </w:pPr>
    </w:p>
    <w:p w:rsidR="009839C4" w:rsidRPr="00742AC9" w:rsidRDefault="009839C4" w:rsidP="009839C4">
      <w:pPr>
        <w:jc w:val="center"/>
        <w:rPr>
          <w:sz w:val="24"/>
          <w:szCs w:val="24"/>
        </w:rPr>
      </w:pPr>
      <w:r w:rsidRPr="00742AC9">
        <w:rPr>
          <w:sz w:val="24"/>
          <w:szCs w:val="24"/>
        </w:rPr>
        <w:t>Владивосток 2015</w:t>
      </w:r>
    </w:p>
    <w:p w:rsidR="00ED70DF" w:rsidRPr="00A83A8B" w:rsidRDefault="00ED70DF" w:rsidP="00ED70DF">
      <w:pPr>
        <w:keepNext/>
        <w:spacing w:before="120" w:after="120"/>
        <w:jc w:val="right"/>
        <w:outlineLvl w:val="4"/>
        <w:rPr>
          <w:iCs/>
          <w:lang w:eastAsia="ar-SA"/>
        </w:rPr>
      </w:pPr>
    </w:p>
    <w:p w:rsidR="00ED70DF" w:rsidRPr="006514DC" w:rsidRDefault="00ED70DF" w:rsidP="00ED70DF">
      <w:pPr>
        <w:numPr>
          <w:ilvl w:val="12"/>
          <w:numId w:val="0"/>
        </w:numPr>
        <w:tabs>
          <w:tab w:val="left" w:pos="425"/>
        </w:tabs>
        <w:rPr>
          <w:sz w:val="28"/>
          <w:szCs w:val="28"/>
        </w:rPr>
      </w:pPr>
      <w:r w:rsidRPr="006514DC">
        <w:rPr>
          <w:sz w:val="28"/>
          <w:szCs w:val="28"/>
        </w:rPr>
        <w:t>ББК 65.291.6.21973</w:t>
      </w:r>
    </w:p>
    <w:p w:rsidR="00ED70DF" w:rsidRPr="004B7DA0" w:rsidRDefault="00ED70DF" w:rsidP="00ED70DF">
      <w:pPr>
        <w:rPr>
          <w:iCs/>
          <w:lang w:eastAsia="ar-SA"/>
        </w:rPr>
      </w:pPr>
    </w:p>
    <w:p w:rsidR="00ED70DF" w:rsidRPr="006514DC" w:rsidRDefault="00ED70DF" w:rsidP="00ED70DF">
      <w:pPr>
        <w:ind w:firstLine="709"/>
        <w:jc w:val="both"/>
        <w:rPr>
          <w:rFonts w:eastAsia="Calibri"/>
          <w:sz w:val="28"/>
          <w:szCs w:val="28"/>
        </w:rPr>
      </w:pPr>
      <w:r w:rsidRPr="006514DC">
        <w:rPr>
          <w:sz w:val="28"/>
          <w:szCs w:val="28"/>
          <w:lang w:eastAsia="ar-SA"/>
        </w:rPr>
        <w:t>Учебное пособие «Организационное поведение» подготовлено в соо</w:t>
      </w:r>
      <w:r w:rsidRPr="006514DC">
        <w:rPr>
          <w:sz w:val="28"/>
          <w:szCs w:val="28"/>
          <w:lang w:eastAsia="ar-SA"/>
        </w:rPr>
        <w:t>т</w:t>
      </w:r>
      <w:r w:rsidRPr="006514DC">
        <w:rPr>
          <w:sz w:val="28"/>
          <w:szCs w:val="28"/>
          <w:lang w:eastAsia="ar-SA"/>
        </w:rPr>
        <w:t xml:space="preserve">ветствии с требованиями ФГОС ВПО по направлениям подготовки </w:t>
      </w:r>
      <w:r w:rsidRPr="006514DC">
        <w:rPr>
          <w:sz w:val="28"/>
          <w:szCs w:val="28"/>
        </w:rPr>
        <w:t xml:space="preserve">38.03.02 «Менеджмент» (по профилям) </w:t>
      </w:r>
      <w:r w:rsidRPr="006514DC">
        <w:rPr>
          <w:sz w:val="28"/>
          <w:szCs w:val="28"/>
          <w:lang w:eastAsia="ar-SA"/>
        </w:rPr>
        <w:t xml:space="preserve">и ООП </w:t>
      </w:r>
      <w:r w:rsidRPr="006514DC">
        <w:rPr>
          <w:sz w:val="28"/>
          <w:szCs w:val="28"/>
        </w:rPr>
        <w:t>38.03.03 «Управл</w:t>
      </w:r>
      <w:r w:rsidRPr="006514DC">
        <w:rPr>
          <w:sz w:val="28"/>
          <w:szCs w:val="28"/>
        </w:rPr>
        <w:t>е</w:t>
      </w:r>
      <w:r w:rsidRPr="006514DC">
        <w:rPr>
          <w:sz w:val="28"/>
          <w:szCs w:val="28"/>
        </w:rPr>
        <w:t>ние персоналом»</w:t>
      </w:r>
      <w:r w:rsidRPr="006514DC">
        <w:rPr>
          <w:sz w:val="28"/>
          <w:szCs w:val="28"/>
          <w:lang w:eastAsia="ar-SA"/>
        </w:rPr>
        <w:t>.  Содержание разделов пособия соответствует рабочей программе по учебной дисциплине. Материал изложен наглядно и доступно. Теоретические пол</w:t>
      </w:r>
      <w:r w:rsidRPr="006514DC">
        <w:rPr>
          <w:sz w:val="28"/>
          <w:szCs w:val="28"/>
          <w:lang w:eastAsia="ar-SA"/>
        </w:rPr>
        <w:t>о</w:t>
      </w:r>
      <w:r w:rsidRPr="006514DC">
        <w:rPr>
          <w:sz w:val="28"/>
          <w:szCs w:val="28"/>
          <w:lang w:eastAsia="ar-SA"/>
        </w:rPr>
        <w:t>жения дополнены практическими заданиями, контрольными вопросами и с</w:t>
      </w:r>
      <w:r w:rsidRPr="006514DC">
        <w:rPr>
          <w:sz w:val="28"/>
          <w:szCs w:val="28"/>
          <w:lang w:eastAsia="ar-SA"/>
        </w:rPr>
        <w:t>и</w:t>
      </w:r>
      <w:r w:rsidRPr="006514DC">
        <w:rPr>
          <w:sz w:val="28"/>
          <w:szCs w:val="28"/>
          <w:lang w:eastAsia="ar-SA"/>
        </w:rPr>
        <w:t>туациями для анализа.</w:t>
      </w:r>
      <w:r w:rsidRPr="006514DC">
        <w:rPr>
          <w:rFonts w:eastAsia="Calibri"/>
          <w:sz w:val="28"/>
          <w:szCs w:val="28"/>
        </w:rPr>
        <w:t xml:space="preserve"> Предназначено для студентов очной, заочной, очно-заочной форм обучения.</w:t>
      </w:r>
    </w:p>
    <w:p w:rsidR="00ED70DF" w:rsidRPr="004B7DA0" w:rsidRDefault="00ED70DF" w:rsidP="00ED70DF">
      <w:pPr>
        <w:ind w:firstLine="426"/>
        <w:rPr>
          <w:lang w:eastAsia="ar-SA"/>
        </w:rPr>
      </w:pPr>
    </w:p>
    <w:p w:rsidR="00ED70DF" w:rsidRDefault="00ED70DF" w:rsidP="00ED70DF">
      <w:pPr>
        <w:spacing w:line="360" w:lineRule="auto"/>
        <w:ind w:firstLine="426"/>
        <w:rPr>
          <w:iCs/>
          <w:lang w:eastAsia="ar-SA"/>
        </w:rPr>
      </w:pPr>
    </w:p>
    <w:p w:rsidR="00081BA5" w:rsidRDefault="00081BA5" w:rsidP="00ED70DF">
      <w:pPr>
        <w:spacing w:line="360" w:lineRule="auto"/>
        <w:ind w:firstLine="426"/>
        <w:rPr>
          <w:iCs/>
          <w:lang w:eastAsia="ar-SA"/>
        </w:rPr>
      </w:pPr>
    </w:p>
    <w:p w:rsidR="00081BA5" w:rsidRPr="004B7DA0" w:rsidRDefault="00081BA5" w:rsidP="00ED70DF">
      <w:pPr>
        <w:spacing w:line="360" w:lineRule="auto"/>
        <w:ind w:firstLine="426"/>
        <w:rPr>
          <w:iCs/>
          <w:lang w:eastAsia="ar-SA"/>
        </w:rPr>
      </w:pPr>
    </w:p>
    <w:p w:rsidR="00ED70DF" w:rsidRPr="00646802" w:rsidRDefault="00385012" w:rsidP="00ED70DF">
      <w:pPr>
        <w:spacing w:line="360" w:lineRule="auto"/>
        <w:ind w:firstLine="426"/>
        <w:rPr>
          <w:sz w:val="28"/>
          <w:szCs w:val="28"/>
        </w:rPr>
      </w:pPr>
      <w:r w:rsidRPr="006514DC">
        <w:rPr>
          <w:iCs/>
          <w:sz w:val="28"/>
          <w:szCs w:val="28"/>
          <w:lang w:eastAsia="ar-SA"/>
        </w:rPr>
        <w:t>Автор</w:t>
      </w:r>
      <w:r w:rsidR="00ED70DF" w:rsidRPr="006514DC">
        <w:rPr>
          <w:iCs/>
          <w:sz w:val="28"/>
          <w:szCs w:val="28"/>
          <w:lang w:eastAsia="ar-SA"/>
        </w:rPr>
        <w:t xml:space="preserve">:     </w:t>
      </w:r>
      <w:r w:rsidR="00ED70DF" w:rsidRPr="00646802">
        <w:rPr>
          <w:iCs/>
          <w:sz w:val="28"/>
          <w:szCs w:val="28"/>
          <w:lang w:eastAsia="ar-SA"/>
        </w:rPr>
        <w:t>Е.А. Бараусова.</w:t>
      </w:r>
      <w:r w:rsidR="00ED70DF" w:rsidRPr="00646802">
        <w:rPr>
          <w:sz w:val="28"/>
          <w:szCs w:val="28"/>
        </w:rPr>
        <w:t xml:space="preserve">, доцент к.э.н., </w:t>
      </w:r>
      <w:r w:rsidR="00ED70DF" w:rsidRPr="00646802">
        <w:rPr>
          <w:sz w:val="28"/>
          <w:szCs w:val="28"/>
          <w:lang w:val="en-US"/>
        </w:rPr>
        <w:t>elena</w:t>
      </w:r>
      <w:r w:rsidR="00ED70DF" w:rsidRPr="00646802">
        <w:rPr>
          <w:sz w:val="28"/>
          <w:szCs w:val="28"/>
        </w:rPr>
        <w:t>.</w:t>
      </w:r>
      <w:r w:rsidR="00ED70DF" w:rsidRPr="00646802">
        <w:rPr>
          <w:sz w:val="28"/>
          <w:szCs w:val="28"/>
          <w:lang w:val="en-US"/>
        </w:rPr>
        <w:t>barausova</w:t>
      </w:r>
      <w:r w:rsidR="00ED70DF" w:rsidRPr="00646802">
        <w:rPr>
          <w:sz w:val="28"/>
          <w:szCs w:val="28"/>
        </w:rPr>
        <w:t>@</w:t>
      </w:r>
      <w:r w:rsidR="00ED70DF" w:rsidRPr="00646802">
        <w:rPr>
          <w:sz w:val="28"/>
          <w:szCs w:val="28"/>
          <w:lang w:val="en-US"/>
        </w:rPr>
        <w:t>vvsu</w:t>
      </w:r>
      <w:r w:rsidR="00ED70DF" w:rsidRPr="00646802">
        <w:rPr>
          <w:sz w:val="28"/>
          <w:szCs w:val="28"/>
        </w:rPr>
        <w:t>.</w:t>
      </w:r>
      <w:r w:rsidR="00ED70DF" w:rsidRPr="00646802">
        <w:rPr>
          <w:sz w:val="28"/>
          <w:szCs w:val="28"/>
          <w:lang w:val="en-US"/>
        </w:rPr>
        <w:t>ru</w:t>
      </w:r>
    </w:p>
    <w:p w:rsidR="00ED70DF" w:rsidRDefault="00ED70DF" w:rsidP="00ED70DF">
      <w:pPr>
        <w:spacing w:line="360" w:lineRule="auto"/>
        <w:ind w:firstLine="426"/>
        <w:rPr>
          <w:iCs/>
          <w:lang w:eastAsia="ar-SA"/>
        </w:rPr>
      </w:pPr>
    </w:p>
    <w:p w:rsidR="00081BA5" w:rsidRDefault="00081BA5" w:rsidP="00ED70DF">
      <w:pPr>
        <w:spacing w:line="360" w:lineRule="auto"/>
        <w:ind w:firstLine="426"/>
        <w:rPr>
          <w:iCs/>
          <w:lang w:eastAsia="ar-SA"/>
        </w:rPr>
      </w:pPr>
    </w:p>
    <w:p w:rsidR="00081BA5" w:rsidRPr="004B7DA0" w:rsidRDefault="00081BA5" w:rsidP="00ED70DF">
      <w:pPr>
        <w:spacing w:line="360" w:lineRule="auto"/>
        <w:ind w:firstLine="426"/>
        <w:rPr>
          <w:iCs/>
          <w:lang w:eastAsia="ar-SA"/>
        </w:rPr>
      </w:pPr>
    </w:p>
    <w:p w:rsidR="00ED70DF" w:rsidRPr="006514DC" w:rsidRDefault="00476E3D" w:rsidP="00ED70DF">
      <w:pPr>
        <w:spacing w:line="360" w:lineRule="auto"/>
        <w:ind w:firstLine="426"/>
        <w:rPr>
          <w:iCs/>
          <w:sz w:val="28"/>
          <w:szCs w:val="28"/>
          <w:lang w:eastAsia="ar-SA"/>
        </w:rPr>
      </w:pPr>
      <w:r w:rsidRPr="006514DC">
        <w:rPr>
          <w:iCs/>
          <w:sz w:val="28"/>
          <w:szCs w:val="28"/>
          <w:lang w:eastAsia="ar-SA"/>
        </w:rPr>
        <w:t>Рецензенты:    Р.А. Близкий, профессор</w:t>
      </w:r>
      <w:r w:rsidR="0077348B" w:rsidRPr="006514DC">
        <w:rPr>
          <w:iCs/>
          <w:sz w:val="28"/>
          <w:szCs w:val="28"/>
          <w:lang w:eastAsia="ar-SA"/>
        </w:rPr>
        <w:t xml:space="preserve"> кафедры ЭМ</w:t>
      </w:r>
      <w:r w:rsidRPr="006514DC">
        <w:rPr>
          <w:iCs/>
          <w:sz w:val="28"/>
          <w:szCs w:val="28"/>
          <w:lang w:eastAsia="ar-SA"/>
        </w:rPr>
        <w:t>, д.э.н</w:t>
      </w:r>
    </w:p>
    <w:p w:rsidR="00476E3D" w:rsidRPr="006514DC" w:rsidRDefault="00476E3D" w:rsidP="00ED70DF">
      <w:pPr>
        <w:spacing w:line="360" w:lineRule="auto"/>
        <w:ind w:firstLine="426"/>
        <w:rPr>
          <w:iCs/>
          <w:sz w:val="28"/>
          <w:szCs w:val="28"/>
          <w:lang w:eastAsia="ar-SA"/>
        </w:rPr>
      </w:pPr>
      <w:r w:rsidRPr="006514DC">
        <w:rPr>
          <w:iCs/>
          <w:sz w:val="28"/>
          <w:szCs w:val="28"/>
          <w:lang w:eastAsia="ar-SA"/>
        </w:rPr>
        <w:t xml:space="preserve">                         И.В. Попова, доцент</w:t>
      </w:r>
      <w:r w:rsidR="0077348B" w:rsidRPr="006514DC">
        <w:rPr>
          <w:iCs/>
          <w:sz w:val="28"/>
          <w:szCs w:val="28"/>
          <w:lang w:eastAsia="ar-SA"/>
        </w:rPr>
        <w:t xml:space="preserve"> кафедры ЭМ</w:t>
      </w:r>
      <w:r w:rsidRPr="006514DC">
        <w:rPr>
          <w:iCs/>
          <w:sz w:val="28"/>
          <w:szCs w:val="28"/>
          <w:lang w:eastAsia="ar-SA"/>
        </w:rPr>
        <w:t>, к.э.н</w:t>
      </w:r>
    </w:p>
    <w:p w:rsidR="008F5C75" w:rsidRDefault="008F5C75">
      <w:pPr>
        <w:rPr>
          <w:iCs/>
          <w:lang w:eastAsia="ar-SA"/>
        </w:rPr>
      </w:pPr>
      <w:r>
        <w:rPr>
          <w:iCs/>
          <w:lang w:eastAsia="ar-SA"/>
        </w:rPr>
        <w:br w:type="page"/>
      </w:r>
    </w:p>
    <w:p w:rsidR="009839C4" w:rsidRDefault="009839C4" w:rsidP="00C72B15">
      <w:pPr>
        <w:spacing w:after="240"/>
        <w:jc w:val="center"/>
        <w:rPr>
          <w:rFonts w:ascii="Arial" w:hAnsi="Arial" w:cs="Arial"/>
          <w:sz w:val="28"/>
          <w:szCs w:val="28"/>
        </w:rPr>
      </w:pPr>
      <w:r>
        <w:rPr>
          <w:rFonts w:ascii="Arial" w:hAnsi="Arial" w:cs="Arial"/>
          <w:sz w:val="28"/>
          <w:szCs w:val="28"/>
        </w:rPr>
        <w:lastRenderedPageBreak/>
        <w:t>Содержание</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897"/>
        <w:gridCol w:w="673"/>
      </w:tblGrid>
      <w:tr w:rsidR="008F5C75" w:rsidRPr="00B6711D" w:rsidTr="00D72926">
        <w:tc>
          <w:tcPr>
            <w:tcW w:w="8897" w:type="dxa"/>
          </w:tcPr>
          <w:p w:rsidR="008F5C75" w:rsidRPr="00B6711D" w:rsidRDefault="008F5C75" w:rsidP="00D72926">
            <w:pPr>
              <w:rPr>
                <w:sz w:val="28"/>
                <w:szCs w:val="28"/>
              </w:rPr>
            </w:pPr>
            <w:r w:rsidRPr="00B6711D">
              <w:rPr>
                <w:sz w:val="28"/>
                <w:szCs w:val="28"/>
              </w:rPr>
              <w:t>Введ</w:t>
            </w:r>
            <w:r w:rsidRPr="00B6711D">
              <w:rPr>
                <w:sz w:val="28"/>
                <w:szCs w:val="28"/>
              </w:rPr>
              <w:t>е</w:t>
            </w:r>
            <w:r w:rsidRPr="00B6711D">
              <w:rPr>
                <w:sz w:val="28"/>
                <w:szCs w:val="28"/>
              </w:rPr>
              <w:t>ние</w:t>
            </w:r>
            <w:r w:rsidR="00AE2902">
              <w:rPr>
                <w:sz w:val="28"/>
                <w:szCs w:val="28"/>
              </w:rPr>
              <w:t>……………………………………………………………………...</w:t>
            </w:r>
          </w:p>
        </w:tc>
        <w:tc>
          <w:tcPr>
            <w:tcW w:w="673" w:type="dxa"/>
          </w:tcPr>
          <w:p w:rsidR="008F5C75" w:rsidRPr="00B6711D" w:rsidRDefault="000A6BC6" w:rsidP="00D72926">
            <w:pPr>
              <w:rPr>
                <w:sz w:val="28"/>
                <w:szCs w:val="28"/>
              </w:rPr>
            </w:pPr>
            <w:r>
              <w:rPr>
                <w:sz w:val="28"/>
                <w:szCs w:val="28"/>
              </w:rPr>
              <w:t>4</w:t>
            </w:r>
          </w:p>
        </w:tc>
      </w:tr>
      <w:tr w:rsidR="008F5C75" w:rsidRPr="00B6711D" w:rsidTr="00D72926">
        <w:tc>
          <w:tcPr>
            <w:tcW w:w="8897" w:type="dxa"/>
          </w:tcPr>
          <w:p w:rsidR="008F5C75" w:rsidRPr="00B6711D" w:rsidRDefault="008F5C75" w:rsidP="00D72926">
            <w:pPr>
              <w:rPr>
                <w:sz w:val="28"/>
                <w:szCs w:val="28"/>
              </w:rPr>
            </w:pPr>
            <w:r w:rsidRPr="00B6711D">
              <w:rPr>
                <w:sz w:val="28"/>
                <w:szCs w:val="28"/>
              </w:rPr>
              <w:t>Глава 1. Основы теории организационного поведения</w:t>
            </w:r>
            <w:r w:rsidR="00AE2902">
              <w:rPr>
                <w:sz w:val="28"/>
                <w:szCs w:val="28"/>
              </w:rPr>
              <w:t>……………………</w:t>
            </w:r>
          </w:p>
        </w:tc>
        <w:tc>
          <w:tcPr>
            <w:tcW w:w="673" w:type="dxa"/>
          </w:tcPr>
          <w:p w:rsidR="008F5C75" w:rsidRPr="00B6711D" w:rsidRDefault="000A6BC6" w:rsidP="00D72926">
            <w:pPr>
              <w:rPr>
                <w:sz w:val="28"/>
                <w:szCs w:val="28"/>
              </w:rPr>
            </w:pPr>
            <w:r>
              <w:rPr>
                <w:sz w:val="28"/>
                <w:szCs w:val="28"/>
              </w:rPr>
              <w:t>5</w:t>
            </w:r>
          </w:p>
        </w:tc>
      </w:tr>
      <w:tr w:rsidR="008F5C75" w:rsidRPr="00B6711D" w:rsidTr="00D72926">
        <w:tc>
          <w:tcPr>
            <w:tcW w:w="8897" w:type="dxa"/>
          </w:tcPr>
          <w:p w:rsidR="008F5C75" w:rsidRPr="00B6711D" w:rsidRDefault="008F5C75" w:rsidP="00D72926">
            <w:pPr>
              <w:tabs>
                <w:tab w:val="decimal" w:pos="0"/>
              </w:tabs>
              <w:ind w:firstLine="426"/>
              <w:rPr>
                <w:sz w:val="28"/>
                <w:szCs w:val="28"/>
              </w:rPr>
            </w:pPr>
            <w:r w:rsidRPr="00B6711D">
              <w:rPr>
                <w:sz w:val="28"/>
                <w:szCs w:val="28"/>
              </w:rPr>
              <w:t>1.1 Понятие организационного поведения и направления его</w:t>
            </w:r>
          </w:p>
          <w:p w:rsidR="008F5C75" w:rsidRPr="00B6711D" w:rsidRDefault="00AE2902" w:rsidP="00AE2902">
            <w:pPr>
              <w:tabs>
                <w:tab w:val="decimal" w:pos="0"/>
              </w:tabs>
              <w:ind w:firstLine="851"/>
              <w:rPr>
                <w:sz w:val="28"/>
                <w:szCs w:val="28"/>
              </w:rPr>
            </w:pPr>
            <w:r>
              <w:rPr>
                <w:sz w:val="28"/>
                <w:szCs w:val="28"/>
              </w:rPr>
              <w:t>р</w:t>
            </w:r>
            <w:r w:rsidR="008F5C75" w:rsidRPr="00B6711D">
              <w:rPr>
                <w:sz w:val="28"/>
                <w:szCs w:val="28"/>
              </w:rPr>
              <w:t>азв</w:t>
            </w:r>
            <w:r w:rsidR="008F5C75" w:rsidRPr="00B6711D">
              <w:rPr>
                <w:sz w:val="28"/>
                <w:szCs w:val="28"/>
              </w:rPr>
              <w:t>и</w:t>
            </w:r>
            <w:r w:rsidR="008F5C75" w:rsidRPr="00B6711D">
              <w:rPr>
                <w:sz w:val="28"/>
                <w:szCs w:val="28"/>
              </w:rPr>
              <w:t>тия</w:t>
            </w:r>
            <w:r>
              <w:rPr>
                <w:sz w:val="28"/>
                <w:szCs w:val="28"/>
              </w:rPr>
              <w:t>………………………………………………………………</w:t>
            </w:r>
          </w:p>
        </w:tc>
        <w:tc>
          <w:tcPr>
            <w:tcW w:w="673" w:type="dxa"/>
          </w:tcPr>
          <w:p w:rsidR="008F5C75" w:rsidRPr="00B6711D" w:rsidRDefault="000A6BC6" w:rsidP="00D72926">
            <w:pPr>
              <w:rPr>
                <w:sz w:val="28"/>
                <w:szCs w:val="28"/>
              </w:rPr>
            </w:pPr>
            <w:r>
              <w:rPr>
                <w:sz w:val="28"/>
                <w:szCs w:val="28"/>
              </w:rPr>
              <w:t>5</w:t>
            </w:r>
          </w:p>
        </w:tc>
      </w:tr>
      <w:tr w:rsidR="008F5C75" w:rsidRPr="00B6711D" w:rsidTr="00D72926">
        <w:tc>
          <w:tcPr>
            <w:tcW w:w="8897" w:type="dxa"/>
          </w:tcPr>
          <w:p w:rsidR="008F5C75" w:rsidRPr="00B6711D" w:rsidRDefault="008F5C75" w:rsidP="00D72926">
            <w:pPr>
              <w:ind w:firstLine="426"/>
              <w:rPr>
                <w:sz w:val="28"/>
                <w:szCs w:val="28"/>
              </w:rPr>
            </w:pPr>
            <w:r w:rsidRPr="00B6711D">
              <w:rPr>
                <w:sz w:val="28"/>
                <w:szCs w:val="28"/>
              </w:rPr>
              <w:t>1.2 Основополагающие концепции организационного повед</w:t>
            </w:r>
            <w:r w:rsidRPr="00B6711D">
              <w:rPr>
                <w:sz w:val="28"/>
                <w:szCs w:val="28"/>
              </w:rPr>
              <w:t>е</w:t>
            </w:r>
            <w:r w:rsidRPr="00B6711D">
              <w:rPr>
                <w:sz w:val="28"/>
                <w:szCs w:val="28"/>
              </w:rPr>
              <w:t>ния</w:t>
            </w:r>
            <w:r w:rsidR="00AE2902">
              <w:rPr>
                <w:sz w:val="28"/>
                <w:szCs w:val="28"/>
              </w:rPr>
              <w:t>…...</w:t>
            </w:r>
          </w:p>
        </w:tc>
        <w:tc>
          <w:tcPr>
            <w:tcW w:w="673" w:type="dxa"/>
          </w:tcPr>
          <w:p w:rsidR="008F5C75" w:rsidRPr="00B6711D" w:rsidRDefault="000A6BC6" w:rsidP="00D72926">
            <w:pPr>
              <w:rPr>
                <w:sz w:val="28"/>
                <w:szCs w:val="28"/>
              </w:rPr>
            </w:pPr>
            <w:r>
              <w:rPr>
                <w:sz w:val="28"/>
                <w:szCs w:val="28"/>
              </w:rPr>
              <w:t>7</w:t>
            </w:r>
          </w:p>
        </w:tc>
      </w:tr>
      <w:tr w:rsidR="008F5C75" w:rsidRPr="00B6711D" w:rsidTr="00D72926">
        <w:tc>
          <w:tcPr>
            <w:tcW w:w="8897" w:type="dxa"/>
          </w:tcPr>
          <w:p w:rsidR="008F5C75" w:rsidRPr="00B6711D" w:rsidRDefault="008F5C75" w:rsidP="00D72926">
            <w:pPr>
              <w:ind w:firstLine="426"/>
              <w:rPr>
                <w:sz w:val="28"/>
                <w:szCs w:val="28"/>
              </w:rPr>
            </w:pPr>
            <w:r w:rsidRPr="00B6711D">
              <w:rPr>
                <w:sz w:val="28"/>
                <w:szCs w:val="28"/>
              </w:rPr>
              <w:t>1.3 Основные научные подходы к изучению организационного</w:t>
            </w:r>
          </w:p>
          <w:p w:rsidR="008F5C75" w:rsidRPr="00B6711D" w:rsidRDefault="00AE2902" w:rsidP="00AE2902">
            <w:pPr>
              <w:ind w:left="851"/>
              <w:rPr>
                <w:sz w:val="28"/>
                <w:szCs w:val="28"/>
              </w:rPr>
            </w:pPr>
            <w:r>
              <w:rPr>
                <w:sz w:val="28"/>
                <w:szCs w:val="28"/>
              </w:rPr>
              <w:t>п</w:t>
            </w:r>
            <w:r w:rsidR="008F5C75" w:rsidRPr="00B6711D">
              <w:rPr>
                <w:sz w:val="28"/>
                <w:szCs w:val="28"/>
              </w:rPr>
              <w:t>оведения</w:t>
            </w:r>
            <w:r>
              <w:rPr>
                <w:sz w:val="28"/>
                <w:szCs w:val="28"/>
              </w:rPr>
              <w:t>…………………………………………………………….</w:t>
            </w:r>
          </w:p>
        </w:tc>
        <w:tc>
          <w:tcPr>
            <w:tcW w:w="673" w:type="dxa"/>
          </w:tcPr>
          <w:p w:rsidR="008F5C75" w:rsidRPr="00B6711D" w:rsidRDefault="000A6BC6" w:rsidP="00D72926">
            <w:pPr>
              <w:rPr>
                <w:sz w:val="28"/>
                <w:szCs w:val="28"/>
              </w:rPr>
            </w:pPr>
            <w:r>
              <w:rPr>
                <w:sz w:val="28"/>
                <w:szCs w:val="28"/>
              </w:rPr>
              <w:t>9</w:t>
            </w:r>
          </w:p>
        </w:tc>
      </w:tr>
      <w:tr w:rsidR="008F5C75" w:rsidRPr="00B6711D" w:rsidTr="00D72926">
        <w:tc>
          <w:tcPr>
            <w:tcW w:w="8897" w:type="dxa"/>
          </w:tcPr>
          <w:p w:rsidR="008F5C75" w:rsidRPr="00B6711D" w:rsidRDefault="008F5C75" w:rsidP="00D72926">
            <w:pPr>
              <w:ind w:firstLine="426"/>
              <w:rPr>
                <w:sz w:val="28"/>
                <w:szCs w:val="28"/>
              </w:rPr>
            </w:pPr>
            <w:r w:rsidRPr="00B6711D">
              <w:rPr>
                <w:sz w:val="28"/>
                <w:szCs w:val="28"/>
              </w:rPr>
              <w:t>1.4 Элементы системы организационного повед</w:t>
            </w:r>
            <w:r w:rsidRPr="00B6711D">
              <w:rPr>
                <w:sz w:val="28"/>
                <w:szCs w:val="28"/>
              </w:rPr>
              <w:t>е</w:t>
            </w:r>
            <w:r w:rsidRPr="00B6711D">
              <w:rPr>
                <w:sz w:val="28"/>
                <w:szCs w:val="28"/>
              </w:rPr>
              <w:t>ния</w:t>
            </w:r>
            <w:r w:rsidR="00AE2902">
              <w:rPr>
                <w:sz w:val="28"/>
                <w:szCs w:val="28"/>
              </w:rPr>
              <w:t>…………………</w:t>
            </w:r>
          </w:p>
        </w:tc>
        <w:tc>
          <w:tcPr>
            <w:tcW w:w="673" w:type="dxa"/>
          </w:tcPr>
          <w:p w:rsidR="008F5C75" w:rsidRPr="00B6711D" w:rsidRDefault="001E1E44" w:rsidP="000A6BC6">
            <w:pPr>
              <w:rPr>
                <w:sz w:val="28"/>
                <w:szCs w:val="28"/>
              </w:rPr>
            </w:pPr>
            <w:r>
              <w:rPr>
                <w:sz w:val="28"/>
                <w:szCs w:val="28"/>
              </w:rPr>
              <w:t>1</w:t>
            </w:r>
            <w:r w:rsidR="000A6BC6">
              <w:rPr>
                <w:sz w:val="28"/>
                <w:szCs w:val="28"/>
              </w:rPr>
              <w:t>1</w:t>
            </w:r>
          </w:p>
        </w:tc>
      </w:tr>
      <w:tr w:rsidR="008F5C75" w:rsidRPr="00B6711D" w:rsidTr="00D72926">
        <w:tc>
          <w:tcPr>
            <w:tcW w:w="8897" w:type="dxa"/>
          </w:tcPr>
          <w:p w:rsidR="008F5C75" w:rsidRPr="00B6711D" w:rsidRDefault="008F5C75" w:rsidP="00D72926">
            <w:pPr>
              <w:ind w:firstLine="426"/>
              <w:rPr>
                <w:sz w:val="28"/>
                <w:szCs w:val="28"/>
              </w:rPr>
            </w:pPr>
            <w:r w:rsidRPr="00B6711D">
              <w:rPr>
                <w:sz w:val="28"/>
                <w:szCs w:val="28"/>
              </w:rPr>
              <w:t>1.5 Модели организационного повед</w:t>
            </w:r>
            <w:r w:rsidRPr="00B6711D">
              <w:rPr>
                <w:sz w:val="28"/>
                <w:szCs w:val="28"/>
              </w:rPr>
              <w:t>е</w:t>
            </w:r>
            <w:r w:rsidRPr="00B6711D">
              <w:rPr>
                <w:sz w:val="28"/>
                <w:szCs w:val="28"/>
              </w:rPr>
              <w:t>ния</w:t>
            </w:r>
            <w:r w:rsidR="00AE2902">
              <w:rPr>
                <w:sz w:val="28"/>
                <w:szCs w:val="28"/>
              </w:rPr>
              <w:t>……………………………...</w:t>
            </w:r>
          </w:p>
        </w:tc>
        <w:tc>
          <w:tcPr>
            <w:tcW w:w="673" w:type="dxa"/>
          </w:tcPr>
          <w:p w:rsidR="008F5C75" w:rsidRPr="00B6711D" w:rsidRDefault="001E1E44" w:rsidP="000A6BC6">
            <w:pPr>
              <w:rPr>
                <w:sz w:val="28"/>
                <w:szCs w:val="28"/>
              </w:rPr>
            </w:pPr>
            <w:r>
              <w:rPr>
                <w:sz w:val="28"/>
                <w:szCs w:val="28"/>
              </w:rPr>
              <w:t>1</w:t>
            </w:r>
            <w:r w:rsidR="000A6BC6">
              <w:rPr>
                <w:sz w:val="28"/>
                <w:szCs w:val="28"/>
              </w:rPr>
              <w:t>2</w:t>
            </w:r>
          </w:p>
        </w:tc>
      </w:tr>
      <w:tr w:rsidR="008F5C75" w:rsidRPr="00B6711D" w:rsidTr="00D72926">
        <w:tc>
          <w:tcPr>
            <w:tcW w:w="8897" w:type="dxa"/>
          </w:tcPr>
          <w:p w:rsidR="008F5C75" w:rsidRPr="00B6711D" w:rsidRDefault="008F5C75" w:rsidP="00D72926">
            <w:pPr>
              <w:rPr>
                <w:sz w:val="28"/>
                <w:szCs w:val="28"/>
              </w:rPr>
            </w:pPr>
            <w:r w:rsidRPr="00B6711D">
              <w:rPr>
                <w:sz w:val="28"/>
                <w:szCs w:val="28"/>
              </w:rPr>
              <w:t>Глава 2. Человек в организ</w:t>
            </w:r>
            <w:r w:rsidRPr="00B6711D">
              <w:rPr>
                <w:sz w:val="28"/>
                <w:szCs w:val="28"/>
              </w:rPr>
              <w:t>а</w:t>
            </w:r>
            <w:r w:rsidRPr="00B6711D">
              <w:rPr>
                <w:sz w:val="28"/>
                <w:szCs w:val="28"/>
              </w:rPr>
              <w:t>ции</w:t>
            </w:r>
            <w:r w:rsidR="00AE2902">
              <w:rPr>
                <w:sz w:val="28"/>
                <w:szCs w:val="28"/>
              </w:rPr>
              <w:t>…………………………………………….</w:t>
            </w:r>
          </w:p>
        </w:tc>
        <w:tc>
          <w:tcPr>
            <w:tcW w:w="673" w:type="dxa"/>
          </w:tcPr>
          <w:p w:rsidR="008F5C75" w:rsidRPr="00B6711D" w:rsidRDefault="001E1E44" w:rsidP="000A6BC6">
            <w:pPr>
              <w:rPr>
                <w:sz w:val="28"/>
                <w:szCs w:val="28"/>
              </w:rPr>
            </w:pPr>
            <w:r>
              <w:rPr>
                <w:sz w:val="28"/>
                <w:szCs w:val="28"/>
              </w:rPr>
              <w:t>1</w:t>
            </w:r>
            <w:r w:rsidR="000A6BC6">
              <w:rPr>
                <w:sz w:val="28"/>
                <w:szCs w:val="28"/>
              </w:rPr>
              <w:t>7</w:t>
            </w:r>
          </w:p>
        </w:tc>
      </w:tr>
      <w:tr w:rsidR="008F5C75" w:rsidRPr="00B6711D" w:rsidTr="00D72926">
        <w:tc>
          <w:tcPr>
            <w:tcW w:w="8897" w:type="dxa"/>
          </w:tcPr>
          <w:p w:rsidR="008F5C75" w:rsidRPr="00B6711D" w:rsidRDefault="008F5C75" w:rsidP="00D72926">
            <w:pPr>
              <w:tabs>
                <w:tab w:val="left" w:pos="720"/>
              </w:tabs>
              <w:ind w:firstLine="426"/>
              <w:rPr>
                <w:caps/>
                <w:sz w:val="28"/>
                <w:szCs w:val="28"/>
              </w:rPr>
            </w:pPr>
            <w:r w:rsidRPr="00B6711D">
              <w:rPr>
                <w:sz w:val="28"/>
                <w:szCs w:val="28"/>
              </w:rPr>
              <w:t>2.1 Взаимодействие человека и организации</w:t>
            </w:r>
            <w:r w:rsidR="00AE2902">
              <w:rPr>
                <w:sz w:val="28"/>
                <w:szCs w:val="28"/>
              </w:rPr>
              <w:t>………………………….</w:t>
            </w:r>
          </w:p>
        </w:tc>
        <w:tc>
          <w:tcPr>
            <w:tcW w:w="673" w:type="dxa"/>
          </w:tcPr>
          <w:p w:rsidR="008F5C75" w:rsidRPr="00B6711D" w:rsidRDefault="001E1E44" w:rsidP="000A6BC6">
            <w:pPr>
              <w:rPr>
                <w:sz w:val="28"/>
                <w:szCs w:val="28"/>
              </w:rPr>
            </w:pPr>
            <w:r>
              <w:rPr>
                <w:sz w:val="28"/>
                <w:szCs w:val="28"/>
              </w:rPr>
              <w:t>1</w:t>
            </w:r>
            <w:r w:rsidR="000A6BC6">
              <w:rPr>
                <w:sz w:val="28"/>
                <w:szCs w:val="28"/>
              </w:rPr>
              <w:t>7</w:t>
            </w:r>
          </w:p>
        </w:tc>
      </w:tr>
      <w:tr w:rsidR="008F5C75" w:rsidRPr="00B6711D" w:rsidTr="00D72926">
        <w:tc>
          <w:tcPr>
            <w:tcW w:w="8897" w:type="dxa"/>
          </w:tcPr>
          <w:p w:rsidR="008F5C75" w:rsidRPr="00B6711D" w:rsidRDefault="008F5C75" w:rsidP="001E1E44">
            <w:pPr>
              <w:tabs>
                <w:tab w:val="left" w:pos="720"/>
              </w:tabs>
              <w:ind w:firstLine="426"/>
              <w:rPr>
                <w:caps/>
                <w:sz w:val="28"/>
                <w:szCs w:val="28"/>
              </w:rPr>
            </w:pPr>
            <w:r w:rsidRPr="00B6711D">
              <w:rPr>
                <w:sz w:val="28"/>
                <w:szCs w:val="28"/>
              </w:rPr>
              <w:t>2.</w:t>
            </w:r>
            <w:r w:rsidR="001E1E44">
              <w:rPr>
                <w:sz w:val="28"/>
                <w:szCs w:val="28"/>
              </w:rPr>
              <w:t>2</w:t>
            </w:r>
            <w:r w:rsidRPr="00B6711D">
              <w:rPr>
                <w:sz w:val="28"/>
                <w:szCs w:val="28"/>
              </w:rPr>
              <w:t xml:space="preserve"> Понятие личности, ее структура и развитие</w:t>
            </w:r>
            <w:r w:rsidR="00AE2902">
              <w:rPr>
                <w:sz w:val="28"/>
                <w:szCs w:val="28"/>
              </w:rPr>
              <w:t>……………………….</w:t>
            </w:r>
          </w:p>
        </w:tc>
        <w:tc>
          <w:tcPr>
            <w:tcW w:w="673" w:type="dxa"/>
          </w:tcPr>
          <w:p w:rsidR="008F5C75" w:rsidRPr="00B6711D" w:rsidRDefault="001E1E44" w:rsidP="000A6BC6">
            <w:pPr>
              <w:rPr>
                <w:sz w:val="28"/>
                <w:szCs w:val="28"/>
              </w:rPr>
            </w:pPr>
            <w:r>
              <w:rPr>
                <w:sz w:val="28"/>
                <w:szCs w:val="28"/>
              </w:rPr>
              <w:t>2</w:t>
            </w:r>
            <w:r w:rsidR="000A6BC6">
              <w:rPr>
                <w:sz w:val="28"/>
                <w:szCs w:val="28"/>
              </w:rPr>
              <w:t>0</w:t>
            </w:r>
          </w:p>
        </w:tc>
      </w:tr>
      <w:tr w:rsidR="008F5C75" w:rsidRPr="00B6711D" w:rsidTr="00D72926">
        <w:tc>
          <w:tcPr>
            <w:tcW w:w="8897" w:type="dxa"/>
          </w:tcPr>
          <w:p w:rsidR="008F5C75" w:rsidRPr="00B6711D" w:rsidRDefault="008F5C75" w:rsidP="001E1E44">
            <w:pPr>
              <w:pStyle w:val="a4"/>
              <w:tabs>
                <w:tab w:val="left" w:pos="720"/>
              </w:tabs>
              <w:ind w:firstLine="426"/>
              <w:rPr>
                <w:caps/>
                <w:szCs w:val="28"/>
              </w:rPr>
            </w:pPr>
            <w:r w:rsidRPr="00B6711D">
              <w:rPr>
                <w:szCs w:val="28"/>
              </w:rPr>
              <w:t>2.</w:t>
            </w:r>
            <w:r w:rsidR="001E1E44">
              <w:rPr>
                <w:szCs w:val="28"/>
              </w:rPr>
              <w:t>3</w:t>
            </w:r>
            <w:r w:rsidRPr="00B6711D">
              <w:rPr>
                <w:szCs w:val="28"/>
              </w:rPr>
              <w:t xml:space="preserve"> Критериальная основа поведения</w:t>
            </w:r>
            <w:r w:rsidR="00AE2902">
              <w:rPr>
                <w:szCs w:val="28"/>
              </w:rPr>
              <w:t>…………………………………..</w:t>
            </w:r>
          </w:p>
        </w:tc>
        <w:tc>
          <w:tcPr>
            <w:tcW w:w="673" w:type="dxa"/>
          </w:tcPr>
          <w:p w:rsidR="008F5C75" w:rsidRPr="00B6711D" w:rsidRDefault="001E1E44" w:rsidP="000A6BC6">
            <w:pPr>
              <w:rPr>
                <w:sz w:val="28"/>
                <w:szCs w:val="28"/>
              </w:rPr>
            </w:pPr>
            <w:r>
              <w:rPr>
                <w:sz w:val="28"/>
                <w:szCs w:val="28"/>
              </w:rPr>
              <w:t>2</w:t>
            </w:r>
            <w:r w:rsidR="000A6BC6">
              <w:rPr>
                <w:sz w:val="28"/>
                <w:szCs w:val="28"/>
              </w:rPr>
              <w:t>8</w:t>
            </w:r>
          </w:p>
        </w:tc>
      </w:tr>
      <w:tr w:rsidR="008F5C75" w:rsidRPr="00B6711D" w:rsidTr="00D72926">
        <w:tc>
          <w:tcPr>
            <w:tcW w:w="8897" w:type="dxa"/>
          </w:tcPr>
          <w:p w:rsidR="008F5C75" w:rsidRPr="00B6711D" w:rsidRDefault="008F5C75" w:rsidP="001E1E44">
            <w:pPr>
              <w:pStyle w:val="a4"/>
              <w:tabs>
                <w:tab w:val="left" w:pos="720"/>
              </w:tabs>
              <w:ind w:firstLine="426"/>
              <w:rPr>
                <w:caps/>
                <w:szCs w:val="28"/>
              </w:rPr>
            </w:pPr>
            <w:r w:rsidRPr="00B6711D">
              <w:rPr>
                <w:szCs w:val="28"/>
              </w:rPr>
              <w:t>2.</w:t>
            </w:r>
            <w:r w:rsidR="001E1E44">
              <w:rPr>
                <w:szCs w:val="28"/>
              </w:rPr>
              <w:t>4</w:t>
            </w:r>
            <w:r w:rsidRPr="00B6711D">
              <w:rPr>
                <w:szCs w:val="28"/>
              </w:rPr>
              <w:t xml:space="preserve"> Научение и изменение поведения в организации</w:t>
            </w:r>
            <w:r w:rsidR="00AE2902">
              <w:rPr>
                <w:szCs w:val="28"/>
              </w:rPr>
              <w:t>………………….</w:t>
            </w:r>
          </w:p>
        </w:tc>
        <w:tc>
          <w:tcPr>
            <w:tcW w:w="673" w:type="dxa"/>
          </w:tcPr>
          <w:p w:rsidR="008F5C75" w:rsidRPr="00B6711D" w:rsidRDefault="001E1E44" w:rsidP="000A6BC6">
            <w:pPr>
              <w:rPr>
                <w:sz w:val="28"/>
                <w:szCs w:val="28"/>
              </w:rPr>
            </w:pPr>
            <w:r>
              <w:rPr>
                <w:sz w:val="28"/>
                <w:szCs w:val="28"/>
              </w:rPr>
              <w:t>3</w:t>
            </w:r>
            <w:r w:rsidR="000A6BC6">
              <w:rPr>
                <w:sz w:val="28"/>
                <w:szCs w:val="28"/>
              </w:rPr>
              <w:t>1</w:t>
            </w:r>
          </w:p>
        </w:tc>
      </w:tr>
      <w:tr w:rsidR="008F5C75" w:rsidRPr="00B6711D" w:rsidTr="00D72926">
        <w:tc>
          <w:tcPr>
            <w:tcW w:w="8897" w:type="dxa"/>
          </w:tcPr>
          <w:p w:rsidR="008F5C75" w:rsidRPr="00B6711D" w:rsidRDefault="001716B5" w:rsidP="00D72926">
            <w:pPr>
              <w:pStyle w:val="a4"/>
              <w:tabs>
                <w:tab w:val="left" w:pos="720"/>
              </w:tabs>
              <w:rPr>
                <w:szCs w:val="28"/>
              </w:rPr>
            </w:pPr>
            <w:r w:rsidRPr="00B6711D">
              <w:rPr>
                <w:szCs w:val="28"/>
              </w:rPr>
              <w:t>Глава</w:t>
            </w:r>
            <w:r w:rsidR="008F5C75" w:rsidRPr="00B6711D">
              <w:rPr>
                <w:szCs w:val="28"/>
              </w:rPr>
              <w:t xml:space="preserve"> 3. Восприятие и управление впечатлением</w:t>
            </w:r>
            <w:r w:rsidR="00AE2902">
              <w:rPr>
                <w:szCs w:val="28"/>
              </w:rPr>
              <w:t>…………………………</w:t>
            </w:r>
          </w:p>
        </w:tc>
        <w:tc>
          <w:tcPr>
            <w:tcW w:w="673" w:type="dxa"/>
          </w:tcPr>
          <w:p w:rsidR="008F5C75" w:rsidRPr="00B6711D" w:rsidRDefault="0004690C" w:rsidP="000A6BC6">
            <w:pPr>
              <w:rPr>
                <w:sz w:val="28"/>
                <w:szCs w:val="28"/>
              </w:rPr>
            </w:pPr>
            <w:r>
              <w:rPr>
                <w:sz w:val="28"/>
                <w:szCs w:val="28"/>
              </w:rPr>
              <w:t>3</w:t>
            </w:r>
            <w:r w:rsidR="000A6BC6">
              <w:rPr>
                <w:sz w:val="28"/>
                <w:szCs w:val="28"/>
              </w:rPr>
              <w:t>8</w:t>
            </w:r>
          </w:p>
        </w:tc>
      </w:tr>
      <w:tr w:rsidR="008F5C75" w:rsidRPr="00B6711D" w:rsidTr="00D72926">
        <w:tc>
          <w:tcPr>
            <w:tcW w:w="8897" w:type="dxa"/>
          </w:tcPr>
          <w:p w:rsidR="008F5C75" w:rsidRPr="00B6711D" w:rsidRDefault="001716B5" w:rsidP="00D72926">
            <w:pPr>
              <w:pStyle w:val="a4"/>
              <w:tabs>
                <w:tab w:val="left" w:pos="720"/>
              </w:tabs>
              <w:ind w:firstLine="426"/>
              <w:rPr>
                <w:szCs w:val="28"/>
              </w:rPr>
            </w:pPr>
            <w:r>
              <w:rPr>
                <w:szCs w:val="28"/>
              </w:rPr>
              <w:t>3.1</w:t>
            </w:r>
            <w:r w:rsidR="008F5C75" w:rsidRPr="00B6711D">
              <w:rPr>
                <w:szCs w:val="28"/>
              </w:rPr>
              <w:t xml:space="preserve"> Избирательность восприятия</w:t>
            </w:r>
            <w:r w:rsidR="00AE2902">
              <w:rPr>
                <w:szCs w:val="28"/>
              </w:rPr>
              <w:t>………………………………………..</w:t>
            </w:r>
          </w:p>
        </w:tc>
        <w:tc>
          <w:tcPr>
            <w:tcW w:w="673" w:type="dxa"/>
          </w:tcPr>
          <w:p w:rsidR="008F5C75" w:rsidRPr="00B6711D" w:rsidRDefault="000A6BC6" w:rsidP="00D72926">
            <w:pPr>
              <w:rPr>
                <w:sz w:val="28"/>
                <w:szCs w:val="28"/>
              </w:rPr>
            </w:pPr>
            <w:r>
              <w:rPr>
                <w:sz w:val="28"/>
                <w:szCs w:val="28"/>
              </w:rPr>
              <w:t>38</w:t>
            </w:r>
          </w:p>
        </w:tc>
      </w:tr>
      <w:tr w:rsidR="008F5C75" w:rsidRPr="00B6711D" w:rsidTr="00D72926">
        <w:tc>
          <w:tcPr>
            <w:tcW w:w="8897" w:type="dxa"/>
          </w:tcPr>
          <w:p w:rsidR="008F5C75" w:rsidRPr="00B6711D" w:rsidRDefault="008F5C75" w:rsidP="001716B5">
            <w:pPr>
              <w:ind w:firstLine="426"/>
              <w:jc w:val="both"/>
              <w:rPr>
                <w:sz w:val="28"/>
                <w:szCs w:val="28"/>
              </w:rPr>
            </w:pPr>
            <w:r w:rsidRPr="00B6711D">
              <w:rPr>
                <w:sz w:val="28"/>
                <w:szCs w:val="28"/>
              </w:rPr>
              <w:t>3.</w:t>
            </w:r>
            <w:r w:rsidR="001716B5">
              <w:rPr>
                <w:sz w:val="28"/>
                <w:szCs w:val="28"/>
              </w:rPr>
              <w:t>2</w:t>
            </w:r>
            <w:r w:rsidRPr="00B6711D">
              <w:rPr>
                <w:sz w:val="28"/>
                <w:szCs w:val="28"/>
              </w:rPr>
              <w:t xml:space="preserve"> Организация воспр</w:t>
            </w:r>
            <w:r w:rsidRPr="00B6711D">
              <w:rPr>
                <w:sz w:val="28"/>
                <w:szCs w:val="28"/>
              </w:rPr>
              <w:t>и</w:t>
            </w:r>
            <w:r w:rsidRPr="00B6711D">
              <w:rPr>
                <w:sz w:val="28"/>
                <w:szCs w:val="28"/>
              </w:rPr>
              <w:t>ятия</w:t>
            </w:r>
            <w:r w:rsidR="00AE2902">
              <w:rPr>
                <w:sz w:val="28"/>
                <w:szCs w:val="28"/>
              </w:rPr>
              <w:t>……………………………………………</w:t>
            </w:r>
          </w:p>
        </w:tc>
        <w:tc>
          <w:tcPr>
            <w:tcW w:w="673" w:type="dxa"/>
          </w:tcPr>
          <w:p w:rsidR="008F5C75" w:rsidRPr="00B6711D" w:rsidRDefault="0004690C" w:rsidP="000A6BC6">
            <w:pPr>
              <w:rPr>
                <w:sz w:val="28"/>
                <w:szCs w:val="28"/>
              </w:rPr>
            </w:pPr>
            <w:r>
              <w:rPr>
                <w:sz w:val="28"/>
                <w:szCs w:val="28"/>
              </w:rPr>
              <w:t>4</w:t>
            </w:r>
            <w:r w:rsidR="000A6BC6">
              <w:rPr>
                <w:sz w:val="28"/>
                <w:szCs w:val="28"/>
              </w:rPr>
              <w:t>1</w:t>
            </w:r>
          </w:p>
        </w:tc>
      </w:tr>
      <w:tr w:rsidR="008F5C75" w:rsidRPr="00B6711D" w:rsidTr="00D72926">
        <w:tc>
          <w:tcPr>
            <w:tcW w:w="8897" w:type="dxa"/>
          </w:tcPr>
          <w:p w:rsidR="008F5C75" w:rsidRPr="00B6711D" w:rsidRDefault="008F5C75" w:rsidP="001716B5">
            <w:pPr>
              <w:ind w:firstLine="426"/>
              <w:jc w:val="both"/>
              <w:rPr>
                <w:sz w:val="28"/>
                <w:szCs w:val="28"/>
              </w:rPr>
            </w:pPr>
            <w:r w:rsidRPr="00B6711D">
              <w:rPr>
                <w:sz w:val="28"/>
                <w:szCs w:val="28"/>
              </w:rPr>
              <w:t>3.</w:t>
            </w:r>
            <w:r w:rsidR="001716B5">
              <w:rPr>
                <w:sz w:val="28"/>
                <w:szCs w:val="28"/>
              </w:rPr>
              <w:t>3</w:t>
            </w:r>
            <w:r w:rsidRPr="00B6711D">
              <w:rPr>
                <w:sz w:val="28"/>
                <w:szCs w:val="28"/>
              </w:rPr>
              <w:t xml:space="preserve"> Социальное восприятие</w:t>
            </w:r>
            <w:r w:rsidR="00AE2902">
              <w:rPr>
                <w:sz w:val="28"/>
                <w:szCs w:val="28"/>
              </w:rPr>
              <w:t>……………………………………………..</w:t>
            </w:r>
          </w:p>
        </w:tc>
        <w:tc>
          <w:tcPr>
            <w:tcW w:w="673" w:type="dxa"/>
          </w:tcPr>
          <w:p w:rsidR="008F5C75" w:rsidRPr="00B6711D" w:rsidRDefault="0004690C" w:rsidP="000A6BC6">
            <w:pPr>
              <w:rPr>
                <w:sz w:val="28"/>
                <w:szCs w:val="28"/>
              </w:rPr>
            </w:pPr>
            <w:r>
              <w:rPr>
                <w:sz w:val="28"/>
                <w:szCs w:val="28"/>
              </w:rPr>
              <w:t>4</w:t>
            </w:r>
            <w:r w:rsidR="000A6BC6">
              <w:rPr>
                <w:sz w:val="28"/>
                <w:szCs w:val="28"/>
              </w:rPr>
              <w:t>3</w:t>
            </w:r>
          </w:p>
        </w:tc>
      </w:tr>
      <w:tr w:rsidR="008F5C75" w:rsidRPr="00B6711D" w:rsidTr="00D72926">
        <w:tc>
          <w:tcPr>
            <w:tcW w:w="8897" w:type="dxa"/>
          </w:tcPr>
          <w:p w:rsidR="008F5C75" w:rsidRPr="00B6711D" w:rsidRDefault="008F5C75" w:rsidP="001716B5">
            <w:pPr>
              <w:pStyle w:val="a4"/>
              <w:tabs>
                <w:tab w:val="left" w:pos="720"/>
              </w:tabs>
              <w:ind w:firstLine="426"/>
              <w:jc w:val="both"/>
              <w:rPr>
                <w:szCs w:val="28"/>
              </w:rPr>
            </w:pPr>
            <w:r w:rsidRPr="00B6711D">
              <w:rPr>
                <w:szCs w:val="28"/>
              </w:rPr>
              <w:t>3.</w:t>
            </w:r>
            <w:r w:rsidR="001716B5">
              <w:rPr>
                <w:szCs w:val="28"/>
              </w:rPr>
              <w:t>4</w:t>
            </w:r>
            <w:r w:rsidRPr="00B6711D">
              <w:rPr>
                <w:szCs w:val="28"/>
              </w:rPr>
              <w:t xml:space="preserve"> Законы и эффекты воспр</w:t>
            </w:r>
            <w:r w:rsidRPr="00B6711D">
              <w:rPr>
                <w:szCs w:val="28"/>
              </w:rPr>
              <w:t>и</w:t>
            </w:r>
            <w:r w:rsidRPr="00B6711D">
              <w:rPr>
                <w:szCs w:val="28"/>
              </w:rPr>
              <w:t>ятия</w:t>
            </w:r>
            <w:r w:rsidR="00AE2902">
              <w:rPr>
                <w:szCs w:val="28"/>
              </w:rPr>
              <w:t>……………………………………...</w:t>
            </w:r>
          </w:p>
        </w:tc>
        <w:tc>
          <w:tcPr>
            <w:tcW w:w="673" w:type="dxa"/>
          </w:tcPr>
          <w:p w:rsidR="008F5C75" w:rsidRPr="00B6711D" w:rsidRDefault="0004690C" w:rsidP="000A6BC6">
            <w:pPr>
              <w:rPr>
                <w:sz w:val="28"/>
                <w:szCs w:val="28"/>
              </w:rPr>
            </w:pPr>
            <w:r>
              <w:rPr>
                <w:sz w:val="28"/>
                <w:szCs w:val="28"/>
              </w:rPr>
              <w:t>4</w:t>
            </w:r>
            <w:r w:rsidR="000A6BC6">
              <w:rPr>
                <w:sz w:val="28"/>
                <w:szCs w:val="28"/>
              </w:rPr>
              <w:t>4</w:t>
            </w:r>
          </w:p>
        </w:tc>
      </w:tr>
      <w:tr w:rsidR="008F5C75" w:rsidRPr="00B6711D" w:rsidTr="00D72926">
        <w:tc>
          <w:tcPr>
            <w:tcW w:w="8897" w:type="dxa"/>
          </w:tcPr>
          <w:p w:rsidR="008F5C75" w:rsidRPr="00B6711D" w:rsidRDefault="008F5C75" w:rsidP="001716B5">
            <w:pPr>
              <w:ind w:firstLine="426"/>
              <w:rPr>
                <w:sz w:val="28"/>
                <w:szCs w:val="28"/>
              </w:rPr>
            </w:pPr>
            <w:r w:rsidRPr="00B6711D">
              <w:rPr>
                <w:sz w:val="28"/>
                <w:szCs w:val="28"/>
              </w:rPr>
              <w:t>3.</w:t>
            </w:r>
            <w:r w:rsidR="001716B5">
              <w:rPr>
                <w:sz w:val="28"/>
                <w:szCs w:val="28"/>
              </w:rPr>
              <w:t>5</w:t>
            </w:r>
            <w:r w:rsidRPr="00B6711D">
              <w:rPr>
                <w:sz w:val="28"/>
                <w:szCs w:val="28"/>
              </w:rPr>
              <w:t xml:space="preserve"> Управление впечатлением</w:t>
            </w:r>
            <w:r w:rsidR="00AE2902">
              <w:rPr>
                <w:sz w:val="28"/>
                <w:szCs w:val="28"/>
              </w:rPr>
              <w:t>…………………………………………..</w:t>
            </w:r>
          </w:p>
        </w:tc>
        <w:tc>
          <w:tcPr>
            <w:tcW w:w="673" w:type="dxa"/>
          </w:tcPr>
          <w:p w:rsidR="008F5C75" w:rsidRPr="00B6711D" w:rsidRDefault="001716B5" w:rsidP="000A6BC6">
            <w:pPr>
              <w:rPr>
                <w:sz w:val="28"/>
                <w:szCs w:val="28"/>
              </w:rPr>
            </w:pPr>
            <w:r>
              <w:rPr>
                <w:sz w:val="28"/>
                <w:szCs w:val="28"/>
              </w:rPr>
              <w:t>4</w:t>
            </w:r>
            <w:r w:rsidR="000A6BC6">
              <w:rPr>
                <w:sz w:val="28"/>
                <w:szCs w:val="28"/>
              </w:rPr>
              <w:t>7</w:t>
            </w:r>
          </w:p>
        </w:tc>
      </w:tr>
      <w:tr w:rsidR="008F5C75" w:rsidRPr="00B6711D" w:rsidTr="00D72926">
        <w:tc>
          <w:tcPr>
            <w:tcW w:w="8897" w:type="dxa"/>
          </w:tcPr>
          <w:p w:rsidR="008F5C75" w:rsidRPr="00B6711D" w:rsidRDefault="001716B5" w:rsidP="00D72926">
            <w:pPr>
              <w:rPr>
                <w:sz w:val="28"/>
                <w:szCs w:val="28"/>
              </w:rPr>
            </w:pPr>
            <w:r w:rsidRPr="00B6711D">
              <w:rPr>
                <w:sz w:val="28"/>
                <w:szCs w:val="28"/>
              </w:rPr>
              <w:t>Глава</w:t>
            </w:r>
            <w:r w:rsidR="008F5C75" w:rsidRPr="00B6711D">
              <w:rPr>
                <w:sz w:val="28"/>
                <w:szCs w:val="28"/>
              </w:rPr>
              <w:t xml:space="preserve"> 4. Конфликты в организ</w:t>
            </w:r>
            <w:r w:rsidR="008F5C75" w:rsidRPr="00B6711D">
              <w:rPr>
                <w:sz w:val="28"/>
                <w:szCs w:val="28"/>
              </w:rPr>
              <w:t>а</w:t>
            </w:r>
            <w:r w:rsidR="008F5C75" w:rsidRPr="00B6711D">
              <w:rPr>
                <w:sz w:val="28"/>
                <w:szCs w:val="28"/>
              </w:rPr>
              <w:t>ции</w:t>
            </w:r>
            <w:r w:rsidR="00AE2902">
              <w:rPr>
                <w:sz w:val="28"/>
                <w:szCs w:val="28"/>
              </w:rPr>
              <w:t>………………………………………...</w:t>
            </w:r>
          </w:p>
        </w:tc>
        <w:tc>
          <w:tcPr>
            <w:tcW w:w="673" w:type="dxa"/>
          </w:tcPr>
          <w:p w:rsidR="008F5C75" w:rsidRPr="00B6711D" w:rsidRDefault="001716B5" w:rsidP="000A6BC6">
            <w:pPr>
              <w:rPr>
                <w:sz w:val="28"/>
                <w:szCs w:val="28"/>
              </w:rPr>
            </w:pPr>
            <w:r>
              <w:rPr>
                <w:sz w:val="28"/>
                <w:szCs w:val="28"/>
              </w:rPr>
              <w:t>5</w:t>
            </w:r>
            <w:r w:rsidR="000A6BC6">
              <w:rPr>
                <w:sz w:val="28"/>
                <w:szCs w:val="28"/>
              </w:rPr>
              <w:t>0</w:t>
            </w:r>
          </w:p>
        </w:tc>
      </w:tr>
      <w:tr w:rsidR="008F5C75" w:rsidRPr="00B6711D" w:rsidTr="00D72926">
        <w:tc>
          <w:tcPr>
            <w:tcW w:w="8897" w:type="dxa"/>
          </w:tcPr>
          <w:p w:rsidR="008F5C75" w:rsidRPr="00B6711D" w:rsidRDefault="008F5C75" w:rsidP="00D72926">
            <w:pPr>
              <w:ind w:firstLine="426"/>
              <w:rPr>
                <w:sz w:val="28"/>
                <w:szCs w:val="28"/>
              </w:rPr>
            </w:pPr>
            <w:r w:rsidRPr="00B6711D">
              <w:rPr>
                <w:sz w:val="28"/>
                <w:szCs w:val="28"/>
              </w:rPr>
              <w:t>4.1. Природа конфликта</w:t>
            </w:r>
            <w:r w:rsidR="00AE2902">
              <w:rPr>
                <w:sz w:val="28"/>
                <w:szCs w:val="28"/>
              </w:rPr>
              <w:t>…………………………………………………</w:t>
            </w:r>
          </w:p>
        </w:tc>
        <w:tc>
          <w:tcPr>
            <w:tcW w:w="673" w:type="dxa"/>
          </w:tcPr>
          <w:p w:rsidR="008F5C75" w:rsidRPr="00B6711D" w:rsidRDefault="001716B5" w:rsidP="000A6BC6">
            <w:pPr>
              <w:rPr>
                <w:sz w:val="28"/>
                <w:szCs w:val="28"/>
              </w:rPr>
            </w:pPr>
            <w:r>
              <w:rPr>
                <w:sz w:val="28"/>
                <w:szCs w:val="28"/>
              </w:rPr>
              <w:t>5</w:t>
            </w:r>
            <w:r w:rsidR="000A6BC6">
              <w:rPr>
                <w:sz w:val="28"/>
                <w:szCs w:val="28"/>
              </w:rPr>
              <w:t>0</w:t>
            </w:r>
          </w:p>
        </w:tc>
      </w:tr>
      <w:tr w:rsidR="008F5C75" w:rsidRPr="00B6711D" w:rsidTr="00D72926">
        <w:tc>
          <w:tcPr>
            <w:tcW w:w="8897" w:type="dxa"/>
          </w:tcPr>
          <w:p w:rsidR="008F5C75" w:rsidRPr="00B6711D" w:rsidRDefault="008F5C75" w:rsidP="00AE2902">
            <w:pPr>
              <w:pStyle w:val="a3"/>
              <w:ind w:firstLine="426"/>
              <w:rPr>
                <w:szCs w:val="28"/>
              </w:rPr>
            </w:pPr>
            <w:r w:rsidRPr="00B6711D">
              <w:rPr>
                <w:szCs w:val="28"/>
              </w:rPr>
              <w:t>4.2 Классификация конфликтов</w:t>
            </w:r>
            <w:r w:rsidR="00AE2902">
              <w:rPr>
                <w:szCs w:val="28"/>
              </w:rPr>
              <w:t>.………………………………………..</w:t>
            </w:r>
          </w:p>
        </w:tc>
        <w:tc>
          <w:tcPr>
            <w:tcW w:w="673" w:type="dxa"/>
          </w:tcPr>
          <w:p w:rsidR="008F5C75" w:rsidRPr="00B6711D" w:rsidRDefault="001716B5" w:rsidP="000A6BC6">
            <w:pPr>
              <w:rPr>
                <w:sz w:val="28"/>
                <w:szCs w:val="28"/>
              </w:rPr>
            </w:pPr>
            <w:r>
              <w:rPr>
                <w:sz w:val="28"/>
                <w:szCs w:val="28"/>
              </w:rPr>
              <w:t>5</w:t>
            </w:r>
            <w:r w:rsidR="000A6BC6">
              <w:rPr>
                <w:sz w:val="28"/>
                <w:szCs w:val="28"/>
              </w:rPr>
              <w:t>1</w:t>
            </w:r>
          </w:p>
        </w:tc>
      </w:tr>
      <w:tr w:rsidR="008F5C75" w:rsidRPr="00B6711D" w:rsidTr="00D72926">
        <w:tc>
          <w:tcPr>
            <w:tcW w:w="8897" w:type="dxa"/>
          </w:tcPr>
          <w:p w:rsidR="008F5C75" w:rsidRPr="00B6711D" w:rsidRDefault="008F5C75" w:rsidP="00D72926">
            <w:pPr>
              <w:ind w:firstLine="426"/>
              <w:rPr>
                <w:sz w:val="28"/>
                <w:szCs w:val="28"/>
              </w:rPr>
            </w:pPr>
            <w:r w:rsidRPr="00B6711D">
              <w:rPr>
                <w:sz w:val="28"/>
                <w:szCs w:val="28"/>
              </w:rPr>
              <w:t>4.3 Способы и правила разрешения конфликтов</w:t>
            </w:r>
            <w:r w:rsidR="00AE2902">
              <w:rPr>
                <w:sz w:val="28"/>
                <w:szCs w:val="28"/>
              </w:rPr>
              <w:t>………………………</w:t>
            </w:r>
          </w:p>
        </w:tc>
        <w:tc>
          <w:tcPr>
            <w:tcW w:w="673" w:type="dxa"/>
          </w:tcPr>
          <w:p w:rsidR="008F5C75" w:rsidRPr="00B6711D" w:rsidRDefault="001716B5" w:rsidP="000A6BC6">
            <w:pPr>
              <w:rPr>
                <w:sz w:val="28"/>
                <w:szCs w:val="28"/>
              </w:rPr>
            </w:pPr>
            <w:r>
              <w:rPr>
                <w:sz w:val="28"/>
                <w:szCs w:val="28"/>
              </w:rPr>
              <w:t>5</w:t>
            </w:r>
            <w:r w:rsidR="000A6BC6">
              <w:rPr>
                <w:sz w:val="28"/>
                <w:szCs w:val="28"/>
              </w:rPr>
              <w:t>5</w:t>
            </w:r>
          </w:p>
        </w:tc>
      </w:tr>
      <w:tr w:rsidR="008F5C75" w:rsidRPr="00B6711D" w:rsidTr="00D72926">
        <w:tc>
          <w:tcPr>
            <w:tcW w:w="8897" w:type="dxa"/>
          </w:tcPr>
          <w:p w:rsidR="008F5C75" w:rsidRPr="00B6711D" w:rsidRDefault="008F5C75" w:rsidP="00D72926">
            <w:pPr>
              <w:tabs>
                <w:tab w:val="left" w:pos="142"/>
                <w:tab w:val="left" w:pos="1134"/>
              </w:tabs>
              <w:ind w:firstLine="426"/>
              <w:rPr>
                <w:sz w:val="28"/>
                <w:szCs w:val="28"/>
              </w:rPr>
            </w:pPr>
            <w:r w:rsidRPr="00B6711D">
              <w:rPr>
                <w:sz w:val="28"/>
                <w:szCs w:val="28"/>
              </w:rPr>
              <w:t>Тема 5. Деловые переговоры</w:t>
            </w:r>
            <w:r w:rsidR="00AE2902">
              <w:rPr>
                <w:sz w:val="28"/>
                <w:szCs w:val="28"/>
              </w:rPr>
              <w:t>……………………………………………</w:t>
            </w:r>
          </w:p>
        </w:tc>
        <w:tc>
          <w:tcPr>
            <w:tcW w:w="673" w:type="dxa"/>
          </w:tcPr>
          <w:p w:rsidR="008F5C75" w:rsidRPr="00B6711D" w:rsidRDefault="000A6BC6" w:rsidP="00D72926">
            <w:pPr>
              <w:rPr>
                <w:sz w:val="28"/>
                <w:szCs w:val="28"/>
              </w:rPr>
            </w:pPr>
            <w:r>
              <w:rPr>
                <w:sz w:val="28"/>
                <w:szCs w:val="28"/>
              </w:rPr>
              <w:t>59</w:t>
            </w:r>
          </w:p>
        </w:tc>
      </w:tr>
      <w:tr w:rsidR="008F5C75" w:rsidRPr="00B6711D" w:rsidTr="00D72926">
        <w:tc>
          <w:tcPr>
            <w:tcW w:w="8897" w:type="dxa"/>
          </w:tcPr>
          <w:p w:rsidR="008F5C75" w:rsidRPr="00B6711D" w:rsidRDefault="008F5C75" w:rsidP="00D72926">
            <w:pPr>
              <w:ind w:firstLine="426"/>
              <w:rPr>
                <w:sz w:val="28"/>
                <w:szCs w:val="28"/>
              </w:rPr>
            </w:pPr>
            <w:r w:rsidRPr="00B6711D">
              <w:rPr>
                <w:sz w:val="28"/>
                <w:szCs w:val="28"/>
              </w:rPr>
              <w:t>5.1 Этапы переговорного процесса</w:t>
            </w:r>
            <w:r w:rsidR="00AE2902">
              <w:rPr>
                <w:sz w:val="28"/>
                <w:szCs w:val="28"/>
              </w:rPr>
              <w:t>……………………………………..</w:t>
            </w:r>
          </w:p>
        </w:tc>
        <w:tc>
          <w:tcPr>
            <w:tcW w:w="673" w:type="dxa"/>
          </w:tcPr>
          <w:p w:rsidR="008F5C75" w:rsidRPr="00B6711D" w:rsidRDefault="000A6BC6" w:rsidP="00D72926">
            <w:pPr>
              <w:rPr>
                <w:sz w:val="28"/>
                <w:szCs w:val="28"/>
              </w:rPr>
            </w:pPr>
            <w:r>
              <w:rPr>
                <w:sz w:val="28"/>
                <w:szCs w:val="28"/>
              </w:rPr>
              <w:t>59</w:t>
            </w:r>
          </w:p>
        </w:tc>
      </w:tr>
      <w:tr w:rsidR="008F5C75" w:rsidRPr="00B6711D" w:rsidTr="00D72926">
        <w:tc>
          <w:tcPr>
            <w:tcW w:w="8897" w:type="dxa"/>
          </w:tcPr>
          <w:p w:rsidR="008F5C75" w:rsidRPr="00B6711D" w:rsidRDefault="008F5C75" w:rsidP="00D72926">
            <w:pPr>
              <w:ind w:firstLine="426"/>
              <w:rPr>
                <w:sz w:val="28"/>
                <w:szCs w:val="28"/>
              </w:rPr>
            </w:pPr>
            <w:r w:rsidRPr="00B6711D">
              <w:rPr>
                <w:sz w:val="28"/>
                <w:szCs w:val="28"/>
              </w:rPr>
              <w:t>5.2 Типичные модели поведения на перегов</w:t>
            </w:r>
            <w:r w:rsidRPr="00B6711D">
              <w:rPr>
                <w:sz w:val="28"/>
                <w:szCs w:val="28"/>
              </w:rPr>
              <w:t>о</w:t>
            </w:r>
            <w:r w:rsidRPr="00B6711D">
              <w:rPr>
                <w:sz w:val="28"/>
                <w:szCs w:val="28"/>
              </w:rPr>
              <w:t>рах</w:t>
            </w:r>
            <w:r w:rsidR="00AE2902">
              <w:rPr>
                <w:sz w:val="28"/>
                <w:szCs w:val="28"/>
              </w:rPr>
              <w:t>……………………...</w:t>
            </w:r>
          </w:p>
        </w:tc>
        <w:tc>
          <w:tcPr>
            <w:tcW w:w="673" w:type="dxa"/>
          </w:tcPr>
          <w:p w:rsidR="008F5C75" w:rsidRPr="00B6711D" w:rsidRDefault="001716B5" w:rsidP="000A6BC6">
            <w:pPr>
              <w:rPr>
                <w:sz w:val="28"/>
                <w:szCs w:val="28"/>
              </w:rPr>
            </w:pPr>
            <w:r>
              <w:rPr>
                <w:sz w:val="28"/>
                <w:szCs w:val="28"/>
              </w:rPr>
              <w:t>6</w:t>
            </w:r>
            <w:r w:rsidR="000A6BC6">
              <w:rPr>
                <w:sz w:val="28"/>
                <w:szCs w:val="28"/>
              </w:rPr>
              <w:t>3</w:t>
            </w:r>
          </w:p>
        </w:tc>
      </w:tr>
      <w:tr w:rsidR="008F5C75" w:rsidRPr="00B6711D" w:rsidTr="00D72926">
        <w:tc>
          <w:tcPr>
            <w:tcW w:w="8897" w:type="dxa"/>
          </w:tcPr>
          <w:p w:rsidR="008F5C75" w:rsidRPr="00B6711D" w:rsidRDefault="008F5C75" w:rsidP="00655544">
            <w:pPr>
              <w:pStyle w:val="32"/>
              <w:spacing w:after="0"/>
              <w:ind w:left="851" w:hanging="425"/>
              <w:rPr>
                <w:sz w:val="28"/>
                <w:szCs w:val="28"/>
              </w:rPr>
            </w:pPr>
            <w:r w:rsidRPr="00B6711D">
              <w:rPr>
                <w:sz w:val="28"/>
                <w:szCs w:val="28"/>
              </w:rPr>
              <w:t>5.3 Психологические основы деструктивной переговорной такт</w:t>
            </w:r>
            <w:r w:rsidRPr="00B6711D">
              <w:rPr>
                <w:sz w:val="28"/>
                <w:szCs w:val="28"/>
              </w:rPr>
              <w:t>и</w:t>
            </w:r>
            <w:r w:rsidRPr="00B6711D">
              <w:rPr>
                <w:sz w:val="28"/>
                <w:szCs w:val="28"/>
              </w:rPr>
              <w:t>ки и способы ее преодоления</w:t>
            </w:r>
            <w:r w:rsidR="00AE2902">
              <w:rPr>
                <w:sz w:val="28"/>
                <w:szCs w:val="28"/>
              </w:rPr>
              <w:t>……………………………………………..</w:t>
            </w:r>
          </w:p>
        </w:tc>
        <w:tc>
          <w:tcPr>
            <w:tcW w:w="673" w:type="dxa"/>
          </w:tcPr>
          <w:p w:rsidR="008F5C75" w:rsidRPr="00B6711D" w:rsidRDefault="001716B5" w:rsidP="000A6BC6">
            <w:pPr>
              <w:rPr>
                <w:sz w:val="28"/>
                <w:szCs w:val="28"/>
              </w:rPr>
            </w:pPr>
            <w:r>
              <w:rPr>
                <w:sz w:val="28"/>
                <w:szCs w:val="28"/>
              </w:rPr>
              <w:t>6</w:t>
            </w:r>
            <w:r w:rsidR="000A6BC6">
              <w:rPr>
                <w:sz w:val="28"/>
                <w:szCs w:val="28"/>
              </w:rPr>
              <w:t>5</w:t>
            </w:r>
          </w:p>
        </w:tc>
      </w:tr>
      <w:tr w:rsidR="008F5C75" w:rsidRPr="00B6711D" w:rsidTr="00D72926">
        <w:tc>
          <w:tcPr>
            <w:tcW w:w="8897" w:type="dxa"/>
          </w:tcPr>
          <w:p w:rsidR="008F5C75" w:rsidRPr="00B6711D" w:rsidRDefault="001716B5" w:rsidP="00D72926">
            <w:pPr>
              <w:jc w:val="both"/>
              <w:rPr>
                <w:sz w:val="28"/>
                <w:szCs w:val="28"/>
              </w:rPr>
            </w:pPr>
            <w:r w:rsidRPr="00B6711D">
              <w:rPr>
                <w:sz w:val="28"/>
                <w:szCs w:val="28"/>
              </w:rPr>
              <w:t>Глава</w:t>
            </w:r>
            <w:r w:rsidR="008F5C75" w:rsidRPr="00B6711D">
              <w:rPr>
                <w:sz w:val="28"/>
                <w:szCs w:val="28"/>
              </w:rPr>
              <w:t xml:space="preserve"> 6. Жизненный цикл организации и управление поведен</w:t>
            </w:r>
            <w:r w:rsidR="008F5C75" w:rsidRPr="00B6711D">
              <w:rPr>
                <w:sz w:val="28"/>
                <w:szCs w:val="28"/>
              </w:rPr>
              <w:t>и</w:t>
            </w:r>
            <w:r w:rsidR="008F5C75" w:rsidRPr="00B6711D">
              <w:rPr>
                <w:sz w:val="28"/>
                <w:szCs w:val="28"/>
              </w:rPr>
              <w:t>ем</w:t>
            </w:r>
            <w:r w:rsidR="00AE2902">
              <w:rPr>
                <w:sz w:val="28"/>
                <w:szCs w:val="28"/>
              </w:rPr>
              <w:t>………</w:t>
            </w:r>
          </w:p>
        </w:tc>
        <w:tc>
          <w:tcPr>
            <w:tcW w:w="673" w:type="dxa"/>
          </w:tcPr>
          <w:p w:rsidR="008F5C75" w:rsidRPr="00B6711D" w:rsidRDefault="001716B5" w:rsidP="000A6BC6">
            <w:pPr>
              <w:rPr>
                <w:sz w:val="28"/>
                <w:szCs w:val="28"/>
              </w:rPr>
            </w:pPr>
            <w:r>
              <w:rPr>
                <w:sz w:val="28"/>
                <w:szCs w:val="28"/>
              </w:rPr>
              <w:t>6</w:t>
            </w:r>
            <w:r w:rsidR="000A6BC6">
              <w:rPr>
                <w:sz w:val="28"/>
                <w:szCs w:val="28"/>
              </w:rPr>
              <w:t>8</w:t>
            </w:r>
          </w:p>
        </w:tc>
      </w:tr>
      <w:tr w:rsidR="008F5C75" w:rsidRPr="00B6711D" w:rsidTr="00D72926">
        <w:tc>
          <w:tcPr>
            <w:tcW w:w="8897" w:type="dxa"/>
          </w:tcPr>
          <w:p w:rsidR="008F5C75" w:rsidRPr="00B6711D" w:rsidRDefault="008F5C75" w:rsidP="00D72926">
            <w:pPr>
              <w:ind w:firstLine="426"/>
              <w:rPr>
                <w:sz w:val="28"/>
                <w:szCs w:val="28"/>
              </w:rPr>
            </w:pPr>
            <w:r w:rsidRPr="00B6711D">
              <w:rPr>
                <w:sz w:val="28"/>
                <w:szCs w:val="28"/>
              </w:rPr>
              <w:t>6.1 Этапы и стадии развития организации в бизн</w:t>
            </w:r>
            <w:r w:rsidRPr="00B6711D">
              <w:rPr>
                <w:sz w:val="28"/>
                <w:szCs w:val="28"/>
              </w:rPr>
              <w:t>е</w:t>
            </w:r>
            <w:r w:rsidRPr="00B6711D">
              <w:rPr>
                <w:sz w:val="28"/>
                <w:szCs w:val="28"/>
              </w:rPr>
              <w:t>се</w:t>
            </w:r>
            <w:r w:rsidR="00AE2902">
              <w:rPr>
                <w:sz w:val="28"/>
                <w:szCs w:val="28"/>
              </w:rPr>
              <w:t>………………….</w:t>
            </w:r>
          </w:p>
        </w:tc>
        <w:tc>
          <w:tcPr>
            <w:tcW w:w="673" w:type="dxa"/>
          </w:tcPr>
          <w:p w:rsidR="008F5C75" w:rsidRPr="00B6711D" w:rsidRDefault="001716B5" w:rsidP="000A6BC6">
            <w:pPr>
              <w:rPr>
                <w:sz w:val="28"/>
                <w:szCs w:val="28"/>
              </w:rPr>
            </w:pPr>
            <w:r>
              <w:rPr>
                <w:sz w:val="28"/>
                <w:szCs w:val="28"/>
              </w:rPr>
              <w:t>6</w:t>
            </w:r>
            <w:r w:rsidR="000A6BC6">
              <w:rPr>
                <w:sz w:val="28"/>
                <w:szCs w:val="28"/>
              </w:rPr>
              <w:t>8</w:t>
            </w:r>
          </w:p>
        </w:tc>
      </w:tr>
      <w:tr w:rsidR="008F5C75" w:rsidRPr="00B6711D" w:rsidTr="00D72926">
        <w:tc>
          <w:tcPr>
            <w:tcW w:w="8897" w:type="dxa"/>
          </w:tcPr>
          <w:p w:rsidR="008F5C75" w:rsidRPr="001716B5" w:rsidRDefault="008F5C75" w:rsidP="001716B5">
            <w:pPr>
              <w:pStyle w:val="4"/>
              <w:ind w:firstLine="426"/>
              <w:jc w:val="left"/>
              <w:rPr>
                <w:b w:val="0"/>
                <w:szCs w:val="28"/>
              </w:rPr>
            </w:pPr>
            <w:r w:rsidRPr="001716B5">
              <w:rPr>
                <w:b w:val="0"/>
                <w:szCs w:val="28"/>
              </w:rPr>
              <w:t>6.</w:t>
            </w:r>
            <w:r w:rsidR="001716B5">
              <w:rPr>
                <w:b w:val="0"/>
                <w:szCs w:val="28"/>
              </w:rPr>
              <w:t>2</w:t>
            </w:r>
            <w:r w:rsidRPr="001716B5">
              <w:rPr>
                <w:b w:val="0"/>
                <w:szCs w:val="28"/>
              </w:rPr>
              <w:t xml:space="preserve"> Связь методов управления со стадиями развития организ</w:t>
            </w:r>
            <w:r w:rsidRPr="001716B5">
              <w:rPr>
                <w:b w:val="0"/>
                <w:szCs w:val="28"/>
              </w:rPr>
              <w:t>а</w:t>
            </w:r>
            <w:r w:rsidRPr="001716B5">
              <w:rPr>
                <w:b w:val="0"/>
                <w:szCs w:val="28"/>
              </w:rPr>
              <w:t>ции</w:t>
            </w:r>
            <w:r w:rsidR="00AE2902">
              <w:rPr>
                <w:b w:val="0"/>
                <w:szCs w:val="28"/>
              </w:rPr>
              <w:t>…..</w:t>
            </w:r>
          </w:p>
        </w:tc>
        <w:tc>
          <w:tcPr>
            <w:tcW w:w="673" w:type="dxa"/>
          </w:tcPr>
          <w:p w:rsidR="008F5C75" w:rsidRPr="00B6711D" w:rsidRDefault="001716B5" w:rsidP="000A6BC6">
            <w:pPr>
              <w:rPr>
                <w:sz w:val="28"/>
                <w:szCs w:val="28"/>
              </w:rPr>
            </w:pPr>
            <w:r>
              <w:rPr>
                <w:sz w:val="28"/>
                <w:szCs w:val="28"/>
              </w:rPr>
              <w:t>7</w:t>
            </w:r>
            <w:r w:rsidR="000A6BC6">
              <w:rPr>
                <w:sz w:val="28"/>
                <w:szCs w:val="28"/>
              </w:rPr>
              <w:t>6</w:t>
            </w:r>
          </w:p>
        </w:tc>
      </w:tr>
      <w:tr w:rsidR="008F5C75" w:rsidRPr="001716B5" w:rsidTr="00D72926">
        <w:tc>
          <w:tcPr>
            <w:tcW w:w="8897" w:type="dxa"/>
          </w:tcPr>
          <w:p w:rsidR="008F5C75" w:rsidRPr="001716B5" w:rsidRDefault="001716B5" w:rsidP="00D72926">
            <w:pPr>
              <w:pStyle w:val="ab"/>
              <w:jc w:val="left"/>
              <w:rPr>
                <w:b w:val="0"/>
                <w:sz w:val="28"/>
                <w:szCs w:val="28"/>
              </w:rPr>
            </w:pPr>
            <w:r w:rsidRPr="001716B5">
              <w:rPr>
                <w:b w:val="0"/>
                <w:sz w:val="28"/>
                <w:szCs w:val="28"/>
              </w:rPr>
              <w:t>Глава</w:t>
            </w:r>
            <w:r w:rsidR="008F5C75" w:rsidRPr="001716B5">
              <w:rPr>
                <w:b w:val="0"/>
                <w:sz w:val="28"/>
                <w:szCs w:val="28"/>
              </w:rPr>
              <w:t xml:space="preserve"> 7. Управление организационными изменени</w:t>
            </w:r>
            <w:r w:rsidR="008F5C75" w:rsidRPr="001716B5">
              <w:rPr>
                <w:b w:val="0"/>
                <w:sz w:val="28"/>
                <w:szCs w:val="28"/>
              </w:rPr>
              <w:t>я</w:t>
            </w:r>
            <w:r w:rsidR="008F5C75" w:rsidRPr="001716B5">
              <w:rPr>
                <w:b w:val="0"/>
                <w:sz w:val="28"/>
                <w:szCs w:val="28"/>
              </w:rPr>
              <w:t>ми</w:t>
            </w:r>
            <w:r w:rsidR="00AE2902">
              <w:rPr>
                <w:b w:val="0"/>
                <w:sz w:val="28"/>
                <w:szCs w:val="28"/>
              </w:rPr>
              <w:t>…………………...</w:t>
            </w:r>
          </w:p>
        </w:tc>
        <w:tc>
          <w:tcPr>
            <w:tcW w:w="673" w:type="dxa"/>
          </w:tcPr>
          <w:p w:rsidR="008F5C75" w:rsidRPr="001716B5" w:rsidRDefault="000A6BC6" w:rsidP="00D72926">
            <w:pPr>
              <w:rPr>
                <w:sz w:val="28"/>
                <w:szCs w:val="28"/>
              </w:rPr>
            </w:pPr>
            <w:r>
              <w:rPr>
                <w:sz w:val="28"/>
                <w:szCs w:val="28"/>
              </w:rPr>
              <w:t>79</w:t>
            </w:r>
          </w:p>
        </w:tc>
      </w:tr>
      <w:tr w:rsidR="008F5C75" w:rsidRPr="00B6711D" w:rsidTr="00D72926">
        <w:tc>
          <w:tcPr>
            <w:tcW w:w="8897" w:type="dxa"/>
          </w:tcPr>
          <w:p w:rsidR="008F5C75" w:rsidRPr="00B6711D" w:rsidRDefault="008F5C75" w:rsidP="00D72926">
            <w:pPr>
              <w:pStyle w:val="32"/>
              <w:spacing w:after="0"/>
              <w:ind w:left="0" w:firstLine="426"/>
              <w:rPr>
                <w:sz w:val="28"/>
                <w:szCs w:val="28"/>
              </w:rPr>
            </w:pPr>
            <w:r w:rsidRPr="00B6711D">
              <w:rPr>
                <w:sz w:val="28"/>
                <w:szCs w:val="28"/>
              </w:rPr>
              <w:t>7.1 Природа организационных изменений</w:t>
            </w:r>
            <w:r w:rsidR="00AE2902">
              <w:rPr>
                <w:sz w:val="28"/>
                <w:szCs w:val="28"/>
              </w:rPr>
              <w:t>……………………………..</w:t>
            </w:r>
          </w:p>
        </w:tc>
        <w:tc>
          <w:tcPr>
            <w:tcW w:w="673" w:type="dxa"/>
          </w:tcPr>
          <w:p w:rsidR="008F5C75" w:rsidRPr="00B6711D" w:rsidRDefault="000A6BC6" w:rsidP="00D72926">
            <w:pPr>
              <w:rPr>
                <w:sz w:val="28"/>
                <w:szCs w:val="28"/>
              </w:rPr>
            </w:pPr>
            <w:r>
              <w:rPr>
                <w:sz w:val="28"/>
                <w:szCs w:val="28"/>
              </w:rPr>
              <w:t>79</w:t>
            </w:r>
          </w:p>
        </w:tc>
      </w:tr>
      <w:tr w:rsidR="008F5C75" w:rsidRPr="00B6711D" w:rsidTr="00D72926">
        <w:tc>
          <w:tcPr>
            <w:tcW w:w="8897" w:type="dxa"/>
          </w:tcPr>
          <w:p w:rsidR="008F5C75" w:rsidRPr="00B6711D" w:rsidRDefault="008F5C75" w:rsidP="001716B5">
            <w:pPr>
              <w:pStyle w:val="32"/>
              <w:spacing w:after="0"/>
              <w:ind w:left="0" w:firstLine="426"/>
              <w:rPr>
                <w:sz w:val="28"/>
                <w:szCs w:val="28"/>
              </w:rPr>
            </w:pPr>
            <w:r w:rsidRPr="00B6711D">
              <w:rPr>
                <w:sz w:val="28"/>
                <w:szCs w:val="28"/>
              </w:rPr>
              <w:t>7.</w:t>
            </w:r>
            <w:r w:rsidR="001716B5">
              <w:rPr>
                <w:sz w:val="28"/>
                <w:szCs w:val="28"/>
              </w:rPr>
              <w:t>2</w:t>
            </w:r>
            <w:r w:rsidRPr="00B6711D">
              <w:rPr>
                <w:sz w:val="28"/>
                <w:szCs w:val="28"/>
              </w:rPr>
              <w:t xml:space="preserve"> </w:t>
            </w:r>
            <w:r w:rsidR="001716B5">
              <w:rPr>
                <w:sz w:val="28"/>
                <w:szCs w:val="28"/>
              </w:rPr>
              <w:t xml:space="preserve">Сопротивление </w:t>
            </w:r>
            <w:r w:rsidRPr="00B6711D">
              <w:rPr>
                <w:sz w:val="28"/>
                <w:szCs w:val="28"/>
              </w:rPr>
              <w:t>изменен</w:t>
            </w:r>
            <w:r w:rsidRPr="00B6711D">
              <w:rPr>
                <w:sz w:val="28"/>
                <w:szCs w:val="28"/>
              </w:rPr>
              <w:t>и</w:t>
            </w:r>
            <w:r w:rsidR="001716B5">
              <w:rPr>
                <w:sz w:val="28"/>
                <w:szCs w:val="28"/>
              </w:rPr>
              <w:t>ям</w:t>
            </w:r>
            <w:r w:rsidR="00AE2902">
              <w:rPr>
                <w:sz w:val="28"/>
                <w:szCs w:val="28"/>
              </w:rPr>
              <w:t>………………………………………...</w:t>
            </w:r>
          </w:p>
        </w:tc>
        <w:tc>
          <w:tcPr>
            <w:tcW w:w="673" w:type="dxa"/>
          </w:tcPr>
          <w:p w:rsidR="008F5C75" w:rsidRPr="00B6711D" w:rsidRDefault="001716B5" w:rsidP="000A6BC6">
            <w:pPr>
              <w:rPr>
                <w:sz w:val="28"/>
                <w:szCs w:val="28"/>
              </w:rPr>
            </w:pPr>
            <w:r>
              <w:rPr>
                <w:sz w:val="28"/>
                <w:szCs w:val="28"/>
              </w:rPr>
              <w:t>8</w:t>
            </w:r>
            <w:r w:rsidR="000A6BC6">
              <w:rPr>
                <w:sz w:val="28"/>
                <w:szCs w:val="28"/>
              </w:rPr>
              <w:t>1</w:t>
            </w:r>
          </w:p>
        </w:tc>
      </w:tr>
      <w:tr w:rsidR="008F5C75" w:rsidRPr="00B6711D" w:rsidTr="00D72926">
        <w:tc>
          <w:tcPr>
            <w:tcW w:w="8897" w:type="dxa"/>
          </w:tcPr>
          <w:p w:rsidR="008F5C75" w:rsidRPr="00B6711D" w:rsidRDefault="008F5C75" w:rsidP="00D72926">
            <w:pPr>
              <w:pStyle w:val="a4"/>
              <w:ind w:firstLine="426"/>
              <w:rPr>
                <w:szCs w:val="28"/>
              </w:rPr>
            </w:pPr>
            <w:r w:rsidRPr="00B6711D">
              <w:rPr>
                <w:szCs w:val="28"/>
              </w:rPr>
              <w:t>7.3 Управление организационными изменениями</w:t>
            </w:r>
            <w:r w:rsidR="00AE2902">
              <w:rPr>
                <w:szCs w:val="28"/>
              </w:rPr>
              <w:t>…………………….</w:t>
            </w:r>
          </w:p>
        </w:tc>
        <w:tc>
          <w:tcPr>
            <w:tcW w:w="673" w:type="dxa"/>
          </w:tcPr>
          <w:p w:rsidR="008F5C75" w:rsidRPr="00B6711D" w:rsidRDefault="001716B5" w:rsidP="000A6BC6">
            <w:pPr>
              <w:rPr>
                <w:sz w:val="28"/>
                <w:szCs w:val="28"/>
              </w:rPr>
            </w:pPr>
            <w:r>
              <w:rPr>
                <w:sz w:val="28"/>
                <w:szCs w:val="28"/>
              </w:rPr>
              <w:t>8</w:t>
            </w:r>
            <w:r w:rsidR="000A6BC6">
              <w:rPr>
                <w:sz w:val="28"/>
                <w:szCs w:val="28"/>
              </w:rPr>
              <w:t>2</w:t>
            </w:r>
          </w:p>
        </w:tc>
      </w:tr>
      <w:tr w:rsidR="008F5C75" w:rsidRPr="00B6711D" w:rsidTr="00D72926">
        <w:tc>
          <w:tcPr>
            <w:tcW w:w="8897" w:type="dxa"/>
          </w:tcPr>
          <w:p w:rsidR="008F5C75" w:rsidRPr="00B6711D" w:rsidRDefault="001716B5" w:rsidP="00D72926">
            <w:pPr>
              <w:tabs>
                <w:tab w:val="left" w:pos="1134"/>
              </w:tabs>
              <w:rPr>
                <w:sz w:val="28"/>
                <w:szCs w:val="28"/>
              </w:rPr>
            </w:pPr>
            <w:r w:rsidRPr="00B6711D">
              <w:rPr>
                <w:sz w:val="28"/>
                <w:szCs w:val="28"/>
              </w:rPr>
              <w:t xml:space="preserve">Глава </w:t>
            </w:r>
            <w:r w:rsidR="008F5C75" w:rsidRPr="00B6711D">
              <w:rPr>
                <w:sz w:val="28"/>
                <w:szCs w:val="28"/>
              </w:rPr>
              <w:t>8. Организационная культура</w:t>
            </w:r>
            <w:r w:rsidR="00AE2902">
              <w:rPr>
                <w:sz w:val="28"/>
                <w:szCs w:val="28"/>
              </w:rPr>
              <w:t>………………………………………..</w:t>
            </w:r>
          </w:p>
        </w:tc>
        <w:tc>
          <w:tcPr>
            <w:tcW w:w="673" w:type="dxa"/>
          </w:tcPr>
          <w:p w:rsidR="008F5C75" w:rsidRPr="00B6711D" w:rsidRDefault="001716B5" w:rsidP="000A6BC6">
            <w:pPr>
              <w:rPr>
                <w:sz w:val="28"/>
                <w:szCs w:val="28"/>
              </w:rPr>
            </w:pPr>
            <w:r>
              <w:rPr>
                <w:sz w:val="28"/>
                <w:szCs w:val="28"/>
              </w:rPr>
              <w:t>8</w:t>
            </w:r>
            <w:r w:rsidR="000A6BC6">
              <w:rPr>
                <w:sz w:val="28"/>
                <w:szCs w:val="28"/>
              </w:rPr>
              <w:t>7</w:t>
            </w:r>
          </w:p>
        </w:tc>
      </w:tr>
      <w:tr w:rsidR="008F5C75" w:rsidRPr="00B6711D" w:rsidTr="00D72926">
        <w:tc>
          <w:tcPr>
            <w:tcW w:w="8897" w:type="dxa"/>
          </w:tcPr>
          <w:p w:rsidR="008F5C75" w:rsidRPr="00B6711D" w:rsidRDefault="008F5C75" w:rsidP="00D72926">
            <w:pPr>
              <w:ind w:firstLine="426"/>
              <w:jc w:val="both"/>
              <w:rPr>
                <w:sz w:val="28"/>
                <w:szCs w:val="28"/>
              </w:rPr>
            </w:pPr>
            <w:r w:rsidRPr="00B6711D">
              <w:rPr>
                <w:sz w:val="28"/>
                <w:szCs w:val="28"/>
              </w:rPr>
              <w:t>8.1 Понятие, структура и содержание организационной культуры</w:t>
            </w:r>
          </w:p>
        </w:tc>
        <w:tc>
          <w:tcPr>
            <w:tcW w:w="673" w:type="dxa"/>
          </w:tcPr>
          <w:p w:rsidR="008F5C75" w:rsidRPr="00B6711D" w:rsidRDefault="001716B5" w:rsidP="000A6BC6">
            <w:pPr>
              <w:rPr>
                <w:sz w:val="28"/>
                <w:szCs w:val="28"/>
              </w:rPr>
            </w:pPr>
            <w:r>
              <w:rPr>
                <w:sz w:val="28"/>
                <w:szCs w:val="28"/>
              </w:rPr>
              <w:t>8</w:t>
            </w:r>
            <w:r w:rsidR="000A6BC6">
              <w:rPr>
                <w:sz w:val="28"/>
                <w:szCs w:val="28"/>
              </w:rPr>
              <w:t>7</w:t>
            </w:r>
          </w:p>
        </w:tc>
      </w:tr>
      <w:tr w:rsidR="008F5C75" w:rsidRPr="00B6711D" w:rsidTr="00D72926">
        <w:tc>
          <w:tcPr>
            <w:tcW w:w="8897" w:type="dxa"/>
          </w:tcPr>
          <w:p w:rsidR="008F5C75" w:rsidRPr="00B6711D" w:rsidRDefault="008F5C75" w:rsidP="00D72926">
            <w:pPr>
              <w:ind w:firstLine="426"/>
              <w:jc w:val="both"/>
              <w:rPr>
                <w:sz w:val="28"/>
                <w:szCs w:val="28"/>
              </w:rPr>
            </w:pPr>
            <w:r w:rsidRPr="00B6711D">
              <w:rPr>
                <w:sz w:val="28"/>
                <w:szCs w:val="28"/>
              </w:rPr>
              <w:t>8.2 Развитие организационной культуры</w:t>
            </w:r>
            <w:r w:rsidR="009A4D63">
              <w:rPr>
                <w:sz w:val="28"/>
                <w:szCs w:val="28"/>
              </w:rPr>
              <w:t>………………………………</w:t>
            </w:r>
          </w:p>
        </w:tc>
        <w:tc>
          <w:tcPr>
            <w:tcW w:w="673" w:type="dxa"/>
          </w:tcPr>
          <w:p w:rsidR="008F5C75" w:rsidRPr="00B6711D" w:rsidRDefault="001716B5" w:rsidP="000A6BC6">
            <w:pPr>
              <w:rPr>
                <w:sz w:val="28"/>
                <w:szCs w:val="28"/>
              </w:rPr>
            </w:pPr>
            <w:r>
              <w:rPr>
                <w:sz w:val="28"/>
                <w:szCs w:val="28"/>
              </w:rPr>
              <w:t>9</w:t>
            </w:r>
            <w:r w:rsidR="000A6BC6">
              <w:rPr>
                <w:sz w:val="28"/>
                <w:szCs w:val="28"/>
              </w:rPr>
              <w:t>1</w:t>
            </w:r>
          </w:p>
        </w:tc>
      </w:tr>
      <w:tr w:rsidR="008F5C75" w:rsidRPr="00B6711D" w:rsidTr="00D72926">
        <w:tc>
          <w:tcPr>
            <w:tcW w:w="8897" w:type="dxa"/>
          </w:tcPr>
          <w:p w:rsidR="008F5C75" w:rsidRPr="00B6711D" w:rsidRDefault="008F5C75" w:rsidP="00D72926">
            <w:pPr>
              <w:tabs>
                <w:tab w:val="left" w:pos="2270"/>
              </w:tabs>
              <w:ind w:firstLine="426"/>
              <w:rPr>
                <w:sz w:val="28"/>
                <w:szCs w:val="28"/>
              </w:rPr>
            </w:pPr>
            <w:r w:rsidRPr="00B6711D">
              <w:rPr>
                <w:sz w:val="28"/>
                <w:szCs w:val="28"/>
              </w:rPr>
              <w:t>8.3 Национальная культура и особенности поведения работн</w:t>
            </w:r>
            <w:r w:rsidRPr="00B6711D">
              <w:rPr>
                <w:sz w:val="28"/>
                <w:szCs w:val="28"/>
              </w:rPr>
              <w:t>и</w:t>
            </w:r>
            <w:r w:rsidRPr="00B6711D">
              <w:rPr>
                <w:sz w:val="28"/>
                <w:szCs w:val="28"/>
              </w:rPr>
              <w:t>ков</w:t>
            </w:r>
            <w:r w:rsidR="009A4D63">
              <w:rPr>
                <w:sz w:val="28"/>
                <w:szCs w:val="28"/>
              </w:rPr>
              <w:t>…..</w:t>
            </w:r>
          </w:p>
        </w:tc>
        <w:tc>
          <w:tcPr>
            <w:tcW w:w="673" w:type="dxa"/>
          </w:tcPr>
          <w:p w:rsidR="008F5C75" w:rsidRPr="00B6711D" w:rsidRDefault="001716B5" w:rsidP="000A6BC6">
            <w:pPr>
              <w:rPr>
                <w:sz w:val="28"/>
                <w:szCs w:val="28"/>
              </w:rPr>
            </w:pPr>
            <w:r>
              <w:rPr>
                <w:sz w:val="28"/>
                <w:szCs w:val="28"/>
              </w:rPr>
              <w:t>9</w:t>
            </w:r>
            <w:r w:rsidR="000A6BC6">
              <w:rPr>
                <w:sz w:val="28"/>
                <w:szCs w:val="28"/>
              </w:rPr>
              <w:t>2</w:t>
            </w:r>
          </w:p>
        </w:tc>
      </w:tr>
      <w:tr w:rsidR="008F5C75" w:rsidRPr="00B6711D" w:rsidTr="00D72926">
        <w:tc>
          <w:tcPr>
            <w:tcW w:w="8897" w:type="dxa"/>
          </w:tcPr>
          <w:p w:rsidR="008F5C75" w:rsidRPr="00B6711D" w:rsidRDefault="008F5C75" w:rsidP="00D72926">
            <w:pPr>
              <w:rPr>
                <w:sz w:val="28"/>
                <w:szCs w:val="28"/>
              </w:rPr>
            </w:pPr>
            <w:r w:rsidRPr="00B6711D">
              <w:rPr>
                <w:sz w:val="28"/>
                <w:szCs w:val="28"/>
              </w:rPr>
              <w:t>Глоссарий</w:t>
            </w:r>
            <w:r w:rsidR="009A4D63">
              <w:rPr>
                <w:sz w:val="28"/>
                <w:szCs w:val="28"/>
              </w:rPr>
              <w:t>……………………………………………………………………..</w:t>
            </w:r>
          </w:p>
        </w:tc>
        <w:tc>
          <w:tcPr>
            <w:tcW w:w="673" w:type="dxa"/>
          </w:tcPr>
          <w:p w:rsidR="008F5C75" w:rsidRPr="00B6711D" w:rsidRDefault="001716B5" w:rsidP="000A6BC6">
            <w:pPr>
              <w:rPr>
                <w:sz w:val="28"/>
                <w:szCs w:val="28"/>
              </w:rPr>
            </w:pPr>
            <w:r>
              <w:rPr>
                <w:sz w:val="28"/>
                <w:szCs w:val="28"/>
              </w:rPr>
              <w:t>9</w:t>
            </w:r>
            <w:r w:rsidR="000A6BC6">
              <w:rPr>
                <w:sz w:val="28"/>
                <w:szCs w:val="28"/>
              </w:rPr>
              <w:t>8</w:t>
            </w:r>
          </w:p>
        </w:tc>
      </w:tr>
      <w:tr w:rsidR="008F5C75" w:rsidRPr="00B6711D" w:rsidTr="00D72926">
        <w:tc>
          <w:tcPr>
            <w:tcW w:w="8897" w:type="dxa"/>
          </w:tcPr>
          <w:p w:rsidR="008F5C75" w:rsidRPr="00B6711D" w:rsidRDefault="008F5C75" w:rsidP="00D72926">
            <w:pPr>
              <w:rPr>
                <w:sz w:val="28"/>
                <w:szCs w:val="28"/>
              </w:rPr>
            </w:pPr>
            <w:r w:rsidRPr="00B6711D">
              <w:rPr>
                <w:sz w:val="28"/>
                <w:szCs w:val="28"/>
              </w:rPr>
              <w:t>Список использованных источн</w:t>
            </w:r>
            <w:r w:rsidRPr="00B6711D">
              <w:rPr>
                <w:sz w:val="28"/>
                <w:szCs w:val="28"/>
              </w:rPr>
              <w:t>и</w:t>
            </w:r>
            <w:r w:rsidRPr="00B6711D">
              <w:rPr>
                <w:sz w:val="28"/>
                <w:szCs w:val="28"/>
              </w:rPr>
              <w:t>ков</w:t>
            </w:r>
            <w:r w:rsidR="009A4D63">
              <w:rPr>
                <w:sz w:val="28"/>
                <w:szCs w:val="28"/>
              </w:rPr>
              <w:t>……………………………………….</w:t>
            </w:r>
          </w:p>
        </w:tc>
        <w:tc>
          <w:tcPr>
            <w:tcW w:w="673" w:type="dxa"/>
          </w:tcPr>
          <w:p w:rsidR="008F5C75" w:rsidRPr="00B6711D" w:rsidRDefault="001716B5" w:rsidP="000A6BC6">
            <w:pPr>
              <w:rPr>
                <w:sz w:val="28"/>
                <w:szCs w:val="28"/>
              </w:rPr>
            </w:pPr>
            <w:r>
              <w:rPr>
                <w:sz w:val="28"/>
                <w:szCs w:val="28"/>
              </w:rPr>
              <w:t>10</w:t>
            </w:r>
            <w:r w:rsidR="000A6BC6">
              <w:rPr>
                <w:sz w:val="28"/>
                <w:szCs w:val="28"/>
              </w:rPr>
              <w:t>2</w:t>
            </w:r>
          </w:p>
        </w:tc>
      </w:tr>
    </w:tbl>
    <w:p w:rsidR="00E4506D" w:rsidRDefault="00E4506D" w:rsidP="00C72B15">
      <w:pPr>
        <w:spacing w:after="240"/>
        <w:jc w:val="center"/>
        <w:rPr>
          <w:rFonts w:ascii="Arial" w:hAnsi="Arial" w:cs="Arial"/>
          <w:sz w:val="28"/>
          <w:szCs w:val="28"/>
        </w:rPr>
      </w:pPr>
      <w:r>
        <w:rPr>
          <w:rFonts w:ascii="Arial" w:hAnsi="Arial" w:cs="Arial"/>
          <w:sz w:val="28"/>
          <w:szCs w:val="28"/>
        </w:rPr>
        <w:lastRenderedPageBreak/>
        <w:t>Введение</w:t>
      </w:r>
    </w:p>
    <w:p w:rsidR="00155419" w:rsidRDefault="00155419" w:rsidP="000249BB">
      <w:pPr>
        <w:ind w:firstLine="709"/>
        <w:jc w:val="both"/>
        <w:rPr>
          <w:sz w:val="28"/>
          <w:szCs w:val="28"/>
        </w:rPr>
      </w:pPr>
      <w:r>
        <w:rPr>
          <w:sz w:val="28"/>
          <w:szCs w:val="28"/>
        </w:rPr>
        <w:t xml:space="preserve">Дисциплина </w:t>
      </w:r>
      <w:r w:rsidR="00C72B15">
        <w:rPr>
          <w:sz w:val="28"/>
          <w:szCs w:val="28"/>
        </w:rPr>
        <w:t>«О</w:t>
      </w:r>
      <w:r>
        <w:rPr>
          <w:sz w:val="28"/>
          <w:szCs w:val="28"/>
        </w:rPr>
        <w:t>рганизационное поведение</w:t>
      </w:r>
      <w:r w:rsidR="00C72B15">
        <w:rPr>
          <w:sz w:val="28"/>
          <w:szCs w:val="28"/>
        </w:rPr>
        <w:t>»</w:t>
      </w:r>
      <w:r>
        <w:rPr>
          <w:sz w:val="28"/>
          <w:szCs w:val="28"/>
        </w:rPr>
        <w:t xml:space="preserve"> является относительно н</w:t>
      </w:r>
      <w:r>
        <w:rPr>
          <w:sz w:val="28"/>
          <w:szCs w:val="28"/>
        </w:rPr>
        <w:t>о</w:t>
      </w:r>
      <w:r>
        <w:rPr>
          <w:sz w:val="28"/>
          <w:szCs w:val="28"/>
        </w:rPr>
        <w:t xml:space="preserve">вой отраслью знаний, получившей развитие в США с 50-х годов </w:t>
      </w:r>
      <w:r>
        <w:rPr>
          <w:sz w:val="28"/>
          <w:szCs w:val="28"/>
          <w:lang w:val="en-US"/>
        </w:rPr>
        <w:t>XX</w:t>
      </w:r>
      <w:r>
        <w:rPr>
          <w:sz w:val="28"/>
          <w:szCs w:val="28"/>
        </w:rPr>
        <w:t xml:space="preserve"> века.</w:t>
      </w:r>
      <w:r w:rsidR="000249BB">
        <w:rPr>
          <w:sz w:val="28"/>
          <w:szCs w:val="28"/>
        </w:rPr>
        <w:t xml:space="preserve"> В настоящее время организационное поведение (ОП) действительно стало о</w:t>
      </w:r>
      <w:r w:rsidR="000249BB">
        <w:rPr>
          <w:sz w:val="28"/>
          <w:szCs w:val="28"/>
        </w:rPr>
        <w:t>б</w:t>
      </w:r>
      <w:r w:rsidR="000249BB">
        <w:rPr>
          <w:sz w:val="28"/>
          <w:szCs w:val="28"/>
        </w:rPr>
        <w:t>ластью научных знаний, связанной с практической управленческой деятел</w:t>
      </w:r>
      <w:r w:rsidR="000249BB">
        <w:rPr>
          <w:sz w:val="28"/>
          <w:szCs w:val="28"/>
        </w:rPr>
        <w:t>ь</w:t>
      </w:r>
      <w:r w:rsidR="000249BB">
        <w:rPr>
          <w:sz w:val="28"/>
          <w:szCs w:val="28"/>
        </w:rPr>
        <w:t>ностью.</w:t>
      </w:r>
    </w:p>
    <w:p w:rsidR="000249BB" w:rsidRPr="000249BB" w:rsidRDefault="000249BB" w:rsidP="000249BB">
      <w:pPr>
        <w:pStyle w:val="a4"/>
        <w:tabs>
          <w:tab w:val="left" w:pos="425"/>
        </w:tabs>
        <w:ind w:firstLine="709"/>
        <w:jc w:val="both"/>
        <w:rPr>
          <w:szCs w:val="28"/>
        </w:rPr>
      </w:pPr>
      <w:r>
        <w:rPr>
          <w:szCs w:val="28"/>
        </w:rPr>
        <w:t>Организационное поведение</w:t>
      </w:r>
      <w:r w:rsidRPr="000249BB">
        <w:rPr>
          <w:szCs w:val="28"/>
        </w:rPr>
        <w:t xml:space="preserve"> раскрывает теоретические основы повед</w:t>
      </w:r>
      <w:r w:rsidRPr="000249BB">
        <w:rPr>
          <w:szCs w:val="28"/>
        </w:rPr>
        <w:t>е</w:t>
      </w:r>
      <w:r w:rsidRPr="000249BB">
        <w:rPr>
          <w:szCs w:val="28"/>
        </w:rPr>
        <w:t>ния человека в социальных организованных системах различных типов и классов, сущность, принципы, законы и способы организации жизнедеятел</w:t>
      </w:r>
      <w:r w:rsidRPr="000249BB">
        <w:rPr>
          <w:szCs w:val="28"/>
        </w:rPr>
        <w:t>ь</w:t>
      </w:r>
      <w:r w:rsidRPr="000249BB">
        <w:rPr>
          <w:szCs w:val="28"/>
        </w:rPr>
        <w:t>ности и поведения человека в обществе, а также особенности осуществления различных видов организационной деятельности, включая управленческую.</w:t>
      </w:r>
    </w:p>
    <w:p w:rsidR="000249BB" w:rsidRDefault="000249BB" w:rsidP="000249BB">
      <w:pPr>
        <w:ind w:firstLine="709"/>
        <w:jc w:val="both"/>
        <w:rPr>
          <w:sz w:val="28"/>
          <w:szCs w:val="28"/>
        </w:rPr>
      </w:pPr>
      <w:r>
        <w:rPr>
          <w:sz w:val="28"/>
          <w:szCs w:val="28"/>
        </w:rPr>
        <w:t>Изменения, происходящие во внешней среде современных организ</w:t>
      </w:r>
      <w:r>
        <w:rPr>
          <w:sz w:val="28"/>
          <w:szCs w:val="28"/>
        </w:rPr>
        <w:t>а</w:t>
      </w:r>
      <w:r>
        <w:rPr>
          <w:sz w:val="28"/>
          <w:szCs w:val="28"/>
        </w:rPr>
        <w:t>ций</w:t>
      </w:r>
      <w:r w:rsidR="00F041E3">
        <w:rPr>
          <w:sz w:val="28"/>
          <w:szCs w:val="28"/>
        </w:rPr>
        <w:t>,</w:t>
      </w:r>
      <w:r>
        <w:rPr>
          <w:sz w:val="28"/>
          <w:szCs w:val="28"/>
        </w:rPr>
        <w:t xml:space="preserve"> обусловливают необходимость разработки новых моделей ОП, отв</w:t>
      </w:r>
      <w:r>
        <w:rPr>
          <w:sz w:val="28"/>
          <w:szCs w:val="28"/>
        </w:rPr>
        <w:t>е</w:t>
      </w:r>
      <w:r>
        <w:rPr>
          <w:sz w:val="28"/>
          <w:szCs w:val="28"/>
        </w:rPr>
        <w:t>чающих требованиям времени, и внедрение их в практику управления.</w:t>
      </w:r>
    </w:p>
    <w:p w:rsidR="000249BB" w:rsidRDefault="00FD571B" w:rsidP="000249BB">
      <w:pPr>
        <w:ind w:firstLine="709"/>
        <w:jc w:val="both"/>
        <w:rPr>
          <w:sz w:val="28"/>
          <w:szCs w:val="28"/>
        </w:rPr>
      </w:pPr>
      <w:r>
        <w:rPr>
          <w:sz w:val="28"/>
          <w:szCs w:val="28"/>
        </w:rPr>
        <w:t>Учебную</w:t>
      </w:r>
      <w:r w:rsidR="00F041E3">
        <w:rPr>
          <w:sz w:val="28"/>
          <w:szCs w:val="28"/>
        </w:rPr>
        <w:t xml:space="preserve"> дисциплин</w:t>
      </w:r>
      <w:r>
        <w:rPr>
          <w:sz w:val="28"/>
          <w:szCs w:val="28"/>
        </w:rPr>
        <w:t>у</w:t>
      </w:r>
      <w:r w:rsidR="000249BB">
        <w:rPr>
          <w:sz w:val="28"/>
          <w:szCs w:val="28"/>
        </w:rPr>
        <w:t xml:space="preserve"> ОП</w:t>
      </w:r>
      <w:r w:rsidR="00031ECA">
        <w:rPr>
          <w:sz w:val="28"/>
          <w:szCs w:val="28"/>
        </w:rPr>
        <w:t xml:space="preserve"> изучают в зарубежных бизнес-шк</w:t>
      </w:r>
      <w:r w:rsidR="000249BB">
        <w:rPr>
          <w:sz w:val="28"/>
          <w:szCs w:val="28"/>
        </w:rPr>
        <w:t>олах с с</w:t>
      </w:r>
      <w:r w:rsidR="000249BB">
        <w:rPr>
          <w:sz w:val="28"/>
          <w:szCs w:val="28"/>
        </w:rPr>
        <w:t>е</w:t>
      </w:r>
      <w:r w:rsidR="000249BB">
        <w:rPr>
          <w:sz w:val="28"/>
          <w:szCs w:val="28"/>
        </w:rPr>
        <w:t xml:space="preserve">редины 60-х годов </w:t>
      </w:r>
      <w:r w:rsidR="000249BB">
        <w:rPr>
          <w:sz w:val="28"/>
          <w:szCs w:val="28"/>
          <w:lang w:val="en-US"/>
        </w:rPr>
        <w:t>XX</w:t>
      </w:r>
      <w:r w:rsidR="000249BB" w:rsidRPr="000249BB">
        <w:rPr>
          <w:sz w:val="28"/>
          <w:szCs w:val="28"/>
        </w:rPr>
        <w:t xml:space="preserve"> </w:t>
      </w:r>
      <w:r w:rsidR="00031ECA">
        <w:rPr>
          <w:sz w:val="28"/>
          <w:szCs w:val="28"/>
        </w:rPr>
        <w:t xml:space="preserve">века. В нашей стране </w:t>
      </w:r>
      <w:r w:rsidR="000249BB">
        <w:rPr>
          <w:sz w:val="28"/>
          <w:szCs w:val="28"/>
        </w:rPr>
        <w:t xml:space="preserve">преподавание этой </w:t>
      </w:r>
      <w:r w:rsidR="00031ECA">
        <w:rPr>
          <w:sz w:val="28"/>
          <w:szCs w:val="28"/>
        </w:rPr>
        <w:t>дисциплины</w:t>
      </w:r>
      <w:r w:rsidR="000249BB">
        <w:rPr>
          <w:sz w:val="28"/>
          <w:szCs w:val="28"/>
        </w:rPr>
        <w:t xml:space="preserve"> ведется с 1995 года, она введена в государственный стандарт высшей школы по подготовке бакалавров по направлению «Менеджмент».</w:t>
      </w:r>
    </w:p>
    <w:p w:rsidR="00031ECA" w:rsidRPr="000249BB" w:rsidRDefault="00031ECA" w:rsidP="000249BB">
      <w:pPr>
        <w:ind w:firstLine="709"/>
        <w:jc w:val="both"/>
        <w:rPr>
          <w:sz w:val="28"/>
          <w:szCs w:val="28"/>
        </w:rPr>
      </w:pPr>
      <w:r>
        <w:rPr>
          <w:sz w:val="28"/>
          <w:szCs w:val="28"/>
        </w:rPr>
        <w:t>Цель учебного пособия «Организационное поведение» - дать студентам основы теоретических знаний и практических навыков по современным фо</w:t>
      </w:r>
      <w:r>
        <w:rPr>
          <w:sz w:val="28"/>
          <w:szCs w:val="28"/>
        </w:rPr>
        <w:t>р</w:t>
      </w:r>
      <w:r>
        <w:rPr>
          <w:sz w:val="28"/>
          <w:szCs w:val="28"/>
        </w:rPr>
        <w:t>мам и методам воздействия на поведение работников и групп в организациях.</w:t>
      </w:r>
    </w:p>
    <w:p w:rsidR="00031ECA" w:rsidRPr="00031ECA" w:rsidRDefault="00031ECA" w:rsidP="00031ECA">
      <w:pPr>
        <w:pStyle w:val="a4"/>
        <w:tabs>
          <w:tab w:val="left" w:pos="426"/>
        </w:tabs>
        <w:ind w:firstLine="709"/>
        <w:jc w:val="both"/>
        <w:rPr>
          <w:szCs w:val="28"/>
        </w:rPr>
      </w:pPr>
      <w:r w:rsidRPr="00031ECA">
        <w:rPr>
          <w:szCs w:val="28"/>
        </w:rPr>
        <w:t xml:space="preserve">Дисциплина </w:t>
      </w:r>
      <w:r>
        <w:rPr>
          <w:szCs w:val="28"/>
        </w:rPr>
        <w:t xml:space="preserve">ОП </w:t>
      </w:r>
      <w:r w:rsidRPr="00031ECA">
        <w:rPr>
          <w:szCs w:val="28"/>
        </w:rPr>
        <w:t xml:space="preserve">тесно связана с психологией, которая изучает основы поведения личности, социологией, предметом которой является социальная система, социальной психологией, изучающей непосредственное влияние людей друг на друга, экономикой, историей и философией. </w:t>
      </w:r>
    </w:p>
    <w:p w:rsidR="00031ECA" w:rsidRDefault="00031ECA" w:rsidP="00031ECA">
      <w:pPr>
        <w:ind w:firstLine="709"/>
        <w:jc w:val="both"/>
        <w:rPr>
          <w:sz w:val="28"/>
          <w:szCs w:val="28"/>
        </w:rPr>
      </w:pPr>
      <w:r w:rsidRPr="00031ECA">
        <w:rPr>
          <w:sz w:val="28"/>
          <w:szCs w:val="28"/>
        </w:rPr>
        <w:t>Также неразрывно ОП связано со всеми дисциплинами управленческ</w:t>
      </w:r>
      <w:r w:rsidRPr="00031ECA">
        <w:rPr>
          <w:sz w:val="28"/>
          <w:szCs w:val="28"/>
        </w:rPr>
        <w:t>о</w:t>
      </w:r>
      <w:r w:rsidRPr="00031ECA">
        <w:rPr>
          <w:sz w:val="28"/>
          <w:szCs w:val="28"/>
        </w:rPr>
        <w:t>го цикла: теорией организации, основами менеджмента, управлением перс</w:t>
      </w:r>
      <w:r w:rsidRPr="00031ECA">
        <w:rPr>
          <w:sz w:val="28"/>
          <w:szCs w:val="28"/>
        </w:rPr>
        <w:t>о</w:t>
      </w:r>
      <w:r w:rsidRPr="00031ECA">
        <w:rPr>
          <w:sz w:val="28"/>
          <w:szCs w:val="28"/>
        </w:rPr>
        <w:t>налом, стратегическим менеджментом и др. Все эти дисциплины предста</w:t>
      </w:r>
      <w:r w:rsidRPr="00031ECA">
        <w:rPr>
          <w:sz w:val="28"/>
          <w:szCs w:val="28"/>
        </w:rPr>
        <w:t>в</w:t>
      </w:r>
      <w:r w:rsidRPr="00031ECA">
        <w:rPr>
          <w:sz w:val="28"/>
          <w:szCs w:val="28"/>
        </w:rPr>
        <w:t>ляют собой характеристики отдельных аспектов организации производстве</w:t>
      </w:r>
      <w:r w:rsidRPr="00031ECA">
        <w:rPr>
          <w:sz w:val="28"/>
          <w:szCs w:val="28"/>
        </w:rPr>
        <w:t>н</w:t>
      </w:r>
      <w:r w:rsidRPr="00031ECA">
        <w:rPr>
          <w:sz w:val="28"/>
          <w:szCs w:val="28"/>
        </w:rPr>
        <w:t>ной деятельности и поведения человека в организации, т.е. являются соста</w:t>
      </w:r>
      <w:r w:rsidRPr="00031ECA">
        <w:rPr>
          <w:sz w:val="28"/>
          <w:szCs w:val="28"/>
        </w:rPr>
        <w:t>в</w:t>
      </w:r>
      <w:r w:rsidRPr="00031ECA">
        <w:rPr>
          <w:sz w:val="28"/>
          <w:szCs w:val="28"/>
        </w:rPr>
        <w:t>ными частями теории ОП. Отличительной особенностью данного предмета является междисциплинарный подход к его изучению</w:t>
      </w:r>
    </w:p>
    <w:p w:rsidR="00031ECA" w:rsidRDefault="00031ECA" w:rsidP="00031ECA">
      <w:pPr>
        <w:ind w:firstLine="709"/>
        <w:jc w:val="both"/>
        <w:rPr>
          <w:sz w:val="28"/>
          <w:szCs w:val="28"/>
        </w:rPr>
      </w:pPr>
      <w:r>
        <w:rPr>
          <w:sz w:val="28"/>
          <w:szCs w:val="28"/>
        </w:rPr>
        <w:t>Структура учебного пособия охватывает основные вопросы дисципл</w:t>
      </w:r>
      <w:r>
        <w:rPr>
          <w:sz w:val="28"/>
          <w:szCs w:val="28"/>
        </w:rPr>
        <w:t>и</w:t>
      </w:r>
      <w:r>
        <w:rPr>
          <w:sz w:val="28"/>
          <w:szCs w:val="28"/>
        </w:rPr>
        <w:t>ны и содержит восемь глав, соответствующих учебной программе курса. К</w:t>
      </w:r>
      <w:r>
        <w:rPr>
          <w:sz w:val="28"/>
          <w:szCs w:val="28"/>
        </w:rPr>
        <w:t>а</w:t>
      </w:r>
      <w:r>
        <w:rPr>
          <w:sz w:val="28"/>
          <w:szCs w:val="28"/>
        </w:rPr>
        <w:t>ждая глава содержит теоретический материал, контрольные вопросы, пра</w:t>
      </w:r>
      <w:r>
        <w:rPr>
          <w:sz w:val="28"/>
          <w:szCs w:val="28"/>
        </w:rPr>
        <w:t>к</w:t>
      </w:r>
      <w:r>
        <w:rPr>
          <w:sz w:val="28"/>
          <w:szCs w:val="28"/>
        </w:rPr>
        <w:t>тические задания или конкретные ситуации для анализа. В конце пособия представлен с</w:t>
      </w:r>
      <w:r w:rsidR="00AC2EDE">
        <w:rPr>
          <w:sz w:val="28"/>
          <w:szCs w:val="28"/>
        </w:rPr>
        <w:t>ловарь</w:t>
      </w:r>
      <w:r>
        <w:rPr>
          <w:sz w:val="28"/>
          <w:szCs w:val="28"/>
        </w:rPr>
        <w:t xml:space="preserve"> основных терминов (глоссарий)</w:t>
      </w:r>
      <w:r w:rsidR="00AC2EDE">
        <w:rPr>
          <w:sz w:val="28"/>
          <w:szCs w:val="28"/>
        </w:rPr>
        <w:t>.</w:t>
      </w:r>
    </w:p>
    <w:p w:rsidR="00AC2EDE" w:rsidRPr="00031ECA" w:rsidRDefault="00AC2EDE" w:rsidP="00031ECA">
      <w:pPr>
        <w:ind w:firstLine="709"/>
        <w:jc w:val="both"/>
        <w:rPr>
          <w:rFonts w:ascii="Arial" w:hAnsi="Arial" w:cs="Arial"/>
          <w:sz w:val="28"/>
          <w:szCs w:val="28"/>
        </w:rPr>
      </w:pPr>
      <w:r>
        <w:rPr>
          <w:sz w:val="28"/>
          <w:szCs w:val="28"/>
        </w:rPr>
        <w:t>Приобретенные в процессе изучения ОП теоретические знания и пра</w:t>
      </w:r>
      <w:r>
        <w:rPr>
          <w:sz w:val="28"/>
          <w:szCs w:val="28"/>
        </w:rPr>
        <w:t>к</w:t>
      </w:r>
      <w:r>
        <w:rPr>
          <w:sz w:val="28"/>
          <w:szCs w:val="28"/>
        </w:rPr>
        <w:t>тические навыки, помогут студентам самостоятельно и на достаточно выс</w:t>
      </w:r>
      <w:r>
        <w:rPr>
          <w:sz w:val="28"/>
          <w:szCs w:val="28"/>
        </w:rPr>
        <w:t>о</w:t>
      </w:r>
      <w:r>
        <w:rPr>
          <w:sz w:val="28"/>
          <w:szCs w:val="28"/>
        </w:rPr>
        <w:t>ком уровне решать поведенческие задачи и грамотно выстраивать межличн</w:t>
      </w:r>
      <w:r>
        <w:rPr>
          <w:sz w:val="28"/>
          <w:szCs w:val="28"/>
        </w:rPr>
        <w:t>о</w:t>
      </w:r>
      <w:r>
        <w:rPr>
          <w:sz w:val="28"/>
          <w:szCs w:val="28"/>
        </w:rPr>
        <w:t>стные отношения.</w:t>
      </w:r>
    </w:p>
    <w:p w:rsidR="00E4506D" w:rsidRDefault="00E4506D" w:rsidP="00AB6042">
      <w:pPr>
        <w:ind w:firstLine="709"/>
        <w:rPr>
          <w:rFonts w:ascii="Arial" w:hAnsi="Arial" w:cs="Arial"/>
          <w:sz w:val="28"/>
          <w:szCs w:val="28"/>
        </w:rPr>
      </w:pPr>
      <w:r>
        <w:rPr>
          <w:rFonts w:ascii="Arial" w:hAnsi="Arial" w:cs="Arial"/>
          <w:sz w:val="28"/>
          <w:szCs w:val="28"/>
        </w:rPr>
        <w:br w:type="page"/>
      </w:r>
    </w:p>
    <w:p w:rsidR="00796823" w:rsidRPr="00C94BAA" w:rsidRDefault="00C94BAA" w:rsidP="00E72090">
      <w:pPr>
        <w:ind w:firstLine="709"/>
        <w:rPr>
          <w:rFonts w:ascii="Arial" w:hAnsi="Arial" w:cs="Arial"/>
          <w:sz w:val="28"/>
          <w:szCs w:val="28"/>
        </w:rPr>
      </w:pPr>
      <w:r>
        <w:rPr>
          <w:rFonts w:ascii="Arial" w:hAnsi="Arial" w:cs="Arial"/>
          <w:sz w:val="28"/>
          <w:szCs w:val="28"/>
        </w:rPr>
        <w:lastRenderedPageBreak/>
        <w:t xml:space="preserve">Глава 1. </w:t>
      </w:r>
      <w:r w:rsidR="00796823" w:rsidRPr="00C94BAA">
        <w:rPr>
          <w:rFonts w:ascii="Arial" w:hAnsi="Arial" w:cs="Arial"/>
          <w:sz w:val="28"/>
          <w:szCs w:val="28"/>
        </w:rPr>
        <w:t>Основы теории организационного поведения</w:t>
      </w:r>
    </w:p>
    <w:p w:rsidR="00796823" w:rsidRPr="00A86F67" w:rsidRDefault="00C94BAA" w:rsidP="00AB6042">
      <w:pPr>
        <w:tabs>
          <w:tab w:val="decimal" w:pos="1276"/>
        </w:tabs>
        <w:spacing w:before="240" w:after="120"/>
        <w:ind w:firstLine="709"/>
        <w:rPr>
          <w:rFonts w:ascii="Arial" w:hAnsi="Arial" w:cs="Arial"/>
          <w:sz w:val="26"/>
          <w:szCs w:val="26"/>
        </w:rPr>
      </w:pPr>
      <w:r>
        <w:rPr>
          <w:rFonts w:ascii="Arial" w:hAnsi="Arial" w:cs="Arial"/>
          <w:sz w:val="26"/>
          <w:szCs w:val="26"/>
        </w:rPr>
        <w:t xml:space="preserve">1.1 </w:t>
      </w:r>
      <w:r w:rsidR="007C7088" w:rsidRPr="00A86F67">
        <w:rPr>
          <w:rFonts w:ascii="Arial" w:hAnsi="Arial" w:cs="Arial"/>
          <w:sz w:val="26"/>
          <w:szCs w:val="26"/>
        </w:rPr>
        <w:t>Понятие организационного поведения и направления его развития</w:t>
      </w:r>
      <w:r w:rsidR="00796823" w:rsidRPr="00A86F67">
        <w:rPr>
          <w:rFonts w:ascii="Arial" w:hAnsi="Arial" w:cs="Arial"/>
          <w:sz w:val="26"/>
          <w:szCs w:val="26"/>
        </w:rPr>
        <w:t xml:space="preserve"> </w:t>
      </w:r>
    </w:p>
    <w:p w:rsidR="007C7088" w:rsidRPr="00EA1785" w:rsidRDefault="00316A27" w:rsidP="00AB6042">
      <w:pPr>
        <w:ind w:firstLine="709"/>
        <w:jc w:val="both"/>
        <w:rPr>
          <w:sz w:val="28"/>
        </w:rPr>
      </w:pPr>
      <w:r w:rsidRPr="00EA1785">
        <w:rPr>
          <w:sz w:val="28"/>
        </w:rPr>
        <w:t>Все</w:t>
      </w:r>
      <w:r w:rsidR="007C7088" w:rsidRPr="00EA1785">
        <w:rPr>
          <w:sz w:val="28"/>
        </w:rPr>
        <w:t>, что происходит на земле, - рождение и смерть человека, револ</w:t>
      </w:r>
      <w:r w:rsidR="007C7088" w:rsidRPr="00EA1785">
        <w:rPr>
          <w:sz w:val="28"/>
        </w:rPr>
        <w:t>ю</w:t>
      </w:r>
      <w:r w:rsidR="007C7088" w:rsidRPr="00EA1785">
        <w:rPr>
          <w:sz w:val="28"/>
        </w:rPr>
        <w:t>ции и войны, научные открытия, преступления, подвиги, изменение облика нашей планеты – все является следствием поведения людей.</w:t>
      </w:r>
    </w:p>
    <w:p w:rsidR="007C7088" w:rsidRPr="00EA1785" w:rsidRDefault="007C7088" w:rsidP="00AB6042">
      <w:pPr>
        <w:ind w:firstLine="709"/>
        <w:jc w:val="both"/>
        <w:rPr>
          <w:sz w:val="28"/>
        </w:rPr>
      </w:pPr>
      <w:r w:rsidRPr="00EA1785">
        <w:rPr>
          <w:sz w:val="28"/>
        </w:rPr>
        <w:t>Слово «поведение» хорошо знакомо каждому человеку, но вряд</w:t>
      </w:r>
      <w:r w:rsidR="00316A27" w:rsidRPr="00EA1785">
        <w:rPr>
          <w:sz w:val="28"/>
        </w:rPr>
        <w:t xml:space="preserve"> </w:t>
      </w:r>
      <w:r w:rsidRPr="00EA1785">
        <w:rPr>
          <w:sz w:val="28"/>
        </w:rPr>
        <w:t xml:space="preserve">ли найдется другое </w:t>
      </w:r>
      <w:r w:rsidR="00316A27" w:rsidRPr="00EA1785">
        <w:rPr>
          <w:sz w:val="28"/>
        </w:rPr>
        <w:t>такое понятие, в котором содержится еще так много неп</w:t>
      </w:r>
      <w:r w:rsidR="00316A27" w:rsidRPr="00EA1785">
        <w:rPr>
          <w:sz w:val="28"/>
        </w:rPr>
        <w:t>о</w:t>
      </w:r>
      <w:r w:rsidR="00316A27" w:rsidRPr="00EA1785">
        <w:rPr>
          <w:sz w:val="28"/>
        </w:rPr>
        <w:t>знанного. Особый интерес представляем механизм управления поведением человека.</w:t>
      </w:r>
    </w:p>
    <w:p w:rsidR="00373BF3" w:rsidRPr="00EA1785" w:rsidRDefault="00316A27" w:rsidP="00AB6042">
      <w:pPr>
        <w:ind w:firstLine="709"/>
        <w:jc w:val="both"/>
        <w:rPr>
          <w:sz w:val="28"/>
        </w:rPr>
      </w:pPr>
      <w:r w:rsidRPr="00EA1785">
        <w:rPr>
          <w:sz w:val="28"/>
        </w:rPr>
        <w:t>Человек, работающий в организации сегодня – это элемент новой эп</w:t>
      </w:r>
      <w:r w:rsidRPr="00EA1785">
        <w:rPr>
          <w:sz w:val="28"/>
        </w:rPr>
        <w:t>о</w:t>
      </w:r>
      <w:r w:rsidRPr="00EA1785">
        <w:rPr>
          <w:sz w:val="28"/>
        </w:rPr>
        <w:t>хи.</w:t>
      </w:r>
      <w:r w:rsidR="00D81708" w:rsidRPr="00EA1785">
        <w:rPr>
          <w:sz w:val="28"/>
        </w:rPr>
        <w:t xml:space="preserve"> Изменения, происходящие в окружающей нас среде  связаны и интерн</w:t>
      </w:r>
      <w:r w:rsidR="00D81708" w:rsidRPr="00EA1785">
        <w:rPr>
          <w:sz w:val="28"/>
        </w:rPr>
        <w:t>а</w:t>
      </w:r>
      <w:r w:rsidR="00D81708" w:rsidRPr="00EA1785">
        <w:rPr>
          <w:sz w:val="28"/>
        </w:rPr>
        <w:t>ционализацией экономики, управлением качеством с ориентацией на потр</w:t>
      </w:r>
      <w:r w:rsidR="00D81708" w:rsidRPr="00EA1785">
        <w:rPr>
          <w:sz w:val="28"/>
        </w:rPr>
        <w:t>е</w:t>
      </w:r>
      <w:r w:rsidR="00D81708" w:rsidRPr="00EA1785">
        <w:rPr>
          <w:sz w:val="28"/>
        </w:rPr>
        <w:t>бителя, признанием многообразия рабочей силы. Все это привело к измен</w:t>
      </w:r>
      <w:r w:rsidR="00D81708" w:rsidRPr="00EA1785">
        <w:rPr>
          <w:sz w:val="28"/>
        </w:rPr>
        <w:t>е</w:t>
      </w:r>
      <w:r w:rsidR="00D81708" w:rsidRPr="00EA1785">
        <w:rPr>
          <w:sz w:val="28"/>
        </w:rPr>
        <w:t>нию парадигмы управления. Новый подход состоит в признание приоритета личности в организации, ее знаний, навыков и умений для эффективной де</w:t>
      </w:r>
      <w:r w:rsidR="00D81708" w:rsidRPr="00EA1785">
        <w:rPr>
          <w:sz w:val="28"/>
        </w:rPr>
        <w:t>я</w:t>
      </w:r>
      <w:r w:rsidR="00D81708" w:rsidRPr="00EA1785">
        <w:rPr>
          <w:sz w:val="28"/>
        </w:rPr>
        <w:t xml:space="preserve">тельности. </w:t>
      </w:r>
    </w:p>
    <w:p w:rsidR="00887C9B" w:rsidRPr="00EA1785" w:rsidRDefault="00373BF3" w:rsidP="00AB6042">
      <w:pPr>
        <w:ind w:firstLine="709"/>
        <w:jc w:val="both"/>
        <w:rPr>
          <w:sz w:val="28"/>
        </w:rPr>
      </w:pPr>
      <w:r w:rsidRPr="00EA1785">
        <w:rPr>
          <w:sz w:val="28"/>
        </w:rPr>
        <w:t>Индивид, пришедший на работу в организацию, вынужден принимать на себя целый ряд ограничений своего поведения, продиктованных нормами и правилами этой организации, корпоративным кодексом поведения [</w:t>
      </w:r>
      <w:r w:rsidR="00A63E2C" w:rsidRPr="00A63E2C">
        <w:rPr>
          <w:sz w:val="28"/>
        </w:rPr>
        <w:t>2</w:t>
      </w:r>
      <w:r w:rsidR="00DA0803">
        <w:rPr>
          <w:sz w:val="28"/>
        </w:rPr>
        <w:t>0</w:t>
      </w:r>
      <w:r w:rsidRPr="00EA1785">
        <w:rPr>
          <w:sz w:val="28"/>
        </w:rPr>
        <w:t xml:space="preserve">] </w:t>
      </w:r>
    </w:p>
    <w:p w:rsidR="005278AA" w:rsidRPr="00EA1785" w:rsidRDefault="005278AA" w:rsidP="00AB6042">
      <w:pPr>
        <w:ind w:firstLine="709"/>
        <w:jc w:val="both"/>
        <w:rPr>
          <w:sz w:val="28"/>
        </w:rPr>
      </w:pPr>
      <w:r w:rsidRPr="00EA1785">
        <w:rPr>
          <w:b/>
          <w:sz w:val="28"/>
        </w:rPr>
        <w:t>Организационное поведение</w:t>
      </w:r>
      <w:r w:rsidRPr="00EA1785">
        <w:rPr>
          <w:sz w:val="28"/>
        </w:rPr>
        <w:t xml:space="preserve"> – это область знаний, изучающая вли</w:t>
      </w:r>
      <w:r w:rsidRPr="00EA1785">
        <w:rPr>
          <w:sz w:val="28"/>
        </w:rPr>
        <w:t>я</w:t>
      </w:r>
      <w:r w:rsidRPr="00EA1785">
        <w:rPr>
          <w:sz w:val="28"/>
        </w:rPr>
        <w:t>ние личностей, групп и структуры на поведение в организации с целью пр</w:t>
      </w:r>
      <w:r w:rsidRPr="00EA1785">
        <w:rPr>
          <w:sz w:val="28"/>
        </w:rPr>
        <w:t>и</w:t>
      </w:r>
      <w:r w:rsidRPr="00EA1785">
        <w:rPr>
          <w:sz w:val="28"/>
        </w:rPr>
        <w:t>менения полученных знаний в управлении для повышения эффективности организации.</w:t>
      </w:r>
    </w:p>
    <w:p w:rsidR="00796823" w:rsidRPr="00EA1785" w:rsidRDefault="00796823" w:rsidP="00AB6042">
      <w:pPr>
        <w:ind w:firstLine="709"/>
        <w:jc w:val="both"/>
        <w:rPr>
          <w:sz w:val="28"/>
        </w:rPr>
      </w:pPr>
      <w:r w:rsidRPr="00EA1785">
        <w:rPr>
          <w:sz w:val="28"/>
        </w:rPr>
        <w:t>Дисциплина «Организационное поведение» раскрывает теоретические основы поведения человека в социальных организованных системах разли</w:t>
      </w:r>
      <w:r w:rsidRPr="00EA1785">
        <w:rPr>
          <w:sz w:val="28"/>
        </w:rPr>
        <w:t>ч</w:t>
      </w:r>
      <w:r w:rsidRPr="00EA1785">
        <w:rPr>
          <w:sz w:val="28"/>
        </w:rPr>
        <w:t>ных типов и классов, сущность, принципы, законы и способы организации жизнедеятельности и поведения человека в обществе, а также особенности осуществления различных видов организационной деятельности, включая управленческую.</w:t>
      </w:r>
    </w:p>
    <w:p w:rsidR="00796823" w:rsidRPr="00EA1785" w:rsidRDefault="00796823" w:rsidP="00AB6042">
      <w:pPr>
        <w:ind w:firstLine="709"/>
        <w:jc w:val="both"/>
        <w:rPr>
          <w:sz w:val="28"/>
        </w:rPr>
      </w:pPr>
      <w:r w:rsidRPr="00EA1785">
        <w:rPr>
          <w:sz w:val="28"/>
        </w:rPr>
        <w:t>Дисциплина «Организационное поведение» предполагает изучение трех групп вопросов:</w:t>
      </w:r>
    </w:p>
    <w:p w:rsidR="00796823" w:rsidRPr="00EA1785" w:rsidRDefault="00796823" w:rsidP="00F959CD">
      <w:pPr>
        <w:numPr>
          <w:ilvl w:val="0"/>
          <w:numId w:val="11"/>
        </w:numPr>
        <w:tabs>
          <w:tab w:val="decimal" w:pos="1134"/>
        </w:tabs>
        <w:ind w:left="0" w:firstLine="709"/>
        <w:jc w:val="both"/>
        <w:rPr>
          <w:sz w:val="28"/>
        </w:rPr>
      </w:pPr>
      <w:r w:rsidRPr="00EA1785">
        <w:rPr>
          <w:sz w:val="28"/>
        </w:rPr>
        <w:t>индивидуальное поведение людей в организациях;</w:t>
      </w:r>
    </w:p>
    <w:p w:rsidR="00796823" w:rsidRPr="00EA1785" w:rsidRDefault="00796823" w:rsidP="00F959CD">
      <w:pPr>
        <w:numPr>
          <w:ilvl w:val="0"/>
          <w:numId w:val="11"/>
        </w:numPr>
        <w:tabs>
          <w:tab w:val="decimal" w:pos="1134"/>
        </w:tabs>
        <w:ind w:left="0" w:firstLine="709"/>
        <w:jc w:val="both"/>
        <w:rPr>
          <w:sz w:val="28"/>
        </w:rPr>
      </w:pPr>
      <w:r w:rsidRPr="00EA1785">
        <w:rPr>
          <w:sz w:val="28"/>
        </w:rPr>
        <w:t>межличностные, внутригрупповые и межгрупповые отношения;</w:t>
      </w:r>
    </w:p>
    <w:p w:rsidR="00796823" w:rsidRPr="00EA1785" w:rsidRDefault="00796823" w:rsidP="00F959CD">
      <w:pPr>
        <w:numPr>
          <w:ilvl w:val="0"/>
          <w:numId w:val="11"/>
        </w:numPr>
        <w:tabs>
          <w:tab w:val="decimal" w:pos="1134"/>
        </w:tabs>
        <w:ind w:left="0" w:firstLine="709"/>
        <w:jc w:val="both"/>
        <w:rPr>
          <w:sz w:val="28"/>
        </w:rPr>
      </w:pPr>
      <w:r w:rsidRPr="00EA1785">
        <w:rPr>
          <w:sz w:val="28"/>
        </w:rPr>
        <w:t>структура и поведение организации в целом.</w:t>
      </w:r>
    </w:p>
    <w:p w:rsidR="00796823" w:rsidRPr="00EA1785" w:rsidRDefault="00796823" w:rsidP="00AB6042">
      <w:pPr>
        <w:pStyle w:val="a3"/>
        <w:ind w:firstLine="709"/>
        <w:jc w:val="both"/>
      </w:pPr>
      <w:r w:rsidRPr="00EA1785">
        <w:t xml:space="preserve">В мировой практике бизнес-образования предмет </w:t>
      </w:r>
      <w:r w:rsidR="005278AA" w:rsidRPr="00EA1785">
        <w:t>ОП</w:t>
      </w:r>
      <w:r w:rsidRPr="00EA1785">
        <w:t xml:space="preserve"> занимает одно из основных мест, т.к. понимание принципов и закономерностей организации жизнедеятельности и поведения человека в различных социальных образов</w:t>
      </w:r>
      <w:r w:rsidRPr="00EA1785">
        <w:t>а</w:t>
      </w:r>
      <w:r w:rsidRPr="00EA1785">
        <w:t>ниях является неотъемлемой частью системы знаний специалиста в области управления.</w:t>
      </w:r>
    </w:p>
    <w:p w:rsidR="00796823" w:rsidRPr="00EA1785" w:rsidRDefault="005278AA" w:rsidP="00AB6042">
      <w:pPr>
        <w:ind w:firstLine="709"/>
        <w:jc w:val="both"/>
        <w:rPr>
          <w:sz w:val="28"/>
        </w:rPr>
      </w:pPr>
      <w:r w:rsidRPr="00EA1785">
        <w:rPr>
          <w:sz w:val="28"/>
        </w:rPr>
        <w:t>ОП как учебная д</w:t>
      </w:r>
      <w:r w:rsidR="00796823" w:rsidRPr="00EA1785">
        <w:rPr>
          <w:sz w:val="28"/>
        </w:rPr>
        <w:t>исциплина неразрывно связана со всеми дисциплин</w:t>
      </w:r>
      <w:r w:rsidR="00796823" w:rsidRPr="00EA1785">
        <w:rPr>
          <w:sz w:val="28"/>
        </w:rPr>
        <w:t>а</w:t>
      </w:r>
      <w:r w:rsidR="00796823" w:rsidRPr="00EA1785">
        <w:rPr>
          <w:sz w:val="28"/>
        </w:rPr>
        <w:t>ми управленческого цикла: теорией организации, менеджментом, управлен</w:t>
      </w:r>
      <w:r w:rsidR="00796823" w:rsidRPr="00EA1785">
        <w:rPr>
          <w:sz w:val="28"/>
        </w:rPr>
        <w:t>и</w:t>
      </w:r>
      <w:r w:rsidR="00796823" w:rsidRPr="00EA1785">
        <w:rPr>
          <w:sz w:val="28"/>
        </w:rPr>
        <w:t>ем персоналом, стратегическим менеджментом и др. Все эти дисциплины представляют собой характеристики отдельных аспектов организации прои</w:t>
      </w:r>
      <w:r w:rsidR="00796823" w:rsidRPr="00EA1785">
        <w:rPr>
          <w:sz w:val="28"/>
        </w:rPr>
        <w:t>з</w:t>
      </w:r>
      <w:r w:rsidR="00796823" w:rsidRPr="00EA1785">
        <w:rPr>
          <w:sz w:val="28"/>
        </w:rPr>
        <w:lastRenderedPageBreak/>
        <w:t>водственной деятельности и поведения человека в организации, т.е. являются составными частями теории ОП.</w:t>
      </w:r>
    </w:p>
    <w:p w:rsidR="00796823" w:rsidRPr="00EA1785" w:rsidRDefault="00796823" w:rsidP="00AB6042">
      <w:pPr>
        <w:ind w:firstLine="709"/>
        <w:jc w:val="both"/>
        <w:rPr>
          <w:sz w:val="28"/>
        </w:rPr>
      </w:pPr>
      <w:r w:rsidRPr="00EA1785">
        <w:rPr>
          <w:sz w:val="28"/>
        </w:rPr>
        <w:t xml:space="preserve">ОП – </w:t>
      </w:r>
      <w:r w:rsidR="005278AA" w:rsidRPr="00EA1785">
        <w:rPr>
          <w:sz w:val="28"/>
        </w:rPr>
        <w:t xml:space="preserve">это </w:t>
      </w:r>
      <w:r w:rsidRPr="00EA1785">
        <w:rPr>
          <w:sz w:val="28"/>
        </w:rPr>
        <w:t xml:space="preserve">научная дисциплина, в которой </w:t>
      </w:r>
      <w:r w:rsidR="005278AA" w:rsidRPr="00EA1785">
        <w:rPr>
          <w:sz w:val="28"/>
        </w:rPr>
        <w:t xml:space="preserve">к </w:t>
      </w:r>
      <w:r w:rsidRPr="00EA1785">
        <w:rPr>
          <w:sz w:val="28"/>
        </w:rPr>
        <w:t xml:space="preserve">массиву знаний постоянно добавляются результаты новых исследований и концептуальных разработок. И в то же время ОП – прикладная наука, благодаря которой информация об удачах и фиаско компаний распространяется в других организациях. Наука ОП позволяет менеджерам анализировать </w:t>
      </w:r>
      <w:r w:rsidRPr="00EA1785">
        <w:rPr>
          <w:i/>
          <w:sz w:val="28"/>
        </w:rPr>
        <w:t>поведение индивидов</w:t>
      </w:r>
      <w:r w:rsidRPr="00EA1785">
        <w:rPr>
          <w:sz w:val="28"/>
        </w:rPr>
        <w:t xml:space="preserve"> в организ</w:t>
      </w:r>
      <w:r w:rsidRPr="00EA1785">
        <w:rPr>
          <w:sz w:val="28"/>
        </w:rPr>
        <w:t>а</w:t>
      </w:r>
      <w:r w:rsidRPr="00EA1785">
        <w:rPr>
          <w:sz w:val="28"/>
        </w:rPr>
        <w:t xml:space="preserve">ции, способствует пониманию проблем </w:t>
      </w:r>
      <w:r w:rsidRPr="00EA1785">
        <w:rPr>
          <w:i/>
          <w:sz w:val="28"/>
        </w:rPr>
        <w:t>межличностных отношений</w:t>
      </w:r>
      <w:r w:rsidRPr="00EA1785">
        <w:rPr>
          <w:sz w:val="28"/>
        </w:rPr>
        <w:t xml:space="preserve">. Знания об ОП чрезвычайно полезны при рассмотрении динамики отношений внутри </w:t>
      </w:r>
      <w:r w:rsidRPr="00EA1785">
        <w:rPr>
          <w:i/>
          <w:sz w:val="28"/>
        </w:rPr>
        <w:t>малых групп</w:t>
      </w:r>
      <w:r w:rsidRPr="00EA1785">
        <w:rPr>
          <w:sz w:val="28"/>
        </w:rPr>
        <w:t xml:space="preserve">. И, наконец, организации могут рассматриваться как </w:t>
      </w:r>
      <w:r w:rsidRPr="00EA1785">
        <w:rPr>
          <w:i/>
          <w:sz w:val="28"/>
        </w:rPr>
        <w:t>целостные системы</w:t>
      </w:r>
      <w:r w:rsidRPr="00EA1785">
        <w:rPr>
          <w:sz w:val="28"/>
        </w:rPr>
        <w:t xml:space="preserve">, основу которых образуют внутриорганизационные отношения.  </w:t>
      </w:r>
    </w:p>
    <w:p w:rsidR="00796823" w:rsidRPr="00EA1785" w:rsidRDefault="005278AA" w:rsidP="00AB6042">
      <w:pPr>
        <w:pStyle w:val="2"/>
        <w:ind w:firstLine="709"/>
        <w:jc w:val="left"/>
      </w:pPr>
      <w:r w:rsidRPr="00EA1785">
        <w:t>Можно выделить следующие основные цели науки ОП</w:t>
      </w:r>
      <w:r w:rsidR="00796823" w:rsidRPr="00EA1785">
        <w:t>:</w:t>
      </w:r>
    </w:p>
    <w:p w:rsidR="00796823" w:rsidRPr="00EA1785" w:rsidRDefault="005278AA" w:rsidP="00F959CD">
      <w:pPr>
        <w:numPr>
          <w:ilvl w:val="0"/>
          <w:numId w:val="12"/>
        </w:numPr>
        <w:tabs>
          <w:tab w:val="clear" w:pos="420"/>
          <w:tab w:val="num" w:pos="0"/>
          <w:tab w:val="decimal" w:pos="1134"/>
        </w:tabs>
        <w:ind w:left="0" w:firstLine="709"/>
        <w:jc w:val="both"/>
        <w:rPr>
          <w:sz w:val="28"/>
        </w:rPr>
      </w:pPr>
      <w:r w:rsidRPr="00EA1785">
        <w:rPr>
          <w:sz w:val="28"/>
        </w:rPr>
        <w:t>систематизированное описание поведения людей в различных с</w:t>
      </w:r>
      <w:r w:rsidRPr="00EA1785">
        <w:rPr>
          <w:sz w:val="28"/>
        </w:rPr>
        <w:t>и</w:t>
      </w:r>
      <w:r w:rsidRPr="00EA1785">
        <w:rPr>
          <w:sz w:val="28"/>
        </w:rPr>
        <w:t>туациях, возникающих в процессе труда;</w:t>
      </w:r>
    </w:p>
    <w:p w:rsidR="00796823" w:rsidRPr="00EA1785" w:rsidRDefault="005278AA" w:rsidP="00F959CD">
      <w:pPr>
        <w:numPr>
          <w:ilvl w:val="0"/>
          <w:numId w:val="12"/>
        </w:numPr>
        <w:tabs>
          <w:tab w:val="clear" w:pos="420"/>
          <w:tab w:val="num" w:pos="0"/>
          <w:tab w:val="decimal" w:pos="1134"/>
        </w:tabs>
        <w:ind w:left="0" w:firstLine="709"/>
        <w:jc w:val="both"/>
        <w:rPr>
          <w:sz w:val="28"/>
        </w:rPr>
      </w:pPr>
      <w:r w:rsidRPr="00EA1785">
        <w:rPr>
          <w:sz w:val="28"/>
        </w:rPr>
        <w:t>объяснение причин поступков индивидов в определенных условиях;</w:t>
      </w:r>
    </w:p>
    <w:p w:rsidR="00796823" w:rsidRPr="00EA1785" w:rsidRDefault="005278AA" w:rsidP="00F959CD">
      <w:pPr>
        <w:numPr>
          <w:ilvl w:val="0"/>
          <w:numId w:val="12"/>
        </w:numPr>
        <w:tabs>
          <w:tab w:val="clear" w:pos="420"/>
          <w:tab w:val="num" w:pos="0"/>
          <w:tab w:val="decimal" w:pos="1134"/>
        </w:tabs>
        <w:ind w:left="0" w:firstLine="709"/>
        <w:jc w:val="both"/>
        <w:rPr>
          <w:sz w:val="28"/>
        </w:rPr>
      </w:pPr>
      <w:r w:rsidRPr="00EA1785">
        <w:rPr>
          <w:sz w:val="28"/>
        </w:rPr>
        <w:t>предсказание поведения работников в будущем;</w:t>
      </w:r>
    </w:p>
    <w:p w:rsidR="00796823" w:rsidRPr="00EA1785" w:rsidRDefault="005278AA" w:rsidP="00F959CD">
      <w:pPr>
        <w:numPr>
          <w:ilvl w:val="0"/>
          <w:numId w:val="12"/>
        </w:numPr>
        <w:tabs>
          <w:tab w:val="clear" w:pos="420"/>
          <w:tab w:val="num" w:pos="0"/>
          <w:tab w:val="decimal" w:pos="1134"/>
        </w:tabs>
        <w:ind w:left="0" w:firstLine="709"/>
        <w:jc w:val="both"/>
        <w:rPr>
          <w:sz w:val="28"/>
        </w:rPr>
      </w:pPr>
      <w:r w:rsidRPr="00EA1785">
        <w:rPr>
          <w:sz w:val="28"/>
        </w:rPr>
        <w:t>овладение навыками управления поведением людей в процессе тр</w:t>
      </w:r>
      <w:r w:rsidRPr="00EA1785">
        <w:rPr>
          <w:sz w:val="28"/>
        </w:rPr>
        <w:t>у</w:t>
      </w:r>
      <w:r w:rsidRPr="00EA1785">
        <w:rPr>
          <w:sz w:val="28"/>
        </w:rPr>
        <w:t>да и их совершенствование.</w:t>
      </w:r>
    </w:p>
    <w:p w:rsidR="00796823" w:rsidRPr="00EA1785" w:rsidRDefault="00CF391B" w:rsidP="00AB6042">
      <w:pPr>
        <w:ind w:firstLine="709"/>
        <w:jc w:val="both"/>
        <w:rPr>
          <w:sz w:val="28"/>
        </w:rPr>
      </w:pPr>
      <w:r w:rsidRPr="00EA1785">
        <w:rPr>
          <w:sz w:val="28"/>
        </w:rPr>
        <w:t>Можно выделить следующие тенденции, связанные с работой в новом веке.</w:t>
      </w:r>
    </w:p>
    <w:p w:rsidR="00CF391B" w:rsidRPr="00EA1785" w:rsidRDefault="00CF391B" w:rsidP="00AB6042">
      <w:pPr>
        <w:ind w:firstLine="709"/>
        <w:jc w:val="both"/>
        <w:rPr>
          <w:sz w:val="28"/>
        </w:rPr>
      </w:pPr>
      <w:r w:rsidRPr="00EA1785">
        <w:rPr>
          <w:sz w:val="28"/>
        </w:rPr>
        <w:t>Непрерывный рост конкуренции в окружающей организацию среде сделал традиционные иерархические структуры неэффективными и дорог</w:t>
      </w:r>
      <w:r w:rsidRPr="00EA1785">
        <w:rPr>
          <w:sz w:val="28"/>
        </w:rPr>
        <w:t>о</w:t>
      </w:r>
      <w:r w:rsidRPr="00EA1785">
        <w:rPr>
          <w:sz w:val="28"/>
        </w:rPr>
        <w:t>стоящими.</w:t>
      </w:r>
    </w:p>
    <w:p w:rsidR="00CF391B" w:rsidRPr="00EA1785" w:rsidRDefault="00CF391B" w:rsidP="00AB6042">
      <w:pPr>
        <w:ind w:firstLine="709"/>
        <w:jc w:val="both"/>
        <w:rPr>
          <w:sz w:val="28"/>
        </w:rPr>
      </w:pPr>
      <w:r w:rsidRPr="00EA1785">
        <w:rPr>
          <w:sz w:val="28"/>
        </w:rPr>
        <w:t>Новое поколение работников менее терпимо относится к иерархии, предпочитая более неформальные отношения. Современные работники больше озабочены качеством исполнения, а не своим статусом в организ</w:t>
      </w:r>
      <w:r w:rsidRPr="00EA1785">
        <w:rPr>
          <w:sz w:val="28"/>
        </w:rPr>
        <w:t>а</w:t>
      </w:r>
      <w:r w:rsidRPr="00EA1785">
        <w:rPr>
          <w:sz w:val="28"/>
        </w:rPr>
        <w:t>ции.</w:t>
      </w:r>
    </w:p>
    <w:p w:rsidR="00CF391B" w:rsidRPr="00EA1785" w:rsidRDefault="00CF391B" w:rsidP="00AB6042">
      <w:pPr>
        <w:ind w:firstLine="709"/>
        <w:jc w:val="both"/>
        <w:rPr>
          <w:sz w:val="28"/>
        </w:rPr>
      </w:pPr>
      <w:r w:rsidRPr="00EA1785">
        <w:rPr>
          <w:sz w:val="28"/>
        </w:rPr>
        <w:t>Возрастает важность этичного поведения на рабочем месте и нетерп</w:t>
      </w:r>
      <w:r w:rsidRPr="00EA1785">
        <w:rPr>
          <w:sz w:val="28"/>
        </w:rPr>
        <w:t>и</w:t>
      </w:r>
      <w:r w:rsidRPr="00EA1785">
        <w:rPr>
          <w:sz w:val="28"/>
        </w:rPr>
        <w:t>мость к нарушающим этические нормы организациям и людям.</w:t>
      </w:r>
    </w:p>
    <w:p w:rsidR="00542B4F" w:rsidRPr="00EA1785" w:rsidRDefault="00CF391B" w:rsidP="00AB6042">
      <w:pPr>
        <w:ind w:firstLine="709"/>
        <w:jc w:val="both"/>
        <w:rPr>
          <w:sz w:val="28"/>
        </w:rPr>
      </w:pPr>
      <w:r w:rsidRPr="00EA1785">
        <w:rPr>
          <w:sz w:val="28"/>
        </w:rPr>
        <w:t>Повышается роль информационных технологий, что имеет далеко идущие последствия для процесса работы и использования информации.</w:t>
      </w:r>
      <w:r w:rsidR="00542B4F" w:rsidRPr="00EA1785">
        <w:rPr>
          <w:sz w:val="28"/>
        </w:rPr>
        <w:t xml:space="preserve"> Это оказывает все возрастающее давление на ОП, усложняя проблемы обеспеч</w:t>
      </w:r>
      <w:r w:rsidR="00542B4F" w:rsidRPr="00EA1785">
        <w:rPr>
          <w:sz w:val="28"/>
        </w:rPr>
        <w:t>е</w:t>
      </w:r>
      <w:r w:rsidR="00542B4F" w:rsidRPr="00EA1785">
        <w:rPr>
          <w:sz w:val="28"/>
        </w:rPr>
        <w:t>ния бесконфликтного равновесия технической и социальной подсистем орг</w:t>
      </w:r>
      <w:r w:rsidR="00542B4F" w:rsidRPr="00EA1785">
        <w:rPr>
          <w:sz w:val="28"/>
        </w:rPr>
        <w:t>а</w:t>
      </w:r>
      <w:r w:rsidR="00542B4F" w:rsidRPr="00EA1785">
        <w:rPr>
          <w:sz w:val="28"/>
        </w:rPr>
        <w:t>низации.</w:t>
      </w:r>
    </w:p>
    <w:p w:rsidR="00CF391B" w:rsidRPr="00EA1785" w:rsidRDefault="00CF391B" w:rsidP="00AB6042">
      <w:pPr>
        <w:ind w:firstLine="709"/>
        <w:jc w:val="both"/>
        <w:rPr>
          <w:sz w:val="28"/>
        </w:rPr>
      </w:pPr>
      <w:r w:rsidRPr="00EA1785">
        <w:rPr>
          <w:sz w:val="28"/>
        </w:rPr>
        <w:t xml:space="preserve">Динамичная и </w:t>
      </w:r>
      <w:r w:rsidR="00B677D5" w:rsidRPr="00EA1785">
        <w:rPr>
          <w:sz w:val="28"/>
        </w:rPr>
        <w:t>многогранная</w:t>
      </w:r>
      <w:r w:rsidRPr="00EA1785">
        <w:rPr>
          <w:sz w:val="28"/>
        </w:rPr>
        <w:t xml:space="preserve"> </w:t>
      </w:r>
      <w:r w:rsidR="00B677D5" w:rsidRPr="00EA1785">
        <w:rPr>
          <w:sz w:val="28"/>
        </w:rPr>
        <w:t>окружающая</w:t>
      </w:r>
      <w:r w:rsidRPr="00EA1785">
        <w:rPr>
          <w:sz w:val="28"/>
        </w:rPr>
        <w:t xml:space="preserve"> среда требует знаний, опыта и преданности</w:t>
      </w:r>
      <w:r w:rsidR="00B677D5" w:rsidRPr="00EA1785">
        <w:rPr>
          <w:sz w:val="28"/>
        </w:rPr>
        <w:t xml:space="preserve">, что </w:t>
      </w:r>
      <w:r w:rsidR="00671D1B" w:rsidRPr="00EA1785">
        <w:rPr>
          <w:sz w:val="28"/>
        </w:rPr>
        <w:t>приводи</w:t>
      </w:r>
      <w:r w:rsidR="00B677D5" w:rsidRPr="00EA1785">
        <w:rPr>
          <w:sz w:val="28"/>
        </w:rPr>
        <w:t xml:space="preserve">т к </w:t>
      </w:r>
      <w:r w:rsidR="00671D1B" w:rsidRPr="00EA1785">
        <w:rPr>
          <w:sz w:val="28"/>
        </w:rPr>
        <w:t xml:space="preserve">более </w:t>
      </w:r>
      <w:r w:rsidR="00B677D5" w:rsidRPr="00EA1785">
        <w:rPr>
          <w:sz w:val="28"/>
        </w:rPr>
        <w:t>высокой степени вовлеченности в раб</w:t>
      </w:r>
      <w:r w:rsidR="00B677D5" w:rsidRPr="00EA1785">
        <w:rPr>
          <w:sz w:val="28"/>
        </w:rPr>
        <w:t>о</w:t>
      </w:r>
      <w:r w:rsidR="00B677D5" w:rsidRPr="00EA1785">
        <w:rPr>
          <w:sz w:val="28"/>
        </w:rPr>
        <w:t>ту.</w:t>
      </w:r>
    </w:p>
    <w:p w:rsidR="00B677D5" w:rsidRPr="00EA1785" w:rsidRDefault="00B677D5" w:rsidP="00AB6042">
      <w:pPr>
        <w:ind w:firstLine="709"/>
        <w:jc w:val="both"/>
        <w:rPr>
          <w:sz w:val="28"/>
        </w:rPr>
      </w:pPr>
      <w:r w:rsidRPr="00EA1785">
        <w:rPr>
          <w:sz w:val="28"/>
        </w:rPr>
        <w:t>Переход от вертикальных структур к горизонтальным предъявляет н</w:t>
      </w:r>
      <w:r w:rsidRPr="00EA1785">
        <w:rPr>
          <w:sz w:val="28"/>
        </w:rPr>
        <w:t>о</w:t>
      </w:r>
      <w:r w:rsidRPr="00EA1785">
        <w:rPr>
          <w:sz w:val="28"/>
        </w:rPr>
        <w:t>вые требования к способности работать в команде.</w:t>
      </w:r>
    </w:p>
    <w:p w:rsidR="00B677D5" w:rsidRPr="00EA1785" w:rsidRDefault="00B677D5" w:rsidP="00AB6042">
      <w:pPr>
        <w:ind w:firstLine="709"/>
        <w:jc w:val="both"/>
        <w:rPr>
          <w:sz w:val="28"/>
        </w:rPr>
      </w:pPr>
      <w:r w:rsidRPr="00EA1785">
        <w:rPr>
          <w:sz w:val="28"/>
        </w:rPr>
        <w:t>Повышается внимание к установлению баланса между работой и жи</w:t>
      </w:r>
      <w:r w:rsidRPr="00EA1785">
        <w:rPr>
          <w:sz w:val="28"/>
        </w:rPr>
        <w:t>з</w:t>
      </w:r>
      <w:r w:rsidRPr="00EA1785">
        <w:rPr>
          <w:sz w:val="28"/>
        </w:rPr>
        <w:t xml:space="preserve">нью. Сегодня организации уделяют все больше внимания тому, как их члены </w:t>
      </w:r>
      <w:r w:rsidRPr="00A86F67">
        <w:rPr>
          <w:sz w:val="26"/>
          <w:szCs w:val="26"/>
        </w:rPr>
        <w:t>уравновешивают</w:t>
      </w:r>
      <w:r w:rsidRPr="00EA1785">
        <w:rPr>
          <w:sz w:val="28"/>
        </w:rPr>
        <w:t xml:space="preserve"> противоречивые требования и приоритеты работы и частной жизни [</w:t>
      </w:r>
      <w:r w:rsidR="00A63E2C" w:rsidRPr="00A63E2C">
        <w:rPr>
          <w:sz w:val="28"/>
        </w:rPr>
        <w:t>3</w:t>
      </w:r>
      <w:r w:rsidR="00DA0803">
        <w:rPr>
          <w:sz w:val="28"/>
        </w:rPr>
        <w:t>1</w:t>
      </w:r>
      <w:r w:rsidRPr="00EA1785">
        <w:rPr>
          <w:sz w:val="28"/>
        </w:rPr>
        <w:t>].</w:t>
      </w:r>
    </w:p>
    <w:p w:rsidR="00796823" w:rsidRPr="00A86F67" w:rsidRDefault="00796823" w:rsidP="00AB6042">
      <w:pPr>
        <w:spacing w:before="240" w:after="120"/>
        <w:ind w:firstLine="709"/>
        <w:rPr>
          <w:rFonts w:ascii="Arial" w:hAnsi="Arial" w:cs="Arial"/>
          <w:sz w:val="26"/>
          <w:szCs w:val="26"/>
        </w:rPr>
      </w:pPr>
      <w:r w:rsidRPr="00A86F67">
        <w:rPr>
          <w:rFonts w:ascii="Arial" w:hAnsi="Arial" w:cs="Arial"/>
          <w:sz w:val="26"/>
          <w:szCs w:val="26"/>
        </w:rPr>
        <w:lastRenderedPageBreak/>
        <w:t>1.2</w:t>
      </w:r>
      <w:r w:rsidR="007C6A45">
        <w:rPr>
          <w:rFonts w:ascii="Arial" w:hAnsi="Arial" w:cs="Arial"/>
          <w:sz w:val="26"/>
          <w:szCs w:val="26"/>
        </w:rPr>
        <w:t xml:space="preserve"> </w:t>
      </w:r>
      <w:r w:rsidRPr="00A86F67">
        <w:rPr>
          <w:rFonts w:ascii="Arial" w:hAnsi="Arial" w:cs="Arial"/>
          <w:sz w:val="26"/>
          <w:szCs w:val="26"/>
        </w:rPr>
        <w:t>Основополагающие концепции организационного поведения</w:t>
      </w:r>
    </w:p>
    <w:p w:rsidR="00796823" w:rsidRPr="00EA1785" w:rsidRDefault="00796823" w:rsidP="00AB6042">
      <w:pPr>
        <w:pStyle w:val="a4"/>
        <w:ind w:firstLine="709"/>
        <w:jc w:val="both"/>
      </w:pPr>
      <w:r w:rsidRPr="00EA1785">
        <w:t>Все общественные и естественные науки опираются на философский фундамент базисных, направляющих их развитие, концепций. ОП основыв</w:t>
      </w:r>
      <w:r w:rsidRPr="00EA1785">
        <w:t>а</w:t>
      </w:r>
      <w:r w:rsidRPr="00EA1785">
        <w:t xml:space="preserve">ется на ряде базисных идей о природе человека и </w:t>
      </w:r>
      <w:r w:rsidR="00A120A9" w:rsidRPr="00EA1785">
        <w:t xml:space="preserve">природе </w:t>
      </w:r>
      <w:r w:rsidRPr="00EA1785">
        <w:t>организаций (та</w:t>
      </w:r>
      <w:r w:rsidRPr="00EA1785">
        <w:t>б</w:t>
      </w:r>
      <w:r w:rsidR="00133D10" w:rsidRPr="00EA1785">
        <w:t>лица</w:t>
      </w:r>
      <w:r w:rsidRPr="00EA1785">
        <w:t xml:space="preserve"> 1.1.).</w:t>
      </w:r>
    </w:p>
    <w:p w:rsidR="00796823" w:rsidRPr="00EA1785" w:rsidRDefault="00A120A9" w:rsidP="00A63E2C">
      <w:pPr>
        <w:pStyle w:val="a4"/>
        <w:spacing w:before="120" w:after="120"/>
        <w:jc w:val="both"/>
      </w:pPr>
      <w:r w:rsidRPr="00EA1785">
        <w:t xml:space="preserve">Таблица 1.1 - </w:t>
      </w:r>
      <w:r w:rsidR="00796823" w:rsidRPr="00EA1785">
        <w:t>Базисные концепции организационного поведения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7"/>
        <w:gridCol w:w="4679"/>
      </w:tblGrid>
      <w:tr w:rsidR="00796823" w:rsidRPr="00EA1785" w:rsidTr="00A120A9">
        <w:tc>
          <w:tcPr>
            <w:tcW w:w="4677" w:type="dxa"/>
          </w:tcPr>
          <w:p w:rsidR="00796823" w:rsidRPr="00EA1785" w:rsidRDefault="00796823" w:rsidP="00A63E2C">
            <w:pPr>
              <w:pStyle w:val="a4"/>
              <w:jc w:val="center"/>
              <w:rPr>
                <w:b/>
              </w:rPr>
            </w:pPr>
            <w:r w:rsidRPr="00EA1785">
              <w:rPr>
                <w:b/>
              </w:rPr>
              <w:t>Природа человека</w:t>
            </w:r>
          </w:p>
        </w:tc>
        <w:tc>
          <w:tcPr>
            <w:tcW w:w="4679" w:type="dxa"/>
          </w:tcPr>
          <w:p w:rsidR="00796823" w:rsidRPr="00EA1785" w:rsidRDefault="00796823" w:rsidP="00A63E2C">
            <w:pPr>
              <w:pStyle w:val="a4"/>
              <w:jc w:val="center"/>
              <w:rPr>
                <w:b/>
              </w:rPr>
            </w:pPr>
            <w:r w:rsidRPr="00EA1785">
              <w:rPr>
                <w:b/>
              </w:rPr>
              <w:t>Природа организации</w:t>
            </w:r>
          </w:p>
        </w:tc>
      </w:tr>
      <w:tr w:rsidR="00796823" w:rsidRPr="00EA1785" w:rsidTr="00A120A9">
        <w:tc>
          <w:tcPr>
            <w:tcW w:w="4677" w:type="dxa"/>
          </w:tcPr>
          <w:p w:rsidR="00796823" w:rsidRPr="00EA1785" w:rsidRDefault="00796823" w:rsidP="00A63E2C">
            <w:pPr>
              <w:pStyle w:val="a4"/>
            </w:pPr>
            <w:r w:rsidRPr="00EA1785">
              <w:t>Индивидуальные особенности</w:t>
            </w:r>
          </w:p>
        </w:tc>
        <w:tc>
          <w:tcPr>
            <w:tcW w:w="4679" w:type="dxa"/>
          </w:tcPr>
          <w:p w:rsidR="00796823" w:rsidRPr="00EA1785" w:rsidRDefault="00796823" w:rsidP="00A63E2C">
            <w:pPr>
              <w:pStyle w:val="a4"/>
            </w:pPr>
            <w:r w:rsidRPr="00EA1785">
              <w:t>Социальные системы</w:t>
            </w:r>
          </w:p>
        </w:tc>
      </w:tr>
      <w:tr w:rsidR="00796823" w:rsidRPr="00EA1785" w:rsidTr="00A120A9">
        <w:tc>
          <w:tcPr>
            <w:tcW w:w="4677" w:type="dxa"/>
          </w:tcPr>
          <w:p w:rsidR="00796823" w:rsidRPr="00EA1785" w:rsidRDefault="00796823" w:rsidP="00A63E2C">
            <w:pPr>
              <w:pStyle w:val="a4"/>
            </w:pPr>
            <w:r w:rsidRPr="00EA1785">
              <w:t>Восприятие</w:t>
            </w:r>
          </w:p>
        </w:tc>
        <w:tc>
          <w:tcPr>
            <w:tcW w:w="4679" w:type="dxa"/>
          </w:tcPr>
          <w:p w:rsidR="00796823" w:rsidRPr="00EA1785" w:rsidRDefault="00796823" w:rsidP="00A63E2C">
            <w:pPr>
              <w:pStyle w:val="a4"/>
            </w:pPr>
            <w:r w:rsidRPr="00EA1785">
              <w:t>Взаимный интерес</w:t>
            </w:r>
          </w:p>
        </w:tc>
      </w:tr>
      <w:tr w:rsidR="00796823" w:rsidRPr="00EA1785" w:rsidTr="00A120A9">
        <w:trPr>
          <w:cantSplit/>
        </w:trPr>
        <w:tc>
          <w:tcPr>
            <w:tcW w:w="4677" w:type="dxa"/>
          </w:tcPr>
          <w:p w:rsidR="00796823" w:rsidRPr="00EA1785" w:rsidRDefault="00796823" w:rsidP="00A63E2C">
            <w:pPr>
              <w:pStyle w:val="a4"/>
            </w:pPr>
            <w:r w:rsidRPr="00EA1785">
              <w:t>Целостность личности</w:t>
            </w:r>
          </w:p>
        </w:tc>
        <w:tc>
          <w:tcPr>
            <w:tcW w:w="4679" w:type="dxa"/>
            <w:vMerge w:val="restart"/>
          </w:tcPr>
          <w:p w:rsidR="00796823" w:rsidRPr="00EA1785" w:rsidRDefault="00796823" w:rsidP="00A63E2C">
            <w:pPr>
              <w:pStyle w:val="a4"/>
            </w:pPr>
            <w:r w:rsidRPr="00EA1785">
              <w:t>Этические принципы</w:t>
            </w:r>
          </w:p>
        </w:tc>
      </w:tr>
      <w:tr w:rsidR="00796823" w:rsidRPr="00EA1785" w:rsidTr="00A120A9">
        <w:trPr>
          <w:cantSplit/>
        </w:trPr>
        <w:tc>
          <w:tcPr>
            <w:tcW w:w="4677" w:type="dxa"/>
          </w:tcPr>
          <w:p w:rsidR="00796823" w:rsidRPr="00EA1785" w:rsidRDefault="00796823" w:rsidP="00A63E2C">
            <w:pPr>
              <w:pStyle w:val="a4"/>
            </w:pPr>
            <w:r w:rsidRPr="00EA1785">
              <w:t>Мотивированное поведение</w:t>
            </w:r>
          </w:p>
        </w:tc>
        <w:tc>
          <w:tcPr>
            <w:tcW w:w="4679" w:type="dxa"/>
            <w:vMerge/>
          </w:tcPr>
          <w:p w:rsidR="00796823" w:rsidRPr="00EA1785" w:rsidRDefault="00796823" w:rsidP="00AB6042">
            <w:pPr>
              <w:pStyle w:val="a4"/>
              <w:ind w:firstLine="709"/>
            </w:pPr>
          </w:p>
        </w:tc>
      </w:tr>
      <w:tr w:rsidR="00796823" w:rsidRPr="00EA1785" w:rsidTr="00A120A9">
        <w:trPr>
          <w:cantSplit/>
        </w:trPr>
        <w:tc>
          <w:tcPr>
            <w:tcW w:w="4677" w:type="dxa"/>
          </w:tcPr>
          <w:p w:rsidR="00796823" w:rsidRPr="00EA1785" w:rsidRDefault="00796823" w:rsidP="00A63E2C">
            <w:pPr>
              <w:pStyle w:val="a4"/>
            </w:pPr>
            <w:r w:rsidRPr="00EA1785">
              <w:t>Стремление к соучастию</w:t>
            </w:r>
          </w:p>
        </w:tc>
        <w:tc>
          <w:tcPr>
            <w:tcW w:w="4679" w:type="dxa"/>
            <w:vMerge/>
          </w:tcPr>
          <w:p w:rsidR="00796823" w:rsidRPr="00EA1785" w:rsidRDefault="00796823" w:rsidP="00AB6042">
            <w:pPr>
              <w:pStyle w:val="a4"/>
              <w:ind w:firstLine="709"/>
            </w:pPr>
          </w:p>
        </w:tc>
      </w:tr>
      <w:tr w:rsidR="00796823" w:rsidRPr="00EA1785" w:rsidTr="00A120A9">
        <w:trPr>
          <w:cantSplit/>
        </w:trPr>
        <w:tc>
          <w:tcPr>
            <w:tcW w:w="4677" w:type="dxa"/>
          </w:tcPr>
          <w:p w:rsidR="00796823" w:rsidRPr="00EA1785" w:rsidRDefault="00796823" w:rsidP="00A63E2C">
            <w:pPr>
              <w:pStyle w:val="a4"/>
            </w:pPr>
            <w:r w:rsidRPr="00EA1785">
              <w:t>Ценность личности</w:t>
            </w:r>
          </w:p>
        </w:tc>
        <w:tc>
          <w:tcPr>
            <w:tcW w:w="4679" w:type="dxa"/>
            <w:vMerge/>
          </w:tcPr>
          <w:p w:rsidR="00796823" w:rsidRPr="00EA1785" w:rsidRDefault="00796823" w:rsidP="00AB6042">
            <w:pPr>
              <w:pStyle w:val="a4"/>
              <w:ind w:firstLine="709"/>
            </w:pPr>
          </w:p>
        </w:tc>
      </w:tr>
    </w:tbl>
    <w:p w:rsidR="00A120A9" w:rsidRPr="00EA1785" w:rsidRDefault="00A120A9" w:rsidP="00AB6042">
      <w:pPr>
        <w:pStyle w:val="a4"/>
        <w:spacing w:before="240"/>
        <w:ind w:firstLine="709"/>
        <w:jc w:val="both"/>
      </w:pPr>
      <w:r w:rsidRPr="00EA1785">
        <w:t>Принято выделять шесть основных, характеризующих любого индив</w:t>
      </w:r>
      <w:r w:rsidRPr="00EA1785">
        <w:t>и</w:t>
      </w:r>
      <w:r w:rsidRPr="00EA1785">
        <w:t>да понятий: индивидуальные особенности, восприятие, целостность личн</w:t>
      </w:r>
      <w:r w:rsidRPr="00EA1785">
        <w:t>о</w:t>
      </w:r>
      <w:r w:rsidRPr="00EA1785">
        <w:t>сти, мотивация поведения, стремление к соучастию и ценность личности.</w:t>
      </w:r>
    </w:p>
    <w:p w:rsidR="00A120A9" w:rsidRPr="00EA1785" w:rsidRDefault="00A120A9" w:rsidP="00AB6042">
      <w:pPr>
        <w:pStyle w:val="a4"/>
        <w:ind w:firstLine="709"/>
        <w:jc w:val="both"/>
      </w:pPr>
      <w:r w:rsidRPr="00EA1785">
        <w:rPr>
          <w:i/>
        </w:rPr>
        <w:t>Индивидуальные особенности</w:t>
      </w:r>
      <w:r w:rsidRPr="00EA1785">
        <w:rPr>
          <w:caps/>
        </w:rPr>
        <w:t>.</w:t>
      </w:r>
      <w:r w:rsidRPr="00EA1785">
        <w:t xml:space="preserve"> Между людьми достаточно много общ</w:t>
      </w:r>
      <w:r w:rsidRPr="00EA1785">
        <w:t>е</w:t>
      </w:r>
      <w:r w:rsidRPr="00EA1785">
        <w:t>го, но каждый человек уникален, причем концепция его индивидуальных особенностей имеет строгие научные доказательства. Следовательно, наиб</w:t>
      </w:r>
      <w:r w:rsidRPr="00EA1785">
        <w:t>о</w:t>
      </w:r>
      <w:r w:rsidRPr="00EA1785">
        <w:t xml:space="preserve">лее эффективная мотивация работников предполагает специфический подход менеджера к каждому их них. </w:t>
      </w:r>
    </w:p>
    <w:p w:rsidR="00A120A9" w:rsidRPr="00EA1785" w:rsidRDefault="00A120A9" w:rsidP="00AB6042">
      <w:pPr>
        <w:pStyle w:val="a4"/>
        <w:ind w:firstLine="709"/>
        <w:jc w:val="both"/>
      </w:pPr>
      <w:r w:rsidRPr="00EA1785">
        <w:rPr>
          <w:i/>
        </w:rPr>
        <w:t>Восприятие</w:t>
      </w:r>
      <w:r w:rsidRPr="00EA1785">
        <w:t>. Каждый человек индивидуально воспринимает происх</w:t>
      </w:r>
      <w:r w:rsidRPr="00EA1785">
        <w:t>о</w:t>
      </w:r>
      <w:r w:rsidRPr="00EA1785">
        <w:t>дящие вокруг события. Наше отношение к объективной реальности проходит через фильтр индивидуального восприятия, представляющего собой ун</w:t>
      </w:r>
      <w:r w:rsidRPr="00EA1785">
        <w:t>и</w:t>
      </w:r>
      <w:r w:rsidRPr="00EA1785">
        <w:t>кальный для каждого человека способ видения, систематизации и интерпр</w:t>
      </w:r>
      <w:r w:rsidRPr="00EA1785">
        <w:t>е</w:t>
      </w:r>
      <w:r w:rsidRPr="00EA1785">
        <w:t>тации вещей и событий, который формируется на основе накопленного оп</w:t>
      </w:r>
      <w:r w:rsidRPr="00EA1785">
        <w:t>ы</w:t>
      </w:r>
      <w:r w:rsidRPr="00EA1785">
        <w:t>та. Причины, определяющие неодинаковое восприятие сотрудниками раб</w:t>
      </w:r>
      <w:r w:rsidRPr="00EA1785">
        <w:t>о</w:t>
      </w:r>
      <w:r w:rsidRPr="00EA1785">
        <w:t>чей среды, различны. Люди имеют уникальные личностные характеристики, потребности, опыт прожитых лет. Поэтому внимание человека привлекают, прежде всего, те особенности рабочей среды, которые соответствуют его и</w:t>
      </w:r>
      <w:r w:rsidRPr="00EA1785">
        <w:t>н</w:t>
      </w:r>
      <w:r w:rsidRPr="00EA1785">
        <w:t>дивидуальным ожиданиям. Руководители должны учиться анализировать особенности восприятия сотрудников, учитывать их эмоциональность и н</w:t>
      </w:r>
      <w:r w:rsidRPr="00EA1785">
        <w:t>а</w:t>
      </w:r>
      <w:r w:rsidRPr="00EA1785">
        <w:t>ходить индивидуальный подход к каждому работнику.</w:t>
      </w:r>
    </w:p>
    <w:p w:rsidR="00A120A9" w:rsidRPr="00EA1785" w:rsidRDefault="00A120A9" w:rsidP="00AB6042">
      <w:pPr>
        <w:pStyle w:val="a4"/>
        <w:ind w:firstLine="709"/>
        <w:jc w:val="both"/>
      </w:pPr>
      <w:r w:rsidRPr="00EA1785">
        <w:rPr>
          <w:i/>
        </w:rPr>
        <w:t>Целостность личности</w:t>
      </w:r>
      <w:r w:rsidRPr="00EA1785">
        <w:t>. Организации приходится иметь дело с целос</w:t>
      </w:r>
      <w:r w:rsidRPr="00EA1785">
        <w:t>т</w:t>
      </w:r>
      <w:r w:rsidRPr="00EA1785">
        <w:t>ной личностью, а не с ее отдельными качествами. Профессиональное масте</w:t>
      </w:r>
      <w:r w:rsidRPr="00EA1785">
        <w:t>р</w:t>
      </w:r>
      <w:r w:rsidRPr="00EA1785">
        <w:t>ство работника не существует без опыта и знаний, личная жизнь человека не может быть полностью отделена от процесса труда, моральные качества н</w:t>
      </w:r>
      <w:r w:rsidRPr="00EA1785">
        <w:t>е</w:t>
      </w:r>
      <w:r w:rsidRPr="00EA1785">
        <w:t>отделимы от физических условий. Каждый работник – целостная личность.</w:t>
      </w:r>
    </w:p>
    <w:p w:rsidR="00A120A9" w:rsidRPr="00EA1785" w:rsidRDefault="00A120A9" w:rsidP="00AB6042">
      <w:pPr>
        <w:pStyle w:val="a4"/>
        <w:ind w:firstLine="709"/>
        <w:jc w:val="both"/>
      </w:pPr>
      <w:r w:rsidRPr="00EA1785">
        <w:t>Менеджменту современной организации необходимы не просто в кв</w:t>
      </w:r>
      <w:r w:rsidRPr="00EA1785">
        <w:t>а</w:t>
      </w:r>
      <w:r w:rsidRPr="00EA1785">
        <w:t>лифицированные сотрудники, а в развитые личности. Руководители должны помнить о влиянии работы на личность в целом.</w:t>
      </w:r>
    </w:p>
    <w:p w:rsidR="00A120A9" w:rsidRPr="00EA1785" w:rsidRDefault="00A120A9" w:rsidP="00AB6042">
      <w:pPr>
        <w:pStyle w:val="a4"/>
        <w:ind w:firstLine="709"/>
        <w:jc w:val="both"/>
      </w:pPr>
      <w:r w:rsidRPr="00EA1785">
        <w:rPr>
          <w:i/>
        </w:rPr>
        <w:lastRenderedPageBreak/>
        <w:t>Мотивированное поведение</w:t>
      </w:r>
      <w:r w:rsidRPr="00EA1785">
        <w:t>. Нормальное поведение человека формир</w:t>
      </w:r>
      <w:r w:rsidRPr="00EA1785">
        <w:t>у</w:t>
      </w:r>
      <w:r w:rsidRPr="00EA1785">
        <w:t>ется под воздействием определенных факторов, связанных с его потребн</w:t>
      </w:r>
      <w:r w:rsidRPr="00EA1785">
        <w:t>о</w:t>
      </w:r>
      <w:r w:rsidRPr="00EA1785">
        <w:t>стями и последствиями его поступков. Мотивация сотрудников – обязател</w:t>
      </w:r>
      <w:r w:rsidRPr="00EA1785">
        <w:t>ь</w:t>
      </w:r>
      <w:r w:rsidRPr="00EA1785">
        <w:t xml:space="preserve">ный атрибут любой организации. Все ресурсы, поступающие в организацию, не могут быть использованы до тех пор, пока к ним не приложится труд предварительно мотивированных людей. </w:t>
      </w:r>
    </w:p>
    <w:p w:rsidR="00A120A9" w:rsidRPr="00EA1785" w:rsidRDefault="00A120A9" w:rsidP="00AB6042">
      <w:pPr>
        <w:pStyle w:val="a4"/>
        <w:ind w:firstLine="709"/>
        <w:jc w:val="both"/>
      </w:pPr>
      <w:r w:rsidRPr="00EA1785">
        <w:t>Руководитель может продемонстрировать, что определенные действия повысят степень удовлетворения потребностей подчиненного. Другим дейс</w:t>
      </w:r>
      <w:r w:rsidRPr="00EA1785">
        <w:t>т</w:t>
      </w:r>
      <w:r w:rsidRPr="00EA1785">
        <w:t>венным средством мотивации является угроза снижения уровня удовлетв</w:t>
      </w:r>
      <w:r w:rsidRPr="00EA1785">
        <w:t>о</w:t>
      </w:r>
      <w:r w:rsidRPr="00EA1785">
        <w:t>рения потребностей в случаях неправильного поведения подчиненных. Оч</w:t>
      </w:r>
      <w:r w:rsidRPr="00EA1785">
        <w:t>е</w:t>
      </w:r>
      <w:r w:rsidRPr="00EA1785">
        <w:t>видно, что работник будет расценивать как наиболее предпочтительный тот образец поведения, который ведет к повышению степени удовлетворения его потребностей.</w:t>
      </w:r>
    </w:p>
    <w:p w:rsidR="00A120A9" w:rsidRPr="00EA1785" w:rsidRDefault="00A120A9" w:rsidP="00AB6042">
      <w:pPr>
        <w:pStyle w:val="a4"/>
        <w:ind w:firstLine="709"/>
        <w:jc w:val="both"/>
      </w:pPr>
      <w:r w:rsidRPr="00EA1785">
        <w:rPr>
          <w:i/>
        </w:rPr>
        <w:t>Стремление к соучастию</w:t>
      </w:r>
      <w:r w:rsidRPr="00EA1785">
        <w:t>. Многие сотрудники активно стремятся сп</w:t>
      </w:r>
      <w:r w:rsidRPr="00EA1785">
        <w:t>о</w:t>
      </w:r>
      <w:r w:rsidRPr="00EA1785">
        <w:t>собствовать успеху организации. Они используют свои идеи и таланты, д</w:t>
      </w:r>
      <w:r w:rsidRPr="00EA1785">
        <w:t>е</w:t>
      </w:r>
      <w:r w:rsidRPr="00EA1785">
        <w:t>лятся знаниями и навыками с коллегами. Организации должны предоставлять максимально благоприятные возможности таким работникам, поскольку т</w:t>
      </w:r>
      <w:r w:rsidRPr="00EA1785">
        <w:t>а</w:t>
      </w:r>
      <w:r w:rsidRPr="00EA1785">
        <w:t>кая практика выгодна обеим сторонам.</w:t>
      </w:r>
    </w:p>
    <w:p w:rsidR="00A120A9" w:rsidRPr="00EA1785" w:rsidRDefault="00A120A9" w:rsidP="00AB6042">
      <w:pPr>
        <w:pStyle w:val="a4"/>
        <w:ind w:firstLine="709"/>
        <w:jc w:val="both"/>
      </w:pPr>
      <w:r w:rsidRPr="00EA1785">
        <w:t>Ценность личности. Каждый сотрудник организации хотел бы вним</w:t>
      </w:r>
      <w:r w:rsidRPr="00EA1785">
        <w:t>а</w:t>
      </w:r>
      <w:r w:rsidRPr="00EA1785">
        <w:t>тельного и уважительного отношения со стороны руководства. Современный менеджмент должен ценить высокую квалификацию и способности, предо</w:t>
      </w:r>
      <w:r w:rsidRPr="00EA1785">
        <w:t>с</w:t>
      </w:r>
      <w:r w:rsidRPr="00EA1785">
        <w:t>тавлять возможности для саморазвития работника.</w:t>
      </w:r>
    </w:p>
    <w:p w:rsidR="00A120A9" w:rsidRPr="00EA1785" w:rsidRDefault="00A120A9" w:rsidP="00AB6042">
      <w:pPr>
        <w:pStyle w:val="a4"/>
        <w:ind w:firstLine="709"/>
        <w:jc w:val="both"/>
      </w:pPr>
      <w:r w:rsidRPr="00EA1785">
        <w:t>Фундамент организационной концепции образуют три основных «ка</w:t>
      </w:r>
      <w:r w:rsidRPr="00EA1785">
        <w:t>м</w:t>
      </w:r>
      <w:r w:rsidRPr="00EA1785">
        <w:t>ня» – положение о том, что организации представляют собой социальные системы, формируются на базе учета взаимных интересов, а отношения м</w:t>
      </w:r>
      <w:r w:rsidRPr="00EA1785">
        <w:t>е</w:t>
      </w:r>
      <w:r w:rsidRPr="00EA1785">
        <w:t>неджмента и наемных работников основываются на определенных этических принципах.</w:t>
      </w:r>
    </w:p>
    <w:p w:rsidR="00A120A9" w:rsidRPr="00EA1785" w:rsidRDefault="00A120A9" w:rsidP="00AB6042">
      <w:pPr>
        <w:pStyle w:val="a4"/>
        <w:ind w:firstLine="709"/>
        <w:jc w:val="both"/>
      </w:pPr>
      <w:r w:rsidRPr="00EA1785">
        <w:rPr>
          <w:i/>
        </w:rPr>
        <w:t xml:space="preserve">Социальные </w:t>
      </w:r>
      <w:r w:rsidR="00133D10" w:rsidRPr="00EA1785">
        <w:rPr>
          <w:i/>
        </w:rPr>
        <w:t>системы</w:t>
      </w:r>
      <w:r w:rsidRPr="00EA1785">
        <w:t>. Принято считать, что организации являются с</w:t>
      </w:r>
      <w:r w:rsidRPr="00EA1785">
        <w:t>о</w:t>
      </w:r>
      <w:r w:rsidRPr="00EA1785">
        <w:t>циальными системами, деятельность которых регулируется как законами общества, так и психологическими законами. Социальный статус и роли – такой же атрибут человеческой личности, как и психологические потребн</w:t>
      </w:r>
      <w:r w:rsidRPr="00EA1785">
        <w:t>о</w:t>
      </w:r>
      <w:r w:rsidRPr="00EA1785">
        <w:t>сти. Поведение людей формируется как под влиянием их индивидуальных желаний, так и групп, членами которых они являются. Фактически в орган</w:t>
      </w:r>
      <w:r w:rsidRPr="00EA1785">
        <w:t>и</w:t>
      </w:r>
      <w:r w:rsidRPr="00EA1785">
        <w:t>зации существуют две социальные системы – формальная и неформальная.</w:t>
      </w:r>
    </w:p>
    <w:p w:rsidR="00A120A9" w:rsidRPr="00EA1785" w:rsidRDefault="00A120A9" w:rsidP="00AB6042">
      <w:pPr>
        <w:pStyle w:val="a4"/>
        <w:ind w:firstLine="709"/>
        <w:jc w:val="both"/>
      </w:pPr>
      <w:r w:rsidRPr="00EA1785">
        <w:t>Социальная система предполагает, что окружающая среда организации подвержена постоянным изменениям, а все ее элементы взаимосвязаны и взаимозависимы. Концепция социальной системы устанавливает рамки ан</w:t>
      </w:r>
      <w:r w:rsidRPr="00EA1785">
        <w:t>а</w:t>
      </w:r>
      <w:r w:rsidRPr="00EA1785">
        <w:t>лиза вопросов организационного поведения, способствует осознанию пр</w:t>
      </w:r>
      <w:r w:rsidRPr="00EA1785">
        <w:t>о</w:t>
      </w:r>
      <w:r w:rsidRPr="00EA1785">
        <w:t>блем ОП и их устранению.</w:t>
      </w:r>
    </w:p>
    <w:p w:rsidR="00A120A9" w:rsidRPr="00EA1785" w:rsidRDefault="00A120A9" w:rsidP="00AB6042">
      <w:pPr>
        <w:pStyle w:val="a4"/>
        <w:ind w:firstLine="709"/>
        <w:jc w:val="both"/>
      </w:pPr>
      <w:r w:rsidRPr="00EA1785">
        <w:rPr>
          <w:i/>
        </w:rPr>
        <w:t>Общность интересов</w:t>
      </w:r>
      <w:r w:rsidRPr="00EA1785">
        <w:t>. Организации нуждаются в людях, а люди ну</w:t>
      </w:r>
      <w:r w:rsidRPr="00EA1785">
        <w:t>ж</w:t>
      </w:r>
      <w:r w:rsidRPr="00EA1785">
        <w:t>даются в организациях. Менеджерам необходимы наемные работники, п</w:t>
      </w:r>
      <w:r w:rsidRPr="00EA1785">
        <w:t>о</w:t>
      </w:r>
      <w:r w:rsidRPr="00EA1785">
        <w:t>скольку без них невозможно достижение поставленных целей. Сотрудники нуждаются в организации, так как она способствует достижению их личных целей. При отсутствии взаимности не будет и базы, на которой создается н</w:t>
      </w:r>
      <w:r w:rsidRPr="00EA1785">
        <w:t>е</w:t>
      </w:r>
      <w:r w:rsidRPr="00EA1785">
        <w:lastRenderedPageBreak/>
        <w:t>что ценное для социума. Общность интересов определяет сверхзадачу орг</w:t>
      </w:r>
      <w:r w:rsidRPr="00EA1785">
        <w:t>а</w:t>
      </w:r>
      <w:r w:rsidRPr="00EA1785">
        <w:t>низации, которая решается только объединенными усилиями наемных рабо</w:t>
      </w:r>
      <w:r w:rsidRPr="00EA1785">
        <w:t>т</w:t>
      </w:r>
      <w:r w:rsidRPr="00EA1785">
        <w:t>ников и работодателей.</w:t>
      </w:r>
    </w:p>
    <w:p w:rsidR="00A120A9" w:rsidRPr="00EA1785" w:rsidRDefault="00A120A9" w:rsidP="00AB6042">
      <w:pPr>
        <w:pStyle w:val="a4"/>
        <w:ind w:firstLine="709"/>
        <w:jc w:val="both"/>
      </w:pPr>
      <w:r w:rsidRPr="00EA1785">
        <w:rPr>
          <w:i/>
        </w:rPr>
        <w:t>Этические принципы</w:t>
      </w:r>
      <w:r w:rsidRPr="00EA1785">
        <w:t>. Для того, чтобы привлечь и удержать работн</w:t>
      </w:r>
      <w:r w:rsidRPr="00EA1785">
        <w:t>и</w:t>
      </w:r>
      <w:r w:rsidRPr="00EA1785">
        <w:t>ков, организации строят свою деятельность на соблюдении этических при</w:t>
      </w:r>
      <w:r w:rsidRPr="00EA1785">
        <w:t>н</w:t>
      </w:r>
      <w:r w:rsidRPr="00EA1785">
        <w:t>ципов. Многие современные организации разрабатывают различные пр</w:t>
      </w:r>
      <w:r w:rsidRPr="00EA1785">
        <w:t>о</w:t>
      </w:r>
      <w:r w:rsidRPr="00EA1785">
        <w:t>граммы, способствующие обеспечению высоких моральных стандартов как для менеджеров, так и для работников. Компании принимают этические к</w:t>
      </w:r>
      <w:r w:rsidRPr="00EA1785">
        <w:t>о</w:t>
      </w:r>
      <w:r w:rsidRPr="00EA1785">
        <w:t>дексы, проводят обучение этике отношений, поощряют сотрудников за эти</w:t>
      </w:r>
      <w:r w:rsidRPr="00EA1785">
        <w:t>ч</w:t>
      </w:r>
      <w:r w:rsidRPr="00EA1785">
        <w:t>ное поведение, рекламируют положительные образцы поведения и устана</w:t>
      </w:r>
      <w:r w:rsidRPr="00EA1785">
        <w:t>в</w:t>
      </w:r>
      <w:r w:rsidRPr="00EA1785">
        <w:t>ливают внутренние процедуры контроля поведения.</w:t>
      </w:r>
    </w:p>
    <w:p w:rsidR="00A120A9" w:rsidRPr="00EA1785" w:rsidRDefault="00A120A9" w:rsidP="00AB6042">
      <w:pPr>
        <w:pStyle w:val="a4"/>
        <w:ind w:firstLine="709"/>
        <w:jc w:val="both"/>
      </w:pPr>
      <w:r w:rsidRPr="00EA1785">
        <w:t>Этичность целей и действий организации является основной предп</w:t>
      </w:r>
      <w:r w:rsidRPr="00EA1785">
        <w:t>о</w:t>
      </w:r>
      <w:r w:rsidRPr="00EA1785">
        <w:t xml:space="preserve">сылкой возникновения </w:t>
      </w:r>
      <w:r w:rsidRPr="00EA1785">
        <w:rPr>
          <w:i/>
        </w:rPr>
        <w:t>системы тройного вознаграждения</w:t>
      </w:r>
      <w:r w:rsidRPr="00EA1785">
        <w:t>, то есть достиж</w:t>
      </w:r>
      <w:r w:rsidRPr="00EA1785">
        <w:t>е</w:t>
      </w:r>
      <w:r w:rsidRPr="00EA1785">
        <w:t>ния целей индивида, организации и общества. Сотрудничество и работа в командах способствуют повышению степени удовлетворения трудом рабо</w:t>
      </w:r>
      <w:r w:rsidRPr="00EA1785">
        <w:t>т</w:t>
      </w:r>
      <w:r w:rsidRPr="00EA1785">
        <w:t>ников, поскольку они получают возможность обучения и личностного роста, ощущают, что вносят ценный вклад в достижение общих целей. В свою оч</w:t>
      </w:r>
      <w:r w:rsidRPr="00EA1785">
        <w:t>е</w:t>
      </w:r>
      <w:r w:rsidRPr="00EA1785">
        <w:t>редь, возрастает эффективность организации в целом: повышается качество продукции, улучшается обслуживание, сокращаются затраты. Но, возможно, наибольшую выгоду получает общество, пользующееся высококачественн</w:t>
      </w:r>
      <w:r w:rsidRPr="00EA1785">
        <w:t>ы</w:t>
      </w:r>
      <w:r w:rsidRPr="00EA1785">
        <w:t>ми товарами и услугами, возрастают потенциальные возможности его гра</w:t>
      </w:r>
      <w:r w:rsidRPr="00EA1785">
        <w:t>ж</w:t>
      </w:r>
      <w:r w:rsidRPr="00EA1785">
        <w:t>дан, формируется атмосфера сотрудничества и прогресса</w:t>
      </w:r>
      <w:r w:rsidR="00A26842" w:rsidRPr="00EA1785">
        <w:t xml:space="preserve"> [</w:t>
      </w:r>
      <w:r w:rsidR="00DA0803">
        <w:t>17</w:t>
      </w:r>
      <w:r w:rsidR="00A26842" w:rsidRPr="00EA1785">
        <w:t>]</w:t>
      </w:r>
      <w:r w:rsidRPr="00EA1785">
        <w:t xml:space="preserve">. </w:t>
      </w:r>
    </w:p>
    <w:p w:rsidR="00B51224" w:rsidRPr="001C61FE" w:rsidRDefault="00A120A9" w:rsidP="008E1401">
      <w:pPr>
        <w:spacing w:before="240"/>
        <w:ind w:firstLine="709"/>
        <w:rPr>
          <w:rFonts w:ascii="Arial" w:hAnsi="Arial" w:cs="Arial"/>
          <w:sz w:val="26"/>
          <w:szCs w:val="26"/>
        </w:rPr>
      </w:pPr>
      <w:r w:rsidRPr="001C61FE">
        <w:rPr>
          <w:rFonts w:ascii="Arial" w:hAnsi="Arial" w:cs="Arial"/>
          <w:sz w:val="26"/>
          <w:szCs w:val="26"/>
        </w:rPr>
        <w:t xml:space="preserve">1.3 Основные </w:t>
      </w:r>
      <w:r w:rsidR="00B51224" w:rsidRPr="001C61FE">
        <w:rPr>
          <w:rFonts w:ascii="Arial" w:hAnsi="Arial" w:cs="Arial"/>
          <w:sz w:val="26"/>
          <w:szCs w:val="26"/>
        </w:rPr>
        <w:t>научные</w:t>
      </w:r>
      <w:r w:rsidRPr="001C61FE">
        <w:rPr>
          <w:rFonts w:ascii="Arial" w:hAnsi="Arial" w:cs="Arial"/>
          <w:sz w:val="26"/>
          <w:szCs w:val="26"/>
        </w:rPr>
        <w:t xml:space="preserve"> подходы</w:t>
      </w:r>
      <w:r w:rsidR="00B51224" w:rsidRPr="001C61FE">
        <w:rPr>
          <w:rFonts w:ascii="Arial" w:hAnsi="Arial" w:cs="Arial"/>
          <w:sz w:val="26"/>
          <w:szCs w:val="26"/>
        </w:rPr>
        <w:t xml:space="preserve"> к изучению организационного</w:t>
      </w:r>
    </w:p>
    <w:p w:rsidR="00A120A9" w:rsidRPr="001C61FE" w:rsidRDefault="00B51224" w:rsidP="00C22B95">
      <w:pPr>
        <w:spacing w:after="120"/>
        <w:ind w:firstLine="1134"/>
        <w:rPr>
          <w:rFonts w:ascii="Arial" w:hAnsi="Arial" w:cs="Arial"/>
          <w:sz w:val="26"/>
          <w:szCs w:val="26"/>
        </w:rPr>
      </w:pPr>
      <w:r w:rsidRPr="001C61FE">
        <w:rPr>
          <w:rFonts w:ascii="Arial" w:hAnsi="Arial" w:cs="Arial"/>
          <w:sz w:val="26"/>
          <w:szCs w:val="26"/>
        </w:rPr>
        <w:t>поведения</w:t>
      </w:r>
    </w:p>
    <w:p w:rsidR="00A120A9" w:rsidRPr="00EA1785" w:rsidRDefault="00E84D7E" w:rsidP="00AB6042">
      <w:pPr>
        <w:ind w:firstLine="709"/>
        <w:jc w:val="both"/>
        <w:rPr>
          <w:sz w:val="28"/>
        </w:rPr>
      </w:pPr>
      <w:r w:rsidRPr="004F1C70">
        <w:rPr>
          <w:i/>
          <w:sz w:val="28"/>
        </w:rPr>
        <w:t>Поддерживающий подход (подход, ориентированный на человеческие ресурсы)</w:t>
      </w:r>
      <w:r w:rsidR="00A120A9" w:rsidRPr="00EA1785">
        <w:rPr>
          <w:sz w:val="28"/>
        </w:rPr>
        <w:t xml:space="preserve"> предполагает анализ личностного роста и развития индивидов, до</w:t>
      </w:r>
      <w:r w:rsidR="00A120A9" w:rsidRPr="00EA1785">
        <w:rPr>
          <w:sz w:val="28"/>
        </w:rPr>
        <w:t>с</w:t>
      </w:r>
      <w:r w:rsidR="00A120A9" w:rsidRPr="00EA1785">
        <w:rPr>
          <w:sz w:val="28"/>
        </w:rPr>
        <w:t>тижение ими более высоких уровней компетенции, творческой активности и исполнительности, поскольку человек – основной ресурс организации и о</w:t>
      </w:r>
      <w:r w:rsidR="00A120A9" w:rsidRPr="00EA1785">
        <w:rPr>
          <w:sz w:val="28"/>
        </w:rPr>
        <w:t>б</w:t>
      </w:r>
      <w:r w:rsidR="00A120A9" w:rsidRPr="00EA1785">
        <w:rPr>
          <w:sz w:val="28"/>
        </w:rPr>
        <w:t>щества. Традиционный подход к управлению предполагает, что решение о цели принимается менеджером, который затем жестко контролирует выпо</w:t>
      </w:r>
      <w:r w:rsidR="00A120A9" w:rsidRPr="00EA1785">
        <w:rPr>
          <w:sz w:val="28"/>
        </w:rPr>
        <w:t>л</w:t>
      </w:r>
      <w:r w:rsidR="00A120A9" w:rsidRPr="00EA1785">
        <w:rPr>
          <w:sz w:val="28"/>
        </w:rPr>
        <w:t>нение задания. Напротив, поддерживающий подход предполагает, что задача менеджмента состоит в обеспечении возможностей для совершенствования навыков работников, повышении их чувства ответственности, создании а</w:t>
      </w:r>
      <w:r w:rsidR="00A120A9" w:rsidRPr="00EA1785">
        <w:rPr>
          <w:sz w:val="28"/>
        </w:rPr>
        <w:t>т</w:t>
      </w:r>
      <w:r w:rsidR="00A120A9" w:rsidRPr="00EA1785">
        <w:rPr>
          <w:sz w:val="28"/>
        </w:rPr>
        <w:t>мосферы, способствующей увеличению их вклада  в достижение целей орг</w:t>
      </w:r>
      <w:r w:rsidR="00A120A9" w:rsidRPr="00EA1785">
        <w:rPr>
          <w:sz w:val="28"/>
        </w:rPr>
        <w:t>а</w:t>
      </w:r>
      <w:r w:rsidR="00A120A9" w:rsidRPr="00EA1785">
        <w:rPr>
          <w:sz w:val="28"/>
        </w:rPr>
        <w:t>низации. Таким образом, развитие способностей работников и предоставл</w:t>
      </w:r>
      <w:r w:rsidR="00A120A9" w:rsidRPr="00EA1785">
        <w:rPr>
          <w:sz w:val="28"/>
        </w:rPr>
        <w:t>е</w:t>
      </w:r>
      <w:r w:rsidR="00A120A9" w:rsidRPr="00EA1785">
        <w:rPr>
          <w:sz w:val="28"/>
        </w:rPr>
        <w:t>ние им возможностей для их реализации непосредственно ведет к повыш</w:t>
      </w:r>
      <w:r w:rsidR="00A120A9" w:rsidRPr="00EA1785">
        <w:rPr>
          <w:sz w:val="28"/>
        </w:rPr>
        <w:t>е</w:t>
      </w:r>
      <w:r w:rsidR="00A120A9" w:rsidRPr="00EA1785">
        <w:rPr>
          <w:sz w:val="28"/>
        </w:rPr>
        <w:t xml:space="preserve">нию их производительности и степени удовлетворения трудом. </w:t>
      </w:r>
    </w:p>
    <w:p w:rsidR="00A120A9" w:rsidRPr="00EA1785" w:rsidRDefault="00E84D7E" w:rsidP="00AB6042">
      <w:pPr>
        <w:ind w:firstLine="709"/>
        <w:jc w:val="both"/>
        <w:rPr>
          <w:sz w:val="28"/>
        </w:rPr>
      </w:pPr>
      <w:r w:rsidRPr="004F1C70">
        <w:rPr>
          <w:i/>
          <w:sz w:val="28"/>
        </w:rPr>
        <w:t>Ситуационный подход</w:t>
      </w:r>
      <w:r w:rsidR="00A120A9" w:rsidRPr="00EA1785">
        <w:rPr>
          <w:sz w:val="28"/>
        </w:rPr>
        <w:t>. Большинство ученых считают, что традицио</w:t>
      </w:r>
      <w:r w:rsidR="00A120A9" w:rsidRPr="00EA1785">
        <w:rPr>
          <w:sz w:val="28"/>
        </w:rPr>
        <w:t>н</w:t>
      </w:r>
      <w:r w:rsidR="00A120A9" w:rsidRPr="00EA1785">
        <w:rPr>
          <w:sz w:val="28"/>
        </w:rPr>
        <w:t>ные теории преуменьшали сложность реальных управленческих ситуаций, которые в действительности могут требовать различных поведенческих ко</w:t>
      </w:r>
      <w:r w:rsidR="00A120A9" w:rsidRPr="00EA1785">
        <w:rPr>
          <w:sz w:val="28"/>
        </w:rPr>
        <w:t>н</w:t>
      </w:r>
      <w:r w:rsidR="00A120A9" w:rsidRPr="00EA1785">
        <w:rPr>
          <w:sz w:val="28"/>
        </w:rPr>
        <w:t>цепций. Это привело к возникновению ситуационного подхода к ОП, кот</w:t>
      </w:r>
      <w:r w:rsidR="00A120A9" w:rsidRPr="00EA1785">
        <w:rPr>
          <w:sz w:val="28"/>
        </w:rPr>
        <w:t>о</w:t>
      </w:r>
      <w:r w:rsidR="00A120A9" w:rsidRPr="00EA1785">
        <w:rPr>
          <w:sz w:val="28"/>
        </w:rPr>
        <w:t xml:space="preserve">рый </w:t>
      </w:r>
      <w:r w:rsidR="00A120A9" w:rsidRPr="004F1C70">
        <w:rPr>
          <w:sz w:val="28"/>
        </w:rPr>
        <w:t>утверждает, что достижение эффективности в различных ситуациях предполагает использование специфических образцов поведения.</w:t>
      </w:r>
      <w:r w:rsidR="00A120A9" w:rsidRPr="00EA1785">
        <w:rPr>
          <w:sz w:val="28"/>
        </w:rPr>
        <w:t xml:space="preserve"> </w:t>
      </w:r>
    </w:p>
    <w:p w:rsidR="00A120A9" w:rsidRPr="00EA1785" w:rsidRDefault="00A120A9" w:rsidP="00AB6042">
      <w:pPr>
        <w:ind w:firstLine="709"/>
        <w:jc w:val="both"/>
        <w:rPr>
          <w:sz w:val="28"/>
        </w:rPr>
      </w:pPr>
      <w:r w:rsidRPr="00EA1785">
        <w:rPr>
          <w:sz w:val="28"/>
        </w:rPr>
        <w:lastRenderedPageBreak/>
        <w:t>Тщательный анализ возникшей ситуации позволяет выделить ее знач</w:t>
      </w:r>
      <w:r w:rsidRPr="00EA1785">
        <w:rPr>
          <w:sz w:val="28"/>
        </w:rPr>
        <w:t>и</w:t>
      </w:r>
      <w:r w:rsidRPr="00EA1785">
        <w:rPr>
          <w:sz w:val="28"/>
        </w:rPr>
        <w:t>мые факторы и определить наиболее эффективные в данных обстоятельствах методы ОП. Ситуационный подход предполагает проведение анализа сл</w:t>
      </w:r>
      <w:r w:rsidRPr="00EA1785">
        <w:rPr>
          <w:sz w:val="28"/>
        </w:rPr>
        <w:t>о</w:t>
      </w:r>
      <w:r w:rsidRPr="00EA1785">
        <w:rPr>
          <w:sz w:val="28"/>
        </w:rPr>
        <w:t>жившихся организационных условий, выводы которого кладутся в основу принимаемых решений. Использование этого подхода предполагает обращ</w:t>
      </w:r>
      <w:r w:rsidRPr="00EA1785">
        <w:rPr>
          <w:sz w:val="28"/>
        </w:rPr>
        <w:t>е</w:t>
      </w:r>
      <w:r w:rsidRPr="00EA1785">
        <w:rPr>
          <w:sz w:val="28"/>
        </w:rPr>
        <w:t>ние к расширенному кругу научных дисциплин, системность и ориентацию на исследования. Поэтому менеджер должен использовать все имеющиеся в «арсенале» знания о поведении людей в организации.</w:t>
      </w:r>
    </w:p>
    <w:p w:rsidR="00A120A9" w:rsidRPr="00EA1785" w:rsidRDefault="00E84D7E" w:rsidP="00AB6042">
      <w:pPr>
        <w:ind w:firstLine="709"/>
        <w:jc w:val="both"/>
        <w:rPr>
          <w:sz w:val="28"/>
        </w:rPr>
      </w:pPr>
      <w:r w:rsidRPr="004F1C70">
        <w:rPr>
          <w:i/>
          <w:sz w:val="28"/>
        </w:rPr>
        <w:t>Подход, ориентированный</w:t>
      </w:r>
      <w:r w:rsidR="00A120A9" w:rsidRPr="004F1C70">
        <w:rPr>
          <w:i/>
          <w:sz w:val="28"/>
        </w:rPr>
        <w:t xml:space="preserve"> </w:t>
      </w:r>
      <w:r w:rsidRPr="004F1C70">
        <w:rPr>
          <w:i/>
          <w:sz w:val="28"/>
        </w:rPr>
        <w:t>на результаты</w:t>
      </w:r>
      <w:r w:rsidR="00A120A9" w:rsidRPr="00EA1785">
        <w:rPr>
          <w:sz w:val="28"/>
        </w:rPr>
        <w:t>. Каждая организация стр</w:t>
      </w:r>
      <w:r w:rsidR="00A120A9" w:rsidRPr="00EA1785">
        <w:rPr>
          <w:sz w:val="28"/>
        </w:rPr>
        <w:t>е</w:t>
      </w:r>
      <w:r w:rsidR="00A120A9" w:rsidRPr="00EA1785">
        <w:rPr>
          <w:sz w:val="28"/>
        </w:rPr>
        <w:t>мится к достижению определенных результатов. Понятие производительн</w:t>
      </w:r>
      <w:r w:rsidR="00A120A9" w:rsidRPr="00EA1785">
        <w:rPr>
          <w:sz w:val="28"/>
        </w:rPr>
        <w:t>о</w:t>
      </w:r>
      <w:r w:rsidR="00A120A9" w:rsidRPr="00EA1785">
        <w:rPr>
          <w:sz w:val="28"/>
        </w:rPr>
        <w:t>сти, в самом общем виде представляет собой отношение того, что получено на выходе, к тому, что вложено на входе в соответствии с некоторым заранее заданным стандартом. Более высокая производительность означает повыш</w:t>
      </w:r>
      <w:r w:rsidR="00A120A9" w:rsidRPr="00EA1785">
        <w:rPr>
          <w:sz w:val="28"/>
        </w:rPr>
        <w:t>е</w:t>
      </w:r>
      <w:r w:rsidR="00A120A9" w:rsidRPr="00EA1785">
        <w:rPr>
          <w:sz w:val="28"/>
        </w:rPr>
        <w:t xml:space="preserve">ние эффективности использования ресурсов. </w:t>
      </w:r>
    </w:p>
    <w:p w:rsidR="00A120A9" w:rsidRPr="00EA1785" w:rsidRDefault="00A120A9" w:rsidP="00AB6042">
      <w:pPr>
        <w:ind w:firstLine="709"/>
        <w:jc w:val="both"/>
        <w:rPr>
          <w:sz w:val="28"/>
        </w:rPr>
      </w:pPr>
      <w:r w:rsidRPr="00EA1785">
        <w:rPr>
          <w:sz w:val="28"/>
        </w:rPr>
        <w:t>Организационное поведение играет важную роль в достижении орган</w:t>
      </w:r>
      <w:r w:rsidRPr="00EA1785">
        <w:rPr>
          <w:sz w:val="28"/>
        </w:rPr>
        <w:t>и</w:t>
      </w:r>
      <w:r w:rsidRPr="00EA1785">
        <w:rPr>
          <w:sz w:val="28"/>
        </w:rPr>
        <w:t xml:space="preserve">зационных результатов. Принято считать, что </w:t>
      </w:r>
      <w:r w:rsidRPr="00EA1785">
        <w:rPr>
          <w:i/>
          <w:sz w:val="28"/>
        </w:rPr>
        <w:t>способности</w:t>
      </w:r>
      <w:r w:rsidRPr="00EA1785">
        <w:rPr>
          <w:sz w:val="28"/>
        </w:rPr>
        <w:t xml:space="preserve"> сотрудника есть произведение его знаний и умения использовать их в своей деятельности. Способности персонала могут быть повышены в случае найма подготовле</w:t>
      </w:r>
      <w:r w:rsidRPr="00EA1785">
        <w:rPr>
          <w:sz w:val="28"/>
        </w:rPr>
        <w:t>н</w:t>
      </w:r>
      <w:r w:rsidRPr="00EA1785">
        <w:rPr>
          <w:sz w:val="28"/>
        </w:rPr>
        <w:t xml:space="preserve">ных специалистов или посредством профессионального обучения. </w:t>
      </w:r>
      <w:r w:rsidRPr="00EA1785">
        <w:rPr>
          <w:i/>
          <w:sz w:val="28"/>
        </w:rPr>
        <w:t>Мотив</w:t>
      </w:r>
      <w:r w:rsidRPr="00EA1785">
        <w:rPr>
          <w:i/>
          <w:sz w:val="28"/>
        </w:rPr>
        <w:t>а</w:t>
      </w:r>
      <w:r w:rsidRPr="00EA1785">
        <w:rPr>
          <w:i/>
          <w:sz w:val="28"/>
        </w:rPr>
        <w:t>ция</w:t>
      </w:r>
      <w:r w:rsidRPr="00EA1785">
        <w:rPr>
          <w:sz w:val="28"/>
        </w:rPr>
        <w:t xml:space="preserve"> есть позиция индивида, проявляющаяся в конкретной ситуации. Взаим</w:t>
      </w:r>
      <w:r w:rsidRPr="00EA1785">
        <w:rPr>
          <w:sz w:val="28"/>
        </w:rPr>
        <w:t>о</w:t>
      </w:r>
      <w:r w:rsidRPr="00EA1785">
        <w:rPr>
          <w:sz w:val="28"/>
        </w:rPr>
        <w:t xml:space="preserve">действие мотивации и способностей определяет потенциальные показатели индивида в любом виде деятельности. Потенциал человеческих показателей должен быть объединен с </w:t>
      </w:r>
      <w:r w:rsidRPr="00EA1785">
        <w:rPr>
          <w:i/>
          <w:sz w:val="28"/>
        </w:rPr>
        <w:t>ресурсами</w:t>
      </w:r>
      <w:r w:rsidRPr="00EA1785">
        <w:rPr>
          <w:sz w:val="28"/>
        </w:rPr>
        <w:t>, кроме того, работнику необходимо пр</w:t>
      </w:r>
      <w:r w:rsidRPr="00EA1785">
        <w:rPr>
          <w:sz w:val="28"/>
        </w:rPr>
        <w:t>е</w:t>
      </w:r>
      <w:r w:rsidRPr="00EA1785">
        <w:rPr>
          <w:sz w:val="28"/>
        </w:rPr>
        <w:t xml:space="preserve">доставлять </w:t>
      </w:r>
      <w:r w:rsidRPr="00EA1785">
        <w:rPr>
          <w:i/>
          <w:sz w:val="28"/>
        </w:rPr>
        <w:t>возможность</w:t>
      </w:r>
      <w:r w:rsidRPr="00EA1785">
        <w:rPr>
          <w:sz w:val="28"/>
        </w:rPr>
        <w:t xml:space="preserve"> принять участие в достижении </w:t>
      </w:r>
      <w:r w:rsidRPr="00EA1785">
        <w:rPr>
          <w:i/>
          <w:sz w:val="28"/>
        </w:rPr>
        <w:t>результатов орг</w:t>
      </w:r>
      <w:r w:rsidRPr="00EA1785">
        <w:rPr>
          <w:i/>
          <w:sz w:val="28"/>
        </w:rPr>
        <w:t>а</w:t>
      </w:r>
      <w:r w:rsidRPr="00EA1785">
        <w:rPr>
          <w:i/>
          <w:sz w:val="28"/>
        </w:rPr>
        <w:t>низации</w:t>
      </w:r>
      <w:r w:rsidRPr="00EA1785">
        <w:rPr>
          <w:sz w:val="28"/>
        </w:rPr>
        <w:t xml:space="preserve">. Ресурсы </w:t>
      </w:r>
      <w:r w:rsidR="00E84D7E" w:rsidRPr="00EA1785">
        <w:rPr>
          <w:sz w:val="28"/>
        </w:rPr>
        <w:t>организации,</w:t>
      </w:r>
      <w:r w:rsidRPr="00EA1785">
        <w:rPr>
          <w:sz w:val="28"/>
        </w:rPr>
        <w:t xml:space="preserve"> прежде </w:t>
      </w:r>
      <w:r w:rsidR="00E84D7E" w:rsidRPr="00EA1785">
        <w:rPr>
          <w:sz w:val="28"/>
        </w:rPr>
        <w:t>всего,</w:t>
      </w:r>
      <w:r w:rsidRPr="00EA1785">
        <w:rPr>
          <w:sz w:val="28"/>
        </w:rPr>
        <w:t xml:space="preserve"> связаны с экономическими, м</w:t>
      </w:r>
      <w:r w:rsidRPr="00EA1785">
        <w:rPr>
          <w:sz w:val="28"/>
        </w:rPr>
        <w:t>а</w:t>
      </w:r>
      <w:r w:rsidRPr="00EA1785">
        <w:rPr>
          <w:sz w:val="28"/>
        </w:rPr>
        <w:t>териальными и техническими факторами, а ОП играет ключевую роль в пр</w:t>
      </w:r>
      <w:r w:rsidRPr="00EA1785">
        <w:rPr>
          <w:sz w:val="28"/>
        </w:rPr>
        <w:t>е</w:t>
      </w:r>
      <w:r w:rsidRPr="00EA1785">
        <w:rPr>
          <w:sz w:val="28"/>
        </w:rPr>
        <w:t>доставлении сотрудникам возможности действовать.</w:t>
      </w:r>
    </w:p>
    <w:p w:rsidR="00A120A9" w:rsidRPr="00EA1785" w:rsidRDefault="00E84D7E" w:rsidP="00AB6042">
      <w:pPr>
        <w:ind w:firstLine="709"/>
        <w:jc w:val="both"/>
        <w:rPr>
          <w:sz w:val="28"/>
        </w:rPr>
      </w:pPr>
      <w:r w:rsidRPr="004F1C70">
        <w:rPr>
          <w:i/>
          <w:sz w:val="28"/>
        </w:rPr>
        <w:t>Системный подход</w:t>
      </w:r>
      <w:r w:rsidRPr="00EA1785">
        <w:rPr>
          <w:sz w:val="28"/>
        </w:rPr>
        <w:t xml:space="preserve"> </w:t>
      </w:r>
      <w:r w:rsidR="00A120A9" w:rsidRPr="00EA1785">
        <w:rPr>
          <w:sz w:val="28"/>
        </w:rPr>
        <w:t>предполагает, что мы рассматриваем организацию как комплекс взаимодействующих элементов. Событие, которое казалось бы влияет на одного работника или подразделение, в действительности может оказать влияние на другие подсистемы или всю организацию. Поэтому, пр</w:t>
      </w:r>
      <w:r w:rsidR="00A120A9" w:rsidRPr="00EA1785">
        <w:rPr>
          <w:sz w:val="28"/>
        </w:rPr>
        <w:t>и</w:t>
      </w:r>
      <w:r w:rsidR="00A120A9" w:rsidRPr="00EA1785">
        <w:rPr>
          <w:sz w:val="28"/>
        </w:rPr>
        <w:t>нимая решения, менеджеры обязаны оценивать их долгосрочные последствия для других элементов организации и системы в целом</w:t>
      </w:r>
      <w:r w:rsidR="00536A76">
        <w:rPr>
          <w:sz w:val="28"/>
        </w:rPr>
        <w:t xml:space="preserve"> </w:t>
      </w:r>
      <w:r w:rsidR="00536A76" w:rsidRPr="00536A76">
        <w:rPr>
          <w:sz w:val="28"/>
        </w:rPr>
        <w:t>[</w:t>
      </w:r>
      <w:r w:rsidR="00DA0803">
        <w:rPr>
          <w:sz w:val="28"/>
        </w:rPr>
        <w:t>17</w:t>
      </w:r>
      <w:r w:rsidR="00536A76" w:rsidRPr="00536A76">
        <w:rPr>
          <w:sz w:val="28"/>
        </w:rPr>
        <w:t>]</w:t>
      </w:r>
      <w:r w:rsidR="00A120A9" w:rsidRPr="00EA1785">
        <w:rPr>
          <w:sz w:val="28"/>
        </w:rPr>
        <w:t xml:space="preserve">. </w:t>
      </w:r>
    </w:p>
    <w:p w:rsidR="00A120A9" w:rsidRPr="00EA1785" w:rsidRDefault="00A120A9" w:rsidP="00AB6042">
      <w:pPr>
        <w:ind w:firstLine="709"/>
        <w:jc w:val="both"/>
        <w:rPr>
          <w:sz w:val="28"/>
        </w:rPr>
      </w:pPr>
      <w:r w:rsidRPr="00EA1785">
        <w:rPr>
          <w:sz w:val="28"/>
        </w:rPr>
        <w:t>Целостное организационное поведение трактует взаимоотношения «индивид-организация» на уровне личности в целом, группы в целом, орг</w:t>
      </w:r>
      <w:r w:rsidRPr="00EA1785">
        <w:rPr>
          <w:sz w:val="28"/>
        </w:rPr>
        <w:t>а</w:t>
      </w:r>
      <w:r w:rsidRPr="00EA1785">
        <w:rPr>
          <w:sz w:val="28"/>
        </w:rPr>
        <w:t>низации в целом и социальной системы в целом. Этот подход предполагает стремление к учету как можно большего числа факторов, влияющих на пов</w:t>
      </w:r>
      <w:r w:rsidRPr="00EA1785">
        <w:rPr>
          <w:sz w:val="28"/>
        </w:rPr>
        <w:t>е</w:t>
      </w:r>
      <w:r w:rsidRPr="00EA1785">
        <w:rPr>
          <w:sz w:val="28"/>
        </w:rPr>
        <w:t>дение людей. Задача менеджеров заключается в применении методов ОП, способствующих достижению индивидуальных, организационных и общес</w:t>
      </w:r>
      <w:r w:rsidRPr="00EA1785">
        <w:rPr>
          <w:sz w:val="28"/>
        </w:rPr>
        <w:t>т</w:t>
      </w:r>
      <w:r w:rsidRPr="00EA1785">
        <w:rPr>
          <w:sz w:val="28"/>
        </w:rPr>
        <w:t>венных целей. Менеджеры вносят вклад в создание такой организационной культуры, в которой находят применение и развиваются способности мот</w:t>
      </w:r>
      <w:r w:rsidRPr="00EA1785">
        <w:rPr>
          <w:sz w:val="28"/>
        </w:rPr>
        <w:t>и</w:t>
      </w:r>
      <w:r w:rsidRPr="00EA1785">
        <w:rPr>
          <w:sz w:val="28"/>
        </w:rPr>
        <w:t>вированных сотрудников, функционируют эффективные команды, компании достигают своих целей, а общество «пожинает плоды» успеха.</w:t>
      </w:r>
    </w:p>
    <w:p w:rsidR="00A120A9" w:rsidRPr="00EA1785" w:rsidRDefault="00A120A9" w:rsidP="00AB6042">
      <w:pPr>
        <w:ind w:left="720" w:firstLine="709"/>
        <w:rPr>
          <w:b/>
          <w:sz w:val="28"/>
        </w:rPr>
      </w:pPr>
      <w:r w:rsidRPr="00EA1785">
        <w:rPr>
          <w:b/>
          <w:sz w:val="28"/>
        </w:rPr>
        <w:t xml:space="preserve"> </w:t>
      </w:r>
    </w:p>
    <w:p w:rsidR="00A120A9" w:rsidRPr="001C61FE" w:rsidRDefault="00A120A9" w:rsidP="00225828">
      <w:pPr>
        <w:spacing w:before="240" w:after="120"/>
        <w:ind w:firstLine="709"/>
        <w:rPr>
          <w:rFonts w:ascii="Arial" w:hAnsi="Arial" w:cs="Arial"/>
          <w:sz w:val="26"/>
          <w:szCs w:val="26"/>
        </w:rPr>
      </w:pPr>
      <w:r w:rsidRPr="001C61FE">
        <w:rPr>
          <w:rFonts w:ascii="Arial" w:hAnsi="Arial" w:cs="Arial"/>
          <w:sz w:val="26"/>
          <w:szCs w:val="26"/>
        </w:rPr>
        <w:lastRenderedPageBreak/>
        <w:t>1.4 Элементы системы организационного поведения</w:t>
      </w:r>
    </w:p>
    <w:p w:rsidR="00A120A9" w:rsidRDefault="00A120A9" w:rsidP="00AB6042">
      <w:pPr>
        <w:ind w:firstLine="709"/>
        <w:jc w:val="both"/>
        <w:rPr>
          <w:sz w:val="28"/>
        </w:rPr>
      </w:pPr>
      <w:r w:rsidRPr="00EA1785">
        <w:rPr>
          <w:sz w:val="28"/>
        </w:rPr>
        <w:t>Достижение поставленных перед организацией целей предполагает создание, распространение и внедрение системы организационного повед</w:t>
      </w:r>
      <w:r w:rsidRPr="00EA1785">
        <w:rPr>
          <w:sz w:val="28"/>
        </w:rPr>
        <w:t>е</w:t>
      </w:r>
      <w:r w:rsidRPr="00EA1785">
        <w:rPr>
          <w:sz w:val="28"/>
        </w:rPr>
        <w:t>ния</w:t>
      </w:r>
      <w:r w:rsidR="00D32E68">
        <w:rPr>
          <w:sz w:val="28"/>
        </w:rPr>
        <w:t xml:space="preserve"> (рисунок 1.1)</w:t>
      </w:r>
      <w:r w:rsidRPr="00EA1785">
        <w:rPr>
          <w:sz w:val="28"/>
        </w:rPr>
        <w:t xml:space="preserve">. Такие системы ОП существуют в каждой организации, но в различных формах. Наиболее эффективными зарекомендовали себя </w:t>
      </w:r>
      <w:r w:rsidRPr="00EA1785">
        <w:rPr>
          <w:i/>
          <w:sz w:val="28"/>
        </w:rPr>
        <w:t>созн</w:t>
      </w:r>
      <w:r w:rsidRPr="00EA1785">
        <w:rPr>
          <w:i/>
          <w:sz w:val="28"/>
        </w:rPr>
        <w:t>а</w:t>
      </w:r>
      <w:r w:rsidRPr="00EA1785">
        <w:rPr>
          <w:i/>
          <w:sz w:val="28"/>
        </w:rPr>
        <w:t>тельно созданные</w:t>
      </w:r>
      <w:r w:rsidRPr="00EA1785">
        <w:rPr>
          <w:sz w:val="28"/>
        </w:rPr>
        <w:t xml:space="preserve"> и </w:t>
      </w:r>
      <w:r w:rsidRPr="00EA1785">
        <w:rPr>
          <w:i/>
          <w:sz w:val="28"/>
        </w:rPr>
        <w:t>регулярно контролируемые</w:t>
      </w:r>
      <w:r w:rsidRPr="00EA1785">
        <w:rPr>
          <w:sz w:val="28"/>
        </w:rPr>
        <w:t xml:space="preserve"> и </w:t>
      </w:r>
      <w:r w:rsidRPr="00EA1785">
        <w:rPr>
          <w:i/>
          <w:sz w:val="28"/>
        </w:rPr>
        <w:t>совершенствуемые</w:t>
      </w:r>
      <w:r w:rsidRPr="00EA1785">
        <w:rPr>
          <w:sz w:val="28"/>
        </w:rPr>
        <w:t xml:space="preserve"> сист</w:t>
      </w:r>
      <w:r w:rsidRPr="00EA1785">
        <w:rPr>
          <w:sz w:val="28"/>
        </w:rPr>
        <w:t>е</w:t>
      </w:r>
      <w:r w:rsidRPr="00EA1785">
        <w:rPr>
          <w:sz w:val="28"/>
        </w:rPr>
        <w:t>мы. Совершенствование систем осуществляется на основе постоянно раст</w:t>
      </w:r>
      <w:r w:rsidRPr="00EA1785">
        <w:rPr>
          <w:sz w:val="28"/>
        </w:rPr>
        <w:t>у</w:t>
      </w:r>
      <w:r w:rsidRPr="00EA1785">
        <w:rPr>
          <w:sz w:val="28"/>
        </w:rPr>
        <w:t>щей базы знаний поведенческой науки.</w:t>
      </w:r>
    </w:p>
    <w:p w:rsidR="008F49AE" w:rsidRPr="008927EB" w:rsidRDefault="008927EB" w:rsidP="00AB6042">
      <w:pPr>
        <w:tabs>
          <w:tab w:val="decimal" w:pos="5529"/>
        </w:tabs>
        <w:ind w:firstLine="709"/>
        <w:jc w:val="center"/>
      </w:pPr>
      <w:r w:rsidRPr="008927EB">
        <w:rPr>
          <w:noProof/>
        </w:rPr>
        <w:pict>
          <v:line id="_x0000_s1155" style="position:absolute;left:0;text-align:left;z-index:251717632" from="210.15pt,143.2pt" to="210.15pt,200.85pt" o:allowincell="f">
            <v:stroke endarrow="block"/>
            <w10:wrap type="topAndBottom"/>
          </v:line>
        </w:pict>
      </w:r>
      <w:r>
        <w:rPr>
          <w:noProof/>
          <w:sz w:val="28"/>
          <w:szCs w:val="28"/>
        </w:rPr>
        <w:pict>
          <v:line id="_x0000_s1157" style="position:absolute;left:0;text-align:left;z-index:251719680" from="210.15pt,236.85pt" to="210.15pt,268.7pt" o:allowincell="f">
            <v:stroke endarrow="block"/>
            <w10:wrap type="topAndBottom"/>
          </v:line>
        </w:pict>
      </w:r>
      <w:r w:rsidR="00755560" w:rsidRPr="008927EB">
        <w:rPr>
          <w:noProof/>
        </w:rPr>
        <w:pict>
          <v:line id="_x0000_s1144" style="position:absolute;left:0;text-align:left;z-index:251706368" from="210.15pt,61.9pt" to="210.15pt,105.1pt" o:allowincell="f">
            <v:stroke endarrow="block"/>
            <w10:wrap type="topAndBottom"/>
          </v:line>
        </w:pict>
      </w:r>
      <w:r w:rsidR="00755560" w:rsidRPr="008927EB">
        <w:rPr>
          <w:noProof/>
        </w:rPr>
        <w:pict>
          <v:rect id="_x0000_s1154" style="position:absolute;left:0;text-align:left;margin-left:143.1pt;margin-top:200.85pt;width:132.7pt;height:36pt;z-index:251716608" o:allowincell="f">
            <v:textbox style="mso-next-textbox:#_x0000_s1154">
              <w:txbxContent>
                <w:p w:rsidR="00D72926" w:rsidRDefault="00D72926" w:rsidP="00145858">
                  <w:pPr>
                    <w:jc w:val="center"/>
                  </w:pPr>
                  <w:r>
                    <w:t>Лидерство</w:t>
                  </w:r>
                  <w:r w:rsidRPr="00145858">
                    <w:t>, коммуникации,</w:t>
                  </w:r>
                </w:p>
                <w:p w:rsidR="00D72926" w:rsidRPr="00145858" w:rsidRDefault="00D72926" w:rsidP="00145858">
                  <w:pPr>
                    <w:jc w:val="center"/>
                  </w:pPr>
                  <w:r>
                    <w:t xml:space="preserve">групповая </w:t>
                  </w:r>
                  <w:r w:rsidRPr="00145858">
                    <w:t xml:space="preserve">динамика </w:t>
                  </w:r>
                </w:p>
              </w:txbxContent>
            </v:textbox>
            <w10:wrap type="topAndBottom"/>
          </v:rect>
        </w:pict>
      </w:r>
    </w:p>
    <w:p w:rsidR="008F49AE" w:rsidRPr="0005688F" w:rsidRDefault="00755560" w:rsidP="00AB6042">
      <w:pPr>
        <w:spacing w:before="240"/>
        <w:ind w:firstLine="709"/>
        <w:jc w:val="center"/>
        <w:rPr>
          <w:sz w:val="28"/>
          <w:szCs w:val="28"/>
        </w:rPr>
      </w:pPr>
      <w:r>
        <w:rPr>
          <w:noProof/>
          <w:sz w:val="28"/>
          <w:szCs w:val="28"/>
        </w:rPr>
        <w:pict>
          <v:rect id="_x0000_s1160" style="position:absolute;left:0;text-align:left;margin-left:94.7pt;margin-top:391.25pt;width:230.5pt;height:59.35pt;z-index:251722752" o:allowincell="f">
            <v:textbox style="mso-next-textbox:#_x0000_s1160">
              <w:txbxContent>
                <w:p w:rsidR="00D72926" w:rsidRPr="0005688F" w:rsidRDefault="00D72926" w:rsidP="008F49AE">
                  <w:r w:rsidRPr="0005688F">
                    <w:t>Результаты:</w:t>
                  </w:r>
                </w:p>
                <w:p w:rsidR="00D72926" w:rsidRPr="0005688F" w:rsidRDefault="00D72926" w:rsidP="00F959CD">
                  <w:pPr>
                    <w:numPr>
                      <w:ilvl w:val="0"/>
                      <w:numId w:val="13"/>
                    </w:numPr>
                    <w:ind w:left="284" w:hanging="142"/>
                  </w:pPr>
                  <w:r w:rsidRPr="0005688F">
                    <w:t>показатели деятельности</w:t>
                  </w:r>
                </w:p>
                <w:p w:rsidR="00D72926" w:rsidRPr="0005688F" w:rsidRDefault="00D72926" w:rsidP="00F959CD">
                  <w:pPr>
                    <w:numPr>
                      <w:ilvl w:val="0"/>
                      <w:numId w:val="13"/>
                    </w:numPr>
                    <w:ind w:left="284" w:hanging="142"/>
                  </w:pPr>
                  <w:r w:rsidRPr="0005688F">
                    <w:t>организация и удовлетворенность работников</w:t>
                  </w:r>
                </w:p>
                <w:p w:rsidR="00D72926" w:rsidRPr="0005688F" w:rsidRDefault="00D72926" w:rsidP="00F959CD">
                  <w:pPr>
                    <w:numPr>
                      <w:ilvl w:val="0"/>
                      <w:numId w:val="13"/>
                    </w:numPr>
                    <w:ind w:left="284" w:hanging="142"/>
                  </w:pPr>
                  <w:r w:rsidRPr="0005688F">
                    <w:t>личностный рост и развитие</w:t>
                  </w:r>
                </w:p>
              </w:txbxContent>
            </v:textbox>
            <w10:wrap type="topAndBottom"/>
          </v:rect>
        </w:pict>
      </w:r>
      <w:r>
        <w:rPr>
          <w:noProof/>
          <w:sz w:val="28"/>
          <w:szCs w:val="28"/>
        </w:rPr>
        <w:pict>
          <v:line id="_x0000_s1161" style="position:absolute;left:0;text-align:left;z-index:251723776" from="210.15pt,355.05pt" to="210.15pt,391.25pt" o:allowincell="f">
            <v:stroke endarrow="block"/>
            <w10:wrap type="topAndBottom"/>
          </v:line>
        </w:pict>
      </w:r>
      <w:r>
        <w:rPr>
          <w:noProof/>
          <w:sz w:val="28"/>
          <w:szCs w:val="28"/>
        </w:rPr>
        <w:pict>
          <v:rect id="_x0000_s1158" style="position:absolute;left:0;text-align:left;margin-left:143.1pt;margin-top:322.9pt;width:138.65pt;height:32.15pt;z-index:251720704" o:allowincell="f">
            <v:textbox style="mso-next-textbox:#_x0000_s1158">
              <w:txbxContent>
                <w:p w:rsidR="00D72926" w:rsidRPr="0005688F" w:rsidRDefault="00D72926" w:rsidP="008F49AE">
                  <w:pPr>
                    <w:jc w:val="center"/>
                  </w:pPr>
                  <w:r w:rsidRPr="0005688F">
                    <w:t>Мотивация</w:t>
                  </w:r>
                </w:p>
              </w:txbxContent>
            </v:textbox>
            <w10:wrap type="topAndBottom"/>
          </v:rect>
        </w:pict>
      </w:r>
      <w:r>
        <w:rPr>
          <w:noProof/>
          <w:sz w:val="28"/>
          <w:szCs w:val="28"/>
        </w:rPr>
        <w:pict>
          <v:line id="_x0000_s1159" style="position:absolute;left:0;text-align:left;z-index:251721728" from="210.15pt,285.75pt" to="210.15pt,322.9pt" o:allowincell="f">
            <v:stroke endarrow="block"/>
            <w10:wrap type="topAndBottom"/>
          </v:line>
        </w:pict>
      </w:r>
      <w:r>
        <w:rPr>
          <w:noProof/>
          <w:sz w:val="28"/>
          <w:szCs w:val="28"/>
        </w:rPr>
        <w:pict>
          <v:rect id="_x0000_s1156" style="position:absolute;left:0;text-align:left;margin-left:143.1pt;margin-top:257.2pt;width:135.95pt;height:28.55pt;z-index:251718656" o:allowincell="f">
            <v:textbox style="mso-next-textbox:#_x0000_s1156">
              <w:txbxContent>
                <w:p w:rsidR="00D72926" w:rsidRPr="00145858" w:rsidRDefault="00D72926" w:rsidP="008F49AE">
                  <w:pPr>
                    <w:pStyle w:val="2"/>
                    <w:ind w:firstLine="0"/>
                    <w:rPr>
                      <w:sz w:val="20"/>
                    </w:rPr>
                  </w:pPr>
                  <w:r w:rsidRPr="00145858">
                    <w:rPr>
                      <w:sz w:val="20"/>
                    </w:rPr>
                    <w:t>Качество трудовой жизни</w:t>
                  </w:r>
                </w:p>
              </w:txbxContent>
            </v:textbox>
            <w10:wrap type="topAndBottom"/>
          </v:rect>
        </w:pict>
      </w:r>
      <w:r>
        <w:rPr>
          <w:noProof/>
          <w:sz w:val="28"/>
          <w:szCs w:val="28"/>
        </w:rPr>
        <w:pict>
          <v:rect id="_x0000_s1148" style="position:absolute;left:0;text-align:left;margin-left:325.2pt;margin-top:93.6pt;width:101pt;height:43.2pt;flip:x y;z-index:251710464" o:allowincell="f">
            <v:textbox style="mso-next-textbox:#_x0000_s1148">
              <w:txbxContent>
                <w:p w:rsidR="00D72926" w:rsidRPr="00145858" w:rsidRDefault="00D72926" w:rsidP="00145858">
                  <w:pPr>
                    <w:pStyle w:val="a4"/>
                    <w:jc w:val="center"/>
                    <w:rPr>
                      <w:sz w:val="20"/>
                    </w:rPr>
                  </w:pPr>
                  <w:r w:rsidRPr="00145858">
                    <w:rPr>
                      <w:sz w:val="20"/>
                    </w:rPr>
                    <w:t>Социальная</w:t>
                  </w:r>
                </w:p>
                <w:p w:rsidR="00D72926" w:rsidRPr="00145858" w:rsidRDefault="00D72926" w:rsidP="00145858">
                  <w:pPr>
                    <w:pStyle w:val="a4"/>
                    <w:jc w:val="center"/>
                    <w:rPr>
                      <w:sz w:val="20"/>
                    </w:rPr>
                  </w:pPr>
                  <w:r w:rsidRPr="00145858">
                    <w:rPr>
                      <w:sz w:val="20"/>
                    </w:rPr>
                    <w:t>окружающая среда</w:t>
                  </w:r>
                </w:p>
              </w:txbxContent>
            </v:textbox>
            <w10:wrap type="topAndBottom"/>
          </v:rect>
        </w:pict>
      </w:r>
      <w:r>
        <w:rPr>
          <w:noProof/>
          <w:sz w:val="28"/>
          <w:szCs w:val="28"/>
        </w:rPr>
        <w:pict>
          <v:line id="_x0000_s1149" style="position:absolute;left:0;text-align:left;z-index:251711488" from="275.8pt,115.2pt" to="325.2pt,115.2pt" o:allowincell="f">
            <v:stroke endarrow="block"/>
            <w10:wrap type="topAndBottom"/>
          </v:line>
        </w:pict>
      </w:r>
      <w:r>
        <w:rPr>
          <w:noProof/>
          <w:sz w:val="28"/>
          <w:szCs w:val="28"/>
        </w:rPr>
        <w:pict>
          <v:rect id="_x0000_s1143" style="position:absolute;left:0;text-align:left;margin-left:145.35pt;margin-top:10.1pt;width:130.45pt;height:40.3pt;z-index:251705344" o:allowincell="f">
            <v:textbox style="mso-next-textbox:#_x0000_s1143">
              <w:txbxContent>
                <w:p w:rsidR="00D72926" w:rsidRDefault="00D72926" w:rsidP="00B83A99">
                  <w:pPr>
                    <w:pStyle w:val="a4"/>
                    <w:jc w:val="center"/>
                    <w:rPr>
                      <w:sz w:val="20"/>
                    </w:rPr>
                  </w:pPr>
                  <w:r w:rsidRPr="00B83A99">
                    <w:rPr>
                      <w:sz w:val="20"/>
                    </w:rPr>
                    <w:t xml:space="preserve">Философия, ценности, видение, цели, задачи </w:t>
                  </w:r>
                </w:p>
                <w:p w:rsidR="00D72926" w:rsidRPr="00B83A99" w:rsidRDefault="00D72926" w:rsidP="00B83A99">
                  <w:pPr>
                    <w:pStyle w:val="a4"/>
                    <w:jc w:val="center"/>
                    <w:rPr>
                      <w:sz w:val="20"/>
                    </w:rPr>
                  </w:pPr>
                  <w:r w:rsidRPr="00B83A99">
                    <w:rPr>
                      <w:sz w:val="20"/>
                    </w:rPr>
                    <w:t>менеджмента</w:t>
                  </w:r>
                  <w:r>
                    <w:rPr>
                      <w:sz w:val="20"/>
                    </w:rPr>
                    <w:t xml:space="preserve"> </w:t>
                  </w:r>
                </w:p>
              </w:txbxContent>
            </v:textbox>
            <w10:wrap type="topAndBottom"/>
          </v:rect>
        </w:pict>
      </w:r>
      <w:r>
        <w:rPr>
          <w:noProof/>
          <w:sz w:val="28"/>
          <w:szCs w:val="28"/>
        </w:rPr>
        <w:pict>
          <v:line id="_x0000_s1151" style="position:absolute;left:0;text-align:left;z-index:251713536" from="97.2pt,172.9pt" to="111.6pt,172.9pt" o:allowincell="f">
            <w10:wrap type="topAndBottom"/>
          </v:line>
        </w:pict>
      </w:r>
      <w:r>
        <w:rPr>
          <w:noProof/>
          <w:sz w:val="28"/>
          <w:szCs w:val="28"/>
        </w:rPr>
        <w:pict>
          <v:rect id="_x0000_s1150" style="position:absolute;left:0;text-align:left;margin-left:.05pt;margin-top:153.85pt;width:97.15pt;height:34.75pt;z-index:251712512" o:allowincell="f">
            <v:textbox style="mso-next-textbox:#_x0000_s1150">
              <w:txbxContent>
                <w:p w:rsidR="00D72926" w:rsidRPr="00B83A99" w:rsidRDefault="00D72926" w:rsidP="008F49AE">
                  <w:pPr>
                    <w:pStyle w:val="1"/>
                    <w:rPr>
                      <w:sz w:val="20"/>
                    </w:rPr>
                  </w:pPr>
                  <w:r w:rsidRPr="00B83A99">
                    <w:rPr>
                      <w:sz w:val="20"/>
                    </w:rPr>
                    <w:t>Неформальная</w:t>
                  </w:r>
                </w:p>
                <w:p w:rsidR="00D72926" w:rsidRPr="00B83A99" w:rsidRDefault="00D72926" w:rsidP="008F49AE">
                  <w:pPr>
                    <w:jc w:val="center"/>
                  </w:pPr>
                  <w:r w:rsidRPr="00B83A99">
                    <w:t>организация</w:t>
                  </w:r>
                </w:p>
              </w:txbxContent>
            </v:textbox>
            <w10:wrap type="topAndBottom"/>
          </v:rect>
        </w:pict>
      </w:r>
      <w:r>
        <w:rPr>
          <w:noProof/>
          <w:sz w:val="28"/>
          <w:szCs w:val="28"/>
        </w:rPr>
        <w:pict>
          <v:rect id="_x0000_s1146" style="position:absolute;left:0;text-align:left;margin-left:.05pt;margin-top:90.25pt;width:97.15pt;height:35.95pt;z-index:251708416" o:allowincell="f">
            <v:textbox style="mso-next-textbox:#_x0000_s1146">
              <w:txbxContent>
                <w:p w:rsidR="00D72926" w:rsidRPr="00B83A99" w:rsidRDefault="00D72926" w:rsidP="008F49AE">
                  <w:pPr>
                    <w:pStyle w:val="1"/>
                    <w:rPr>
                      <w:sz w:val="20"/>
                    </w:rPr>
                  </w:pPr>
                  <w:r w:rsidRPr="00B83A99">
                    <w:rPr>
                      <w:sz w:val="20"/>
                    </w:rPr>
                    <w:t>Формальная</w:t>
                  </w:r>
                </w:p>
                <w:p w:rsidR="00D72926" w:rsidRPr="00B83A99" w:rsidRDefault="00D72926" w:rsidP="008F49AE">
                  <w:pPr>
                    <w:jc w:val="center"/>
                  </w:pPr>
                  <w:r w:rsidRPr="00B83A99">
                    <w:t>организация</w:t>
                  </w:r>
                </w:p>
              </w:txbxContent>
            </v:textbox>
            <w10:wrap type="topAndBottom"/>
          </v:rect>
        </w:pict>
      </w:r>
      <w:r>
        <w:rPr>
          <w:noProof/>
          <w:sz w:val="28"/>
          <w:szCs w:val="28"/>
        </w:rPr>
        <w:pict>
          <v:line id="_x0000_s1152" style="position:absolute;left:0;text-align:left;flip:y;z-index:251714560" from="111.6pt,126.2pt" to="111.6pt,172.9pt" o:allowincell="f">
            <w10:wrap type="topAndBottom"/>
          </v:line>
        </w:pict>
      </w:r>
      <w:r>
        <w:rPr>
          <w:noProof/>
          <w:sz w:val="28"/>
          <w:szCs w:val="28"/>
        </w:rPr>
        <w:pict>
          <v:rect id="_x0000_s1145" style="position:absolute;left:0;text-align:left;margin-left:145.35pt;margin-top:93.6pt;width:130.45pt;height:38.1pt;z-index:251707392" o:allowincell="f">
            <v:textbox style="mso-next-textbox:#_x0000_s1145">
              <w:txbxContent>
                <w:p w:rsidR="00D72926" w:rsidRPr="00B83A99" w:rsidRDefault="00D72926" w:rsidP="008F49AE">
                  <w:pPr>
                    <w:pStyle w:val="1"/>
                    <w:rPr>
                      <w:sz w:val="20"/>
                    </w:rPr>
                  </w:pPr>
                  <w:r w:rsidRPr="00B83A99">
                    <w:rPr>
                      <w:sz w:val="20"/>
                    </w:rPr>
                    <w:t>Организационная</w:t>
                  </w:r>
                </w:p>
                <w:p w:rsidR="00D72926" w:rsidRPr="00B83A99" w:rsidRDefault="00D72926" w:rsidP="008F49AE">
                  <w:pPr>
                    <w:jc w:val="center"/>
                  </w:pPr>
                  <w:r w:rsidRPr="00B83A99">
                    <w:t>культура</w:t>
                  </w:r>
                </w:p>
              </w:txbxContent>
            </v:textbox>
            <w10:wrap type="topAndBottom"/>
          </v:rect>
        </w:pict>
      </w:r>
      <w:r>
        <w:rPr>
          <w:noProof/>
          <w:sz w:val="28"/>
          <w:szCs w:val="28"/>
        </w:rPr>
        <w:pict>
          <v:line id="_x0000_s1162" style="position:absolute;left:0;text-align:left;z-index:251724800" from="97.2pt,109.05pt" to="140.4pt,109.05pt" o:allowincell="f">
            <v:stroke endarrow="block"/>
            <w10:wrap type="topAndBottom"/>
          </v:line>
        </w:pict>
      </w:r>
      <w:r>
        <w:rPr>
          <w:noProof/>
          <w:sz w:val="28"/>
          <w:szCs w:val="28"/>
        </w:rPr>
        <w:pict>
          <v:line id="_x0000_s1153" style="position:absolute;left:0;text-align:left;z-index:251715584" from="111.6pt,126.2pt" to="140.4pt,126.2pt" o:allowincell="f">
            <v:stroke endarrow="block"/>
            <w10:wrap type="topAndBottom"/>
          </v:line>
        </w:pict>
      </w:r>
      <w:r w:rsidR="008F49AE" w:rsidRPr="0005688F">
        <w:rPr>
          <w:sz w:val="28"/>
          <w:szCs w:val="28"/>
        </w:rPr>
        <w:t>Рис</w:t>
      </w:r>
      <w:r w:rsidR="0005688F">
        <w:rPr>
          <w:sz w:val="28"/>
          <w:szCs w:val="28"/>
        </w:rPr>
        <w:t>унок 1</w:t>
      </w:r>
      <w:r w:rsidR="00D32E68">
        <w:rPr>
          <w:sz w:val="28"/>
          <w:szCs w:val="28"/>
        </w:rPr>
        <w:t>.1</w:t>
      </w:r>
      <w:r w:rsidR="0005688F">
        <w:rPr>
          <w:sz w:val="28"/>
          <w:szCs w:val="28"/>
        </w:rPr>
        <w:t xml:space="preserve"> -</w:t>
      </w:r>
      <w:r w:rsidR="008F49AE" w:rsidRPr="0005688F">
        <w:rPr>
          <w:sz w:val="28"/>
          <w:szCs w:val="28"/>
        </w:rPr>
        <w:t xml:space="preserve"> Система организационного поведения</w:t>
      </w:r>
    </w:p>
    <w:p w:rsidR="008F49AE" w:rsidRPr="00EA1785" w:rsidRDefault="008F49AE" w:rsidP="00AB6042">
      <w:pPr>
        <w:ind w:firstLine="709"/>
        <w:jc w:val="both"/>
        <w:rPr>
          <w:sz w:val="28"/>
        </w:rPr>
      </w:pPr>
    </w:p>
    <w:p w:rsidR="00A120A9" w:rsidRPr="00EA1785" w:rsidRDefault="00A120A9" w:rsidP="00AB6042">
      <w:pPr>
        <w:ind w:firstLine="709"/>
        <w:jc w:val="both"/>
        <w:rPr>
          <w:sz w:val="28"/>
        </w:rPr>
      </w:pPr>
      <w:r w:rsidRPr="00EA1785">
        <w:rPr>
          <w:sz w:val="28"/>
        </w:rPr>
        <w:t>Основная задача систем ОП состоит в идентификации важнейших ч</w:t>
      </w:r>
      <w:r w:rsidRPr="00EA1785">
        <w:rPr>
          <w:sz w:val="28"/>
        </w:rPr>
        <w:t>е</w:t>
      </w:r>
      <w:r w:rsidRPr="00EA1785">
        <w:rPr>
          <w:sz w:val="28"/>
        </w:rPr>
        <w:t>ловеческих и организационных факторов, оказывающих влияние на дост</w:t>
      </w:r>
      <w:r w:rsidRPr="00EA1785">
        <w:rPr>
          <w:sz w:val="28"/>
        </w:rPr>
        <w:t>и</w:t>
      </w:r>
      <w:r w:rsidRPr="00EA1785">
        <w:rPr>
          <w:sz w:val="28"/>
        </w:rPr>
        <w:t>жение организацией поставленных целей, и создании условий для эффекти</w:t>
      </w:r>
      <w:r w:rsidRPr="00EA1785">
        <w:rPr>
          <w:sz w:val="28"/>
        </w:rPr>
        <w:t>в</w:t>
      </w:r>
      <w:r w:rsidRPr="00EA1785">
        <w:rPr>
          <w:sz w:val="28"/>
        </w:rPr>
        <w:t>ного управления ими. Некоторые выявляемые факторы находятся вне ко</w:t>
      </w:r>
      <w:r w:rsidRPr="00EA1785">
        <w:rPr>
          <w:sz w:val="28"/>
        </w:rPr>
        <w:t>н</w:t>
      </w:r>
      <w:r w:rsidRPr="00EA1785">
        <w:rPr>
          <w:sz w:val="28"/>
        </w:rPr>
        <w:lastRenderedPageBreak/>
        <w:t>троля менеджмента, другими необходимо научиться управлять. Конечные результаты обычно измеряются в соответствии с тремя основными крит</w:t>
      </w:r>
      <w:r w:rsidRPr="00EA1785">
        <w:rPr>
          <w:sz w:val="28"/>
        </w:rPr>
        <w:t>е</w:t>
      </w:r>
      <w:r w:rsidRPr="00EA1785">
        <w:rPr>
          <w:sz w:val="28"/>
        </w:rPr>
        <w:t>риями: показателями деятельности организации (например, количество и к</w:t>
      </w:r>
      <w:r w:rsidRPr="00EA1785">
        <w:rPr>
          <w:sz w:val="28"/>
        </w:rPr>
        <w:t>а</w:t>
      </w:r>
      <w:r w:rsidRPr="00EA1785">
        <w:rPr>
          <w:sz w:val="28"/>
        </w:rPr>
        <w:t>чество товаров и услуг, уровень обслуживания клиентов), степенью удовл</w:t>
      </w:r>
      <w:r w:rsidRPr="00EA1785">
        <w:rPr>
          <w:sz w:val="28"/>
        </w:rPr>
        <w:t>е</w:t>
      </w:r>
      <w:r w:rsidRPr="00EA1785">
        <w:rPr>
          <w:sz w:val="28"/>
        </w:rPr>
        <w:t>творенности работников (низкие показатели прогулов, опозданий, текучести кадров) и индивидуального роста и развития (приобретение новых знаний и повышение квалификации).</w:t>
      </w:r>
    </w:p>
    <w:p w:rsidR="00A120A9" w:rsidRPr="00EA1785" w:rsidRDefault="00A120A9" w:rsidP="00AB6042">
      <w:pPr>
        <w:ind w:firstLine="709"/>
        <w:jc w:val="both"/>
        <w:rPr>
          <w:sz w:val="28"/>
        </w:rPr>
      </w:pPr>
      <w:r w:rsidRPr="00EA1785">
        <w:rPr>
          <w:sz w:val="28"/>
        </w:rPr>
        <w:t xml:space="preserve">Фундамент системы ОП образуют основные убеждения и намерения индивидов, объединяющих свои усилия для ее создания, а также менеджеров, которые руководят ее деятельность. </w:t>
      </w:r>
      <w:r w:rsidRPr="00EA1785">
        <w:rPr>
          <w:i/>
          <w:sz w:val="28"/>
        </w:rPr>
        <w:t>Философия</w:t>
      </w:r>
      <w:r w:rsidRPr="00EA1785">
        <w:rPr>
          <w:sz w:val="28"/>
        </w:rPr>
        <w:t xml:space="preserve"> ОП менеджмента организ</w:t>
      </w:r>
      <w:r w:rsidRPr="00EA1785">
        <w:rPr>
          <w:sz w:val="28"/>
        </w:rPr>
        <w:t>а</w:t>
      </w:r>
      <w:r w:rsidRPr="00EA1785">
        <w:rPr>
          <w:sz w:val="28"/>
        </w:rPr>
        <w:t>ции включает в себя  комплекс предположений и убеждений ее руководит</w:t>
      </w:r>
      <w:r w:rsidRPr="00EA1785">
        <w:rPr>
          <w:sz w:val="28"/>
        </w:rPr>
        <w:t>е</w:t>
      </w:r>
      <w:r w:rsidRPr="00EA1785">
        <w:rPr>
          <w:sz w:val="28"/>
        </w:rPr>
        <w:t>лей относительно реального состояния дел в компании и задач ее произво</w:t>
      </w:r>
      <w:r w:rsidRPr="00EA1785">
        <w:rPr>
          <w:sz w:val="28"/>
        </w:rPr>
        <w:t>д</w:t>
      </w:r>
      <w:r w:rsidRPr="00EA1785">
        <w:rPr>
          <w:sz w:val="28"/>
        </w:rPr>
        <w:t>ственной деятельности. Менеджеры несут основную ответственность за вв</w:t>
      </w:r>
      <w:r w:rsidRPr="00EA1785">
        <w:rPr>
          <w:sz w:val="28"/>
        </w:rPr>
        <w:t>е</w:t>
      </w:r>
      <w:r w:rsidRPr="00EA1785">
        <w:rPr>
          <w:sz w:val="28"/>
        </w:rPr>
        <w:t xml:space="preserve">дение в систему ОП еще трех элементов: </w:t>
      </w:r>
      <w:r w:rsidRPr="00EA1785">
        <w:rPr>
          <w:i/>
          <w:sz w:val="28"/>
        </w:rPr>
        <w:t>видения</w:t>
      </w:r>
      <w:r w:rsidRPr="00EA1785">
        <w:rPr>
          <w:sz w:val="28"/>
        </w:rPr>
        <w:t xml:space="preserve">, задач и целей. </w:t>
      </w:r>
    </w:p>
    <w:p w:rsidR="00A120A9" w:rsidRPr="00EA1785" w:rsidRDefault="00A120A9" w:rsidP="00AB6042">
      <w:pPr>
        <w:ind w:firstLine="709"/>
        <w:jc w:val="both"/>
        <w:rPr>
          <w:sz w:val="28"/>
        </w:rPr>
      </w:pPr>
      <w:r w:rsidRPr="00EA1785">
        <w:rPr>
          <w:sz w:val="28"/>
        </w:rPr>
        <w:t xml:space="preserve">Организация должна сформировать </w:t>
      </w:r>
      <w:r w:rsidRPr="00EA1785">
        <w:rPr>
          <w:i/>
          <w:sz w:val="28"/>
        </w:rPr>
        <w:t>миссию</w:t>
      </w:r>
      <w:r w:rsidRPr="00EA1785">
        <w:rPr>
          <w:sz w:val="28"/>
        </w:rPr>
        <w:t>, определяющую направл</w:t>
      </w:r>
      <w:r w:rsidRPr="00EA1785">
        <w:rPr>
          <w:sz w:val="28"/>
        </w:rPr>
        <w:t>е</w:t>
      </w:r>
      <w:r w:rsidRPr="00EA1785">
        <w:rPr>
          <w:sz w:val="28"/>
        </w:rPr>
        <w:t>ние ее деятельности, рыночные сегменты и ниши, типы заказчиков. На осн</w:t>
      </w:r>
      <w:r w:rsidRPr="00EA1785">
        <w:rPr>
          <w:sz w:val="28"/>
        </w:rPr>
        <w:t>о</w:t>
      </w:r>
      <w:r w:rsidRPr="00EA1785">
        <w:rPr>
          <w:sz w:val="28"/>
        </w:rPr>
        <w:t xml:space="preserve">ве миссии разрабатываются </w:t>
      </w:r>
      <w:r w:rsidRPr="00EA1785">
        <w:rPr>
          <w:i/>
          <w:sz w:val="28"/>
        </w:rPr>
        <w:t>цели</w:t>
      </w:r>
      <w:r w:rsidRPr="00EA1785">
        <w:rPr>
          <w:sz w:val="28"/>
        </w:rPr>
        <w:t xml:space="preserve"> организации. Философия, ценности, вид</w:t>
      </w:r>
      <w:r w:rsidRPr="00EA1785">
        <w:rPr>
          <w:sz w:val="28"/>
        </w:rPr>
        <w:t>е</w:t>
      </w:r>
      <w:r w:rsidRPr="00EA1785">
        <w:rPr>
          <w:sz w:val="28"/>
        </w:rPr>
        <w:t xml:space="preserve">ние, миссия и цели образуют «каркас» </w:t>
      </w:r>
      <w:r w:rsidRPr="00EA1785">
        <w:rPr>
          <w:i/>
          <w:sz w:val="28"/>
        </w:rPr>
        <w:t>организационной культуры</w:t>
      </w:r>
      <w:r w:rsidRPr="00EA1785">
        <w:rPr>
          <w:sz w:val="28"/>
        </w:rPr>
        <w:t xml:space="preserve">. Культура отражает </w:t>
      </w:r>
      <w:r w:rsidRPr="00EA1785">
        <w:rPr>
          <w:i/>
          <w:sz w:val="28"/>
        </w:rPr>
        <w:t>формальную организацию</w:t>
      </w:r>
      <w:r w:rsidRPr="00EA1785">
        <w:rPr>
          <w:sz w:val="28"/>
        </w:rPr>
        <w:t xml:space="preserve"> с ее политикой, структурами, процед</w:t>
      </w:r>
      <w:r w:rsidRPr="00EA1785">
        <w:rPr>
          <w:sz w:val="28"/>
        </w:rPr>
        <w:t>у</w:t>
      </w:r>
      <w:r w:rsidRPr="00EA1785">
        <w:rPr>
          <w:sz w:val="28"/>
        </w:rPr>
        <w:t>рами, внешней социальной и культурной средой. Менеджеры должны по</w:t>
      </w:r>
      <w:r w:rsidRPr="00EA1785">
        <w:rPr>
          <w:sz w:val="28"/>
        </w:rPr>
        <w:t>м</w:t>
      </w:r>
      <w:r w:rsidRPr="00EA1785">
        <w:rPr>
          <w:sz w:val="28"/>
        </w:rPr>
        <w:t xml:space="preserve">нить о </w:t>
      </w:r>
      <w:r w:rsidRPr="00EA1785">
        <w:rPr>
          <w:i/>
          <w:sz w:val="28"/>
        </w:rPr>
        <w:t>неформальных группах</w:t>
      </w:r>
      <w:r w:rsidRPr="00EA1785">
        <w:rPr>
          <w:sz w:val="28"/>
        </w:rPr>
        <w:t xml:space="preserve"> организации. Формальная и неформальная о</w:t>
      </w:r>
      <w:r w:rsidRPr="00EA1785">
        <w:rPr>
          <w:sz w:val="28"/>
        </w:rPr>
        <w:t>р</w:t>
      </w:r>
      <w:r w:rsidRPr="00EA1785">
        <w:rPr>
          <w:sz w:val="28"/>
        </w:rPr>
        <w:t>ганизации представляют собой «клей», соединяющий различные элементы компании в эффективную рабочую команду.</w:t>
      </w:r>
    </w:p>
    <w:p w:rsidR="00A120A9" w:rsidRPr="00EA1785" w:rsidRDefault="00A120A9" w:rsidP="00AB6042">
      <w:pPr>
        <w:ind w:firstLine="709"/>
        <w:jc w:val="both"/>
        <w:rPr>
          <w:sz w:val="28"/>
        </w:rPr>
      </w:pPr>
      <w:r w:rsidRPr="00EA1785">
        <w:rPr>
          <w:sz w:val="28"/>
        </w:rPr>
        <w:t>Управленческая деятельность предполагает, что менеджеры придерж</w:t>
      </w:r>
      <w:r w:rsidRPr="00EA1785">
        <w:rPr>
          <w:sz w:val="28"/>
        </w:rPr>
        <w:t>и</w:t>
      </w:r>
      <w:r w:rsidRPr="00EA1785">
        <w:rPr>
          <w:sz w:val="28"/>
        </w:rPr>
        <w:t xml:space="preserve">ваются определенного </w:t>
      </w:r>
      <w:r w:rsidRPr="00EA1785">
        <w:rPr>
          <w:i/>
          <w:sz w:val="28"/>
        </w:rPr>
        <w:t>стиля</w:t>
      </w:r>
      <w:r w:rsidRPr="00EA1785">
        <w:rPr>
          <w:sz w:val="28"/>
        </w:rPr>
        <w:t xml:space="preserve"> </w:t>
      </w:r>
      <w:r w:rsidRPr="00EA1785">
        <w:rPr>
          <w:i/>
          <w:sz w:val="28"/>
        </w:rPr>
        <w:t>лидерства</w:t>
      </w:r>
      <w:r w:rsidRPr="00EA1785">
        <w:rPr>
          <w:sz w:val="28"/>
        </w:rPr>
        <w:t xml:space="preserve">, используют свои </w:t>
      </w:r>
      <w:r w:rsidRPr="00EA1785">
        <w:rPr>
          <w:i/>
          <w:sz w:val="28"/>
        </w:rPr>
        <w:t>коммуникативные навыки</w:t>
      </w:r>
      <w:r w:rsidRPr="00EA1785">
        <w:rPr>
          <w:sz w:val="28"/>
        </w:rPr>
        <w:t xml:space="preserve"> и знание </w:t>
      </w:r>
      <w:r w:rsidRPr="00EA1785">
        <w:rPr>
          <w:i/>
          <w:sz w:val="28"/>
        </w:rPr>
        <w:t>групповой динамики</w:t>
      </w:r>
      <w:r w:rsidRPr="00EA1785">
        <w:rPr>
          <w:sz w:val="28"/>
        </w:rPr>
        <w:t xml:space="preserve"> для достижения высокого качества тр</w:t>
      </w:r>
      <w:r w:rsidRPr="00EA1785">
        <w:rPr>
          <w:sz w:val="28"/>
        </w:rPr>
        <w:t>у</w:t>
      </w:r>
      <w:r w:rsidRPr="00EA1785">
        <w:rPr>
          <w:sz w:val="28"/>
        </w:rPr>
        <w:t>довой жизни в организации. Решение данной задачи позволяет должным о</w:t>
      </w:r>
      <w:r w:rsidRPr="00EA1785">
        <w:rPr>
          <w:sz w:val="28"/>
        </w:rPr>
        <w:t>б</w:t>
      </w:r>
      <w:r w:rsidRPr="00EA1785">
        <w:rPr>
          <w:sz w:val="28"/>
        </w:rPr>
        <w:t xml:space="preserve">разом </w:t>
      </w:r>
      <w:r w:rsidRPr="00EA1785">
        <w:rPr>
          <w:i/>
          <w:sz w:val="28"/>
        </w:rPr>
        <w:t>мотивировать</w:t>
      </w:r>
      <w:r w:rsidRPr="00EA1785">
        <w:rPr>
          <w:sz w:val="28"/>
        </w:rPr>
        <w:t xml:space="preserve"> работников к достижению целей организации. Эффе</w:t>
      </w:r>
      <w:r w:rsidRPr="00EA1785">
        <w:rPr>
          <w:sz w:val="28"/>
        </w:rPr>
        <w:t>к</w:t>
      </w:r>
      <w:r w:rsidRPr="00EA1785">
        <w:rPr>
          <w:sz w:val="28"/>
        </w:rPr>
        <w:t>тивная система ОП позволяет достичь высокого уровня мотивации сотрудн</w:t>
      </w:r>
      <w:r w:rsidRPr="00EA1785">
        <w:rPr>
          <w:sz w:val="28"/>
        </w:rPr>
        <w:t>и</w:t>
      </w:r>
      <w:r w:rsidRPr="00EA1785">
        <w:rPr>
          <w:sz w:val="28"/>
        </w:rPr>
        <w:t>ков, что в комбинации с квалификацией персонала и его способностями п</w:t>
      </w:r>
      <w:r w:rsidRPr="00EA1785">
        <w:rPr>
          <w:sz w:val="28"/>
        </w:rPr>
        <w:t>о</w:t>
      </w:r>
      <w:r w:rsidRPr="00EA1785">
        <w:rPr>
          <w:sz w:val="28"/>
        </w:rPr>
        <w:t>зволяет приблизиться к поставленным перед организацией целям, а также к индивидуальной удовлетворенности трудом</w:t>
      </w:r>
      <w:r w:rsidR="00536A76" w:rsidRPr="00536A76">
        <w:rPr>
          <w:sz w:val="28"/>
        </w:rPr>
        <w:t xml:space="preserve"> [</w:t>
      </w:r>
      <w:r w:rsidR="00DA0803">
        <w:rPr>
          <w:sz w:val="28"/>
        </w:rPr>
        <w:t>17</w:t>
      </w:r>
      <w:r w:rsidR="00536A76" w:rsidRPr="00536A76">
        <w:rPr>
          <w:sz w:val="28"/>
        </w:rPr>
        <w:t>]</w:t>
      </w:r>
      <w:r w:rsidRPr="00EA1785">
        <w:rPr>
          <w:sz w:val="28"/>
        </w:rPr>
        <w:t>.</w:t>
      </w:r>
    </w:p>
    <w:p w:rsidR="00A120A9" w:rsidRPr="002078D1" w:rsidRDefault="00A120A9" w:rsidP="00536A76">
      <w:pPr>
        <w:spacing w:before="240" w:after="120"/>
        <w:ind w:firstLine="709"/>
        <w:rPr>
          <w:rFonts w:ascii="Arial" w:hAnsi="Arial" w:cs="Arial"/>
          <w:sz w:val="26"/>
          <w:szCs w:val="26"/>
        </w:rPr>
      </w:pPr>
      <w:r w:rsidRPr="002078D1">
        <w:rPr>
          <w:rFonts w:ascii="Arial" w:hAnsi="Arial" w:cs="Arial"/>
          <w:sz w:val="26"/>
          <w:szCs w:val="26"/>
        </w:rPr>
        <w:t>1.5 Модели организационного поведения</w:t>
      </w:r>
    </w:p>
    <w:p w:rsidR="00A120A9" w:rsidRPr="00EA1785" w:rsidRDefault="00A120A9" w:rsidP="00AB6042">
      <w:pPr>
        <w:pStyle w:val="21"/>
        <w:ind w:firstLine="709"/>
      </w:pPr>
      <w:r w:rsidRPr="00EA1785">
        <w:t>Различие результатов организационных систем в значительной мере вызвано используемыми моделями ОП, т.е. доминирующими в мышлении руководства системами убеждений, которые определяют действия менед</w:t>
      </w:r>
      <w:r w:rsidRPr="00EA1785">
        <w:t>ж</w:t>
      </w:r>
      <w:r w:rsidRPr="00EA1785">
        <w:t>мента каждой компании. Понимание менеджерами организации сути, знач</w:t>
      </w:r>
      <w:r w:rsidRPr="00EA1785">
        <w:t>е</w:t>
      </w:r>
      <w:r w:rsidRPr="00EA1785">
        <w:t>ния и эффективности моделей ОП, которыми они руководствуются, и прев</w:t>
      </w:r>
      <w:r w:rsidRPr="00EA1785">
        <w:t>а</w:t>
      </w:r>
      <w:r w:rsidRPr="00EA1785">
        <w:t>лирующих моделей их сотрудников имеет чрезвычайно важное значение.</w:t>
      </w:r>
    </w:p>
    <w:p w:rsidR="00A120A9" w:rsidRPr="00EA1785" w:rsidRDefault="00A120A9" w:rsidP="00AB6042">
      <w:pPr>
        <w:pStyle w:val="21"/>
        <w:ind w:firstLine="709"/>
      </w:pPr>
      <w:r w:rsidRPr="00EA1785">
        <w:t>Выбор модели ОП определяется множеством факторов. Философия, видение, миссия и цели организации и ее менеджеров влияют на модели ОП. Кроме того, каждая из моделей адекватна определенным условиям</w:t>
      </w:r>
      <w:r w:rsidR="00536A76" w:rsidRPr="009F0D64">
        <w:t xml:space="preserve"> </w:t>
      </w:r>
      <w:r w:rsidRPr="00EA1785">
        <w:t>внешней среды.</w:t>
      </w:r>
    </w:p>
    <w:p w:rsidR="00A120A9" w:rsidRPr="00EA1785" w:rsidRDefault="00A120A9" w:rsidP="004F1C70">
      <w:pPr>
        <w:spacing w:after="120"/>
        <w:rPr>
          <w:sz w:val="28"/>
          <w:szCs w:val="28"/>
        </w:rPr>
      </w:pPr>
      <w:r w:rsidRPr="00EA1785">
        <w:rPr>
          <w:sz w:val="28"/>
          <w:szCs w:val="28"/>
        </w:rPr>
        <w:lastRenderedPageBreak/>
        <w:t>Таблица 1.2 – Модели организационного поведения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843"/>
        <w:gridCol w:w="1701"/>
        <w:gridCol w:w="1843"/>
        <w:gridCol w:w="2054"/>
      </w:tblGrid>
      <w:tr w:rsidR="00A120A9" w:rsidRPr="00EA1785" w:rsidTr="002078D1">
        <w:tc>
          <w:tcPr>
            <w:tcW w:w="1843" w:type="dxa"/>
          </w:tcPr>
          <w:p w:rsidR="00A120A9" w:rsidRPr="004F1C70" w:rsidRDefault="00A120A9" w:rsidP="004F1C70">
            <w:pPr>
              <w:jc w:val="center"/>
            </w:pPr>
          </w:p>
        </w:tc>
        <w:tc>
          <w:tcPr>
            <w:tcW w:w="1843" w:type="dxa"/>
          </w:tcPr>
          <w:p w:rsidR="00A120A9" w:rsidRPr="004F1C70" w:rsidRDefault="00A120A9" w:rsidP="004F1C70">
            <w:pPr>
              <w:jc w:val="center"/>
              <w:rPr>
                <w:b/>
              </w:rPr>
            </w:pPr>
            <w:r w:rsidRPr="004F1C70">
              <w:rPr>
                <w:b/>
              </w:rPr>
              <w:t>Авторитарная</w:t>
            </w:r>
          </w:p>
        </w:tc>
        <w:tc>
          <w:tcPr>
            <w:tcW w:w="1701" w:type="dxa"/>
          </w:tcPr>
          <w:p w:rsidR="00A120A9" w:rsidRPr="004F1C70" w:rsidRDefault="00A120A9" w:rsidP="004F1C70">
            <w:pPr>
              <w:jc w:val="center"/>
              <w:rPr>
                <w:b/>
              </w:rPr>
            </w:pPr>
            <w:r w:rsidRPr="004F1C70">
              <w:rPr>
                <w:b/>
              </w:rPr>
              <w:t>Опеки</w:t>
            </w:r>
          </w:p>
        </w:tc>
        <w:tc>
          <w:tcPr>
            <w:tcW w:w="1843" w:type="dxa"/>
          </w:tcPr>
          <w:p w:rsidR="00A120A9" w:rsidRPr="004F1C70" w:rsidRDefault="00A120A9" w:rsidP="004F1C70">
            <w:pPr>
              <w:jc w:val="center"/>
              <w:rPr>
                <w:b/>
              </w:rPr>
            </w:pPr>
            <w:r w:rsidRPr="004F1C70">
              <w:rPr>
                <w:b/>
              </w:rPr>
              <w:t>Поддержива</w:t>
            </w:r>
            <w:r w:rsidRPr="004F1C70">
              <w:rPr>
                <w:b/>
              </w:rPr>
              <w:t>ю</w:t>
            </w:r>
            <w:r w:rsidRPr="004F1C70">
              <w:rPr>
                <w:b/>
              </w:rPr>
              <w:t>щая</w:t>
            </w:r>
          </w:p>
        </w:tc>
        <w:tc>
          <w:tcPr>
            <w:tcW w:w="2054" w:type="dxa"/>
          </w:tcPr>
          <w:p w:rsidR="00A120A9" w:rsidRPr="004F1C70" w:rsidRDefault="00A120A9" w:rsidP="004F1C70">
            <w:pPr>
              <w:jc w:val="center"/>
              <w:rPr>
                <w:b/>
              </w:rPr>
            </w:pPr>
            <w:r w:rsidRPr="004F1C70">
              <w:rPr>
                <w:b/>
              </w:rPr>
              <w:t>Коллегиальная</w:t>
            </w:r>
          </w:p>
        </w:tc>
      </w:tr>
      <w:tr w:rsidR="00A120A9" w:rsidRPr="00EA1785" w:rsidTr="002078D1">
        <w:tc>
          <w:tcPr>
            <w:tcW w:w="1843" w:type="dxa"/>
          </w:tcPr>
          <w:p w:rsidR="00A120A9" w:rsidRPr="004F1C70" w:rsidRDefault="00A120A9" w:rsidP="004F1C70">
            <w:pPr>
              <w:rPr>
                <w:i/>
              </w:rPr>
            </w:pPr>
            <w:r w:rsidRPr="004F1C70">
              <w:rPr>
                <w:i/>
              </w:rPr>
              <w:t>Базис модели</w:t>
            </w:r>
          </w:p>
        </w:tc>
        <w:tc>
          <w:tcPr>
            <w:tcW w:w="1843" w:type="dxa"/>
          </w:tcPr>
          <w:p w:rsidR="00A120A9" w:rsidRPr="004F1C70" w:rsidRDefault="00A120A9" w:rsidP="004F1C70">
            <w:r w:rsidRPr="004F1C70">
              <w:t>Власть</w:t>
            </w:r>
          </w:p>
        </w:tc>
        <w:tc>
          <w:tcPr>
            <w:tcW w:w="1701" w:type="dxa"/>
          </w:tcPr>
          <w:p w:rsidR="00A120A9" w:rsidRPr="004F1C70" w:rsidRDefault="00A120A9" w:rsidP="004F1C70">
            <w:r w:rsidRPr="004F1C70">
              <w:t>Экономические ресурсы</w:t>
            </w:r>
          </w:p>
        </w:tc>
        <w:tc>
          <w:tcPr>
            <w:tcW w:w="1843" w:type="dxa"/>
          </w:tcPr>
          <w:p w:rsidR="00A120A9" w:rsidRPr="004F1C70" w:rsidRDefault="00A120A9" w:rsidP="004F1C70">
            <w:r w:rsidRPr="004F1C70">
              <w:t>Руководство</w:t>
            </w:r>
          </w:p>
        </w:tc>
        <w:tc>
          <w:tcPr>
            <w:tcW w:w="2054" w:type="dxa"/>
          </w:tcPr>
          <w:p w:rsidR="00A120A9" w:rsidRPr="004F1C70" w:rsidRDefault="00A120A9" w:rsidP="004F1C70">
            <w:r w:rsidRPr="004F1C70">
              <w:t>Партнерство</w:t>
            </w:r>
          </w:p>
        </w:tc>
      </w:tr>
      <w:tr w:rsidR="00A120A9" w:rsidRPr="00EA1785" w:rsidTr="002078D1">
        <w:tc>
          <w:tcPr>
            <w:tcW w:w="1843" w:type="dxa"/>
          </w:tcPr>
          <w:p w:rsidR="00A120A9" w:rsidRPr="004F1C70" w:rsidRDefault="00A120A9" w:rsidP="004F1C70">
            <w:pPr>
              <w:rPr>
                <w:i/>
              </w:rPr>
            </w:pPr>
            <w:r w:rsidRPr="004F1C70">
              <w:rPr>
                <w:i/>
              </w:rPr>
              <w:t>Ориентация м</w:t>
            </w:r>
            <w:r w:rsidRPr="004F1C70">
              <w:rPr>
                <w:i/>
              </w:rPr>
              <w:t>е</w:t>
            </w:r>
            <w:r w:rsidRPr="004F1C70">
              <w:rPr>
                <w:i/>
              </w:rPr>
              <w:t>неджмента</w:t>
            </w:r>
          </w:p>
        </w:tc>
        <w:tc>
          <w:tcPr>
            <w:tcW w:w="1843" w:type="dxa"/>
          </w:tcPr>
          <w:p w:rsidR="00A120A9" w:rsidRPr="004F1C70" w:rsidRDefault="00A120A9" w:rsidP="004F1C70">
            <w:r w:rsidRPr="004F1C70">
              <w:t>Полномочия</w:t>
            </w:r>
          </w:p>
        </w:tc>
        <w:tc>
          <w:tcPr>
            <w:tcW w:w="1701" w:type="dxa"/>
          </w:tcPr>
          <w:p w:rsidR="00A120A9" w:rsidRPr="004F1C70" w:rsidRDefault="00A120A9" w:rsidP="004F1C70">
            <w:r w:rsidRPr="004F1C70">
              <w:t>Деньги</w:t>
            </w:r>
          </w:p>
        </w:tc>
        <w:tc>
          <w:tcPr>
            <w:tcW w:w="1843" w:type="dxa"/>
          </w:tcPr>
          <w:p w:rsidR="00A120A9" w:rsidRPr="004F1C70" w:rsidRDefault="00A120A9" w:rsidP="004F1C70">
            <w:r w:rsidRPr="004F1C70">
              <w:t>Поддержка</w:t>
            </w:r>
          </w:p>
        </w:tc>
        <w:tc>
          <w:tcPr>
            <w:tcW w:w="2054" w:type="dxa"/>
          </w:tcPr>
          <w:p w:rsidR="00A120A9" w:rsidRPr="004F1C70" w:rsidRDefault="00A120A9" w:rsidP="004F1C70">
            <w:r w:rsidRPr="004F1C70">
              <w:t xml:space="preserve">Работа в </w:t>
            </w:r>
          </w:p>
          <w:p w:rsidR="00A120A9" w:rsidRPr="004F1C70" w:rsidRDefault="00A120A9" w:rsidP="004F1C70">
            <w:r w:rsidRPr="004F1C70">
              <w:t>команде</w:t>
            </w:r>
          </w:p>
        </w:tc>
      </w:tr>
      <w:tr w:rsidR="00A120A9" w:rsidRPr="00EA1785" w:rsidTr="002078D1">
        <w:tc>
          <w:tcPr>
            <w:tcW w:w="1843" w:type="dxa"/>
          </w:tcPr>
          <w:p w:rsidR="00A120A9" w:rsidRPr="004F1C70" w:rsidRDefault="00A120A9" w:rsidP="004F1C70">
            <w:pPr>
              <w:rPr>
                <w:i/>
              </w:rPr>
            </w:pPr>
            <w:r w:rsidRPr="004F1C70">
              <w:rPr>
                <w:i/>
              </w:rPr>
              <w:t>Ориентация р</w:t>
            </w:r>
            <w:r w:rsidRPr="004F1C70">
              <w:rPr>
                <w:i/>
              </w:rPr>
              <w:t>а</w:t>
            </w:r>
            <w:r w:rsidRPr="004F1C70">
              <w:rPr>
                <w:i/>
              </w:rPr>
              <w:t>ботников</w:t>
            </w:r>
          </w:p>
        </w:tc>
        <w:tc>
          <w:tcPr>
            <w:tcW w:w="1843" w:type="dxa"/>
          </w:tcPr>
          <w:p w:rsidR="00A120A9" w:rsidRPr="004F1C70" w:rsidRDefault="00A120A9" w:rsidP="004F1C70">
            <w:r w:rsidRPr="004F1C70">
              <w:t>Подчинение</w:t>
            </w:r>
          </w:p>
        </w:tc>
        <w:tc>
          <w:tcPr>
            <w:tcW w:w="1701" w:type="dxa"/>
          </w:tcPr>
          <w:p w:rsidR="00A120A9" w:rsidRPr="004F1C70" w:rsidRDefault="00A120A9" w:rsidP="004F1C70">
            <w:r w:rsidRPr="004F1C70">
              <w:t xml:space="preserve">Безопасность </w:t>
            </w:r>
          </w:p>
          <w:p w:rsidR="00A120A9" w:rsidRPr="004F1C70" w:rsidRDefault="00A120A9" w:rsidP="004F1C70">
            <w:r w:rsidRPr="004F1C70">
              <w:t>и льготы</w:t>
            </w:r>
          </w:p>
        </w:tc>
        <w:tc>
          <w:tcPr>
            <w:tcW w:w="1843" w:type="dxa"/>
          </w:tcPr>
          <w:p w:rsidR="00A120A9" w:rsidRPr="004F1C70" w:rsidRDefault="00A120A9" w:rsidP="004F1C70">
            <w:r w:rsidRPr="004F1C70">
              <w:t>Выполнение раб</w:t>
            </w:r>
            <w:r w:rsidRPr="004F1C70">
              <w:t>о</w:t>
            </w:r>
            <w:r w:rsidRPr="004F1C70">
              <w:t>чих заданий</w:t>
            </w:r>
          </w:p>
        </w:tc>
        <w:tc>
          <w:tcPr>
            <w:tcW w:w="2054" w:type="dxa"/>
          </w:tcPr>
          <w:p w:rsidR="00A120A9" w:rsidRPr="004F1C70" w:rsidRDefault="00A120A9" w:rsidP="004F1C70">
            <w:r w:rsidRPr="004F1C70">
              <w:t>Ответственное пов</w:t>
            </w:r>
            <w:r w:rsidRPr="004F1C70">
              <w:t>е</w:t>
            </w:r>
            <w:r w:rsidRPr="004F1C70">
              <w:t>дение</w:t>
            </w:r>
          </w:p>
        </w:tc>
      </w:tr>
      <w:tr w:rsidR="00A120A9" w:rsidRPr="00EA1785" w:rsidTr="002078D1">
        <w:tc>
          <w:tcPr>
            <w:tcW w:w="1843" w:type="dxa"/>
          </w:tcPr>
          <w:p w:rsidR="00A120A9" w:rsidRPr="004F1C70" w:rsidRDefault="00A120A9" w:rsidP="004F1C70">
            <w:pPr>
              <w:rPr>
                <w:i/>
              </w:rPr>
            </w:pPr>
            <w:r w:rsidRPr="004F1C70">
              <w:rPr>
                <w:i/>
              </w:rPr>
              <w:t>Психологический результат</w:t>
            </w:r>
          </w:p>
        </w:tc>
        <w:tc>
          <w:tcPr>
            <w:tcW w:w="1843" w:type="dxa"/>
          </w:tcPr>
          <w:p w:rsidR="00A120A9" w:rsidRPr="004F1C70" w:rsidRDefault="00A120A9" w:rsidP="004F1C70">
            <w:r w:rsidRPr="004F1C70">
              <w:t>Зависимость от непосредственн</w:t>
            </w:r>
            <w:r w:rsidRPr="004F1C70">
              <w:t>о</w:t>
            </w:r>
            <w:r w:rsidRPr="004F1C70">
              <w:t>го начальника</w:t>
            </w:r>
          </w:p>
        </w:tc>
        <w:tc>
          <w:tcPr>
            <w:tcW w:w="1701" w:type="dxa"/>
          </w:tcPr>
          <w:p w:rsidR="00A120A9" w:rsidRPr="004F1C70" w:rsidRDefault="00A120A9" w:rsidP="004F1C70">
            <w:r w:rsidRPr="004F1C70">
              <w:t>Зависимость от организации</w:t>
            </w:r>
          </w:p>
        </w:tc>
        <w:tc>
          <w:tcPr>
            <w:tcW w:w="1843" w:type="dxa"/>
          </w:tcPr>
          <w:p w:rsidR="00A120A9" w:rsidRPr="004F1C70" w:rsidRDefault="00A120A9" w:rsidP="004F1C70">
            <w:r w:rsidRPr="004F1C70">
              <w:t>Участие в упра</w:t>
            </w:r>
            <w:r w:rsidRPr="004F1C70">
              <w:t>в</w:t>
            </w:r>
            <w:r w:rsidRPr="004F1C70">
              <w:t>лении</w:t>
            </w:r>
          </w:p>
        </w:tc>
        <w:tc>
          <w:tcPr>
            <w:tcW w:w="2054" w:type="dxa"/>
          </w:tcPr>
          <w:p w:rsidR="00A120A9" w:rsidRPr="004F1C70" w:rsidRDefault="00A120A9" w:rsidP="004F1C70">
            <w:r w:rsidRPr="004F1C70">
              <w:t>Самодисциплина</w:t>
            </w:r>
          </w:p>
        </w:tc>
      </w:tr>
      <w:tr w:rsidR="00A120A9" w:rsidRPr="00EA1785" w:rsidTr="002078D1">
        <w:tc>
          <w:tcPr>
            <w:tcW w:w="1843" w:type="dxa"/>
          </w:tcPr>
          <w:p w:rsidR="00A120A9" w:rsidRPr="004F1C70" w:rsidRDefault="00A120A9" w:rsidP="004F1C70">
            <w:pPr>
              <w:rPr>
                <w:i/>
              </w:rPr>
            </w:pPr>
            <w:r w:rsidRPr="004F1C70">
              <w:rPr>
                <w:i/>
              </w:rPr>
              <w:t>Удовлетворение потребностей работника</w:t>
            </w:r>
          </w:p>
        </w:tc>
        <w:tc>
          <w:tcPr>
            <w:tcW w:w="1843" w:type="dxa"/>
          </w:tcPr>
          <w:p w:rsidR="00A120A9" w:rsidRPr="004F1C70" w:rsidRDefault="00A120A9" w:rsidP="004F1C70">
            <w:r w:rsidRPr="004F1C70">
              <w:t>Существования</w:t>
            </w:r>
          </w:p>
        </w:tc>
        <w:tc>
          <w:tcPr>
            <w:tcW w:w="1701" w:type="dxa"/>
          </w:tcPr>
          <w:p w:rsidR="00A120A9" w:rsidRPr="004F1C70" w:rsidRDefault="00A120A9" w:rsidP="004F1C70">
            <w:r w:rsidRPr="004F1C70">
              <w:t>Безопасности</w:t>
            </w:r>
          </w:p>
        </w:tc>
        <w:tc>
          <w:tcPr>
            <w:tcW w:w="1843" w:type="dxa"/>
          </w:tcPr>
          <w:p w:rsidR="00A120A9" w:rsidRPr="004F1C70" w:rsidRDefault="00A120A9" w:rsidP="004F1C70">
            <w:r w:rsidRPr="004F1C70">
              <w:t>Статуса и призн</w:t>
            </w:r>
            <w:r w:rsidRPr="004F1C70">
              <w:t>а</w:t>
            </w:r>
            <w:r w:rsidRPr="004F1C70">
              <w:t>ния</w:t>
            </w:r>
          </w:p>
        </w:tc>
        <w:tc>
          <w:tcPr>
            <w:tcW w:w="2054" w:type="dxa"/>
          </w:tcPr>
          <w:p w:rsidR="00A120A9" w:rsidRPr="004F1C70" w:rsidRDefault="00A120A9" w:rsidP="004F1C70">
            <w:r w:rsidRPr="004F1C70">
              <w:t>Самореализации</w:t>
            </w:r>
          </w:p>
        </w:tc>
      </w:tr>
      <w:tr w:rsidR="00A120A9" w:rsidRPr="00EA1785" w:rsidTr="002078D1">
        <w:tc>
          <w:tcPr>
            <w:tcW w:w="1843" w:type="dxa"/>
          </w:tcPr>
          <w:p w:rsidR="002078D1" w:rsidRPr="004F1C70" w:rsidRDefault="00A120A9" w:rsidP="004F1C70">
            <w:pPr>
              <w:rPr>
                <w:i/>
              </w:rPr>
            </w:pPr>
            <w:r w:rsidRPr="004F1C70">
              <w:rPr>
                <w:i/>
              </w:rPr>
              <w:t xml:space="preserve">Участие </w:t>
            </w:r>
          </w:p>
          <w:p w:rsidR="00A120A9" w:rsidRPr="004F1C70" w:rsidRDefault="00A120A9" w:rsidP="004F1C70">
            <w:pPr>
              <w:rPr>
                <w:i/>
              </w:rPr>
            </w:pPr>
            <w:r w:rsidRPr="004F1C70">
              <w:rPr>
                <w:i/>
              </w:rPr>
              <w:t>работников в пр</w:t>
            </w:r>
            <w:r w:rsidRPr="004F1C70">
              <w:rPr>
                <w:i/>
              </w:rPr>
              <w:t>о</w:t>
            </w:r>
            <w:r w:rsidRPr="004F1C70">
              <w:rPr>
                <w:i/>
              </w:rPr>
              <w:t>цессе труда</w:t>
            </w:r>
          </w:p>
        </w:tc>
        <w:tc>
          <w:tcPr>
            <w:tcW w:w="1843" w:type="dxa"/>
          </w:tcPr>
          <w:p w:rsidR="00A120A9" w:rsidRPr="004F1C70" w:rsidRDefault="00A120A9" w:rsidP="004F1C70">
            <w:r w:rsidRPr="004F1C70">
              <w:t>Минимальное</w:t>
            </w:r>
          </w:p>
        </w:tc>
        <w:tc>
          <w:tcPr>
            <w:tcW w:w="1701" w:type="dxa"/>
          </w:tcPr>
          <w:p w:rsidR="00A120A9" w:rsidRPr="004F1C70" w:rsidRDefault="00A120A9" w:rsidP="004F1C70">
            <w:r w:rsidRPr="004F1C70">
              <w:t>Пассивное с</w:t>
            </w:r>
            <w:r w:rsidRPr="004F1C70">
              <w:t>о</w:t>
            </w:r>
            <w:r w:rsidRPr="004F1C70">
              <w:t>трудничество</w:t>
            </w:r>
          </w:p>
        </w:tc>
        <w:tc>
          <w:tcPr>
            <w:tcW w:w="1843" w:type="dxa"/>
          </w:tcPr>
          <w:p w:rsidR="00A120A9" w:rsidRPr="004F1C70" w:rsidRDefault="00A120A9" w:rsidP="004F1C70">
            <w:r w:rsidRPr="004F1C70">
              <w:t>Пробужденные стимулы</w:t>
            </w:r>
          </w:p>
        </w:tc>
        <w:tc>
          <w:tcPr>
            <w:tcW w:w="2054" w:type="dxa"/>
          </w:tcPr>
          <w:p w:rsidR="00A120A9" w:rsidRPr="004F1C70" w:rsidRDefault="00A120A9" w:rsidP="004F1C70">
            <w:r w:rsidRPr="004F1C70">
              <w:t xml:space="preserve">Умеренный </w:t>
            </w:r>
          </w:p>
          <w:p w:rsidR="00A120A9" w:rsidRPr="004F1C70" w:rsidRDefault="00A120A9" w:rsidP="004F1C70">
            <w:r w:rsidRPr="004F1C70">
              <w:t>энтузиазм</w:t>
            </w:r>
          </w:p>
        </w:tc>
      </w:tr>
    </w:tbl>
    <w:p w:rsidR="00A120A9" w:rsidRPr="004F1C70" w:rsidRDefault="002078D1" w:rsidP="004F1C70">
      <w:pPr>
        <w:spacing w:before="120"/>
        <w:ind w:firstLine="709"/>
        <w:jc w:val="both"/>
        <w:rPr>
          <w:sz w:val="28"/>
        </w:rPr>
      </w:pPr>
      <w:r w:rsidRPr="004F1C70">
        <w:rPr>
          <w:i/>
          <w:sz w:val="28"/>
        </w:rPr>
        <w:t>Авторитарная модель</w:t>
      </w:r>
      <w:r w:rsidR="00A120A9" w:rsidRPr="00EA1785">
        <w:rPr>
          <w:sz w:val="28"/>
        </w:rPr>
        <w:t xml:space="preserve">, основывающаяся </w:t>
      </w:r>
      <w:r w:rsidR="00A120A9" w:rsidRPr="004F1C70">
        <w:rPr>
          <w:sz w:val="28"/>
        </w:rPr>
        <w:t>на власти, доминировала в эпоху промышленной революции. Менеджеры в такой организации ориент</w:t>
      </w:r>
      <w:r w:rsidR="00A120A9" w:rsidRPr="004F1C70">
        <w:rPr>
          <w:sz w:val="28"/>
        </w:rPr>
        <w:t>и</w:t>
      </w:r>
      <w:r w:rsidR="00A120A9" w:rsidRPr="004F1C70">
        <w:rPr>
          <w:sz w:val="28"/>
        </w:rPr>
        <w:t>рованы на формальные полномочия, делегируемые через право отдавать приказы подчиненным. Данный подход обусловливает жесткий контроль м</w:t>
      </w:r>
      <w:r w:rsidR="00A120A9" w:rsidRPr="004F1C70">
        <w:rPr>
          <w:sz w:val="28"/>
        </w:rPr>
        <w:t>е</w:t>
      </w:r>
      <w:r w:rsidR="00A120A9" w:rsidRPr="004F1C70">
        <w:rPr>
          <w:sz w:val="28"/>
        </w:rPr>
        <w:t>неджмента над трудовым процессом. Работники ориентированы на подчин</w:t>
      </w:r>
      <w:r w:rsidR="00A120A9" w:rsidRPr="004F1C70">
        <w:rPr>
          <w:sz w:val="28"/>
        </w:rPr>
        <w:t>е</w:t>
      </w:r>
      <w:r w:rsidR="00A120A9" w:rsidRPr="004F1C70">
        <w:rPr>
          <w:sz w:val="28"/>
        </w:rPr>
        <w:t xml:space="preserve">ние руководителю, в силу чего возникает психологическая зависимость от начальника. Уровень зарплаты находится на низком уровне, в силу того, что результаты труда работников минимальны. Это </w:t>
      </w:r>
      <w:r w:rsidR="003B046B" w:rsidRPr="004F1C70">
        <w:rPr>
          <w:sz w:val="28"/>
        </w:rPr>
        <w:t>связано,</w:t>
      </w:r>
      <w:r w:rsidR="00A120A9" w:rsidRPr="004F1C70">
        <w:rPr>
          <w:sz w:val="28"/>
        </w:rPr>
        <w:t xml:space="preserve"> прежде </w:t>
      </w:r>
      <w:r w:rsidR="003B046B" w:rsidRPr="004F1C70">
        <w:rPr>
          <w:sz w:val="28"/>
        </w:rPr>
        <w:t>всего,</w:t>
      </w:r>
      <w:r w:rsidR="00A120A9" w:rsidRPr="004F1C70">
        <w:rPr>
          <w:sz w:val="28"/>
        </w:rPr>
        <w:t xml:space="preserve"> с тем, что работники стремятся удовлетворить прежде всего свои основные потре</w:t>
      </w:r>
      <w:r w:rsidR="00A120A9" w:rsidRPr="004F1C70">
        <w:rPr>
          <w:sz w:val="28"/>
        </w:rPr>
        <w:t>б</w:t>
      </w:r>
      <w:r w:rsidR="00A120A9" w:rsidRPr="004F1C70">
        <w:rPr>
          <w:sz w:val="28"/>
        </w:rPr>
        <w:t>ности. Слабой стороной этой модели являются высокие человеческие и</w:t>
      </w:r>
      <w:r w:rsidR="00A120A9" w:rsidRPr="004F1C70">
        <w:rPr>
          <w:sz w:val="28"/>
        </w:rPr>
        <w:t>з</w:t>
      </w:r>
      <w:r w:rsidR="00A120A9" w:rsidRPr="004F1C70">
        <w:rPr>
          <w:sz w:val="28"/>
        </w:rPr>
        <w:t>держки.</w:t>
      </w:r>
    </w:p>
    <w:p w:rsidR="00A120A9" w:rsidRPr="004F1C70" w:rsidRDefault="002078D1" w:rsidP="00AB6042">
      <w:pPr>
        <w:ind w:firstLine="709"/>
        <w:jc w:val="both"/>
        <w:rPr>
          <w:sz w:val="28"/>
        </w:rPr>
      </w:pPr>
      <w:r w:rsidRPr="004F1C70">
        <w:rPr>
          <w:i/>
          <w:sz w:val="28"/>
        </w:rPr>
        <w:t>Модель опеки</w:t>
      </w:r>
      <w:r w:rsidRPr="00EA1785">
        <w:rPr>
          <w:sz w:val="28"/>
        </w:rPr>
        <w:t xml:space="preserve"> </w:t>
      </w:r>
      <w:r w:rsidR="00A120A9" w:rsidRPr="00EA1785">
        <w:rPr>
          <w:sz w:val="28"/>
        </w:rPr>
        <w:t xml:space="preserve">появилась в конце </w:t>
      </w:r>
      <w:r w:rsidR="00A120A9" w:rsidRPr="00EA1785">
        <w:rPr>
          <w:sz w:val="28"/>
          <w:lang w:val="en-US"/>
        </w:rPr>
        <w:t>XIX</w:t>
      </w:r>
      <w:r w:rsidR="00A120A9" w:rsidRPr="00EA1785">
        <w:rPr>
          <w:sz w:val="28"/>
        </w:rPr>
        <w:t xml:space="preserve"> - начале </w:t>
      </w:r>
      <w:r w:rsidR="00A120A9" w:rsidRPr="00EA1785">
        <w:rPr>
          <w:sz w:val="28"/>
          <w:lang w:val="en-US"/>
        </w:rPr>
        <w:t>XX</w:t>
      </w:r>
      <w:r w:rsidR="00A120A9" w:rsidRPr="00EA1785">
        <w:rPr>
          <w:sz w:val="28"/>
        </w:rPr>
        <w:t xml:space="preserve"> века. Успех этой м</w:t>
      </w:r>
      <w:r w:rsidR="00A120A9" w:rsidRPr="00EA1785">
        <w:rPr>
          <w:sz w:val="28"/>
        </w:rPr>
        <w:t>о</w:t>
      </w:r>
      <w:r w:rsidR="00A120A9" w:rsidRPr="00EA1785">
        <w:rPr>
          <w:sz w:val="28"/>
        </w:rPr>
        <w:t xml:space="preserve">дели зависит от </w:t>
      </w:r>
      <w:r w:rsidR="00A120A9" w:rsidRPr="004F1C70">
        <w:rPr>
          <w:sz w:val="28"/>
        </w:rPr>
        <w:t>экономических ресурсов. Усилия руководства организации направлены на обеспечение необходимых средств для выплаты зарплаты и предоставления льгот. Основной мотивирующий работников фактор – п</w:t>
      </w:r>
      <w:r w:rsidR="00A120A9" w:rsidRPr="004F1C70">
        <w:rPr>
          <w:sz w:val="28"/>
        </w:rPr>
        <w:t>о</w:t>
      </w:r>
      <w:r w:rsidR="00A120A9" w:rsidRPr="004F1C70">
        <w:rPr>
          <w:sz w:val="28"/>
        </w:rPr>
        <w:t>требность в безопасности, так как физиологические потребности уже удовл</w:t>
      </w:r>
      <w:r w:rsidR="00A120A9" w:rsidRPr="004F1C70">
        <w:rPr>
          <w:sz w:val="28"/>
        </w:rPr>
        <w:t>е</w:t>
      </w:r>
      <w:r w:rsidR="00A120A9" w:rsidRPr="004F1C70">
        <w:rPr>
          <w:sz w:val="28"/>
        </w:rPr>
        <w:t>творены. Опека приводит к усилению зависимости работника от организ</w:t>
      </w:r>
      <w:r w:rsidR="00A120A9" w:rsidRPr="004F1C70">
        <w:rPr>
          <w:sz w:val="28"/>
        </w:rPr>
        <w:t>а</w:t>
      </w:r>
      <w:r w:rsidR="00A120A9" w:rsidRPr="004F1C70">
        <w:rPr>
          <w:sz w:val="28"/>
        </w:rPr>
        <w:t>ции. Поощрения и льготы приводят к повышению удовлетворенности рабо</w:t>
      </w:r>
      <w:r w:rsidR="00A120A9" w:rsidRPr="004F1C70">
        <w:rPr>
          <w:sz w:val="28"/>
        </w:rPr>
        <w:t>т</w:t>
      </w:r>
      <w:r w:rsidR="00A120A9" w:rsidRPr="004F1C70">
        <w:rPr>
          <w:sz w:val="28"/>
        </w:rPr>
        <w:t>ников трудом. Однако чувство удовлетворения не является сильным стим</w:t>
      </w:r>
      <w:r w:rsidR="00A120A9" w:rsidRPr="004F1C70">
        <w:rPr>
          <w:sz w:val="28"/>
        </w:rPr>
        <w:t>у</w:t>
      </w:r>
      <w:r w:rsidR="00A120A9" w:rsidRPr="004F1C70">
        <w:rPr>
          <w:sz w:val="28"/>
        </w:rPr>
        <w:t>лом и вызывает лишь пассивное сотрудничество.</w:t>
      </w:r>
    </w:p>
    <w:p w:rsidR="00A120A9" w:rsidRPr="00EA1785" w:rsidRDefault="002078D1" w:rsidP="00AB6042">
      <w:pPr>
        <w:ind w:firstLine="709"/>
        <w:jc w:val="both"/>
        <w:rPr>
          <w:sz w:val="28"/>
        </w:rPr>
      </w:pPr>
      <w:r w:rsidRPr="004F1C70">
        <w:rPr>
          <w:i/>
          <w:sz w:val="28"/>
        </w:rPr>
        <w:t>Поддерживающая модель</w:t>
      </w:r>
      <w:r w:rsidRPr="00EA1785">
        <w:rPr>
          <w:sz w:val="28"/>
        </w:rPr>
        <w:t xml:space="preserve"> </w:t>
      </w:r>
      <w:r w:rsidR="00A120A9" w:rsidRPr="00EA1785">
        <w:rPr>
          <w:sz w:val="28"/>
        </w:rPr>
        <w:t xml:space="preserve">базируется на «принципе поддерживающих взаимоотношений» Ренсиса Лайкерта. Появилась в 20-30-е годы </w:t>
      </w:r>
      <w:r w:rsidR="00A120A9" w:rsidRPr="00EA1785">
        <w:rPr>
          <w:sz w:val="28"/>
          <w:lang w:val="en-US"/>
        </w:rPr>
        <w:t>XX</w:t>
      </w:r>
      <w:r w:rsidR="00A120A9" w:rsidRPr="00EA1785">
        <w:rPr>
          <w:sz w:val="28"/>
        </w:rPr>
        <w:t xml:space="preserve"> века. Модель опирается не на деньги или власть, а на </w:t>
      </w:r>
      <w:r w:rsidR="00A120A9" w:rsidRPr="004F1C70">
        <w:rPr>
          <w:sz w:val="28"/>
        </w:rPr>
        <w:t>лидерство, когда менеджеры создают климат, помогающий индивидуальному росту работников и испол</w:t>
      </w:r>
      <w:r w:rsidR="00A120A9" w:rsidRPr="004F1C70">
        <w:rPr>
          <w:sz w:val="28"/>
        </w:rPr>
        <w:t>ь</w:t>
      </w:r>
      <w:r w:rsidR="00A120A9" w:rsidRPr="004F1C70">
        <w:rPr>
          <w:sz w:val="28"/>
        </w:rPr>
        <w:t>зованию их способностей в интересах организации. В таких условиях у р</w:t>
      </w:r>
      <w:r w:rsidR="00A120A9" w:rsidRPr="004F1C70">
        <w:rPr>
          <w:sz w:val="28"/>
        </w:rPr>
        <w:t>а</w:t>
      </w:r>
      <w:r w:rsidR="00A120A9" w:rsidRPr="004F1C70">
        <w:rPr>
          <w:sz w:val="28"/>
        </w:rPr>
        <w:t>ботников появляется ощущение соучастия и причастности к решению задач организации, возрастаем мотивация к труду, поскольку их потребности в ст</w:t>
      </w:r>
      <w:r w:rsidR="00A120A9" w:rsidRPr="004F1C70">
        <w:rPr>
          <w:sz w:val="28"/>
        </w:rPr>
        <w:t>а</w:t>
      </w:r>
      <w:r w:rsidR="00A120A9" w:rsidRPr="004F1C70">
        <w:rPr>
          <w:sz w:val="28"/>
        </w:rPr>
        <w:t>тусе и признании удовлетворяются на более высоком уровне. Таким образом, у работников пробуждаются внутренние импульсы к труду. Роль менеджера заключается в оказании помощи сотрудникам в решении возникающих пр</w:t>
      </w:r>
      <w:r w:rsidR="00A120A9" w:rsidRPr="004F1C70">
        <w:rPr>
          <w:sz w:val="28"/>
        </w:rPr>
        <w:t>о</w:t>
      </w:r>
      <w:r w:rsidR="00A120A9" w:rsidRPr="004F1C70">
        <w:rPr>
          <w:sz w:val="28"/>
        </w:rPr>
        <w:lastRenderedPageBreak/>
        <w:t>блем и выполнении рабочих заданий. Поддерживающая модель эффективна как в отношении работников, так и в отношении менеджеров. Она особенно эффективна в странах с высоким уровнем  благосостояния, поскольку отв</w:t>
      </w:r>
      <w:r w:rsidR="00A120A9" w:rsidRPr="004F1C70">
        <w:rPr>
          <w:sz w:val="28"/>
        </w:rPr>
        <w:t>е</w:t>
      </w:r>
      <w:r w:rsidR="00A120A9" w:rsidRPr="004F1C70">
        <w:rPr>
          <w:sz w:val="28"/>
        </w:rPr>
        <w:t>чает стремлениям работников к удовлетворению широкого спектра потре</w:t>
      </w:r>
      <w:r w:rsidR="00A120A9" w:rsidRPr="004F1C70">
        <w:rPr>
          <w:sz w:val="28"/>
        </w:rPr>
        <w:t>б</w:t>
      </w:r>
      <w:r w:rsidR="00A120A9" w:rsidRPr="004F1C70">
        <w:rPr>
          <w:sz w:val="28"/>
        </w:rPr>
        <w:t>ностей. Ее применение в развивающихся странах не целесообразно, так как в них далеко не всегда удовлетворены первичные потребности работников. Однако по мере их насыщения и ознакомления с практикой зарубежного м</w:t>
      </w:r>
      <w:r w:rsidR="00A120A9" w:rsidRPr="004F1C70">
        <w:rPr>
          <w:sz w:val="28"/>
        </w:rPr>
        <w:t>е</w:t>
      </w:r>
      <w:r w:rsidR="00A120A9" w:rsidRPr="004F1C70">
        <w:rPr>
          <w:sz w:val="28"/>
        </w:rPr>
        <w:t>неджмента создаются условия для перехода к поддерживающей модели ОП</w:t>
      </w:r>
      <w:r w:rsidR="00A120A9" w:rsidRPr="00EA1785">
        <w:rPr>
          <w:sz w:val="28"/>
        </w:rPr>
        <w:t>.</w:t>
      </w:r>
    </w:p>
    <w:p w:rsidR="00A120A9" w:rsidRPr="004F1C70" w:rsidRDefault="002078D1" w:rsidP="00AB6042">
      <w:pPr>
        <w:ind w:firstLine="709"/>
        <w:jc w:val="both"/>
        <w:rPr>
          <w:sz w:val="28"/>
        </w:rPr>
      </w:pPr>
      <w:r w:rsidRPr="004F1C70">
        <w:rPr>
          <w:i/>
          <w:sz w:val="28"/>
        </w:rPr>
        <w:t>Коллегиальная модель</w:t>
      </w:r>
      <w:r w:rsidRPr="00EA1785">
        <w:rPr>
          <w:sz w:val="28"/>
        </w:rPr>
        <w:t xml:space="preserve"> </w:t>
      </w:r>
      <w:r w:rsidR="00A120A9" w:rsidRPr="00EA1785">
        <w:rPr>
          <w:sz w:val="28"/>
        </w:rPr>
        <w:t>представляет собой дальнейшее развитие по</w:t>
      </w:r>
      <w:r w:rsidR="00A120A9" w:rsidRPr="00EA1785">
        <w:rPr>
          <w:sz w:val="28"/>
        </w:rPr>
        <w:t>д</w:t>
      </w:r>
      <w:r w:rsidR="00A120A9" w:rsidRPr="00EA1785">
        <w:rPr>
          <w:sz w:val="28"/>
        </w:rPr>
        <w:t>держивающей модели. Успех этой модели определяется возможностью фо</w:t>
      </w:r>
      <w:r w:rsidR="00A120A9" w:rsidRPr="00EA1785">
        <w:rPr>
          <w:sz w:val="28"/>
        </w:rPr>
        <w:t>р</w:t>
      </w:r>
      <w:r w:rsidR="00A120A9" w:rsidRPr="00EA1785">
        <w:rPr>
          <w:sz w:val="28"/>
        </w:rPr>
        <w:t>мирования у работников чувства партнерства, ощущения своей необходим</w:t>
      </w:r>
      <w:r w:rsidR="00A120A9" w:rsidRPr="00EA1785">
        <w:rPr>
          <w:sz w:val="28"/>
        </w:rPr>
        <w:t>о</w:t>
      </w:r>
      <w:r w:rsidR="00A120A9" w:rsidRPr="00EA1785">
        <w:rPr>
          <w:sz w:val="28"/>
        </w:rPr>
        <w:t>сти и полезности. Управление такой организацией ориентировано на к</w:t>
      </w:r>
      <w:r w:rsidR="00A120A9" w:rsidRPr="00EA1785">
        <w:rPr>
          <w:sz w:val="28"/>
        </w:rPr>
        <w:t>о</w:t>
      </w:r>
      <w:r w:rsidR="00A120A9" w:rsidRPr="00EA1785">
        <w:rPr>
          <w:sz w:val="28"/>
        </w:rPr>
        <w:t>мандную работу, когда к руководителю относятся как к тренеру, который создает команду-победительницу. Реакция работника на такую ситуацию – чувство ответственности. Психологический результат использования колл</w:t>
      </w:r>
      <w:r w:rsidR="00A120A9" w:rsidRPr="00EA1785">
        <w:rPr>
          <w:sz w:val="28"/>
        </w:rPr>
        <w:t>е</w:t>
      </w:r>
      <w:r w:rsidR="00A120A9" w:rsidRPr="00EA1785">
        <w:rPr>
          <w:sz w:val="28"/>
        </w:rPr>
        <w:t xml:space="preserve">гиального подхода – формирование </w:t>
      </w:r>
      <w:r w:rsidR="00A120A9" w:rsidRPr="004F1C70">
        <w:rPr>
          <w:sz w:val="28"/>
        </w:rPr>
        <w:t>самодисциплины. В такой окружающей среде работники обычно испытывают чувства исполненного долга, вклада в достижение общих целей и самореализации, которые, в свою очередь, выр</w:t>
      </w:r>
      <w:r w:rsidR="00A120A9" w:rsidRPr="004F1C70">
        <w:rPr>
          <w:sz w:val="28"/>
        </w:rPr>
        <w:t>а</w:t>
      </w:r>
      <w:r w:rsidR="00A120A9" w:rsidRPr="004F1C70">
        <w:rPr>
          <w:sz w:val="28"/>
        </w:rPr>
        <w:t>жаются в умеренном энтузиазме при выполнении рабочих заданий.</w:t>
      </w:r>
    </w:p>
    <w:p w:rsidR="00A120A9" w:rsidRPr="00EA1785" w:rsidRDefault="00A120A9" w:rsidP="00AB6042">
      <w:pPr>
        <w:ind w:firstLine="709"/>
        <w:jc w:val="both"/>
        <w:rPr>
          <w:sz w:val="28"/>
        </w:rPr>
      </w:pPr>
      <w:r w:rsidRPr="004F1C70">
        <w:rPr>
          <w:sz w:val="28"/>
        </w:rPr>
        <w:t>Развитие и смена моделей носят эволюционный характер</w:t>
      </w:r>
      <w:r w:rsidRPr="00EA1785">
        <w:rPr>
          <w:sz w:val="28"/>
        </w:rPr>
        <w:t>; они во мн</w:t>
      </w:r>
      <w:r w:rsidRPr="00EA1785">
        <w:rPr>
          <w:sz w:val="28"/>
        </w:rPr>
        <w:t>о</w:t>
      </w:r>
      <w:r w:rsidRPr="00EA1785">
        <w:rPr>
          <w:sz w:val="28"/>
        </w:rPr>
        <w:t>гом определяются основными потребностями работников. В настоящее время отмечается тенденция к применению новых моделей. Эффективность модели во многом зависит от конкретной ситуации. Модели могут модифицироват</w:t>
      </w:r>
      <w:r w:rsidRPr="00EA1785">
        <w:rPr>
          <w:sz w:val="28"/>
        </w:rPr>
        <w:t>ь</w:t>
      </w:r>
      <w:r w:rsidRPr="00EA1785">
        <w:rPr>
          <w:sz w:val="28"/>
        </w:rPr>
        <w:t>ся и развиваться в различных направлениях</w:t>
      </w:r>
      <w:r w:rsidR="000D7A2E">
        <w:rPr>
          <w:sz w:val="28"/>
        </w:rPr>
        <w:t xml:space="preserve"> </w:t>
      </w:r>
      <w:r w:rsidR="000D7A2E" w:rsidRPr="00FB7E6D">
        <w:rPr>
          <w:sz w:val="28"/>
        </w:rPr>
        <w:t>[</w:t>
      </w:r>
      <w:r w:rsidR="00DA0803">
        <w:rPr>
          <w:sz w:val="28"/>
        </w:rPr>
        <w:t>17</w:t>
      </w:r>
      <w:r w:rsidR="000D7A2E" w:rsidRPr="00FB7E6D">
        <w:rPr>
          <w:sz w:val="28"/>
        </w:rPr>
        <w:t>]</w:t>
      </w:r>
      <w:r w:rsidRPr="00EA1785">
        <w:rPr>
          <w:sz w:val="28"/>
        </w:rPr>
        <w:t>.</w:t>
      </w:r>
    </w:p>
    <w:p w:rsidR="00400241" w:rsidRPr="00EA1785" w:rsidRDefault="00C94BAA" w:rsidP="00AB6042">
      <w:pPr>
        <w:spacing w:before="240" w:after="120"/>
        <w:ind w:firstLine="709"/>
        <w:jc w:val="center"/>
        <w:rPr>
          <w:b/>
          <w:sz w:val="28"/>
        </w:rPr>
      </w:pPr>
      <w:r>
        <w:rPr>
          <w:b/>
          <w:sz w:val="28"/>
        </w:rPr>
        <w:t>Контрольные в</w:t>
      </w:r>
      <w:r w:rsidR="009A0285" w:rsidRPr="00EA1785">
        <w:rPr>
          <w:b/>
          <w:sz w:val="28"/>
        </w:rPr>
        <w:t xml:space="preserve">опросы </w:t>
      </w:r>
      <w:r>
        <w:rPr>
          <w:b/>
          <w:sz w:val="28"/>
        </w:rPr>
        <w:t xml:space="preserve">и задания </w:t>
      </w:r>
    </w:p>
    <w:p w:rsidR="009A0285" w:rsidRPr="00EA1785" w:rsidRDefault="009A0285" w:rsidP="00F959CD">
      <w:pPr>
        <w:numPr>
          <w:ilvl w:val="0"/>
          <w:numId w:val="10"/>
        </w:numPr>
        <w:tabs>
          <w:tab w:val="left" w:pos="1134"/>
        </w:tabs>
        <w:ind w:left="0" w:firstLine="709"/>
        <w:jc w:val="both"/>
        <w:rPr>
          <w:sz w:val="28"/>
          <w:szCs w:val="28"/>
        </w:rPr>
      </w:pPr>
      <w:r w:rsidRPr="00EA1785">
        <w:rPr>
          <w:sz w:val="28"/>
          <w:szCs w:val="28"/>
        </w:rPr>
        <w:t>Дайте определение организационного поведения (ОП). Какова связь ОП с менеджментом, теорией организации, управлением персоналом, псих</w:t>
      </w:r>
      <w:r w:rsidRPr="00EA1785">
        <w:rPr>
          <w:sz w:val="28"/>
          <w:szCs w:val="28"/>
        </w:rPr>
        <w:t>о</w:t>
      </w:r>
      <w:r w:rsidRPr="00EA1785">
        <w:rPr>
          <w:sz w:val="28"/>
          <w:szCs w:val="28"/>
        </w:rPr>
        <w:t>логией и другими науками?</w:t>
      </w:r>
    </w:p>
    <w:p w:rsidR="009A0285" w:rsidRPr="00EA1785" w:rsidRDefault="009A0285" w:rsidP="00F959CD">
      <w:pPr>
        <w:numPr>
          <w:ilvl w:val="0"/>
          <w:numId w:val="10"/>
        </w:numPr>
        <w:tabs>
          <w:tab w:val="left" w:pos="1134"/>
        </w:tabs>
        <w:ind w:left="0" w:firstLine="709"/>
        <w:jc w:val="both"/>
        <w:rPr>
          <w:sz w:val="28"/>
          <w:szCs w:val="28"/>
        </w:rPr>
      </w:pPr>
      <w:r w:rsidRPr="00EA1785">
        <w:rPr>
          <w:sz w:val="28"/>
          <w:szCs w:val="28"/>
        </w:rPr>
        <w:t>Почему менеджеры должны изучать, уметь анализировать и пр</w:t>
      </w:r>
      <w:r w:rsidRPr="00EA1785">
        <w:rPr>
          <w:sz w:val="28"/>
          <w:szCs w:val="28"/>
        </w:rPr>
        <w:t>о</w:t>
      </w:r>
      <w:r w:rsidRPr="00EA1785">
        <w:rPr>
          <w:sz w:val="28"/>
          <w:szCs w:val="28"/>
        </w:rPr>
        <w:t>гнозировать поведение людей в организации?</w:t>
      </w:r>
    </w:p>
    <w:p w:rsidR="009A0285" w:rsidRPr="00EA1785" w:rsidRDefault="009A0285" w:rsidP="00F959CD">
      <w:pPr>
        <w:numPr>
          <w:ilvl w:val="0"/>
          <w:numId w:val="10"/>
        </w:numPr>
        <w:tabs>
          <w:tab w:val="left" w:pos="1134"/>
        </w:tabs>
        <w:ind w:left="0" w:firstLine="709"/>
        <w:jc w:val="both"/>
        <w:rPr>
          <w:sz w:val="28"/>
          <w:szCs w:val="28"/>
        </w:rPr>
      </w:pPr>
      <w:r w:rsidRPr="00EA1785">
        <w:rPr>
          <w:sz w:val="28"/>
          <w:szCs w:val="28"/>
        </w:rPr>
        <w:t>Назовите основные концепции, формирующие базис ОП. Выделите наиболее значимые из них и поясните свой выбор.</w:t>
      </w:r>
    </w:p>
    <w:p w:rsidR="009A0285" w:rsidRPr="00EA1785" w:rsidRDefault="009A0285" w:rsidP="00F959CD">
      <w:pPr>
        <w:numPr>
          <w:ilvl w:val="0"/>
          <w:numId w:val="10"/>
        </w:numPr>
        <w:tabs>
          <w:tab w:val="left" w:pos="1134"/>
        </w:tabs>
        <w:ind w:left="0" w:firstLine="709"/>
        <w:jc w:val="both"/>
        <w:rPr>
          <w:sz w:val="28"/>
          <w:szCs w:val="28"/>
        </w:rPr>
      </w:pPr>
      <w:r w:rsidRPr="00EA1785">
        <w:rPr>
          <w:sz w:val="28"/>
          <w:szCs w:val="28"/>
        </w:rPr>
        <w:t>Почему философия и видение включены в систему организацио</w:t>
      </w:r>
      <w:r w:rsidRPr="00EA1785">
        <w:rPr>
          <w:sz w:val="28"/>
          <w:szCs w:val="28"/>
        </w:rPr>
        <w:t>н</w:t>
      </w:r>
      <w:r w:rsidRPr="00EA1785">
        <w:rPr>
          <w:sz w:val="28"/>
          <w:szCs w:val="28"/>
        </w:rPr>
        <w:t>ного поведения? Приведите пример организационного видения, о котором вы читали или слышали.</w:t>
      </w:r>
    </w:p>
    <w:p w:rsidR="009A0285" w:rsidRPr="00EA1785" w:rsidRDefault="009A0285" w:rsidP="00F959CD">
      <w:pPr>
        <w:numPr>
          <w:ilvl w:val="0"/>
          <w:numId w:val="10"/>
        </w:numPr>
        <w:tabs>
          <w:tab w:val="left" w:pos="1134"/>
        </w:tabs>
        <w:ind w:left="0" w:firstLine="709"/>
        <w:jc w:val="both"/>
        <w:rPr>
          <w:sz w:val="28"/>
          <w:szCs w:val="28"/>
        </w:rPr>
      </w:pPr>
      <w:r w:rsidRPr="00EA1785">
        <w:rPr>
          <w:sz w:val="28"/>
          <w:szCs w:val="28"/>
        </w:rPr>
        <w:t>Сравните четыре модели ОП между собой. Что у них общего и чем они отличаются друг от друга?</w:t>
      </w:r>
    </w:p>
    <w:p w:rsidR="009A0285" w:rsidRPr="00EA1785" w:rsidRDefault="009A0285" w:rsidP="00F959CD">
      <w:pPr>
        <w:numPr>
          <w:ilvl w:val="0"/>
          <w:numId w:val="10"/>
        </w:numPr>
        <w:tabs>
          <w:tab w:val="left" w:pos="1134"/>
        </w:tabs>
        <w:ind w:left="0" w:firstLine="709"/>
        <w:jc w:val="both"/>
        <w:rPr>
          <w:sz w:val="28"/>
          <w:szCs w:val="28"/>
        </w:rPr>
      </w:pPr>
      <w:r w:rsidRPr="00EA1785">
        <w:rPr>
          <w:sz w:val="28"/>
          <w:szCs w:val="28"/>
        </w:rPr>
        <w:t>Почему поддерживающая и коллегиальная модели ОП распростр</w:t>
      </w:r>
      <w:r w:rsidRPr="00EA1785">
        <w:rPr>
          <w:sz w:val="28"/>
          <w:szCs w:val="28"/>
        </w:rPr>
        <w:t>а</w:t>
      </w:r>
      <w:r w:rsidRPr="00EA1785">
        <w:rPr>
          <w:sz w:val="28"/>
          <w:szCs w:val="28"/>
        </w:rPr>
        <w:t>няются, прежде всего, в высокоразвитых странах?</w:t>
      </w:r>
    </w:p>
    <w:p w:rsidR="009A0285" w:rsidRPr="00EA1785" w:rsidRDefault="009A0285" w:rsidP="00F959CD">
      <w:pPr>
        <w:numPr>
          <w:ilvl w:val="0"/>
          <w:numId w:val="10"/>
        </w:numPr>
        <w:tabs>
          <w:tab w:val="left" w:pos="1134"/>
        </w:tabs>
        <w:ind w:left="0" w:firstLine="709"/>
        <w:jc w:val="both"/>
        <w:rPr>
          <w:sz w:val="28"/>
          <w:szCs w:val="28"/>
        </w:rPr>
      </w:pPr>
      <w:r w:rsidRPr="00EA1785">
        <w:rPr>
          <w:sz w:val="28"/>
          <w:szCs w:val="28"/>
        </w:rPr>
        <w:t>Что нового вносит изучение дисциплины ОП в подготовку мене</w:t>
      </w:r>
      <w:r w:rsidRPr="00EA1785">
        <w:rPr>
          <w:sz w:val="28"/>
          <w:szCs w:val="28"/>
        </w:rPr>
        <w:t>д</w:t>
      </w:r>
      <w:r w:rsidRPr="00EA1785">
        <w:rPr>
          <w:sz w:val="28"/>
          <w:szCs w:val="28"/>
        </w:rPr>
        <w:t>жеров?</w:t>
      </w:r>
    </w:p>
    <w:p w:rsidR="009A0285" w:rsidRPr="00EA1785" w:rsidRDefault="009A0285" w:rsidP="00F959CD">
      <w:pPr>
        <w:numPr>
          <w:ilvl w:val="0"/>
          <w:numId w:val="10"/>
        </w:numPr>
        <w:tabs>
          <w:tab w:val="left" w:pos="1134"/>
        </w:tabs>
        <w:ind w:left="0" w:firstLine="709"/>
        <w:jc w:val="both"/>
        <w:rPr>
          <w:sz w:val="28"/>
          <w:szCs w:val="28"/>
        </w:rPr>
      </w:pPr>
      <w:r w:rsidRPr="00EA1785">
        <w:rPr>
          <w:sz w:val="28"/>
          <w:szCs w:val="28"/>
        </w:rPr>
        <w:t>Какие знания и навыки из области менеджмента нужны, чтобы п</w:t>
      </w:r>
      <w:r w:rsidRPr="00EA1785">
        <w:rPr>
          <w:sz w:val="28"/>
          <w:szCs w:val="28"/>
        </w:rPr>
        <w:t>о</w:t>
      </w:r>
      <w:r w:rsidRPr="00EA1785">
        <w:rPr>
          <w:sz w:val="28"/>
          <w:szCs w:val="28"/>
        </w:rPr>
        <w:t>мочь организации стать эффективно действующей?</w:t>
      </w:r>
    </w:p>
    <w:p w:rsidR="00400241" w:rsidRDefault="005D2037" w:rsidP="00D00948">
      <w:pPr>
        <w:spacing w:after="120"/>
        <w:ind w:firstLine="709"/>
        <w:jc w:val="center"/>
        <w:rPr>
          <w:b/>
          <w:sz w:val="28"/>
          <w:szCs w:val="28"/>
        </w:rPr>
      </w:pPr>
      <w:r w:rsidRPr="005D2037">
        <w:rPr>
          <w:b/>
          <w:sz w:val="28"/>
        </w:rPr>
        <w:lastRenderedPageBreak/>
        <w:t>Ситуация для анализа</w:t>
      </w:r>
      <w:r w:rsidR="00D00948">
        <w:rPr>
          <w:b/>
          <w:sz w:val="28"/>
        </w:rPr>
        <w:t xml:space="preserve"> </w:t>
      </w:r>
      <w:r w:rsidR="00FB7E6D" w:rsidRPr="00674090">
        <w:rPr>
          <w:b/>
          <w:sz w:val="28"/>
          <w:szCs w:val="28"/>
        </w:rPr>
        <w:t>«Любите ли вы свою работу?»</w:t>
      </w:r>
      <w:r w:rsidR="00A94ED2">
        <w:rPr>
          <w:rStyle w:val="af8"/>
          <w:b/>
          <w:sz w:val="28"/>
          <w:szCs w:val="28"/>
        </w:rPr>
        <w:footnoteReference w:id="1"/>
      </w:r>
    </w:p>
    <w:p w:rsidR="00FB7E6D" w:rsidRDefault="00FB7E6D" w:rsidP="00AB6042">
      <w:pPr>
        <w:ind w:firstLine="709"/>
        <w:jc w:val="both"/>
        <w:rPr>
          <w:sz w:val="28"/>
          <w:szCs w:val="28"/>
        </w:rPr>
      </w:pPr>
      <w:r w:rsidRPr="00974341">
        <w:rPr>
          <w:sz w:val="28"/>
          <w:szCs w:val="28"/>
        </w:rPr>
        <w:t>Лида Смирнова пристально смотрела на свой кофе и пирожок. После трудного рабочего дня она пыталась расслабиться в кафе, часто посещаемом деловыми людьми. Подняв взгляд, она заметила свою давнюю подругу по университету, входящую в кафе. Прошло уже два года, как она последний</w:t>
      </w:r>
      <w:r>
        <w:rPr>
          <w:sz w:val="28"/>
          <w:szCs w:val="28"/>
        </w:rPr>
        <w:t xml:space="preserve"> раз виделась с Анной Яблоковой.</w:t>
      </w:r>
      <w:r w:rsidRPr="00974341">
        <w:rPr>
          <w:sz w:val="28"/>
          <w:szCs w:val="28"/>
        </w:rPr>
        <w:t xml:space="preserve"> </w:t>
      </w:r>
    </w:p>
    <w:p w:rsidR="00FB7E6D" w:rsidRPr="00974341" w:rsidRDefault="00FB7E6D" w:rsidP="00AB6042">
      <w:pPr>
        <w:ind w:firstLine="709"/>
        <w:jc w:val="both"/>
        <w:rPr>
          <w:sz w:val="28"/>
          <w:szCs w:val="28"/>
        </w:rPr>
      </w:pPr>
      <w:r w:rsidRPr="00974341">
        <w:rPr>
          <w:sz w:val="28"/>
          <w:szCs w:val="28"/>
        </w:rPr>
        <w:t>«Анна! — воскликнула Лида, пытаясь привлечь ее внимание. — Пр</w:t>
      </w:r>
      <w:r w:rsidRPr="00974341">
        <w:rPr>
          <w:sz w:val="28"/>
          <w:szCs w:val="28"/>
        </w:rPr>
        <w:t>и</w:t>
      </w:r>
      <w:r w:rsidRPr="00974341">
        <w:rPr>
          <w:sz w:val="28"/>
          <w:szCs w:val="28"/>
        </w:rPr>
        <w:t>саживайся. Я не видела тебя целую вечность. Я не знала, что ты осталась в городе».</w:t>
      </w:r>
    </w:p>
    <w:p w:rsidR="00FB7E6D" w:rsidRPr="00974341" w:rsidRDefault="00FB7E6D" w:rsidP="00AB6042">
      <w:pPr>
        <w:ind w:firstLine="709"/>
        <w:jc w:val="both"/>
        <w:rPr>
          <w:sz w:val="28"/>
          <w:szCs w:val="28"/>
        </w:rPr>
      </w:pPr>
      <w:r w:rsidRPr="00974341">
        <w:rPr>
          <w:sz w:val="28"/>
          <w:szCs w:val="28"/>
        </w:rPr>
        <w:t>«Я проходила вводное обучение в страховой компании, где работаю последние 18 месяцев, — ответила Анна. — А как у тебя дела?»</w:t>
      </w:r>
    </w:p>
    <w:p w:rsidR="00FB7E6D" w:rsidRPr="00974341" w:rsidRDefault="00FB7E6D" w:rsidP="00AB6042">
      <w:pPr>
        <w:ind w:firstLine="709"/>
        <w:jc w:val="both"/>
        <w:rPr>
          <w:sz w:val="28"/>
          <w:szCs w:val="28"/>
        </w:rPr>
      </w:pPr>
      <w:r w:rsidRPr="00974341">
        <w:rPr>
          <w:sz w:val="28"/>
          <w:szCs w:val="28"/>
        </w:rPr>
        <w:t>«Я работаю в рекламном агентстве «Альбатрос». Я там почти уже год», — сказала Лида.</w:t>
      </w:r>
    </w:p>
    <w:p w:rsidR="00FB7E6D" w:rsidRPr="00974341" w:rsidRDefault="00FB7E6D" w:rsidP="00AB6042">
      <w:pPr>
        <w:ind w:firstLine="709"/>
        <w:jc w:val="both"/>
        <w:rPr>
          <w:sz w:val="28"/>
          <w:szCs w:val="28"/>
        </w:rPr>
      </w:pPr>
      <w:r w:rsidRPr="00974341">
        <w:rPr>
          <w:sz w:val="28"/>
          <w:szCs w:val="28"/>
        </w:rPr>
        <w:t>«Интересно, что это за организация? — спросила Анна. — Я слышала, что это достаточно жесткая контора».</w:t>
      </w:r>
    </w:p>
    <w:p w:rsidR="00FB7E6D" w:rsidRPr="00974341" w:rsidRDefault="00FB7E6D" w:rsidP="00AB6042">
      <w:pPr>
        <w:ind w:firstLine="709"/>
        <w:jc w:val="both"/>
        <w:rPr>
          <w:sz w:val="28"/>
          <w:szCs w:val="28"/>
        </w:rPr>
      </w:pPr>
      <w:r w:rsidRPr="00974341">
        <w:rPr>
          <w:sz w:val="28"/>
          <w:szCs w:val="28"/>
        </w:rPr>
        <w:t>«Я не знаю, откуда у тебя такая информация, — ответила Лида, — но ты права. Платят действительно хорошо, но ежедневно выжимают из нас к</w:t>
      </w:r>
      <w:r w:rsidRPr="00974341">
        <w:rPr>
          <w:sz w:val="28"/>
          <w:szCs w:val="28"/>
        </w:rPr>
        <w:t>а</w:t>
      </w:r>
      <w:r w:rsidRPr="00974341">
        <w:rPr>
          <w:sz w:val="28"/>
          <w:szCs w:val="28"/>
        </w:rPr>
        <w:t>ждый выплаченный нам рубль. Люди, с которыми я работаю, очень хорошие, но сильно конкурируют друг с другом. Я думаю, что наша компания пров</w:t>
      </w:r>
      <w:r w:rsidRPr="00974341">
        <w:rPr>
          <w:sz w:val="28"/>
          <w:szCs w:val="28"/>
        </w:rPr>
        <w:t>о</w:t>
      </w:r>
      <w:r w:rsidRPr="00974341">
        <w:rPr>
          <w:sz w:val="28"/>
          <w:szCs w:val="28"/>
        </w:rPr>
        <w:t>дит некую неписаную пол</w:t>
      </w:r>
      <w:r>
        <w:rPr>
          <w:sz w:val="28"/>
          <w:szCs w:val="28"/>
        </w:rPr>
        <w:t>итику. Новых людей пытаются стол</w:t>
      </w:r>
      <w:r w:rsidRPr="00974341">
        <w:rPr>
          <w:sz w:val="28"/>
          <w:szCs w:val="28"/>
        </w:rPr>
        <w:t>кнуть друг с другом, а «победитель» получает продвижение. Не получившие продвижение долго не задерживаются в компании. Они ищут что-нибудь на стороне или их просят подыскать себе что-нибудь другое. Я надеюсь, ты понимаешь, что я имею в виду».</w:t>
      </w:r>
    </w:p>
    <w:p w:rsidR="00FB7E6D" w:rsidRPr="00974341" w:rsidRDefault="00FB7E6D" w:rsidP="00AB6042">
      <w:pPr>
        <w:pStyle w:val="af2"/>
        <w:ind w:firstLine="709"/>
        <w:jc w:val="both"/>
        <w:rPr>
          <w:sz w:val="28"/>
          <w:szCs w:val="28"/>
          <w:lang w:bidi="he-IL"/>
        </w:rPr>
      </w:pPr>
      <w:r w:rsidRPr="00974341">
        <w:rPr>
          <w:sz w:val="28"/>
          <w:szCs w:val="28"/>
        </w:rPr>
        <w:t xml:space="preserve">Анна </w:t>
      </w:r>
      <w:r>
        <w:rPr>
          <w:sz w:val="28"/>
          <w:szCs w:val="28"/>
        </w:rPr>
        <w:t>с</w:t>
      </w:r>
      <w:r w:rsidRPr="00974341">
        <w:rPr>
          <w:sz w:val="28"/>
          <w:szCs w:val="28"/>
        </w:rPr>
        <w:t xml:space="preserve">очувственно взглянула на подругу. «У нас в страховой компании тоже идет своя борьба, но все это </w:t>
      </w:r>
      <w:r>
        <w:rPr>
          <w:sz w:val="28"/>
          <w:szCs w:val="28"/>
        </w:rPr>
        <w:t>выглядит несколько иначе. У меня о</w:t>
      </w:r>
      <w:r w:rsidRPr="00974341">
        <w:rPr>
          <w:sz w:val="28"/>
          <w:szCs w:val="28"/>
        </w:rPr>
        <w:t>тнос</w:t>
      </w:r>
      <w:r w:rsidRPr="00974341">
        <w:rPr>
          <w:sz w:val="28"/>
          <w:szCs w:val="28"/>
        </w:rPr>
        <w:t>и</w:t>
      </w:r>
      <w:r w:rsidRPr="00974341">
        <w:rPr>
          <w:sz w:val="28"/>
          <w:szCs w:val="28"/>
        </w:rPr>
        <w:t>тельно низкая заработная плата, но мне кажется, что меня скоро повысят. Как бы этого хотелось. Когда я начала работать, мне сказали, что повысят через 9 месяцев ученичества, но они превратились сначала в 12, затем в 15, а сейчас это уже составляет 18 месяцев и никого из м</w:t>
      </w:r>
      <w:r>
        <w:rPr>
          <w:sz w:val="28"/>
          <w:szCs w:val="28"/>
        </w:rPr>
        <w:t>оей группы еще не повысили.</w:t>
      </w:r>
      <w:r w:rsidRPr="00974341">
        <w:rPr>
          <w:sz w:val="28"/>
          <w:szCs w:val="28"/>
        </w:rPr>
        <w:t xml:space="preserve"> </w:t>
      </w:r>
      <w:r>
        <w:rPr>
          <w:sz w:val="28"/>
          <w:szCs w:val="28"/>
        </w:rPr>
        <w:t>Д</w:t>
      </w:r>
      <w:r w:rsidRPr="00974341">
        <w:rPr>
          <w:sz w:val="28"/>
          <w:szCs w:val="28"/>
        </w:rPr>
        <w:t>вое, занимавшие должности выше меня, уже уволились. Поэтому нас, двоих оставшихся, скоро повысят. Я надеюсь, что это коснется и меня. Политика компании заключается в продвижении людей, но в медленном продвижении. Можно конечно было бы обратиться к ряду официальных кадровых докуме</w:t>
      </w:r>
      <w:r w:rsidRPr="00974341">
        <w:rPr>
          <w:sz w:val="28"/>
          <w:szCs w:val="28"/>
        </w:rPr>
        <w:t>н</w:t>
      </w:r>
      <w:r w:rsidRPr="00974341">
        <w:rPr>
          <w:sz w:val="28"/>
          <w:szCs w:val="28"/>
        </w:rPr>
        <w:t>тов. Я уже подобрала много таких материалов, но как</w:t>
      </w:r>
      <w:r w:rsidRPr="00974341">
        <w:rPr>
          <w:sz w:val="28"/>
          <w:szCs w:val="28"/>
          <w:lang w:bidi="he-IL"/>
        </w:rPr>
        <w:t xml:space="preserve">-то беспокоюсь, стоит ли мне на них ссылаться. У </w:t>
      </w:r>
      <w:r>
        <w:rPr>
          <w:sz w:val="28"/>
          <w:szCs w:val="28"/>
          <w:lang w:bidi="he-IL"/>
        </w:rPr>
        <w:t>меня прекрас</w:t>
      </w:r>
      <w:r w:rsidRPr="00974341">
        <w:rPr>
          <w:sz w:val="28"/>
          <w:szCs w:val="28"/>
          <w:lang w:bidi="he-IL"/>
        </w:rPr>
        <w:t>ная начальница. Когда я разувер</w:t>
      </w:r>
      <w:r w:rsidRPr="00974341">
        <w:rPr>
          <w:sz w:val="28"/>
          <w:szCs w:val="28"/>
          <w:lang w:bidi="he-IL"/>
        </w:rPr>
        <w:t>и</w:t>
      </w:r>
      <w:r w:rsidRPr="00974341">
        <w:rPr>
          <w:sz w:val="28"/>
          <w:szCs w:val="28"/>
          <w:lang w:bidi="he-IL"/>
        </w:rPr>
        <w:t xml:space="preserve">лась во всем, </w:t>
      </w:r>
      <w:r>
        <w:rPr>
          <w:w w:val="108"/>
          <w:sz w:val="28"/>
          <w:szCs w:val="28"/>
          <w:lang w:bidi="he-IL"/>
        </w:rPr>
        <w:t xml:space="preserve">она отвела меня в </w:t>
      </w:r>
      <w:r w:rsidRPr="00974341">
        <w:rPr>
          <w:sz w:val="28"/>
          <w:szCs w:val="28"/>
          <w:lang w:bidi="he-IL"/>
        </w:rPr>
        <w:t>сторону и сказала, что у меня все идет х</w:t>
      </w:r>
      <w:r w:rsidRPr="00974341">
        <w:rPr>
          <w:sz w:val="28"/>
          <w:szCs w:val="28"/>
          <w:lang w:bidi="he-IL"/>
        </w:rPr>
        <w:t>о</w:t>
      </w:r>
      <w:r w:rsidRPr="00974341">
        <w:rPr>
          <w:sz w:val="28"/>
          <w:szCs w:val="28"/>
          <w:lang w:bidi="he-IL"/>
        </w:rPr>
        <w:t>рошо. Она п</w:t>
      </w:r>
      <w:r>
        <w:rPr>
          <w:sz w:val="28"/>
          <w:szCs w:val="28"/>
          <w:lang w:bidi="he-IL"/>
        </w:rPr>
        <w:t>о</w:t>
      </w:r>
      <w:r w:rsidRPr="00974341">
        <w:rPr>
          <w:sz w:val="28"/>
          <w:szCs w:val="28"/>
          <w:lang w:bidi="he-IL"/>
        </w:rPr>
        <w:t xml:space="preserve">казала </w:t>
      </w:r>
      <w:r w:rsidRPr="00C74355">
        <w:rPr>
          <w:sz w:val="28"/>
          <w:szCs w:val="28"/>
        </w:rPr>
        <w:t>планы</w:t>
      </w:r>
      <w:r w:rsidRPr="00974341">
        <w:rPr>
          <w:w w:val="84"/>
          <w:sz w:val="28"/>
          <w:szCs w:val="28"/>
          <w:lang w:bidi="he-IL"/>
        </w:rPr>
        <w:t xml:space="preserve"> </w:t>
      </w:r>
      <w:r w:rsidRPr="00974341">
        <w:rPr>
          <w:sz w:val="28"/>
          <w:szCs w:val="28"/>
          <w:lang w:bidi="he-IL"/>
        </w:rPr>
        <w:t>компании по продвижению сотрудников и сказ</w:t>
      </w:r>
      <w:r w:rsidRPr="00974341">
        <w:rPr>
          <w:sz w:val="28"/>
          <w:szCs w:val="28"/>
          <w:lang w:bidi="he-IL"/>
        </w:rPr>
        <w:t>а</w:t>
      </w:r>
      <w:r w:rsidRPr="00974341">
        <w:rPr>
          <w:sz w:val="28"/>
          <w:szCs w:val="28"/>
          <w:lang w:bidi="he-IL"/>
        </w:rPr>
        <w:t>ла, чт</w:t>
      </w:r>
      <w:r>
        <w:rPr>
          <w:sz w:val="28"/>
          <w:szCs w:val="28"/>
          <w:lang w:bidi="he-IL"/>
        </w:rPr>
        <w:t xml:space="preserve">о она будет </w:t>
      </w:r>
      <w:r w:rsidRPr="00974341">
        <w:rPr>
          <w:sz w:val="28"/>
          <w:szCs w:val="28"/>
          <w:lang w:bidi="he-IL"/>
        </w:rPr>
        <w:t>настойчиво рекомендовать меня на открывающиеся</w:t>
      </w:r>
      <w:r>
        <w:rPr>
          <w:sz w:val="28"/>
          <w:szCs w:val="28"/>
          <w:lang w:bidi="he-IL"/>
        </w:rPr>
        <w:t xml:space="preserve"> </w:t>
      </w:r>
      <w:r w:rsidRPr="00974341">
        <w:rPr>
          <w:sz w:val="28"/>
          <w:szCs w:val="28"/>
          <w:lang w:bidi="he-IL"/>
        </w:rPr>
        <w:t>вака</w:t>
      </w:r>
      <w:r>
        <w:rPr>
          <w:sz w:val="28"/>
          <w:szCs w:val="28"/>
          <w:lang w:bidi="he-IL"/>
        </w:rPr>
        <w:t>н</w:t>
      </w:r>
      <w:r w:rsidRPr="00974341">
        <w:rPr>
          <w:sz w:val="28"/>
          <w:szCs w:val="28"/>
          <w:lang w:bidi="he-IL"/>
        </w:rPr>
        <w:t>сии.</w:t>
      </w:r>
      <w:r>
        <w:rPr>
          <w:sz w:val="28"/>
          <w:szCs w:val="28"/>
          <w:lang w:bidi="he-IL"/>
        </w:rPr>
        <w:t xml:space="preserve"> </w:t>
      </w:r>
      <w:r w:rsidRPr="00974341">
        <w:rPr>
          <w:sz w:val="28"/>
          <w:szCs w:val="28"/>
          <w:lang w:bidi="he-IL"/>
        </w:rPr>
        <w:t>Мне кажется, я просто нетер</w:t>
      </w:r>
      <w:r>
        <w:rPr>
          <w:sz w:val="28"/>
          <w:szCs w:val="28"/>
          <w:lang w:bidi="he-IL"/>
        </w:rPr>
        <w:t>п</w:t>
      </w:r>
      <w:r w:rsidRPr="00974341">
        <w:rPr>
          <w:sz w:val="28"/>
          <w:szCs w:val="28"/>
          <w:lang w:bidi="he-IL"/>
        </w:rPr>
        <w:t xml:space="preserve">еливая». </w:t>
      </w:r>
    </w:p>
    <w:p w:rsidR="00FB7E6D" w:rsidRPr="00974341" w:rsidRDefault="00FB7E6D" w:rsidP="00AB6042">
      <w:pPr>
        <w:pStyle w:val="af2"/>
        <w:ind w:firstLine="709"/>
        <w:jc w:val="both"/>
        <w:rPr>
          <w:sz w:val="28"/>
          <w:szCs w:val="28"/>
          <w:lang w:bidi="he-IL"/>
        </w:rPr>
      </w:pPr>
      <w:r>
        <w:rPr>
          <w:sz w:val="28"/>
          <w:szCs w:val="28"/>
          <w:lang w:bidi="he-IL"/>
        </w:rPr>
        <w:t>Лида отставила с</w:t>
      </w:r>
      <w:r w:rsidRPr="00974341">
        <w:rPr>
          <w:sz w:val="28"/>
          <w:szCs w:val="28"/>
          <w:lang w:bidi="he-IL"/>
        </w:rPr>
        <w:t>вой кофе. «Мой начальник</w:t>
      </w:r>
      <w:r>
        <w:rPr>
          <w:sz w:val="28"/>
          <w:szCs w:val="28"/>
          <w:lang w:bidi="he-IL"/>
        </w:rPr>
        <w:t xml:space="preserve"> просто дурак, но он </w:t>
      </w:r>
      <w:r w:rsidRPr="00974341">
        <w:rPr>
          <w:sz w:val="28"/>
          <w:szCs w:val="28"/>
          <w:lang w:bidi="he-IL"/>
        </w:rPr>
        <w:t xml:space="preserve">хитрый </w:t>
      </w:r>
      <w:r w:rsidRPr="00974341">
        <w:rPr>
          <w:sz w:val="28"/>
          <w:szCs w:val="28"/>
          <w:lang w:bidi="he-IL"/>
        </w:rPr>
        <w:lastRenderedPageBreak/>
        <w:t>ду</w:t>
      </w:r>
      <w:r>
        <w:rPr>
          <w:sz w:val="28"/>
          <w:szCs w:val="28"/>
          <w:lang w:bidi="he-IL"/>
        </w:rPr>
        <w:t>рак. Он окру</w:t>
      </w:r>
      <w:r w:rsidRPr="00974341">
        <w:rPr>
          <w:sz w:val="28"/>
          <w:szCs w:val="28"/>
          <w:lang w:bidi="he-IL"/>
        </w:rPr>
        <w:t>жил себя людьми, дела</w:t>
      </w:r>
      <w:r>
        <w:rPr>
          <w:sz w:val="28"/>
          <w:szCs w:val="28"/>
          <w:lang w:bidi="he-IL"/>
        </w:rPr>
        <w:t>ющими так, что он</w:t>
      </w:r>
      <w:r w:rsidRPr="00974341">
        <w:rPr>
          <w:b/>
          <w:bCs/>
          <w:w w:val="89"/>
          <w:sz w:val="28"/>
          <w:szCs w:val="28"/>
          <w:lang w:bidi="he-IL"/>
        </w:rPr>
        <w:t xml:space="preserve"> </w:t>
      </w:r>
      <w:r w:rsidRPr="00974341">
        <w:rPr>
          <w:sz w:val="28"/>
          <w:szCs w:val="28"/>
          <w:lang w:bidi="he-IL"/>
        </w:rPr>
        <w:t>выглядит хорошо. Они дела</w:t>
      </w:r>
      <w:r>
        <w:rPr>
          <w:sz w:val="28"/>
          <w:szCs w:val="28"/>
          <w:lang w:bidi="he-IL"/>
        </w:rPr>
        <w:t>ют свою работу, а он получает все резуль</w:t>
      </w:r>
      <w:r w:rsidRPr="00974341">
        <w:rPr>
          <w:sz w:val="28"/>
          <w:szCs w:val="28"/>
          <w:lang w:bidi="he-IL"/>
        </w:rPr>
        <w:t xml:space="preserve">таты. Я научилась больше от коллег, чем от него. Не </w:t>
      </w:r>
      <w:r>
        <w:rPr>
          <w:sz w:val="28"/>
          <w:szCs w:val="28"/>
          <w:lang w:bidi="he-IL"/>
        </w:rPr>
        <w:t>понимаю, как такие,</w:t>
      </w:r>
      <w:r w:rsidRPr="00974341">
        <w:rPr>
          <w:sz w:val="28"/>
          <w:szCs w:val="28"/>
          <w:lang w:bidi="he-IL"/>
        </w:rPr>
        <w:t xml:space="preserve"> как он, </w:t>
      </w:r>
      <w:r>
        <w:rPr>
          <w:sz w:val="28"/>
          <w:szCs w:val="28"/>
          <w:lang w:bidi="he-IL"/>
        </w:rPr>
        <w:t>выжи</w:t>
      </w:r>
      <w:r w:rsidRPr="00974341">
        <w:rPr>
          <w:sz w:val="28"/>
          <w:szCs w:val="28"/>
          <w:lang w:bidi="he-IL"/>
        </w:rPr>
        <w:t>вают в нашей компа</w:t>
      </w:r>
      <w:r>
        <w:rPr>
          <w:sz w:val="28"/>
          <w:szCs w:val="28"/>
          <w:lang w:bidi="he-IL"/>
        </w:rPr>
        <w:t>нии. Ты, наверное, се</w:t>
      </w:r>
      <w:r w:rsidRPr="00974341">
        <w:rPr>
          <w:sz w:val="28"/>
          <w:szCs w:val="28"/>
          <w:lang w:bidi="he-IL"/>
        </w:rPr>
        <w:t>йчас думаешь, что его подчиненные надеются на свое продви</w:t>
      </w:r>
      <w:r>
        <w:rPr>
          <w:sz w:val="28"/>
          <w:szCs w:val="28"/>
          <w:lang w:bidi="he-IL"/>
        </w:rPr>
        <w:t>жени</w:t>
      </w:r>
      <w:r w:rsidRPr="00974341">
        <w:rPr>
          <w:sz w:val="28"/>
          <w:szCs w:val="28"/>
          <w:lang w:bidi="he-IL"/>
        </w:rPr>
        <w:t>е. Он,</w:t>
      </w:r>
      <w:r>
        <w:rPr>
          <w:sz w:val="28"/>
          <w:szCs w:val="28"/>
          <w:lang w:bidi="he-IL"/>
        </w:rPr>
        <w:t xml:space="preserve"> должно быть, лучши</w:t>
      </w:r>
      <w:r w:rsidRPr="00974341">
        <w:rPr>
          <w:sz w:val="28"/>
          <w:szCs w:val="28"/>
          <w:lang w:bidi="he-IL"/>
        </w:rPr>
        <w:t>й</w:t>
      </w:r>
      <w:r>
        <w:rPr>
          <w:sz w:val="28"/>
          <w:szCs w:val="28"/>
          <w:lang w:bidi="he-IL"/>
        </w:rPr>
        <w:t xml:space="preserve"> а</w:t>
      </w:r>
      <w:r w:rsidRPr="00974341">
        <w:rPr>
          <w:sz w:val="28"/>
          <w:szCs w:val="28"/>
          <w:lang w:bidi="he-IL"/>
        </w:rPr>
        <w:t>ртист, чем я о нем ду</w:t>
      </w:r>
      <w:r>
        <w:rPr>
          <w:sz w:val="28"/>
          <w:szCs w:val="28"/>
          <w:lang w:bidi="he-IL"/>
        </w:rPr>
        <w:t>мала»</w:t>
      </w:r>
      <w:r w:rsidRPr="00974341">
        <w:rPr>
          <w:sz w:val="28"/>
          <w:szCs w:val="28"/>
          <w:lang w:bidi="he-IL"/>
        </w:rPr>
        <w:t xml:space="preserve">. </w:t>
      </w:r>
    </w:p>
    <w:p w:rsidR="00FB7E6D" w:rsidRPr="00974341" w:rsidRDefault="00FB7E6D" w:rsidP="00AB6042">
      <w:pPr>
        <w:pStyle w:val="af2"/>
        <w:ind w:firstLine="709"/>
        <w:jc w:val="both"/>
        <w:rPr>
          <w:i/>
          <w:iCs/>
          <w:sz w:val="28"/>
          <w:szCs w:val="28"/>
          <w:lang w:bidi="he-IL"/>
        </w:rPr>
      </w:pPr>
      <w:r w:rsidRPr="00974341">
        <w:rPr>
          <w:sz w:val="28"/>
          <w:szCs w:val="28"/>
          <w:lang w:bidi="he-IL"/>
        </w:rPr>
        <w:t>«Тебе нравится то,</w:t>
      </w:r>
      <w:r>
        <w:rPr>
          <w:sz w:val="28"/>
          <w:szCs w:val="28"/>
          <w:lang w:bidi="he-IL"/>
        </w:rPr>
        <w:t xml:space="preserve"> </w:t>
      </w:r>
      <w:r w:rsidRPr="00974341">
        <w:rPr>
          <w:sz w:val="28"/>
          <w:szCs w:val="28"/>
          <w:lang w:bidi="he-IL"/>
        </w:rPr>
        <w:t>что ты делаешь?» - спросила</w:t>
      </w:r>
      <w:r>
        <w:rPr>
          <w:sz w:val="28"/>
          <w:szCs w:val="28"/>
          <w:lang w:bidi="he-IL"/>
        </w:rPr>
        <w:t xml:space="preserve"> </w:t>
      </w:r>
      <w:r w:rsidRPr="00974341">
        <w:rPr>
          <w:sz w:val="28"/>
          <w:szCs w:val="28"/>
          <w:lang w:bidi="he-IL"/>
        </w:rPr>
        <w:t>А</w:t>
      </w:r>
      <w:r>
        <w:rPr>
          <w:sz w:val="28"/>
          <w:szCs w:val="28"/>
          <w:lang w:bidi="he-IL"/>
        </w:rPr>
        <w:t>нна.</w:t>
      </w:r>
      <w:r w:rsidRPr="00974341">
        <w:rPr>
          <w:i/>
          <w:iCs/>
          <w:sz w:val="28"/>
          <w:szCs w:val="28"/>
          <w:lang w:bidi="he-IL"/>
        </w:rPr>
        <w:t xml:space="preserve"> </w:t>
      </w:r>
    </w:p>
    <w:p w:rsidR="00FB7E6D" w:rsidRPr="00974341" w:rsidRDefault="00FB7E6D" w:rsidP="00AB6042">
      <w:pPr>
        <w:pStyle w:val="af2"/>
        <w:ind w:firstLine="709"/>
        <w:jc w:val="both"/>
        <w:rPr>
          <w:sz w:val="28"/>
          <w:szCs w:val="28"/>
          <w:lang w:bidi="he-IL"/>
        </w:rPr>
      </w:pPr>
      <w:r w:rsidRPr="00974341">
        <w:rPr>
          <w:sz w:val="28"/>
          <w:szCs w:val="28"/>
          <w:lang w:bidi="he-IL"/>
        </w:rPr>
        <w:t xml:space="preserve">«Да, это очень </w:t>
      </w:r>
      <w:r>
        <w:rPr>
          <w:sz w:val="28"/>
          <w:szCs w:val="28"/>
          <w:lang w:bidi="he-IL"/>
        </w:rPr>
        <w:t>интерес</w:t>
      </w:r>
      <w:r w:rsidRPr="00974341">
        <w:rPr>
          <w:sz w:val="28"/>
          <w:szCs w:val="28"/>
          <w:lang w:bidi="he-IL"/>
        </w:rPr>
        <w:t xml:space="preserve">ное дело, - ответила </w:t>
      </w:r>
      <w:r>
        <w:rPr>
          <w:sz w:val="28"/>
          <w:szCs w:val="28"/>
          <w:lang w:bidi="he-IL"/>
        </w:rPr>
        <w:t>Ли</w:t>
      </w:r>
      <w:r w:rsidRPr="00974341">
        <w:rPr>
          <w:sz w:val="28"/>
          <w:szCs w:val="28"/>
          <w:lang w:bidi="he-IL"/>
        </w:rPr>
        <w:t>да.</w:t>
      </w:r>
      <w:r>
        <w:rPr>
          <w:sz w:val="28"/>
          <w:szCs w:val="28"/>
          <w:lang w:bidi="he-IL"/>
        </w:rPr>
        <w:t xml:space="preserve"> – </w:t>
      </w:r>
      <w:r w:rsidRPr="00974341">
        <w:rPr>
          <w:sz w:val="28"/>
          <w:szCs w:val="28"/>
          <w:lang w:bidi="he-IL"/>
        </w:rPr>
        <w:t>Э</w:t>
      </w:r>
      <w:r>
        <w:rPr>
          <w:sz w:val="28"/>
          <w:szCs w:val="28"/>
          <w:lang w:bidi="he-IL"/>
        </w:rPr>
        <w:t>то бо</w:t>
      </w:r>
      <w:r w:rsidRPr="00974341">
        <w:rPr>
          <w:sz w:val="28"/>
          <w:szCs w:val="28"/>
          <w:lang w:bidi="he-IL"/>
        </w:rPr>
        <w:t>лее сложно, чем то,</w:t>
      </w:r>
      <w:r>
        <w:rPr>
          <w:sz w:val="28"/>
          <w:szCs w:val="28"/>
          <w:lang w:bidi="he-IL"/>
        </w:rPr>
        <w:t xml:space="preserve"> чем</w:t>
      </w:r>
      <w:r w:rsidRPr="00974341">
        <w:rPr>
          <w:sz w:val="28"/>
          <w:szCs w:val="28"/>
          <w:lang w:bidi="he-IL"/>
        </w:rPr>
        <w:t>у</w:t>
      </w:r>
      <w:r>
        <w:rPr>
          <w:sz w:val="28"/>
          <w:szCs w:val="28"/>
          <w:lang w:bidi="he-IL"/>
        </w:rPr>
        <w:t xml:space="preserve"> нас</w:t>
      </w:r>
      <w:r w:rsidRPr="00974341">
        <w:rPr>
          <w:sz w:val="28"/>
          <w:szCs w:val="28"/>
          <w:lang w:bidi="he-IL"/>
        </w:rPr>
        <w:t xml:space="preserve"> учили в университете. Было</w:t>
      </w:r>
      <w:r>
        <w:rPr>
          <w:sz w:val="28"/>
          <w:szCs w:val="28"/>
          <w:lang w:bidi="he-IL"/>
        </w:rPr>
        <w:t xml:space="preserve"> бы лучше, е</w:t>
      </w:r>
      <w:r w:rsidRPr="00974341">
        <w:rPr>
          <w:sz w:val="28"/>
          <w:szCs w:val="28"/>
          <w:lang w:bidi="he-IL"/>
        </w:rPr>
        <w:t>сли бы наши пр</w:t>
      </w:r>
      <w:r w:rsidRPr="00974341">
        <w:rPr>
          <w:sz w:val="28"/>
          <w:szCs w:val="28"/>
          <w:lang w:bidi="he-IL"/>
        </w:rPr>
        <w:t>о</w:t>
      </w:r>
      <w:r w:rsidRPr="00974341">
        <w:rPr>
          <w:sz w:val="28"/>
          <w:szCs w:val="28"/>
          <w:lang w:bidi="he-IL"/>
        </w:rPr>
        <w:t>фессо</w:t>
      </w:r>
      <w:r>
        <w:rPr>
          <w:sz w:val="28"/>
          <w:szCs w:val="28"/>
          <w:lang w:bidi="he-IL"/>
        </w:rPr>
        <w:t xml:space="preserve">ра рассказывали нам о политике </w:t>
      </w:r>
      <w:r w:rsidRPr="00974341">
        <w:rPr>
          <w:sz w:val="28"/>
          <w:szCs w:val="28"/>
          <w:lang w:bidi="he-IL"/>
        </w:rPr>
        <w:t>в</w:t>
      </w:r>
      <w:r>
        <w:rPr>
          <w:sz w:val="28"/>
          <w:szCs w:val="28"/>
          <w:lang w:bidi="he-IL"/>
        </w:rPr>
        <w:t xml:space="preserve"> компани</w:t>
      </w:r>
      <w:r w:rsidRPr="00974341">
        <w:rPr>
          <w:sz w:val="28"/>
          <w:szCs w:val="28"/>
          <w:lang w:bidi="he-IL"/>
        </w:rPr>
        <w:t>ях. Я хотела бы знать что-нибудь о том, ка</w:t>
      </w:r>
      <w:r>
        <w:rPr>
          <w:sz w:val="28"/>
          <w:szCs w:val="28"/>
          <w:lang w:bidi="he-IL"/>
        </w:rPr>
        <w:t>к</w:t>
      </w:r>
      <w:r w:rsidRPr="00974341">
        <w:rPr>
          <w:sz w:val="28"/>
          <w:szCs w:val="28"/>
          <w:lang w:bidi="he-IL"/>
        </w:rPr>
        <w:t xml:space="preserve"> сделать так, </w:t>
      </w:r>
      <w:r>
        <w:rPr>
          <w:sz w:val="28"/>
          <w:szCs w:val="28"/>
          <w:lang w:bidi="he-IL"/>
        </w:rPr>
        <w:t>чтобы увидеть в</w:t>
      </w:r>
      <w:r w:rsidRPr="00974341">
        <w:rPr>
          <w:w w:val="112"/>
          <w:sz w:val="28"/>
          <w:szCs w:val="28"/>
          <w:lang w:bidi="he-IL"/>
        </w:rPr>
        <w:t xml:space="preserve"> </w:t>
      </w:r>
      <w:r w:rsidRPr="00974341">
        <w:rPr>
          <w:sz w:val="28"/>
          <w:szCs w:val="28"/>
          <w:lang w:bidi="he-IL"/>
        </w:rPr>
        <w:t>своем начальнике что-то х</w:t>
      </w:r>
      <w:r w:rsidRPr="00974341">
        <w:rPr>
          <w:sz w:val="28"/>
          <w:szCs w:val="28"/>
          <w:lang w:bidi="he-IL"/>
        </w:rPr>
        <w:t>о</w:t>
      </w:r>
      <w:r w:rsidRPr="00974341">
        <w:rPr>
          <w:sz w:val="28"/>
          <w:szCs w:val="28"/>
          <w:lang w:bidi="he-IL"/>
        </w:rPr>
        <w:t xml:space="preserve">рошее. Ты видишь, мне </w:t>
      </w:r>
      <w:r>
        <w:rPr>
          <w:sz w:val="28"/>
          <w:szCs w:val="28"/>
          <w:lang w:bidi="he-IL"/>
        </w:rPr>
        <w:t>это очень необходимо</w:t>
      </w:r>
      <w:r w:rsidRPr="00974341">
        <w:rPr>
          <w:sz w:val="28"/>
          <w:szCs w:val="28"/>
          <w:lang w:bidi="he-IL"/>
        </w:rPr>
        <w:t xml:space="preserve">». </w:t>
      </w:r>
    </w:p>
    <w:p w:rsidR="00FB7E6D" w:rsidRPr="00974341" w:rsidRDefault="00FB7E6D" w:rsidP="00AB6042">
      <w:pPr>
        <w:pStyle w:val="af2"/>
        <w:ind w:firstLine="709"/>
        <w:jc w:val="both"/>
        <w:rPr>
          <w:w w:val="87"/>
          <w:sz w:val="28"/>
          <w:szCs w:val="28"/>
          <w:lang w:bidi="he-IL"/>
        </w:rPr>
      </w:pPr>
      <w:r w:rsidRPr="00974341">
        <w:rPr>
          <w:sz w:val="28"/>
          <w:szCs w:val="28"/>
          <w:lang w:bidi="he-IL"/>
        </w:rPr>
        <w:t xml:space="preserve">Обе некоторое </w:t>
      </w:r>
      <w:r>
        <w:rPr>
          <w:sz w:val="28"/>
          <w:szCs w:val="28"/>
          <w:lang w:bidi="he-IL"/>
        </w:rPr>
        <w:t>вр</w:t>
      </w:r>
      <w:r w:rsidRPr="00974341">
        <w:rPr>
          <w:sz w:val="28"/>
          <w:szCs w:val="28"/>
          <w:lang w:bidi="he-IL"/>
        </w:rPr>
        <w:t>емя сидели тихо. В заключение</w:t>
      </w:r>
      <w:r>
        <w:rPr>
          <w:sz w:val="28"/>
          <w:szCs w:val="28"/>
          <w:lang w:bidi="he-IL"/>
        </w:rPr>
        <w:t xml:space="preserve"> </w:t>
      </w:r>
      <w:r w:rsidRPr="00974341">
        <w:rPr>
          <w:sz w:val="28"/>
          <w:szCs w:val="28"/>
          <w:lang w:bidi="he-IL"/>
        </w:rPr>
        <w:t>Ан</w:t>
      </w:r>
      <w:r>
        <w:rPr>
          <w:sz w:val="28"/>
          <w:szCs w:val="28"/>
          <w:lang w:bidi="he-IL"/>
        </w:rPr>
        <w:t>н</w:t>
      </w:r>
      <w:r w:rsidRPr="00974341">
        <w:rPr>
          <w:sz w:val="28"/>
          <w:szCs w:val="28"/>
          <w:lang w:bidi="he-IL"/>
        </w:rPr>
        <w:t>а</w:t>
      </w:r>
      <w:r>
        <w:rPr>
          <w:sz w:val="28"/>
          <w:szCs w:val="28"/>
          <w:lang w:bidi="he-IL"/>
        </w:rPr>
        <w:t xml:space="preserve"> сказал</w:t>
      </w:r>
      <w:r w:rsidRPr="00974341">
        <w:rPr>
          <w:sz w:val="28"/>
          <w:szCs w:val="28"/>
          <w:lang w:bidi="he-IL"/>
        </w:rPr>
        <w:t>а: «В пя</w:t>
      </w:r>
      <w:r w:rsidRPr="00974341">
        <w:rPr>
          <w:sz w:val="28"/>
          <w:szCs w:val="28"/>
          <w:lang w:bidi="he-IL"/>
        </w:rPr>
        <w:t>т</w:t>
      </w:r>
      <w:r w:rsidRPr="00974341">
        <w:rPr>
          <w:sz w:val="28"/>
          <w:szCs w:val="28"/>
          <w:lang w:bidi="he-IL"/>
        </w:rPr>
        <w:t xml:space="preserve">ницу в театре </w:t>
      </w:r>
      <w:r>
        <w:rPr>
          <w:sz w:val="28"/>
          <w:szCs w:val="28"/>
          <w:lang w:bidi="he-IL"/>
        </w:rPr>
        <w:t>б</w:t>
      </w:r>
      <w:r w:rsidRPr="00974341">
        <w:rPr>
          <w:sz w:val="28"/>
          <w:szCs w:val="28"/>
          <w:lang w:bidi="he-IL"/>
        </w:rPr>
        <w:t>удут</w:t>
      </w:r>
      <w:r>
        <w:rPr>
          <w:sz w:val="28"/>
          <w:szCs w:val="28"/>
          <w:lang w:bidi="he-IL"/>
        </w:rPr>
        <w:t xml:space="preserve"> показывать новую пьесу. У меня </w:t>
      </w:r>
      <w:r w:rsidRPr="00974341">
        <w:rPr>
          <w:sz w:val="28"/>
          <w:szCs w:val="28"/>
          <w:lang w:bidi="he-IL"/>
        </w:rPr>
        <w:t>ес</w:t>
      </w:r>
      <w:r>
        <w:rPr>
          <w:sz w:val="28"/>
          <w:szCs w:val="28"/>
          <w:lang w:bidi="he-IL"/>
        </w:rPr>
        <w:t xml:space="preserve">ть лишний </w:t>
      </w:r>
      <w:r w:rsidRPr="00974341">
        <w:rPr>
          <w:sz w:val="28"/>
          <w:szCs w:val="28"/>
          <w:lang w:bidi="he-IL"/>
        </w:rPr>
        <w:t>билет. Х</w:t>
      </w:r>
      <w:r w:rsidRPr="00974341">
        <w:rPr>
          <w:sz w:val="28"/>
          <w:szCs w:val="28"/>
          <w:lang w:bidi="he-IL"/>
        </w:rPr>
        <w:t>о</w:t>
      </w:r>
      <w:r w:rsidRPr="00974341">
        <w:rPr>
          <w:sz w:val="28"/>
          <w:szCs w:val="28"/>
          <w:lang w:bidi="he-IL"/>
        </w:rPr>
        <w:t>чешь по</w:t>
      </w:r>
      <w:r>
        <w:rPr>
          <w:sz w:val="28"/>
          <w:szCs w:val="28"/>
          <w:lang w:bidi="he-IL"/>
        </w:rPr>
        <w:t xml:space="preserve">йти </w:t>
      </w:r>
      <w:r w:rsidRPr="00974341">
        <w:rPr>
          <w:sz w:val="28"/>
          <w:szCs w:val="28"/>
          <w:lang w:bidi="he-IL"/>
        </w:rPr>
        <w:t xml:space="preserve">со мной?» </w:t>
      </w:r>
    </w:p>
    <w:p w:rsidR="00FB7E6D" w:rsidRPr="00974341" w:rsidRDefault="00FB7E6D" w:rsidP="00AB6042">
      <w:pPr>
        <w:pStyle w:val="af2"/>
        <w:ind w:firstLine="709"/>
        <w:jc w:val="both"/>
        <w:rPr>
          <w:sz w:val="28"/>
          <w:szCs w:val="28"/>
          <w:lang w:bidi="he-IL"/>
        </w:rPr>
      </w:pPr>
      <w:r>
        <w:rPr>
          <w:sz w:val="28"/>
          <w:szCs w:val="28"/>
          <w:lang w:bidi="he-IL"/>
        </w:rPr>
        <w:t xml:space="preserve">«Я бы пошла, </w:t>
      </w:r>
      <w:r w:rsidRPr="00974341">
        <w:rPr>
          <w:sz w:val="28"/>
          <w:szCs w:val="28"/>
          <w:lang w:bidi="he-IL"/>
        </w:rPr>
        <w:t xml:space="preserve">Анна, </w:t>
      </w:r>
      <w:r>
        <w:rPr>
          <w:sz w:val="28"/>
          <w:szCs w:val="28"/>
          <w:lang w:bidi="he-IL"/>
        </w:rPr>
        <w:t>–</w:t>
      </w:r>
      <w:r w:rsidRPr="00974341">
        <w:rPr>
          <w:sz w:val="28"/>
          <w:szCs w:val="28"/>
          <w:lang w:bidi="he-IL"/>
        </w:rPr>
        <w:t xml:space="preserve"> сказала Лида, </w:t>
      </w:r>
      <w:r>
        <w:rPr>
          <w:sz w:val="28"/>
          <w:szCs w:val="28"/>
          <w:lang w:bidi="he-IL"/>
        </w:rPr>
        <w:t>–</w:t>
      </w:r>
      <w:r w:rsidRPr="00974341">
        <w:rPr>
          <w:sz w:val="28"/>
          <w:szCs w:val="28"/>
          <w:lang w:bidi="he-IL"/>
        </w:rPr>
        <w:t xml:space="preserve"> но</w:t>
      </w:r>
      <w:r>
        <w:rPr>
          <w:sz w:val="28"/>
          <w:szCs w:val="28"/>
          <w:lang w:bidi="he-IL"/>
        </w:rPr>
        <w:t xml:space="preserve"> </w:t>
      </w:r>
      <w:r w:rsidRPr="00974341">
        <w:rPr>
          <w:sz w:val="28"/>
          <w:szCs w:val="28"/>
          <w:lang w:bidi="he-IL"/>
        </w:rPr>
        <w:t>взяла</w:t>
      </w:r>
      <w:r>
        <w:rPr>
          <w:sz w:val="28"/>
          <w:szCs w:val="28"/>
          <w:lang w:bidi="he-IL"/>
        </w:rPr>
        <w:t xml:space="preserve"> домой много </w:t>
      </w:r>
      <w:r w:rsidRPr="00974341">
        <w:rPr>
          <w:sz w:val="28"/>
          <w:szCs w:val="28"/>
          <w:lang w:bidi="he-IL"/>
        </w:rPr>
        <w:t>работы. Может быт</w:t>
      </w:r>
      <w:r>
        <w:rPr>
          <w:sz w:val="28"/>
          <w:szCs w:val="28"/>
          <w:lang w:bidi="he-IL"/>
        </w:rPr>
        <w:t xml:space="preserve">ь, мы сходим куда-нибудь вместе в следующий </w:t>
      </w:r>
      <w:r w:rsidRPr="00974341">
        <w:rPr>
          <w:sz w:val="28"/>
          <w:szCs w:val="28"/>
          <w:lang w:bidi="he-IL"/>
        </w:rPr>
        <w:t xml:space="preserve">раз, ладно?» </w:t>
      </w:r>
    </w:p>
    <w:p w:rsidR="00FB7E6D" w:rsidRDefault="00FB7E6D" w:rsidP="00AB6042">
      <w:pPr>
        <w:pStyle w:val="af2"/>
        <w:ind w:firstLine="709"/>
        <w:jc w:val="both"/>
        <w:rPr>
          <w:sz w:val="28"/>
          <w:szCs w:val="28"/>
          <w:lang w:bidi="he-IL"/>
        </w:rPr>
      </w:pPr>
      <w:r w:rsidRPr="00974341">
        <w:rPr>
          <w:sz w:val="28"/>
          <w:szCs w:val="28"/>
          <w:lang w:bidi="he-IL"/>
        </w:rPr>
        <w:t>«Да, конечно,</w:t>
      </w:r>
      <w:r>
        <w:rPr>
          <w:sz w:val="28"/>
          <w:szCs w:val="28"/>
          <w:lang w:bidi="he-IL"/>
        </w:rPr>
        <w:t xml:space="preserve"> – </w:t>
      </w:r>
      <w:r w:rsidRPr="00974341">
        <w:rPr>
          <w:sz w:val="28"/>
          <w:szCs w:val="28"/>
          <w:lang w:bidi="he-IL"/>
        </w:rPr>
        <w:t>о</w:t>
      </w:r>
      <w:r>
        <w:rPr>
          <w:sz w:val="28"/>
          <w:szCs w:val="28"/>
          <w:lang w:bidi="he-IL"/>
        </w:rPr>
        <w:t>твет</w:t>
      </w:r>
      <w:r w:rsidRPr="00974341">
        <w:rPr>
          <w:sz w:val="28"/>
          <w:szCs w:val="28"/>
          <w:lang w:bidi="he-IL"/>
        </w:rPr>
        <w:t xml:space="preserve">ила Анна, </w:t>
      </w:r>
      <w:r>
        <w:rPr>
          <w:sz w:val="28"/>
          <w:szCs w:val="28"/>
          <w:lang w:bidi="he-IL"/>
        </w:rPr>
        <w:t>–</w:t>
      </w:r>
      <w:r w:rsidRPr="00974341">
        <w:rPr>
          <w:sz w:val="28"/>
          <w:szCs w:val="28"/>
          <w:lang w:bidi="he-IL"/>
        </w:rPr>
        <w:t xml:space="preserve"> по</w:t>
      </w:r>
      <w:r>
        <w:rPr>
          <w:sz w:val="28"/>
          <w:szCs w:val="28"/>
          <w:lang w:bidi="he-IL"/>
        </w:rPr>
        <w:t>сле того,</w:t>
      </w:r>
      <w:r w:rsidRPr="00974341">
        <w:rPr>
          <w:sz w:val="28"/>
          <w:szCs w:val="28"/>
          <w:lang w:bidi="he-IL"/>
        </w:rPr>
        <w:t xml:space="preserve"> </w:t>
      </w:r>
      <w:r>
        <w:rPr>
          <w:sz w:val="28"/>
          <w:szCs w:val="28"/>
          <w:lang w:bidi="he-IL"/>
        </w:rPr>
        <w:t>как</w:t>
      </w:r>
      <w:r w:rsidRPr="00974341">
        <w:rPr>
          <w:sz w:val="28"/>
          <w:szCs w:val="28"/>
          <w:lang w:bidi="he-IL"/>
        </w:rPr>
        <w:t xml:space="preserve"> </w:t>
      </w:r>
      <w:r>
        <w:rPr>
          <w:sz w:val="28"/>
          <w:szCs w:val="28"/>
          <w:lang w:bidi="he-IL"/>
        </w:rPr>
        <w:t>нас обеих по</w:t>
      </w:r>
      <w:r w:rsidRPr="00974341">
        <w:rPr>
          <w:sz w:val="28"/>
          <w:szCs w:val="28"/>
          <w:lang w:bidi="he-IL"/>
        </w:rPr>
        <w:t>в</w:t>
      </w:r>
      <w:r>
        <w:rPr>
          <w:sz w:val="28"/>
          <w:szCs w:val="28"/>
          <w:lang w:bidi="he-IL"/>
        </w:rPr>
        <w:t>ысят».</w:t>
      </w:r>
    </w:p>
    <w:p w:rsidR="006C43AB" w:rsidRDefault="00FB7E6D" w:rsidP="00AB6042">
      <w:pPr>
        <w:tabs>
          <w:tab w:val="left" w:pos="720"/>
        </w:tabs>
        <w:ind w:firstLine="709"/>
        <w:rPr>
          <w:sz w:val="28"/>
          <w:szCs w:val="28"/>
          <w:lang w:bidi="he-IL"/>
        </w:rPr>
      </w:pPr>
      <w:r>
        <w:rPr>
          <w:sz w:val="28"/>
          <w:szCs w:val="28"/>
          <w:lang w:bidi="he-IL"/>
        </w:rPr>
        <w:t xml:space="preserve">Они </w:t>
      </w:r>
      <w:r w:rsidRPr="00974341">
        <w:rPr>
          <w:sz w:val="28"/>
          <w:szCs w:val="28"/>
          <w:lang w:bidi="he-IL"/>
        </w:rPr>
        <w:t>обе засмеялис</w:t>
      </w:r>
      <w:r>
        <w:rPr>
          <w:sz w:val="28"/>
          <w:szCs w:val="28"/>
          <w:lang w:bidi="he-IL"/>
        </w:rPr>
        <w:t>ь</w:t>
      </w:r>
      <w:r w:rsidRPr="00974341">
        <w:rPr>
          <w:sz w:val="28"/>
          <w:szCs w:val="28"/>
          <w:lang w:bidi="he-IL"/>
        </w:rPr>
        <w:t>, и Анна потянулась за своим</w:t>
      </w:r>
      <w:r>
        <w:rPr>
          <w:sz w:val="28"/>
          <w:szCs w:val="28"/>
          <w:lang w:bidi="he-IL"/>
        </w:rPr>
        <w:t xml:space="preserve"> пальто.</w:t>
      </w:r>
    </w:p>
    <w:p w:rsidR="00FB7E6D" w:rsidRDefault="00FB7E6D" w:rsidP="00AB6042">
      <w:pPr>
        <w:tabs>
          <w:tab w:val="left" w:pos="720"/>
        </w:tabs>
        <w:ind w:firstLine="709"/>
        <w:jc w:val="center"/>
        <w:rPr>
          <w:b/>
          <w:sz w:val="28"/>
          <w:szCs w:val="28"/>
          <w:lang w:bidi="he-IL"/>
        </w:rPr>
      </w:pPr>
    </w:p>
    <w:p w:rsidR="00FB7E6D" w:rsidRPr="00FB7E6D" w:rsidRDefault="00FB7E6D" w:rsidP="004A5C4B">
      <w:pPr>
        <w:tabs>
          <w:tab w:val="left" w:pos="720"/>
        </w:tabs>
        <w:spacing w:after="120"/>
        <w:ind w:firstLine="709"/>
        <w:jc w:val="center"/>
        <w:rPr>
          <w:b/>
          <w:sz w:val="28"/>
          <w:szCs w:val="28"/>
          <w:lang w:bidi="he-IL"/>
        </w:rPr>
      </w:pPr>
      <w:r w:rsidRPr="00FB7E6D">
        <w:rPr>
          <w:b/>
          <w:sz w:val="28"/>
          <w:szCs w:val="28"/>
          <w:lang w:bidi="he-IL"/>
        </w:rPr>
        <w:t>Вопросы и задания к ситуации</w:t>
      </w:r>
    </w:p>
    <w:p w:rsidR="00FB7E6D" w:rsidRPr="00FB7E6D" w:rsidRDefault="00FB7E6D" w:rsidP="00F959CD">
      <w:pPr>
        <w:pStyle w:val="af1"/>
        <w:numPr>
          <w:ilvl w:val="0"/>
          <w:numId w:val="14"/>
        </w:numPr>
        <w:tabs>
          <w:tab w:val="left" w:pos="709"/>
          <w:tab w:val="left" w:pos="1134"/>
          <w:tab w:val="left" w:pos="5954"/>
        </w:tabs>
        <w:ind w:left="0" w:firstLine="709"/>
        <w:rPr>
          <w:sz w:val="28"/>
          <w:szCs w:val="28"/>
        </w:rPr>
      </w:pPr>
      <w:r>
        <w:rPr>
          <w:sz w:val="28"/>
          <w:szCs w:val="28"/>
        </w:rPr>
        <w:t>Определите</w:t>
      </w:r>
      <w:r w:rsidRPr="00FB7E6D">
        <w:rPr>
          <w:sz w:val="28"/>
          <w:szCs w:val="28"/>
        </w:rPr>
        <w:t xml:space="preserve"> факторы, влияющие на поведение работников (внутри организации и за ее пределами).</w:t>
      </w:r>
    </w:p>
    <w:p w:rsidR="00FB7E6D" w:rsidRDefault="00FB7E6D" w:rsidP="00F959CD">
      <w:pPr>
        <w:pStyle w:val="af1"/>
        <w:numPr>
          <w:ilvl w:val="0"/>
          <w:numId w:val="14"/>
        </w:numPr>
        <w:tabs>
          <w:tab w:val="left" w:pos="709"/>
          <w:tab w:val="left" w:pos="1134"/>
          <w:tab w:val="left" w:pos="5954"/>
        </w:tabs>
        <w:ind w:left="0" w:firstLine="709"/>
        <w:rPr>
          <w:sz w:val="28"/>
          <w:szCs w:val="28"/>
        </w:rPr>
      </w:pPr>
      <w:r w:rsidRPr="00FB7E6D">
        <w:rPr>
          <w:sz w:val="28"/>
          <w:szCs w:val="28"/>
        </w:rPr>
        <w:t>Сравнит</w:t>
      </w:r>
      <w:r>
        <w:rPr>
          <w:sz w:val="28"/>
          <w:szCs w:val="28"/>
        </w:rPr>
        <w:t>е</w:t>
      </w:r>
      <w:r w:rsidRPr="00FB7E6D">
        <w:rPr>
          <w:sz w:val="28"/>
          <w:szCs w:val="28"/>
        </w:rPr>
        <w:t xml:space="preserve"> системы управления в двух </w:t>
      </w:r>
      <w:r w:rsidR="004A5C4B">
        <w:rPr>
          <w:sz w:val="28"/>
          <w:szCs w:val="28"/>
        </w:rPr>
        <w:t xml:space="preserve">описанных </w:t>
      </w:r>
      <w:r w:rsidRPr="00FB7E6D">
        <w:rPr>
          <w:sz w:val="28"/>
          <w:szCs w:val="28"/>
        </w:rPr>
        <w:t xml:space="preserve">организациях, </w:t>
      </w:r>
      <w:r>
        <w:rPr>
          <w:sz w:val="28"/>
          <w:szCs w:val="28"/>
        </w:rPr>
        <w:t>о</w:t>
      </w:r>
      <w:r>
        <w:rPr>
          <w:sz w:val="28"/>
          <w:szCs w:val="28"/>
        </w:rPr>
        <w:t>п</w:t>
      </w:r>
      <w:r>
        <w:rPr>
          <w:sz w:val="28"/>
          <w:szCs w:val="28"/>
        </w:rPr>
        <w:t>ределите</w:t>
      </w:r>
      <w:r w:rsidRPr="00FB7E6D">
        <w:rPr>
          <w:sz w:val="28"/>
          <w:szCs w:val="28"/>
        </w:rPr>
        <w:t xml:space="preserve"> их сильные и слабые стороны.</w:t>
      </w:r>
    </w:p>
    <w:p w:rsidR="004A5C4B" w:rsidRPr="004A5C4B" w:rsidRDefault="00FB7E6D" w:rsidP="00F959CD">
      <w:pPr>
        <w:pStyle w:val="af1"/>
        <w:numPr>
          <w:ilvl w:val="0"/>
          <w:numId w:val="14"/>
        </w:numPr>
        <w:tabs>
          <w:tab w:val="left" w:pos="709"/>
          <w:tab w:val="left" w:pos="1134"/>
          <w:tab w:val="left" w:pos="5954"/>
        </w:tabs>
        <w:ind w:left="0" w:firstLine="709"/>
        <w:rPr>
          <w:sz w:val="28"/>
          <w:szCs w:val="28"/>
        </w:rPr>
      </w:pPr>
      <w:r w:rsidRPr="004A5C4B">
        <w:rPr>
          <w:sz w:val="28"/>
          <w:szCs w:val="28"/>
        </w:rPr>
        <w:t>Оцените степень удовлетворенности работой каждой из девуше</w:t>
      </w:r>
      <w:r w:rsidR="004A5C4B" w:rsidRPr="004A5C4B">
        <w:rPr>
          <w:sz w:val="28"/>
          <w:szCs w:val="28"/>
        </w:rPr>
        <w:t xml:space="preserve">к. </w:t>
      </w:r>
      <w:r w:rsidR="004A5C4B">
        <w:rPr>
          <w:sz w:val="28"/>
          <w:szCs w:val="28"/>
        </w:rPr>
        <w:t>К</w:t>
      </w:r>
      <w:r w:rsidR="004A5C4B" w:rsidRPr="004A5C4B">
        <w:rPr>
          <w:sz w:val="28"/>
          <w:szCs w:val="28"/>
          <w:lang w:bidi="he-IL"/>
        </w:rPr>
        <w:t xml:space="preserve">то из них больше доволен своей работой в целом и почему? </w:t>
      </w:r>
    </w:p>
    <w:p w:rsidR="004A5C4B" w:rsidRPr="00974341" w:rsidRDefault="004A5C4B" w:rsidP="00F959CD">
      <w:pPr>
        <w:pStyle w:val="af2"/>
        <w:numPr>
          <w:ilvl w:val="0"/>
          <w:numId w:val="14"/>
        </w:numPr>
        <w:tabs>
          <w:tab w:val="left" w:pos="1134"/>
        </w:tabs>
        <w:ind w:left="0" w:firstLine="709"/>
        <w:jc w:val="both"/>
        <w:rPr>
          <w:sz w:val="28"/>
          <w:szCs w:val="28"/>
          <w:lang w:bidi="he-IL"/>
        </w:rPr>
      </w:pPr>
      <w:r>
        <w:rPr>
          <w:sz w:val="28"/>
          <w:szCs w:val="28"/>
          <w:lang w:bidi="he-IL"/>
        </w:rPr>
        <w:t>Не кажется ли вам, что эти две девушки приписывают разную ст</w:t>
      </w:r>
      <w:r>
        <w:rPr>
          <w:sz w:val="28"/>
          <w:szCs w:val="28"/>
          <w:lang w:bidi="he-IL"/>
        </w:rPr>
        <w:t>е</w:t>
      </w:r>
      <w:r>
        <w:rPr>
          <w:sz w:val="28"/>
          <w:szCs w:val="28"/>
          <w:lang w:bidi="he-IL"/>
        </w:rPr>
        <w:t>пень важности различным аспектам своей работы? Если это так, то какие из этих аспектов воспринимаются ими как более важные и для кого?</w:t>
      </w:r>
    </w:p>
    <w:p w:rsidR="004A5C4B" w:rsidRPr="00974341" w:rsidRDefault="004A5C4B" w:rsidP="004A5C4B">
      <w:pPr>
        <w:pStyle w:val="af2"/>
        <w:ind w:firstLine="720"/>
        <w:jc w:val="both"/>
        <w:rPr>
          <w:sz w:val="28"/>
          <w:szCs w:val="28"/>
          <w:lang w:bidi="he-IL"/>
        </w:rPr>
      </w:pPr>
    </w:p>
    <w:p w:rsidR="004A5C4B" w:rsidRDefault="004A5C4B" w:rsidP="004A5C4B">
      <w:pPr>
        <w:pStyle w:val="af1"/>
        <w:tabs>
          <w:tab w:val="left" w:pos="709"/>
          <w:tab w:val="left" w:pos="1134"/>
          <w:tab w:val="left" w:pos="5954"/>
        </w:tabs>
        <w:ind w:left="709"/>
        <w:rPr>
          <w:sz w:val="28"/>
          <w:szCs w:val="28"/>
        </w:rPr>
      </w:pPr>
    </w:p>
    <w:p w:rsidR="00400241" w:rsidRPr="009F730E" w:rsidRDefault="00C94BAA" w:rsidP="009F0D64">
      <w:pPr>
        <w:spacing w:after="240"/>
        <w:ind w:firstLine="709"/>
        <w:rPr>
          <w:rFonts w:ascii="Arial" w:hAnsi="Arial" w:cs="Arial"/>
          <w:sz w:val="28"/>
          <w:szCs w:val="28"/>
        </w:rPr>
      </w:pPr>
      <w:r>
        <w:rPr>
          <w:sz w:val="28"/>
          <w:szCs w:val="28"/>
        </w:rPr>
        <w:br w:type="page"/>
      </w:r>
      <w:r>
        <w:rPr>
          <w:rFonts w:ascii="Arial" w:hAnsi="Arial" w:cs="Arial"/>
          <w:sz w:val="28"/>
          <w:szCs w:val="28"/>
        </w:rPr>
        <w:lastRenderedPageBreak/>
        <w:t xml:space="preserve">Глава </w:t>
      </w:r>
      <w:r w:rsidR="009F730E" w:rsidRPr="009F730E">
        <w:rPr>
          <w:rFonts w:ascii="Arial" w:hAnsi="Arial" w:cs="Arial"/>
          <w:sz w:val="28"/>
          <w:szCs w:val="28"/>
        </w:rPr>
        <w:t>2</w:t>
      </w:r>
      <w:r>
        <w:rPr>
          <w:rFonts w:ascii="Arial" w:hAnsi="Arial" w:cs="Arial"/>
          <w:sz w:val="28"/>
          <w:szCs w:val="28"/>
        </w:rPr>
        <w:t>.</w:t>
      </w:r>
      <w:r w:rsidR="009F730E" w:rsidRPr="009F730E">
        <w:rPr>
          <w:rFonts w:ascii="Arial" w:hAnsi="Arial" w:cs="Arial"/>
          <w:sz w:val="28"/>
          <w:szCs w:val="28"/>
        </w:rPr>
        <w:t xml:space="preserve"> </w:t>
      </w:r>
      <w:r w:rsidR="00400241" w:rsidRPr="009F730E">
        <w:rPr>
          <w:rFonts w:ascii="Arial" w:hAnsi="Arial" w:cs="Arial"/>
          <w:sz w:val="28"/>
          <w:szCs w:val="28"/>
        </w:rPr>
        <w:t>Человек в организации</w:t>
      </w:r>
    </w:p>
    <w:p w:rsidR="00400241" w:rsidRPr="00EA1785" w:rsidRDefault="00400241" w:rsidP="00755521">
      <w:pPr>
        <w:pStyle w:val="a4"/>
        <w:tabs>
          <w:tab w:val="left" w:pos="720"/>
        </w:tabs>
        <w:ind w:firstLine="709"/>
        <w:jc w:val="both"/>
      </w:pPr>
      <w:r w:rsidRPr="00EA1785">
        <w:t>Подавляющее большинство людей почти всю свою сознательную жизнь проводят в организациях. Начиная с яслей и кончая домом для прест</w:t>
      </w:r>
      <w:r w:rsidRPr="00EA1785">
        <w:t>а</w:t>
      </w:r>
      <w:r w:rsidRPr="00EA1785">
        <w:t>релых, человек сознательно или бессознательно, добровольно или по прин</w:t>
      </w:r>
      <w:r w:rsidRPr="00EA1785">
        <w:t>у</w:t>
      </w:r>
      <w:r w:rsidRPr="00EA1785">
        <w:t>ждению, заинтересованно или с полной апатией включается в жизнь орган</w:t>
      </w:r>
      <w:r w:rsidRPr="00EA1785">
        <w:t>и</w:t>
      </w:r>
      <w:r w:rsidRPr="00EA1785">
        <w:t>зации, живет по ее законам, взаимодействует с другими членами организ</w:t>
      </w:r>
      <w:r w:rsidRPr="00EA1785">
        <w:t>а</w:t>
      </w:r>
      <w:r w:rsidRPr="00EA1785">
        <w:t>ции, отдавая что-то организации, но получая от нее также что-то в обмен.</w:t>
      </w:r>
    </w:p>
    <w:p w:rsidR="00400241" w:rsidRPr="00EA1785" w:rsidRDefault="00400241" w:rsidP="00755521">
      <w:pPr>
        <w:pStyle w:val="a4"/>
        <w:tabs>
          <w:tab w:val="left" w:pos="720"/>
        </w:tabs>
        <w:ind w:firstLine="709"/>
        <w:jc w:val="both"/>
      </w:pPr>
      <w:r w:rsidRPr="00EA1785">
        <w:t>Вступая во взаимодействие с организацией, человек интересуется ра</w:t>
      </w:r>
      <w:r w:rsidRPr="00EA1785">
        <w:t>з</w:t>
      </w:r>
      <w:r w:rsidRPr="00EA1785">
        <w:t>личными аспектами этого взаимодействия, касающимися того, чем он до</w:t>
      </w:r>
      <w:r w:rsidRPr="00EA1785">
        <w:t>л</w:t>
      </w:r>
      <w:r w:rsidRPr="00EA1785">
        <w:t>жен жертвовать для интересов организации, что, когда и в каких объемах он должен делать в организации, в каких условиях функционировать в орган</w:t>
      </w:r>
      <w:r w:rsidRPr="00EA1785">
        <w:t>и</w:t>
      </w:r>
      <w:r w:rsidRPr="00EA1785">
        <w:t>зации, с кем и сколько времени взаимодействовать, что будет давать ему о</w:t>
      </w:r>
      <w:r w:rsidRPr="00EA1785">
        <w:t>р</w:t>
      </w:r>
      <w:r w:rsidRPr="00EA1785">
        <w:t xml:space="preserve">ганизация и т. п. От этого и ряда других факторов зависят удовлетворенность человека взаимодействием с организацией, его отношение к организации и его вклад в деятельность организации. </w:t>
      </w:r>
    </w:p>
    <w:p w:rsidR="00400241" w:rsidRPr="009F730E" w:rsidRDefault="009F730E" w:rsidP="00AB6042">
      <w:pPr>
        <w:tabs>
          <w:tab w:val="left" w:pos="720"/>
        </w:tabs>
        <w:spacing w:before="240" w:after="120"/>
        <w:ind w:firstLine="709"/>
        <w:rPr>
          <w:rFonts w:ascii="Arial" w:hAnsi="Arial" w:cs="Arial"/>
          <w:caps/>
          <w:sz w:val="26"/>
          <w:szCs w:val="26"/>
        </w:rPr>
      </w:pPr>
      <w:r w:rsidRPr="009F730E">
        <w:rPr>
          <w:rFonts w:ascii="Arial" w:hAnsi="Arial" w:cs="Arial"/>
          <w:sz w:val="26"/>
          <w:szCs w:val="26"/>
        </w:rPr>
        <w:t>2.1 Взаимодействие человека и организации</w:t>
      </w:r>
    </w:p>
    <w:p w:rsidR="00400241" w:rsidRPr="00EA1785" w:rsidRDefault="00400241" w:rsidP="00AB6042">
      <w:pPr>
        <w:pStyle w:val="a4"/>
        <w:tabs>
          <w:tab w:val="left" w:pos="720"/>
        </w:tabs>
        <w:ind w:firstLine="709"/>
        <w:jc w:val="both"/>
      </w:pPr>
      <w:r w:rsidRPr="00EA1785">
        <w:t>Системно поведение человека в организации может быть представлено с двух позиций: 1) с позиции взаимодействия человека с организационным окружением (в этом случае человек находится в центре модели) и 2) с поз</w:t>
      </w:r>
      <w:r w:rsidRPr="00EA1785">
        <w:t>и</w:t>
      </w:r>
      <w:r w:rsidRPr="00EA1785">
        <w:t>ции организации, включающей в себя индивидов (в этом случае организация как целое является исходной точкой рассмотрения)</w:t>
      </w:r>
      <w:r w:rsidR="00755521" w:rsidRPr="00755521">
        <w:t xml:space="preserve"> [</w:t>
      </w:r>
      <w:r w:rsidR="00DA0803">
        <w:t>5</w:t>
      </w:r>
      <w:r w:rsidR="00755521" w:rsidRPr="00755521">
        <w:t>]</w:t>
      </w:r>
      <w:r w:rsidRPr="00EA1785">
        <w:t>.</w:t>
      </w:r>
    </w:p>
    <w:p w:rsidR="00400241" w:rsidRDefault="00400241" w:rsidP="00AB6042">
      <w:pPr>
        <w:pStyle w:val="a4"/>
        <w:tabs>
          <w:tab w:val="left" w:pos="720"/>
        </w:tabs>
        <w:ind w:firstLine="709"/>
        <w:jc w:val="both"/>
      </w:pPr>
      <w:r w:rsidRPr="00EA1785">
        <w:t>В случае если исходным в рассмотрении взаимодействия человека и организационного окружения выступает человек, модель этого  взаимодейс</w:t>
      </w:r>
      <w:r w:rsidRPr="00EA1785">
        <w:t>т</w:t>
      </w:r>
      <w:r w:rsidRPr="00EA1785">
        <w:t>вия может быть</w:t>
      </w:r>
      <w:r w:rsidR="00B0739F">
        <w:t xml:space="preserve"> описана следующим образом (рисунок 2</w:t>
      </w:r>
      <w:r w:rsidR="00D32E68">
        <w:t>.1</w:t>
      </w:r>
      <w:r w:rsidRPr="00EA1785">
        <w:t>).</w:t>
      </w:r>
    </w:p>
    <w:p w:rsidR="00C94BAA" w:rsidRPr="00EA1785" w:rsidRDefault="00C94BAA" w:rsidP="00AB6042">
      <w:pPr>
        <w:pStyle w:val="a4"/>
        <w:tabs>
          <w:tab w:val="left" w:pos="900"/>
        </w:tabs>
        <w:ind w:firstLine="709"/>
        <w:jc w:val="both"/>
      </w:pPr>
      <w:r w:rsidRPr="00EA1785">
        <w:t>Человек, взаимодействуя с организационным окружением, получает от него побуждающие к действию стимулирующие воздействия.</w:t>
      </w:r>
    </w:p>
    <w:p w:rsidR="00C94BAA" w:rsidRPr="00EA1785" w:rsidRDefault="00C94BAA" w:rsidP="00AB6042">
      <w:pPr>
        <w:pStyle w:val="a4"/>
        <w:tabs>
          <w:tab w:val="left" w:pos="900"/>
        </w:tabs>
        <w:ind w:firstLine="709"/>
        <w:jc w:val="both"/>
      </w:pPr>
      <w:r w:rsidRPr="00EA1785">
        <w:t>Человек под воздействием стимулирующих сигналов со стороны орг</w:t>
      </w:r>
      <w:r w:rsidRPr="00EA1785">
        <w:t>а</w:t>
      </w:r>
      <w:r w:rsidRPr="00EA1785">
        <w:t>низационного окружения осуществляет определенные действия.</w:t>
      </w:r>
    </w:p>
    <w:p w:rsidR="00C94BAA" w:rsidRPr="00EA1785" w:rsidRDefault="00C94BAA" w:rsidP="00AB6042">
      <w:pPr>
        <w:pStyle w:val="a4"/>
        <w:tabs>
          <w:tab w:val="left" w:pos="900"/>
        </w:tabs>
        <w:ind w:firstLine="709"/>
        <w:jc w:val="both"/>
      </w:pPr>
      <w:r w:rsidRPr="00EA1785">
        <w:t>Действия, осуществляемые человеком, приводят к выполнению им о</w:t>
      </w:r>
      <w:r w:rsidRPr="00EA1785">
        <w:t>п</w:t>
      </w:r>
      <w:r w:rsidRPr="00EA1785">
        <w:t>ределенных работ и одновременно оказывают определенное воздействие на организационное окружение.</w:t>
      </w:r>
    </w:p>
    <w:p w:rsidR="007A6FD4" w:rsidRDefault="00C94BAA" w:rsidP="00AB6042">
      <w:pPr>
        <w:pStyle w:val="a4"/>
        <w:tabs>
          <w:tab w:val="left" w:pos="720"/>
        </w:tabs>
        <w:ind w:firstLine="709"/>
        <w:jc w:val="both"/>
        <w:rPr>
          <w:b/>
        </w:rPr>
      </w:pPr>
      <w:r w:rsidRPr="00EA1785">
        <w:t>В данной модели</w:t>
      </w:r>
      <w:r w:rsidRPr="00EA1785">
        <w:rPr>
          <w:b/>
        </w:rPr>
        <w:t xml:space="preserve"> </w:t>
      </w:r>
      <w:r w:rsidRPr="00C94BAA">
        <w:rPr>
          <w:i/>
        </w:rPr>
        <w:t>организационное окружение</w:t>
      </w:r>
      <w:r w:rsidRPr="00EA1785">
        <w:t xml:space="preserve"> включает те элементы организационной среды, которые взаимодействуют с человеком.</w:t>
      </w:r>
      <w:r w:rsidRPr="00EA1785">
        <w:rPr>
          <w:b/>
        </w:rPr>
        <w:t xml:space="preserve"> </w:t>
      </w:r>
    </w:p>
    <w:p w:rsidR="007A6FD4" w:rsidRDefault="00C94BAA" w:rsidP="00AB6042">
      <w:pPr>
        <w:pStyle w:val="a4"/>
        <w:tabs>
          <w:tab w:val="left" w:pos="720"/>
        </w:tabs>
        <w:ind w:firstLine="709"/>
        <w:jc w:val="both"/>
      </w:pPr>
      <w:r w:rsidRPr="00C94BAA">
        <w:rPr>
          <w:i/>
        </w:rPr>
        <w:t>Стимулирующие воздействия</w:t>
      </w:r>
      <w:r w:rsidRPr="00EA1785">
        <w:t xml:space="preserve"> охватывают весь спектр возможных ст</w:t>
      </w:r>
      <w:r w:rsidRPr="00EA1785">
        <w:t>и</w:t>
      </w:r>
      <w:r w:rsidRPr="00EA1785">
        <w:t>мулов, которые могут включать в себя речевые и письменные сигналы, де</w:t>
      </w:r>
      <w:r w:rsidRPr="00EA1785">
        <w:t>й</w:t>
      </w:r>
      <w:r w:rsidRPr="00EA1785">
        <w:t>ствия других л</w:t>
      </w:r>
      <w:r w:rsidRPr="00EA1785">
        <w:t>ю</w:t>
      </w:r>
      <w:r w:rsidRPr="00EA1785">
        <w:t xml:space="preserve">дей, световые сигналы и т.п. </w:t>
      </w:r>
    </w:p>
    <w:p w:rsidR="007A6FD4" w:rsidRDefault="00C94BAA" w:rsidP="00AB6042">
      <w:pPr>
        <w:pStyle w:val="a4"/>
        <w:tabs>
          <w:tab w:val="left" w:pos="720"/>
        </w:tabs>
        <w:ind w:firstLine="709"/>
        <w:jc w:val="both"/>
        <w:rPr>
          <w:b/>
        </w:rPr>
      </w:pPr>
      <w:r w:rsidRPr="00C94BAA">
        <w:rPr>
          <w:i/>
        </w:rPr>
        <w:t>Реакция</w:t>
      </w:r>
      <w:r w:rsidRPr="00EA1785">
        <w:t xml:space="preserve"> на стимулирующие воздействия охватывает восприятие этих воздействий человеком, их оценку и осознанное или неосознанное принятие решения об ответных действиях.</w:t>
      </w:r>
      <w:r w:rsidRPr="00C94BAA">
        <w:rPr>
          <w:b/>
        </w:rPr>
        <w:t xml:space="preserve"> </w:t>
      </w:r>
    </w:p>
    <w:p w:rsidR="00F374F4" w:rsidRPr="00EA1785" w:rsidRDefault="00C94BAA" w:rsidP="00AB6042">
      <w:pPr>
        <w:pStyle w:val="a4"/>
        <w:tabs>
          <w:tab w:val="left" w:pos="720"/>
        </w:tabs>
        <w:ind w:firstLine="709"/>
        <w:jc w:val="both"/>
      </w:pPr>
      <w:r w:rsidRPr="00B322B5">
        <w:rPr>
          <w:i/>
        </w:rPr>
        <w:t>Действия и поведение</w:t>
      </w:r>
      <w:r w:rsidRPr="00EA1785">
        <w:t xml:space="preserve"> включают в себя мышление, телодвижения, речь, мимику, возгласы, же</w:t>
      </w:r>
      <w:r w:rsidRPr="00EA1785">
        <w:t>с</w:t>
      </w:r>
      <w:r w:rsidRPr="00EA1785">
        <w:t xml:space="preserve">ты и т.п. </w:t>
      </w:r>
    </w:p>
    <w:p w:rsidR="00B322B5" w:rsidRDefault="00B322B5" w:rsidP="00AB6042">
      <w:pPr>
        <w:pStyle w:val="a4"/>
        <w:tabs>
          <w:tab w:val="left" w:pos="720"/>
        </w:tabs>
        <w:spacing w:before="120"/>
        <w:ind w:firstLine="709"/>
        <w:rPr>
          <w:i/>
          <w:sz w:val="22"/>
        </w:rPr>
      </w:pPr>
    </w:p>
    <w:p w:rsidR="001C1AD7" w:rsidRDefault="00755560" w:rsidP="00AB6042">
      <w:pPr>
        <w:pStyle w:val="a4"/>
        <w:tabs>
          <w:tab w:val="left" w:pos="720"/>
        </w:tabs>
        <w:spacing w:before="120"/>
        <w:ind w:firstLine="709"/>
        <w:rPr>
          <w:i/>
          <w:sz w:val="22"/>
        </w:rPr>
      </w:pPr>
      <w:r w:rsidRPr="00755560">
        <w:rPr>
          <w:i/>
          <w:noProof/>
          <w:sz w:val="20"/>
        </w:rPr>
        <w:lastRenderedPageBreak/>
        <w:pict>
          <v:shapetype id="_x0000_t202" coordsize="21600,21600" o:spt="202" path="m,l,21600r21600,l21600,xe">
            <v:stroke joinstyle="miter"/>
            <v:path gradientshapeok="t" o:connecttype="rect"/>
          </v:shapetype>
          <v:shape id="_x0000_s1183" type="#_x0000_t202" style="position:absolute;left:0;text-align:left;margin-left:2in;margin-top:13.15pt;width:117pt;height:36pt;z-index:251746304" o:allowincell="f">
            <v:textbox style="mso-next-textbox:#_x0000_s1183">
              <w:txbxContent>
                <w:p w:rsidR="00D72926" w:rsidRDefault="00D72926" w:rsidP="001C1AD7">
                  <w:pPr>
                    <w:jc w:val="center"/>
                    <w:rPr>
                      <w:sz w:val="22"/>
                    </w:rPr>
                  </w:pPr>
                  <w:r>
                    <w:rPr>
                      <w:sz w:val="22"/>
                    </w:rPr>
                    <w:t>Организационное окружение</w:t>
                  </w:r>
                </w:p>
              </w:txbxContent>
            </v:textbox>
          </v:shape>
        </w:pict>
      </w:r>
    </w:p>
    <w:p w:rsidR="001C1AD7" w:rsidRDefault="00755560" w:rsidP="00AB6042">
      <w:pPr>
        <w:pStyle w:val="a4"/>
        <w:tabs>
          <w:tab w:val="left" w:pos="720"/>
        </w:tabs>
        <w:spacing w:before="120"/>
        <w:ind w:firstLine="709"/>
        <w:rPr>
          <w:i/>
          <w:sz w:val="22"/>
        </w:rPr>
      </w:pPr>
      <w:r>
        <w:rPr>
          <w:i/>
          <w:noProof/>
          <w:sz w:val="22"/>
        </w:rPr>
        <w:pict>
          <v:line id="_x0000_s1175" style="position:absolute;left:0;text-align:left;flip:x;z-index:251738112" from="263.65pt,9.25pt" to="315pt,9.25pt" o:allowincell="f">
            <v:stroke endarrow="block"/>
          </v:line>
        </w:pict>
      </w:r>
      <w:r>
        <w:rPr>
          <w:i/>
          <w:noProof/>
          <w:sz w:val="22"/>
        </w:rPr>
        <w:pict>
          <v:line id="_x0000_s1176" style="position:absolute;left:0;text-align:left;z-index:251739136" from="315pt,9.25pt" to="315pt,236.85pt" o:allowincell="f"/>
        </w:pict>
      </w:r>
      <w:r>
        <w:rPr>
          <w:i/>
          <w:noProof/>
          <w:sz w:val="22"/>
        </w:rPr>
        <w:pict>
          <v:line id="_x0000_s1173" style="position:absolute;left:0;text-align:left;flip:y;z-index:251736064" from="90pt,5.15pt" to="90pt,236.85pt" o:allowincell="f"/>
        </w:pict>
      </w:r>
      <w:r>
        <w:rPr>
          <w:i/>
          <w:noProof/>
          <w:sz w:val="22"/>
        </w:rPr>
        <w:pict>
          <v:line id="_x0000_s1174" style="position:absolute;left:0;text-align:left;z-index:251737088" from="90pt,5.15pt" to="2in,5.15pt" o:allowincell="f">
            <v:stroke endarrow="block"/>
          </v:line>
        </w:pict>
      </w:r>
      <w:r>
        <w:rPr>
          <w:i/>
          <w:noProof/>
          <w:sz w:val="22"/>
        </w:rPr>
        <w:pict>
          <v:line id="_x0000_s1178" style="position:absolute;left:0;text-align:left;z-index:251741184" from="207pt,11.85pt" to="207pt,29.85pt" o:allowincell="f">
            <v:stroke endarrow="block"/>
          </v:line>
        </w:pict>
      </w:r>
    </w:p>
    <w:p w:rsidR="001C1AD7" w:rsidRDefault="00755560" w:rsidP="00AB6042">
      <w:pPr>
        <w:pStyle w:val="a4"/>
        <w:tabs>
          <w:tab w:val="left" w:pos="720"/>
        </w:tabs>
        <w:spacing w:before="120"/>
        <w:ind w:firstLine="709"/>
        <w:rPr>
          <w:i/>
          <w:sz w:val="22"/>
        </w:rPr>
      </w:pPr>
      <w:r>
        <w:rPr>
          <w:i/>
          <w:noProof/>
          <w:sz w:val="22"/>
        </w:rPr>
        <w:pict>
          <v:shape id="_x0000_s1164" type="#_x0000_t202" style="position:absolute;left:0;text-align:left;margin-left:2in;margin-top:11.2pt;width:117pt;height:36pt;z-index:251726848" o:allowincell="f">
            <v:textbox style="mso-next-textbox:#_x0000_s1164">
              <w:txbxContent>
                <w:p w:rsidR="00D72926" w:rsidRDefault="00D72926" w:rsidP="0013539E">
                  <w:pPr>
                    <w:pStyle w:val="21"/>
                    <w:jc w:val="center"/>
                    <w:rPr>
                      <w:sz w:val="22"/>
                    </w:rPr>
                  </w:pPr>
                  <w:r>
                    <w:rPr>
                      <w:sz w:val="22"/>
                    </w:rPr>
                    <w:t>Стимулирующее воздействие</w:t>
                  </w:r>
                </w:p>
              </w:txbxContent>
            </v:textbox>
          </v:shape>
        </w:pict>
      </w:r>
    </w:p>
    <w:p w:rsidR="001C1AD7" w:rsidRDefault="001C1AD7" w:rsidP="00AB6042">
      <w:pPr>
        <w:pStyle w:val="a4"/>
        <w:tabs>
          <w:tab w:val="left" w:pos="720"/>
        </w:tabs>
        <w:spacing w:before="120"/>
        <w:ind w:firstLine="709"/>
        <w:rPr>
          <w:i/>
          <w:sz w:val="22"/>
        </w:rPr>
      </w:pPr>
    </w:p>
    <w:p w:rsidR="001C1AD7" w:rsidRDefault="00755560" w:rsidP="00AB6042">
      <w:pPr>
        <w:pStyle w:val="a4"/>
        <w:tabs>
          <w:tab w:val="left" w:pos="720"/>
        </w:tabs>
        <w:spacing w:before="120"/>
        <w:ind w:firstLine="709"/>
        <w:rPr>
          <w:i/>
          <w:sz w:val="22"/>
        </w:rPr>
      </w:pPr>
      <w:r>
        <w:rPr>
          <w:i/>
          <w:noProof/>
          <w:sz w:val="22"/>
        </w:rPr>
        <w:pict>
          <v:line id="_x0000_s1179" style="position:absolute;left:0;text-align:left;z-index:251742208" from="202.95pt,10.4pt" to="202.95pt,27.9pt" o:allowincell="f">
            <v:stroke endarrow="block"/>
          </v:line>
        </w:pict>
      </w:r>
    </w:p>
    <w:p w:rsidR="001C1AD7" w:rsidRDefault="00755560" w:rsidP="00AB6042">
      <w:pPr>
        <w:pStyle w:val="a4"/>
        <w:tabs>
          <w:tab w:val="left" w:pos="720"/>
        </w:tabs>
        <w:spacing w:before="120"/>
        <w:ind w:firstLine="709"/>
        <w:rPr>
          <w:i/>
          <w:sz w:val="22"/>
        </w:rPr>
      </w:pPr>
      <w:r>
        <w:rPr>
          <w:i/>
          <w:noProof/>
          <w:sz w:val="22"/>
        </w:rPr>
        <w:pict>
          <v:shape id="_x0000_s1165" type="#_x0000_t202" style="position:absolute;left:0;text-align:left;margin-left:2in;margin-top:9.25pt;width:117pt;height:19.85pt;z-index:251727872" o:allowincell="f">
            <v:textbox style="mso-next-textbox:#_x0000_s1165">
              <w:txbxContent>
                <w:p w:rsidR="00D72926" w:rsidRDefault="00D72926" w:rsidP="001C1AD7">
                  <w:pPr>
                    <w:jc w:val="center"/>
                    <w:rPr>
                      <w:sz w:val="22"/>
                    </w:rPr>
                  </w:pPr>
                  <w:r>
                    <w:rPr>
                      <w:sz w:val="22"/>
                    </w:rPr>
                    <w:t xml:space="preserve">Человек </w:t>
                  </w:r>
                </w:p>
              </w:txbxContent>
            </v:textbox>
          </v:shape>
        </w:pict>
      </w:r>
    </w:p>
    <w:p w:rsidR="001C1AD7" w:rsidRDefault="00755560" w:rsidP="00AB6042">
      <w:pPr>
        <w:pStyle w:val="a4"/>
        <w:tabs>
          <w:tab w:val="left" w:pos="720"/>
        </w:tabs>
        <w:spacing w:before="120"/>
        <w:ind w:firstLine="709"/>
        <w:rPr>
          <w:i/>
          <w:sz w:val="22"/>
        </w:rPr>
      </w:pPr>
      <w:r>
        <w:rPr>
          <w:i/>
          <w:noProof/>
          <w:sz w:val="22"/>
        </w:rPr>
        <w:pict>
          <v:line id="_x0000_s1180" style="position:absolute;left:0;text-align:left;z-index:251743232" from="202.95pt,10.45pt" to="202.95pt,30.1pt" o:allowincell="f">
            <v:stroke endarrow="block"/>
          </v:line>
        </w:pict>
      </w:r>
      <w:r>
        <w:rPr>
          <w:i/>
          <w:noProof/>
          <w:sz w:val="22"/>
        </w:rPr>
        <w:pict>
          <v:line id="_x0000_s1170" style="position:absolute;left:0;text-align:left;z-index:251732992" from="117pt,1.45pt" to="117pt,134.6pt" o:allowincell="f"/>
        </w:pict>
      </w:r>
      <w:r>
        <w:rPr>
          <w:i/>
          <w:noProof/>
          <w:sz w:val="22"/>
        </w:rPr>
        <w:pict>
          <v:line id="_x0000_s1169" style="position:absolute;left:0;text-align:left;z-index:251731968" from="117pt,1.45pt" to="2in,1.45pt" o:allowincell="f">
            <v:stroke endarrow="block"/>
          </v:line>
        </w:pict>
      </w:r>
    </w:p>
    <w:p w:rsidR="001C1AD7" w:rsidRDefault="00755560" w:rsidP="00AB6042">
      <w:pPr>
        <w:pStyle w:val="a4"/>
        <w:tabs>
          <w:tab w:val="left" w:pos="720"/>
        </w:tabs>
        <w:spacing w:before="120"/>
        <w:ind w:firstLine="709"/>
        <w:rPr>
          <w:i/>
          <w:sz w:val="22"/>
        </w:rPr>
      </w:pPr>
      <w:r>
        <w:rPr>
          <w:i/>
          <w:noProof/>
          <w:sz w:val="22"/>
        </w:rPr>
        <w:pict>
          <v:shape id="_x0000_s1166" type="#_x0000_t202" style="position:absolute;left:0;text-align:left;margin-left:2in;margin-top:9.8pt;width:117pt;height:43.15pt;z-index:251728896" o:allowincell="f">
            <v:textbox style="mso-next-textbox:#_x0000_s1166">
              <w:txbxContent>
                <w:p w:rsidR="00D72926" w:rsidRDefault="00D72926" w:rsidP="001C1AD7">
                  <w:pPr>
                    <w:jc w:val="center"/>
                    <w:rPr>
                      <w:sz w:val="22"/>
                    </w:rPr>
                  </w:pPr>
                  <w:r>
                    <w:rPr>
                      <w:sz w:val="22"/>
                    </w:rPr>
                    <w:t xml:space="preserve">Реакция на </w:t>
                  </w:r>
                </w:p>
                <w:p w:rsidR="00D72926" w:rsidRDefault="00D72926" w:rsidP="001C1AD7">
                  <w:pPr>
                    <w:jc w:val="center"/>
                    <w:rPr>
                      <w:sz w:val="22"/>
                    </w:rPr>
                  </w:pPr>
                  <w:r>
                    <w:rPr>
                      <w:sz w:val="22"/>
                    </w:rPr>
                    <w:t xml:space="preserve">стимулирующее </w:t>
                  </w:r>
                </w:p>
                <w:p w:rsidR="00D72926" w:rsidRDefault="00D72926" w:rsidP="001C1AD7">
                  <w:pPr>
                    <w:jc w:val="center"/>
                    <w:rPr>
                      <w:sz w:val="22"/>
                    </w:rPr>
                  </w:pPr>
                  <w:r>
                    <w:rPr>
                      <w:sz w:val="22"/>
                    </w:rPr>
                    <w:t>воздействие</w:t>
                  </w:r>
                </w:p>
              </w:txbxContent>
            </v:textbox>
          </v:shape>
        </w:pict>
      </w:r>
    </w:p>
    <w:p w:rsidR="001C1AD7" w:rsidRDefault="001C1AD7" w:rsidP="00AB6042">
      <w:pPr>
        <w:pStyle w:val="a4"/>
        <w:tabs>
          <w:tab w:val="left" w:pos="720"/>
        </w:tabs>
        <w:spacing w:before="120"/>
        <w:ind w:firstLine="709"/>
        <w:rPr>
          <w:i/>
          <w:sz w:val="22"/>
        </w:rPr>
      </w:pPr>
    </w:p>
    <w:p w:rsidR="001C1AD7" w:rsidRDefault="00755560" w:rsidP="00AB6042">
      <w:pPr>
        <w:pStyle w:val="a4"/>
        <w:tabs>
          <w:tab w:val="left" w:pos="720"/>
        </w:tabs>
        <w:spacing w:before="120"/>
        <w:ind w:firstLine="709"/>
        <w:rPr>
          <w:i/>
          <w:sz w:val="22"/>
        </w:rPr>
      </w:pPr>
      <w:r>
        <w:rPr>
          <w:i/>
          <w:noProof/>
          <w:sz w:val="22"/>
        </w:rPr>
        <w:pict>
          <v:line id="_x0000_s1181" style="position:absolute;left:0;text-align:left;z-index:251744256" from="202.95pt,15.65pt" to="202.95pt,33.65pt" o:allowincell="f">
            <v:stroke endarrow="block"/>
          </v:line>
        </w:pict>
      </w:r>
    </w:p>
    <w:p w:rsidR="001C1AD7" w:rsidRDefault="00755560" w:rsidP="00AB6042">
      <w:pPr>
        <w:pStyle w:val="a4"/>
        <w:tabs>
          <w:tab w:val="left" w:pos="720"/>
        </w:tabs>
        <w:spacing w:before="120"/>
        <w:ind w:firstLine="709"/>
        <w:rPr>
          <w:i/>
          <w:sz w:val="22"/>
        </w:rPr>
      </w:pPr>
      <w:r>
        <w:rPr>
          <w:i/>
          <w:noProof/>
          <w:sz w:val="22"/>
        </w:rPr>
        <w:pict>
          <v:shape id="_x0000_s1167" type="#_x0000_t202" style="position:absolute;left:0;text-align:left;margin-left:2in;margin-top:15pt;width:117pt;height:27pt;z-index:251729920" o:allowincell="f">
            <v:textbox style="mso-next-textbox:#_x0000_s1167">
              <w:txbxContent>
                <w:p w:rsidR="00D72926" w:rsidRDefault="00D72926" w:rsidP="001C1AD7">
                  <w:pPr>
                    <w:jc w:val="center"/>
                    <w:rPr>
                      <w:sz w:val="22"/>
                    </w:rPr>
                  </w:pPr>
                  <w:r>
                    <w:rPr>
                      <w:sz w:val="22"/>
                    </w:rPr>
                    <w:t>Действие, поведение</w:t>
                  </w:r>
                </w:p>
              </w:txbxContent>
            </v:textbox>
          </v:shape>
        </w:pict>
      </w:r>
    </w:p>
    <w:p w:rsidR="001C1AD7" w:rsidRDefault="001C1AD7" w:rsidP="00AB6042">
      <w:pPr>
        <w:pStyle w:val="a4"/>
        <w:tabs>
          <w:tab w:val="left" w:pos="720"/>
        </w:tabs>
        <w:spacing w:before="120"/>
        <w:ind w:firstLine="709"/>
        <w:rPr>
          <w:i/>
          <w:sz w:val="22"/>
        </w:rPr>
      </w:pPr>
    </w:p>
    <w:p w:rsidR="001C1AD7" w:rsidRDefault="00755560" w:rsidP="00AB6042">
      <w:pPr>
        <w:pStyle w:val="a4"/>
        <w:tabs>
          <w:tab w:val="left" w:pos="720"/>
        </w:tabs>
        <w:spacing w:before="120"/>
        <w:ind w:firstLine="709"/>
        <w:rPr>
          <w:i/>
          <w:sz w:val="22"/>
        </w:rPr>
      </w:pPr>
      <w:r>
        <w:rPr>
          <w:i/>
          <w:noProof/>
          <w:sz w:val="22"/>
        </w:rPr>
        <w:pict>
          <v:line id="_x0000_s1182" style="position:absolute;left:0;text-align:left;z-index:251745280" from="202.95pt,4.75pt" to="202.95pt,22.75pt" o:allowincell="f">
            <v:stroke endarrow="block"/>
          </v:line>
        </w:pict>
      </w:r>
    </w:p>
    <w:p w:rsidR="001C1AD7" w:rsidRDefault="00755560" w:rsidP="00AB6042">
      <w:pPr>
        <w:pStyle w:val="a4"/>
        <w:tabs>
          <w:tab w:val="left" w:pos="720"/>
        </w:tabs>
        <w:spacing w:before="120"/>
        <w:ind w:firstLine="709"/>
        <w:rPr>
          <w:i/>
          <w:sz w:val="22"/>
        </w:rPr>
      </w:pPr>
      <w:r w:rsidRPr="00755560">
        <w:rPr>
          <w:noProof/>
          <w:szCs w:val="28"/>
        </w:rPr>
        <w:pict>
          <v:line id="_x0000_s1172" style="position:absolute;left:0;text-align:left;flip:x y;z-index:251735040" from="90pt,13.05pt" to="2in,13.1pt" o:allowincell="f"/>
        </w:pict>
      </w:r>
      <w:r>
        <w:rPr>
          <w:i/>
          <w:noProof/>
          <w:sz w:val="22"/>
        </w:rPr>
        <w:pict>
          <v:line id="_x0000_s1171" style="position:absolute;left:0;text-align:left;z-index:251734016" from="117pt,4.05pt" to="2in,4.05pt" o:allowincell="f"/>
        </w:pict>
      </w:r>
      <w:r>
        <w:rPr>
          <w:i/>
          <w:noProof/>
          <w:sz w:val="22"/>
        </w:rPr>
        <w:pict>
          <v:line id="_x0000_s1177" style="position:absolute;left:0;text-align:left;flip:x;z-index:251740160" from="261pt,13.05pt" to="315pt,13.05pt" o:allowincell="f"/>
        </w:pict>
      </w:r>
      <w:r>
        <w:rPr>
          <w:i/>
          <w:noProof/>
          <w:sz w:val="22"/>
        </w:rPr>
        <w:pict>
          <v:shape id="_x0000_s1168" type="#_x0000_t202" style="position:absolute;left:0;text-align:left;margin-left:2in;margin-top:4.05pt;width:117pt;height:18pt;z-index:251730944" o:allowincell="f">
            <v:textbox style="mso-next-textbox:#_x0000_s1168">
              <w:txbxContent>
                <w:p w:rsidR="00D72926" w:rsidRDefault="00D72926" w:rsidP="001C1AD7">
                  <w:pPr>
                    <w:rPr>
                      <w:sz w:val="22"/>
                    </w:rPr>
                  </w:pPr>
                  <w:r>
                    <w:rPr>
                      <w:sz w:val="22"/>
                    </w:rPr>
                    <w:t>Результаты работы</w:t>
                  </w:r>
                </w:p>
              </w:txbxContent>
            </v:textbox>
          </v:shape>
        </w:pict>
      </w:r>
    </w:p>
    <w:p w:rsidR="001C1AD7" w:rsidRPr="007A6FD4" w:rsidRDefault="001C1AD7" w:rsidP="00AB6042">
      <w:pPr>
        <w:pStyle w:val="a4"/>
        <w:tabs>
          <w:tab w:val="left" w:pos="720"/>
        </w:tabs>
        <w:spacing w:before="120"/>
        <w:ind w:firstLine="709"/>
        <w:rPr>
          <w:sz w:val="24"/>
          <w:szCs w:val="24"/>
        </w:rPr>
      </w:pPr>
    </w:p>
    <w:p w:rsidR="00C94BAA" w:rsidRDefault="00B0739F" w:rsidP="00AB6042">
      <w:pPr>
        <w:pStyle w:val="a4"/>
        <w:tabs>
          <w:tab w:val="left" w:pos="720"/>
        </w:tabs>
        <w:ind w:firstLine="709"/>
        <w:jc w:val="center"/>
        <w:rPr>
          <w:szCs w:val="28"/>
        </w:rPr>
      </w:pPr>
      <w:r>
        <w:rPr>
          <w:szCs w:val="28"/>
        </w:rPr>
        <w:t>Рисунок 2</w:t>
      </w:r>
      <w:r w:rsidR="00BA0527">
        <w:rPr>
          <w:szCs w:val="28"/>
        </w:rPr>
        <w:t>.1</w:t>
      </w:r>
      <w:r w:rsidR="001C1AD7">
        <w:rPr>
          <w:szCs w:val="28"/>
        </w:rPr>
        <w:t xml:space="preserve"> – Модель включения человека в</w:t>
      </w:r>
    </w:p>
    <w:p w:rsidR="001C1AD7" w:rsidRDefault="001C1AD7" w:rsidP="00AB6042">
      <w:pPr>
        <w:pStyle w:val="a4"/>
        <w:tabs>
          <w:tab w:val="left" w:pos="720"/>
        </w:tabs>
        <w:ind w:firstLine="709"/>
        <w:jc w:val="center"/>
        <w:rPr>
          <w:szCs w:val="28"/>
        </w:rPr>
      </w:pPr>
      <w:r>
        <w:rPr>
          <w:szCs w:val="28"/>
        </w:rPr>
        <w:t>организационное окружение</w:t>
      </w:r>
    </w:p>
    <w:p w:rsidR="00F374F4" w:rsidRDefault="00F374F4" w:rsidP="00AB6042">
      <w:pPr>
        <w:pStyle w:val="a4"/>
        <w:tabs>
          <w:tab w:val="left" w:pos="720"/>
        </w:tabs>
        <w:ind w:firstLine="709"/>
        <w:jc w:val="center"/>
        <w:rPr>
          <w:szCs w:val="28"/>
        </w:rPr>
      </w:pPr>
    </w:p>
    <w:p w:rsidR="00B322B5" w:rsidRPr="00EA1785" w:rsidRDefault="00F374F4" w:rsidP="00AB6042">
      <w:pPr>
        <w:pStyle w:val="a4"/>
        <w:tabs>
          <w:tab w:val="left" w:pos="720"/>
        </w:tabs>
        <w:ind w:firstLine="709"/>
        <w:jc w:val="both"/>
      </w:pPr>
      <w:r w:rsidRPr="00B322B5">
        <w:rPr>
          <w:i/>
        </w:rPr>
        <w:t>Результаты работы</w:t>
      </w:r>
      <w:r w:rsidRPr="00EA1785">
        <w:t xml:space="preserve"> состоят из двух частей.</w:t>
      </w:r>
      <w:r w:rsidR="00D55979">
        <w:t xml:space="preserve"> </w:t>
      </w:r>
      <w:r w:rsidRPr="00EA1785">
        <w:t>Первая – это то, чего ч</w:t>
      </w:r>
      <w:r w:rsidRPr="00EA1785">
        <w:t>е</w:t>
      </w:r>
      <w:r w:rsidRPr="00EA1785">
        <w:t>ловек добился для себя, реагируя на стимулы, какие собственные проблемы, вызванные стимулирующими воздействиями, он решил.</w:t>
      </w:r>
      <w:r w:rsidR="00D55979">
        <w:t xml:space="preserve"> </w:t>
      </w:r>
      <w:r w:rsidR="00B322B5" w:rsidRPr="00EA1785">
        <w:t>Вторая – что он сд</w:t>
      </w:r>
      <w:r w:rsidR="00B322B5" w:rsidRPr="00EA1785">
        <w:t>е</w:t>
      </w:r>
      <w:r w:rsidR="00B322B5" w:rsidRPr="00EA1785">
        <w:t>лал для организационного окружения, для организации в ответ на стимул</w:t>
      </w:r>
      <w:r w:rsidR="00B322B5" w:rsidRPr="00EA1785">
        <w:t>и</w:t>
      </w:r>
      <w:r w:rsidR="00B322B5" w:rsidRPr="00EA1785">
        <w:t>рующие воздействия, которые организация применила по отношению к чел</w:t>
      </w:r>
      <w:r w:rsidR="00B322B5" w:rsidRPr="00EA1785">
        <w:t>о</w:t>
      </w:r>
      <w:r w:rsidR="00B322B5" w:rsidRPr="00EA1785">
        <w:t>веку.</w:t>
      </w:r>
    </w:p>
    <w:p w:rsidR="00400241" w:rsidRPr="00EA1785" w:rsidRDefault="00B322B5" w:rsidP="00AB6042">
      <w:pPr>
        <w:pStyle w:val="a4"/>
        <w:tabs>
          <w:tab w:val="left" w:pos="720"/>
        </w:tabs>
        <w:ind w:firstLine="709"/>
        <w:jc w:val="both"/>
      </w:pPr>
      <w:r>
        <w:t xml:space="preserve">В </w:t>
      </w:r>
      <w:r w:rsidR="00400241" w:rsidRPr="00EA1785">
        <w:t>случае рассмотрения взаимодействия человека с организационным окружением с позиции организации в целом системная модель этого взаим</w:t>
      </w:r>
      <w:r w:rsidR="00400241" w:rsidRPr="00EA1785">
        <w:t>о</w:t>
      </w:r>
      <w:r w:rsidR="00400241" w:rsidRPr="00EA1785">
        <w:t>действия имеет следующий вид (рис</w:t>
      </w:r>
      <w:r w:rsidR="00BA0527">
        <w:t>унок</w:t>
      </w:r>
      <w:r w:rsidR="00400241" w:rsidRPr="00EA1785">
        <w:t xml:space="preserve"> 2.2).</w:t>
      </w:r>
    </w:p>
    <w:p w:rsidR="00747892" w:rsidRDefault="007A6FD4" w:rsidP="00AB6042">
      <w:pPr>
        <w:pStyle w:val="a4"/>
        <w:tabs>
          <w:tab w:val="left" w:pos="720"/>
          <w:tab w:val="left" w:pos="1422"/>
        </w:tabs>
        <w:ind w:firstLine="709"/>
        <w:jc w:val="center"/>
        <w:rPr>
          <w:szCs w:val="28"/>
        </w:rPr>
      </w:pPr>
      <w:r w:rsidRPr="0056770C">
        <w:object w:dxaOrig="5252" w:dyaOrig="3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72.35pt;height:194.6pt" o:ole="">
            <v:imagedata r:id="rId8" o:title=""/>
          </v:shape>
          <o:OLEObject Type="Embed" ProgID="PowerPoint.Slide.12" ShapeID="_x0000_i1030" DrawAspect="Content" ObjectID="_1512483720" r:id="rId9"/>
        </w:object>
      </w:r>
    </w:p>
    <w:p w:rsidR="00EE4FAB" w:rsidRDefault="00AA0590" w:rsidP="00EE4FAB">
      <w:pPr>
        <w:pStyle w:val="a4"/>
        <w:tabs>
          <w:tab w:val="left" w:pos="0"/>
        </w:tabs>
        <w:ind w:firstLine="709"/>
        <w:jc w:val="center"/>
        <w:rPr>
          <w:szCs w:val="28"/>
        </w:rPr>
      </w:pPr>
      <w:r>
        <w:rPr>
          <w:szCs w:val="28"/>
        </w:rPr>
        <w:t>Рисунок</w:t>
      </w:r>
      <w:r w:rsidR="00400241" w:rsidRPr="00EA1785">
        <w:rPr>
          <w:szCs w:val="28"/>
        </w:rPr>
        <w:t xml:space="preserve"> 2.2 – Модель включения чело</w:t>
      </w:r>
      <w:r w:rsidR="00ED20CF">
        <w:rPr>
          <w:szCs w:val="28"/>
        </w:rPr>
        <w:t>века в организационное</w:t>
      </w:r>
    </w:p>
    <w:p w:rsidR="00400241" w:rsidRPr="00EA1785" w:rsidRDefault="00ED20CF" w:rsidP="00EE4FAB">
      <w:pPr>
        <w:pStyle w:val="a4"/>
        <w:tabs>
          <w:tab w:val="left" w:pos="0"/>
        </w:tabs>
        <w:ind w:firstLine="709"/>
        <w:jc w:val="center"/>
        <w:rPr>
          <w:szCs w:val="28"/>
        </w:rPr>
      </w:pPr>
      <w:r>
        <w:rPr>
          <w:szCs w:val="28"/>
        </w:rPr>
        <w:t>окружени</w:t>
      </w:r>
      <w:r w:rsidR="00747892">
        <w:rPr>
          <w:szCs w:val="28"/>
        </w:rPr>
        <w:t>е</w:t>
      </w:r>
      <w:r w:rsidR="00400241" w:rsidRPr="00EA1785">
        <w:rPr>
          <w:szCs w:val="28"/>
        </w:rPr>
        <w:t xml:space="preserve"> с пози</w:t>
      </w:r>
      <w:r w:rsidR="00747892">
        <w:rPr>
          <w:szCs w:val="28"/>
        </w:rPr>
        <w:t>ции</w:t>
      </w:r>
      <w:r w:rsidR="00400241" w:rsidRPr="00EA1785">
        <w:rPr>
          <w:szCs w:val="28"/>
        </w:rPr>
        <w:t xml:space="preserve"> организации</w:t>
      </w:r>
    </w:p>
    <w:p w:rsidR="00400241" w:rsidRPr="00EA1785" w:rsidRDefault="00400241" w:rsidP="00AB6042">
      <w:pPr>
        <w:pStyle w:val="a4"/>
        <w:tabs>
          <w:tab w:val="left" w:pos="720"/>
        </w:tabs>
        <w:ind w:firstLine="709"/>
        <w:jc w:val="both"/>
      </w:pPr>
      <w:r w:rsidRPr="00EA1785">
        <w:lastRenderedPageBreak/>
        <w:t>Организация как единый организм, имеющий</w:t>
      </w:r>
      <w:r w:rsidRPr="00EA1785">
        <w:rPr>
          <w:b/>
        </w:rPr>
        <w:t xml:space="preserve"> </w:t>
      </w:r>
      <w:r w:rsidRPr="00B322B5">
        <w:rPr>
          <w:i/>
        </w:rPr>
        <w:t>вход</w:t>
      </w:r>
      <w:r w:rsidRPr="00EA1785">
        <w:rPr>
          <w:b/>
        </w:rPr>
        <w:t xml:space="preserve">, </w:t>
      </w:r>
      <w:r w:rsidRPr="00B322B5">
        <w:rPr>
          <w:i/>
        </w:rPr>
        <w:t>преобразователь</w:t>
      </w:r>
      <w:r w:rsidRPr="00EA1785">
        <w:rPr>
          <w:b/>
        </w:rPr>
        <w:t xml:space="preserve"> </w:t>
      </w:r>
      <w:r w:rsidRPr="00B322B5">
        <w:t>и</w:t>
      </w:r>
      <w:r w:rsidRPr="00EA1785">
        <w:rPr>
          <w:b/>
        </w:rPr>
        <w:t xml:space="preserve"> </w:t>
      </w:r>
      <w:r w:rsidRPr="00B322B5">
        <w:rPr>
          <w:i/>
        </w:rPr>
        <w:t>выход</w:t>
      </w:r>
      <w:r w:rsidRPr="00EA1785">
        <w:rPr>
          <w:b/>
        </w:rPr>
        <w:t>,</w:t>
      </w:r>
      <w:r w:rsidRPr="00EA1785">
        <w:t xml:space="preserve"> взаимодействуя с внешним окружением определенным образом, соо</w:t>
      </w:r>
      <w:r w:rsidRPr="00EA1785">
        <w:t>т</w:t>
      </w:r>
      <w:r w:rsidRPr="00EA1785">
        <w:t>ветствующим характеру и содержанию этого взаимодействия, включает ч</w:t>
      </w:r>
      <w:r w:rsidRPr="00EA1785">
        <w:t>е</w:t>
      </w:r>
      <w:r w:rsidRPr="00EA1785">
        <w:t>ловека как элемент организации в процесс организационного и материальн</w:t>
      </w:r>
      <w:r w:rsidRPr="00EA1785">
        <w:t>о</w:t>
      </w:r>
      <w:r w:rsidRPr="00EA1785">
        <w:t>го обмена между организацией и средой. В данной модели человек рассма</w:t>
      </w:r>
      <w:r w:rsidRPr="00EA1785">
        <w:t>т</w:t>
      </w:r>
      <w:r w:rsidRPr="00EA1785">
        <w:t>ривается как составная часть входа и выступает в роли ресурса организации, который она наряду с другими ресурсами, использует в своей деятельности.</w:t>
      </w:r>
    </w:p>
    <w:p w:rsidR="00400241" w:rsidRPr="00EA1785" w:rsidRDefault="00F374F4" w:rsidP="00AB6042">
      <w:pPr>
        <w:pStyle w:val="a4"/>
        <w:tabs>
          <w:tab w:val="left" w:pos="720"/>
        </w:tabs>
        <w:ind w:firstLine="709"/>
        <w:jc w:val="both"/>
      </w:pPr>
      <w:r>
        <w:t>В</w:t>
      </w:r>
      <w:r w:rsidR="00400241" w:rsidRPr="00EA1785">
        <w:t xml:space="preserve"> основе большинства причин, вызывающих непонимание, против</w:t>
      </w:r>
      <w:r w:rsidR="00400241" w:rsidRPr="00EA1785">
        <w:t>о</w:t>
      </w:r>
      <w:r w:rsidR="00400241" w:rsidRPr="00EA1785">
        <w:t>действия и конфликты во взаимодействии человека с организационным о</w:t>
      </w:r>
      <w:r w:rsidR="00400241" w:rsidRPr="00EA1785">
        <w:t>к</w:t>
      </w:r>
      <w:r w:rsidR="00400241" w:rsidRPr="00EA1785">
        <w:t>руже</w:t>
      </w:r>
      <w:r>
        <w:t>нием лежат</w:t>
      </w:r>
      <w:r w:rsidR="00400241" w:rsidRPr="00EA1785">
        <w:t>:</w:t>
      </w:r>
    </w:p>
    <w:p w:rsidR="00400241" w:rsidRPr="00EA1785" w:rsidRDefault="00400241" w:rsidP="00F959CD">
      <w:pPr>
        <w:pStyle w:val="a4"/>
        <w:numPr>
          <w:ilvl w:val="0"/>
          <w:numId w:val="15"/>
        </w:numPr>
        <w:tabs>
          <w:tab w:val="left" w:pos="720"/>
          <w:tab w:val="left" w:pos="1134"/>
        </w:tabs>
        <w:ind w:left="0" w:firstLine="709"/>
        <w:jc w:val="both"/>
      </w:pPr>
      <w:r w:rsidRPr="00EA1785">
        <w:t>ожидания и представления индивида об организационном окруж</w:t>
      </w:r>
      <w:r w:rsidRPr="00EA1785">
        <w:t>е</w:t>
      </w:r>
      <w:r w:rsidRPr="00EA1785">
        <w:t>нии и его месте в нем;</w:t>
      </w:r>
    </w:p>
    <w:p w:rsidR="00400241" w:rsidRPr="00EA1785" w:rsidRDefault="00400241" w:rsidP="00F959CD">
      <w:pPr>
        <w:numPr>
          <w:ilvl w:val="0"/>
          <w:numId w:val="15"/>
        </w:numPr>
        <w:tabs>
          <w:tab w:val="left" w:pos="720"/>
          <w:tab w:val="left" w:pos="1134"/>
        </w:tabs>
        <w:ind w:left="0" w:firstLine="709"/>
        <w:jc w:val="both"/>
        <w:rPr>
          <w:sz w:val="28"/>
        </w:rPr>
      </w:pPr>
      <w:r w:rsidRPr="00EA1785">
        <w:rPr>
          <w:sz w:val="28"/>
        </w:rPr>
        <w:t>ожидания организации в отношении индивида и его роли в ней.</w:t>
      </w:r>
    </w:p>
    <w:p w:rsidR="00400241" w:rsidRPr="00EA1785" w:rsidRDefault="00400241" w:rsidP="00AB6042">
      <w:pPr>
        <w:pStyle w:val="a4"/>
        <w:tabs>
          <w:tab w:val="left" w:pos="720"/>
        </w:tabs>
        <w:ind w:firstLine="709"/>
        <w:jc w:val="both"/>
      </w:pPr>
      <w:r w:rsidRPr="00EA1785">
        <w:t>Комбинация ожиданий организации по отношению к человеку, а также степень значимости для организации каждого отдельного ожидания могут отличаться у различных организаций. Более того, и в рамках одной и той же организации по отношению к различным индивидам могут складываться ра</w:t>
      </w:r>
      <w:r w:rsidRPr="00EA1785">
        <w:t>з</w:t>
      </w:r>
      <w:r w:rsidRPr="00EA1785">
        <w:t>личные комбинации ожиданий.</w:t>
      </w:r>
    </w:p>
    <w:p w:rsidR="00400241" w:rsidRDefault="00400241" w:rsidP="00AB6042">
      <w:pPr>
        <w:pStyle w:val="a4"/>
        <w:tabs>
          <w:tab w:val="left" w:pos="720"/>
        </w:tabs>
        <w:ind w:firstLine="709"/>
        <w:jc w:val="both"/>
      </w:pPr>
      <w:r w:rsidRPr="00EA1785">
        <w:t>Для того чтобы устранить или минимизировать проблемы и коллизии, которые возникают между человеком и организационным окружением, ва</w:t>
      </w:r>
      <w:r w:rsidRPr="00EA1785">
        <w:t>ж</w:t>
      </w:r>
      <w:r w:rsidRPr="00EA1785">
        <w:t>но четко представлять то, на какое место в организации претендует человек, какие роли он может и готов выполнять и какую роль ему предполагает дать организация. Возможны</w:t>
      </w:r>
      <w:r w:rsidRPr="00EA1785">
        <w:rPr>
          <w:b/>
        </w:rPr>
        <w:t xml:space="preserve"> </w:t>
      </w:r>
      <w:r w:rsidRPr="00B322B5">
        <w:t>два подхода</w:t>
      </w:r>
      <w:r w:rsidRPr="00EA1785">
        <w:t xml:space="preserve"> к установлению соответствия роли </w:t>
      </w:r>
      <w:r w:rsidR="006C040B">
        <w:t xml:space="preserve">и </w:t>
      </w:r>
      <w:r w:rsidRPr="00EA1785">
        <w:t xml:space="preserve">места </w:t>
      </w:r>
      <w:r w:rsidR="006C040B">
        <w:t xml:space="preserve">человека в организации </w:t>
      </w:r>
      <w:r w:rsidRPr="00EA1785">
        <w:t>(</w:t>
      </w:r>
      <w:r w:rsidR="009D2553">
        <w:t>таблица</w:t>
      </w:r>
      <w:r w:rsidR="00572999">
        <w:t xml:space="preserve"> </w:t>
      </w:r>
      <w:r w:rsidRPr="00EA1785">
        <w:t>2.</w:t>
      </w:r>
      <w:r w:rsidR="009D2553">
        <w:t>1</w:t>
      </w:r>
      <w:r w:rsidRPr="00EA1785">
        <w:t>).</w:t>
      </w:r>
    </w:p>
    <w:p w:rsidR="00EE4FAB" w:rsidRPr="00EA1785" w:rsidRDefault="00EE4FAB" w:rsidP="009D2553">
      <w:pPr>
        <w:pStyle w:val="a4"/>
        <w:tabs>
          <w:tab w:val="left" w:pos="720"/>
        </w:tabs>
        <w:spacing w:before="120"/>
        <w:jc w:val="both"/>
        <w:rPr>
          <w:szCs w:val="28"/>
        </w:rPr>
      </w:pPr>
      <w:r>
        <w:t>Таблица 2</w:t>
      </w:r>
      <w:r w:rsidR="009D2553">
        <w:t>.1</w:t>
      </w:r>
      <w:r>
        <w:t xml:space="preserve"> - </w:t>
      </w:r>
      <w:r w:rsidRPr="00EA1785">
        <w:rPr>
          <w:szCs w:val="28"/>
        </w:rPr>
        <w:t>Два подхода к установлению взаимодействия человека</w:t>
      </w:r>
    </w:p>
    <w:p w:rsidR="00EE4FAB" w:rsidRDefault="00EE4FAB" w:rsidP="00755521">
      <w:pPr>
        <w:pStyle w:val="a4"/>
        <w:spacing w:after="120"/>
        <w:ind w:firstLine="1701"/>
        <w:jc w:val="both"/>
      </w:pPr>
      <w:r>
        <w:t>и организационного окружения</w:t>
      </w:r>
    </w:p>
    <w:tbl>
      <w:tblPr>
        <w:tblStyle w:val="afa"/>
        <w:tblW w:w="0" w:type="auto"/>
        <w:tblInd w:w="108" w:type="dxa"/>
        <w:tblLook w:val="04A0"/>
      </w:tblPr>
      <w:tblGrid>
        <w:gridCol w:w="4677"/>
        <w:gridCol w:w="4785"/>
      </w:tblGrid>
      <w:tr w:rsidR="00EE4FAB" w:rsidTr="009D2553">
        <w:tc>
          <w:tcPr>
            <w:tcW w:w="4677" w:type="dxa"/>
          </w:tcPr>
          <w:p w:rsidR="00EE4FAB" w:rsidRPr="00EE4FAB" w:rsidRDefault="00EE4FAB" w:rsidP="009C12B1">
            <w:pPr>
              <w:autoSpaceDE w:val="0"/>
              <w:autoSpaceDN w:val="0"/>
              <w:adjustRightInd w:val="0"/>
              <w:spacing w:line="260" w:lineRule="auto"/>
              <w:jc w:val="center"/>
              <w:rPr>
                <w:b/>
                <w:sz w:val="22"/>
                <w:szCs w:val="22"/>
              </w:rPr>
            </w:pPr>
            <w:r w:rsidRPr="00EE4FAB">
              <w:rPr>
                <w:b/>
                <w:sz w:val="22"/>
                <w:szCs w:val="22"/>
              </w:rPr>
              <w:t>Человек подбирается для</w:t>
            </w:r>
          </w:p>
          <w:p w:rsidR="00EE4FAB" w:rsidRPr="00EE4FAB" w:rsidRDefault="00EE4FAB" w:rsidP="009C12B1">
            <w:pPr>
              <w:pStyle w:val="a4"/>
              <w:tabs>
                <w:tab w:val="left" w:pos="720"/>
              </w:tabs>
              <w:jc w:val="center"/>
              <w:rPr>
                <w:sz w:val="22"/>
                <w:szCs w:val="22"/>
              </w:rPr>
            </w:pPr>
            <w:r w:rsidRPr="00EE4FAB">
              <w:rPr>
                <w:b/>
                <w:sz w:val="22"/>
                <w:szCs w:val="22"/>
              </w:rPr>
              <w:t>определенной работы или функции</w:t>
            </w:r>
          </w:p>
        </w:tc>
        <w:tc>
          <w:tcPr>
            <w:tcW w:w="4785" w:type="dxa"/>
          </w:tcPr>
          <w:p w:rsidR="00EE4FAB" w:rsidRPr="00EE4FAB" w:rsidRDefault="00EE4FAB" w:rsidP="009C12B1">
            <w:pPr>
              <w:autoSpaceDE w:val="0"/>
              <w:autoSpaceDN w:val="0"/>
              <w:adjustRightInd w:val="0"/>
              <w:spacing w:line="260" w:lineRule="auto"/>
              <w:jc w:val="center"/>
              <w:rPr>
                <w:b/>
                <w:sz w:val="22"/>
                <w:szCs w:val="22"/>
              </w:rPr>
            </w:pPr>
            <w:r w:rsidRPr="00EE4FAB">
              <w:rPr>
                <w:b/>
                <w:sz w:val="22"/>
                <w:szCs w:val="22"/>
              </w:rPr>
              <w:t>Работа или функция подбирается</w:t>
            </w:r>
          </w:p>
          <w:p w:rsidR="00EE4FAB" w:rsidRPr="00EE4FAB" w:rsidRDefault="00EE4FAB" w:rsidP="009C12B1">
            <w:pPr>
              <w:pStyle w:val="a4"/>
              <w:tabs>
                <w:tab w:val="left" w:pos="720"/>
              </w:tabs>
              <w:jc w:val="center"/>
              <w:rPr>
                <w:sz w:val="22"/>
                <w:szCs w:val="22"/>
              </w:rPr>
            </w:pPr>
            <w:r w:rsidRPr="00EE4FAB">
              <w:rPr>
                <w:b/>
                <w:sz w:val="22"/>
                <w:szCs w:val="22"/>
              </w:rPr>
              <w:t>для человека</w:t>
            </w:r>
          </w:p>
        </w:tc>
      </w:tr>
      <w:tr w:rsidR="00EE4FAB" w:rsidTr="009D2553">
        <w:tc>
          <w:tcPr>
            <w:tcW w:w="4677" w:type="dxa"/>
          </w:tcPr>
          <w:p w:rsidR="00EE4FAB" w:rsidRPr="00EE4FAB" w:rsidRDefault="00EE4FAB" w:rsidP="00EE4FAB">
            <w:pPr>
              <w:pStyle w:val="a7"/>
              <w:autoSpaceDE w:val="0"/>
              <w:autoSpaceDN w:val="0"/>
              <w:adjustRightInd w:val="0"/>
              <w:spacing w:line="260" w:lineRule="auto"/>
              <w:jc w:val="left"/>
              <w:rPr>
                <w:rFonts w:ascii="Times New Roman" w:hAnsi="Times New Roman"/>
                <w:sz w:val="22"/>
                <w:szCs w:val="22"/>
              </w:rPr>
            </w:pPr>
            <w:r w:rsidRPr="00EE4FAB">
              <w:rPr>
                <w:rFonts w:ascii="Times New Roman" w:hAnsi="Times New Roman"/>
                <w:sz w:val="22"/>
                <w:szCs w:val="22"/>
              </w:rPr>
              <w:t>Изучение человека</w:t>
            </w:r>
          </w:p>
          <w:p w:rsidR="00EE4FAB" w:rsidRPr="00EE4FAB" w:rsidRDefault="00EE4FAB" w:rsidP="00EE4FAB">
            <w:pPr>
              <w:autoSpaceDE w:val="0"/>
              <w:autoSpaceDN w:val="0"/>
              <w:adjustRightInd w:val="0"/>
              <w:spacing w:line="260" w:lineRule="auto"/>
              <w:rPr>
                <w:sz w:val="22"/>
                <w:szCs w:val="22"/>
              </w:rPr>
            </w:pPr>
            <w:r w:rsidRPr="00EE4FAB">
              <w:rPr>
                <w:sz w:val="22"/>
                <w:szCs w:val="22"/>
              </w:rPr>
              <w:t>Описание работы</w:t>
            </w:r>
          </w:p>
          <w:p w:rsidR="00EE4FAB" w:rsidRPr="00EE4FAB" w:rsidRDefault="00EE4FAB" w:rsidP="00EE4FAB">
            <w:pPr>
              <w:autoSpaceDE w:val="0"/>
              <w:autoSpaceDN w:val="0"/>
              <w:adjustRightInd w:val="0"/>
              <w:spacing w:line="260" w:lineRule="auto"/>
              <w:rPr>
                <w:sz w:val="22"/>
                <w:szCs w:val="22"/>
              </w:rPr>
            </w:pPr>
            <w:r w:rsidRPr="00EE4FAB">
              <w:rPr>
                <w:sz w:val="22"/>
                <w:szCs w:val="22"/>
              </w:rPr>
              <w:t>Определение квалификационных требований</w:t>
            </w:r>
          </w:p>
          <w:p w:rsidR="00EE4FAB" w:rsidRPr="00EE4FAB" w:rsidRDefault="00EE4FAB" w:rsidP="00EE4FAB">
            <w:pPr>
              <w:autoSpaceDE w:val="0"/>
              <w:autoSpaceDN w:val="0"/>
              <w:adjustRightInd w:val="0"/>
              <w:spacing w:line="260" w:lineRule="auto"/>
              <w:rPr>
                <w:sz w:val="22"/>
                <w:szCs w:val="22"/>
              </w:rPr>
            </w:pPr>
            <w:r w:rsidRPr="00EE4FAB">
              <w:rPr>
                <w:sz w:val="22"/>
                <w:szCs w:val="22"/>
              </w:rPr>
              <w:t>Отбор кандидатов по квалификационным тр</w:t>
            </w:r>
            <w:r w:rsidRPr="00EE4FAB">
              <w:rPr>
                <w:sz w:val="22"/>
                <w:szCs w:val="22"/>
              </w:rPr>
              <w:t>е</w:t>
            </w:r>
            <w:r w:rsidRPr="00EE4FAB">
              <w:rPr>
                <w:sz w:val="22"/>
                <w:szCs w:val="22"/>
              </w:rPr>
              <w:t>бованиям</w:t>
            </w:r>
          </w:p>
          <w:p w:rsidR="00EE4FAB" w:rsidRPr="00EE4FAB" w:rsidRDefault="00EE4FAB" w:rsidP="00EE4FAB">
            <w:pPr>
              <w:pStyle w:val="a4"/>
              <w:tabs>
                <w:tab w:val="left" w:pos="720"/>
              </w:tabs>
              <w:jc w:val="both"/>
              <w:rPr>
                <w:sz w:val="22"/>
                <w:szCs w:val="22"/>
              </w:rPr>
            </w:pPr>
            <w:r w:rsidRPr="00EE4FAB">
              <w:rPr>
                <w:sz w:val="22"/>
                <w:szCs w:val="22"/>
              </w:rPr>
              <w:t>Назначение человека на определенную работу</w:t>
            </w:r>
          </w:p>
        </w:tc>
        <w:tc>
          <w:tcPr>
            <w:tcW w:w="4785" w:type="dxa"/>
          </w:tcPr>
          <w:p w:rsidR="00EE4FAB" w:rsidRPr="00EE4FAB" w:rsidRDefault="00EE4FAB" w:rsidP="00EE4FAB">
            <w:pPr>
              <w:autoSpaceDE w:val="0"/>
              <w:autoSpaceDN w:val="0"/>
              <w:adjustRightInd w:val="0"/>
              <w:spacing w:line="260" w:lineRule="auto"/>
              <w:rPr>
                <w:sz w:val="22"/>
                <w:szCs w:val="22"/>
              </w:rPr>
            </w:pPr>
            <w:r w:rsidRPr="00EE4FAB">
              <w:rPr>
                <w:sz w:val="22"/>
                <w:szCs w:val="22"/>
              </w:rPr>
              <w:t>Изучение возможностей и стремлений человека</w:t>
            </w:r>
          </w:p>
          <w:p w:rsidR="00EE4FAB" w:rsidRPr="00EE4FAB" w:rsidRDefault="00EE4FAB" w:rsidP="00EE4FAB">
            <w:pPr>
              <w:autoSpaceDE w:val="0"/>
              <w:autoSpaceDN w:val="0"/>
              <w:adjustRightInd w:val="0"/>
              <w:spacing w:line="260" w:lineRule="auto"/>
              <w:rPr>
                <w:sz w:val="22"/>
                <w:szCs w:val="22"/>
              </w:rPr>
            </w:pPr>
            <w:r w:rsidRPr="00EE4FAB">
              <w:rPr>
                <w:sz w:val="22"/>
                <w:szCs w:val="22"/>
              </w:rPr>
              <w:t>Закрепление за человеком определенного места в организации</w:t>
            </w:r>
          </w:p>
          <w:p w:rsidR="00EE4FAB" w:rsidRPr="00EE4FAB" w:rsidRDefault="00EE4FAB" w:rsidP="00EE4FAB">
            <w:pPr>
              <w:autoSpaceDE w:val="0"/>
              <w:autoSpaceDN w:val="0"/>
              <w:adjustRightInd w:val="0"/>
              <w:spacing w:line="260" w:lineRule="auto"/>
              <w:rPr>
                <w:sz w:val="22"/>
                <w:szCs w:val="22"/>
              </w:rPr>
            </w:pPr>
            <w:r w:rsidRPr="00EE4FAB">
              <w:rPr>
                <w:sz w:val="22"/>
                <w:szCs w:val="22"/>
              </w:rPr>
              <w:t>Подбор работы, наиболее соответствующей возможностям и месту человека</w:t>
            </w:r>
          </w:p>
          <w:p w:rsidR="00EE4FAB" w:rsidRPr="00EE4FAB" w:rsidRDefault="00EE4FAB" w:rsidP="00EE4FAB">
            <w:pPr>
              <w:pStyle w:val="a4"/>
              <w:tabs>
                <w:tab w:val="left" w:pos="720"/>
              </w:tabs>
              <w:jc w:val="both"/>
              <w:rPr>
                <w:sz w:val="22"/>
                <w:szCs w:val="22"/>
              </w:rPr>
            </w:pPr>
            <w:r w:rsidRPr="00EE4FAB">
              <w:rPr>
                <w:sz w:val="22"/>
                <w:szCs w:val="22"/>
              </w:rPr>
              <w:t>Закрепление работы за человеком</w:t>
            </w:r>
          </w:p>
        </w:tc>
      </w:tr>
    </w:tbl>
    <w:p w:rsidR="00400241" w:rsidRPr="00EA1785" w:rsidRDefault="00400241" w:rsidP="009D2553">
      <w:pPr>
        <w:pStyle w:val="a4"/>
        <w:spacing w:before="120"/>
        <w:ind w:firstLine="709"/>
        <w:jc w:val="both"/>
      </w:pPr>
      <w:r w:rsidRPr="00EA1785">
        <w:t>Каждому человеку в жизни не один раз приходится переживать пр</w:t>
      </w:r>
      <w:r w:rsidRPr="00EA1785">
        <w:t>о</w:t>
      </w:r>
      <w:r w:rsidRPr="00EA1785">
        <w:t>цесс вхождения в организацию. Находиться в организации, быть ее членом, и входить в организацию, становиться ее членом – далеко не одно и то же. Вхождение человека в организацию всегда сопряжено с решением нескол</w:t>
      </w:r>
      <w:r w:rsidRPr="00EA1785">
        <w:t>ь</w:t>
      </w:r>
      <w:r w:rsidRPr="00EA1785">
        <w:t>ких проблем, которые обязательно сопутствуют этому процессу. Во-первых, это адаптация человека к новому окружению, которая не всегда проходит у</w:t>
      </w:r>
      <w:r w:rsidRPr="00EA1785">
        <w:t>с</w:t>
      </w:r>
      <w:r w:rsidRPr="00EA1785">
        <w:t>пешно</w:t>
      </w:r>
      <w:r w:rsidR="00F374F4">
        <w:t>,</w:t>
      </w:r>
      <w:r w:rsidRPr="00EA1785">
        <w:t xml:space="preserve"> и успех</w:t>
      </w:r>
      <w:r w:rsidR="00F374F4">
        <w:t xml:space="preserve"> </w:t>
      </w:r>
      <w:r w:rsidRPr="00EA1785">
        <w:t>которой зависит от правильного взаимодействия обеих ст</w:t>
      </w:r>
      <w:r w:rsidRPr="00EA1785">
        <w:t>о</w:t>
      </w:r>
      <w:r w:rsidR="00F374F4">
        <w:t>рон</w:t>
      </w:r>
      <w:r w:rsidRPr="00EA1785">
        <w:t>. Во-вторых, это коррекция или изменение поведения человека, без кот</w:t>
      </w:r>
      <w:r w:rsidRPr="00EA1785">
        <w:t>о</w:t>
      </w:r>
      <w:r w:rsidRPr="00EA1785">
        <w:t>рых во многих случаях невозможно войти в организацию. В-третьих, это и</w:t>
      </w:r>
      <w:r w:rsidRPr="00EA1785">
        <w:t>з</w:t>
      </w:r>
      <w:r w:rsidRPr="00EA1785">
        <w:t>менения и модификации в организации, которые происходят даже тогда, к</w:t>
      </w:r>
      <w:r w:rsidRPr="00EA1785">
        <w:t>о</w:t>
      </w:r>
      <w:r w:rsidRPr="00EA1785">
        <w:lastRenderedPageBreak/>
        <w:t>гда организация уже имеет свободное «место» для человека и сама приним</w:t>
      </w:r>
      <w:r w:rsidRPr="00EA1785">
        <w:t>а</w:t>
      </w:r>
      <w:r w:rsidRPr="00EA1785">
        <w:t>ет человека на это место в соответствии с ее потребностями и критериями отбора. Данные проблемы определяют не только, сможет ли человек войти в организацию. От их решения во многом зависит и то, как человек будет функционировать в организации, как будет строиться его взаимодействие с организационным окружением</w:t>
      </w:r>
      <w:r w:rsidR="00A63E2C">
        <w:t xml:space="preserve"> </w:t>
      </w:r>
      <w:r w:rsidR="00A63E2C" w:rsidRPr="00A63E2C">
        <w:t>[</w:t>
      </w:r>
      <w:r w:rsidR="00DA0803">
        <w:t>5</w:t>
      </w:r>
      <w:r w:rsidR="00A63E2C" w:rsidRPr="00A63E2C">
        <w:t>]</w:t>
      </w:r>
      <w:r w:rsidRPr="00EA1785">
        <w:t>.</w:t>
      </w:r>
    </w:p>
    <w:p w:rsidR="00400241" w:rsidRPr="00572999" w:rsidRDefault="008B373F" w:rsidP="00AB6042">
      <w:pPr>
        <w:tabs>
          <w:tab w:val="left" w:pos="720"/>
        </w:tabs>
        <w:spacing w:before="240" w:after="120"/>
        <w:ind w:firstLine="709"/>
        <w:rPr>
          <w:rFonts w:ascii="Arial" w:hAnsi="Arial" w:cs="Arial"/>
          <w:caps/>
          <w:sz w:val="26"/>
          <w:szCs w:val="26"/>
        </w:rPr>
      </w:pPr>
      <w:r>
        <w:rPr>
          <w:rFonts w:ascii="Arial" w:hAnsi="Arial" w:cs="Arial"/>
          <w:sz w:val="26"/>
          <w:szCs w:val="26"/>
        </w:rPr>
        <w:t>2.2</w:t>
      </w:r>
      <w:r w:rsidR="00572999">
        <w:rPr>
          <w:rFonts w:ascii="Arial" w:hAnsi="Arial" w:cs="Arial"/>
          <w:sz w:val="26"/>
          <w:szCs w:val="26"/>
        </w:rPr>
        <w:t xml:space="preserve"> П</w:t>
      </w:r>
      <w:r w:rsidR="00572999" w:rsidRPr="00572999">
        <w:rPr>
          <w:rFonts w:ascii="Arial" w:hAnsi="Arial" w:cs="Arial"/>
          <w:sz w:val="26"/>
          <w:szCs w:val="26"/>
        </w:rPr>
        <w:t>онятие личности, ее структура и развитие</w:t>
      </w:r>
    </w:p>
    <w:p w:rsidR="00400241" w:rsidRPr="00EA1785" w:rsidRDefault="00400241" w:rsidP="00AB6042">
      <w:pPr>
        <w:pStyle w:val="21"/>
        <w:tabs>
          <w:tab w:val="left" w:pos="720"/>
        </w:tabs>
        <w:ind w:firstLine="709"/>
      </w:pPr>
      <w:r w:rsidRPr="00EA1785">
        <w:t>Новый подход к управлению все более базируется на признании пр</w:t>
      </w:r>
      <w:r w:rsidRPr="00EA1785">
        <w:t>и</w:t>
      </w:r>
      <w:r w:rsidRPr="00EA1785">
        <w:t>оритета личности перед производством, перед прибылью, перед интересами предприятия, фирмы, учреждения. Именно такая постановка вопроса ныне составляет культуру управления. Поэтому без психологических знаний о личности не обойтись.</w:t>
      </w:r>
    </w:p>
    <w:p w:rsidR="00400241" w:rsidRPr="00EA1785" w:rsidRDefault="00400241" w:rsidP="00AB6042">
      <w:pPr>
        <w:tabs>
          <w:tab w:val="left" w:pos="720"/>
        </w:tabs>
        <w:ind w:firstLine="709"/>
        <w:jc w:val="both"/>
        <w:rPr>
          <w:sz w:val="28"/>
        </w:rPr>
      </w:pPr>
      <w:r w:rsidRPr="00EA1785">
        <w:rPr>
          <w:b/>
          <w:i/>
          <w:sz w:val="28"/>
        </w:rPr>
        <w:t>Человек</w:t>
      </w:r>
      <w:r w:rsidRPr="00EA1785">
        <w:rPr>
          <w:sz w:val="28"/>
        </w:rPr>
        <w:t xml:space="preserve"> – родовое понятие, указывающее на отнесенность существа к высшей ступени развития живой природы – к человеческому роду. Человек – это специфическое, уникальное единство биологического и социального.</w:t>
      </w:r>
    </w:p>
    <w:p w:rsidR="00400241" w:rsidRPr="00EA1785" w:rsidRDefault="00400241" w:rsidP="00AB6042">
      <w:pPr>
        <w:tabs>
          <w:tab w:val="left" w:pos="720"/>
        </w:tabs>
        <w:ind w:firstLine="709"/>
        <w:jc w:val="both"/>
        <w:rPr>
          <w:sz w:val="28"/>
        </w:rPr>
      </w:pPr>
      <w:r w:rsidRPr="00EA1785">
        <w:rPr>
          <w:b/>
          <w:i/>
          <w:sz w:val="28"/>
        </w:rPr>
        <w:t>Личность</w:t>
      </w:r>
      <w:r w:rsidRPr="00EA1785">
        <w:rPr>
          <w:sz w:val="28"/>
        </w:rPr>
        <w:t xml:space="preserve"> – это важнейший социальный признак человека, его осно</w:t>
      </w:r>
      <w:r w:rsidRPr="00EA1785">
        <w:rPr>
          <w:sz w:val="28"/>
        </w:rPr>
        <w:t>в</w:t>
      </w:r>
      <w:r w:rsidRPr="00EA1785">
        <w:rPr>
          <w:sz w:val="28"/>
        </w:rPr>
        <w:t>ное свойство, в котором проявляется его общественная сущность. Личность выражает отнесенность человека определенному обществу, определенной и</w:t>
      </w:r>
      <w:r w:rsidRPr="00EA1785">
        <w:rPr>
          <w:sz w:val="28"/>
        </w:rPr>
        <w:t>с</w:t>
      </w:r>
      <w:r w:rsidRPr="00EA1785">
        <w:rPr>
          <w:sz w:val="28"/>
        </w:rPr>
        <w:t>торической эпохе, культуре, науке и т.д.</w:t>
      </w:r>
    </w:p>
    <w:p w:rsidR="00400241" w:rsidRPr="00572999" w:rsidRDefault="00400241" w:rsidP="00AB6042">
      <w:pPr>
        <w:pStyle w:val="30"/>
        <w:tabs>
          <w:tab w:val="left" w:pos="720"/>
        </w:tabs>
        <w:spacing w:after="0"/>
        <w:ind w:firstLine="709"/>
        <w:jc w:val="both"/>
        <w:rPr>
          <w:sz w:val="28"/>
          <w:szCs w:val="28"/>
        </w:rPr>
      </w:pPr>
      <w:r w:rsidRPr="00572999">
        <w:rPr>
          <w:b/>
          <w:i/>
          <w:sz w:val="28"/>
          <w:szCs w:val="28"/>
        </w:rPr>
        <w:t>Индивидуальность</w:t>
      </w:r>
      <w:r w:rsidRPr="00572999">
        <w:rPr>
          <w:sz w:val="28"/>
          <w:szCs w:val="28"/>
        </w:rPr>
        <w:t xml:space="preserve"> – это единство неповторимых личностных свойств конкретного человека. Это также своеобразие его психофизиологической структуры (тип темперамента, физические данные, психические особенн</w:t>
      </w:r>
      <w:r w:rsidRPr="00572999">
        <w:rPr>
          <w:sz w:val="28"/>
          <w:szCs w:val="28"/>
        </w:rPr>
        <w:t>о</w:t>
      </w:r>
      <w:r w:rsidRPr="00572999">
        <w:rPr>
          <w:sz w:val="28"/>
          <w:szCs w:val="28"/>
        </w:rPr>
        <w:t>сти), интеллекта, мировоззрения; сочетание семейно-бытовых, производс</w:t>
      </w:r>
      <w:r w:rsidRPr="00572999">
        <w:rPr>
          <w:sz w:val="28"/>
          <w:szCs w:val="28"/>
        </w:rPr>
        <w:t>т</w:t>
      </w:r>
      <w:r w:rsidRPr="00572999">
        <w:rPr>
          <w:sz w:val="28"/>
          <w:szCs w:val="28"/>
        </w:rPr>
        <w:t>венных и общественных функций, своеобразие жизненного опыта. Индив</w:t>
      </w:r>
      <w:r w:rsidRPr="00572999">
        <w:rPr>
          <w:sz w:val="28"/>
          <w:szCs w:val="28"/>
        </w:rPr>
        <w:t>и</w:t>
      </w:r>
      <w:r w:rsidRPr="00572999">
        <w:rPr>
          <w:sz w:val="28"/>
          <w:szCs w:val="28"/>
        </w:rPr>
        <w:t>дуальность – это непременный и важнейший признак личности.</w:t>
      </w:r>
    </w:p>
    <w:p w:rsidR="00400241" w:rsidRPr="00EA1785" w:rsidRDefault="00400241" w:rsidP="00AB6042">
      <w:pPr>
        <w:tabs>
          <w:tab w:val="left" w:pos="720"/>
        </w:tabs>
        <w:ind w:firstLine="709"/>
        <w:jc w:val="both"/>
        <w:rPr>
          <w:sz w:val="28"/>
        </w:rPr>
      </w:pPr>
      <w:r w:rsidRPr="00572999">
        <w:rPr>
          <w:sz w:val="28"/>
          <w:szCs w:val="28"/>
        </w:rPr>
        <w:t xml:space="preserve">Этимологический анализ происхождения термина </w:t>
      </w:r>
      <w:r w:rsidRPr="00572999">
        <w:rPr>
          <w:i/>
          <w:sz w:val="28"/>
          <w:szCs w:val="28"/>
        </w:rPr>
        <w:t>«личность»</w:t>
      </w:r>
      <w:r w:rsidRPr="00572999">
        <w:rPr>
          <w:sz w:val="28"/>
          <w:szCs w:val="28"/>
        </w:rPr>
        <w:t xml:space="preserve"> в ряде</w:t>
      </w:r>
      <w:r w:rsidRPr="00EA1785">
        <w:rPr>
          <w:sz w:val="28"/>
        </w:rPr>
        <w:t xml:space="preserve"> языков дает любопытный результат. В русском слово «личность» восходит к корню «личина», «маска», «накладная харя», которую надевали на себя ск</w:t>
      </w:r>
      <w:r w:rsidRPr="00EA1785">
        <w:rPr>
          <w:sz w:val="28"/>
        </w:rPr>
        <w:t>о</w:t>
      </w:r>
      <w:r w:rsidRPr="00EA1785">
        <w:rPr>
          <w:sz w:val="28"/>
        </w:rPr>
        <w:t xml:space="preserve">морохи. </w:t>
      </w:r>
      <w:r w:rsidRPr="00EA1785">
        <w:rPr>
          <w:sz w:val="28"/>
          <w:lang w:val="en-US"/>
        </w:rPr>
        <w:t>Personality</w:t>
      </w:r>
      <w:r w:rsidRPr="00EA1785">
        <w:rPr>
          <w:sz w:val="28"/>
        </w:rPr>
        <w:t xml:space="preserve"> в английском, </w:t>
      </w:r>
      <w:r w:rsidRPr="00EA1785">
        <w:rPr>
          <w:sz w:val="28"/>
          <w:lang w:val="fr-FR"/>
        </w:rPr>
        <w:t>personnalite</w:t>
      </w:r>
      <w:r w:rsidRPr="00EA1785">
        <w:rPr>
          <w:sz w:val="28"/>
        </w:rPr>
        <w:t xml:space="preserve"> во французском, </w:t>
      </w:r>
      <w:r w:rsidRPr="00EA1785">
        <w:rPr>
          <w:sz w:val="28"/>
          <w:lang w:val="de-DE"/>
        </w:rPr>
        <w:t>Personlichkeit</w:t>
      </w:r>
      <w:r w:rsidRPr="00EA1785">
        <w:rPr>
          <w:sz w:val="28"/>
        </w:rPr>
        <w:t xml:space="preserve"> в немецком – все эти термины происходят от латинского </w:t>
      </w:r>
      <w:r w:rsidRPr="00EA1785">
        <w:rPr>
          <w:sz w:val="28"/>
          <w:lang w:val="en-US"/>
        </w:rPr>
        <w:t>persona</w:t>
      </w:r>
      <w:r w:rsidRPr="00EA1785">
        <w:rPr>
          <w:sz w:val="28"/>
        </w:rPr>
        <w:t>, а оно от э</w:t>
      </w:r>
      <w:r w:rsidRPr="00EA1785">
        <w:rPr>
          <w:sz w:val="28"/>
        </w:rPr>
        <w:t>т</w:t>
      </w:r>
      <w:r w:rsidRPr="00EA1785">
        <w:rPr>
          <w:sz w:val="28"/>
        </w:rPr>
        <w:t xml:space="preserve">русского </w:t>
      </w:r>
      <w:r w:rsidRPr="00EA1785">
        <w:rPr>
          <w:sz w:val="28"/>
          <w:lang w:val="en-US"/>
        </w:rPr>
        <w:t>phersu</w:t>
      </w:r>
      <w:r w:rsidRPr="00EA1785">
        <w:rPr>
          <w:sz w:val="28"/>
        </w:rPr>
        <w:t xml:space="preserve"> – маска, характерная для бога потустороннего мира. Лати</w:t>
      </w:r>
      <w:r w:rsidRPr="00EA1785">
        <w:rPr>
          <w:sz w:val="28"/>
        </w:rPr>
        <w:t>н</w:t>
      </w:r>
      <w:r w:rsidRPr="00EA1785">
        <w:rPr>
          <w:sz w:val="28"/>
        </w:rPr>
        <w:t xml:space="preserve">ское слово </w:t>
      </w:r>
      <w:r w:rsidR="00F56FCD">
        <w:rPr>
          <w:sz w:val="28"/>
        </w:rPr>
        <w:t>«</w:t>
      </w:r>
      <w:r w:rsidRPr="00EA1785">
        <w:rPr>
          <w:sz w:val="28"/>
          <w:lang w:val="en-US"/>
        </w:rPr>
        <w:t>persono</w:t>
      </w:r>
      <w:r w:rsidR="00F56FCD">
        <w:rPr>
          <w:sz w:val="28"/>
        </w:rPr>
        <w:t>»</w:t>
      </w:r>
      <w:r w:rsidRPr="00EA1785">
        <w:rPr>
          <w:sz w:val="28"/>
        </w:rPr>
        <w:t xml:space="preserve"> означает «произносить», говорить через отверстие в маске. Ею пользовался актер, изображая персонаж в античном театре. Маска здесь была выражением определенного типа характера человека и одновр</w:t>
      </w:r>
      <w:r w:rsidRPr="00EA1785">
        <w:rPr>
          <w:sz w:val="28"/>
        </w:rPr>
        <w:t>е</w:t>
      </w:r>
      <w:r w:rsidRPr="00EA1785">
        <w:rPr>
          <w:sz w:val="28"/>
        </w:rPr>
        <w:t>менно предопределяла роль. В древнем Риме этим словом уже обозначалось гражданское «лицо». Однако раб не был персоной, не был носителем прав, не имел никакой роли, никакого признаваемого обществом характера – он не имел общественной маски.</w:t>
      </w:r>
    </w:p>
    <w:p w:rsidR="00400241" w:rsidRPr="00EA1785" w:rsidRDefault="00400241" w:rsidP="00AB6042">
      <w:pPr>
        <w:tabs>
          <w:tab w:val="left" w:pos="720"/>
        </w:tabs>
        <w:ind w:firstLine="709"/>
        <w:jc w:val="both"/>
        <w:rPr>
          <w:sz w:val="28"/>
        </w:rPr>
      </w:pPr>
      <w:r w:rsidRPr="00EA1785">
        <w:rPr>
          <w:sz w:val="28"/>
        </w:rPr>
        <w:t>Позже, с развитием общественных отношений термин перешел в ра</w:t>
      </w:r>
      <w:r w:rsidRPr="00EA1785">
        <w:rPr>
          <w:sz w:val="28"/>
        </w:rPr>
        <w:t>з</w:t>
      </w:r>
      <w:r w:rsidRPr="00EA1785">
        <w:rPr>
          <w:sz w:val="28"/>
        </w:rPr>
        <w:t>ряд научных. В психологической науке имеется несколько общепризнанных положений относительно личности. Можно говорить о четырех аксиомах:</w:t>
      </w:r>
    </w:p>
    <w:p w:rsidR="00400241" w:rsidRPr="00EA1785" w:rsidRDefault="00400241" w:rsidP="00F959CD">
      <w:pPr>
        <w:numPr>
          <w:ilvl w:val="0"/>
          <w:numId w:val="16"/>
        </w:numPr>
        <w:tabs>
          <w:tab w:val="left" w:pos="720"/>
          <w:tab w:val="left" w:pos="1134"/>
        </w:tabs>
        <w:ind w:left="0" w:firstLine="709"/>
        <w:jc w:val="both"/>
        <w:rPr>
          <w:sz w:val="28"/>
        </w:rPr>
      </w:pPr>
      <w:r w:rsidRPr="00EA1785">
        <w:rPr>
          <w:sz w:val="28"/>
        </w:rPr>
        <w:t>личность присуща каждому человеку;</w:t>
      </w:r>
    </w:p>
    <w:p w:rsidR="00400241" w:rsidRPr="00EA1785" w:rsidRDefault="00400241" w:rsidP="00F959CD">
      <w:pPr>
        <w:numPr>
          <w:ilvl w:val="0"/>
          <w:numId w:val="16"/>
        </w:numPr>
        <w:tabs>
          <w:tab w:val="left" w:pos="720"/>
          <w:tab w:val="left" w:pos="1134"/>
        </w:tabs>
        <w:ind w:left="0" w:firstLine="709"/>
        <w:jc w:val="both"/>
        <w:rPr>
          <w:sz w:val="28"/>
        </w:rPr>
      </w:pPr>
      <w:r w:rsidRPr="00EA1785">
        <w:rPr>
          <w:sz w:val="28"/>
        </w:rPr>
        <w:lastRenderedPageBreak/>
        <w:t>личность есть то, что отличает человека от животных, у которых личности нет;</w:t>
      </w:r>
    </w:p>
    <w:p w:rsidR="00400241" w:rsidRPr="00EA1785" w:rsidRDefault="00400241" w:rsidP="00F959CD">
      <w:pPr>
        <w:numPr>
          <w:ilvl w:val="0"/>
          <w:numId w:val="16"/>
        </w:numPr>
        <w:tabs>
          <w:tab w:val="left" w:pos="720"/>
          <w:tab w:val="left" w:pos="1134"/>
        </w:tabs>
        <w:ind w:left="0" w:firstLine="709"/>
        <w:jc w:val="both"/>
        <w:rPr>
          <w:sz w:val="28"/>
        </w:rPr>
      </w:pPr>
      <w:r w:rsidRPr="00EA1785">
        <w:rPr>
          <w:sz w:val="28"/>
        </w:rPr>
        <w:t>личность есть продукт исторического развития, т.е. возникает на определенной ступени эволюции человеческого существа;</w:t>
      </w:r>
    </w:p>
    <w:p w:rsidR="00400241" w:rsidRPr="00EA1785" w:rsidRDefault="00400241" w:rsidP="00F959CD">
      <w:pPr>
        <w:numPr>
          <w:ilvl w:val="0"/>
          <w:numId w:val="16"/>
        </w:numPr>
        <w:tabs>
          <w:tab w:val="left" w:pos="720"/>
          <w:tab w:val="left" w:pos="1134"/>
        </w:tabs>
        <w:ind w:left="0" w:firstLine="709"/>
        <w:jc w:val="both"/>
        <w:rPr>
          <w:sz w:val="28"/>
        </w:rPr>
      </w:pPr>
      <w:r w:rsidRPr="00EA1785">
        <w:rPr>
          <w:sz w:val="28"/>
        </w:rPr>
        <w:t>личность есть индивидуальная отличительная характеристика чел</w:t>
      </w:r>
      <w:r w:rsidRPr="00EA1785">
        <w:rPr>
          <w:sz w:val="28"/>
        </w:rPr>
        <w:t>о</w:t>
      </w:r>
      <w:r w:rsidRPr="00EA1785">
        <w:rPr>
          <w:sz w:val="28"/>
        </w:rPr>
        <w:t>века, т.е. то, что отличает одного человека от другого.</w:t>
      </w:r>
    </w:p>
    <w:p w:rsidR="00400241" w:rsidRPr="00EA1785" w:rsidRDefault="00400241" w:rsidP="00AB6042">
      <w:pPr>
        <w:tabs>
          <w:tab w:val="left" w:pos="720"/>
        </w:tabs>
        <w:ind w:firstLine="709"/>
        <w:jc w:val="both"/>
        <w:rPr>
          <w:sz w:val="28"/>
          <w:szCs w:val="28"/>
        </w:rPr>
      </w:pPr>
      <w:r w:rsidRPr="00572999">
        <w:rPr>
          <w:i/>
          <w:sz w:val="28"/>
          <w:szCs w:val="28"/>
        </w:rPr>
        <w:t>Структура личности</w:t>
      </w:r>
      <w:r w:rsidRPr="00EA1785">
        <w:rPr>
          <w:sz w:val="28"/>
          <w:szCs w:val="28"/>
        </w:rPr>
        <w:t xml:space="preserve"> может быть представлена следующей схемой, которая, конечно же, весьма условна:</w:t>
      </w:r>
    </w:p>
    <w:p w:rsidR="00400241" w:rsidRPr="00EA1785" w:rsidRDefault="00400241" w:rsidP="00AB6042">
      <w:pPr>
        <w:numPr>
          <w:ilvl w:val="0"/>
          <w:numId w:val="1"/>
        </w:numPr>
        <w:tabs>
          <w:tab w:val="clear" w:pos="360"/>
          <w:tab w:val="left" w:pos="1134"/>
        </w:tabs>
        <w:ind w:left="0" w:firstLine="709"/>
        <w:jc w:val="both"/>
        <w:rPr>
          <w:sz w:val="28"/>
        </w:rPr>
      </w:pPr>
      <w:r w:rsidRPr="00EA1785">
        <w:rPr>
          <w:sz w:val="28"/>
          <w:szCs w:val="28"/>
        </w:rPr>
        <w:t>общечеловеческие свойства (ощущения, восприятие, мышление,</w:t>
      </w:r>
      <w:r w:rsidRPr="00EA1785">
        <w:rPr>
          <w:sz w:val="28"/>
        </w:rPr>
        <w:t xml:space="preserve"> память, воля, эмоции);</w:t>
      </w:r>
    </w:p>
    <w:p w:rsidR="00400241" w:rsidRPr="00EA1785" w:rsidRDefault="00400241" w:rsidP="00AB6042">
      <w:pPr>
        <w:numPr>
          <w:ilvl w:val="0"/>
          <w:numId w:val="1"/>
        </w:numPr>
        <w:tabs>
          <w:tab w:val="clear" w:pos="360"/>
          <w:tab w:val="left" w:pos="1134"/>
        </w:tabs>
        <w:ind w:left="0" w:firstLine="709"/>
        <w:jc w:val="both"/>
        <w:rPr>
          <w:sz w:val="28"/>
        </w:rPr>
      </w:pPr>
      <w:r w:rsidRPr="00EA1785">
        <w:rPr>
          <w:sz w:val="28"/>
        </w:rPr>
        <w:t>социально-специфические черты (социальные установки, роли, ценностные ориентации);</w:t>
      </w:r>
    </w:p>
    <w:p w:rsidR="00400241" w:rsidRPr="00EA1785" w:rsidRDefault="00400241" w:rsidP="00AB6042">
      <w:pPr>
        <w:numPr>
          <w:ilvl w:val="0"/>
          <w:numId w:val="1"/>
        </w:numPr>
        <w:tabs>
          <w:tab w:val="clear" w:pos="360"/>
          <w:tab w:val="left" w:pos="1134"/>
        </w:tabs>
        <w:ind w:left="0" w:firstLine="709"/>
        <w:jc w:val="both"/>
        <w:rPr>
          <w:sz w:val="28"/>
        </w:rPr>
      </w:pPr>
      <w:r w:rsidRPr="00EA1785">
        <w:rPr>
          <w:sz w:val="28"/>
        </w:rPr>
        <w:t>индивидуально-неповторимые черты (темперамент, сочетание р</w:t>
      </w:r>
      <w:r w:rsidRPr="00EA1785">
        <w:rPr>
          <w:sz w:val="28"/>
        </w:rPr>
        <w:t>о</w:t>
      </w:r>
      <w:r w:rsidRPr="00EA1785">
        <w:rPr>
          <w:sz w:val="28"/>
        </w:rPr>
        <w:t>лей, самосознание).</w:t>
      </w:r>
    </w:p>
    <w:p w:rsidR="00400241" w:rsidRPr="00EA1785" w:rsidRDefault="00400241" w:rsidP="00AB6042">
      <w:pPr>
        <w:ind w:firstLine="709"/>
        <w:jc w:val="both"/>
        <w:rPr>
          <w:sz w:val="28"/>
          <w:szCs w:val="28"/>
        </w:rPr>
      </w:pPr>
      <w:r w:rsidRPr="00EA1785">
        <w:rPr>
          <w:sz w:val="28"/>
          <w:szCs w:val="28"/>
        </w:rPr>
        <w:t>Личность означает то, каким образом люди воздействуют на других и как они понимают и рассматривают самих себя в сочетании с их внутренн</w:t>
      </w:r>
      <w:r w:rsidRPr="00EA1785">
        <w:rPr>
          <w:sz w:val="28"/>
          <w:szCs w:val="28"/>
        </w:rPr>
        <w:t>и</w:t>
      </w:r>
      <w:r w:rsidRPr="00EA1785">
        <w:rPr>
          <w:sz w:val="28"/>
          <w:szCs w:val="28"/>
        </w:rPr>
        <w:t>ми и внешними чертами и взаимодействием между человеком и ситуацией.</w:t>
      </w:r>
    </w:p>
    <w:p w:rsidR="00400241" w:rsidRDefault="00400241" w:rsidP="00AB6042">
      <w:pPr>
        <w:tabs>
          <w:tab w:val="left" w:pos="720"/>
        </w:tabs>
        <w:ind w:firstLine="709"/>
        <w:jc w:val="both"/>
        <w:rPr>
          <w:sz w:val="28"/>
          <w:szCs w:val="28"/>
        </w:rPr>
      </w:pPr>
      <w:r w:rsidRPr="00EA1785">
        <w:rPr>
          <w:sz w:val="28"/>
          <w:szCs w:val="28"/>
        </w:rPr>
        <w:t>Впечатление, которое люди производят на других, зависит в основном от их внешних характеристик (рост, вес, черты лица, цвет глаз и волос и др.) и черт характера. Для ОП больш</w:t>
      </w:r>
      <w:r w:rsidR="00755521">
        <w:rPr>
          <w:sz w:val="28"/>
          <w:szCs w:val="28"/>
        </w:rPr>
        <w:t>ое</w:t>
      </w:r>
      <w:r w:rsidRPr="00EA1785">
        <w:rPr>
          <w:sz w:val="28"/>
          <w:szCs w:val="28"/>
        </w:rPr>
        <w:t xml:space="preserve"> значение имеют черты характера. В п</w:t>
      </w:r>
      <w:r w:rsidRPr="00EA1785">
        <w:rPr>
          <w:sz w:val="28"/>
          <w:szCs w:val="28"/>
        </w:rPr>
        <w:t>о</w:t>
      </w:r>
      <w:r w:rsidRPr="00EA1785">
        <w:rPr>
          <w:sz w:val="28"/>
          <w:szCs w:val="28"/>
        </w:rPr>
        <w:t xml:space="preserve">следнее время </w:t>
      </w:r>
      <w:r w:rsidR="00D55979">
        <w:rPr>
          <w:sz w:val="28"/>
          <w:szCs w:val="28"/>
        </w:rPr>
        <w:t xml:space="preserve">сторонников теории черт личности </w:t>
      </w:r>
      <w:r w:rsidRPr="00EA1785">
        <w:rPr>
          <w:sz w:val="28"/>
          <w:szCs w:val="28"/>
        </w:rPr>
        <w:t>особое внимание привл</w:t>
      </w:r>
      <w:r w:rsidRPr="00EA1785">
        <w:rPr>
          <w:sz w:val="28"/>
          <w:szCs w:val="28"/>
        </w:rPr>
        <w:t>е</w:t>
      </w:r>
      <w:r w:rsidRPr="00EA1785">
        <w:rPr>
          <w:sz w:val="28"/>
          <w:szCs w:val="28"/>
        </w:rPr>
        <w:t>кают пять основных характеристик, которые исследователи считают наиб</w:t>
      </w:r>
      <w:r w:rsidRPr="00EA1785">
        <w:rPr>
          <w:sz w:val="28"/>
          <w:szCs w:val="28"/>
        </w:rPr>
        <w:t>о</w:t>
      </w:r>
      <w:r w:rsidRPr="00EA1785">
        <w:rPr>
          <w:sz w:val="28"/>
          <w:szCs w:val="28"/>
        </w:rPr>
        <w:t>лее связанными с производственной деятельностью.</w:t>
      </w:r>
      <w:r w:rsidR="00D55979">
        <w:rPr>
          <w:sz w:val="28"/>
          <w:szCs w:val="28"/>
        </w:rPr>
        <w:t xml:space="preserve"> Эта модель получила н</w:t>
      </w:r>
      <w:r w:rsidR="00D55979">
        <w:rPr>
          <w:sz w:val="28"/>
          <w:szCs w:val="28"/>
        </w:rPr>
        <w:t>а</w:t>
      </w:r>
      <w:r w:rsidR="00D55979">
        <w:rPr>
          <w:sz w:val="28"/>
          <w:szCs w:val="28"/>
        </w:rPr>
        <w:t xml:space="preserve">звание «Большой пятирки» </w:t>
      </w:r>
      <w:r w:rsidR="00D55979" w:rsidRPr="00D55979">
        <w:rPr>
          <w:sz w:val="28"/>
          <w:szCs w:val="28"/>
        </w:rPr>
        <w:t>(</w:t>
      </w:r>
      <w:r w:rsidR="00D55979">
        <w:rPr>
          <w:sz w:val="28"/>
          <w:szCs w:val="28"/>
          <w:lang w:val="en-US"/>
        </w:rPr>
        <w:t>O</w:t>
      </w:r>
      <w:r w:rsidR="00D55979" w:rsidRPr="00D55979">
        <w:rPr>
          <w:sz w:val="28"/>
          <w:szCs w:val="28"/>
        </w:rPr>
        <w:t>-</w:t>
      </w:r>
      <w:r w:rsidR="00D55979">
        <w:rPr>
          <w:sz w:val="28"/>
          <w:szCs w:val="28"/>
          <w:lang w:val="en-US"/>
        </w:rPr>
        <w:t>C</w:t>
      </w:r>
      <w:r w:rsidR="00D55979" w:rsidRPr="00D55979">
        <w:rPr>
          <w:sz w:val="28"/>
          <w:szCs w:val="28"/>
        </w:rPr>
        <w:t>-</w:t>
      </w:r>
      <w:r w:rsidR="00D55979">
        <w:rPr>
          <w:sz w:val="28"/>
          <w:szCs w:val="28"/>
          <w:lang w:val="en-US"/>
        </w:rPr>
        <w:t>E</w:t>
      </w:r>
      <w:r w:rsidR="00D55979" w:rsidRPr="00D55979">
        <w:rPr>
          <w:sz w:val="28"/>
          <w:szCs w:val="28"/>
        </w:rPr>
        <w:t>-</w:t>
      </w:r>
      <w:r w:rsidR="00D55979">
        <w:rPr>
          <w:sz w:val="28"/>
          <w:szCs w:val="28"/>
          <w:lang w:val="en-US"/>
        </w:rPr>
        <w:t>A</w:t>
      </w:r>
      <w:r w:rsidR="00D55979" w:rsidRPr="00D55979">
        <w:rPr>
          <w:sz w:val="28"/>
          <w:szCs w:val="28"/>
        </w:rPr>
        <w:t>-</w:t>
      </w:r>
      <w:r w:rsidR="00D55979">
        <w:rPr>
          <w:sz w:val="28"/>
          <w:szCs w:val="28"/>
          <w:lang w:val="en-US"/>
        </w:rPr>
        <w:t>N</w:t>
      </w:r>
      <w:r w:rsidR="00D55979">
        <w:rPr>
          <w:sz w:val="28"/>
          <w:szCs w:val="28"/>
        </w:rPr>
        <w:t>).</w:t>
      </w:r>
    </w:p>
    <w:p w:rsidR="00D55979" w:rsidRDefault="00D55979" w:rsidP="00AB6042">
      <w:pPr>
        <w:tabs>
          <w:tab w:val="left" w:pos="720"/>
        </w:tabs>
        <w:ind w:firstLine="709"/>
        <w:jc w:val="both"/>
        <w:rPr>
          <w:sz w:val="28"/>
          <w:szCs w:val="28"/>
        </w:rPr>
      </w:pPr>
      <w:r w:rsidRPr="00D55979">
        <w:rPr>
          <w:i/>
          <w:sz w:val="28"/>
          <w:szCs w:val="28"/>
          <w:lang w:val="en-US"/>
        </w:rPr>
        <w:t>O</w:t>
      </w:r>
      <w:r w:rsidRPr="00D55979">
        <w:rPr>
          <w:sz w:val="28"/>
          <w:szCs w:val="28"/>
        </w:rPr>
        <w:t xml:space="preserve"> </w:t>
      </w:r>
      <w:r w:rsidR="008E01BA">
        <w:rPr>
          <w:sz w:val="28"/>
          <w:szCs w:val="28"/>
        </w:rPr>
        <w:t>–</w:t>
      </w:r>
      <w:r>
        <w:rPr>
          <w:sz w:val="28"/>
          <w:szCs w:val="28"/>
        </w:rPr>
        <w:t xml:space="preserve"> </w:t>
      </w:r>
      <w:r>
        <w:rPr>
          <w:i/>
          <w:sz w:val="28"/>
          <w:szCs w:val="28"/>
        </w:rPr>
        <w:t>в</w:t>
      </w:r>
      <w:r w:rsidRPr="00EA1785">
        <w:rPr>
          <w:i/>
          <w:sz w:val="28"/>
          <w:szCs w:val="28"/>
        </w:rPr>
        <w:t>осприимчивость к приобретению нового опыта.</w:t>
      </w:r>
      <w:r w:rsidRPr="00EA1785">
        <w:rPr>
          <w:sz w:val="28"/>
          <w:szCs w:val="28"/>
        </w:rPr>
        <w:t xml:space="preserve"> Богатое вообр</w:t>
      </w:r>
      <w:r w:rsidRPr="00EA1785">
        <w:rPr>
          <w:sz w:val="28"/>
          <w:szCs w:val="28"/>
        </w:rPr>
        <w:t>а</w:t>
      </w:r>
      <w:r w:rsidRPr="00EA1785">
        <w:rPr>
          <w:sz w:val="28"/>
          <w:szCs w:val="28"/>
        </w:rPr>
        <w:t>жение, способность к художественному творчеству и интеллектуальные сп</w:t>
      </w:r>
      <w:r w:rsidRPr="00EA1785">
        <w:rPr>
          <w:sz w:val="28"/>
          <w:szCs w:val="28"/>
        </w:rPr>
        <w:t>о</w:t>
      </w:r>
      <w:r w:rsidRPr="00EA1785">
        <w:rPr>
          <w:sz w:val="28"/>
          <w:szCs w:val="28"/>
        </w:rPr>
        <w:t>собности</w:t>
      </w:r>
    </w:p>
    <w:p w:rsidR="00D55979" w:rsidRDefault="00D55979" w:rsidP="00AB6042">
      <w:pPr>
        <w:tabs>
          <w:tab w:val="left" w:pos="1134"/>
        </w:tabs>
        <w:ind w:firstLine="709"/>
        <w:jc w:val="both"/>
        <w:rPr>
          <w:sz w:val="28"/>
          <w:szCs w:val="28"/>
        </w:rPr>
      </w:pPr>
      <w:r w:rsidRPr="00D55979">
        <w:rPr>
          <w:i/>
          <w:sz w:val="28"/>
          <w:szCs w:val="28"/>
          <w:lang w:val="en-US"/>
        </w:rPr>
        <w:t>C</w:t>
      </w:r>
      <w:r w:rsidRPr="00D55979">
        <w:rPr>
          <w:sz w:val="28"/>
          <w:szCs w:val="28"/>
        </w:rPr>
        <w:t xml:space="preserve"> – </w:t>
      </w:r>
      <w:r w:rsidRPr="00D55979">
        <w:rPr>
          <w:i/>
          <w:sz w:val="28"/>
          <w:szCs w:val="28"/>
        </w:rPr>
        <w:t>сознательность</w:t>
      </w:r>
      <w:r>
        <w:rPr>
          <w:sz w:val="28"/>
          <w:szCs w:val="28"/>
        </w:rPr>
        <w:t>,</w:t>
      </w:r>
      <w:r w:rsidRPr="00D55979">
        <w:rPr>
          <w:sz w:val="28"/>
          <w:szCs w:val="28"/>
        </w:rPr>
        <w:t xml:space="preserve"> </w:t>
      </w:r>
      <w:r>
        <w:rPr>
          <w:sz w:val="28"/>
          <w:szCs w:val="28"/>
        </w:rPr>
        <w:t>о</w:t>
      </w:r>
      <w:r w:rsidRPr="00EA1785">
        <w:rPr>
          <w:sz w:val="28"/>
          <w:szCs w:val="28"/>
        </w:rPr>
        <w:t>тветственность, надежность, настойчивость и нацеленность на успех.</w:t>
      </w:r>
    </w:p>
    <w:p w:rsidR="00400241" w:rsidRPr="00EA1785" w:rsidRDefault="00D55979" w:rsidP="00AB6042">
      <w:pPr>
        <w:tabs>
          <w:tab w:val="left" w:pos="1134"/>
        </w:tabs>
        <w:ind w:firstLine="709"/>
        <w:jc w:val="both"/>
        <w:rPr>
          <w:sz w:val="28"/>
          <w:szCs w:val="28"/>
        </w:rPr>
      </w:pPr>
      <w:r w:rsidRPr="00D55979">
        <w:rPr>
          <w:i/>
          <w:sz w:val="28"/>
          <w:szCs w:val="28"/>
          <w:lang w:val="en-US"/>
        </w:rPr>
        <w:t>E</w:t>
      </w:r>
      <w:r w:rsidRPr="004724B7">
        <w:rPr>
          <w:i/>
          <w:sz w:val="28"/>
          <w:szCs w:val="28"/>
        </w:rPr>
        <w:t xml:space="preserve"> </w:t>
      </w:r>
      <w:r>
        <w:rPr>
          <w:sz w:val="28"/>
          <w:szCs w:val="28"/>
        </w:rPr>
        <w:t xml:space="preserve">– </w:t>
      </w:r>
      <w:r w:rsidRPr="008E01BA">
        <w:rPr>
          <w:i/>
          <w:sz w:val="28"/>
          <w:szCs w:val="28"/>
        </w:rPr>
        <w:t>э</w:t>
      </w:r>
      <w:r w:rsidR="00400241" w:rsidRPr="008E01BA">
        <w:rPr>
          <w:i/>
          <w:sz w:val="28"/>
          <w:szCs w:val="28"/>
        </w:rPr>
        <w:t>кстраверсия</w:t>
      </w:r>
      <w:r w:rsidR="00400241" w:rsidRPr="00EA1785">
        <w:rPr>
          <w:i/>
          <w:sz w:val="28"/>
          <w:szCs w:val="28"/>
        </w:rPr>
        <w:t>.</w:t>
      </w:r>
      <w:r w:rsidR="00400241" w:rsidRPr="00EA1785">
        <w:rPr>
          <w:sz w:val="28"/>
          <w:szCs w:val="28"/>
        </w:rPr>
        <w:t xml:space="preserve"> Общительность, разговорчивость и уверенность в себе.</w:t>
      </w:r>
    </w:p>
    <w:p w:rsidR="00400241" w:rsidRPr="00EA1785" w:rsidRDefault="00D55979" w:rsidP="00AB6042">
      <w:pPr>
        <w:tabs>
          <w:tab w:val="left" w:pos="1134"/>
        </w:tabs>
        <w:ind w:firstLine="709"/>
        <w:jc w:val="both"/>
        <w:rPr>
          <w:sz w:val="28"/>
          <w:szCs w:val="28"/>
        </w:rPr>
      </w:pPr>
      <w:r>
        <w:rPr>
          <w:i/>
          <w:sz w:val="28"/>
          <w:szCs w:val="28"/>
          <w:lang w:val="en-US"/>
        </w:rPr>
        <w:t>A</w:t>
      </w:r>
      <w:r w:rsidRPr="00D55979">
        <w:rPr>
          <w:i/>
          <w:sz w:val="28"/>
          <w:szCs w:val="28"/>
        </w:rPr>
        <w:t xml:space="preserve"> </w:t>
      </w:r>
      <w:r w:rsidRPr="008E01BA">
        <w:rPr>
          <w:sz w:val="28"/>
          <w:szCs w:val="28"/>
        </w:rPr>
        <w:t>–</w:t>
      </w:r>
      <w:r w:rsidRPr="00D55979">
        <w:rPr>
          <w:i/>
          <w:sz w:val="28"/>
          <w:szCs w:val="28"/>
        </w:rPr>
        <w:t xml:space="preserve"> </w:t>
      </w:r>
      <w:r>
        <w:rPr>
          <w:i/>
          <w:sz w:val="28"/>
          <w:szCs w:val="28"/>
        </w:rPr>
        <w:t xml:space="preserve">доброжелательность, </w:t>
      </w:r>
      <w:r w:rsidRPr="008E01BA">
        <w:rPr>
          <w:sz w:val="28"/>
          <w:szCs w:val="28"/>
        </w:rPr>
        <w:t>с</w:t>
      </w:r>
      <w:r w:rsidR="00400241" w:rsidRPr="008E01BA">
        <w:rPr>
          <w:sz w:val="28"/>
          <w:szCs w:val="28"/>
        </w:rPr>
        <w:t>клонность к сотрудничеству</w:t>
      </w:r>
      <w:r>
        <w:rPr>
          <w:i/>
          <w:sz w:val="28"/>
          <w:szCs w:val="28"/>
        </w:rPr>
        <w:t>,</w:t>
      </w:r>
      <w:r>
        <w:rPr>
          <w:sz w:val="28"/>
          <w:szCs w:val="28"/>
        </w:rPr>
        <w:t xml:space="preserve"> </w:t>
      </w:r>
      <w:r w:rsidR="00400241" w:rsidRPr="00EA1785">
        <w:rPr>
          <w:sz w:val="28"/>
          <w:szCs w:val="28"/>
        </w:rPr>
        <w:t>доверчивость.</w:t>
      </w:r>
    </w:p>
    <w:p w:rsidR="00400241" w:rsidRDefault="008E01BA" w:rsidP="00AB6042">
      <w:pPr>
        <w:tabs>
          <w:tab w:val="left" w:pos="1134"/>
        </w:tabs>
        <w:ind w:firstLine="709"/>
        <w:jc w:val="both"/>
        <w:rPr>
          <w:sz w:val="28"/>
          <w:szCs w:val="28"/>
        </w:rPr>
      </w:pPr>
      <w:r>
        <w:rPr>
          <w:i/>
          <w:sz w:val="28"/>
          <w:szCs w:val="28"/>
          <w:lang w:val="en-US"/>
        </w:rPr>
        <w:t>N</w:t>
      </w:r>
      <w:r w:rsidRPr="008E01BA">
        <w:rPr>
          <w:i/>
          <w:sz w:val="28"/>
          <w:szCs w:val="28"/>
        </w:rPr>
        <w:t xml:space="preserve"> </w:t>
      </w:r>
      <w:r w:rsidRPr="008E01BA">
        <w:rPr>
          <w:sz w:val="28"/>
          <w:szCs w:val="28"/>
        </w:rPr>
        <w:t>–</w:t>
      </w:r>
      <w:r w:rsidRPr="008E01BA">
        <w:rPr>
          <w:i/>
          <w:sz w:val="28"/>
          <w:szCs w:val="28"/>
        </w:rPr>
        <w:t xml:space="preserve"> </w:t>
      </w:r>
      <w:r>
        <w:rPr>
          <w:i/>
          <w:sz w:val="28"/>
          <w:szCs w:val="28"/>
        </w:rPr>
        <w:t>невротизм или э</w:t>
      </w:r>
      <w:r w:rsidR="00400241" w:rsidRPr="00D55979">
        <w:rPr>
          <w:i/>
          <w:sz w:val="28"/>
          <w:szCs w:val="28"/>
        </w:rPr>
        <w:t>моциональная стабильность.</w:t>
      </w:r>
      <w:r w:rsidR="00400241" w:rsidRPr="00D55979">
        <w:rPr>
          <w:sz w:val="28"/>
          <w:szCs w:val="28"/>
        </w:rPr>
        <w:t xml:space="preserve"> В случае ее отсутс</w:t>
      </w:r>
      <w:r w:rsidR="00400241" w:rsidRPr="00D55979">
        <w:rPr>
          <w:sz w:val="28"/>
          <w:szCs w:val="28"/>
        </w:rPr>
        <w:t>т</w:t>
      </w:r>
      <w:r w:rsidR="00400241" w:rsidRPr="00D55979">
        <w:rPr>
          <w:sz w:val="28"/>
          <w:szCs w:val="28"/>
        </w:rPr>
        <w:t>вия: напряженность, неуверенность в себе и нервозность.</w:t>
      </w:r>
    </w:p>
    <w:p w:rsidR="008E01BA" w:rsidRDefault="008E01BA" w:rsidP="00AB6042">
      <w:pPr>
        <w:tabs>
          <w:tab w:val="left" w:pos="1134"/>
        </w:tabs>
        <w:ind w:firstLine="709"/>
        <w:jc w:val="both"/>
        <w:rPr>
          <w:sz w:val="28"/>
          <w:szCs w:val="28"/>
        </w:rPr>
      </w:pPr>
      <w:r>
        <w:rPr>
          <w:sz w:val="28"/>
          <w:szCs w:val="28"/>
        </w:rPr>
        <w:t>Специалисты в области чер</w:t>
      </w:r>
      <w:r w:rsidR="00755521">
        <w:rPr>
          <w:sz w:val="28"/>
          <w:szCs w:val="28"/>
        </w:rPr>
        <w:t>т</w:t>
      </w:r>
      <w:r>
        <w:rPr>
          <w:sz w:val="28"/>
          <w:szCs w:val="28"/>
        </w:rPr>
        <w:t xml:space="preserve"> личности полагают, что индивидуальные оценки человека по параметрам «Большой пятерки» остаются стабильными примерно после 30 лет. Эта модель может успешно применяться для про</w:t>
      </w:r>
      <w:r>
        <w:rPr>
          <w:sz w:val="28"/>
          <w:szCs w:val="28"/>
        </w:rPr>
        <w:t>ф</w:t>
      </w:r>
      <w:r>
        <w:rPr>
          <w:sz w:val="28"/>
          <w:szCs w:val="28"/>
        </w:rPr>
        <w:t>ориентации, диагностики личности и организационного поведения</w:t>
      </w:r>
      <w:r w:rsidR="00755521" w:rsidRPr="00755521">
        <w:rPr>
          <w:sz w:val="28"/>
          <w:szCs w:val="28"/>
        </w:rPr>
        <w:t xml:space="preserve"> [2</w:t>
      </w:r>
      <w:r w:rsidR="004F1B3B">
        <w:rPr>
          <w:sz w:val="28"/>
          <w:szCs w:val="28"/>
        </w:rPr>
        <w:t>0</w:t>
      </w:r>
      <w:r w:rsidR="00755521" w:rsidRPr="00755521">
        <w:rPr>
          <w:sz w:val="28"/>
          <w:szCs w:val="28"/>
        </w:rPr>
        <w:t>]</w:t>
      </w:r>
      <w:r>
        <w:rPr>
          <w:sz w:val="28"/>
          <w:szCs w:val="28"/>
        </w:rPr>
        <w:t>.</w:t>
      </w:r>
    </w:p>
    <w:p w:rsidR="00572999" w:rsidRDefault="00572999" w:rsidP="009C12B1">
      <w:pPr>
        <w:pStyle w:val="a4"/>
        <w:tabs>
          <w:tab w:val="left" w:pos="720"/>
        </w:tabs>
        <w:spacing w:before="120"/>
        <w:ind w:firstLine="709"/>
        <w:rPr>
          <w:b/>
        </w:rPr>
      </w:pPr>
      <w:r>
        <w:rPr>
          <w:b/>
        </w:rPr>
        <w:t>Х</w:t>
      </w:r>
      <w:r w:rsidRPr="00572999">
        <w:rPr>
          <w:b/>
        </w:rPr>
        <w:t>арактери</w:t>
      </w:r>
      <w:r>
        <w:rPr>
          <w:b/>
        </w:rPr>
        <w:t>стика индивидуальности человека</w:t>
      </w:r>
    </w:p>
    <w:p w:rsidR="00400241" w:rsidRPr="00EA1785" w:rsidRDefault="00400241" w:rsidP="00AB6042">
      <w:pPr>
        <w:pStyle w:val="a4"/>
        <w:tabs>
          <w:tab w:val="left" w:pos="720"/>
        </w:tabs>
        <w:ind w:firstLine="709"/>
        <w:jc w:val="both"/>
      </w:pPr>
      <w:r w:rsidRPr="00EA1785">
        <w:t>Все люди в чем-то похожи друг на друга. И это позволяет говорить о человеке вообще, рассуждать о его чертах, особенностях поведения и т.п. Однако ни один конкретный человек не является обезличенным «человеком вообще». Каждый несет в себе что-то, что делает его уникальным, исключ</w:t>
      </w:r>
      <w:r w:rsidRPr="00EA1785">
        <w:t>и</w:t>
      </w:r>
      <w:r w:rsidRPr="00EA1785">
        <w:lastRenderedPageBreak/>
        <w:t>тельным, т.е. человеком, обладающим индивидуальностью. Именно такой человек входит в организацию, именно такой человек выполняет определе</w:t>
      </w:r>
      <w:r w:rsidRPr="00EA1785">
        <w:t>н</w:t>
      </w:r>
      <w:r w:rsidRPr="00EA1785">
        <w:t>ную работу и играет определенную роль в организации, именно таким чел</w:t>
      </w:r>
      <w:r w:rsidRPr="00EA1785">
        <w:t>о</w:t>
      </w:r>
      <w:r w:rsidRPr="00EA1785">
        <w:t>веком нужно управлять, помогая ему раскрыть и задействовать свой поте</w:t>
      </w:r>
      <w:r w:rsidRPr="00EA1785">
        <w:t>н</w:t>
      </w:r>
      <w:r w:rsidRPr="00EA1785">
        <w:t>циал в решении задач организации, создавая необходимые условия для его успешной работы, взаимодействия с организационным окружением и реш</w:t>
      </w:r>
      <w:r w:rsidRPr="00EA1785">
        <w:t>е</w:t>
      </w:r>
      <w:r w:rsidRPr="00EA1785">
        <w:t>ния собственных жизненных проблем.</w:t>
      </w:r>
    </w:p>
    <w:p w:rsidR="00400241" w:rsidRPr="00EA1785" w:rsidRDefault="00400241" w:rsidP="00AB6042">
      <w:pPr>
        <w:pStyle w:val="a4"/>
        <w:tabs>
          <w:tab w:val="left" w:pos="720"/>
        </w:tabs>
        <w:ind w:firstLine="709"/>
        <w:jc w:val="both"/>
      </w:pPr>
      <w:r w:rsidRPr="00EA1785">
        <w:t xml:space="preserve">Индивидуальность человека складывается из трех начал. </w:t>
      </w:r>
      <w:r w:rsidR="00572999" w:rsidRPr="00F56FCD">
        <w:t>Во-пер</w:t>
      </w:r>
      <w:r w:rsidRPr="00F56FCD">
        <w:t>вых</w:t>
      </w:r>
      <w:r w:rsidRPr="00EA1785">
        <w:t xml:space="preserve">, каждый человек в чем-то сходен со всеми остальными. </w:t>
      </w:r>
      <w:r w:rsidRPr="00F56FCD">
        <w:t>Во-вторых</w:t>
      </w:r>
      <w:r w:rsidRPr="00EA1785">
        <w:t xml:space="preserve">, каждый человек в чем-то одинаков с некоторыми другими индивидами. И, наконец, </w:t>
      </w:r>
      <w:r w:rsidRPr="00F56FCD">
        <w:t>в-третьих</w:t>
      </w:r>
      <w:r w:rsidRPr="00EA1785">
        <w:t>, каждый человек в чем-то не похож ни на кого. В зависимости от того, как сочетаются эти начала, формируется индивидуальность каждого конкретного человека. При этом, как бы ни строилось это сочетание, нужно всегда помнить, что человек всегда одновременно имеет общее с остальными и не похож на остальных.</w:t>
      </w:r>
    </w:p>
    <w:p w:rsidR="00400241" w:rsidRPr="00EA1785" w:rsidRDefault="00400241" w:rsidP="00AB6042">
      <w:pPr>
        <w:pStyle w:val="a4"/>
        <w:tabs>
          <w:tab w:val="left" w:pos="720"/>
        </w:tabs>
        <w:ind w:firstLine="709"/>
        <w:jc w:val="both"/>
      </w:pPr>
      <w:r w:rsidRPr="00EA1785">
        <w:t>Каждый человек обладает устойчивым набором черт и характеристик, определяющих его действия и поведение. Данные черты проявляют себя в достаточно длительном промежутке времени, благодаря чему можно зафи</w:t>
      </w:r>
      <w:r w:rsidRPr="00EA1785">
        <w:t>к</w:t>
      </w:r>
      <w:r w:rsidRPr="00EA1785">
        <w:t>сировать и почувствовать индивидуальность человека.</w:t>
      </w:r>
    </w:p>
    <w:p w:rsidR="00400241" w:rsidRPr="00EA1785" w:rsidRDefault="00400241" w:rsidP="00AB6042">
      <w:pPr>
        <w:pStyle w:val="a4"/>
        <w:tabs>
          <w:tab w:val="left" w:pos="720"/>
        </w:tabs>
        <w:ind w:firstLine="709"/>
        <w:jc w:val="both"/>
      </w:pPr>
      <w:r w:rsidRPr="00EA1785">
        <w:t>Конкретный человек фиксируется окружением по его индивидуальн</w:t>
      </w:r>
      <w:r w:rsidRPr="00EA1785">
        <w:t>о</w:t>
      </w:r>
      <w:r w:rsidRPr="00EA1785">
        <w:t>сти, так как индивидуальность человека обладает определенной устойчив</w:t>
      </w:r>
      <w:r w:rsidRPr="00EA1785">
        <w:t>о</w:t>
      </w:r>
      <w:r w:rsidRPr="00EA1785">
        <w:t>стью, люди узнают друг друга и сохраняют определенное отношение друг к другу. В то же время следует отметить, что под влиянием опыта, общения с другими людьми, воспитания и образования происходит изменение индив</w:t>
      </w:r>
      <w:r w:rsidRPr="00EA1785">
        <w:t>и</w:t>
      </w:r>
      <w:r w:rsidRPr="00EA1785">
        <w:t>дуальности человека, иногда очень существенное.</w:t>
      </w:r>
    </w:p>
    <w:p w:rsidR="00400241" w:rsidRPr="00EA1785" w:rsidRDefault="00400241" w:rsidP="00AB6042">
      <w:pPr>
        <w:pStyle w:val="a4"/>
        <w:tabs>
          <w:tab w:val="left" w:pos="720"/>
        </w:tabs>
        <w:ind w:firstLine="709"/>
        <w:jc w:val="both"/>
      </w:pPr>
      <w:r w:rsidRPr="00F56FCD">
        <w:t>Индивидуальность человека формируется под влиянием трех групп факторов.</w:t>
      </w:r>
      <w:r w:rsidRPr="00EA1785">
        <w:t xml:space="preserve"> </w:t>
      </w:r>
      <w:r w:rsidRPr="00F56FCD">
        <w:rPr>
          <w:i/>
        </w:rPr>
        <w:t>Первую группу</w:t>
      </w:r>
      <w:r w:rsidRPr="00EA1785">
        <w:t xml:space="preserve"> составляют наследственность и физиологические особенности человека. Наследственность сохраняет и передает внешние че</w:t>
      </w:r>
      <w:r w:rsidRPr="00EA1785">
        <w:t>р</w:t>
      </w:r>
      <w:r w:rsidRPr="00EA1785">
        <w:t>ты человека. Но не только. Исследования, проводимые с близнецами, пок</w:t>
      </w:r>
      <w:r w:rsidRPr="00EA1785">
        <w:t>а</w:t>
      </w:r>
      <w:r w:rsidRPr="00EA1785">
        <w:t>зывают, что наследственность может нести в себе и передачу некоторых п</w:t>
      </w:r>
      <w:r w:rsidRPr="00EA1785">
        <w:t>о</w:t>
      </w:r>
      <w:r w:rsidRPr="00EA1785">
        <w:t>веденческих черт. Физиология человека говорит о том, что в людях очень много общего, определяющего их поведение. В частности, одинаковым для всех является общий синдром адаптации, отражающий физиологическую р</w:t>
      </w:r>
      <w:r w:rsidRPr="00EA1785">
        <w:t>е</w:t>
      </w:r>
      <w:r w:rsidRPr="00EA1785">
        <w:t>акцию и раздражение.</w:t>
      </w:r>
    </w:p>
    <w:p w:rsidR="00400241" w:rsidRPr="00EA1785" w:rsidRDefault="00400241" w:rsidP="00AB6042">
      <w:pPr>
        <w:pStyle w:val="a4"/>
        <w:tabs>
          <w:tab w:val="left" w:pos="720"/>
        </w:tabs>
        <w:ind w:firstLine="709"/>
        <w:jc w:val="both"/>
      </w:pPr>
      <w:r w:rsidRPr="00F56FCD">
        <w:rPr>
          <w:i/>
        </w:rPr>
        <w:t>Вторую группу</w:t>
      </w:r>
      <w:r w:rsidRPr="00EA1785">
        <w:t xml:space="preserve"> факторов, формирующих индивидуальность человека, составляют факторы, проистекающие из окружения человека. В общем виде, влияние этих факторов можно рассматривать как влияние окружения на формирование индивидуальности. </w:t>
      </w:r>
      <w:r w:rsidRPr="00F56FCD">
        <w:t>Во-первых</w:t>
      </w:r>
      <w:r w:rsidRPr="00EA1785">
        <w:t>, сильное влияние на индивид</w:t>
      </w:r>
      <w:r w:rsidRPr="00EA1785">
        <w:t>у</w:t>
      </w:r>
      <w:r w:rsidRPr="00EA1785">
        <w:t xml:space="preserve">альность человека оказывает культура, в которой он формируется. Человек получает от общества нормы поведения, усваивает под влиянием культуры определенные ценности и верования. </w:t>
      </w:r>
      <w:r w:rsidRPr="00F56FCD">
        <w:t>Во-вторых</w:t>
      </w:r>
      <w:r w:rsidRPr="00EA1785">
        <w:t>, индивидуальность человека сильно определяется семьей, в которой он воспитывался. В семье дети усва</w:t>
      </w:r>
      <w:r w:rsidRPr="00EA1785">
        <w:t>и</w:t>
      </w:r>
      <w:r w:rsidRPr="00EA1785">
        <w:t>вают определенные поведенческие стереотипы, вырабатываются их жизне</w:t>
      </w:r>
      <w:r w:rsidRPr="00EA1785">
        <w:t>н</w:t>
      </w:r>
      <w:r w:rsidRPr="00EA1785">
        <w:t xml:space="preserve">ные установки, отношение к труду, людям, своим обязанностям и т.п. </w:t>
      </w:r>
      <w:r w:rsidRPr="00F56FCD">
        <w:t>В-</w:t>
      </w:r>
      <w:r w:rsidRPr="00F56FCD">
        <w:lastRenderedPageBreak/>
        <w:t>третьих,</w:t>
      </w:r>
      <w:r w:rsidRPr="00EA1785">
        <w:t xml:space="preserve"> на индивидуальность человека оказывает сильное влияние прина</w:t>
      </w:r>
      <w:r w:rsidRPr="00EA1785">
        <w:t>д</w:t>
      </w:r>
      <w:r w:rsidRPr="00EA1785">
        <w:t>лежность к определенным группам и организациям. У человека вырабатыв</w:t>
      </w:r>
      <w:r w:rsidRPr="00EA1785">
        <w:t>а</w:t>
      </w:r>
      <w:r w:rsidRPr="00EA1785">
        <w:t xml:space="preserve">ются определенная идентификация, задающая для него некий тип индивида, с которым он себя олицетворяет, а также устойчивые формы поведения и, в частности, реакции на воздействие со стороны окружения. </w:t>
      </w:r>
      <w:r w:rsidRPr="00F56FCD">
        <w:t>В-четвертых,</w:t>
      </w:r>
      <w:r w:rsidRPr="00EA1785">
        <w:t xml:space="preserve"> формирование индивидуальности происходит под влиянием жизненного опыта, отдельных обстоятельств, случайных событий и т.п. Иногда именно эта группа факторов может приводить к существенному изменению индив</w:t>
      </w:r>
      <w:r w:rsidRPr="00EA1785">
        <w:t>и</w:t>
      </w:r>
      <w:r w:rsidRPr="00EA1785">
        <w:t>дуальности человека.</w:t>
      </w:r>
    </w:p>
    <w:p w:rsidR="00400241" w:rsidRPr="00EA1785" w:rsidRDefault="00400241" w:rsidP="00AB6042">
      <w:pPr>
        <w:pStyle w:val="a4"/>
        <w:tabs>
          <w:tab w:val="left" w:pos="720"/>
        </w:tabs>
        <w:ind w:firstLine="709"/>
        <w:jc w:val="both"/>
      </w:pPr>
      <w:r w:rsidRPr="00F56FCD">
        <w:rPr>
          <w:i/>
        </w:rPr>
        <w:t>Третью группу</w:t>
      </w:r>
      <w:r w:rsidRPr="00EA1785">
        <w:t xml:space="preserve"> факторов, влияющих на формирование индивидуальн</w:t>
      </w:r>
      <w:r w:rsidRPr="00EA1785">
        <w:t>о</w:t>
      </w:r>
      <w:r w:rsidRPr="00EA1785">
        <w:t>сти человека, составляют черты и особенности характера человека, его инд</w:t>
      </w:r>
      <w:r w:rsidRPr="00EA1785">
        <w:t>и</w:t>
      </w:r>
      <w:r w:rsidRPr="00EA1785">
        <w:t>видуальность. То есть в данном случае ситуация с формированием индив</w:t>
      </w:r>
      <w:r w:rsidRPr="00EA1785">
        <w:t>и</w:t>
      </w:r>
      <w:r w:rsidRPr="00EA1785">
        <w:t>дуальности выглядит следующим образом: индивидуальность оказывает влияние на свое собственное формирование и развитие. Связано это с тем, что человек играет активную роль</w:t>
      </w:r>
      <w:r w:rsidRPr="00EA1785">
        <w:rPr>
          <w:smallCaps/>
        </w:rPr>
        <w:t xml:space="preserve"> </w:t>
      </w:r>
      <w:r w:rsidRPr="00EA1785">
        <w:t>в собственном развитии и не является только исключительно продуктом наследственности и окружения.</w:t>
      </w:r>
    </w:p>
    <w:p w:rsidR="00400241" w:rsidRPr="00EA1785" w:rsidRDefault="00400241" w:rsidP="00AB6042">
      <w:pPr>
        <w:pStyle w:val="a4"/>
        <w:tabs>
          <w:tab w:val="left" w:pos="720"/>
        </w:tabs>
        <w:ind w:firstLine="709"/>
        <w:jc w:val="both"/>
      </w:pPr>
      <w:r w:rsidRPr="00EA1785">
        <w:t>При всей глубине индивидуальности человека и ее разнообразии мо</w:t>
      </w:r>
      <w:r w:rsidRPr="00EA1785">
        <w:t>ж</w:t>
      </w:r>
      <w:r w:rsidRPr="00EA1785">
        <w:t>но выделить некоторые направления ее характеристики, по которым может быть описана индивидуальность.</w:t>
      </w:r>
    </w:p>
    <w:p w:rsidR="000753EA" w:rsidRDefault="00400241" w:rsidP="00AB6042">
      <w:pPr>
        <w:pStyle w:val="a4"/>
        <w:tabs>
          <w:tab w:val="left" w:pos="720"/>
        </w:tabs>
        <w:ind w:firstLine="709"/>
        <w:jc w:val="both"/>
      </w:pPr>
      <w:r w:rsidRPr="00EA1785">
        <w:t xml:space="preserve">Бывают люди, предпочитающие </w:t>
      </w:r>
      <w:r w:rsidRPr="00F56FCD">
        <w:rPr>
          <w:i/>
        </w:rPr>
        <w:t>держаться на расстоянии</w:t>
      </w:r>
      <w:r w:rsidRPr="00EA1785">
        <w:t xml:space="preserve"> от других, и это заметно сказывается на их поведении в коллективе. </w:t>
      </w:r>
    </w:p>
    <w:p w:rsidR="00400241" w:rsidRPr="00EA1785" w:rsidRDefault="00400241" w:rsidP="00AB6042">
      <w:pPr>
        <w:pStyle w:val="a4"/>
        <w:tabs>
          <w:tab w:val="left" w:pos="720"/>
        </w:tabs>
        <w:ind w:firstLine="709"/>
        <w:jc w:val="both"/>
      </w:pPr>
      <w:r w:rsidRPr="00F56FCD">
        <w:rPr>
          <w:i/>
        </w:rPr>
        <w:t xml:space="preserve">Любовь и вера в  людей </w:t>
      </w:r>
      <w:r w:rsidRPr="00EA1785">
        <w:t>как индивидуальная черта характера оказывают сильное влияние на взаимодействие человека с окружающими. Особенно это проявляется в готовности участвовать в групповых мероприятиях, способс</w:t>
      </w:r>
      <w:r w:rsidRPr="00EA1785">
        <w:t>т</w:t>
      </w:r>
      <w:r w:rsidRPr="00EA1785">
        <w:t>вовать развитию контактов, взаимодействий и взаимоподдержки.</w:t>
      </w:r>
    </w:p>
    <w:p w:rsidR="00400241" w:rsidRPr="00EA1785" w:rsidRDefault="00400241" w:rsidP="00AB6042">
      <w:pPr>
        <w:pStyle w:val="a4"/>
        <w:tabs>
          <w:tab w:val="left" w:pos="720"/>
        </w:tabs>
        <w:ind w:firstLine="709"/>
        <w:jc w:val="both"/>
      </w:pPr>
      <w:r w:rsidRPr="00F56FCD">
        <w:rPr>
          <w:i/>
        </w:rPr>
        <w:t>Чувствительность к другим людям</w:t>
      </w:r>
      <w:r w:rsidRPr="00EA1785">
        <w:t xml:space="preserve"> проявляется в способности людей сочувствовать другим, принимать близко к сердцу их проблемы, в умении поставить себя на место другого и т.п. Люди, обладающие такими чертами индивидуальности, хорошо воспринимаются коллективе и стремятся к общ</w:t>
      </w:r>
      <w:r w:rsidRPr="00EA1785">
        <w:t>е</w:t>
      </w:r>
      <w:r w:rsidRPr="00EA1785">
        <w:t>нию с людьми.</w:t>
      </w:r>
    </w:p>
    <w:p w:rsidR="00400241" w:rsidRPr="00EA1785" w:rsidRDefault="00400241" w:rsidP="00AB6042">
      <w:pPr>
        <w:pStyle w:val="a4"/>
        <w:tabs>
          <w:tab w:val="left" w:pos="720"/>
        </w:tabs>
        <w:ind w:firstLine="709"/>
        <w:jc w:val="both"/>
      </w:pPr>
      <w:r w:rsidRPr="00F56FCD">
        <w:rPr>
          <w:i/>
        </w:rPr>
        <w:t>Стабильность в поведении</w:t>
      </w:r>
      <w:r w:rsidRPr="00EA1785">
        <w:t xml:space="preserve"> человека играет большую роль в устано</w:t>
      </w:r>
      <w:r w:rsidRPr="00EA1785">
        <w:t>в</w:t>
      </w:r>
      <w:r w:rsidRPr="00EA1785">
        <w:t>лении его взаимоотношений с окружением. Если человек стабилен, ответс</w:t>
      </w:r>
      <w:r w:rsidRPr="00EA1785">
        <w:t>т</w:t>
      </w:r>
      <w:r w:rsidRPr="00EA1785">
        <w:t>вен и в целом предсказуем, то окружение воспринимает его положительно. Если же он постоянно неуравновешен, капризен и склонен делать непредск</w:t>
      </w:r>
      <w:r w:rsidRPr="00EA1785">
        <w:t>а</w:t>
      </w:r>
      <w:r w:rsidRPr="00EA1785">
        <w:t>зуемые шаги, то коллектив негативно реагирует на такого человека.</w:t>
      </w:r>
    </w:p>
    <w:p w:rsidR="000753EA" w:rsidRDefault="00400241" w:rsidP="00AB6042">
      <w:pPr>
        <w:pStyle w:val="a4"/>
        <w:tabs>
          <w:tab w:val="left" w:pos="720"/>
        </w:tabs>
        <w:ind w:firstLine="709"/>
        <w:jc w:val="both"/>
      </w:pPr>
      <w:r w:rsidRPr="00F56FCD">
        <w:rPr>
          <w:i/>
        </w:rPr>
        <w:t>Самооценка,</w:t>
      </w:r>
      <w:r w:rsidRPr="00EA1785">
        <w:t xml:space="preserve"> то есть то, как люди смотрят на свое поведение, возмо</w:t>
      </w:r>
      <w:r w:rsidRPr="00EA1785">
        <w:t>ж</w:t>
      </w:r>
      <w:r w:rsidRPr="00EA1785">
        <w:t>ности, способности, внешность и т.п., оказывает сильное влияние на повед</w:t>
      </w:r>
      <w:r w:rsidRPr="00EA1785">
        <w:t>е</w:t>
      </w:r>
      <w:r w:rsidRPr="00EA1785">
        <w:t>ние человека. Люди с более высокой самооценкой обычно добиваются бол</w:t>
      </w:r>
      <w:r w:rsidRPr="00EA1785">
        <w:t>ь</w:t>
      </w:r>
      <w:r w:rsidRPr="00EA1785">
        <w:t>шего в жизни, так как они ставят перед собой более высокие цели и стремя</w:t>
      </w:r>
      <w:r w:rsidRPr="00EA1785">
        <w:t>т</w:t>
      </w:r>
      <w:r w:rsidRPr="00EA1785">
        <w:t>ся решать более сложные задачи. В то же время люди с низкой самооценкой очень часто ставят себя в зависимое положение и легко подчиняются людям с более высокой самооценкой.</w:t>
      </w:r>
    </w:p>
    <w:p w:rsidR="000753EA" w:rsidRDefault="000753EA" w:rsidP="00AB6042">
      <w:pPr>
        <w:pStyle w:val="a4"/>
        <w:tabs>
          <w:tab w:val="left" w:pos="720"/>
        </w:tabs>
        <w:ind w:firstLine="709"/>
        <w:jc w:val="both"/>
      </w:pPr>
      <w:r w:rsidRPr="005353CF">
        <w:rPr>
          <w:i/>
        </w:rPr>
        <w:t>Авторитаризм</w:t>
      </w:r>
      <w:r>
        <w:t xml:space="preserve"> – это модель поведения, основанная на убеждении, что в организации существуют (или должны существовать) статусные и властные </w:t>
      </w:r>
      <w:r>
        <w:lastRenderedPageBreak/>
        <w:t>различия, а использование власти является необходимым и важным элеме</w:t>
      </w:r>
      <w:r>
        <w:t>н</w:t>
      </w:r>
      <w:r>
        <w:t>том функционирования эффективной организации. Люди с высокими показ</w:t>
      </w:r>
      <w:r>
        <w:t>а</w:t>
      </w:r>
      <w:r>
        <w:t>телями авторитаризма лишены интеллектуальных сомнений, почтительны с людьми, имеющими более высокий статус, пренебрежительны с подчине</w:t>
      </w:r>
      <w:r>
        <w:t>н</w:t>
      </w:r>
      <w:r>
        <w:t>ными, подозрительны к изменениям, склонны следовать правилам. Они часто проявляют себя лидерами в ситуациях, требующих единоначалия и высокой степени контроля.</w:t>
      </w:r>
    </w:p>
    <w:p w:rsidR="00400241" w:rsidRPr="00EA1785" w:rsidRDefault="00400241" w:rsidP="00AB6042">
      <w:pPr>
        <w:pStyle w:val="a4"/>
        <w:tabs>
          <w:tab w:val="left" w:pos="720"/>
        </w:tabs>
        <w:ind w:firstLine="709"/>
        <w:jc w:val="both"/>
      </w:pPr>
      <w:r w:rsidRPr="00F56FCD">
        <w:rPr>
          <w:i/>
        </w:rPr>
        <w:t>Восприятие риска</w:t>
      </w:r>
      <w:r w:rsidRPr="00EA1785">
        <w:t xml:space="preserve"> является важной поведенческой характеристикой, наглядно отражающей индивидуальность человека. Люди, склонные к риску, меньше времени затрачивают на принятие решений и готовы принимать р</w:t>
      </w:r>
      <w:r w:rsidRPr="00EA1785">
        <w:t>е</w:t>
      </w:r>
      <w:r w:rsidRPr="00EA1785">
        <w:t>шения с меньшим количеством информации. При этом результат решения отнюдь не обязательно хуже, чем у тех, кто скрупулезно готовит решение и собирает всю необходимую информацию.</w:t>
      </w:r>
    </w:p>
    <w:p w:rsidR="00400241" w:rsidRDefault="00400241" w:rsidP="00AB6042">
      <w:pPr>
        <w:pStyle w:val="a4"/>
        <w:tabs>
          <w:tab w:val="left" w:pos="720"/>
        </w:tabs>
        <w:ind w:firstLine="709"/>
        <w:jc w:val="both"/>
      </w:pPr>
      <w:r w:rsidRPr="00F56FCD">
        <w:rPr>
          <w:i/>
        </w:rPr>
        <w:t xml:space="preserve">Догматизм </w:t>
      </w:r>
      <w:r w:rsidR="000753EA">
        <w:t>– индивидуальная характеристика, отражающая отсутствие сомнений в своей правоте и неспособность к переосмыслению или переоце</w:t>
      </w:r>
      <w:r w:rsidR="000753EA">
        <w:t>н</w:t>
      </w:r>
      <w:r w:rsidR="000753EA">
        <w:t xml:space="preserve">ке уже известного, сделанного. </w:t>
      </w:r>
      <w:r w:rsidRPr="00EA1785">
        <w:t>Догматики видят окружение как сосредот</w:t>
      </w:r>
      <w:r w:rsidRPr="00EA1785">
        <w:t>о</w:t>
      </w:r>
      <w:r w:rsidRPr="00EA1785">
        <w:t>чение угроз, ссылаются на авторитеты как на абсолюты и воспринимают л</w:t>
      </w:r>
      <w:r w:rsidRPr="00EA1785">
        <w:t>ю</w:t>
      </w:r>
      <w:r w:rsidRPr="00EA1785">
        <w:t>дей по тому, как они относятся к догмам и абсолютным авторитетам. Обычно догматиками бывают люди, обладающие авторитарными чертами характера. Догматики не склонны к поиску большого объема информации, достаточно быстры в принятии решения, при этом демонстрируют очень высокий ур</w:t>
      </w:r>
      <w:r w:rsidRPr="00EA1785">
        <w:t>о</w:t>
      </w:r>
      <w:r w:rsidRPr="00EA1785">
        <w:t>вень уверенности и аккуратности и правильности принятых решений. Отм</w:t>
      </w:r>
      <w:r w:rsidRPr="00EA1785">
        <w:t>е</w:t>
      </w:r>
      <w:r w:rsidRPr="00EA1785">
        <w:t>чено, что догматики предпочитают работать в хорошо структурированных группах независимо от того, какую позицию они занимают в группе. Отм</w:t>
      </w:r>
      <w:r w:rsidRPr="00EA1785">
        <w:t>е</w:t>
      </w:r>
      <w:r w:rsidRPr="00EA1785">
        <w:t>чено также, что догматики плохо осознают то, как они проводят свое время при выполнении работы, и то, что они слабо справляются с управленческой работой.</w:t>
      </w:r>
    </w:p>
    <w:p w:rsidR="005353CF" w:rsidRDefault="005353CF" w:rsidP="00AB6042">
      <w:pPr>
        <w:pStyle w:val="a4"/>
        <w:tabs>
          <w:tab w:val="left" w:pos="720"/>
        </w:tabs>
        <w:ind w:firstLine="709"/>
        <w:jc w:val="both"/>
      </w:pPr>
      <w:r w:rsidRPr="006A7E6A">
        <w:rPr>
          <w:i/>
        </w:rPr>
        <w:t>Ориентация по типу А</w:t>
      </w:r>
      <w:r>
        <w:t xml:space="preserve"> характеризуется стремлением менеджера «всех и все» контролировать. Такие люди постоянно испытывают потребность т</w:t>
      </w:r>
      <w:r>
        <w:t>о</w:t>
      </w:r>
      <w:r>
        <w:t>ропиться, характеризуются нежелание ждать, постоянно ощущают недост</w:t>
      </w:r>
      <w:r>
        <w:t>а</w:t>
      </w:r>
      <w:r>
        <w:t>ток времени, любят соревноваться и конкурировать в работе и в бытовых с</w:t>
      </w:r>
      <w:r>
        <w:t>и</w:t>
      </w:r>
      <w:r>
        <w:t>туациях, постоянно сравнивают свой результат с результатами других людей.</w:t>
      </w:r>
      <w:r w:rsidR="006A7E6A">
        <w:t xml:space="preserve"> Они вспыльчивы, отличаются амбициозностью и агрессивностью, всегда стремятся к достижениям, часто враждебно настроены к окружающим. Как правило такие люди - экстраверты.</w:t>
      </w:r>
    </w:p>
    <w:p w:rsidR="006A7E6A" w:rsidRPr="00EA1785" w:rsidRDefault="006A7E6A" w:rsidP="00AB6042">
      <w:pPr>
        <w:pStyle w:val="a4"/>
        <w:tabs>
          <w:tab w:val="left" w:pos="720"/>
        </w:tabs>
        <w:ind w:firstLine="709"/>
        <w:jc w:val="both"/>
      </w:pPr>
      <w:r>
        <w:t xml:space="preserve">В противоположность таким людям личности с </w:t>
      </w:r>
      <w:r w:rsidRPr="006A7E6A">
        <w:rPr>
          <w:i/>
        </w:rPr>
        <w:t>ориентацией по типу Б</w:t>
      </w:r>
      <w:r>
        <w:t xml:space="preserve"> характеризуются добродушным и веселым нравом, менее подвержены ко</w:t>
      </w:r>
      <w:r>
        <w:t>н</w:t>
      </w:r>
      <w:r>
        <w:t>куренции в повседневных делах. Они более терпимы и расслаблены, чем л</w:t>
      </w:r>
      <w:r>
        <w:t>ю</w:t>
      </w:r>
      <w:r>
        <w:t>ди с ориентацией А, слушают собеседника более внимательно, стараются б</w:t>
      </w:r>
      <w:r>
        <w:t>о</w:t>
      </w:r>
      <w:r>
        <w:t>лее точно выразить свою мысль в разговоре. Могут быть столь же амбицио</w:t>
      </w:r>
      <w:r>
        <w:t>з</w:t>
      </w:r>
      <w:r>
        <w:t>ны, как и люди типа А, но они менее подвержены производственным и быт</w:t>
      </w:r>
      <w:r>
        <w:t>о</w:t>
      </w:r>
      <w:r>
        <w:t>вым стрессам, хотя и работают столь же напряженно.</w:t>
      </w:r>
    </w:p>
    <w:p w:rsidR="00400241" w:rsidRPr="00EA1785" w:rsidRDefault="00400241" w:rsidP="00AB6042">
      <w:pPr>
        <w:pStyle w:val="a4"/>
        <w:tabs>
          <w:tab w:val="left" w:pos="720"/>
        </w:tabs>
        <w:ind w:firstLine="709"/>
        <w:jc w:val="both"/>
      </w:pPr>
      <w:r w:rsidRPr="00F56FCD">
        <w:rPr>
          <w:i/>
        </w:rPr>
        <w:t>Комплексность осознания явлений</w:t>
      </w:r>
      <w:r w:rsidRPr="00EA1785">
        <w:t xml:space="preserve"> как характеристика индивидуальн</w:t>
      </w:r>
      <w:r w:rsidRPr="00EA1785">
        <w:t>о</w:t>
      </w:r>
      <w:r w:rsidRPr="00EA1785">
        <w:t xml:space="preserve">сти человека отражает его способность разлагать познаваемое явление на </w:t>
      </w:r>
      <w:r w:rsidRPr="00EA1785">
        <w:lastRenderedPageBreak/>
        <w:t>части и интегрировать, синтезировать общие представления или заключения об осознаваемом явлении. Люди с высокой комплексностью осознания пр</w:t>
      </w:r>
      <w:r w:rsidRPr="00EA1785">
        <w:t>о</w:t>
      </w:r>
      <w:r w:rsidRPr="00EA1785">
        <w:t>являют большие способности к обработке информации, рассматривают большее количество альтернатив и принимают более комплексные решения, чем люди с низкой комплексностью осознания. Отмечено, что руководители с высокой комплексностью осознания в ситуациях с большим разнообразием среды лучше справляются со своими обязанностями, что этот тип руковод</w:t>
      </w:r>
      <w:r w:rsidRPr="00EA1785">
        <w:t>и</w:t>
      </w:r>
      <w:r w:rsidRPr="00EA1785">
        <w:t>телей более склонен к широким контактам с людьми, чем руководители с низким уровнем комплексности осознания, а также то, что данные руковод</w:t>
      </w:r>
      <w:r w:rsidRPr="00EA1785">
        <w:t>и</w:t>
      </w:r>
      <w:r w:rsidRPr="00EA1785">
        <w:t>тели стремятся к использованию разнообразных ресурсов при решении задач.</w:t>
      </w:r>
    </w:p>
    <w:p w:rsidR="00400241" w:rsidRPr="00EA1785" w:rsidRDefault="00400241" w:rsidP="00AB6042">
      <w:pPr>
        <w:pStyle w:val="a4"/>
        <w:tabs>
          <w:tab w:val="left" w:pos="720"/>
        </w:tabs>
        <w:ind w:firstLine="709"/>
        <w:jc w:val="both"/>
      </w:pPr>
      <w:r w:rsidRPr="00F56FCD">
        <w:rPr>
          <w:i/>
        </w:rPr>
        <w:t>Сфера контроля</w:t>
      </w:r>
      <w:r w:rsidR="00F56FCD">
        <w:rPr>
          <w:i/>
        </w:rPr>
        <w:t xml:space="preserve"> </w:t>
      </w:r>
      <w:r w:rsidR="00F56FCD">
        <w:t>(локус контроля)</w:t>
      </w:r>
      <w:r w:rsidRPr="00EA1785">
        <w:t xml:space="preserve"> отражает то, как индивид смотрит на источник факторов, определяющих его действия. Если человек считает, что его поведение зависит от него самого, то в этом случае для него характерно наличие внутренней сферы контроля (</w:t>
      </w:r>
      <w:r w:rsidR="00F56FCD">
        <w:t>интернал</w:t>
      </w:r>
      <w:r w:rsidRPr="00EA1785">
        <w:t>). Если же он считает, что все зависит от случая, внешних обстоятельств, действий других людей, то счит</w:t>
      </w:r>
      <w:r w:rsidRPr="00EA1785">
        <w:t>а</w:t>
      </w:r>
      <w:r w:rsidRPr="00EA1785">
        <w:t>ется, что он имеет внешнюю сферу контроля (</w:t>
      </w:r>
      <w:r w:rsidR="00F56FCD">
        <w:t>э</w:t>
      </w:r>
      <w:r w:rsidR="000753EA">
        <w:t>к</w:t>
      </w:r>
      <w:r w:rsidR="00F56FCD">
        <w:t>стернал</w:t>
      </w:r>
      <w:r w:rsidRPr="00EA1785">
        <w:t>). Интроверты лучше контролируют свои действия, более ориентированы на достижение результ</w:t>
      </w:r>
      <w:r w:rsidRPr="00EA1785">
        <w:t>а</w:t>
      </w:r>
      <w:r w:rsidRPr="00EA1785">
        <w:t>тов, более активны, более удовлетворены своей работой. Им нравится н</w:t>
      </w:r>
      <w:r w:rsidRPr="00EA1785">
        <w:t>е</w:t>
      </w:r>
      <w:r w:rsidRPr="00EA1785">
        <w:t>формальный стиль управления, они любят воздействовать на других, но не любят воздействовать на себя, любят занимать руководящие позиции. Экс</w:t>
      </w:r>
      <w:r w:rsidRPr="00EA1785">
        <w:t>т</w:t>
      </w:r>
      <w:r w:rsidRPr="00EA1785">
        <w:t>раверты же, наоборот, предпочитают формальные структуры, предпочитают работать под директивным руководством. Если же они занимают руковод</w:t>
      </w:r>
      <w:r w:rsidRPr="00EA1785">
        <w:t>я</w:t>
      </w:r>
      <w:r w:rsidRPr="00EA1785">
        <w:t>щие позиции, то широко используют методы силового воздействия.</w:t>
      </w:r>
    </w:p>
    <w:p w:rsidR="00400241" w:rsidRPr="00EA1785" w:rsidRDefault="00400241" w:rsidP="00AB6042">
      <w:pPr>
        <w:pStyle w:val="a4"/>
        <w:tabs>
          <w:tab w:val="left" w:pos="720"/>
        </w:tabs>
        <w:ind w:firstLine="709"/>
        <w:jc w:val="both"/>
      </w:pPr>
      <w:r w:rsidRPr="00EA1785">
        <w:t>Существует большое количество тестов и других инструментов, позв</w:t>
      </w:r>
      <w:r w:rsidRPr="00EA1785">
        <w:t>о</w:t>
      </w:r>
      <w:r w:rsidRPr="00EA1785">
        <w:t>ляющих определить характеристики индивидуальности человека.</w:t>
      </w:r>
    </w:p>
    <w:p w:rsidR="00400241" w:rsidRPr="00EA1785" w:rsidRDefault="00400241" w:rsidP="00AB6042">
      <w:pPr>
        <w:pStyle w:val="a4"/>
        <w:tabs>
          <w:tab w:val="left" w:pos="720"/>
        </w:tabs>
        <w:ind w:firstLine="709"/>
        <w:jc w:val="both"/>
      </w:pPr>
      <w:r w:rsidRPr="00EA1785">
        <w:t>Факт необходимости тщательного и регулярного изучения индивид</w:t>
      </w:r>
      <w:r w:rsidRPr="00EA1785">
        <w:t>у</w:t>
      </w:r>
      <w:r w:rsidRPr="00EA1785">
        <w:t>альных характеристик членов организации не вызывает сомнения. Однако, признавая значимость и полезность этого вида управленческой деятельности, необходимо помнить и о том, что индивидуальность поведения человека з</w:t>
      </w:r>
      <w:r w:rsidRPr="00EA1785">
        <w:t>а</w:t>
      </w:r>
      <w:r w:rsidRPr="00EA1785">
        <w:t>висит не только от его персональных черт, но и от ситуации, в которой ос</w:t>
      </w:r>
      <w:r w:rsidRPr="00EA1785">
        <w:t>у</w:t>
      </w:r>
      <w:r w:rsidRPr="00EA1785">
        <w:t>ществляются его действие. Поэтому изучение человека всегда должно ве</w:t>
      </w:r>
      <w:r w:rsidRPr="00EA1785">
        <w:t>с</w:t>
      </w:r>
      <w:r w:rsidRPr="00EA1785">
        <w:t>тись в совокупности изучением ситуации.</w:t>
      </w:r>
    </w:p>
    <w:p w:rsidR="00400241" w:rsidRPr="00EA1785" w:rsidRDefault="00400241" w:rsidP="00AB6042">
      <w:pPr>
        <w:pStyle w:val="a4"/>
        <w:tabs>
          <w:tab w:val="left" w:pos="720"/>
        </w:tabs>
        <w:ind w:firstLine="709"/>
        <w:jc w:val="both"/>
      </w:pPr>
      <w:r w:rsidRPr="00EA1785">
        <w:t>Наконец, при изучении индивидуальности человека необходимо пр</w:t>
      </w:r>
      <w:r w:rsidRPr="00EA1785">
        <w:t>и</w:t>
      </w:r>
      <w:r w:rsidRPr="00EA1785">
        <w:t xml:space="preserve">нимать во внимание его </w:t>
      </w:r>
      <w:r w:rsidRPr="00F56FCD">
        <w:rPr>
          <w:i/>
        </w:rPr>
        <w:t>возраст</w:t>
      </w:r>
      <w:r w:rsidRPr="00EA1785">
        <w:t>. Человек проходит в своей жизни различные стадии, которым соответствует разное состояние его индивидуальности. П</w:t>
      </w:r>
      <w:r w:rsidRPr="00EA1785">
        <w:t>о</w:t>
      </w:r>
      <w:r w:rsidRPr="00EA1785">
        <w:t>этому, делая выводы о характере человека, его персоналии, необходимо и</w:t>
      </w:r>
      <w:r w:rsidRPr="00EA1785">
        <w:t>с</w:t>
      </w:r>
      <w:r w:rsidRPr="00EA1785">
        <w:t>ходить из того, что его поведение очень сильно определяется тем, в какой возрастной стадии он находится. Только учет всех этих факторов в совоку</w:t>
      </w:r>
      <w:r w:rsidRPr="00EA1785">
        <w:t>п</w:t>
      </w:r>
      <w:r w:rsidRPr="00EA1785">
        <w:t>ности может дать ключ к пониманию индивидуальности человека, а, след</w:t>
      </w:r>
      <w:r w:rsidRPr="00EA1785">
        <w:t>о</w:t>
      </w:r>
      <w:r w:rsidRPr="00EA1785">
        <w:t>вательно, к управлению человеком.</w:t>
      </w:r>
    </w:p>
    <w:p w:rsidR="00572999" w:rsidRPr="00572999" w:rsidRDefault="00572999" w:rsidP="009C12B1">
      <w:pPr>
        <w:tabs>
          <w:tab w:val="left" w:pos="720"/>
        </w:tabs>
        <w:spacing w:before="120"/>
        <w:ind w:firstLine="709"/>
        <w:jc w:val="both"/>
        <w:rPr>
          <w:b/>
          <w:caps/>
          <w:sz w:val="28"/>
          <w:szCs w:val="28"/>
        </w:rPr>
      </w:pPr>
      <w:r>
        <w:rPr>
          <w:b/>
          <w:sz w:val="28"/>
        </w:rPr>
        <w:t>Р</w:t>
      </w:r>
      <w:r w:rsidRPr="00572999">
        <w:rPr>
          <w:b/>
          <w:sz w:val="28"/>
        </w:rPr>
        <w:t>азвитие личности</w:t>
      </w:r>
    </w:p>
    <w:p w:rsidR="00400241" w:rsidRPr="00EA1785" w:rsidRDefault="00400241" w:rsidP="00AB6042">
      <w:pPr>
        <w:tabs>
          <w:tab w:val="left" w:pos="720"/>
        </w:tabs>
        <w:ind w:firstLine="709"/>
        <w:jc w:val="both"/>
        <w:rPr>
          <w:sz w:val="28"/>
          <w:szCs w:val="28"/>
        </w:rPr>
      </w:pPr>
      <w:r w:rsidRPr="00EA1785">
        <w:rPr>
          <w:sz w:val="28"/>
          <w:szCs w:val="28"/>
        </w:rPr>
        <w:t>Исследование развития личности в обществе традиционно представл</w:t>
      </w:r>
      <w:r w:rsidRPr="00EA1785">
        <w:rPr>
          <w:sz w:val="28"/>
          <w:szCs w:val="28"/>
        </w:rPr>
        <w:t>я</w:t>
      </w:r>
      <w:r w:rsidRPr="00EA1785">
        <w:rPr>
          <w:sz w:val="28"/>
          <w:szCs w:val="28"/>
        </w:rPr>
        <w:t>ло важную область для понимания поведения человека. Был</w:t>
      </w:r>
      <w:r w:rsidR="008E01BA">
        <w:rPr>
          <w:sz w:val="28"/>
          <w:szCs w:val="28"/>
        </w:rPr>
        <w:t>а</w:t>
      </w:r>
      <w:r w:rsidRPr="00EA1785">
        <w:rPr>
          <w:sz w:val="28"/>
          <w:szCs w:val="28"/>
        </w:rPr>
        <w:t xml:space="preserve"> предпринята </w:t>
      </w:r>
      <w:r w:rsidRPr="00EA1785">
        <w:rPr>
          <w:sz w:val="28"/>
          <w:szCs w:val="28"/>
        </w:rPr>
        <w:lastRenderedPageBreak/>
        <w:t>попытка определить специфические физиологические и психологические стадии в процессе развития личности. Существует много теорий, посвяще</w:t>
      </w:r>
      <w:r w:rsidRPr="00EA1785">
        <w:rPr>
          <w:sz w:val="28"/>
          <w:szCs w:val="28"/>
        </w:rPr>
        <w:t>н</w:t>
      </w:r>
      <w:r w:rsidRPr="00EA1785">
        <w:rPr>
          <w:sz w:val="28"/>
          <w:szCs w:val="28"/>
        </w:rPr>
        <w:t>ных стадиям развития личности. В сфере ОП особую значимость имеют те</w:t>
      </w:r>
      <w:r w:rsidRPr="00EA1785">
        <w:rPr>
          <w:sz w:val="28"/>
          <w:szCs w:val="28"/>
        </w:rPr>
        <w:t>о</w:t>
      </w:r>
      <w:r w:rsidRPr="00EA1785">
        <w:rPr>
          <w:sz w:val="28"/>
          <w:szCs w:val="28"/>
        </w:rPr>
        <w:t xml:space="preserve">рии </w:t>
      </w:r>
      <w:r w:rsidR="008E01BA">
        <w:rPr>
          <w:sz w:val="28"/>
          <w:szCs w:val="28"/>
        </w:rPr>
        <w:t xml:space="preserve">Д. </w:t>
      </w:r>
      <w:r w:rsidRPr="00EA1785">
        <w:rPr>
          <w:sz w:val="28"/>
          <w:szCs w:val="28"/>
        </w:rPr>
        <w:t xml:space="preserve">Левинсона, </w:t>
      </w:r>
      <w:r w:rsidR="008E01BA">
        <w:rPr>
          <w:sz w:val="28"/>
          <w:szCs w:val="28"/>
        </w:rPr>
        <w:t xml:space="preserve">Д.Т. </w:t>
      </w:r>
      <w:r w:rsidRPr="00EA1785">
        <w:rPr>
          <w:sz w:val="28"/>
          <w:szCs w:val="28"/>
        </w:rPr>
        <w:t xml:space="preserve">Холла и </w:t>
      </w:r>
      <w:r w:rsidR="008E01BA">
        <w:rPr>
          <w:sz w:val="28"/>
          <w:szCs w:val="28"/>
        </w:rPr>
        <w:t xml:space="preserve">К. </w:t>
      </w:r>
      <w:r w:rsidRPr="00EA1785">
        <w:rPr>
          <w:sz w:val="28"/>
          <w:szCs w:val="28"/>
        </w:rPr>
        <w:t xml:space="preserve">Арджириса. </w:t>
      </w:r>
    </w:p>
    <w:p w:rsidR="00400241" w:rsidRPr="00EA1785" w:rsidRDefault="00400241" w:rsidP="00AB6042">
      <w:pPr>
        <w:pStyle w:val="a4"/>
        <w:tabs>
          <w:tab w:val="left" w:pos="720"/>
        </w:tabs>
        <w:ind w:firstLine="709"/>
        <w:jc w:val="both"/>
      </w:pPr>
      <w:r w:rsidRPr="00EA1785">
        <w:rPr>
          <w:szCs w:val="28"/>
        </w:rPr>
        <w:t xml:space="preserve">Даниэль Левинсон выделяет </w:t>
      </w:r>
      <w:r w:rsidRPr="00E216B5">
        <w:rPr>
          <w:i/>
          <w:szCs w:val="28"/>
        </w:rPr>
        <w:t>четыре стадии развития</w:t>
      </w:r>
      <w:r w:rsidRPr="00EA1785">
        <w:rPr>
          <w:szCs w:val="28"/>
        </w:rPr>
        <w:t xml:space="preserve"> в зависимости от</w:t>
      </w:r>
      <w:r w:rsidR="008E01BA">
        <w:t xml:space="preserve"> возраста. Он отмечал низкие колебания</w:t>
      </w:r>
      <w:r w:rsidR="009318BC">
        <w:t xml:space="preserve"> (максимум</w:t>
      </w:r>
      <w:r w:rsidRPr="00EA1785">
        <w:t xml:space="preserve"> 2-3 года)</w:t>
      </w:r>
      <w:r w:rsidR="009318BC">
        <w:t xml:space="preserve"> в четырех п</w:t>
      </w:r>
      <w:r w:rsidR="009318BC">
        <w:t>о</w:t>
      </w:r>
      <w:r w:rsidR="009318BC">
        <w:t>следовательно выделяемых периодах.</w:t>
      </w:r>
    </w:p>
    <w:p w:rsidR="00400241" w:rsidRPr="00EA1785" w:rsidRDefault="00400241" w:rsidP="00F959CD">
      <w:pPr>
        <w:pStyle w:val="a4"/>
        <w:numPr>
          <w:ilvl w:val="0"/>
          <w:numId w:val="17"/>
        </w:numPr>
        <w:tabs>
          <w:tab w:val="clear" w:pos="720"/>
          <w:tab w:val="num" w:pos="142"/>
          <w:tab w:val="left" w:pos="1134"/>
        </w:tabs>
        <w:ind w:left="0" w:firstLine="709"/>
        <w:jc w:val="both"/>
      </w:pPr>
      <w:r w:rsidRPr="00EA1785">
        <w:t>Вступление в мир взрослых (от 23 до 28 лет)</w:t>
      </w:r>
    </w:p>
    <w:p w:rsidR="00400241" w:rsidRPr="00EA1785" w:rsidRDefault="00400241" w:rsidP="00F959CD">
      <w:pPr>
        <w:pStyle w:val="a4"/>
        <w:numPr>
          <w:ilvl w:val="0"/>
          <w:numId w:val="17"/>
        </w:numPr>
        <w:tabs>
          <w:tab w:val="clear" w:pos="720"/>
          <w:tab w:val="num" w:pos="142"/>
          <w:tab w:val="left" w:pos="1134"/>
        </w:tabs>
        <w:ind w:left="0" w:firstLine="709"/>
        <w:jc w:val="both"/>
      </w:pPr>
      <w:r w:rsidRPr="00EA1785">
        <w:t>Достижение зрелости (от 33 до 40)</w:t>
      </w:r>
    </w:p>
    <w:p w:rsidR="00400241" w:rsidRPr="00EA1785" w:rsidRDefault="00400241" w:rsidP="00F959CD">
      <w:pPr>
        <w:pStyle w:val="a4"/>
        <w:numPr>
          <w:ilvl w:val="0"/>
          <w:numId w:val="17"/>
        </w:numPr>
        <w:tabs>
          <w:tab w:val="clear" w:pos="720"/>
          <w:tab w:val="num" w:pos="142"/>
          <w:tab w:val="left" w:pos="1134"/>
        </w:tabs>
        <w:ind w:left="0" w:firstLine="709"/>
        <w:jc w:val="both"/>
      </w:pPr>
      <w:r w:rsidRPr="00EA1785">
        <w:t>Вступление в средний возраст (от 45 до 50)</w:t>
      </w:r>
    </w:p>
    <w:p w:rsidR="00400241" w:rsidRPr="00EA1785" w:rsidRDefault="00400241" w:rsidP="00F959CD">
      <w:pPr>
        <w:pStyle w:val="a4"/>
        <w:numPr>
          <w:ilvl w:val="0"/>
          <w:numId w:val="17"/>
        </w:numPr>
        <w:tabs>
          <w:tab w:val="clear" w:pos="720"/>
          <w:tab w:val="num" w:pos="142"/>
          <w:tab w:val="left" w:pos="1134"/>
        </w:tabs>
        <w:ind w:left="0" w:firstLine="709"/>
        <w:jc w:val="both"/>
      </w:pPr>
      <w:r w:rsidRPr="00EA1785">
        <w:t>Достижение вершины среднего возраста (от 55 до 60)</w:t>
      </w:r>
    </w:p>
    <w:p w:rsidR="00400241" w:rsidRPr="00E216B5" w:rsidRDefault="00400241" w:rsidP="00AB6042">
      <w:pPr>
        <w:pStyle w:val="a4"/>
        <w:tabs>
          <w:tab w:val="left" w:pos="720"/>
        </w:tabs>
        <w:ind w:firstLine="709"/>
        <w:jc w:val="both"/>
      </w:pPr>
      <w:r w:rsidRPr="00E216B5">
        <w:rPr>
          <w:szCs w:val="28"/>
        </w:rPr>
        <w:t>Левинсон также</w:t>
      </w:r>
      <w:r w:rsidRPr="00E216B5">
        <w:t xml:space="preserve"> выд</w:t>
      </w:r>
      <w:r w:rsidR="009318BC">
        <w:t>еляет четыре переходных периода.</w:t>
      </w:r>
    </w:p>
    <w:p w:rsidR="00400241" w:rsidRPr="00EA1785" w:rsidRDefault="00400241" w:rsidP="00F959CD">
      <w:pPr>
        <w:pStyle w:val="a4"/>
        <w:numPr>
          <w:ilvl w:val="0"/>
          <w:numId w:val="18"/>
        </w:numPr>
        <w:tabs>
          <w:tab w:val="clear" w:pos="720"/>
          <w:tab w:val="num" w:pos="0"/>
          <w:tab w:val="left" w:pos="1134"/>
        </w:tabs>
        <w:ind w:left="0" w:firstLine="709"/>
        <w:jc w:val="both"/>
      </w:pPr>
      <w:r w:rsidRPr="00EA1785">
        <w:t>Переходный период 30-летних (</w:t>
      </w:r>
      <w:r w:rsidR="009318BC">
        <w:t xml:space="preserve">от 28 до </w:t>
      </w:r>
      <w:r w:rsidRPr="00EA1785">
        <w:t>33)</w:t>
      </w:r>
    </w:p>
    <w:p w:rsidR="00400241" w:rsidRPr="00EA1785" w:rsidRDefault="00400241" w:rsidP="00F959CD">
      <w:pPr>
        <w:pStyle w:val="a4"/>
        <w:numPr>
          <w:ilvl w:val="0"/>
          <w:numId w:val="18"/>
        </w:numPr>
        <w:tabs>
          <w:tab w:val="clear" w:pos="720"/>
          <w:tab w:val="num" w:pos="0"/>
          <w:tab w:val="left" w:pos="1134"/>
        </w:tabs>
        <w:ind w:left="0" w:firstLine="709"/>
        <w:jc w:val="both"/>
      </w:pPr>
      <w:r w:rsidRPr="00EA1785">
        <w:t>Переходный период середины жизни (</w:t>
      </w:r>
      <w:r w:rsidR="009318BC">
        <w:t xml:space="preserve">от 40 до </w:t>
      </w:r>
      <w:r w:rsidRPr="00EA1785">
        <w:t>45)</w:t>
      </w:r>
    </w:p>
    <w:p w:rsidR="00400241" w:rsidRPr="00EA1785" w:rsidRDefault="00400241" w:rsidP="00F959CD">
      <w:pPr>
        <w:pStyle w:val="a4"/>
        <w:numPr>
          <w:ilvl w:val="0"/>
          <w:numId w:val="18"/>
        </w:numPr>
        <w:tabs>
          <w:tab w:val="clear" w:pos="720"/>
          <w:tab w:val="num" w:pos="0"/>
          <w:tab w:val="left" w:pos="1134"/>
        </w:tabs>
        <w:ind w:left="0" w:firstLine="709"/>
        <w:jc w:val="both"/>
      </w:pPr>
      <w:r w:rsidRPr="00EA1785">
        <w:t>Переходный период 50-летних (</w:t>
      </w:r>
      <w:r w:rsidR="009318BC">
        <w:t xml:space="preserve">от 50 до </w:t>
      </w:r>
      <w:r w:rsidRPr="00EA1785">
        <w:t>55)</w:t>
      </w:r>
    </w:p>
    <w:p w:rsidR="00400241" w:rsidRPr="00EA1785" w:rsidRDefault="00400241" w:rsidP="00F959CD">
      <w:pPr>
        <w:pStyle w:val="a4"/>
        <w:numPr>
          <w:ilvl w:val="0"/>
          <w:numId w:val="18"/>
        </w:numPr>
        <w:tabs>
          <w:tab w:val="clear" w:pos="720"/>
          <w:tab w:val="num" w:pos="0"/>
          <w:tab w:val="left" w:pos="1134"/>
        </w:tabs>
        <w:ind w:left="0" w:firstLine="709"/>
        <w:jc w:val="both"/>
      </w:pPr>
      <w:r w:rsidRPr="00EA1785">
        <w:t>Переходный период старшего возраста (60-65).</w:t>
      </w:r>
    </w:p>
    <w:p w:rsidR="00400241" w:rsidRPr="009318BC" w:rsidRDefault="00400241" w:rsidP="00AB6042">
      <w:pPr>
        <w:pStyle w:val="a4"/>
        <w:tabs>
          <w:tab w:val="left" w:pos="720"/>
        </w:tabs>
        <w:ind w:firstLine="709"/>
        <w:jc w:val="both"/>
      </w:pPr>
      <w:r w:rsidRPr="00EA1785">
        <w:t>Теория Левинсона вызывает большой интерес, но не всегда однозначно подтверждается данными исследований. Так, например, не подтвердилась его гипотеза о том, что в течение переходных периодов обнаруживается большее колебание установок в отношении труда, чем в стабильные периоды. Так же не подтвердилось предположение, что наибольшая изменчивость наблюдае</w:t>
      </w:r>
      <w:r w:rsidRPr="00EA1785">
        <w:t>т</w:t>
      </w:r>
      <w:r w:rsidR="009318BC">
        <w:t xml:space="preserve">ся </w:t>
      </w:r>
      <w:r w:rsidRPr="00EA1785">
        <w:t xml:space="preserve">в переходный период середины жизни. Различия между людьми могут быть столь велики, что теории стадий, подобные левинсоновской, не находят реальных подтверждений. Вследствие этого Левинсон переименовал свои стадии в так называемые «эры» (ранняя взрослая, середина жизни, и поздняя взрослая) и выделил переходный период вхождения, период стабильности и переходный период выхода. </w:t>
      </w:r>
      <w:r w:rsidR="009318BC">
        <w:t>В отличие от его более ранней работы, новый подход рассматривает взаимосвязь мобильности и стабильности на протяж</w:t>
      </w:r>
      <w:r w:rsidR="009318BC">
        <w:t>е</w:t>
      </w:r>
      <w:r w:rsidR="009318BC">
        <w:t xml:space="preserve">нии каждого конкретного периода </w:t>
      </w:r>
      <w:r w:rsidR="009318BC" w:rsidRPr="009318BC">
        <w:t>[</w:t>
      </w:r>
      <w:r w:rsidR="004F1B3B">
        <w:t>15</w:t>
      </w:r>
      <w:r w:rsidR="009318BC" w:rsidRPr="009318BC">
        <w:t>]</w:t>
      </w:r>
      <w:r w:rsidR="009318BC">
        <w:t>.</w:t>
      </w:r>
    </w:p>
    <w:p w:rsidR="00400241" w:rsidRDefault="00A51335" w:rsidP="00AB6042">
      <w:pPr>
        <w:pStyle w:val="a4"/>
        <w:tabs>
          <w:tab w:val="left" w:pos="720"/>
        </w:tabs>
        <w:ind w:firstLine="709"/>
        <w:jc w:val="both"/>
      </w:pPr>
      <w:r>
        <w:t xml:space="preserve">Дугласу Т. </w:t>
      </w:r>
      <w:r w:rsidR="00400241" w:rsidRPr="00EA1785">
        <w:t>Холлу удалось синтезировать теорию Левинсона и другие теории, посвященные стадиям развития личности взрослых (прежде всего Эриксона и Супера) в целостную модель развития карьеры</w:t>
      </w:r>
      <w:r>
        <w:t xml:space="preserve"> (рисунок 2.4)</w:t>
      </w:r>
      <w:r w:rsidR="00400241" w:rsidRPr="00EA1785">
        <w:t>.</w:t>
      </w:r>
    </w:p>
    <w:p w:rsidR="009C12B1" w:rsidRPr="00EA1785" w:rsidRDefault="009C12B1" w:rsidP="009C12B1">
      <w:pPr>
        <w:pStyle w:val="a4"/>
        <w:tabs>
          <w:tab w:val="left" w:pos="720"/>
        </w:tabs>
        <w:ind w:firstLine="709"/>
        <w:jc w:val="both"/>
      </w:pPr>
      <w:r w:rsidRPr="00EA1785">
        <w:t xml:space="preserve">В течение </w:t>
      </w:r>
      <w:r w:rsidRPr="001E11A8">
        <w:t>первой стадии</w:t>
      </w:r>
      <w:r w:rsidRPr="00EA1785">
        <w:t xml:space="preserve"> значительное место занимает </w:t>
      </w:r>
      <w:r w:rsidRPr="00EA1785">
        <w:rPr>
          <w:i/>
        </w:rPr>
        <w:t>поиск</w:t>
      </w:r>
      <w:r w:rsidRPr="00EA1785">
        <w:t>. Нач</w:t>
      </w:r>
      <w:r w:rsidRPr="00EA1785">
        <w:t>и</w:t>
      </w:r>
      <w:r w:rsidRPr="00EA1785">
        <w:t>нающий карьеру работник ищет себя и проходит период самоанализа и апр</w:t>
      </w:r>
      <w:r w:rsidRPr="00EA1785">
        <w:t>о</w:t>
      </w:r>
      <w:r w:rsidRPr="00EA1785">
        <w:t>бирования различных ролей. На протяжении этого периода человек, как пр</w:t>
      </w:r>
      <w:r w:rsidRPr="00EA1785">
        <w:t>а</w:t>
      </w:r>
      <w:r w:rsidRPr="00EA1785">
        <w:t>вило, несколько раз меняет работу, и вообще данный период является нест</w:t>
      </w:r>
      <w:r w:rsidRPr="00EA1785">
        <w:t>а</w:t>
      </w:r>
      <w:r w:rsidRPr="00EA1785">
        <w:t>бильным и относительно непродуктивным.</w:t>
      </w:r>
    </w:p>
    <w:p w:rsidR="009C12B1" w:rsidRDefault="009C12B1" w:rsidP="009C12B1">
      <w:pPr>
        <w:pStyle w:val="a4"/>
        <w:tabs>
          <w:tab w:val="left" w:pos="720"/>
        </w:tabs>
        <w:ind w:firstLine="709"/>
        <w:jc w:val="both"/>
      </w:pPr>
      <w:r w:rsidRPr="00EA1785">
        <w:t xml:space="preserve">На протяжении </w:t>
      </w:r>
      <w:r w:rsidRPr="001E11A8">
        <w:t>второго периода</w:t>
      </w:r>
      <w:r w:rsidRPr="00EA1785">
        <w:t xml:space="preserve">, названного </w:t>
      </w:r>
      <w:r w:rsidRPr="00EA1785">
        <w:rPr>
          <w:i/>
        </w:rPr>
        <w:t>становлением</w:t>
      </w:r>
      <w:r w:rsidRPr="00EA1785">
        <w:t>, работник определяет свое место и начинает испытывать потребность в близких отн</w:t>
      </w:r>
      <w:r w:rsidRPr="00EA1785">
        <w:t>о</w:t>
      </w:r>
      <w:r w:rsidRPr="00EA1785">
        <w:t>шениях. Этот период является обычно периодом роста и успехов в карьере.</w:t>
      </w:r>
    </w:p>
    <w:p w:rsidR="009C12B1" w:rsidRPr="00EA1785" w:rsidRDefault="009C12B1" w:rsidP="009C12B1">
      <w:pPr>
        <w:pStyle w:val="a4"/>
        <w:tabs>
          <w:tab w:val="left" w:pos="720"/>
        </w:tabs>
        <w:ind w:firstLine="709"/>
        <w:jc w:val="both"/>
      </w:pPr>
      <w:r w:rsidRPr="001E11A8">
        <w:t>Третья стадия</w:t>
      </w:r>
      <w:r w:rsidRPr="00EA1785">
        <w:t xml:space="preserve"> – </w:t>
      </w:r>
      <w:r w:rsidRPr="00EA1785">
        <w:rPr>
          <w:i/>
        </w:rPr>
        <w:t>поддержание</w:t>
      </w:r>
      <w:r w:rsidRPr="00EA1785">
        <w:t>, наступает тогда, когда развитие челов</w:t>
      </w:r>
      <w:r w:rsidRPr="00EA1785">
        <w:t>е</w:t>
      </w:r>
      <w:r w:rsidRPr="00EA1785">
        <w:t>ка приостанавливается на некотором продуктивном плато, и он начинает и</w:t>
      </w:r>
      <w:r w:rsidRPr="00EA1785">
        <w:t>с</w:t>
      </w:r>
      <w:r w:rsidRPr="00EA1785">
        <w:t>пытывать потребность оставить что-то следующему поколению. Эта потре</w:t>
      </w:r>
      <w:r w:rsidRPr="00EA1785">
        <w:t>б</w:t>
      </w:r>
      <w:r w:rsidRPr="00EA1785">
        <w:t xml:space="preserve">ность побуждает человека принять на себя роль наставника по отношению к </w:t>
      </w:r>
      <w:r w:rsidRPr="00EA1785">
        <w:lastRenderedPageBreak/>
        <w:t>младшим подчиненным. На третьем этапе человек может либо резко устр</w:t>
      </w:r>
      <w:r w:rsidRPr="00EA1785">
        <w:t>е</w:t>
      </w:r>
      <w:r w:rsidRPr="00EA1785">
        <w:t xml:space="preserve">миться вверх, либо остаться на достигнутом уровне, либо начать двигаться вниз. </w:t>
      </w:r>
    </w:p>
    <w:p w:rsidR="007D7FE8" w:rsidRPr="00EA1785" w:rsidRDefault="00EA7DCE" w:rsidP="009C12B1">
      <w:pPr>
        <w:pStyle w:val="a4"/>
        <w:tabs>
          <w:tab w:val="left" w:pos="720"/>
          <w:tab w:val="left" w:pos="993"/>
        </w:tabs>
        <w:jc w:val="center"/>
      </w:pPr>
      <w:r w:rsidRPr="00EF1E59">
        <w:object w:dxaOrig="6361" w:dyaOrig="4751">
          <v:shape id="_x0000_i1025" type="#_x0000_t75" style="width:288.4pt;height:210.65pt" o:ole="">
            <v:imagedata r:id="rId10" o:title=""/>
          </v:shape>
          <o:OLEObject Type="Embed" ProgID="PowerPoint.Slide.12" ShapeID="_x0000_i1025" DrawAspect="Content" ObjectID="_1512483721" r:id="rId11"/>
        </w:object>
      </w:r>
    </w:p>
    <w:p w:rsidR="000C1C44" w:rsidRDefault="000C1C44" w:rsidP="00AB6042">
      <w:pPr>
        <w:pStyle w:val="a4"/>
        <w:tabs>
          <w:tab w:val="left" w:pos="720"/>
        </w:tabs>
        <w:ind w:firstLine="709"/>
        <w:jc w:val="center"/>
      </w:pPr>
      <w:r>
        <w:t>Рисунок 2.</w:t>
      </w:r>
      <w:r w:rsidR="009C12B1">
        <w:t>3</w:t>
      </w:r>
      <w:r>
        <w:t xml:space="preserve"> – Модель развития карьеры</w:t>
      </w:r>
      <w:r w:rsidRPr="000C1C44">
        <w:t xml:space="preserve"> </w:t>
      </w:r>
      <w:r>
        <w:t>Дугласа Т. Холла</w:t>
      </w:r>
      <w:r w:rsidR="004F1B3B">
        <w:rPr>
          <w:rStyle w:val="af8"/>
        </w:rPr>
        <w:footnoteReference w:id="2"/>
      </w:r>
    </w:p>
    <w:p w:rsidR="000C1C44" w:rsidRDefault="000C1C44" w:rsidP="00AB6042">
      <w:pPr>
        <w:pStyle w:val="a4"/>
        <w:tabs>
          <w:tab w:val="left" w:pos="720"/>
        </w:tabs>
        <w:ind w:firstLine="709"/>
      </w:pPr>
    </w:p>
    <w:p w:rsidR="00400241" w:rsidRPr="00EA1785" w:rsidRDefault="00400241" w:rsidP="00AB6042">
      <w:pPr>
        <w:pStyle w:val="a4"/>
        <w:tabs>
          <w:tab w:val="left" w:pos="720"/>
        </w:tabs>
        <w:ind w:firstLine="709"/>
        <w:jc w:val="both"/>
      </w:pPr>
      <w:r w:rsidRPr="001E11A8">
        <w:t>Последняя стадия</w:t>
      </w:r>
      <w:r w:rsidRPr="00EA1785">
        <w:t xml:space="preserve"> – спад – не нуждается в объяснении. Человек исп</w:t>
      </w:r>
      <w:r w:rsidRPr="00EA1785">
        <w:t>ы</w:t>
      </w:r>
      <w:r w:rsidRPr="00EA1785">
        <w:t>тывает потребность ощущать осмысленность или целостность прожитой жизни (удовлетворение от своей карьеры и решений, принятых на протяж</w:t>
      </w:r>
      <w:r w:rsidRPr="00EA1785">
        <w:t>е</w:t>
      </w:r>
      <w:r w:rsidRPr="00EA1785">
        <w:t>нии всей жизни)</w:t>
      </w:r>
    </w:p>
    <w:p w:rsidR="00400241" w:rsidRDefault="00400241" w:rsidP="00AB6042">
      <w:pPr>
        <w:pStyle w:val="a4"/>
        <w:tabs>
          <w:tab w:val="left" w:pos="720"/>
        </w:tabs>
        <w:ind w:firstLine="709"/>
        <w:jc w:val="both"/>
      </w:pPr>
      <w:r w:rsidRPr="00EA1785">
        <w:t>Крис Арджирис выделил специфические параметры для описания ра</w:t>
      </w:r>
      <w:r w:rsidRPr="00EA1785">
        <w:t>з</w:t>
      </w:r>
      <w:r w:rsidRPr="00EA1785">
        <w:t>вития личности. Он предполагал, что человеческая личность не столько пр</w:t>
      </w:r>
      <w:r w:rsidRPr="00EA1785">
        <w:t>о</w:t>
      </w:r>
      <w:r w:rsidRPr="00EA1785">
        <w:t>ходит через определенные стадии развития, сколько преобразуется на пути от детской незрелости к зрелости взрослого человека</w:t>
      </w:r>
      <w:r w:rsidR="0038570A">
        <w:t xml:space="preserve"> (таблица 2.</w:t>
      </w:r>
      <w:r w:rsidR="009858B1">
        <w:t>2</w:t>
      </w:r>
      <w:r w:rsidR="0038570A">
        <w:t>)</w:t>
      </w:r>
      <w:r w:rsidRPr="00EA1785">
        <w:t>.</w:t>
      </w:r>
    </w:p>
    <w:p w:rsidR="0038570A" w:rsidRPr="00EA1785" w:rsidRDefault="0038570A" w:rsidP="008B373F">
      <w:pPr>
        <w:pStyle w:val="a4"/>
        <w:tabs>
          <w:tab w:val="left" w:pos="720"/>
        </w:tabs>
        <w:ind w:firstLine="709"/>
        <w:jc w:val="both"/>
      </w:pPr>
      <w:r w:rsidRPr="00EA1785">
        <w:t>Из данной модели вовсе не следует, что все люди в конце своего разв</w:t>
      </w:r>
      <w:r w:rsidRPr="00EA1785">
        <w:t>и</w:t>
      </w:r>
      <w:r w:rsidRPr="00EA1785">
        <w:t>тия достигают или стремятся достичь всех семи параметров зрелости.</w:t>
      </w:r>
      <w:r>
        <w:t xml:space="preserve"> </w:t>
      </w:r>
    </w:p>
    <w:p w:rsidR="00400241" w:rsidRPr="00EA1785" w:rsidRDefault="001E11A8" w:rsidP="009858B1">
      <w:pPr>
        <w:pStyle w:val="a4"/>
        <w:tabs>
          <w:tab w:val="left" w:pos="720"/>
        </w:tabs>
        <w:spacing w:before="120" w:after="120"/>
      </w:pPr>
      <w:r>
        <w:t>Таблица 2.</w:t>
      </w:r>
      <w:r w:rsidR="009858B1">
        <w:t>2</w:t>
      </w:r>
      <w:r w:rsidR="00400241" w:rsidRPr="00EA1785">
        <w:t xml:space="preserve"> – Движение от незрелости к зрелости по </w:t>
      </w:r>
      <w:r w:rsidR="009858B1">
        <w:t xml:space="preserve">К. </w:t>
      </w:r>
      <w:r w:rsidR="00400241" w:rsidRPr="00EA1785">
        <w:t>Арджирису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674"/>
        <w:gridCol w:w="4783"/>
      </w:tblGrid>
      <w:tr w:rsidR="00400241" w:rsidRPr="00EA1785" w:rsidTr="00316A27">
        <w:tc>
          <w:tcPr>
            <w:tcW w:w="4674" w:type="dxa"/>
          </w:tcPr>
          <w:p w:rsidR="00400241" w:rsidRPr="009858B1" w:rsidRDefault="00400241" w:rsidP="009858B1">
            <w:pPr>
              <w:pStyle w:val="a4"/>
              <w:tabs>
                <w:tab w:val="left" w:pos="720"/>
              </w:tabs>
              <w:ind w:firstLine="34"/>
              <w:jc w:val="center"/>
              <w:rPr>
                <w:b/>
                <w:sz w:val="24"/>
                <w:szCs w:val="24"/>
              </w:rPr>
            </w:pPr>
            <w:r w:rsidRPr="009858B1">
              <w:rPr>
                <w:b/>
                <w:sz w:val="24"/>
                <w:szCs w:val="24"/>
              </w:rPr>
              <w:t>Характеристики</w:t>
            </w:r>
          </w:p>
          <w:p w:rsidR="00400241" w:rsidRPr="009858B1" w:rsidRDefault="00400241" w:rsidP="009858B1">
            <w:pPr>
              <w:pStyle w:val="a4"/>
              <w:tabs>
                <w:tab w:val="left" w:pos="720"/>
              </w:tabs>
              <w:ind w:firstLine="34"/>
              <w:jc w:val="center"/>
              <w:rPr>
                <w:b/>
                <w:sz w:val="24"/>
                <w:szCs w:val="24"/>
              </w:rPr>
            </w:pPr>
            <w:r w:rsidRPr="009858B1">
              <w:rPr>
                <w:b/>
                <w:sz w:val="24"/>
                <w:szCs w:val="24"/>
              </w:rPr>
              <w:t>незрелого возраста</w:t>
            </w:r>
          </w:p>
        </w:tc>
        <w:tc>
          <w:tcPr>
            <w:tcW w:w="4783" w:type="dxa"/>
          </w:tcPr>
          <w:p w:rsidR="00400241" w:rsidRPr="009858B1" w:rsidRDefault="00400241" w:rsidP="009858B1">
            <w:pPr>
              <w:pStyle w:val="a4"/>
              <w:tabs>
                <w:tab w:val="left" w:pos="720"/>
              </w:tabs>
              <w:ind w:firstLine="34"/>
              <w:jc w:val="center"/>
              <w:rPr>
                <w:b/>
                <w:sz w:val="24"/>
                <w:szCs w:val="24"/>
              </w:rPr>
            </w:pPr>
            <w:r w:rsidRPr="009858B1">
              <w:rPr>
                <w:b/>
                <w:sz w:val="24"/>
                <w:szCs w:val="24"/>
              </w:rPr>
              <w:t>Характеристики</w:t>
            </w:r>
          </w:p>
          <w:p w:rsidR="00400241" w:rsidRPr="009858B1" w:rsidRDefault="00400241" w:rsidP="009858B1">
            <w:pPr>
              <w:pStyle w:val="a4"/>
              <w:tabs>
                <w:tab w:val="left" w:pos="720"/>
              </w:tabs>
              <w:ind w:firstLine="34"/>
              <w:jc w:val="center"/>
              <w:rPr>
                <w:b/>
                <w:sz w:val="24"/>
                <w:szCs w:val="24"/>
              </w:rPr>
            </w:pPr>
            <w:r w:rsidRPr="009858B1">
              <w:rPr>
                <w:b/>
                <w:sz w:val="24"/>
                <w:szCs w:val="24"/>
              </w:rPr>
              <w:t>зрелого возраста</w:t>
            </w:r>
          </w:p>
        </w:tc>
      </w:tr>
      <w:tr w:rsidR="00400241" w:rsidRPr="00EA1785" w:rsidTr="00316A27">
        <w:tc>
          <w:tcPr>
            <w:tcW w:w="4674" w:type="dxa"/>
          </w:tcPr>
          <w:p w:rsidR="00400241" w:rsidRPr="009858B1" w:rsidRDefault="00400241" w:rsidP="009858B1">
            <w:pPr>
              <w:pStyle w:val="a4"/>
              <w:tabs>
                <w:tab w:val="left" w:pos="720"/>
              </w:tabs>
              <w:rPr>
                <w:sz w:val="24"/>
                <w:szCs w:val="24"/>
              </w:rPr>
            </w:pPr>
            <w:r w:rsidRPr="009858B1">
              <w:rPr>
                <w:sz w:val="24"/>
                <w:szCs w:val="24"/>
              </w:rPr>
              <w:t>Пассивность</w:t>
            </w:r>
          </w:p>
        </w:tc>
        <w:tc>
          <w:tcPr>
            <w:tcW w:w="4783" w:type="dxa"/>
          </w:tcPr>
          <w:p w:rsidR="00400241" w:rsidRPr="009858B1" w:rsidRDefault="00400241" w:rsidP="009858B1">
            <w:pPr>
              <w:pStyle w:val="a4"/>
              <w:tabs>
                <w:tab w:val="left" w:pos="720"/>
              </w:tabs>
              <w:rPr>
                <w:sz w:val="24"/>
                <w:szCs w:val="24"/>
              </w:rPr>
            </w:pPr>
            <w:r w:rsidRPr="009858B1">
              <w:rPr>
                <w:sz w:val="24"/>
                <w:szCs w:val="24"/>
              </w:rPr>
              <w:t>Активность</w:t>
            </w:r>
          </w:p>
        </w:tc>
      </w:tr>
      <w:tr w:rsidR="00400241" w:rsidRPr="00EA1785" w:rsidTr="00316A27">
        <w:tc>
          <w:tcPr>
            <w:tcW w:w="4674" w:type="dxa"/>
          </w:tcPr>
          <w:p w:rsidR="00400241" w:rsidRPr="009858B1" w:rsidRDefault="00400241" w:rsidP="009858B1">
            <w:pPr>
              <w:pStyle w:val="a4"/>
              <w:tabs>
                <w:tab w:val="left" w:pos="720"/>
              </w:tabs>
              <w:rPr>
                <w:sz w:val="24"/>
                <w:szCs w:val="24"/>
              </w:rPr>
            </w:pPr>
            <w:r w:rsidRPr="009858B1">
              <w:rPr>
                <w:sz w:val="24"/>
                <w:szCs w:val="24"/>
              </w:rPr>
              <w:t>Зависимость</w:t>
            </w:r>
          </w:p>
        </w:tc>
        <w:tc>
          <w:tcPr>
            <w:tcW w:w="4783" w:type="dxa"/>
          </w:tcPr>
          <w:p w:rsidR="00400241" w:rsidRPr="009858B1" w:rsidRDefault="00400241" w:rsidP="009858B1">
            <w:pPr>
              <w:pStyle w:val="a4"/>
              <w:tabs>
                <w:tab w:val="left" w:pos="720"/>
              </w:tabs>
              <w:rPr>
                <w:sz w:val="24"/>
                <w:szCs w:val="24"/>
              </w:rPr>
            </w:pPr>
            <w:r w:rsidRPr="009858B1">
              <w:rPr>
                <w:sz w:val="24"/>
                <w:szCs w:val="24"/>
              </w:rPr>
              <w:t>Независимость</w:t>
            </w:r>
          </w:p>
        </w:tc>
      </w:tr>
      <w:tr w:rsidR="00400241" w:rsidRPr="00EA1785" w:rsidTr="00316A27">
        <w:tc>
          <w:tcPr>
            <w:tcW w:w="4674" w:type="dxa"/>
          </w:tcPr>
          <w:p w:rsidR="00400241" w:rsidRPr="009858B1" w:rsidRDefault="00400241" w:rsidP="009858B1">
            <w:pPr>
              <w:pStyle w:val="a4"/>
              <w:tabs>
                <w:tab w:val="left" w:pos="720"/>
              </w:tabs>
              <w:rPr>
                <w:sz w:val="24"/>
                <w:szCs w:val="24"/>
              </w:rPr>
            </w:pPr>
            <w:r w:rsidRPr="009858B1">
              <w:rPr>
                <w:sz w:val="24"/>
                <w:szCs w:val="24"/>
              </w:rPr>
              <w:t>Ограниченное число моделей поведения</w:t>
            </w:r>
          </w:p>
        </w:tc>
        <w:tc>
          <w:tcPr>
            <w:tcW w:w="4783" w:type="dxa"/>
          </w:tcPr>
          <w:p w:rsidR="00400241" w:rsidRPr="009858B1" w:rsidRDefault="00400241" w:rsidP="009858B1">
            <w:pPr>
              <w:pStyle w:val="a4"/>
              <w:tabs>
                <w:tab w:val="left" w:pos="720"/>
              </w:tabs>
              <w:rPr>
                <w:sz w:val="24"/>
                <w:szCs w:val="24"/>
              </w:rPr>
            </w:pPr>
            <w:r w:rsidRPr="009858B1">
              <w:rPr>
                <w:sz w:val="24"/>
                <w:szCs w:val="24"/>
              </w:rPr>
              <w:t>Разнообразные поведенческие модели</w:t>
            </w:r>
          </w:p>
        </w:tc>
      </w:tr>
      <w:tr w:rsidR="00400241" w:rsidRPr="00EA1785" w:rsidTr="00316A27">
        <w:tc>
          <w:tcPr>
            <w:tcW w:w="4674" w:type="dxa"/>
          </w:tcPr>
          <w:p w:rsidR="00400241" w:rsidRPr="009858B1" w:rsidRDefault="00400241" w:rsidP="009858B1">
            <w:pPr>
              <w:pStyle w:val="a4"/>
              <w:tabs>
                <w:tab w:val="left" w:pos="720"/>
              </w:tabs>
              <w:rPr>
                <w:sz w:val="24"/>
                <w:szCs w:val="24"/>
              </w:rPr>
            </w:pPr>
            <w:r w:rsidRPr="009858B1">
              <w:rPr>
                <w:sz w:val="24"/>
                <w:szCs w:val="24"/>
              </w:rPr>
              <w:t>Примитивные интересы</w:t>
            </w:r>
          </w:p>
        </w:tc>
        <w:tc>
          <w:tcPr>
            <w:tcW w:w="4783" w:type="dxa"/>
          </w:tcPr>
          <w:p w:rsidR="00400241" w:rsidRPr="009858B1" w:rsidRDefault="00400241" w:rsidP="009858B1">
            <w:pPr>
              <w:pStyle w:val="a4"/>
              <w:tabs>
                <w:tab w:val="left" w:pos="720"/>
              </w:tabs>
              <w:rPr>
                <w:sz w:val="24"/>
                <w:szCs w:val="24"/>
              </w:rPr>
            </w:pPr>
            <w:r w:rsidRPr="009858B1">
              <w:rPr>
                <w:sz w:val="24"/>
                <w:szCs w:val="24"/>
              </w:rPr>
              <w:t>Глубокие интересы</w:t>
            </w:r>
          </w:p>
        </w:tc>
      </w:tr>
      <w:tr w:rsidR="00400241" w:rsidRPr="00EA1785" w:rsidTr="00316A27">
        <w:tc>
          <w:tcPr>
            <w:tcW w:w="4674" w:type="dxa"/>
          </w:tcPr>
          <w:p w:rsidR="00400241" w:rsidRPr="009858B1" w:rsidRDefault="00400241" w:rsidP="009858B1">
            <w:pPr>
              <w:pStyle w:val="a4"/>
              <w:tabs>
                <w:tab w:val="left" w:pos="720"/>
              </w:tabs>
              <w:rPr>
                <w:sz w:val="24"/>
                <w:szCs w:val="24"/>
              </w:rPr>
            </w:pPr>
            <w:r w:rsidRPr="009858B1">
              <w:rPr>
                <w:sz w:val="24"/>
                <w:szCs w:val="24"/>
              </w:rPr>
              <w:t>Краткосрочная перспектива</w:t>
            </w:r>
          </w:p>
        </w:tc>
        <w:tc>
          <w:tcPr>
            <w:tcW w:w="4783" w:type="dxa"/>
          </w:tcPr>
          <w:p w:rsidR="00400241" w:rsidRPr="009858B1" w:rsidRDefault="00400241" w:rsidP="009858B1">
            <w:pPr>
              <w:pStyle w:val="a4"/>
              <w:tabs>
                <w:tab w:val="left" w:pos="720"/>
              </w:tabs>
              <w:rPr>
                <w:sz w:val="24"/>
                <w:szCs w:val="24"/>
              </w:rPr>
            </w:pPr>
            <w:r w:rsidRPr="009858B1">
              <w:rPr>
                <w:sz w:val="24"/>
                <w:szCs w:val="24"/>
              </w:rPr>
              <w:t>Долгосрочная перспектива</w:t>
            </w:r>
          </w:p>
        </w:tc>
      </w:tr>
      <w:tr w:rsidR="00400241" w:rsidRPr="00EA1785" w:rsidTr="00316A27">
        <w:tc>
          <w:tcPr>
            <w:tcW w:w="4674" w:type="dxa"/>
          </w:tcPr>
          <w:p w:rsidR="00400241" w:rsidRPr="009858B1" w:rsidRDefault="00400241" w:rsidP="009858B1">
            <w:pPr>
              <w:pStyle w:val="a4"/>
              <w:tabs>
                <w:tab w:val="left" w:pos="720"/>
              </w:tabs>
              <w:rPr>
                <w:sz w:val="24"/>
                <w:szCs w:val="24"/>
              </w:rPr>
            </w:pPr>
            <w:r w:rsidRPr="009858B1">
              <w:rPr>
                <w:sz w:val="24"/>
                <w:szCs w:val="24"/>
              </w:rPr>
              <w:t>Подчиненное положение</w:t>
            </w:r>
          </w:p>
        </w:tc>
        <w:tc>
          <w:tcPr>
            <w:tcW w:w="4783" w:type="dxa"/>
          </w:tcPr>
          <w:p w:rsidR="00400241" w:rsidRPr="009858B1" w:rsidRDefault="00400241" w:rsidP="009858B1">
            <w:pPr>
              <w:pStyle w:val="a4"/>
              <w:tabs>
                <w:tab w:val="left" w:pos="720"/>
              </w:tabs>
              <w:rPr>
                <w:sz w:val="24"/>
                <w:szCs w:val="24"/>
              </w:rPr>
            </w:pPr>
            <w:r w:rsidRPr="009858B1">
              <w:rPr>
                <w:sz w:val="24"/>
                <w:szCs w:val="24"/>
              </w:rPr>
              <w:t>Главенствующее положение</w:t>
            </w:r>
          </w:p>
        </w:tc>
      </w:tr>
      <w:tr w:rsidR="00400241" w:rsidRPr="009858B1" w:rsidTr="00316A27">
        <w:tc>
          <w:tcPr>
            <w:tcW w:w="4674" w:type="dxa"/>
          </w:tcPr>
          <w:p w:rsidR="00400241" w:rsidRPr="009858B1" w:rsidRDefault="00400241" w:rsidP="009858B1">
            <w:pPr>
              <w:pStyle w:val="a4"/>
              <w:tabs>
                <w:tab w:val="left" w:pos="720"/>
              </w:tabs>
              <w:rPr>
                <w:sz w:val="24"/>
                <w:szCs w:val="24"/>
              </w:rPr>
            </w:pPr>
            <w:r w:rsidRPr="009858B1">
              <w:rPr>
                <w:sz w:val="24"/>
                <w:szCs w:val="24"/>
              </w:rPr>
              <w:t>Отсутствие самосознания</w:t>
            </w:r>
          </w:p>
        </w:tc>
        <w:tc>
          <w:tcPr>
            <w:tcW w:w="4783" w:type="dxa"/>
          </w:tcPr>
          <w:p w:rsidR="00400241" w:rsidRPr="009858B1" w:rsidRDefault="00400241" w:rsidP="009858B1">
            <w:pPr>
              <w:pStyle w:val="a4"/>
              <w:tabs>
                <w:tab w:val="left" w:pos="720"/>
              </w:tabs>
              <w:rPr>
                <w:sz w:val="24"/>
                <w:szCs w:val="24"/>
              </w:rPr>
            </w:pPr>
            <w:r w:rsidRPr="009858B1">
              <w:rPr>
                <w:sz w:val="24"/>
                <w:szCs w:val="24"/>
              </w:rPr>
              <w:t>Самосознание и самоконтроль</w:t>
            </w:r>
          </w:p>
        </w:tc>
      </w:tr>
    </w:tbl>
    <w:p w:rsidR="008B373F" w:rsidRPr="00EA1785" w:rsidRDefault="008B373F" w:rsidP="008B373F">
      <w:pPr>
        <w:pStyle w:val="a4"/>
        <w:tabs>
          <w:tab w:val="left" w:pos="720"/>
        </w:tabs>
        <w:spacing w:before="120"/>
        <w:ind w:firstLine="709"/>
        <w:jc w:val="both"/>
      </w:pPr>
      <w:r>
        <w:t>Поя</w:t>
      </w:r>
      <w:r>
        <w:t>с</w:t>
      </w:r>
      <w:r>
        <w:t>нения Арджириса сводятся к следующему.</w:t>
      </w:r>
    </w:p>
    <w:p w:rsidR="008B373F" w:rsidRPr="00EA1785" w:rsidRDefault="008B373F" w:rsidP="008B373F">
      <w:pPr>
        <w:pStyle w:val="a4"/>
        <w:numPr>
          <w:ilvl w:val="0"/>
          <w:numId w:val="19"/>
        </w:numPr>
        <w:tabs>
          <w:tab w:val="clear" w:pos="1080"/>
          <w:tab w:val="left" w:pos="720"/>
          <w:tab w:val="left" w:pos="993"/>
        </w:tabs>
        <w:ind w:left="0" w:firstLine="709"/>
        <w:jc w:val="both"/>
      </w:pPr>
      <w:r w:rsidRPr="00EA1785">
        <w:t xml:space="preserve">Приведенные семь параметров представляют только один аспект личности, рассматриваемой в целом. Многое зависит от индивидуального </w:t>
      </w:r>
      <w:r w:rsidRPr="00EA1785">
        <w:lastRenderedPageBreak/>
        <w:t>восприятия человека, от его представления о самом себе, от его сп</w:t>
      </w:r>
      <w:r w:rsidRPr="00EA1785">
        <w:t>о</w:t>
      </w:r>
      <w:r w:rsidRPr="00EA1785">
        <w:t>собности адаптироваться и приспосабливаться к окружению.</w:t>
      </w:r>
    </w:p>
    <w:p w:rsidR="0038570A" w:rsidRPr="00EA1785" w:rsidRDefault="0038570A" w:rsidP="008B373F">
      <w:pPr>
        <w:pStyle w:val="a4"/>
        <w:numPr>
          <w:ilvl w:val="0"/>
          <w:numId w:val="19"/>
        </w:numPr>
        <w:tabs>
          <w:tab w:val="clear" w:pos="1080"/>
          <w:tab w:val="num" w:pos="0"/>
          <w:tab w:val="left" w:pos="720"/>
          <w:tab w:val="left" w:pos="993"/>
        </w:tabs>
        <w:ind w:left="0" w:firstLine="709"/>
        <w:jc w:val="both"/>
      </w:pPr>
      <w:r w:rsidRPr="00EA1785">
        <w:t>От детства к зрелости значимость семи параметров для человека п</w:t>
      </w:r>
      <w:r w:rsidRPr="00EA1785">
        <w:t>о</w:t>
      </w:r>
      <w:r w:rsidRPr="00EA1785">
        <w:t>степенно изменяется.</w:t>
      </w:r>
    </w:p>
    <w:p w:rsidR="0038570A" w:rsidRPr="00EA1785" w:rsidRDefault="0038570A" w:rsidP="00F959CD">
      <w:pPr>
        <w:pStyle w:val="a4"/>
        <w:numPr>
          <w:ilvl w:val="0"/>
          <w:numId w:val="19"/>
        </w:numPr>
        <w:tabs>
          <w:tab w:val="clear" w:pos="1080"/>
          <w:tab w:val="num" w:pos="0"/>
          <w:tab w:val="left" w:pos="720"/>
          <w:tab w:val="left" w:pos="993"/>
        </w:tabs>
        <w:ind w:left="0" w:firstLine="709"/>
        <w:jc w:val="both"/>
      </w:pPr>
      <w:r w:rsidRPr="00EA1785">
        <w:t>Данная модель приведена в целях наглядности и не может служить для предсказания поведения в каждом отдельном случае. Тем не менее, она предоставляет метод для описания и измерения роста отдельной личности в условиях определенной культуры.</w:t>
      </w:r>
    </w:p>
    <w:p w:rsidR="00400241" w:rsidRPr="00EA1785" w:rsidRDefault="00400241" w:rsidP="00F959CD">
      <w:pPr>
        <w:pStyle w:val="a4"/>
        <w:numPr>
          <w:ilvl w:val="0"/>
          <w:numId w:val="19"/>
        </w:numPr>
        <w:tabs>
          <w:tab w:val="clear" w:pos="1080"/>
          <w:tab w:val="num" w:pos="0"/>
          <w:tab w:val="left" w:pos="720"/>
          <w:tab w:val="left" w:pos="993"/>
        </w:tabs>
        <w:ind w:left="0" w:firstLine="709"/>
        <w:jc w:val="both"/>
      </w:pPr>
      <w:r w:rsidRPr="00EA1785">
        <w:t>Выделение семи параметров основано на латентных характеристиках личности, которые могут отличаться от внешне наблюдаемого поведения.</w:t>
      </w:r>
    </w:p>
    <w:p w:rsidR="00400241" w:rsidRPr="00EA1785" w:rsidRDefault="00400241" w:rsidP="00AB6042">
      <w:pPr>
        <w:pStyle w:val="a4"/>
        <w:tabs>
          <w:tab w:val="left" w:pos="720"/>
        </w:tabs>
        <w:ind w:firstLine="709"/>
        <w:jc w:val="both"/>
      </w:pPr>
      <w:r w:rsidRPr="00EA1785">
        <w:t>В отличие от других теорий, модель Арджириса непосредственно пр</w:t>
      </w:r>
      <w:r w:rsidRPr="00EA1785">
        <w:t>и</w:t>
      </w:r>
      <w:r w:rsidRPr="00EA1785">
        <w:t>ближена к изучению и анализу ОП. Личности работников могу быть описаны этими параметрами. Организация должна стремиться к стимулированию а</w:t>
      </w:r>
      <w:r w:rsidRPr="00EA1785">
        <w:t>к</w:t>
      </w:r>
      <w:r w:rsidRPr="00EA1785">
        <w:t>тивности, а не пассивности, к независимости, а не зависимости, способств</w:t>
      </w:r>
      <w:r w:rsidRPr="00EA1785">
        <w:t>о</w:t>
      </w:r>
      <w:r w:rsidRPr="00EA1785">
        <w:t>вать формированию не краткосрочной, а долгосрочной перспективы, побу</w:t>
      </w:r>
      <w:r w:rsidRPr="00EA1785">
        <w:t>ж</w:t>
      </w:r>
      <w:r w:rsidRPr="00EA1785">
        <w:t>дать работника занять более высокие должности, чем его коллеги, и раскр</w:t>
      </w:r>
      <w:r w:rsidRPr="00EA1785">
        <w:t>ы</w:t>
      </w:r>
      <w:r w:rsidRPr="00EA1785">
        <w:t>тию его глубинных, важных возможностей. Арджирис отмечает, что на пра</w:t>
      </w:r>
      <w:r w:rsidRPr="00EA1785">
        <w:t>к</w:t>
      </w:r>
      <w:r w:rsidRPr="00EA1785">
        <w:t>тике происходит обратное. Достигший зрелости работник испытывает чувс</w:t>
      </w:r>
      <w:r w:rsidRPr="00EA1785">
        <w:t>т</w:t>
      </w:r>
      <w:r w:rsidRPr="00EA1785">
        <w:t>ва фрустрации и беспокойства и вступает в конфликт с формальной орган</w:t>
      </w:r>
      <w:r w:rsidRPr="00EA1785">
        <w:t>и</w:t>
      </w:r>
      <w:r w:rsidRPr="00EA1785">
        <w:t xml:space="preserve">зацией. Арджирис видит здесь </w:t>
      </w:r>
      <w:r w:rsidRPr="00A527C9">
        <w:t>основное несоответствие</w:t>
      </w:r>
      <w:r w:rsidRPr="00EA1785">
        <w:t xml:space="preserve"> между запросами зрелой личности и природой формальной организации</w:t>
      </w:r>
      <w:r w:rsidR="00BF6B56" w:rsidRPr="00BF6B56">
        <w:t xml:space="preserve"> [</w:t>
      </w:r>
      <w:r w:rsidR="00D537A8">
        <w:t>15</w:t>
      </w:r>
      <w:r w:rsidR="00BF6B56" w:rsidRPr="00BF6B56">
        <w:t>]</w:t>
      </w:r>
      <w:r w:rsidRPr="00EA1785">
        <w:t>.</w:t>
      </w:r>
    </w:p>
    <w:p w:rsidR="00400241" w:rsidRPr="00154466" w:rsidRDefault="00154466" w:rsidP="00AB6042">
      <w:pPr>
        <w:pStyle w:val="a4"/>
        <w:tabs>
          <w:tab w:val="left" w:pos="720"/>
        </w:tabs>
        <w:spacing w:before="240" w:after="120"/>
        <w:ind w:firstLine="709"/>
        <w:rPr>
          <w:rFonts w:ascii="Arial" w:hAnsi="Arial" w:cs="Arial"/>
          <w:caps/>
          <w:sz w:val="26"/>
          <w:szCs w:val="26"/>
        </w:rPr>
      </w:pPr>
      <w:r>
        <w:rPr>
          <w:rFonts w:ascii="Arial" w:hAnsi="Arial" w:cs="Arial"/>
          <w:sz w:val="26"/>
          <w:szCs w:val="26"/>
        </w:rPr>
        <w:t>2.</w:t>
      </w:r>
      <w:r w:rsidR="008B373F">
        <w:rPr>
          <w:rFonts w:ascii="Arial" w:hAnsi="Arial" w:cs="Arial"/>
          <w:sz w:val="26"/>
          <w:szCs w:val="26"/>
        </w:rPr>
        <w:t>3</w:t>
      </w:r>
      <w:r>
        <w:rPr>
          <w:rFonts w:ascii="Arial" w:hAnsi="Arial" w:cs="Arial"/>
          <w:sz w:val="26"/>
          <w:szCs w:val="26"/>
        </w:rPr>
        <w:t xml:space="preserve"> К</w:t>
      </w:r>
      <w:r w:rsidRPr="00154466">
        <w:rPr>
          <w:rFonts w:ascii="Arial" w:hAnsi="Arial" w:cs="Arial"/>
          <w:sz w:val="26"/>
          <w:szCs w:val="26"/>
        </w:rPr>
        <w:t>ритериальная основа поведения</w:t>
      </w:r>
    </w:p>
    <w:p w:rsidR="00400241" w:rsidRPr="00EA1785" w:rsidRDefault="00400241" w:rsidP="00AB6042">
      <w:pPr>
        <w:pStyle w:val="a4"/>
        <w:tabs>
          <w:tab w:val="left" w:pos="720"/>
        </w:tabs>
        <w:ind w:firstLine="709"/>
        <w:jc w:val="both"/>
      </w:pPr>
      <w:r w:rsidRPr="00EA1785">
        <w:t>К</w:t>
      </w:r>
      <w:r w:rsidRPr="00EA1785">
        <w:rPr>
          <w:b/>
          <w:i/>
        </w:rPr>
        <w:t xml:space="preserve"> </w:t>
      </w:r>
      <w:r w:rsidRPr="00F56FCD">
        <w:rPr>
          <w:i/>
        </w:rPr>
        <w:t>критериальной основе</w:t>
      </w:r>
      <w:r w:rsidRPr="00EA1785">
        <w:t xml:space="preserve"> поведения человека относятся те устойчивые характеристики его личности, которые определяют выбор, принятие решений человеком по поводу его поведения</w:t>
      </w:r>
      <w:r w:rsidR="00BF6B56" w:rsidRPr="00BF6B56">
        <w:t xml:space="preserve"> [</w:t>
      </w:r>
      <w:r w:rsidR="00D537A8">
        <w:t>5</w:t>
      </w:r>
      <w:r w:rsidR="00BF6B56" w:rsidRPr="00BF6B56">
        <w:t>]</w:t>
      </w:r>
      <w:r w:rsidRPr="00EA1785">
        <w:t>. Естественно, на решения такого рода оказывают большое влияние цели, которые преследует человек, условия, в которых разворачиваются действия, его возможности, динамика происход</w:t>
      </w:r>
      <w:r w:rsidRPr="00EA1785">
        <w:t>я</w:t>
      </w:r>
      <w:r w:rsidRPr="00EA1785">
        <w:t>щих процессов, настроение и ряд других факторов. Однако при всем разн</w:t>
      </w:r>
      <w:r w:rsidRPr="00EA1785">
        <w:t>о</w:t>
      </w:r>
      <w:r w:rsidRPr="00EA1785">
        <w:t>образии факторов поведение каждого конкретного человека обладает опр</w:t>
      </w:r>
      <w:r w:rsidRPr="00EA1785">
        <w:t>е</w:t>
      </w:r>
      <w:r w:rsidRPr="00EA1785">
        <w:t>деленной стабильностью и предсказуемостью, определенными присущими ему принципами поведения, критериями выбора и предпочтения, табу и тому подобными моментами. Более того, в совершенно одинаковых ситуациях, е</w:t>
      </w:r>
      <w:r w:rsidRPr="00EA1785">
        <w:t>с</w:t>
      </w:r>
      <w:r w:rsidRPr="00EA1785">
        <w:t>ли только таковые вообще существуют, разные люди могут принять разли</w:t>
      </w:r>
      <w:r w:rsidRPr="00EA1785">
        <w:t>ч</w:t>
      </w:r>
      <w:r w:rsidRPr="00EA1785">
        <w:t>ные решения. И это опять будет определено тем, что они имеют различную критериальную базу, задающую их приоритеты и оценки происходящих с</w:t>
      </w:r>
      <w:r w:rsidRPr="00EA1785">
        <w:t>о</w:t>
      </w:r>
      <w:r w:rsidRPr="00EA1785">
        <w:t>бытий.</w:t>
      </w:r>
    </w:p>
    <w:p w:rsidR="00400241" w:rsidRPr="00EA1785" w:rsidRDefault="00400241" w:rsidP="00AB6042">
      <w:pPr>
        <w:pStyle w:val="a4"/>
        <w:tabs>
          <w:tab w:val="left" w:pos="720"/>
        </w:tabs>
        <w:ind w:firstLine="709"/>
        <w:jc w:val="both"/>
      </w:pPr>
      <w:r w:rsidRPr="00EA1785">
        <w:t xml:space="preserve">Критериальная база поведения любого человека складывается из его расположения к людям, событиям и процессам, совокупности ценностей, разделяемых данным человеком, набора верований, которых придерживается человек, и принципов, которым он следует своем поведении. </w:t>
      </w:r>
    </w:p>
    <w:p w:rsidR="00400241" w:rsidRPr="00EA1785" w:rsidRDefault="00400241" w:rsidP="00AB6042">
      <w:pPr>
        <w:pStyle w:val="a4"/>
        <w:tabs>
          <w:tab w:val="left" w:pos="720"/>
        </w:tabs>
        <w:ind w:firstLine="709"/>
        <w:jc w:val="both"/>
      </w:pPr>
      <w:r w:rsidRPr="00F56FCD">
        <w:rPr>
          <w:i/>
        </w:rPr>
        <w:t>Расположение</w:t>
      </w:r>
      <w:r w:rsidRPr="00EA1785">
        <w:t xml:space="preserve"> человека к людям, отдельным процессам, окружающей среде, своей работе, организации в целом играет очень большую роль в деле установления нормального взаимодействия человека и организационного о</w:t>
      </w:r>
      <w:r w:rsidRPr="00EA1785">
        <w:t>к</w:t>
      </w:r>
      <w:r w:rsidRPr="00EA1785">
        <w:lastRenderedPageBreak/>
        <w:t>ружения. Отражая чувства человека по отношению к определенному объе</w:t>
      </w:r>
      <w:r w:rsidRPr="00EA1785">
        <w:t>к</w:t>
      </w:r>
      <w:r w:rsidRPr="00EA1785">
        <w:t>ту, расположение делает его решения и действия индивидуальными. При этом важно подчеркнуть, что обычно человек имеет определенное распол</w:t>
      </w:r>
      <w:r w:rsidRPr="00EA1785">
        <w:t>о</w:t>
      </w:r>
      <w:r w:rsidRPr="00EA1785">
        <w:t>жение к каждому объекту или явлению, с которым он сталкивается в жизни.</w:t>
      </w:r>
    </w:p>
    <w:p w:rsidR="00400241" w:rsidRPr="00F56FCD" w:rsidRDefault="00400241" w:rsidP="00AB6042">
      <w:pPr>
        <w:pStyle w:val="a4"/>
        <w:tabs>
          <w:tab w:val="left" w:pos="720"/>
        </w:tabs>
        <w:ind w:firstLine="709"/>
        <w:jc w:val="both"/>
      </w:pPr>
      <w:r w:rsidRPr="00417CD1">
        <w:rPr>
          <w:b/>
        </w:rPr>
        <w:t>Расположение (установк</w:t>
      </w:r>
      <w:r w:rsidR="00FD4069" w:rsidRPr="00417CD1">
        <w:rPr>
          <w:b/>
        </w:rPr>
        <w:t>у</w:t>
      </w:r>
      <w:r w:rsidRPr="00417CD1">
        <w:rPr>
          <w:b/>
        </w:rPr>
        <w:t>)</w:t>
      </w:r>
      <w:r w:rsidRPr="00F56FCD">
        <w:t xml:space="preserve"> можно определить как априорное отнош</w:t>
      </w:r>
      <w:r w:rsidRPr="00F56FCD">
        <w:t>е</w:t>
      </w:r>
      <w:r w:rsidRPr="00F56FCD">
        <w:t>ние к человеку, группе людей, явлениям, организациям, процессам и вещам, определяющее положительную или негативную реакцию на них.</w:t>
      </w:r>
    </w:p>
    <w:p w:rsidR="00400241" w:rsidRPr="00EA1785" w:rsidRDefault="00400241" w:rsidP="00AB6042">
      <w:pPr>
        <w:pStyle w:val="a4"/>
        <w:tabs>
          <w:tab w:val="left" w:pos="720"/>
        </w:tabs>
        <w:ind w:firstLine="709"/>
        <w:jc w:val="both"/>
      </w:pPr>
      <w:r w:rsidRPr="00EA1785">
        <w:t>Расположение имеет три компоненты. Во-первых, это та часть, которая отражает чувства человека по отношению к объекту: нравится ли он ему или нет. Данная часть называется воздействующей частью расположения. Во-вторых, это знания об объекте, которыми располагает человек. В-третьих, это намерение по поводу того, как вести себя по отношению к объекту. Объед</w:t>
      </w:r>
      <w:r w:rsidRPr="00EA1785">
        <w:t>и</w:t>
      </w:r>
      <w:r w:rsidRPr="00EA1785">
        <w:t>няясь вместе, эти три части формируют расположение человека к объекту, в котором находят динамическую увязку связи между знанием человека об объекте, его чувствами по отношению к этому объекту и его намерениями в отношении этого объекта.</w:t>
      </w:r>
    </w:p>
    <w:p w:rsidR="00400241" w:rsidRPr="00EA1785" w:rsidRDefault="00400241" w:rsidP="00AB6042">
      <w:pPr>
        <w:pStyle w:val="a4"/>
        <w:tabs>
          <w:tab w:val="left" w:pos="720"/>
        </w:tabs>
        <w:ind w:firstLine="709"/>
        <w:jc w:val="both"/>
      </w:pPr>
      <w:r w:rsidRPr="00EA1785">
        <w:t xml:space="preserve">Расположение человека по отношению к явлениям, процессам и людям формируется на основе обучения, базирующегося на жизненном опыте. </w:t>
      </w:r>
    </w:p>
    <w:p w:rsidR="00400241" w:rsidRPr="00EA1785" w:rsidRDefault="00400241" w:rsidP="00AB6042">
      <w:pPr>
        <w:pStyle w:val="a4"/>
        <w:tabs>
          <w:tab w:val="left" w:pos="720"/>
        </w:tabs>
        <w:ind w:firstLine="709"/>
        <w:jc w:val="both"/>
      </w:pPr>
      <w:r w:rsidRPr="00EA1785">
        <w:t>Важными для эффективного управления и установления хороших о</w:t>
      </w:r>
      <w:r w:rsidRPr="00EA1785">
        <w:t>т</w:t>
      </w:r>
      <w:r w:rsidRPr="00EA1785">
        <w:t>ношений в организации являются три типа расположения:</w:t>
      </w:r>
    </w:p>
    <w:p w:rsidR="00400241" w:rsidRPr="00EA1785" w:rsidRDefault="00400241" w:rsidP="00F959CD">
      <w:pPr>
        <w:pStyle w:val="a4"/>
        <w:numPr>
          <w:ilvl w:val="0"/>
          <w:numId w:val="20"/>
        </w:numPr>
        <w:tabs>
          <w:tab w:val="left" w:pos="720"/>
          <w:tab w:val="left" w:pos="993"/>
        </w:tabs>
        <w:ind w:left="0" w:firstLine="709"/>
        <w:jc w:val="both"/>
      </w:pPr>
      <w:r w:rsidRPr="00EA1785">
        <w:t>удовлетворенность работой;</w:t>
      </w:r>
    </w:p>
    <w:p w:rsidR="00400241" w:rsidRPr="00EA1785" w:rsidRDefault="00400241" w:rsidP="00F959CD">
      <w:pPr>
        <w:pStyle w:val="a4"/>
        <w:numPr>
          <w:ilvl w:val="0"/>
          <w:numId w:val="20"/>
        </w:numPr>
        <w:tabs>
          <w:tab w:val="left" w:pos="720"/>
          <w:tab w:val="left" w:pos="993"/>
        </w:tabs>
        <w:ind w:left="0" w:firstLine="709"/>
        <w:jc w:val="both"/>
      </w:pPr>
      <w:r w:rsidRPr="00EA1785">
        <w:t>увлеченность работой;</w:t>
      </w:r>
    </w:p>
    <w:p w:rsidR="00400241" w:rsidRPr="00EA1785" w:rsidRDefault="00400241" w:rsidP="00F959CD">
      <w:pPr>
        <w:pStyle w:val="a4"/>
        <w:numPr>
          <w:ilvl w:val="0"/>
          <w:numId w:val="20"/>
        </w:numPr>
        <w:tabs>
          <w:tab w:val="left" w:pos="720"/>
          <w:tab w:val="left" w:pos="993"/>
        </w:tabs>
        <w:ind w:left="0" w:firstLine="709"/>
        <w:jc w:val="both"/>
      </w:pPr>
      <w:r w:rsidRPr="00EA1785">
        <w:t>приверженность организации.</w:t>
      </w:r>
    </w:p>
    <w:p w:rsidR="00400241" w:rsidRPr="00EA1785" w:rsidRDefault="00400241" w:rsidP="00AB6042">
      <w:pPr>
        <w:pStyle w:val="a4"/>
        <w:tabs>
          <w:tab w:val="left" w:pos="720"/>
        </w:tabs>
        <w:ind w:firstLine="709"/>
        <w:jc w:val="both"/>
      </w:pPr>
      <w:r w:rsidRPr="00EA1785">
        <w:t>То, насколько у работников развиты эти расположения, существенно определяет результаты их работы, количество прогулов, текучесть кадров и т.п., определяющих то, как человек подходит к своей работе, своему уч</w:t>
      </w:r>
      <w:r w:rsidRPr="00EA1785">
        <w:t>а</w:t>
      </w:r>
      <w:r w:rsidRPr="00EA1785">
        <w:t xml:space="preserve">стию. </w:t>
      </w:r>
    </w:p>
    <w:p w:rsidR="00400241" w:rsidRPr="00EA1785" w:rsidRDefault="00400241" w:rsidP="00AB6042">
      <w:pPr>
        <w:pStyle w:val="a4"/>
        <w:tabs>
          <w:tab w:val="left" w:pos="720"/>
        </w:tabs>
        <w:ind w:firstLine="709"/>
        <w:jc w:val="both"/>
      </w:pPr>
      <w:r w:rsidRPr="00F56FCD">
        <w:rPr>
          <w:i/>
        </w:rPr>
        <w:t>Ценности</w:t>
      </w:r>
      <w:r w:rsidRPr="00F56FCD">
        <w:rPr>
          <w:b/>
        </w:rPr>
        <w:t xml:space="preserve"> </w:t>
      </w:r>
      <w:r w:rsidRPr="00F56FCD">
        <w:t>можно определить как набор стандартов и критериев, кот</w:t>
      </w:r>
      <w:r w:rsidRPr="00F56FCD">
        <w:t>о</w:t>
      </w:r>
      <w:r w:rsidRPr="00F56FCD">
        <w:t>рым человек следует в своей жизни. Это проявляется в том, что путем соо</w:t>
      </w:r>
      <w:r w:rsidRPr="00F56FCD">
        <w:t>т</w:t>
      </w:r>
      <w:r w:rsidRPr="00EA1785">
        <w:t>ветствующей оценки происходящих вокруг него явлений, процессов и людей человек принимает решения и осуществляет свои действия. Ценности с</w:t>
      </w:r>
      <w:r w:rsidRPr="00EA1785">
        <w:t>о</w:t>
      </w:r>
      <w:r w:rsidRPr="00EA1785">
        <w:t>ставляют сердцевину личности человека. Они достаточно устойчивы во вр</w:t>
      </w:r>
      <w:r w:rsidRPr="00EA1785">
        <w:t>е</w:t>
      </w:r>
      <w:r w:rsidRPr="00EA1785">
        <w:t xml:space="preserve">мени и их не так много. Обычно ценности рассматриваются как нормативная база морали и фундамент по ведения человека. </w:t>
      </w:r>
    </w:p>
    <w:p w:rsidR="00400241" w:rsidRPr="00EA1785" w:rsidRDefault="00400241" w:rsidP="00AB6042">
      <w:pPr>
        <w:pStyle w:val="a4"/>
        <w:tabs>
          <w:tab w:val="left" w:pos="720"/>
        </w:tabs>
        <w:ind w:firstLine="709"/>
        <w:jc w:val="both"/>
      </w:pPr>
      <w:r w:rsidRPr="00EA1785">
        <w:t>Ценности бывают двух видов:</w:t>
      </w:r>
    </w:p>
    <w:p w:rsidR="00400241" w:rsidRPr="00EA1785" w:rsidRDefault="00400241" w:rsidP="00F959CD">
      <w:pPr>
        <w:pStyle w:val="a4"/>
        <w:numPr>
          <w:ilvl w:val="0"/>
          <w:numId w:val="21"/>
        </w:numPr>
        <w:tabs>
          <w:tab w:val="left" w:pos="720"/>
          <w:tab w:val="left" w:pos="993"/>
        </w:tabs>
        <w:ind w:left="0" w:firstLine="709"/>
        <w:jc w:val="both"/>
      </w:pPr>
      <w:r w:rsidRPr="00EA1785">
        <w:t>ценности, относящиеся к цели жизни, желаемым результатам, исходу действия и т.п.;</w:t>
      </w:r>
    </w:p>
    <w:p w:rsidR="00400241" w:rsidRPr="00EA1785" w:rsidRDefault="00400241" w:rsidP="00F959CD">
      <w:pPr>
        <w:pStyle w:val="a4"/>
        <w:numPr>
          <w:ilvl w:val="0"/>
          <w:numId w:val="21"/>
        </w:numPr>
        <w:tabs>
          <w:tab w:val="left" w:pos="720"/>
          <w:tab w:val="left" w:pos="993"/>
        </w:tabs>
        <w:ind w:left="0" w:firstLine="709"/>
        <w:jc w:val="both"/>
      </w:pPr>
      <w:r w:rsidRPr="00EA1785">
        <w:t>ценности, относящиеся к средствам, используемым человеком для достижения целей.</w:t>
      </w:r>
    </w:p>
    <w:p w:rsidR="00400241" w:rsidRPr="00154466" w:rsidRDefault="00400241" w:rsidP="00AB6042">
      <w:pPr>
        <w:pStyle w:val="a4"/>
        <w:tabs>
          <w:tab w:val="left" w:pos="720"/>
        </w:tabs>
        <w:ind w:firstLine="709"/>
        <w:jc w:val="both"/>
      </w:pPr>
      <w:r w:rsidRPr="00154466">
        <w:t>К первому виду ценностей относятся, например, ценности, касающиеся удобства жизни, красоты, мира, равенства, свободы, справедливости, уд</w:t>
      </w:r>
      <w:r w:rsidRPr="00154466">
        <w:t>о</w:t>
      </w:r>
      <w:r w:rsidRPr="00154466">
        <w:t>вольствия, самоуважения, общественного признания дружбы и т.п.</w:t>
      </w:r>
    </w:p>
    <w:p w:rsidR="00400241" w:rsidRPr="00EA1785" w:rsidRDefault="00400241" w:rsidP="00AB6042">
      <w:pPr>
        <w:pStyle w:val="a4"/>
        <w:tabs>
          <w:tab w:val="left" w:pos="720"/>
        </w:tabs>
        <w:ind w:firstLine="709"/>
        <w:jc w:val="both"/>
      </w:pPr>
      <w:r w:rsidRPr="00154466">
        <w:t>Ко второму виду ценностей относятся ценности, касающиеся амбиций, открытости, честности, доброжелательности, интеллектуальности, обяз</w:t>
      </w:r>
      <w:r w:rsidRPr="00154466">
        <w:t>а</w:t>
      </w:r>
      <w:r w:rsidRPr="00154466">
        <w:lastRenderedPageBreak/>
        <w:t>тельности, ответственности, самоконтроля и т.п. Совокупность ценностей,</w:t>
      </w:r>
      <w:r w:rsidRPr="00EA1785">
        <w:t xml:space="preserve"> которым следует человек, составляет его ценностную систему, по которой окружающие судят о том, что он представляет собой как личность.</w:t>
      </w:r>
    </w:p>
    <w:p w:rsidR="00400241" w:rsidRPr="00EA1785" w:rsidRDefault="00400241" w:rsidP="00AB6042">
      <w:pPr>
        <w:pStyle w:val="a4"/>
        <w:tabs>
          <w:tab w:val="left" w:pos="720"/>
        </w:tabs>
        <w:ind w:firstLine="709"/>
        <w:jc w:val="both"/>
      </w:pPr>
      <w:r w:rsidRPr="00EA1785">
        <w:t>Ценностная система человека формируется в основном в процессе его воспитания. Многие ценности человек получает под влиянием родителей и других близких ему людей. Большое влияние оказывают образовательная система, религия, литература, кинематограф и т.п. Ценностная система по</w:t>
      </w:r>
      <w:r w:rsidRPr="00EA1785">
        <w:t>д</w:t>
      </w:r>
      <w:r w:rsidRPr="00EA1785">
        <w:t xml:space="preserve">вергается развитию и изменению даже в зрелом возрасте. Большую роль в этом играет организационное окружение. </w:t>
      </w:r>
    </w:p>
    <w:p w:rsidR="00400241" w:rsidRPr="00EA1785" w:rsidRDefault="00400241" w:rsidP="00AB6042">
      <w:pPr>
        <w:pStyle w:val="a4"/>
        <w:tabs>
          <w:tab w:val="left" w:pos="720"/>
        </w:tabs>
        <w:ind w:firstLine="709"/>
        <w:jc w:val="both"/>
      </w:pPr>
      <w:r w:rsidRPr="00F56FCD">
        <w:rPr>
          <w:i/>
        </w:rPr>
        <w:t>Верования</w:t>
      </w:r>
      <w:r w:rsidRPr="00F56FCD">
        <w:t>.</w:t>
      </w:r>
      <w:r w:rsidRPr="00EA1785">
        <w:t xml:space="preserve"> Очень часто человек принимает решения на основе оценок явлений или заключений по поводу качеств этих явлений. Если данные оце</w:t>
      </w:r>
      <w:r w:rsidRPr="00EA1785">
        <w:t>н</w:t>
      </w:r>
      <w:r w:rsidRPr="00EA1785">
        <w:t xml:space="preserve">ки достаточно устойчивы и не требуют соответствующих доказательств, то они превращаются в верования. </w:t>
      </w:r>
    </w:p>
    <w:p w:rsidR="00400241" w:rsidRPr="00EA1785" w:rsidRDefault="00400241" w:rsidP="00AB6042">
      <w:pPr>
        <w:pStyle w:val="a4"/>
        <w:tabs>
          <w:tab w:val="left" w:pos="720"/>
        </w:tabs>
        <w:ind w:firstLine="709"/>
        <w:jc w:val="both"/>
      </w:pPr>
      <w:r w:rsidRPr="00417CD1">
        <w:t>Верования</w:t>
      </w:r>
      <w:r w:rsidRPr="00F56FCD">
        <w:rPr>
          <w:i/>
        </w:rPr>
        <w:t xml:space="preserve"> </w:t>
      </w:r>
      <w:r w:rsidRPr="00F56FCD">
        <w:t>можно определить как устойчивые представления о явл</w:t>
      </w:r>
      <w:r w:rsidRPr="00F56FCD">
        <w:t>е</w:t>
      </w:r>
      <w:r w:rsidRPr="00F56FCD">
        <w:t>нии, процессе или человеке, которые люди используют при их восприятии.</w:t>
      </w:r>
      <w:r w:rsidRPr="00EA1785">
        <w:t xml:space="preserve"> Верования могут меняться во времени. Однако в тот момент, когда человек имеет какие-то определенные верования относительно объекта, он обычно воспринимает и оценивает объект в соответствии с ними. </w:t>
      </w:r>
    </w:p>
    <w:p w:rsidR="00400241" w:rsidRPr="00EA1785" w:rsidRDefault="00400241" w:rsidP="00AB6042">
      <w:pPr>
        <w:pStyle w:val="a4"/>
        <w:tabs>
          <w:tab w:val="left" w:pos="720"/>
        </w:tabs>
        <w:ind w:firstLine="709"/>
        <w:jc w:val="both"/>
      </w:pPr>
      <w:r w:rsidRPr="00EA1785">
        <w:t>Верования вырабатываются на основе индивидуального опыта, а также на основе информации, поступающей от внешних источников. Очень часто верования носят характер обобщения единичного опыта. Часто они возник</w:t>
      </w:r>
      <w:r w:rsidRPr="00EA1785">
        <w:t>а</w:t>
      </w:r>
      <w:r w:rsidRPr="00EA1785">
        <w:t>ют у человека в результате способностей других людей убеждать в правоте своего суждения, своего верования. Поэтому, хотя человек принимает свои верования за истину, они далеко не всегда полностью соответствуют дейс</w:t>
      </w:r>
      <w:r w:rsidRPr="00EA1785">
        <w:t>т</w:t>
      </w:r>
      <w:r w:rsidRPr="00EA1785">
        <w:t>вительности.</w:t>
      </w:r>
    </w:p>
    <w:p w:rsidR="00400241" w:rsidRPr="00EA1785" w:rsidRDefault="00400241" w:rsidP="00AB6042">
      <w:pPr>
        <w:pStyle w:val="a4"/>
        <w:tabs>
          <w:tab w:val="left" w:pos="720"/>
        </w:tabs>
        <w:ind w:firstLine="709"/>
        <w:jc w:val="both"/>
      </w:pPr>
      <w:r w:rsidRPr="00EA1785">
        <w:t xml:space="preserve">Верования могут быть разбиты на две большие группы. </w:t>
      </w:r>
      <w:r w:rsidRPr="00FD4069">
        <w:t>Первую группу</w:t>
      </w:r>
      <w:r w:rsidRPr="00EA1785">
        <w:t xml:space="preserve"> составляют описывающие абсолютные и относительные характеристики об</w:t>
      </w:r>
      <w:r w:rsidRPr="00EA1785">
        <w:t>ъ</w:t>
      </w:r>
      <w:r w:rsidRPr="00EA1785">
        <w:t xml:space="preserve">екта верования, не имеющие оценочного характера. Ко </w:t>
      </w:r>
      <w:r w:rsidRPr="00FD4069">
        <w:t>второй группе</w:t>
      </w:r>
      <w:r w:rsidRPr="00EA1785">
        <w:t xml:space="preserve"> отн</w:t>
      </w:r>
      <w:r w:rsidRPr="00EA1785">
        <w:t>о</w:t>
      </w:r>
      <w:r w:rsidRPr="00EA1785">
        <w:t>сятся те верования, которые носят оценочный характер. Верования оказыв</w:t>
      </w:r>
      <w:r w:rsidRPr="00EA1785">
        <w:t>а</w:t>
      </w:r>
      <w:r w:rsidRPr="00EA1785">
        <w:t>ют заметное влияние на расположение, особенно на ту его составляющую, которая связана со знанием об объекте. Особенно сильное влияние оказывает вторая группа верований. Учитывая, что верования далеко не всегда соотве</w:t>
      </w:r>
      <w:r w:rsidRPr="00EA1785">
        <w:t>т</w:t>
      </w:r>
      <w:r w:rsidRPr="00EA1785">
        <w:t>ствуют действительности, необходимо критически и скептически подходить к своим верованиям и достаточно осторожно воспринимать верования др</w:t>
      </w:r>
      <w:r w:rsidRPr="00EA1785">
        <w:t>у</w:t>
      </w:r>
      <w:r w:rsidRPr="00EA1785">
        <w:t>гих.</w:t>
      </w:r>
    </w:p>
    <w:p w:rsidR="00400241" w:rsidRPr="00EA1785" w:rsidRDefault="00400241" w:rsidP="00AB6042">
      <w:pPr>
        <w:pStyle w:val="a4"/>
        <w:tabs>
          <w:tab w:val="left" w:pos="720"/>
        </w:tabs>
        <w:ind w:firstLine="709"/>
        <w:jc w:val="both"/>
        <w:rPr>
          <w:szCs w:val="28"/>
        </w:rPr>
      </w:pPr>
      <w:r w:rsidRPr="00F56FCD">
        <w:rPr>
          <w:i/>
        </w:rPr>
        <w:t>Принципы</w:t>
      </w:r>
      <w:r w:rsidRPr="00EA1785">
        <w:t xml:space="preserve"> в жизни многих людей играют очень большую роль, так как они систематически регулируют их поведение. </w:t>
      </w:r>
      <w:r w:rsidRPr="00417CD1">
        <w:t xml:space="preserve">Принципы </w:t>
      </w:r>
      <w:r w:rsidRPr="00F56FCD">
        <w:t>находят воплощ</w:t>
      </w:r>
      <w:r w:rsidRPr="00F56FCD">
        <w:t>е</w:t>
      </w:r>
      <w:r w:rsidRPr="00F56FCD">
        <w:t>ние в устойчивых нормах поведения, ограничениях, табу, устойчивых фо</w:t>
      </w:r>
      <w:r w:rsidRPr="00F56FCD">
        <w:t>р</w:t>
      </w:r>
      <w:r w:rsidRPr="00F56FCD">
        <w:t xml:space="preserve">мах реакции на явления, процессы и людей. </w:t>
      </w:r>
      <w:r w:rsidRPr="00EA1785">
        <w:t>Принципы формируются на о</w:t>
      </w:r>
      <w:r w:rsidRPr="00EA1785">
        <w:t>с</w:t>
      </w:r>
      <w:r w:rsidRPr="00EA1785">
        <w:t>нове системы ценностей, являются устойчивой формой проявления системы ценностей и воплощением верований в виде определенных стандартов пов</w:t>
      </w:r>
      <w:r w:rsidRPr="00EA1785">
        <w:t>е</w:t>
      </w:r>
      <w:r w:rsidRPr="00EA1785">
        <w:t xml:space="preserve">дения. Люди не обязательно осознают, какие ценности и верования находят свое воплощение в отдельных принципах. Часто принципы принимаются людьми как верования, и они следуют им в своей деятельности, не задаваясь </w:t>
      </w:r>
      <w:r w:rsidRPr="00EA1785">
        <w:lastRenderedPageBreak/>
        <w:t>вопросом по поводу оправданности следования этим принципам я почему они им следуют. Принципы могут вырабатываться людьми самостоятельно. Однако чаще всего они перенимаются из окружения вместе с воспи</w:t>
      </w:r>
      <w:r w:rsidRPr="00EA1785">
        <w:rPr>
          <w:szCs w:val="28"/>
        </w:rPr>
        <w:t>танием и другими формами познания окружающей действительности.</w:t>
      </w:r>
    </w:p>
    <w:p w:rsidR="00400241" w:rsidRPr="00EA1785" w:rsidRDefault="008B373F" w:rsidP="00AB6042">
      <w:pPr>
        <w:pStyle w:val="a4"/>
        <w:tabs>
          <w:tab w:val="left" w:pos="720"/>
        </w:tabs>
        <w:spacing w:before="240" w:after="120"/>
        <w:ind w:firstLine="709"/>
        <w:rPr>
          <w:rFonts w:ascii="Arial" w:hAnsi="Arial" w:cs="Arial"/>
          <w:caps/>
          <w:sz w:val="30"/>
          <w:szCs w:val="30"/>
        </w:rPr>
      </w:pPr>
      <w:r>
        <w:rPr>
          <w:rFonts w:ascii="Arial" w:hAnsi="Arial" w:cs="Arial"/>
          <w:sz w:val="26"/>
          <w:szCs w:val="26"/>
        </w:rPr>
        <w:t>2.4</w:t>
      </w:r>
      <w:r w:rsidR="0023495E" w:rsidRPr="0023495E">
        <w:rPr>
          <w:rFonts w:ascii="Arial" w:hAnsi="Arial" w:cs="Arial"/>
          <w:sz w:val="26"/>
          <w:szCs w:val="26"/>
        </w:rPr>
        <w:t xml:space="preserve"> </w:t>
      </w:r>
      <w:r w:rsidR="0023495E">
        <w:rPr>
          <w:rFonts w:ascii="Arial" w:hAnsi="Arial" w:cs="Arial"/>
          <w:sz w:val="26"/>
          <w:szCs w:val="26"/>
        </w:rPr>
        <w:t>Н</w:t>
      </w:r>
      <w:r w:rsidR="0023495E" w:rsidRPr="0023495E">
        <w:rPr>
          <w:rFonts w:ascii="Arial" w:hAnsi="Arial" w:cs="Arial"/>
          <w:sz w:val="26"/>
          <w:szCs w:val="26"/>
        </w:rPr>
        <w:t>аучение и изменение поведения в организации</w:t>
      </w:r>
    </w:p>
    <w:p w:rsidR="00400241" w:rsidRPr="00EA1785" w:rsidRDefault="00400241" w:rsidP="00AB6042">
      <w:pPr>
        <w:pStyle w:val="a4"/>
        <w:tabs>
          <w:tab w:val="left" w:pos="720"/>
        </w:tabs>
        <w:ind w:firstLine="709"/>
        <w:jc w:val="both"/>
      </w:pPr>
      <w:r w:rsidRPr="00EA1785">
        <w:t>Организация заинтересована в том, чтобы ее члены вели себя опред</w:t>
      </w:r>
      <w:r w:rsidRPr="00EA1785">
        <w:t>е</w:t>
      </w:r>
      <w:r w:rsidRPr="00EA1785">
        <w:t xml:space="preserve">ленным образом. Возможный подход к решению данной проблемы – это подбор людей с определенными качествами, которые могут гарантировать желаемое для организации поведение ее членов. Однако следует признать, что данный подход имеет ограниченное применение, так как, во-первых, не всегда можно найти людей с необходимыми характеристиками, во-вторых, нет абсолютной гарантии, что они </w:t>
      </w:r>
      <w:r w:rsidR="00417CD1" w:rsidRPr="00EA1785">
        <w:t xml:space="preserve">обязательно </w:t>
      </w:r>
      <w:r w:rsidRPr="00EA1785">
        <w:t>будут вести себя таким обр</w:t>
      </w:r>
      <w:r w:rsidRPr="00EA1785">
        <w:t>а</w:t>
      </w:r>
      <w:r w:rsidRPr="00EA1785">
        <w:t>зом, как этого ожидает организация, и, в-третьих, требования к поведению членов организации со стороны организационного окружения могут менят</w:t>
      </w:r>
      <w:r w:rsidRPr="00EA1785">
        <w:t>ь</w:t>
      </w:r>
      <w:r w:rsidRPr="00EA1785">
        <w:t>ся во времени, входя в противоречие с теми критериями, по которым люди отбирались в организацию.</w:t>
      </w:r>
    </w:p>
    <w:p w:rsidR="00400241" w:rsidRDefault="00400241" w:rsidP="00AB6042">
      <w:pPr>
        <w:pStyle w:val="a4"/>
        <w:tabs>
          <w:tab w:val="left" w:pos="720"/>
        </w:tabs>
        <w:ind w:firstLine="709"/>
        <w:jc w:val="both"/>
      </w:pPr>
      <w:r w:rsidRPr="00EA1785">
        <w:t>Второй подход, в принципе не исключающий первого, состоит в том, что организация влияет на человека, заставляя его модифицировать свое п</w:t>
      </w:r>
      <w:r w:rsidRPr="00EA1785">
        <w:t>о</w:t>
      </w:r>
      <w:r w:rsidRPr="00EA1785">
        <w:t>ведение в нужном для нее направлении. Данный подход возможен и базир</w:t>
      </w:r>
      <w:r w:rsidRPr="00EA1785">
        <w:t>у</w:t>
      </w:r>
      <w:r w:rsidRPr="00EA1785">
        <w:t>ется на том, что человек обладает способностью обучаться поведению, м</w:t>
      </w:r>
      <w:r w:rsidRPr="00EA1785">
        <w:t>е</w:t>
      </w:r>
      <w:r w:rsidRPr="00EA1785">
        <w:t>нять свое поведение на основе осознания своего предыдущего поведенческ</w:t>
      </w:r>
      <w:r w:rsidRPr="00EA1785">
        <w:t>о</w:t>
      </w:r>
      <w:r w:rsidRPr="00EA1785">
        <w:t>го опыта и требований, предъявляемых к его поведению со стороны окруж</w:t>
      </w:r>
      <w:r w:rsidRPr="00EA1785">
        <w:t>е</w:t>
      </w:r>
      <w:r w:rsidRPr="00EA1785">
        <w:t>ния.</w:t>
      </w:r>
    </w:p>
    <w:p w:rsidR="00417CD1" w:rsidRPr="00EA1785" w:rsidRDefault="00417CD1" w:rsidP="00AB6042">
      <w:pPr>
        <w:pStyle w:val="a4"/>
        <w:tabs>
          <w:tab w:val="left" w:pos="720"/>
        </w:tabs>
        <w:ind w:firstLine="709"/>
        <w:jc w:val="both"/>
      </w:pPr>
      <w:r w:rsidRPr="00417CD1">
        <w:rPr>
          <w:b/>
        </w:rPr>
        <w:t>Научение</w:t>
      </w:r>
      <w:r w:rsidRPr="00417CD1">
        <w:t xml:space="preserve"> – это изменение поведения, происходящее в результате пр</w:t>
      </w:r>
      <w:r w:rsidRPr="00417CD1">
        <w:t>и</w:t>
      </w:r>
      <w:r w:rsidRPr="00417CD1">
        <w:t>обретения опыта. В том частном случае, когда приобретение опыта – знаний, навыков, умений – определяется познавательными мотивами и целями, гов</w:t>
      </w:r>
      <w:r w:rsidRPr="00417CD1">
        <w:t>о</w:t>
      </w:r>
      <w:r w:rsidRPr="00417CD1">
        <w:t xml:space="preserve">рят об </w:t>
      </w:r>
      <w:r w:rsidRPr="00417CD1">
        <w:rPr>
          <w:i/>
        </w:rPr>
        <w:t>учении</w:t>
      </w:r>
      <w:r w:rsidRPr="00417CD1">
        <w:t xml:space="preserve"> (и соответственно об </w:t>
      </w:r>
      <w:r w:rsidRPr="00417CD1">
        <w:rPr>
          <w:i/>
        </w:rPr>
        <w:t>обучении</w:t>
      </w:r>
      <w:r w:rsidRPr="00417CD1">
        <w:t xml:space="preserve"> как процессе передачи такого опыта).</w:t>
      </w:r>
    </w:p>
    <w:p w:rsidR="00400241" w:rsidRPr="00EA1785" w:rsidRDefault="00400241" w:rsidP="00AB6042">
      <w:pPr>
        <w:pStyle w:val="a4"/>
        <w:tabs>
          <w:tab w:val="left" w:pos="720"/>
        </w:tabs>
        <w:ind w:firstLine="709"/>
        <w:jc w:val="both"/>
      </w:pPr>
      <w:r w:rsidRPr="00EA1785">
        <w:t xml:space="preserve">Для научения поведению характерно наличие нескольких моментов. Во-первых, научение может идти как на собственном опыте, так и на опыте других людей. </w:t>
      </w:r>
    </w:p>
    <w:p w:rsidR="00400241" w:rsidRPr="00EA1785" w:rsidRDefault="00400241" w:rsidP="00AB6042">
      <w:pPr>
        <w:pStyle w:val="a4"/>
        <w:tabs>
          <w:tab w:val="left" w:pos="720"/>
        </w:tabs>
        <w:ind w:firstLine="709"/>
        <w:jc w:val="both"/>
      </w:pPr>
      <w:r w:rsidRPr="00EA1785">
        <w:t>Во-вторых, научение поведению не обязательно касается только собс</w:t>
      </w:r>
      <w:r w:rsidRPr="00EA1785">
        <w:t>т</w:t>
      </w:r>
      <w:r w:rsidRPr="00EA1785">
        <w:t>венно реального поведения. Оно может касаться потенциального поведения, т.е. такого поведения, которое может быть осуществлено человеком, но к</w:t>
      </w:r>
      <w:r w:rsidRPr="00EA1785">
        <w:t>о</w:t>
      </w:r>
      <w:r w:rsidRPr="00EA1785">
        <w:t xml:space="preserve">торое не осуществляется им в его практике поведения. </w:t>
      </w:r>
    </w:p>
    <w:p w:rsidR="00400241" w:rsidRPr="00EA1785" w:rsidRDefault="00400241" w:rsidP="00AB6042">
      <w:pPr>
        <w:pStyle w:val="a4"/>
        <w:tabs>
          <w:tab w:val="left" w:pos="720"/>
        </w:tabs>
        <w:ind w:firstLine="709"/>
        <w:jc w:val="both"/>
      </w:pPr>
      <w:r w:rsidRPr="00EA1785">
        <w:t>В-третьих, научение поведению всегда выражается в изменении чел</w:t>
      </w:r>
      <w:r w:rsidRPr="00EA1785">
        <w:t>о</w:t>
      </w:r>
      <w:r w:rsidRPr="00EA1785">
        <w:t>века. Даже в том случае, когда непосредственное поведение не претерпело изменений, человек уже становится другим, так как изменяется его поведе</w:t>
      </w:r>
      <w:r w:rsidRPr="00EA1785">
        <w:t>н</w:t>
      </w:r>
      <w:r w:rsidRPr="00EA1785">
        <w:t>ческий потенциал.</w:t>
      </w:r>
    </w:p>
    <w:p w:rsidR="00400241" w:rsidRPr="00EA1785" w:rsidRDefault="00400241" w:rsidP="00AB6042">
      <w:pPr>
        <w:pStyle w:val="a4"/>
        <w:tabs>
          <w:tab w:val="left" w:pos="720"/>
        </w:tabs>
        <w:ind w:firstLine="709"/>
        <w:jc w:val="both"/>
      </w:pPr>
      <w:r w:rsidRPr="00EA1785">
        <w:t xml:space="preserve">Выделяется </w:t>
      </w:r>
      <w:r w:rsidRPr="0070701B">
        <w:rPr>
          <w:bCs/>
          <w:iCs/>
        </w:rPr>
        <w:t>три типа научения</w:t>
      </w:r>
      <w:r w:rsidRPr="00EA1785">
        <w:t xml:space="preserve"> поведению. Первый тип связан с </w:t>
      </w:r>
      <w:r w:rsidRPr="00974C17">
        <w:t>ре</w:t>
      </w:r>
      <w:r w:rsidRPr="00974C17">
        <w:t>ф</w:t>
      </w:r>
      <w:r w:rsidRPr="00974C17">
        <w:t>лекторным поведением</w:t>
      </w:r>
      <w:r w:rsidRPr="00EA1785">
        <w:t xml:space="preserve"> человека, с тем, что названо в учении И. Павлова у</w:t>
      </w:r>
      <w:r w:rsidRPr="00EA1785">
        <w:t>с</w:t>
      </w:r>
      <w:r w:rsidRPr="00EA1785">
        <w:t>ловным и безусловным рефлексом. Если, например, начальник приходит к подчиненным тогда, когда он чем-то недоволен, раздражен и намерен сд</w:t>
      </w:r>
      <w:r w:rsidRPr="00EA1785">
        <w:t>е</w:t>
      </w:r>
      <w:r w:rsidRPr="00EA1785">
        <w:lastRenderedPageBreak/>
        <w:t xml:space="preserve">лать им выговор, то всякое появление начальника может вызывать страх у подчиненных, желание избежать этой встречи независимо от того, зачем он к ним пришел. То есть появление начальника вырабатывает условный рефлекс желания скрыться с его глаз. Этот тип научения называют </w:t>
      </w:r>
      <w:r w:rsidRPr="00974C17">
        <w:rPr>
          <w:i/>
        </w:rPr>
        <w:t>классическим</w:t>
      </w:r>
      <w:r w:rsidRPr="00EA1785">
        <w:t xml:space="preserve"> или </w:t>
      </w:r>
      <w:r w:rsidRPr="00974C17">
        <w:rPr>
          <w:i/>
        </w:rPr>
        <w:t>рефлексным</w:t>
      </w:r>
      <w:r w:rsidRPr="00EA1785">
        <w:t>.</w:t>
      </w:r>
    </w:p>
    <w:p w:rsidR="00400241" w:rsidRPr="00EA1785" w:rsidRDefault="00400241" w:rsidP="00AB6042">
      <w:pPr>
        <w:pStyle w:val="a4"/>
        <w:tabs>
          <w:tab w:val="left" w:pos="720"/>
        </w:tabs>
        <w:ind w:firstLine="709"/>
        <w:jc w:val="both"/>
      </w:pPr>
      <w:r w:rsidRPr="00EA1785">
        <w:t xml:space="preserve">Второй тип научения поведению, называемый </w:t>
      </w:r>
      <w:r w:rsidRPr="00974C17">
        <w:rPr>
          <w:i/>
        </w:rPr>
        <w:t>оперантным</w:t>
      </w:r>
      <w:r w:rsidRPr="00EA1785">
        <w:t xml:space="preserve">, базируется на том, что человек делает выводы из последствий </w:t>
      </w:r>
      <w:r w:rsidRPr="00974C17">
        <w:t>своего предыдущего оп</w:t>
      </w:r>
      <w:r w:rsidRPr="00974C17">
        <w:t>ы</w:t>
      </w:r>
      <w:r w:rsidRPr="00974C17">
        <w:t>та</w:t>
      </w:r>
      <w:r w:rsidRPr="00EA1785">
        <w:t>, осознанно корректирует и меняет свое поведение. Теоретическое опис</w:t>
      </w:r>
      <w:r w:rsidRPr="00EA1785">
        <w:t>а</w:t>
      </w:r>
      <w:r w:rsidRPr="00EA1785">
        <w:t>ние данного типа научения в первую очередь опирается на исследования Б. Скиннера, который создал основы теории закрепления осуществленного п</w:t>
      </w:r>
      <w:r w:rsidRPr="00EA1785">
        <w:t>о</w:t>
      </w:r>
      <w:r w:rsidRPr="00EA1785">
        <w:t>ведения в зависимости от его последствий. Суть этой теории сводится к т</w:t>
      </w:r>
      <w:r w:rsidRPr="00EA1785">
        <w:t>о</w:t>
      </w:r>
      <w:r w:rsidRPr="00EA1785">
        <w:t>му, что если человек видит, что его поведение приводит к благоприятным последствиям, то он стремится повторять данное поведение, если же после</w:t>
      </w:r>
      <w:r w:rsidRPr="00EA1785">
        <w:t>д</w:t>
      </w:r>
      <w:r w:rsidRPr="00EA1785">
        <w:t>ствия оказываются негативными, то желание вести себя и далее аналогичным образом будет существенно понижено. То есть поведение человека задается сознательным осмыслением результатов предыдущего поведения.</w:t>
      </w:r>
    </w:p>
    <w:p w:rsidR="00400241" w:rsidRPr="00EA1785" w:rsidRDefault="00400241" w:rsidP="00AB6042">
      <w:pPr>
        <w:pStyle w:val="a4"/>
        <w:tabs>
          <w:tab w:val="left" w:pos="720"/>
        </w:tabs>
        <w:ind w:firstLine="709"/>
        <w:jc w:val="both"/>
      </w:pPr>
      <w:r w:rsidRPr="00EA1785">
        <w:t xml:space="preserve">Третий тип научения поведению – это обучение на основе </w:t>
      </w:r>
      <w:r w:rsidRPr="00974C17">
        <w:t>наблюдения поведения</w:t>
      </w:r>
      <w:r w:rsidRPr="00EA1785">
        <w:t xml:space="preserve">. Его называют </w:t>
      </w:r>
      <w:r w:rsidRPr="00974C17">
        <w:rPr>
          <w:i/>
        </w:rPr>
        <w:t>социальным</w:t>
      </w:r>
      <w:r w:rsidRPr="00EA1785">
        <w:t xml:space="preserve"> научением. Обычно это наблюдение чужого поведения. Человек, регулярно наблюдая, как ведут себя окружа</w:t>
      </w:r>
      <w:r w:rsidRPr="00EA1785">
        <w:t>ю</w:t>
      </w:r>
      <w:r w:rsidRPr="00EA1785">
        <w:t>щие его люди, автоматически начинает подстраивать к их поведению свое собственное поведение. Он перенимает их стиль и манеры, навыки выполн</w:t>
      </w:r>
      <w:r w:rsidRPr="00EA1785">
        <w:t>е</w:t>
      </w:r>
      <w:r w:rsidRPr="00EA1785">
        <w:t>ния операций и т.п. Часто проводится целенаправленное наблюдение чужого поведения с целью перенять для себя что-то полезное. С развитием средств видеозаписи объекта расширяются возможности наблюдения и, в частности, расширяется объект наблюдения. Теперь человек может просматривать зап</w:t>
      </w:r>
      <w:r w:rsidRPr="00EA1785">
        <w:t>и</w:t>
      </w:r>
      <w:r w:rsidRPr="00EA1785">
        <w:t>си своего собственного поведения, что также может существенно влиять на корректировку поведения.</w:t>
      </w:r>
    </w:p>
    <w:p w:rsidR="00400241" w:rsidRPr="00EA1785" w:rsidRDefault="00400241" w:rsidP="00AB6042">
      <w:pPr>
        <w:pStyle w:val="a4"/>
        <w:tabs>
          <w:tab w:val="left" w:pos="-1440"/>
        </w:tabs>
        <w:ind w:firstLine="709"/>
        <w:jc w:val="both"/>
      </w:pPr>
      <w:r w:rsidRPr="00EA1785">
        <w:t>Для того чтобы описать процесс сознательного научения человеком поведению в организации и указать на связь этого процесса с управлением человеком в организации, рассмотрим в самых общих чертах несколько о</w:t>
      </w:r>
      <w:r w:rsidRPr="00EA1785">
        <w:t>с</w:t>
      </w:r>
      <w:r w:rsidRPr="00EA1785">
        <w:t xml:space="preserve">новных элементов, определяющих поведение человека в организации. </w:t>
      </w:r>
    </w:p>
    <w:p w:rsidR="00400241" w:rsidRPr="00EA1785" w:rsidRDefault="00400241" w:rsidP="00AB6042">
      <w:pPr>
        <w:pStyle w:val="a4"/>
        <w:tabs>
          <w:tab w:val="left" w:pos="720"/>
        </w:tabs>
        <w:ind w:firstLine="709"/>
        <w:jc w:val="both"/>
      </w:pPr>
      <w:r w:rsidRPr="00EA1785">
        <w:t>Деятельность человека всегда связана и инициируется наличием у него определенных побуждающих начал. Стимулы, являющиеся внешними во</w:t>
      </w:r>
      <w:r w:rsidRPr="00EA1785">
        <w:t>з</w:t>
      </w:r>
      <w:r w:rsidRPr="00EA1785">
        <w:t>действиями на человека, направляют его деятельность в определенное русло, придают этой деятельности определенную ориентацию и границы. Поведе</w:t>
      </w:r>
      <w:r w:rsidRPr="00EA1785">
        <w:t>н</w:t>
      </w:r>
      <w:r w:rsidRPr="00EA1785">
        <w:t>ческая реакция человека проявляется в том, что он выбирает, что и как ему делать, и осуществляет конкретные действия, приводящие к конкретному р</w:t>
      </w:r>
      <w:r w:rsidRPr="00EA1785">
        <w:t>е</w:t>
      </w:r>
      <w:r w:rsidRPr="00EA1785">
        <w:t>зультату. Однако она имеет индивидуальный характер, так как отражает ра</w:t>
      </w:r>
      <w:r w:rsidRPr="00EA1785">
        <w:t>з</w:t>
      </w:r>
      <w:r w:rsidRPr="00EA1785">
        <w:t>личную степень влияния стимулов на поведение различных людей. Реакция человека может проявляться как в виде его определенных действий, так и в виде выработки им определенного расположения. В зависимости от после</w:t>
      </w:r>
      <w:r w:rsidRPr="00EA1785">
        <w:t>д</w:t>
      </w:r>
      <w:r w:rsidRPr="00EA1785">
        <w:t>ствий для человека его поведенческая реакция закрепляется с целью ее ус</w:t>
      </w:r>
      <w:r w:rsidRPr="00EA1785">
        <w:t>и</w:t>
      </w:r>
      <w:r w:rsidRPr="00EA1785">
        <w:t>ления и придания ей устойчивости либо же происходит отказ от нее. Закре</w:t>
      </w:r>
      <w:r w:rsidRPr="00EA1785">
        <w:t>п</w:t>
      </w:r>
      <w:r w:rsidRPr="00EA1785">
        <w:t xml:space="preserve">ление осуществленного поведения или отказ от него играют очень важную </w:t>
      </w:r>
      <w:r w:rsidRPr="00EA1785">
        <w:lastRenderedPageBreak/>
        <w:t>роль в формировании поведения человека, так как именно через это происх</w:t>
      </w:r>
      <w:r w:rsidRPr="00EA1785">
        <w:t>о</w:t>
      </w:r>
      <w:r w:rsidRPr="00EA1785">
        <w:t>дит осознанная корректировка или даже изменение поведения человека в ж</w:t>
      </w:r>
      <w:r w:rsidRPr="00EA1785">
        <w:t>е</w:t>
      </w:r>
      <w:r w:rsidRPr="00EA1785">
        <w:t>лательном для организации направлении.</w:t>
      </w:r>
    </w:p>
    <w:p w:rsidR="00400241" w:rsidRPr="00EA1785" w:rsidRDefault="00400241" w:rsidP="00AB6042">
      <w:pPr>
        <w:pStyle w:val="a4"/>
        <w:tabs>
          <w:tab w:val="left" w:pos="720"/>
        </w:tabs>
        <w:ind w:firstLine="709"/>
        <w:jc w:val="both"/>
      </w:pPr>
      <w:r w:rsidRPr="00EA1785">
        <w:t>Таким образом, изменение поведения человека можно рассматривать как следствие научения поведению. Само же научение поведению является функцией последствий для человека произведенных им действий, функцией последствий его поведения. Наличие такой зависимости между поведением, научением поведению и последствиями для человека его поведения делает возможным для организации корректировать и формировать поведение ее членов. Связано это в первую очередь с тем, что руководство и организац</w:t>
      </w:r>
      <w:r w:rsidRPr="00EA1785">
        <w:t>и</w:t>
      </w:r>
      <w:r w:rsidRPr="00EA1785">
        <w:t>онное окружение могут определять и целенаправленно формировать для чл</w:t>
      </w:r>
      <w:r w:rsidRPr="00EA1785">
        <w:t>е</w:t>
      </w:r>
      <w:r w:rsidRPr="00EA1785">
        <w:t>нов своей организации последствия их поведения, активно включаясь в пр</w:t>
      </w:r>
      <w:r w:rsidRPr="00EA1785">
        <w:t>о</w:t>
      </w:r>
      <w:r w:rsidRPr="00EA1785">
        <w:t>цесс научения поведению на стадии получения человеком определенных п</w:t>
      </w:r>
      <w:r w:rsidRPr="00EA1785">
        <w:t>о</w:t>
      </w:r>
      <w:r w:rsidRPr="00EA1785">
        <w:t>следствий осуществленных действий.</w:t>
      </w:r>
    </w:p>
    <w:p w:rsidR="00400241" w:rsidRPr="00EA1785" w:rsidRDefault="00400241" w:rsidP="00AB6042">
      <w:pPr>
        <w:pStyle w:val="a4"/>
        <w:ind w:firstLine="709"/>
        <w:jc w:val="both"/>
      </w:pPr>
      <w:r w:rsidRPr="00EA1785">
        <w:t>Очевидно, последствия действий зависят от того, как вел себя человек, что он делал. Однако непосредственно они зависят от тех, кто, оценивая де</w:t>
      </w:r>
      <w:r w:rsidRPr="00EA1785">
        <w:t>й</w:t>
      </w:r>
      <w:r w:rsidRPr="00EA1785">
        <w:t>ствие человека, осуществляет</w:t>
      </w:r>
      <w:r w:rsidRPr="00EA1785">
        <w:rPr>
          <w:b/>
        </w:rPr>
        <w:t xml:space="preserve"> </w:t>
      </w:r>
      <w:r w:rsidR="00974C17">
        <w:rPr>
          <w:b/>
        </w:rPr>
        <w:t>подкрепление</w:t>
      </w:r>
      <w:r w:rsidRPr="00EA1785">
        <w:t xml:space="preserve"> его действи</w:t>
      </w:r>
      <w:r w:rsidR="00974C17">
        <w:t>й и усилий</w:t>
      </w:r>
      <w:r w:rsidRPr="00EA1785">
        <w:t xml:space="preserve">. </w:t>
      </w:r>
      <w:r w:rsidR="00974C17">
        <w:t>Подкр</w:t>
      </w:r>
      <w:r w:rsidR="00974C17">
        <w:t>е</w:t>
      </w:r>
      <w:r w:rsidR="00974C17">
        <w:t>пление (компенсация)</w:t>
      </w:r>
      <w:r w:rsidRPr="00EA1785">
        <w:t xml:space="preserve"> может производиться в различных видах – от матер</w:t>
      </w:r>
      <w:r w:rsidRPr="00EA1785">
        <w:t>и</w:t>
      </w:r>
      <w:r w:rsidRPr="00EA1785">
        <w:t>ального вознаграждения или наказания до словесного одобрения или осу</w:t>
      </w:r>
      <w:r w:rsidRPr="00EA1785">
        <w:t>ж</w:t>
      </w:r>
      <w:r w:rsidRPr="00EA1785">
        <w:t>дения. Компенсация в управлении людьми играет не только роль вознагра</w:t>
      </w:r>
      <w:r w:rsidRPr="00EA1785">
        <w:t>ж</w:t>
      </w:r>
      <w:r w:rsidRPr="00EA1785">
        <w:t>дения за произведенный труд либо роль средства удовлетворения потребн</w:t>
      </w:r>
      <w:r w:rsidRPr="00EA1785">
        <w:t>о</w:t>
      </w:r>
      <w:r w:rsidRPr="00EA1785">
        <w:t>стей работников, но и роль средства модификации поведения человека.</w:t>
      </w:r>
    </w:p>
    <w:p w:rsidR="00400241" w:rsidRPr="00EA1785" w:rsidRDefault="00400241" w:rsidP="00AB6042">
      <w:pPr>
        <w:pStyle w:val="a4"/>
        <w:tabs>
          <w:tab w:val="left" w:pos="720"/>
        </w:tabs>
        <w:ind w:firstLine="709"/>
        <w:jc w:val="both"/>
      </w:pPr>
      <w:r w:rsidRPr="00EA1785">
        <w:t>Если посмотреть на компенсацию с позиций научения поведению и модификации поведения, то можно выделить четыре различных типа ко</w:t>
      </w:r>
      <w:r w:rsidRPr="00EA1785">
        <w:t>м</w:t>
      </w:r>
      <w:r w:rsidRPr="00EA1785">
        <w:t>пенсации, которые приводят к закреплению либо к отказу от осуществленн</w:t>
      </w:r>
      <w:r w:rsidRPr="00EA1785">
        <w:t>о</w:t>
      </w:r>
      <w:r w:rsidRPr="00EA1785">
        <w:t xml:space="preserve">го поведения. </w:t>
      </w:r>
    </w:p>
    <w:p w:rsidR="00400241" w:rsidRPr="00EA1785" w:rsidRDefault="00400241" w:rsidP="00AB6042">
      <w:pPr>
        <w:pStyle w:val="a4"/>
        <w:tabs>
          <w:tab w:val="left" w:pos="720"/>
        </w:tabs>
        <w:ind w:firstLine="709"/>
        <w:jc w:val="both"/>
      </w:pPr>
      <w:r w:rsidRPr="00EA1785">
        <w:t xml:space="preserve">Первый тип – это </w:t>
      </w:r>
      <w:r w:rsidRPr="00974C17">
        <w:rPr>
          <w:i/>
        </w:rPr>
        <w:t>положительная компенсация</w:t>
      </w:r>
      <w:r w:rsidRPr="00EA1785">
        <w:t>. Суть данного типа с</w:t>
      </w:r>
      <w:r w:rsidRPr="00EA1785">
        <w:t>о</w:t>
      </w:r>
      <w:r w:rsidRPr="00974C17">
        <w:t>стоит в том, что осуществляется вознаграждение, приводящее к приятным для человека последствиям. Позитивная компенсация может быть использ</w:t>
      </w:r>
      <w:r w:rsidRPr="00974C17">
        <w:t>о</w:t>
      </w:r>
      <w:r w:rsidRPr="00EA1785">
        <w:t>вана руководством для закрепления желаемого поведения работников. При этом важно принимать во внимание, что вознаграждение должно быть четко привязано к желаемому поведению, т.е. человек должен знать, за что он п</w:t>
      </w:r>
      <w:r w:rsidRPr="00EA1785">
        <w:t>о</w:t>
      </w:r>
      <w:r w:rsidRPr="00EA1785">
        <w:t>лучил поощрение. Вознаграждение должно следовать за осуществленным желаемым поведением и, наконец, вознаграждение должно соответствовать интересам поощряемого человека.</w:t>
      </w:r>
    </w:p>
    <w:p w:rsidR="00400241" w:rsidRPr="00EA1785" w:rsidRDefault="00400241" w:rsidP="00AB6042">
      <w:pPr>
        <w:pStyle w:val="a4"/>
        <w:tabs>
          <w:tab w:val="left" w:pos="720"/>
        </w:tabs>
        <w:ind w:firstLine="709"/>
        <w:jc w:val="both"/>
      </w:pPr>
      <w:r w:rsidRPr="00EA1785">
        <w:t xml:space="preserve">Второй тип – </w:t>
      </w:r>
      <w:r w:rsidRPr="00974C17">
        <w:t xml:space="preserve">это </w:t>
      </w:r>
      <w:r w:rsidRPr="00974C17">
        <w:rPr>
          <w:i/>
        </w:rPr>
        <w:t>отрицательная компенсация</w:t>
      </w:r>
      <w:r w:rsidRPr="00EA1785">
        <w:t xml:space="preserve">. Суть этого типа состоит в том, что </w:t>
      </w:r>
      <w:r w:rsidRPr="00974C17">
        <w:t>требуемое поведение сразу же приводит к устранению нежел</w:t>
      </w:r>
      <w:r w:rsidRPr="00974C17">
        <w:t>а</w:t>
      </w:r>
      <w:r w:rsidRPr="00974C17">
        <w:t>тельных для человека обстоятельств</w:t>
      </w:r>
      <w:r w:rsidRPr="00EA1785">
        <w:t xml:space="preserve"> или раздражителей. При втором типе компенсации, также как и при первом, важно, чтобы реакция окружения или руководства на изменение поведения наступала по возможности быстрее и носила индивидуальный характер.</w:t>
      </w:r>
    </w:p>
    <w:p w:rsidR="00400241" w:rsidRPr="00EA1785" w:rsidRDefault="00400241" w:rsidP="00AB6042">
      <w:pPr>
        <w:pStyle w:val="a4"/>
        <w:tabs>
          <w:tab w:val="left" w:pos="720"/>
        </w:tabs>
        <w:ind w:firstLine="709"/>
        <w:jc w:val="both"/>
      </w:pPr>
      <w:r w:rsidRPr="00EA1785">
        <w:t xml:space="preserve">Третьим типом компенсации является </w:t>
      </w:r>
      <w:r w:rsidRPr="00974C17">
        <w:rPr>
          <w:i/>
        </w:rPr>
        <w:t>наказание</w:t>
      </w:r>
      <w:r w:rsidRPr="00EA1785">
        <w:t xml:space="preserve">. В данном случае в отличие от первых двух типов компенсация наступает </w:t>
      </w:r>
      <w:r w:rsidRPr="00974C17">
        <w:t>как реакция на «н</w:t>
      </w:r>
      <w:r w:rsidRPr="00974C17">
        <w:t>е</w:t>
      </w:r>
      <w:r w:rsidRPr="00974C17">
        <w:t>верное», нежелательное для руководства или организации поведение</w:t>
      </w:r>
      <w:r w:rsidRPr="00EA1785">
        <w:t>.</w:t>
      </w:r>
    </w:p>
    <w:p w:rsidR="00400241" w:rsidRPr="00EA1785" w:rsidRDefault="00400241" w:rsidP="00AB6042">
      <w:pPr>
        <w:pStyle w:val="a4"/>
        <w:tabs>
          <w:tab w:val="left" w:pos="720"/>
        </w:tabs>
        <w:ind w:firstLine="709"/>
        <w:jc w:val="both"/>
      </w:pPr>
      <w:r w:rsidRPr="00EA1785">
        <w:lastRenderedPageBreak/>
        <w:t>Если при первых двух типах закрепляется желательное поведение, то в данном случае устраняется нежелательное поведение. Данный тип компенс</w:t>
      </w:r>
      <w:r w:rsidRPr="00EA1785">
        <w:t>а</w:t>
      </w:r>
      <w:r w:rsidRPr="00EA1785">
        <w:t>ции менее действен, чем положительная компенсация. Это связано с тем, что наказание имеет менее предсказуемый и устойчивый эффект, чем поощрение, зачастую приводит косвенным негативным последствиям, таким, как личная обида на наказавшего руководителя, потеря интереса к работе, изменение о</w:t>
      </w:r>
      <w:r w:rsidRPr="00EA1785">
        <w:t>т</w:t>
      </w:r>
      <w:r w:rsidRPr="00EA1785">
        <w:t>ношения к своей деятельности и т.п. Поэтому к наказанию как способу ко</w:t>
      </w:r>
      <w:r w:rsidRPr="00EA1785">
        <w:t>м</w:t>
      </w:r>
      <w:r w:rsidRPr="00EA1785">
        <w:t>пенсации с целью научения поведению руководству следует относиться очень осторожно и внимательно отслеживать его возможные побочные нег</w:t>
      </w:r>
      <w:r w:rsidRPr="00EA1785">
        <w:t>а</w:t>
      </w:r>
      <w:r w:rsidRPr="00EA1785">
        <w:t>тивные проявления.</w:t>
      </w:r>
    </w:p>
    <w:p w:rsidR="00400241" w:rsidRPr="00974C17" w:rsidRDefault="00400241" w:rsidP="00AB6042">
      <w:pPr>
        <w:pStyle w:val="a4"/>
        <w:tabs>
          <w:tab w:val="left" w:pos="720"/>
        </w:tabs>
        <w:ind w:firstLine="709"/>
        <w:jc w:val="both"/>
      </w:pPr>
      <w:r w:rsidRPr="00EA1785">
        <w:t xml:space="preserve">Четвертый тип компенсации – это </w:t>
      </w:r>
      <w:r w:rsidRPr="00974C17">
        <w:rPr>
          <w:i/>
        </w:rPr>
        <w:t>гашение нежелательного поведения</w:t>
      </w:r>
      <w:r w:rsidRPr="00EA1785">
        <w:t>. Суть данного типа компенсации состоит в следующем. Человек, осущест</w:t>
      </w:r>
      <w:r w:rsidRPr="00EA1785">
        <w:t>в</w:t>
      </w:r>
      <w:r w:rsidRPr="00EA1785">
        <w:t>ляющий какие-то нежелательные действия, на которые ранее поступала п</w:t>
      </w:r>
      <w:r w:rsidRPr="00EA1785">
        <w:t>о</w:t>
      </w:r>
      <w:r w:rsidRPr="00EA1785">
        <w:t>ложительная реакция, через некоторое время прекращает их, если на эти де</w:t>
      </w:r>
      <w:r w:rsidRPr="00EA1785">
        <w:t>й</w:t>
      </w:r>
      <w:r w:rsidRPr="00EA1785">
        <w:t xml:space="preserve">ствия перестает поступать положительная реакция, т.е., говоря иначе, </w:t>
      </w:r>
      <w:r w:rsidRPr="00974C17">
        <w:t>если прекратить положительно реагировать на какие-то действия, то через некот</w:t>
      </w:r>
      <w:r w:rsidRPr="00974C17">
        <w:t>о</w:t>
      </w:r>
      <w:r w:rsidRPr="00974C17">
        <w:t xml:space="preserve">рое время они начнут сокращаться. </w:t>
      </w:r>
    </w:p>
    <w:p w:rsidR="00400241" w:rsidRPr="00EA1785" w:rsidRDefault="00400241" w:rsidP="00AB6042">
      <w:pPr>
        <w:pStyle w:val="a4"/>
        <w:tabs>
          <w:tab w:val="left" w:pos="720"/>
        </w:tabs>
        <w:ind w:firstLine="709"/>
        <w:jc w:val="both"/>
      </w:pPr>
      <w:r w:rsidRPr="00EA1785">
        <w:t>Выбор типа и конкретной формы компенсации играет очень важную роль в деле успешной модификации поведения человека в желаемом для о</w:t>
      </w:r>
      <w:r w:rsidRPr="00EA1785">
        <w:t>р</w:t>
      </w:r>
      <w:r w:rsidRPr="00EA1785">
        <w:t>ганизации направлении. Однако не менее важную роль играет и выбор</w:t>
      </w:r>
      <w:r w:rsidRPr="00EA1785">
        <w:rPr>
          <w:b/>
        </w:rPr>
        <w:t xml:space="preserve"> ча</w:t>
      </w:r>
      <w:r w:rsidRPr="00EA1785">
        <w:rPr>
          <w:b/>
        </w:rPr>
        <w:t>с</w:t>
      </w:r>
      <w:r w:rsidRPr="00EA1785">
        <w:rPr>
          <w:b/>
        </w:rPr>
        <w:t xml:space="preserve">тоты компенсации </w:t>
      </w:r>
      <w:r w:rsidRPr="00EA1785">
        <w:t>с целью направленного научения поведению. В целом может быть два подхода к выбору времени компенсации. Один подход – это компенсация после каждого случая действия человека. Данный подход наз</w:t>
      </w:r>
      <w:r w:rsidRPr="00EA1785">
        <w:t>ы</w:t>
      </w:r>
      <w:r w:rsidRPr="00EA1785">
        <w:t xml:space="preserve">вается </w:t>
      </w:r>
      <w:r w:rsidRPr="00974C17">
        <w:rPr>
          <w:i/>
        </w:rPr>
        <w:t>непрерывной компенсацией</w:t>
      </w:r>
      <w:r w:rsidRPr="00EA1785">
        <w:t>.</w:t>
      </w:r>
    </w:p>
    <w:p w:rsidR="00400241" w:rsidRPr="00EA1785" w:rsidRDefault="00400241" w:rsidP="00AB6042">
      <w:pPr>
        <w:pStyle w:val="a4"/>
        <w:tabs>
          <w:tab w:val="left" w:pos="720"/>
        </w:tabs>
        <w:ind w:firstLine="709"/>
        <w:jc w:val="both"/>
      </w:pPr>
      <w:r w:rsidRPr="00EA1785">
        <w:t>Другой, принципиально отличный подход к выбору времени и частоты компенсации состоит в том, что компенсация наступает не после каждого с</w:t>
      </w:r>
      <w:r w:rsidRPr="00EA1785">
        <w:t>о</w:t>
      </w:r>
      <w:r w:rsidRPr="00EA1785">
        <w:t xml:space="preserve">вершенного действия. Это </w:t>
      </w:r>
      <w:r w:rsidRPr="00974C17">
        <w:rPr>
          <w:i/>
        </w:rPr>
        <w:t>периодическая компенсация</w:t>
      </w:r>
      <w:r w:rsidRPr="00EA1785">
        <w:t>. Хотя между этими двумя подходами есть принципиальная разница, нельзя сказать, какой из них более эффективен, потому что их действенность существенно зависит от с</w:t>
      </w:r>
      <w:r w:rsidRPr="00EA1785">
        <w:t>и</w:t>
      </w:r>
      <w:r w:rsidRPr="00EA1785">
        <w:t>туации, в которой они применяются. В то же время отмечается, что первый подход лучше действует в том случае, когда он применяется к новому с</w:t>
      </w:r>
      <w:r w:rsidRPr="00EA1785">
        <w:t>о</w:t>
      </w:r>
      <w:r w:rsidRPr="00EA1785">
        <w:t>труднику, обучающемуся своей роли в организации. Второй же подход лу</w:t>
      </w:r>
      <w:r w:rsidRPr="00EA1785">
        <w:t>ч</w:t>
      </w:r>
      <w:r w:rsidRPr="00EA1785">
        <w:t>ше применять тогда, когда организация хочет сделать устойчивым опред</w:t>
      </w:r>
      <w:r w:rsidRPr="00EA1785">
        <w:t>е</w:t>
      </w:r>
      <w:r w:rsidRPr="00EA1785">
        <w:t>ленное поведение ее члена.</w:t>
      </w:r>
    </w:p>
    <w:p w:rsidR="00400241" w:rsidRPr="00EA1785" w:rsidRDefault="00400241" w:rsidP="00AB6042">
      <w:pPr>
        <w:pStyle w:val="a4"/>
        <w:tabs>
          <w:tab w:val="left" w:pos="720"/>
        </w:tabs>
        <w:ind w:firstLine="709"/>
        <w:jc w:val="both"/>
      </w:pPr>
      <w:r w:rsidRPr="00EA1785">
        <w:t xml:space="preserve">В рамках периодической компенсации выделяется четыре различных типа. </w:t>
      </w:r>
    </w:p>
    <w:p w:rsidR="00400241" w:rsidRPr="00EA1785" w:rsidRDefault="00400241" w:rsidP="00AB6042">
      <w:pPr>
        <w:pStyle w:val="a4"/>
        <w:tabs>
          <w:tab w:val="left" w:pos="720"/>
        </w:tabs>
        <w:ind w:firstLine="709"/>
        <w:jc w:val="both"/>
      </w:pPr>
      <w:r w:rsidRPr="00EA1785">
        <w:t xml:space="preserve">Первый тип – это </w:t>
      </w:r>
      <w:r w:rsidRPr="00974C17">
        <w:rPr>
          <w:i/>
        </w:rPr>
        <w:t>компенсация через фиксированный интервал врем</w:t>
      </w:r>
      <w:r w:rsidRPr="00974C17">
        <w:rPr>
          <w:i/>
        </w:rPr>
        <w:t>е</w:t>
      </w:r>
      <w:r w:rsidRPr="00974C17">
        <w:rPr>
          <w:i/>
        </w:rPr>
        <w:t>ни</w:t>
      </w:r>
      <w:r w:rsidRPr="00EA1785">
        <w:t>. Данный подход страдает тем недостатком, что желательное поведение работников проявляется неравномерно, нарастая, в те моменты, когда осущ</w:t>
      </w:r>
      <w:r w:rsidRPr="00EA1785">
        <w:t>е</w:t>
      </w:r>
      <w:r w:rsidRPr="00EA1785">
        <w:t>ствляется фиксация или компенсация, и уменьшаясь в промежутках между ними.</w:t>
      </w:r>
    </w:p>
    <w:p w:rsidR="00400241" w:rsidRPr="00EA1785" w:rsidRDefault="00400241" w:rsidP="00AB6042">
      <w:pPr>
        <w:pStyle w:val="a4"/>
        <w:tabs>
          <w:tab w:val="left" w:pos="720"/>
        </w:tabs>
        <w:ind w:firstLine="709"/>
        <w:jc w:val="both"/>
      </w:pPr>
      <w:r w:rsidRPr="00EA1785">
        <w:t xml:space="preserve">Второй тип – </w:t>
      </w:r>
      <w:r w:rsidRPr="00974C17">
        <w:rPr>
          <w:i/>
        </w:rPr>
        <w:t>компенсация через переменный интервал времени</w:t>
      </w:r>
      <w:r w:rsidRPr="00EA1785">
        <w:t>. В этом случае интервал между возможной компенсацией и частота компенсации не фиксированы. Такой подход применим не ко всем формам компенсации. О</w:t>
      </w:r>
      <w:r w:rsidRPr="00EA1785">
        <w:t>д</w:t>
      </w:r>
      <w:r w:rsidRPr="00EA1785">
        <w:lastRenderedPageBreak/>
        <w:t>нако он дает лучшие результаты, так как неопределенный момент компенс</w:t>
      </w:r>
      <w:r w:rsidRPr="00EA1785">
        <w:t>а</w:t>
      </w:r>
      <w:r w:rsidRPr="00EA1785">
        <w:t>ции держит в напряжении и заставляет лучше работать и вести себя. Хотя после наступления компенсации может произойти резкий спад в желател</w:t>
      </w:r>
      <w:r w:rsidRPr="00EA1785">
        <w:t>ь</w:t>
      </w:r>
      <w:r w:rsidRPr="00EA1785">
        <w:t>ном для организации поведении ее членов.</w:t>
      </w:r>
    </w:p>
    <w:p w:rsidR="00400241" w:rsidRPr="00EA1785" w:rsidRDefault="00400241" w:rsidP="00AB6042">
      <w:pPr>
        <w:pStyle w:val="a4"/>
        <w:tabs>
          <w:tab w:val="left" w:pos="720"/>
        </w:tabs>
        <w:ind w:firstLine="709"/>
        <w:jc w:val="both"/>
      </w:pPr>
      <w:r w:rsidRPr="00EA1785">
        <w:t>Третий тип в отличие от первого и второго за основу берет не време</w:t>
      </w:r>
      <w:r w:rsidRPr="00EA1785">
        <w:t>н</w:t>
      </w:r>
      <w:r w:rsidRPr="00EA1785">
        <w:t xml:space="preserve">ной интервал, а объем действий. Этот тип называется </w:t>
      </w:r>
      <w:r w:rsidRPr="00974C17">
        <w:rPr>
          <w:i/>
        </w:rPr>
        <w:t>компенсацией в зав</w:t>
      </w:r>
      <w:r w:rsidRPr="00974C17">
        <w:rPr>
          <w:i/>
        </w:rPr>
        <w:t>и</w:t>
      </w:r>
      <w:r w:rsidRPr="00974C17">
        <w:rPr>
          <w:i/>
        </w:rPr>
        <w:t>симости от фиксированной нормы</w:t>
      </w:r>
      <w:r w:rsidRPr="00EA1785">
        <w:t>. При таком подходе компенсация наст</w:t>
      </w:r>
      <w:r w:rsidRPr="00EA1785">
        <w:t>у</w:t>
      </w:r>
      <w:r w:rsidRPr="00EA1785">
        <w:t>пает после того, как совершено какое-то фиксированное число действий. Практика показывает, что данный тип компенсации дает лучшие результаты в формировании поведения, чем первый и второй типы периодической ко</w:t>
      </w:r>
      <w:r w:rsidRPr="00EA1785">
        <w:t>м</w:t>
      </w:r>
      <w:r w:rsidRPr="00EA1785">
        <w:t>пенсации.</w:t>
      </w:r>
    </w:p>
    <w:p w:rsidR="00400241" w:rsidRPr="00EA1785" w:rsidRDefault="00400241" w:rsidP="00AB6042">
      <w:pPr>
        <w:pStyle w:val="a4"/>
        <w:tabs>
          <w:tab w:val="left" w:pos="720"/>
        </w:tabs>
        <w:ind w:firstLine="709"/>
        <w:jc w:val="both"/>
      </w:pPr>
      <w:r w:rsidRPr="00EA1785">
        <w:t>Последний, четвертый тип, в основе также имеет компенсацию в зав</w:t>
      </w:r>
      <w:r w:rsidRPr="00EA1785">
        <w:t>и</w:t>
      </w:r>
      <w:r w:rsidRPr="00EA1785">
        <w:t xml:space="preserve">симости от объема действий. Однако это </w:t>
      </w:r>
      <w:r w:rsidRPr="00974C17">
        <w:rPr>
          <w:i/>
        </w:rPr>
        <w:t>компенсация в зависимости от п</w:t>
      </w:r>
      <w:r w:rsidRPr="00974C17">
        <w:rPr>
          <w:i/>
        </w:rPr>
        <w:t>е</w:t>
      </w:r>
      <w:r w:rsidRPr="00974C17">
        <w:rPr>
          <w:i/>
        </w:rPr>
        <w:t>ременной нормы</w:t>
      </w:r>
      <w:r w:rsidRPr="00EA1785">
        <w:t>. Данный подход считается высокоэффективным, так как компенсация может наступить после любого отдельного действия, что поб</w:t>
      </w:r>
      <w:r w:rsidRPr="00EA1785">
        <w:t>у</w:t>
      </w:r>
      <w:r w:rsidRPr="00EA1785">
        <w:t>ждает работников постоянно осуществлять «правильные» действия. Для того чтобы этот подход давал по-настоящему высокий результат в модификации поведения важно, чтобы временные интервалы между компенсацией были не очень большими. В то же время необходимо знать, что данный подход имеет ограниченное использование. Например, он малоприменим к такой форме компенсации, как заработная плата.</w:t>
      </w:r>
    </w:p>
    <w:p w:rsidR="00400241" w:rsidRDefault="00400241" w:rsidP="00AB6042">
      <w:pPr>
        <w:pStyle w:val="a4"/>
        <w:tabs>
          <w:tab w:val="left" w:pos="720"/>
        </w:tabs>
        <w:ind w:firstLine="709"/>
        <w:jc w:val="both"/>
      </w:pPr>
      <w:r w:rsidRPr="00EA1785">
        <w:t>Рассмотренные вопросы научения поведению говорят о том, что чел</w:t>
      </w:r>
      <w:r w:rsidRPr="00EA1785">
        <w:t>о</w:t>
      </w:r>
      <w:r w:rsidRPr="00EA1785">
        <w:t>век, опираясь на свой опыт, адаптируется к организационному окружению, меняя свое поведение. Организация и ее руководство могут активно возде</w:t>
      </w:r>
      <w:r w:rsidRPr="00EA1785">
        <w:t>й</w:t>
      </w:r>
      <w:r w:rsidRPr="00EA1785">
        <w:t>ствовать на модификацию поведения человека. Однако и средства, испол</w:t>
      </w:r>
      <w:r w:rsidRPr="00EA1785">
        <w:t>ь</w:t>
      </w:r>
      <w:r w:rsidRPr="00EA1785">
        <w:t>зуемые для влияния на процесс научения поведению, и частота их использ</w:t>
      </w:r>
      <w:r w:rsidRPr="00EA1785">
        <w:t>о</w:t>
      </w:r>
      <w:r w:rsidRPr="00EA1785">
        <w:t>вания зависят от ситуации, в которой находится человек, и должны подб</w:t>
      </w:r>
      <w:r w:rsidRPr="00EA1785">
        <w:t>и</w:t>
      </w:r>
      <w:r w:rsidRPr="00EA1785">
        <w:t>раться менеджером с учетом всего многообразия факторов, влияющих на п</w:t>
      </w:r>
      <w:r w:rsidRPr="00EA1785">
        <w:t>о</w:t>
      </w:r>
      <w:r w:rsidRPr="00EA1785">
        <w:t>ведение человека, первую очередь с учетом потребностей и мотивов человека к деятельности.</w:t>
      </w:r>
    </w:p>
    <w:p w:rsidR="0023495E" w:rsidRPr="00EA1785" w:rsidRDefault="00991852" w:rsidP="00D537A8">
      <w:pPr>
        <w:spacing w:before="240" w:after="120"/>
        <w:jc w:val="center"/>
        <w:rPr>
          <w:b/>
          <w:sz w:val="28"/>
        </w:rPr>
      </w:pPr>
      <w:r>
        <w:rPr>
          <w:b/>
          <w:sz w:val="28"/>
        </w:rPr>
        <w:t>Контрольные вопросы и задания</w:t>
      </w:r>
    </w:p>
    <w:p w:rsidR="0023495E" w:rsidRPr="0023495E" w:rsidRDefault="0023495E" w:rsidP="00F959CD">
      <w:pPr>
        <w:numPr>
          <w:ilvl w:val="0"/>
          <w:numId w:val="22"/>
        </w:numPr>
        <w:tabs>
          <w:tab w:val="clear" w:pos="1080"/>
          <w:tab w:val="left" w:pos="851"/>
          <w:tab w:val="left" w:pos="1134"/>
        </w:tabs>
        <w:ind w:left="0" w:firstLine="709"/>
        <w:jc w:val="both"/>
        <w:rPr>
          <w:sz w:val="28"/>
          <w:szCs w:val="28"/>
        </w:rPr>
      </w:pPr>
      <w:r w:rsidRPr="0023495E">
        <w:rPr>
          <w:sz w:val="28"/>
          <w:szCs w:val="28"/>
        </w:rPr>
        <w:t>Дайте определение понятия «личность». Перечислите общечелов</w:t>
      </w:r>
      <w:r w:rsidRPr="0023495E">
        <w:rPr>
          <w:sz w:val="28"/>
          <w:szCs w:val="28"/>
        </w:rPr>
        <w:t>е</w:t>
      </w:r>
      <w:r w:rsidRPr="0023495E">
        <w:rPr>
          <w:sz w:val="28"/>
          <w:szCs w:val="28"/>
        </w:rPr>
        <w:t>ческие свойства личности. Какое отношение имеет личность к организацио</w:t>
      </w:r>
      <w:r w:rsidRPr="0023495E">
        <w:rPr>
          <w:sz w:val="28"/>
          <w:szCs w:val="28"/>
        </w:rPr>
        <w:t>н</w:t>
      </w:r>
      <w:r w:rsidRPr="0023495E">
        <w:rPr>
          <w:sz w:val="28"/>
          <w:szCs w:val="28"/>
        </w:rPr>
        <w:t>ному поведению?</w:t>
      </w:r>
    </w:p>
    <w:p w:rsidR="0023495E" w:rsidRPr="0023495E" w:rsidRDefault="0023495E" w:rsidP="00F959CD">
      <w:pPr>
        <w:numPr>
          <w:ilvl w:val="0"/>
          <w:numId w:val="22"/>
        </w:numPr>
        <w:tabs>
          <w:tab w:val="clear" w:pos="1080"/>
          <w:tab w:val="left" w:pos="851"/>
          <w:tab w:val="left" w:pos="1134"/>
        </w:tabs>
        <w:ind w:left="0" w:firstLine="709"/>
        <w:jc w:val="both"/>
        <w:rPr>
          <w:sz w:val="28"/>
          <w:szCs w:val="28"/>
        </w:rPr>
      </w:pPr>
      <w:r w:rsidRPr="0023495E">
        <w:rPr>
          <w:sz w:val="28"/>
          <w:szCs w:val="28"/>
        </w:rPr>
        <w:t>В чем необходимость существования людей и организаций друг для друга? Перечислите основные ожидания человека и организации.</w:t>
      </w:r>
    </w:p>
    <w:p w:rsidR="0023495E" w:rsidRPr="0023495E" w:rsidRDefault="0023495E" w:rsidP="00F959CD">
      <w:pPr>
        <w:numPr>
          <w:ilvl w:val="0"/>
          <w:numId w:val="22"/>
        </w:numPr>
        <w:tabs>
          <w:tab w:val="clear" w:pos="1080"/>
          <w:tab w:val="left" w:pos="851"/>
          <w:tab w:val="left" w:pos="1134"/>
        </w:tabs>
        <w:ind w:left="0" w:firstLine="709"/>
        <w:jc w:val="both"/>
        <w:rPr>
          <w:sz w:val="28"/>
          <w:szCs w:val="28"/>
        </w:rPr>
      </w:pPr>
      <w:r w:rsidRPr="0023495E">
        <w:rPr>
          <w:sz w:val="28"/>
          <w:szCs w:val="28"/>
        </w:rPr>
        <w:t>Сравните природу человека и природу организации: в чем сходство и различия?</w:t>
      </w:r>
    </w:p>
    <w:p w:rsidR="0023495E" w:rsidRPr="0023495E" w:rsidRDefault="0023495E" w:rsidP="00F959CD">
      <w:pPr>
        <w:numPr>
          <w:ilvl w:val="0"/>
          <w:numId w:val="22"/>
        </w:numPr>
        <w:tabs>
          <w:tab w:val="clear" w:pos="1080"/>
          <w:tab w:val="left" w:pos="851"/>
          <w:tab w:val="left" w:pos="1134"/>
        </w:tabs>
        <w:ind w:left="0" w:firstLine="709"/>
        <w:jc w:val="both"/>
        <w:rPr>
          <w:sz w:val="28"/>
          <w:szCs w:val="28"/>
        </w:rPr>
      </w:pPr>
      <w:r w:rsidRPr="0023495E">
        <w:rPr>
          <w:sz w:val="28"/>
          <w:szCs w:val="28"/>
        </w:rPr>
        <w:t>Какие человеческие качества сугубо индивидуальны? В чем люди в основном похожи? Что доминирует: различия или сходство?</w:t>
      </w:r>
    </w:p>
    <w:p w:rsidR="0023495E" w:rsidRPr="0023495E" w:rsidRDefault="0023495E" w:rsidP="00F959CD">
      <w:pPr>
        <w:numPr>
          <w:ilvl w:val="0"/>
          <w:numId w:val="22"/>
        </w:numPr>
        <w:tabs>
          <w:tab w:val="clear" w:pos="1080"/>
          <w:tab w:val="left" w:pos="851"/>
          <w:tab w:val="left" w:pos="1134"/>
        </w:tabs>
        <w:ind w:left="0" w:firstLine="709"/>
        <w:jc w:val="both"/>
        <w:rPr>
          <w:sz w:val="28"/>
          <w:szCs w:val="28"/>
        </w:rPr>
      </w:pPr>
      <w:r w:rsidRPr="0023495E">
        <w:rPr>
          <w:sz w:val="28"/>
          <w:szCs w:val="28"/>
        </w:rPr>
        <w:t>Что такое установка? Назовите основные характеристики и соста</w:t>
      </w:r>
      <w:r w:rsidRPr="0023495E">
        <w:rPr>
          <w:sz w:val="28"/>
          <w:szCs w:val="28"/>
        </w:rPr>
        <w:t>в</w:t>
      </w:r>
      <w:r w:rsidRPr="0023495E">
        <w:rPr>
          <w:sz w:val="28"/>
          <w:szCs w:val="28"/>
        </w:rPr>
        <w:t>ляющие компоненты установок. Какие функции выполняют установки в жизни людей?</w:t>
      </w:r>
    </w:p>
    <w:p w:rsidR="0023495E" w:rsidRPr="0023495E" w:rsidRDefault="0023495E" w:rsidP="00F959CD">
      <w:pPr>
        <w:numPr>
          <w:ilvl w:val="0"/>
          <w:numId w:val="22"/>
        </w:numPr>
        <w:tabs>
          <w:tab w:val="clear" w:pos="1080"/>
          <w:tab w:val="left" w:pos="851"/>
          <w:tab w:val="left" w:pos="1134"/>
        </w:tabs>
        <w:ind w:left="0" w:firstLine="709"/>
        <w:jc w:val="both"/>
        <w:rPr>
          <w:sz w:val="28"/>
          <w:szCs w:val="28"/>
        </w:rPr>
      </w:pPr>
      <w:r w:rsidRPr="0023495E">
        <w:rPr>
          <w:sz w:val="28"/>
          <w:szCs w:val="28"/>
        </w:rPr>
        <w:lastRenderedPageBreak/>
        <w:t>Что подразумевается под термином «удовлетворенность трудом»? Какие основные факторы оказывают влияние на удовлетворенность трудом? Каковы важнейшие следствия удовлетворенности трудом?</w:t>
      </w:r>
    </w:p>
    <w:p w:rsidR="0023495E" w:rsidRPr="0023495E" w:rsidRDefault="0023495E" w:rsidP="00F959CD">
      <w:pPr>
        <w:numPr>
          <w:ilvl w:val="0"/>
          <w:numId w:val="22"/>
        </w:numPr>
        <w:tabs>
          <w:tab w:val="clear" w:pos="1080"/>
          <w:tab w:val="num" w:pos="0"/>
          <w:tab w:val="left" w:pos="851"/>
          <w:tab w:val="left" w:pos="1134"/>
        </w:tabs>
        <w:ind w:left="0" w:firstLine="709"/>
        <w:jc w:val="both"/>
        <w:rPr>
          <w:sz w:val="28"/>
          <w:szCs w:val="28"/>
        </w:rPr>
      </w:pPr>
      <w:r w:rsidRPr="0023495E">
        <w:rPr>
          <w:sz w:val="28"/>
          <w:szCs w:val="28"/>
        </w:rPr>
        <w:t>Назовите основные параметры теорий научения. В чем разница м</w:t>
      </w:r>
      <w:r w:rsidRPr="0023495E">
        <w:rPr>
          <w:sz w:val="28"/>
          <w:szCs w:val="28"/>
        </w:rPr>
        <w:t>е</w:t>
      </w:r>
      <w:r w:rsidRPr="0023495E">
        <w:rPr>
          <w:sz w:val="28"/>
          <w:szCs w:val="28"/>
        </w:rPr>
        <w:t>жду классическим и оперантным обусловливанием?</w:t>
      </w:r>
    </w:p>
    <w:p w:rsidR="0023495E" w:rsidRDefault="0023495E" w:rsidP="00F959CD">
      <w:pPr>
        <w:numPr>
          <w:ilvl w:val="0"/>
          <w:numId w:val="22"/>
        </w:numPr>
        <w:tabs>
          <w:tab w:val="clear" w:pos="1080"/>
          <w:tab w:val="num" w:pos="0"/>
          <w:tab w:val="left" w:pos="851"/>
          <w:tab w:val="left" w:pos="1134"/>
        </w:tabs>
        <w:ind w:left="0" w:firstLine="709"/>
        <w:jc w:val="both"/>
        <w:rPr>
          <w:sz w:val="28"/>
          <w:szCs w:val="28"/>
        </w:rPr>
      </w:pPr>
      <w:r w:rsidRPr="0023495E">
        <w:rPr>
          <w:sz w:val="28"/>
          <w:szCs w:val="28"/>
        </w:rPr>
        <w:t>В чем различие между положительным и отрицательным подкре</w:t>
      </w:r>
      <w:r w:rsidRPr="0023495E">
        <w:rPr>
          <w:sz w:val="28"/>
          <w:szCs w:val="28"/>
        </w:rPr>
        <w:t>п</w:t>
      </w:r>
      <w:r w:rsidRPr="0023495E">
        <w:rPr>
          <w:sz w:val="28"/>
          <w:szCs w:val="28"/>
        </w:rPr>
        <w:t>лением? Приведите примеры.</w:t>
      </w:r>
    </w:p>
    <w:p w:rsidR="009B4838" w:rsidRDefault="009B4838" w:rsidP="00F959CD">
      <w:pPr>
        <w:numPr>
          <w:ilvl w:val="0"/>
          <w:numId w:val="22"/>
        </w:numPr>
        <w:tabs>
          <w:tab w:val="clear" w:pos="1080"/>
          <w:tab w:val="num" w:pos="0"/>
          <w:tab w:val="left" w:pos="851"/>
          <w:tab w:val="left" w:pos="1134"/>
        </w:tabs>
        <w:ind w:left="0" w:firstLine="709"/>
        <w:jc w:val="both"/>
        <w:rPr>
          <w:sz w:val="28"/>
          <w:szCs w:val="28"/>
        </w:rPr>
      </w:pPr>
      <w:r>
        <w:rPr>
          <w:sz w:val="28"/>
          <w:szCs w:val="28"/>
        </w:rPr>
        <w:t>Согласны ли вы с утверждением, что менеджеры никогда не дол</w:t>
      </w:r>
      <w:r>
        <w:rPr>
          <w:sz w:val="28"/>
          <w:szCs w:val="28"/>
        </w:rPr>
        <w:t>ж</w:t>
      </w:r>
      <w:r>
        <w:rPr>
          <w:sz w:val="28"/>
          <w:szCs w:val="28"/>
        </w:rPr>
        <w:t>ны использовать компенсацию в виде наказания с проблемными служащими? Поясните свой ответ.</w:t>
      </w:r>
    </w:p>
    <w:p w:rsidR="009B4838" w:rsidRPr="0023495E" w:rsidRDefault="009B4838" w:rsidP="00F959CD">
      <w:pPr>
        <w:numPr>
          <w:ilvl w:val="0"/>
          <w:numId w:val="22"/>
        </w:numPr>
        <w:tabs>
          <w:tab w:val="clear" w:pos="1080"/>
          <w:tab w:val="num" w:pos="0"/>
          <w:tab w:val="left" w:pos="851"/>
          <w:tab w:val="left" w:pos="1134"/>
        </w:tabs>
        <w:ind w:left="0" w:firstLine="709"/>
        <w:jc w:val="both"/>
        <w:rPr>
          <w:sz w:val="28"/>
          <w:szCs w:val="28"/>
        </w:rPr>
      </w:pPr>
      <w:r>
        <w:rPr>
          <w:sz w:val="28"/>
          <w:szCs w:val="28"/>
        </w:rPr>
        <w:t>Теории научения могут быть использованы для того, чтобы объя</w:t>
      </w:r>
      <w:r>
        <w:rPr>
          <w:sz w:val="28"/>
          <w:szCs w:val="28"/>
        </w:rPr>
        <w:t>с</w:t>
      </w:r>
      <w:r>
        <w:rPr>
          <w:sz w:val="28"/>
          <w:szCs w:val="28"/>
        </w:rPr>
        <w:t>нить поведение и управлять им. Можете ли вы показать различие между эт</w:t>
      </w:r>
      <w:r>
        <w:rPr>
          <w:sz w:val="28"/>
          <w:szCs w:val="28"/>
        </w:rPr>
        <w:t>и</w:t>
      </w:r>
      <w:r>
        <w:rPr>
          <w:sz w:val="28"/>
          <w:szCs w:val="28"/>
        </w:rPr>
        <w:t>ми двумя целями? Можете ли вы привести какие-либо этические аргументы, объясняющие, почему менеджеры не должны контролировать поведение р</w:t>
      </w:r>
      <w:r>
        <w:rPr>
          <w:sz w:val="28"/>
          <w:szCs w:val="28"/>
        </w:rPr>
        <w:t>а</w:t>
      </w:r>
      <w:r>
        <w:rPr>
          <w:sz w:val="28"/>
          <w:szCs w:val="28"/>
        </w:rPr>
        <w:t>ботников?</w:t>
      </w:r>
    </w:p>
    <w:p w:rsidR="0023495E" w:rsidRPr="00EA1785" w:rsidRDefault="0023495E" w:rsidP="00AB6042">
      <w:pPr>
        <w:pStyle w:val="a4"/>
        <w:tabs>
          <w:tab w:val="left" w:pos="720"/>
        </w:tabs>
        <w:ind w:firstLine="709"/>
      </w:pPr>
    </w:p>
    <w:p w:rsidR="008402E4" w:rsidRDefault="008402E4" w:rsidP="00AB6042">
      <w:pPr>
        <w:spacing w:after="120"/>
        <w:ind w:firstLine="709"/>
        <w:jc w:val="center"/>
        <w:rPr>
          <w:b/>
          <w:sz w:val="28"/>
        </w:rPr>
      </w:pPr>
      <w:r>
        <w:rPr>
          <w:b/>
          <w:sz w:val="28"/>
        </w:rPr>
        <w:t>Ситуации</w:t>
      </w:r>
      <w:r w:rsidR="00E00013" w:rsidRPr="00E00013">
        <w:rPr>
          <w:b/>
          <w:sz w:val="28"/>
        </w:rPr>
        <w:t xml:space="preserve"> для анализа</w:t>
      </w:r>
    </w:p>
    <w:p w:rsidR="00AC4C13" w:rsidRDefault="008402E4" w:rsidP="00AB6042">
      <w:pPr>
        <w:ind w:firstLine="709"/>
        <w:jc w:val="both"/>
        <w:rPr>
          <w:sz w:val="28"/>
        </w:rPr>
      </w:pPr>
      <w:r w:rsidRPr="001E24AB">
        <w:rPr>
          <w:i/>
          <w:sz w:val="28"/>
        </w:rPr>
        <w:t>Анна Сергеевна</w:t>
      </w:r>
      <w:r w:rsidRPr="00EA601C">
        <w:rPr>
          <w:sz w:val="28"/>
        </w:rPr>
        <w:t xml:space="preserve"> </w:t>
      </w:r>
      <w:r w:rsidR="00EA601C" w:rsidRPr="00EA601C">
        <w:rPr>
          <w:sz w:val="28"/>
        </w:rPr>
        <w:t>работает старшим мастером</w:t>
      </w:r>
      <w:r w:rsidR="00EA601C">
        <w:rPr>
          <w:sz w:val="28"/>
        </w:rPr>
        <w:t>, ей 31 год. Это очень по</w:t>
      </w:r>
      <w:r w:rsidR="00EA601C">
        <w:rPr>
          <w:sz w:val="28"/>
        </w:rPr>
        <w:t>д</w:t>
      </w:r>
      <w:r w:rsidR="00EA601C">
        <w:rPr>
          <w:sz w:val="28"/>
        </w:rPr>
        <w:t>вижная женщина, которая вечно куда-то торопится. Беседуя с кем-то, она п</w:t>
      </w:r>
      <w:r w:rsidR="00EA601C">
        <w:rPr>
          <w:sz w:val="28"/>
        </w:rPr>
        <w:t>о</w:t>
      </w:r>
      <w:r w:rsidR="00EA601C">
        <w:rPr>
          <w:sz w:val="28"/>
        </w:rPr>
        <w:t>стоянно что-то вертит в руках, часто меняет позу, отвлекается, разговаривает сразу с несколькими людьми. Ее легко заинтересовать всем новым, но ее и</w:t>
      </w:r>
      <w:r w:rsidR="00EA601C">
        <w:rPr>
          <w:sz w:val="28"/>
        </w:rPr>
        <w:t>н</w:t>
      </w:r>
      <w:r w:rsidR="00EA601C">
        <w:rPr>
          <w:sz w:val="28"/>
        </w:rPr>
        <w:t>терес быстро проходит. Преобладающее настроение – веселое, бодрое, хотя иногда дела на работе и в личной жизни не так уж и хороши. О своих дост</w:t>
      </w:r>
      <w:r w:rsidR="00EA601C">
        <w:rPr>
          <w:sz w:val="28"/>
        </w:rPr>
        <w:t>и</w:t>
      </w:r>
      <w:r w:rsidR="00EA601C">
        <w:rPr>
          <w:sz w:val="28"/>
        </w:rPr>
        <w:t>жениях радостно докладывает всем. Огорчений не скрывает, рассказывает о них, но всегда бодро добавляет: «Это как-то случайно получилось…», «В этом никто не виноват…», «Это не так уж трудно исправить».</w:t>
      </w:r>
    </w:p>
    <w:p w:rsidR="008402E4" w:rsidRDefault="00EA601C" w:rsidP="00AB6042">
      <w:pPr>
        <w:ind w:firstLine="709"/>
        <w:jc w:val="both"/>
        <w:rPr>
          <w:sz w:val="28"/>
        </w:rPr>
      </w:pPr>
      <w:r>
        <w:rPr>
          <w:sz w:val="28"/>
        </w:rPr>
        <w:t xml:space="preserve">Иногда </w:t>
      </w:r>
      <w:r w:rsidR="00D74706">
        <w:rPr>
          <w:sz w:val="28"/>
        </w:rPr>
        <w:t>она</w:t>
      </w:r>
      <w:r w:rsidR="00AC4C13">
        <w:rPr>
          <w:sz w:val="28"/>
        </w:rPr>
        <w:t xml:space="preserve"> </w:t>
      </w:r>
      <w:r>
        <w:rPr>
          <w:sz w:val="28"/>
        </w:rPr>
        <w:t>огорчается, но не</w:t>
      </w:r>
      <w:r w:rsidR="00A14FED">
        <w:rPr>
          <w:sz w:val="28"/>
        </w:rPr>
        <w:t>долго. Несмотря на живость и непоседл</w:t>
      </w:r>
      <w:r w:rsidR="00A14FED">
        <w:rPr>
          <w:sz w:val="28"/>
        </w:rPr>
        <w:t>и</w:t>
      </w:r>
      <w:r w:rsidR="00A14FED">
        <w:rPr>
          <w:sz w:val="28"/>
        </w:rPr>
        <w:t>вост</w:t>
      </w:r>
      <w:r w:rsidR="00AC4C13">
        <w:rPr>
          <w:sz w:val="28"/>
        </w:rPr>
        <w:t>ь</w:t>
      </w:r>
      <w:r w:rsidR="00A14FED">
        <w:rPr>
          <w:sz w:val="28"/>
        </w:rPr>
        <w:t>, ее легко дисциплинировать, она охотно прислушивается к советам, старается их выполнить. В делах, особенно трудных, проявляет старател</w:t>
      </w:r>
      <w:r w:rsidR="00A14FED">
        <w:rPr>
          <w:sz w:val="28"/>
        </w:rPr>
        <w:t>ь</w:t>
      </w:r>
      <w:r w:rsidR="00A14FED">
        <w:rPr>
          <w:sz w:val="28"/>
        </w:rPr>
        <w:t>ность и заинтересованность, очень работоспособна. Легко сходится с новыми людьми. Ее охотно слушают в коллективе и считают хорошим человеком. Быстро привыкает к новым требованиям.</w:t>
      </w:r>
    </w:p>
    <w:p w:rsidR="00A14FED" w:rsidRDefault="00A14FED" w:rsidP="00AB6042">
      <w:pPr>
        <w:ind w:firstLine="709"/>
        <w:jc w:val="both"/>
        <w:rPr>
          <w:sz w:val="28"/>
        </w:rPr>
      </w:pPr>
      <w:r w:rsidRPr="001E24AB">
        <w:rPr>
          <w:i/>
          <w:sz w:val="28"/>
        </w:rPr>
        <w:t>Валентин Петрович</w:t>
      </w:r>
      <w:r>
        <w:rPr>
          <w:sz w:val="28"/>
        </w:rPr>
        <w:t xml:space="preserve"> – бухгалтер, ему 38 лет. Это спокойный, неразг</w:t>
      </w:r>
      <w:r>
        <w:rPr>
          <w:sz w:val="28"/>
        </w:rPr>
        <w:t>о</w:t>
      </w:r>
      <w:r>
        <w:rPr>
          <w:sz w:val="28"/>
        </w:rPr>
        <w:t>ворчивый мужчина. Многие считают его туповатым, но он хорошо работает</w:t>
      </w:r>
      <w:r w:rsidR="008A30E5">
        <w:rPr>
          <w:sz w:val="28"/>
        </w:rPr>
        <w:t xml:space="preserve"> и</w:t>
      </w:r>
      <w:r>
        <w:rPr>
          <w:sz w:val="28"/>
        </w:rPr>
        <w:t xml:space="preserve"> </w:t>
      </w:r>
      <w:r w:rsidR="008A30E5">
        <w:rPr>
          <w:sz w:val="28"/>
        </w:rPr>
        <w:t>о</w:t>
      </w:r>
      <w:r>
        <w:rPr>
          <w:sz w:val="28"/>
        </w:rPr>
        <w:t xml:space="preserve">бычно ни с кем не ссорится. Единственный скандал </w:t>
      </w:r>
      <w:r w:rsidR="008A30E5">
        <w:rPr>
          <w:sz w:val="28"/>
        </w:rPr>
        <w:t>был связан с тем, что</w:t>
      </w:r>
      <w:r>
        <w:rPr>
          <w:sz w:val="28"/>
        </w:rPr>
        <w:t xml:space="preserve"> однажды, когда он был в отпуске, его стол вынесли из кабинета и </w:t>
      </w:r>
      <w:r w:rsidR="008A30E5">
        <w:rPr>
          <w:sz w:val="28"/>
        </w:rPr>
        <w:t>з</w:t>
      </w:r>
      <w:r>
        <w:rPr>
          <w:sz w:val="28"/>
        </w:rPr>
        <w:t>аменили новым</w:t>
      </w:r>
      <w:r w:rsidR="008A30E5">
        <w:rPr>
          <w:sz w:val="28"/>
        </w:rPr>
        <w:t xml:space="preserve">. После возвращения из отпуска </w:t>
      </w:r>
      <w:r w:rsidR="00D74706">
        <w:rPr>
          <w:sz w:val="28"/>
        </w:rPr>
        <w:t>он</w:t>
      </w:r>
      <w:r w:rsidR="008A30E5">
        <w:rPr>
          <w:sz w:val="28"/>
        </w:rPr>
        <w:t xml:space="preserve"> в резкой форме потребовал вернуть на место его стол и успокоился, когда его требование было удовлетворено.</w:t>
      </w:r>
    </w:p>
    <w:p w:rsidR="008A30E5" w:rsidRDefault="008A30E5" w:rsidP="00AB6042">
      <w:pPr>
        <w:ind w:firstLine="709"/>
        <w:jc w:val="both"/>
        <w:rPr>
          <w:sz w:val="28"/>
        </w:rPr>
      </w:pPr>
      <w:r>
        <w:rPr>
          <w:sz w:val="28"/>
        </w:rPr>
        <w:t>Сослуживцы считают, что он очень увлечен работой, так как забывает об обеде и не ходит в столовую. Хороший семьянин. Главный бухгалтер уважает его за аккуратность и добросовестность в работе, но считает, что он необыкновенно упрям, и заставить его выполнить работу, которую он не х</w:t>
      </w:r>
      <w:r>
        <w:rPr>
          <w:sz w:val="28"/>
        </w:rPr>
        <w:t>о</w:t>
      </w:r>
      <w:r>
        <w:rPr>
          <w:sz w:val="28"/>
        </w:rPr>
        <w:t>чет делать, невозможно.</w:t>
      </w:r>
    </w:p>
    <w:p w:rsidR="001E24AB" w:rsidRDefault="001E24AB" w:rsidP="00AB6042">
      <w:pPr>
        <w:ind w:firstLine="709"/>
        <w:jc w:val="both"/>
        <w:rPr>
          <w:sz w:val="28"/>
        </w:rPr>
      </w:pPr>
      <w:r w:rsidRPr="00AC4C13">
        <w:rPr>
          <w:i/>
          <w:sz w:val="28"/>
        </w:rPr>
        <w:lastRenderedPageBreak/>
        <w:t>Игорь Николаевич</w:t>
      </w:r>
      <w:r>
        <w:rPr>
          <w:sz w:val="28"/>
        </w:rPr>
        <w:t xml:space="preserve"> – инженер, ему 37 лет. Это очень впечатлительный человек, малейшая неприятность выводит его из равновесия. Он переживает по каждому пустяку, очень расстраивается, если кто-то </w:t>
      </w:r>
      <w:r w:rsidR="00AC4C13">
        <w:rPr>
          <w:sz w:val="28"/>
        </w:rPr>
        <w:t xml:space="preserve">не </w:t>
      </w:r>
      <w:r>
        <w:rPr>
          <w:sz w:val="28"/>
        </w:rPr>
        <w:t xml:space="preserve">проявит </w:t>
      </w:r>
      <w:r w:rsidR="00AC4C13">
        <w:rPr>
          <w:sz w:val="28"/>
        </w:rPr>
        <w:t>к нему внимание. Очень обидчив, мечтателен, не принимает участия в шумных сп</w:t>
      </w:r>
      <w:r w:rsidR="00AC4C13">
        <w:rPr>
          <w:sz w:val="28"/>
        </w:rPr>
        <w:t>о</w:t>
      </w:r>
      <w:r w:rsidR="00AC4C13">
        <w:rPr>
          <w:sz w:val="28"/>
        </w:rPr>
        <w:t>рах коллег. Покорно подчиняется всем правилам внутреннего распорядка, никогда их не нарушает.</w:t>
      </w:r>
    </w:p>
    <w:p w:rsidR="00AC4C13" w:rsidRPr="00A14FED" w:rsidRDefault="00D74706" w:rsidP="00AB6042">
      <w:pPr>
        <w:ind w:firstLine="709"/>
        <w:jc w:val="both"/>
        <w:rPr>
          <w:sz w:val="28"/>
        </w:rPr>
      </w:pPr>
      <w:r>
        <w:rPr>
          <w:sz w:val="28"/>
        </w:rPr>
        <w:t>Он</w:t>
      </w:r>
      <w:r w:rsidR="00AC4C13">
        <w:rPr>
          <w:sz w:val="28"/>
        </w:rPr>
        <w:t xml:space="preserve"> пассивен, не верит в свои силы. Его можно легко убедить в том, что он ошибся или выбрал неправильный путь. При встрече с трудностями о</w:t>
      </w:r>
      <w:r w:rsidR="00AC4C13">
        <w:rPr>
          <w:sz w:val="28"/>
        </w:rPr>
        <w:t>т</w:t>
      </w:r>
      <w:r w:rsidR="00AC4C13">
        <w:rPr>
          <w:sz w:val="28"/>
        </w:rPr>
        <w:t>ступает, стараясь больше с ними не сталкиваться.</w:t>
      </w:r>
      <w:r w:rsidR="00AA4990">
        <w:rPr>
          <w:sz w:val="28"/>
        </w:rPr>
        <w:t xml:space="preserve"> Если его никто не задевает, не обижает, не контролирует его работу, он выполняет все задания аккуратно и в срок.</w:t>
      </w:r>
    </w:p>
    <w:p w:rsidR="008402E4" w:rsidRDefault="00AA4990" w:rsidP="00AB6042">
      <w:pPr>
        <w:ind w:firstLine="709"/>
        <w:rPr>
          <w:sz w:val="28"/>
        </w:rPr>
      </w:pPr>
      <w:r w:rsidRPr="00AA4990">
        <w:rPr>
          <w:i/>
          <w:sz w:val="28"/>
        </w:rPr>
        <w:t>Галина Владимировна</w:t>
      </w:r>
      <w:r>
        <w:rPr>
          <w:i/>
          <w:sz w:val="28"/>
        </w:rPr>
        <w:t xml:space="preserve"> </w:t>
      </w:r>
      <w:r>
        <w:rPr>
          <w:sz w:val="28"/>
        </w:rPr>
        <w:t>– менеджер, ей 40 лет . Это безгранично увл</w:t>
      </w:r>
      <w:r>
        <w:rPr>
          <w:sz w:val="28"/>
        </w:rPr>
        <w:t>е</w:t>
      </w:r>
      <w:r>
        <w:rPr>
          <w:sz w:val="28"/>
        </w:rPr>
        <w:t>кающаяся натура, часто берется за работу, которая ей не по силам, до кра</w:t>
      </w:r>
      <w:r>
        <w:rPr>
          <w:sz w:val="28"/>
        </w:rPr>
        <w:t>й</w:t>
      </w:r>
      <w:r>
        <w:rPr>
          <w:sz w:val="28"/>
        </w:rPr>
        <w:t>ности подвижна. Она в любую минуту готова сорваться с места.</w:t>
      </w:r>
      <w:r w:rsidR="00D74706">
        <w:rPr>
          <w:sz w:val="28"/>
        </w:rPr>
        <w:t xml:space="preserve"> Очень вспыльчива. Задание понимает сразу, но в работе делает много огшибок в с</w:t>
      </w:r>
      <w:r w:rsidR="00D74706">
        <w:rPr>
          <w:sz w:val="28"/>
        </w:rPr>
        <w:t>и</w:t>
      </w:r>
      <w:r w:rsidR="00D74706">
        <w:rPr>
          <w:sz w:val="28"/>
        </w:rPr>
        <w:t>лу своей торопливости и невнимательности. Резко переходит от смеха к гн</w:t>
      </w:r>
      <w:r w:rsidR="00D74706">
        <w:rPr>
          <w:sz w:val="28"/>
        </w:rPr>
        <w:t>е</w:t>
      </w:r>
      <w:r w:rsidR="00D74706">
        <w:rPr>
          <w:sz w:val="28"/>
        </w:rPr>
        <w:t>ву и наоборот.</w:t>
      </w:r>
    </w:p>
    <w:p w:rsidR="00D74706" w:rsidRDefault="00D74706" w:rsidP="00AB6042">
      <w:pPr>
        <w:ind w:firstLine="709"/>
        <w:rPr>
          <w:sz w:val="28"/>
        </w:rPr>
      </w:pPr>
      <w:r>
        <w:rPr>
          <w:sz w:val="28"/>
        </w:rPr>
        <w:t>Очень инициативна, задает много вопросов, злопамятна. С огромным энтузиазмом берется за все новое, но не может довести дело до конца, так как теряет к нему интерес. Очень любит</w:t>
      </w:r>
      <w:r w:rsidR="00924C98">
        <w:rPr>
          <w:sz w:val="28"/>
        </w:rPr>
        <w:t>,</w:t>
      </w:r>
      <w:r>
        <w:rPr>
          <w:sz w:val="28"/>
        </w:rPr>
        <w:t xml:space="preserve"> когда ее хвалят и ставят в пример, а на тех, кто ее критикует, сердится и затаивает злобу.</w:t>
      </w:r>
    </w:p>
    <w:p w:rsidR="00C734D7" w:rsidRDefault="00C734D7" w:rsidP="00AB6042">
      <w:pPr>
        <w:ind w:firstLine="709"/>
        <w:rPr>
          <w:sz w:val="28"/>
        </w:rPr>
      </w:pPr>
    </w:p>
    <w:p w:rsidR="00C734D7" w:rsidRPr="00C734D7" w:rsidRDefault="00C734D7" w:rsidP="00AB6042">
      <w:pPr>
        <w:spacing w:after="120"/>
        <w:ind w:firstLine="709"/>
        <w:jc w:val="center"/>
        <w:rPr>
          <w:b/>
          <w:sz w:val="28"/>
        </w:rPr>
      </w:pPr>
      <w:r w:rsidRPr="00C734D7">
        <w:rPr>
          <w:b/>
          <w:sz w:val="28"/>
        </w:rPr>
        <w:t>Вопросы и задания к ситуациям</w:t>
      </w:r>
    </w:p>
    <w:p w:rsidR="00C734D7" w:rsidRDefault="00C734D7" w:rsidP="00F959CD">
      <w:pPr>
        <w:pStyle w:val="af1"/>
        <w:numPr>
          <w:ilvl w:val="1"/>
          <w:numId w:val="17"/>
        </w:numPr>
        <w:tabs>
          <w:tab w:val="clear" w:pos="1440"/>
          <w:tab w:val="num" w:pos="0"/>
          <w:tab w:val="left" w:pos="1134"/>
        </w:tabs>
        <w:ind w:left="0" w:firstLine="709"/>
        <w:rPr>
          <w:sz w:val="28"/>
        </w:rPr>
      </w:pPr>
      <w:r>
        <w:rPr>
          <w:sz w:val="28"/>
        </w:rPr>
        <w:t>Определите тип личности каждого персонажа, опишите их психол</w:t>
      </w:r>
      <w:r>
        <w:rPr>
          <w:sz w:val="28"/>
        </w:rPr>
        <w:t>о</w:t>
      </w:r>
      <w:r>
        <w:rPr>
          <w:sz w:val="28"/>
        </w:rPr>
        <w:t>гические портреты.</w:t>
      </w:r>
    </w:p>
    <w:p w:rsidR="00C734D7" w:rsidRDefault="00C734D7" w:rsidP="00F959CD">
      <w:pPr>
        <w:pStyle w:val="af1"/>
        <w:numPr>
          <w:ilvl w:val="1"/>
          <w:numId w:val="17"/>
        </w:numPr>
        <w:tabs>
          <w:tab w:val="clear" w:pos="1440"/>
          <w:tab w:val="num" w:pos="0"/>
          <w:tab w:val="left" w:pos="1134"/>
        </w:tabs>
        <w:ind w:left="0" w:firstLine="709"/>
        <w:rPr>
          <w:sz w:val="28"/>
        </w:rPr>
      </w:pPr>
      <w:r>
        <w:rPr>
          <w:sz w:val="28"/>
        </w:rPr>
        <w:t>Каковы основные потребности этих людей?</w:t>
      </w:r>
    </w:p>
    <w:p w:rsidR="00C734D7" w:rsidRDefault="00C734D7" w:rsidP="00F959CD">
      <w:pPr>
        <w:pStyle w:val="af1"/>
        <w:numPr>
          <w:ilvl w:val="1"/>
          <w:numId w:val="17"/>
        </w:numPr>
        <w:tabs>
          <w:tab w:val="clear" w:pos="1440"/>
          <w:tab w:val="num" w:pos="0"/>
          <w:tab w:val="left" w:pos="1134"/>
        </w:tabs>
        <w:ind w:left="0" w:firstLine="709"/>
        <w:rPr>
          <w:sz w:val="28"/>
        </w:rPr>
      </w:pPr>
      <w:r>
        <w:rPr>
          <w:sz w:val="28"/>
        </w:rPr>
        <w:t>Как они удовлетворяют свои потребности? Часто ли кто-то их них испытывает состояние фрустрации и как их него выходит?</w:t>
      </w:r>
    </w:p>
    <w:p w:rsidR="00C734D7" w:rsidRDefault="00C734D7" w:rsidP="00F959CD">
      <w:pPr>
        <w:pStyle w:val="af1"/>
        <w:numPr>
          <w:ilvl w:val="1"/>
          <w:numId w:val="17"/>
        </w:numPr>
        <w:tabs>
          <w:tab w:val="clear" w:pos="1440"/>
          <w:tab w:val="num" w:pos="0"/>
          <w:tab w:val="left" w:pos="1134"/>
        </w:tabs>
        <w:ind w:left="0" w:firstLine="709"/>
        <w:rPr>
          <w:sz w:val="28"/>
        </w:rPr>
      </w:pPr>
      <w:r>
        <w:rPr>
          <w:sz w:val="28"/>
        </w:rPr>
        <w:t>Опишите ваш метод управления каждым из них.</w:t>
      </w:r>
    </w:p>
    <w:p w:rsidR="00B91E48" w:rsidRDefault="00B91E48">
      <w:pPr>
        <w:rPr>
          <w:sz w:val="28"/>
        </w:rPr>
      </w:pPr>
      <w:r>
        <w:rPr>
          <w:sz w:val="28"/>
        </w:rPr>
        <w:br w:type="page"/>
      </w:r>
    </w:p>
    <w:p w:rsidR="00ED7BA2" w:rsidRPr="00ED7BA2" w:rsidRDefault="00666251" w:rsidP="000F4B42">
      <w:pPr>
        <w:pStyle w:val="a4"/>
        <w:tabs>
          <w:tab w:val="left" w:pos="720"/>
        </w:tabs>
        <w:spacing w:after="240"/>
        <w:ind w:firstLine="709"/>
        <w:rPr>
          <w:rFonts w:ascii="Arial" w:hAnsi="Arial" w:cs="Arial"/>
        </w:rPr>
      </w:pPr>
      <w:r>
        <w:rPr>
          <w:rFonts w:ascii="Arial" w:hAnsi="Arial" w:cs="Arial"/>
        </w:rPr>
        <w:lastRenderedPageBreak/>
        <w:t>Глава</w:t>
      </w:r>
      <w:r w:rsidR="00ED7BA2" w:rsidRPr="00ED7BA2">
        <w:rPr>
          <w:rFonts w:ascii="Arial" w:hAnsi="Arial" w:cs="Arial"/>
        </w:rPr>
        <w:t xml:space="preserve"> 3. Восприятие и управление впечатлением</w:t>
      </w:r>
    </w:p>
    <w:p w:rsidR="00ED7BA2" w:rsidRDefault="00ED7BA2" w:rsidP="00AB6042">
      <w:pPr>
        <w:pStyle w:val="a4"/>
        <w:tabs>
          <w:tab w:val="left" w:pos="720"/>
        </w:tabs>
        <w:ind w:firstLine="709"/>
        <w:contextualSpacing/>
        <w:jc w:val="both"/>
      </w:pPr>
      <w:r w:rsidRPr="000D241D">
        <w:rPr>
          <w:i/>
        </w:rPr>
        <w:t>Восприятие</w:t>
      </w:r>
      <w:r w:rsidRPr="000A4043">
        <w:t xml:space="preserve"> может быть определено в самом общем виде как </w:t>
      </w:r>
      <w:r w:rsidRPr="005E263C">
        <w:t xml:space="preserve">процесс получения из окружения и обработки информации. </w:t>
      </w:r>
    </w:p>
    <w:p w:rsidR="00ED7BA2" w:rsidRDefault="00ED7BA2" w:rsidP="00AB6042">
      <w:pPr>
        <w:pStyle w:val="a4"/>
        <w:tabs>
          <w:tab w:val="left" w:pos="720"/>
        </w:tabs>
        <w:ind w:firstLine="709"/>
        <w:contextualSpacing/>
        <w:jc w:val="both"/>
      </w:pPr>
      <w:r>
        <w:t>Сам по себе этот процесс един для всех. На входе – получение инфо</w:t>
      </w:r>
      <w:r>
        <w:t>р</w:t>
      </w:r>
      <w:r>
        <w:t>мации из внешней среды, далее обработка этой информации и приведение е</w:t>
      </w:r>
      <w:r>
        <w:rPr>
          <w:lang w:val="en-US"/>
        </w:rPr>
        <w:t>e</w:t>
      </w:r>
      <w:r>
        <w:t xml:space="preserve"> в определенный «порядок» и, наконец, на выходе – систематизированная и</w:t>
      </w:r>
      <w:r>
        <w:t>н</w:t>
      </w:r>
      <w:r>
        <w:t>формация, заключающая в себе представление человека об окружающей ср</w:t>
      </w:r>
      <w:r>
        <w:t>е</w:t>
      </w:r>
      <w:r>
        <w:t>де и ложащаяся в основу его действий, т.е. информация, выступающая и</w:t>
      </w:r>
      <w:r>
        <w:t>с</w:t>
      </w:r>
      <w:r>
        <w:t>ходным материалом для поведения человека. Восприятие всегда носит суб</w:t>
      </w:r>
      <w:r>
        <w:t>ъ</w:t>
      </w:r>
      <w:r>
        <w:t>ективный характер. Даже если воспринимаются совершенно одинаковые я</w:t>
      </w:r>
      <w:r>
        <w:t>в</w:t>
      </w:r>
      <w:r>
        <w:t>ления, на выходе каждый индивид имеет собственную информацию о них, которая может существенно различаться у различных индивидов. В жизни очень часто бывает так, что люди смотрят на одно и то же явление, но видят его совершенно по-разному.</w:t>
      </w:r>
    </w:p>
    <w:p w:rsidR="00ED7BA2" w:rsidRDefault="00ED7BA2" w:rsidP="00AB6042">
      <w:pPr>
        <w:pStyle w:val="a4"/>
        <w:tabs>
          <w:tab w:val="left" w:pos="720"/>
        </w:tabs>
        <w:ind w:firstLine="709"/>
        <w:contextualSpacing/>
        <w:jc w:val="both"/>
      </w:pPr>
      <w:r>
        <w:t xml:space="preserve">Восприятие человеком организационного окружения складывается из двух процессов: </w:t>
      </w:r>
      <w:r w:rsidRPr="000D241D">
        <w:t>отбора информации и систематизации информации</w:t>
      </w:r>
      <w:r>
        <w:t>, каждый из которых осуществляется как в соответствии с общими закономерностями, так и под влиянием индивидуальных особенностей личности.</w:t>
      </w:r>
    </w:p>
    <w:p w:rsidR="00ED7BA2" w:rsidRDefault="00ED7BA2" w:rsidP="00AB6042">
      <w:pPr>
        <w:pStyle w:val="a4"/>
        <w:tabs>
          <w:tab w:val="left" w:pos="720"/>
        </w:tabs>
        <w:ind w:firstLine="709"/>
        <w:contextualSpacing/>
        <w:jc w:val="both"/>
      </w:pPr>
      <w:r>
        <w:t xml:space="preserve">Важнейшей особенностью </w:t>
      </w:r>
      <w:r w:rsidRPr="000D241D">
        <w:rPr>
          <w:i/>
        </w:rPr>
        <w:t>отбора информации</w:t>
      </w:r>
      <w:r>
        <w:t xml:space="preserve"> является то, что он н</w:t>
      </w:r>
      <w:r>
        <w:t>о</w:t>
      </w:r>
      <w:r>
        <w:t>сит избирательный характер. Используя доступные ему каналы получения информации, человек воспринимает зрительную, звуковую, осязательную информацию и запах. Однако он воспринимает не всю поступающую к нему информацию. Он слышит или видит не все звуки и не все световые сигналы, а только те, которые имеют для него специальное значение. При этом на о</w:t>
      </w:r>
      <w:r>
        <w:t>т</w:t>
      </w:r>
      <w:r>
        <w:t>бор информации влияние оказывают не только физические возможности о</w:t>
      </w:r>
      <w:r>
        <w:t>р</w:t>
      </w:r>
      <w:r>
        <w:t>ганов чувств воспринимать информацию, но и такие составляющие личности человека, как отношение к происходящему, предыдущий опыт, его ценности, настроение и т.п.</w:t>
      </w:r>
    </w:p>
    <w:p w:rsidR="00ED7BA2" w:rsidRDefault="00ED7BA2" w:rsidP="00AB6042">
      <w:pPr>
        <w:pStyle w:val="a4"/>
        <w:tabs>
          <w:tab w:val="left" w:pos="720"/>
        </w:tabs>
        <w:ind w:firstLine="709"/>
        <w:contextualSpacing/>
        <w:jc w:val="both"/>
      </w:pPr>
      <w:r>
        <w:t>Обработка информации создает образы, формы, которые человек м</w:t>
      </w:r>
      <w:r>
        <w:t>о</w:t>
      </w:r>
      <w:r>
        <w:t>жет распознать, и которые понимаются им определенным образом. При этом происходит процесс сведения комплекса информационных сигналов до у</w:t>
      </w:r>
      <w:r>
        <w:t>п</w:t>
      </w:r>
      <w:r>
        <w:t>рощенных синтезированных образов и категорий.</w:t>
      </w:r>
    </w:p>
    <w:p w:rsidR="00ED7BA2" w:rsidRPr="000D241D" w:rsidRDefault="000F4B42" w:rsidP="00AB6042">
      <w:pPr>
        <w:pStyle w:val="a4"/>
        <w:tabs>
          <w:tab w:val="left" w:pos="720"/>
        </w:tabs>
        <w:spacing w:before="240" w:after="120"/>
        <w:ind w:firstLine="709"/>
        <w:rPr>
          <w:rFonts w:ascii="Arial" w:hAnsi="Arial" w:cs="Arial"/>
          <w:sz w:val="26"/>
          <w:szCs w:val="26"/>
        </w:rPr>
      </w:pPr>
      <w:r>
        <w:rPr>
          <w:rFonts w:ascii="Arial" w:hAnsi="Arial" w:cs="Arial"/>
          <w:sz w:val="26"/>
          <w:szCs w:val="26"/>
        </w:rPr>
        <w:t>3.1</w:t>
      </w:r>
      <w:r w:rsidR="000D241D">
        <w:rPr>
          <w:rFonts w:ascii="Arial" w:hAnsi="Arial" w:cs="Arial"/>
          <w:sz w:val="26"/>
          <w:szCs w:val="26"/>
        </w:rPr>
        <w:t xml:space="preserve"> </w:t>
      </w:r>
      <w:r w:rsidR="00ED7BA2" w:rsidRPr="000D241D">
        <w:rPr>
          <w:rFonts w:ascii="Arial" w:hAnsi="Arial" w:cs="Arial"/>
          <w:sz w:val="26"/>
          <w:szCs w:val="26"/>
        </w:rPr>
        <w:t>Избирательность восприятия</w:t>
      </w:r>
    </w:p>
    <w:p w:rsidR="00ED7BA2" w:rsidRDefault="00ED7BA2" w:rsidP="00AB6042">
      <w:pPr>
        <w:ind w:firstLine="709"/>
        <w:contextualSpacing/>
        <w:jc w:val="both"/>
        <w:rPr>
          <w:sz w:val="28"/>
          <w:szCs w:val="28"/>
        </w:rPr>
      </w:pPr>
      <w:r w:rsidRPr="005E263C">
        <w:rPr>
          <w:sz w:val="28"/>
          <w:szCs w:val="28"/>
        </w:rPr>
        <w:t>На избирательность</w:t>
      </w:r>
      <w:r>
        <w:rPr>
          <w:sz w:val="28"/>
          <w:szCs w:val="28"/>
        </w:rPr>
        <w:t xml:space="preserve"> восприятия воздействуют самые разнообразные внешние и внутренние факторы внимания. </w:t>
      </w:r>
    </w:p>
    <w:p w:rsidR="00ED7BA2" w:rsidRPr="005E263C" w:rsidRDefault="000D241D" w:rsidP="00AB6042">
      <w:pPr>
        <w:ind w:firstLine="709"/>
        <w:contextualSpacing/>
        <w:jc w:val="both"/>
        <w:rPr>
          <w:sz w:val="28"/>
          <w:szCs w:val="28"/>
        </w:rPr>
      </w:pPr>
      <w:r w:rsidRPr="000D241D">
        <w:rPr>
          <w:b/>
          <w:sz w:val="28"/>
          <w:szCs w:val="28"/>
        </w:rPr>
        <w:t>Внешние факторы восприятия</w:t>
      </w:r>
      <w:r w:rsidR="00ED7BA2">
        <w:rPr>
          <w:caps/>
          <w:sz w:val="28"/>
          <w:szCs w:val="28"/>
        </w:rPr>
        <w:t xml:space="preserve">. </w:t>
      </w:r>
      <w:r w:rsidR="00ED7BA2">
        <w:rPr>
          <w:sz w:val="28"/>
          <w:szCs w:val="28"/>
        </w:rPr>
        <w:t>Внешние факторы состоят из разного рода воздействий окружающей среды, таких как интенсивность, размеры, контрастность, повторяемость, движение, новизна и узнаваемость</w:t>
      </w:r>
      <w:r w:rsidR="00810AD4" w:rsidRPr="00810AD4">
        <w:rPr>
          <w:sz w:val="28"/>
          <w:szCs w:val="28"/>
        </w:rPr>
        <w:t xml:space="preserve"> [</w:t>
      </w:r>
      <w:r w:rsidR="00F04D4A">
        <w:rPr>
          <w:sz w:val="28"/>
          <w:szCs w:val="28"/>
        </w:rPr>
        <w:t>15</w:t>
      </w:r>
      <w:r w:rsidR="00810AD4" w:rsidRPr="00810AD4">
        <w:rPr>
          <w:sz w:val="28"/>
          <w:szCs w:val="28"/>
        </w:rPr>
        <w:t>]</w:t>
      </w:r>
      <w:r w:rsidR="00ED7BA2">
        <w:rPr>
          <w:sz w:val="28"/>
          <w:szCs w:val="28"/>
        </w:rPr>
        <w:t>.</w:t>
      </w:r>
    </w:p>
    <w:p w:rsidR="00ED7BA2" w:rsidRPr="00BC7E78" w:rsidRDefault="00ED7BA2" w:rsidP="00AB6042">
      <w:pPr>
        <w:ind w:firstLine="709"/>
        <w:contextualSpacing/>
        <w:jc w:val="both"/>
        <w:rPr>
          <w:sz w:val="28"/>
          <w:szCs w:val="28"/>
        </w:rPr>
      </w:pPr>
      <w:r w:rsidRPr="000D241D">
        <w:rPr>
          <w:i/>
          <w:sz w:val="28"/>
          <w:szCs w:val="28"/>
        </w:rPr>
        <w:t>Интенсивность воздействия</w:t>
      </w:r>
      <w:r>
        <w:rPr>
          <w:sz w:val="28"/>
          <w:szCs w:val="28"/>
        </w:rPr>
        <w:t xml:space="preserve">. </w:t>
      </w:r>
      <w:r w:rsidRPr="00BC7E78">
        <w:rPr>
          <w:sz w:val="28"/>
          <w:szCs w:val="28"/>
        </w:rPr>
        <w:t>Чем большей интенсивностью обладает внешний раздражитель, тем больше вероятность того, что он будет воспр</w:t>
      </w:r>
      <w:r w:rsidRPr="00BC7E78">
        <w:rPr>
          <w:sz w:val="28"/>
          <w:szCs w:val="28"/>
        </w:rPr>
        <w:t>и</w:t>
      </w:r>
      <w:r w:rsidRPr="00BC7E78">
        <w:rPr>
          <w:sz w:val="28"/>
          <w:szCs w:val="28"/>
        </w:rPr>
        <w:t>нят</w:t>
      </w:r>
      <w:r>
        <w:rPr>
          <w:sz w:val="28"/>
          <w:szCs w:val="28"/>
        </w:rPr>
        <w:t>. Так, громкий звук, сильный запах или яркий свет привлекут большее внимание, нежели слабый звук, несильный запах или мягкий свет. Интенси</w:t>
      </w:r>
      <w:r>
        <w:rPr>
          <w:sz w:val="28"/>
          <w:szCs w:val="28"/>
        </w:rPr>
        <w:t>в</w:t>
      </w:r>
      <w:r>
        <w:rPr>
          <w:sz w:val="28"/>
          <w:szCs w:val="28"/>
        </w:rPr>
        <w:lastRenderedPageBreak/>
        <w:t>ность используют рекламисты для привлечения внимания потребителей (я</w:t>
      </w:r>
      <w:r>
        <w:rPr>
          <w:sz w:val="28"/>
          <w:szCs w:val="28"/>
        </w:rPr>
        <w:t>р</w:t>
      </w:r>
      <w:r>
        <w:rPr>
          <w:sz w:val="28"/>
          <w:szCs w:val="28"/>
        </w:rPr>
        <w:t>кая упаковка, более громкое звучание рекламных роликов по телевизору).</w:t>
      </w:r>
    </w:p>
    <w:p w:rsidR="00ED7BA2" w:rsidRPr="00BC7E78" w:rsidRDefault="00ED7BA2" w:rsidP="00AB6042">
      <w:pPr>
        <w:ind w:firstLine="709"/>
        <w:contextualSpacing/>
        <w:jc w:val="both"/>
        <w:rPr>
          <w:sz w:val="28"/>
          <w:szCs w:val="28"/>
        </w:rPr>
      </w:pPr>
      <w:r w:rsidRPr="000D241D">
        <w:rPr>
          <w:i/>
          <w:sz w:val="28"/>
          <w:szCs w:val="28"/>
        </w:rPr>
        <w:t>Размеры</w:t>
      </w:r>
      <w:r>
        <w:rPr>
          <w:sz w:val="28"/>
          <w:szCs w:val="28"/>
        </w:rPr>
        <w:t xml:space="preserve">. </w:t>
      </w:r>
      <w:r w:rsidRPr="00BC7E78">
        <w:rPr>
          <w:sz w:val="28"/>
          <w:szCs w:val="28"/>
        </w:rPr>
        <w:t>Чем крупнее объект, тем больше вероятность того, что он б</w:t>
      </w:r>
      <w:r w:rsidRPr="00BC7E78">
        <w:rPr>
          <w:sz w:val="28"/>
          <w:szCs w:val="28"/>
        </w:rPr>
        <w:t>у</w:t>
      </w:r>
      <w:r w:rsidRPr="00BC7E78">
        <w:rPr>
          <w:sz w:val="28"/>
          <w:szCs w:val="28"/>
        </w:rPr>
        <w:t>дет замечен</w:t>
      </w:r>
      <w:r>
        <w:rPr>
          <w:sz w:val="28"/>
          <w:szCs w:val="28"/>
        </w:rPr>
        <w:t>. Рекламный разворот на всю страницу привлечет больше вним</w:t>
      </w:r>
      <w:r>
        <w:rPr>
          <w:sz w:val="28"/>
          <w:szCs w:val="28"/>
        </w:rPr>
        <w:t>а</w:t>
      </w:r>
      <w:r>
        <w:rPr>
          <w:sz w:val="28"/>
          <w:szCs w:val="28"/>
        </w:rPr>
        <w:t>ния, чем несколько строк в разделе рекламы.</w:t>
      </w:r>
    </w:p>
    <w:p w:rsidR="00FD3B6B" w:rsidRDefault="00ED7BA2" w:rsidP="00AB6042">
      <w:pPr>
        <w:ind w:firstLine="709"/>
        <w:contextualSpacing/>
        <w:jc w:val="both"/>
        <w:rPr>
          <w:sz w:val="28"/>
          <w:szCs w:val="28"/>
        </w:rPr>
      </w:pPr>
      <w:r w:rsidRPr="000D241D">
        <w:rPr>
          <w:i/>
          <w:sz w:val="28"/>
          <w:szCs w:val="28"/>
        </w:rPr>
        <w:t>Контраст</w:t>
      </w:r>
      <w:r w:rsidRPr="00BC7E78">
        <w:rPr>
          <w:b/>
          <w:sz w:val="28"/>
          <w:szCs w:val="28"/>
        </w:rPr>
        <w:t>.</w:t>
      </w:r>
      <w:r>
        <w:rPr>
          <w:sz w:val="28"/>
          <w:szCs w:val="28"/>
        </w:rPr>
        <w:t xml:space="preserve"> </w:t>
      </w:r>
      <w:r w:rsidRPr="00BC7E78">
        <w:rPr>
          <w:sz w:val="28"/>
          <w:szCs w:val="28"/>
        </w:rPr>
        <w:t>Внешний раздражитель, выделяющийся на общем фоне, или раздражитель неожиданный привлекут больше внимания</w:t>
      </w:r>
      <w:r>
        <w:rPr>
          <w:sz w:val="28"/>
          <w:szCs w:val="28"/>
        </w:rPr>
        <w:t xml:space="preserve">. </w:t>
      </w:r>
    </w:p>
    <w:p w:rsidR="00FD3B6B" w:rsidRDefault="00FD3B6B" w:rsidP="00AB6042">
      <w:pPr>
        <w:ind w:firstLine="709"/>
        <w:contextualSpacing/>
        <w:jc w:val="both"/>
        <w:rPr>
          <w:sz w:val="28"/>
          <w:szCs w:val="28"/>
        </w:rPr>
      </w:pPr>
    </w:p>
    <w:p w:rsidR="00FD3B6B" w:rsidRDefault="00FD3B6B" w:rsidP="00F04D4A">
      <w:pPr>
        <w:contextualSpacing/>
        <w:jc w:val="center"/>
        <w:rPr>
          <w:sz w:val="28"/>
          <w:szCs w:val="28"/>
        </w:rPr>
      </w:pPr>
      <w:r>
        <w:rPr>
          <w:noProof/>
          <w:sz w:val="28"/>
          <w:szCs w:val="28"/>
        </w:rPr>
        <w:drawing>
          <wp:inline distT="0" distB="0" distL="0" distR="0">
            <wp:extent cx="4004310" cy="2428875"/>
            <wp:effectExtent l="19050" t="0" r="0" b="0"/>
            <wp:docPr id="162" name="Рисунок 162" descr="circlet.gif (82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irclet.gif (826 bytes)"/>
                    <pic:cNvPicPr>
                      <a:picLocks noChangeAspect="1" noChangeArrowheads="1"/>
                    </pic:cNvPicPr>
                  </pic:nvPicPr>
                  <pic:blipFill>
                    <a:blip r:embed="rId12" cstate="print"/>
                    <a:srcRect/>
                    <a:stretch>
                      <a:fillRect/>
                    </a:stretch>
                  </pic:blipFill>
                  <pic:spPr bwMode="auto">
                    <a:xfrm>
                      <a:off x="0" y="0"/>
                      <a:ext cx="4004310" cy="2428875"/>
                    </a:xfrm>
                    <a:prstGeom prst="rect">
                      <a:avLst/>
                    </a:prstGeom>
                    <a:noFill/>
                  </pic:spPr>
                </pic:pic>
              </a:graphicData>
            </a:graphic>
          </wp:inline>
        </w:drawing>
      </w:r>
    </w:p>
    <w:p w:rsidR="00FD3B6B" w:rsidRDefault="00FD3B6B" w:rsidP="00F04D4A">
      <w:pPr>
        <w:spacing w:before="120"/>
        <w:jc w:val="center"/>
        <w:rPr>
          <w:sz w:val="28"/>
          <w:szCs w:val="28"/>
        </w:rPr>
      </w:pPr>
      <w:r>
        <w:rPr>
          <w:sz w:val="28"/>
          <w:szCs w:val="28"/>
        </w:rPr>
        <w:t>Рисунок 3.1 – Принцип контрастности восприятия</w:t>
      </w:r>
    </w:p>
    <w:p w:rsidR="00FD3B6B" w:rsidRDefault="00FD3B6B" w:rsidP="00AB6042">
      <w:pPr>
        <w:ind w:firstLine="709"/>
        <w:contextualSpacing/>
        <w:jc w:val="center"/>
        <w:rPr>
          <w:sz w:val="28"/>
          <w:szCs w:val="28"/>
        </w:rPr>
      </w:pPr>
    </w:p>
    <w:p w:rsidR="00ED7BA2" w:rsidRDefault="00ED7BA2" w:rsidP="00AB6042">
      <w:pPr>
        <w:ind w:firstLine="709"/>
        <w:contextualSpacing/>
        <w:jc w:val="both"/>
        <w:rPr>
          <w:sz w:val="28"/>
          <w:szCs w:val="28"/>
        </w:rPr>
      </w:pPr>
      <w:r>
        <w:rPr>
          <w:sz w:val="28"/>
          <w:szCs w:val="28"/>
        </w:rPr>
        <w:t xml:space="preserve">Белый круг </w:t>
      </w:r>
      <w:r w:rsidR="00FD3B6B">
        <w:rPr>
          <w:sz w:val="28"/>
          <w:szCs w:val="28"/>
        </w:rPr>
        <w:t>слева</w:t>
      </w:r>
      <w:r>
        <w:rPr>
          <w:sz w:val="28"/>
          <w:szCs w:val="28"/>
        </w:rPr>
        <w:t xml:space="preserve"> кажется крупнее, чем на рисунке </w:t>
      </w:r>
      <w:r w:rsidR="00FD3B6B">
        <w:rPr>
          <w:sz w:val="28"/>
          <w:szCs w:val="28"/>
        </w:rPr>
        <w:t>справа</w:t>
      </w:r>
      <w:r>
        <w:rPr>
          <w:sz w:val="28"/>
          <w:szCs w:val="28"/>
        </w:rPr>
        <w:t>, из-за ко</w:t>
      </w:r>
      <w:r>
        <w:rPr>
          <w:sz w:val="28"/>
          <w:szCs w:val="28"/>
        </w:rPr>
        <w:t>н</w:t>
      </w:r>
      <w:r>
        <w:rPr>
          <w:sz w:val="28"/>
          <w:szCs w:val="28"/>
        </w:rPr>
        <w:t>траста с окружающими его кругами, хотя оба белых круга совершенно од</w:t>
      </w:r>
      <w:r>
        <w:rPr>
          <w:sz w:val="28"/>
          <w:szCs w:val="28"/>
        </w:rPr>
        <w:t>и</w:t>
      </w:r>
      <w:r>
        <w:rPr>
          <w:sz w:val="28"/>
          <w:szCs w:val="28"/>
        </w:rPr>
        <w:t>наковы.</w:t>
      </w:r>
    </w:p>
    <w:p w:rsidR="00ED7BA2" w:rsidRPr="00B903FC" w:rsidRDefault="00ED7BA2" w:rsidP="00AB6042">
      <w:pPr>
        <w:ind w:firstLine="709"/>
        <w:contextualSpacing/>
        <w:jc w:val="both"/>
        <w:rPr>
          <w:sz w:val="28"/>
          <w:szCs w:val="28"/>
        </w:rPr>
      </w:pPr>
      <w:r w:rsidRPr="000D241D">
        <w:rPr>
          <w:i/>
          <w:sz w:val="28"/>
          <w:szCs w:val="28"/>
        </w:rPr>
        <w:t>Повторение</w:t>
      </w:r>
      <w:r w:rsidRPr="00B903FC">
        <w:rPr>
          <w:b/>
          <w:sz w:val="28"/>
          <w:szCs w:val="28"/>
        </w:rPr>
        <w:t>.</w:t>
      </w:r>
      <w:r>
        <w:rPr>
          <w:sz w:val="28"/>
          <w:szCs w:val="28"/>
        </w:rPr>
        <w:t xml:space="preserve"> </w:t>
      </w:r>
      <w:r w:rsidRPr="00B903FC">
        <w:rPr>
          <w:sz w:val="28"/>
          <w:szCs w:val="28"/>
        </w:rPr>
        <w:t>Повторяемый внешний раздражитель привлекает вним</w:t>
      </w:r>
      <w:r w:rsidRPr="00B903FC">
        <w:rPr>
          <w:sz w:val="28"/>
          <w:szCs w:val="28"/>
        </w:rPr>
        <w:t>а</w:t>
      </w:r>
      <w:r w:rsidRPr="00B903FC">
        <w:rPr>
          <w:sz w:val="28"/>
          <w:szCs w:val="28"/>
        </w:rPr>
        <w:t>ние в большей степени, нежели единичный</w:t>
      </w:r>
      <w:r>
        <w:rPr>
          <w:sz w:val="28"/>
          <w:szCs w:val="28"/>
        </w:rPr>
        <w:t>. В рекламе, когда стремятся со</w:t>
      </w:r>
      <w:r>
        <w:rPr>
          <w:sz w:val="28"/>
          <w:szCs w:val="28"/>
        </w:rPr>
        <w:t>з</w:t>
      </w:r>
      <w:r>
        <w:rPr>
          <w:sz w:val="28"/>
          <w:szCs w:val="28"/>
        </w:rPr>
        <w:t>дать особый имидж продукта, не выделяющегося из ряда конкурентов, таких, например, как мыло, дезодорант, или аспирин, часто прибегают к приему частого повторения рекламы.</w:t>
      </w:r>
    </w:p>
    <w:p w:rsidR="00ED7BA2" w:rsidRPr="00F429CE" w:rsidRDefault="00ED7BA2" w:rsidP="00AB6042">
      <w:pPr>
        <w:ind w:firstLine="709"/>
        <w:contextualSpacing/>
        <w:jc w:val="both"/>
        <w:rPr>
          <w:sz w:val="28"/>
          <w:szCs w:val="28"/>
        </w:rPr>
      </w:pPr>
      <w:r w:rsidRPr="000D241D">
        <w:rPr>
          <w:i/>
          <w:sz w:val="28"/>
          <w:szCs w:val="28"/>
        </w:rPr>
        <w:t>Движение</w:t>
      </w:r>
      <w:r>
        <w:rPr>
          <w:sz w:val="28"/>
          <w:szCs w:val="28"/>
        </w:rPr>
        <w:t xml:space="preserve">. </w:t>
      </w:r>
      <w:r w:rsidRPr="00F429CE">
        <w:rPr>
          <w:sz w:val="28"/>
          <w:szCs w:val="28"/>
        </w:rPr>
        <w:t>Людям свойственно обращать больше внимания на движ</w:t>
      </w:r>
      <w:r>
        <w:rPr>
          <w:sz w:val="28"/>
          <w:szCs w:val="28"/>
        </w:rPr>
        <w:t>у</w:t>
      </w:r>
      <w:r>
        <w:rPr>
          <w:sz w:val="28"/>
          <w:szCs w:val="28"/>
        </w:rPr>
        <w:t>щиеся объекты, находящиеся в</w:t>
      </w:r>
      <w:r w:rsidRPr="00F429CE">
        <w:rPr>
          <w:sz w:val="28"/>
          <w:szCs w:val="28"/>
        </w:rPr>
        <w:t xml:space="preserve"> сфере </w:t>
      </w:r>
      <w:r>
        <w:rPr>
          <w:sz w:val="28"/>
          <w:szCs w:val="28"/>
        </w:rPr>
        <w:t xml:space="preserve">их </w:t>
      </w:r>
      <w:r w:rsidRPr="00F429CE">
        <w:rPr>
          <w:sz w:val="28"/>
          <w:szCs w:val="28"/>
        </w:rPr>
        <w:t>обзора, нежели на неподвижные</w:t>
      </w:r>
      <w:r>
        <w:rPr>
          <w:sz w:val="28"/>
          <w:szCs w:val="28"/>
        </w:rPr>
        <w:t>. Рабочие заметят предметы, которые движутся мимо них по конвейеру, но м</w:t>
      </w:r>
      <w:r>
        <w:rPr>
          <w:sz w:val="28"/>
          <w:szCs w:val="28"/>
        </w:rPr>
        <w:t>о</w:t>
      </w:r>
      <w:r>
        <w:rPr>
          <w:sz w:val="28"/>
          <w:szCs w:val="28"/>
        </w:rPr>
        <w:t>гут не обратить внимания на то, что неподвижный станок рядом с ними ну</w:t>
      </w:r>
      <w:r>
        <w:rPr>
          <w:sz w:val="28"/>
          <w:szCs w:val="28"/>
        </w:rPr>
        <w:t>ж</w:t>
      </w:r>
      <w:r>
        <w:rPr>
          <w:sz w:val="28"/>
          <w:szCs w:val="28"/>
        </w:rPr>
        <w:t>дается в ремонте. В рекламе этот принцип используют путем создания на</w:t>
      </w:r>
      <w:r>
        <w:rPr>
          <w:sz w:val="28"/>
          <w:szCs w:val="28"/>
        </w:rPr>
        <w:t>д</w:t>
      </w:r>
      <w:r>
        <w:rPr>
          <w:sz w:val="28"/>
          <w:szCs w:val="28"/>
        </w:rPr>
        <w:t>писей с движущимися элементами.</w:t>
      </w:r>
    </w:p>
    <w:p w:rsidR="00ED7BA2" w:rsidRDefault="00ED7BA2" w:rsidP="00AB6042">
      <w:pPr>
        <w:ind w:firstLine="709"/>
        <w:contextualSpacing/>
        <w:jc w:val="both"/>
        <w:rPr>
          <w:sz w:val="28"/>
          <w:szCs w:val="28"/>
        </w:rPr>
      </w:pPr>
      <w:r w:rsidRPr="000D241D">
        <w:rPr>
          <w:i/>
          <w:sz w:val="28"/>
          <w:szCs w:val="28"/>
        </w:rPr>
        <w:t>Новизна и узнаваемость</w:t>
      </w:r>
      <w:r>
        <w:rPr>
          <w:sz w:val="28"/>
          <w:szCs w:val="28"/>
        </w:rPr>
        <w:t xml:space="preserve">. </w:t>
      </w:r>
      <w:r w:rsidRPr="00474E29">
        <w:rPr>
          <w:sz w:val="28"/>
          <w:szCs w:val="28"/>
        </w:rPr>
        <w:t>Объектами привлечения внимания могут служить, как новая, так и знакомая ситуация. Новые объекты или события, находящиеся или происходящие на знакомом фоне, а также знакомые объе</w:t>
      </w:r>
      <w:r w:rsidRPr="00474E29">
        <w:rPr>
          <w:sz w:val="28"/>
          <w:szCs w:val="28"/>
        </w:rPr>
        <w:t>к</w:t>
      </w:r>
      <w:r w:rsidRPr="00474E29">
        <w:rPr>
          <w:sz w:val="28"/>
          <w:szCs w:val="28"/>
        </w:rPr>
        <w:t>ты или события в новом окружении привлекут внимание наблюдателя</w:t>
      </w:r>
      <w:r>
        <w:rPr>
          <w:sz w:val="28"/>
          <w:szCs w:val="28"/>
        </w:rPr>
        <w:t>. Пр</w:t>
      </w:r>
      <w:r>
        <w:rPr>
          <w:sz w:val="28"/>
          <w:szCs w:val="28"/>
        </w:rPr>
        <w:t>и</w:t>
      </w:r>
      <w:r>
        <w:rPr>
          <w:sz w:val="28"/>
          <w:szCs w:val="28"/>
        </w:rPr>
        <w:t>мером использования этого принципа может служить ротация рабочих мест. Периодическая смена характера труда имеет свойство стимулировать вним</w:t>
      </w:r>
      <w:r>
        <w:rPr>
          <w:sz w:val="28"/>
          <w:szCs w:val="28"/>
        </w:rPr>
        <w:t>а</w:t>
      </w:r>
      <w:r>
        <w:rPr>
          <w:sz w:val="28"/>
          <w:szCs w:val="28"/>
        </w:rPr>
        <w:t xml:space="preserve">ние рабочего к выполняемой работе. </w:t>
      </w:r>
    </w:p>
    <w:p w:rsidR="00791BA2" w:rsidRPr="00474E29" w:rsidRDefault="00791BA2" w:rsidP="00AB6042">
      <w:pPr>
        <w:ind w:firstLine="709"/>
        <w:contextualSpacing/>
        <w:jc w:val="both"/>
        <w:rPr>
          <w:sz w:val="28"/>
          <w:szCs w:val="28"/>
        </w:rPr>
      </w:pPr>
      <w:r>
        <w:rPr>
          <w:sz w:val="28"/>
          <w:szCs w:val="28"/>
        </w:rPr>
        <w:lastRenderedPageBreak/>
        <w:t>Набор этих и других похожих факторов может быть использован, чт</w:t>
      </w:r>
      <w:r>
        <w:rPr>
          <w:sz w:val="28"/>
          <w:szCs w:val="28"/>
        </w:rPr>
        <w:t>о</w:t>
      </w:r>
      <w:r>
        <w:rPr>
          <w:sz w:val="28"/>
          <w:szCs w:val="28"/>
        </w:rPr>
        <w:t>бы усилить эффект восприятия.</w:t>
      </w:r>
    </w:p>
    <w:p w:rsidR="00ED7BA2" w:rsidRPr="009B02C8" w:rsidRDefault="00791BA2" w:rsidP="00AB6042">
      <w:pPr>
        <w:ind w:firstLine="709"/>
        <w:contextualSpacing/>
        <w:jc w:val="both"/>
        <w:rPr>
          <w:sz w:val="28"/>
          <w:szCs w:val="28"/>
        </w:rPr>
      </w:pPr>
      <w:r w:rsidRPr="00791BA2">
        <w:rPr>
          <w:b/>
          <w:sz w:val="28"/>
          <w:szCs w:val="28"/>
        </w:rPr>
        <w:t>Внутренние факторы восприятия</w:t>
      </w:r>
      <w:r w:rsidR="00ED7BA2">
        <w:rPr>
          <w:caps/>
          <w:sz w:val="28"/>
          <w:szCs w:val="28"/>
        </w:rPr>
        <w:t xml:space="preserve">. </w:t>
      </w:r>
      <w:r w:rsidR="00ED7BA2" w:rsidRPr="009B02C8">
        <w:rPr>
          <w:sz w:val="28"/>
          <w:szCs w:val="28"/>
        </w:rPr>
        <w:t>В окружающей среде люди будут выбирать те стимулы или раздражители, кот</w:t>
      </w:r>
      <w:r w:rsidR="00ED7BA2">
        <w:rPr>
          <w:sz w:val="28"/>
          <w:szCs w:val="28"/>
        </w:rPr>
        <w:t>орые им импонируют и совме</w:t>
      </w:r>
      <w:r w:rsidR="00ED7BA2">
        <w:rPr>
          <w:sz w:val="28"/>
          <w:szCs w:val="28"/>
        </w:rPr>
        <w:t>с</w:t>
      </w:r>
      <w:r w:rsidR="00ED7BA2">
        <w:rPr>
          <w:sz w:val="28"/>
          <w:szCs w:val="28"/>
        </w:rPr>
        <w:t>тимы</w:t>
      </w:r>
      <w:r w:rsidR="00ED7BA2" w:rsidRPr="009B02C8">
        <w:rPr>
          <w:sz w:val="28"/>
          <w:szCs w:val="28"/>
        </w:rPr>
        <w:t xml:space="preserve"> с</w:t>
      </w:r>
      <w:r w:rsidR="00ED7BA2">
        <w:rPr>
          <w:sz w:val="28"/>
          <w:szCs w:val="28"/>
        </w:rPr>
        <w:t xml:space="preserve"> </w:t>
      </w:r>
      <w:r w:rsidR="00ED7BA2" w:rsidRPr="009B02C8">
        <w:rPr>
          <w:sz w:val="28"/>
          <w:szCs w:val="28"/>
        </w:rPr>
        <w:t>их научением, мотивацией и структурой личности.</w:t>
      </w:r>
    </w:p>
    <w:p w:rsidR="00791BA2" w:rsidRDefault="00ED7BA2" w:rsidP="00AB6042">
      <w:pPr>
        <w:tabs>
          <w:tab w:val="left" w:pos="1080"/>
          <w:tab w:val="num" w:pos="1276"/>
        </w:tabs>
        <w:ind w:firstLine="709"/>
        <w:contextualSpacing/>
        <w:jc w:val="both"/>
        <w:rPr>
          <w:sz w:val="28"/>
          <w:szCs w:val="28"/>
        </w:rPr>
      </w:pPr>
      <w:r w:rsidRPr="00EA478C">
        <w:rPr>
          <w:i/>
          <w:sz w:val="28"/>
          <w:szCs w:val="28"/>
        </w:rPr>
        <w:t>Научение и восприятие</w:t>
      </w:r>
      <w:r>
        <w:rPr>
          <w:sz w:val="28"/>
          <w:szCs w:val="28"/>
        </w:rPr>
        <w:t>. Люди видят и слышат то, что они ожидают увидеть и услышать. Рис</w:t>
      </w:r>
      <w:r w:rsidR="00791BA2">
        <w:rPr>
          <w:sz w:val="28"/>
          <w:szCs w:val="28"/>
        </w:rPr>
        <w:t>унок 3.2</w:t>
      </w:r>
      <w:r>
        <w:rPr>
          <w:sz w:val="28"/>
          <w:szCs w:val="28"/>
        </w:rPr>
        <w:t xml:space="preserve"> показывает, какую роль в восприятии и</w:t>
      </w:r>
      <w:r>
        <w:rPr>
          <w:sz w:val="28"/>
          <w:szCs w:val="28"/>
        </w:rPr>
        <w:t>г</w:t>
      </w:r>
      <w:r>
        <w:rPr>
          <w:sz w:val="28"/>
          <w:szCs w:val="28"/>
        </w:rPr>
        <w:t>рают стереотипы, ранее приобретенные при научении. Три мужские фигуры на рисунке абсолютно одинаковы по высоте. Однако они воспринимаются как фигуры разного роста, потому что наблюдатель из опыта знает, что ко</w:t>
      </w:r>
      <w:r>
        <w:rPr>
          <w:sz w:val="28"/>
          <w:szCs w:val="28"/>
        </w:rPr>
        <w:t>с</w:t>
      </w:r>
      <w:r>
        <w:rPr>
          <w:sz w:val="28"/>
          <w:szCs w:val="28"/>
        </w:rPr>
        <w:t>венные сигналы, имеющиеся на рисунке, обычно дают информацию о пе</w:t>
      </w:r>
      <w:r>
        <w:rPr>
          <w:sz w:val="28"/>
          <w:szCs w:val="28"/>
        </w:rPr>
        <w:t>р</w:t>
      </w:r>
      <w:r>
        <w:rPr>
          <w:sz w:val="28"/>
          <w:szCs w:val="28"/>
        </w:rPr>
        <w:t>спективе и расстоянии.</w:t>
      </w:r>
    </w:p>
    <w:p w:rsidR="00791BA2" w:rsidRDefault="00791BA2" w:rsidP="000E4402">
      <w:pPr>
        <w:tabs>
          <w:tab w:val="left" w:pos="1080"/>
          <w:tab w:val="num" w:pos="1276"/>
        </w:tabs>
        <w:contextualSpacing/>
        <w:jc w:val="center"/>
        <w:rPr>
          <w:sz w:val="28"/>
          <w:szCs w:val="28"/>
        </w:rPr>
      </w:pPr>
      <w:r>
        <w:rPr>
          <w:noProof/>
          <w:sz w:val="28"/>
          <w:szCs w:val="28"/>
        </w:rPr>
        <w:drawing>
          <wp:inline distT="0" distB="0" distL="0" distR="0">
            <wp:extent cx="2670810" cy="2990850"/>
            <wp:effectExtent l="19050" t="0" r="0" b="0"/>
            <wp:docPr id="163" name="Рисунок 163" descr="men.gif (562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men.gif (5627 bytes)"/>
                    <pic:cNvPicPr>
                      <a:picLocks noChangeAspect="1" noChangeArrowheads="1"/>
                    </pic:cNvPicPr>
                  </pic:nvPicPr>
                  <pic:blipFill>
                    <a:blip r:embed="rId13" cstate="print"/>
                    <a:srcRect/>
                    <a:stretch>
                      <a:fillRect/>
                    </a:stretch>
                  </pic:blipFill>
                  <pic:spPr bwMode="auto">
                    <a:xfrm>
                      <a:off x="0" y="0"/>
                      <a:ext cx="2670810" cy="2990850"/>
                    </a:xfrm>
                    <a:prstGeom prst="rect">
                      <a:avLst/>
                    </a:prstGeom>
                    <a:noFill/>
                  </pic:spPr>
                </pic:pic>
              </a:graphicData>
            </a:graphic>
          </wp:inline>
        </w:drawing>
      </w:r>
    </w:p>
    <w:p w:rsidR="00791BA2" w:rsidRDefault="00791BA2" w:rsidP="000E4402">
      <w:pPr>
        <w:tabs>
          <w:tab w:val="left" w:pos="1080"/>
          <w:tab w:val="num" w:pos="1276"/>
        </w:tabs>
        <w:contextualSpacing/>
        <w:jc w:val="center"/>
        <w:rPr>
          <w:sz w:val="28"/>
          <w:szCs w:val="28"/>
        </w:rPr>
      </w:pPr>
      <w:r>
        <w:rPr>
          <w:sz w:val="28"/>
          <w:szCs w:val="28"/>
        </w:rPr>
        <w:t>Рисунок 3.2 – Иллюстрация роли научения в восприятии</w:t>
      </w:r>
    </w:p>
    <w:p w:rsidR="00791BA2" w:rsidRDefault="00791BA2" w:rsidP="00AB6042">
      <w:pPr>
        <w:tabs>
          <w:tab w:val="left" w:pos="1080"/>
          <w:tab w:val="num" w:pos="1276"/>
        </w:tabs>
        <w:ind w:firstLine="709"/>
        <w:contextualSpacing/>
        <w:jc w:val="center"/>
        <w:rPr>
          <w:sz w:val="28"/>
          <w:szCs w:val="28"/>
        </w:rPr>
      </w:pPr>
    </w:p>
    <w:p w:rsidR="00ED7BA2" w:rsidRDefault="00ED7BA2" w:rsidP="00AB6042">
      <w:pPr>
        <w:tabs>
          <w:tab w:val="left" w:pos="1080"/>
          <w:tab w:val="num" w:pos="1276"/>
        </w:tabs>
        <w:ind w:firstLine="709"/>
        <w:contextualSpacing/>
        <w:jc w:val="both"/>
        <w:rPr>
          <w:sz w:val="28"/>
          <w:szCs w:val="28"/>
        </w:rPr>
      </w:pPr>
      <w:r>
        <w:rPr>
          <w:sz w:val="28"/>
          <w:szCs w:val="28"/>
        </w:rPr>
        <w:t>Многое из того, что человек «видит» вокруг себя, является результатом прошлого опыта и научения. Даже если прошлый опыт не соответствует да</w:t>
      </w:r>
      <w:r>
        <w:rPr>
          <w:sz w:val="28"/>
          <w:szCs w:val="28"/>
        </w:rPr>
        <w:t>н</w:t>
      </w:r>
      <w:r>
        <w:rPr>
          <w:sz w:val="28"/>
          <w:szCs w:val="28"/>
        </w:rPr>
        <w:t>ной ситуации, он, тем не менее, используется.</w:t>
      </w:r>
    </w:p>
    <w:p w:rsidR="00ED7BA2" w:rsidRDefault="00ED7BA2" w:rsidP="00AB6042">
      <w:pPr>
        <w:tabs>
          <w:tab w:val="left" w:pos="1080"/>
          <w:tab w:val="num" w:pos="1276"/>
        </w:tabs>
        <w:ind w:firstLine="709"/>
        <w:contextualSpacing/>
        <w:jc w:val="both"/>
        <w:rPr>
          <w:sz w:val="28"/>
          <w:szCs w:val="28"/>
        </w:rPr>
      </w:pPr>
      <w:r w:rsidRPr="00EA478C">
        <w:rPr>
          <w:i/>
          <w:sz w:val="28"/>
          <w:szCs w:val="28"/>
        </w:rPr>
        <w:t>Мотивация и восприятие</w:t>
      </w:r>
      <w:r>
        <w:rPr>
          <w:sz w:val="28"/>
          <w:szCs w:val="28"/>
        </w:rPr>
        <w:t>. Мотивация также оказывает весомое возде</w:t>
      </w:r>
      <w:r>
        <w:rPr>
          <w:sz w:val="28"/>
          <w:szCs w:val="28"/>
        </w:rPr>
        <w:t>й</w:t>
      </w:r>
      <w:r>
        <w:rPr>
          <w:sz w:val="28"/>
          <w:szCs w:val="28"/>
        </w:rPr>
        <w:t>ствие на избирательность восприятия. В традиционной российской культуре половое влечение во многом подавлялось, и в результате в обществе образ</w:t>
      </w:r>
      <w:r>
        <w:rPr>
          <w:sz w:val="28"/>
          <w:szCs w:val="28"/>
        </w:rPr>
        <w:t>о</w:t>
      </w:r>
      <w:r>
        <w:rPr>
          <w:sz w:val="28"/>
          <w:szCs w:val="28"/>
        </w:rPr>
        <w:t>валась незаполненная потребность в сексуальном. Соответственно, любое упоминание о сексе или визуальные раздражители сексуального характера привлекали внимание среднего человека. Изображение полуодетых или о</w:t>
      </w:r>
      <w:r>
        <w:rPr>
          <w:sz w:val="28"/>
          <w:szCs w:val="28"/>
        </w:rPr>
        <w:t>б</w:t>
      </w:r>
      <w:r>
        <w:rPr>
          <w:sz w:val="28"/>
          <w:szCs w:val="28"/>
        </w:rPr>
        <w:t>наженных мужчин и женщин обычно вызывает живой интерес. С другой ст</w:t>
      </w:r>
      <w:r>
        <w:rPr>
          <w:sz w:val="28"/>
          <w:szCs w:val="28"/>
        </w:rPr>
        <w:t>о</w:t>
      </w:r>
      <w:r>
        <w:rPr>
          <w:sz w:val="28"/>
          <w:szCs w:val="28"/>
        </w:rPr>
        <w:t>роны, обнаженное тело все чаще становится обыденностью в журналах, кино, шоу и моде. В результате человеческая анатомия постепенно перестает пр</w:t>
      </w:r>
      <w:r>
        <w:rPr>
          <w:sz w:val="28"/>
          <w:szCs w:val="28"/>
        </w:rPr>
        <w:t>и</w:t>
      </w:r>
      <w:r>
        <w:rPr>
          <w:sz w:val="28"/>
          <w:szCs w:val="28"/>
        </w:rPr>
        <w:t>влекать к себе внимание.</w:t>
      </w:r>
    </w:p>
    <w:p w:rsidR="00791BA2" w:rsidRDefault="00ED7BA2" w:rsidP="00AB6042">
      <w:pPr>
        <w:tabs>
          <w:tab w:val="left" w:pos="1080"/>
          <w:tab w:val="num" w:pos="1276"/>
        </w:tabs>
        <w:ind w:firstLine="709"/>
        <w:contextualSpacing/>
        <w:jc w:val="both"/>
        <w:rPr>
          <w:sz w:val="28"/>
          <w:szCs w:val="28"/>
        </w:rPr>
      </w:pPr>
      <w:r w:rsidRPr="00EA478C">
        <w:rPr>
          <w:i/>
          <w:sz w:val="28"/>
          <w:szCs w:val="28"/>
        </w:rPr>
        <w:t>Личность и восприятие</w:t>
      </w:r>
      <w:r>
        <w:rPr>
          <w:sz w:val="28"/>
          <w:szCs w:val="28"/>
        </w:rPr>
        <w:t>. Характер личности определяет то, на что о</w:t>
      </w:r>
      <w:r>
        <w:rPr>
          <w:sz w:val="28"/>
          <w:szCs w:val="28"/>
        </w:rPr>
        <w:t>б</w:t>
      </w:r>
      <w:r>
        <w:rPr>
          <w:sz w:val="28"/>
          <w:szCs w:val="28"/>
        </w:rPr>
        <w:t>ращается внимание в конфликтной ситуации. Например, управляющие вы</w:t>
      </w:r>
      <w:r>
        <w:rPr>
          <w:sz w:val="28"/>
          <w:szCs w:val="28"/>
        </w:rPr>
        <w:t>с</w:t>
      </w:r>
      <w:r>
        <w:rPr>
          <w:sz w:val="28"/>
          <w:szCs w:val="28"/>
        </w:rPr>
        <w:lastRenderedPageBreak/>
        <w:t>шего звена часто жалуются, что молодым «горячим головам» трудно прин</w:t>
      </w:r>
      <w:r>
        <w:rPr>
          <w:sz w:val="28"/>
          <w:szCs w:val="28"/>
        </w:rPr>
        <w:t>и</w:t>
      </w:r>
      <w:r>
        <w:rPr>
          <w:sz w:val="28"/>
          <w:szCs w:val="28"/>
        </w:rPr>
        <w:t>мать «крутые» решения по увольнению или перестановке персонала, кроме того, они не уделяют внимания деталям и работе с бумагами. Молодые м</w:t>
      </w:r>
      <w:r>
        <w:rPr>
          <w:sz w:val="28"/>
          <w:szCs w:val="28"/>
        </w:rPr>
        <w:t>е</w:t>
      </w:r>
      <w:r>
        <w:rPr>
          <w:sz w:val="28"/>
          <w:szCs w:val="28"/>
        </w:rPr>
        <w:t>неджеры в свою очередь жалуются, что «старая гвардия» тормозит нововв</w:t>
      </w:r>
      <w:r>
        <w:rPr>
          <w:sz w:val="28"/>
          <w:szCs w:val="28"/>
        </w:rPr>
        <w:t>е</w:t>
      </w:r>
      <w:r>
        <w:rPr>
          <w:sz w:val="28"/>
          <w:szCs w:val="28"/>
        </w:rPr>
        <w:t>дения и рассматривает бумаготворчество как самоцель. Такой тип воспр</w:t>
      </w:r>
      <w:r>
        <w:rPr>
          <w:sz w:val="28"/>
          <w:szCs w:val="28"/>
        </w:rPr>
        <w:t>и</w:t>
      </w:r>
      <w:r>
        <w:rPr>
          <w:sz w:val="28"/>
          <w:szCs w:val="28"/>
        </w:rPr>
        <w:t>ятия во многом объясняется личностными особенностями менеджеров вы</w:t>
      </w:r>
      <w:r>
        <w:rPr>
          <w:sz w:val="28"/>
          <w:szCs w:val="28"/>
        </w:rPr>
        <w:t>с</w:t>
      </w:r>
      <w:r>
        <w:rPr>
          <w:sz w:val="28"/>
          <w:szCs w:val="28"/>
        </w:rPr>
        <w:t>шего и низшего звена.</w:t>
      </w:r>
    </w:p>
    <w:p w:rsidR="00ED7BA2" w:rsidRDefault="00791BA2" w:rsidP="00AB6042">
      <w:pPr>
        <w:tabs>
          <w:tab w:val="left" w:pos="709"/>
          <w:tab w:val="left" w:pos="1080"/>
          <w:tab w:val="num" w:pos="1276"/>
        </w:tabs>
        <w:ind w:firstLine="709"/>
        <w:contextualSpacing/>
        <w:jc w:val="both"/>
        <w:rPr>
          <w:sz w:val="28"/>
          <w:szCs w:val="28"/>
        </w:rPr>
      </w:pPr>
      <w:r w:rsidRPr="001A4A99">
        <w:rPr>
          <w:i/>
          <w:sz w:val="28"/>
          <w:szCs w:val="28"/>
        </w:rPr>
        <w:t>Опыт и восприятие</w:t>
      </w:r>
      <w:r>
        <w:rPr>
          <w:sz w:val="28"/>
          <w:szCs w:val="28"/>
        </w:rPr>
        <w:t>. Восприятие сильно зависит от предыдущего оп</w:t>
      </w:r>
      <w:r>
        <w:rPr>
          <w:sz w:val="28"/>
          <w:szCs w:val="28"/>
        </w:rPr>
        <w:t>ы</w:t>
      </w:r>
      <w:r>
        <w:rPr>
          <w:sz w:val="28"/>
          <w:szCs w:val="28"/>
        </w:rPr>
        <w:t>та и того, чему именно этот опыт научил. Представьте, что к высокому зд</w:t>
      </w:r>
      <w:r>
        <w:rPr>
          <w:sz w:val="28"/>
          <w:szCs w:val="28"/>
        </w:rPr>
        <w:t>а</w:t>
      </w:r>
      <w:r>
        <w:rPr>
          <w:sz w:val="28"/>
          <w:szCs w:val="28"/>
        </w:rPr>
        <w:t xml:space="preserve">нию одновременно </w:t>
      </w:r>
      <w:r w:rsidR="001A4A99">
        <w:rPr>
          <w:sz w:val="28"/>
          <w:szCs w:val="28"/>
        </w:rPr>
        <w:t>подходят</w:t>
      </w:r>
      <w:r>
        <w:rPr>
          <w:sz w:val="28"/>
          <w:szCs w:val="28"/>
        </w:rPr>
        <w:t xml:space="preserve"> </w:t>
      </w:r>
      <w:r w:rsidR="001A4A99">
        <w:rPr>
          <w:sz w:val="28"/>
          <w:szCs w:val="28"/>
        </w:rPr>
        <w:t>риэлтор</w:t>
      </w:r>
      <w:r>
        <w:rPr>
          <w:sz w:val="28"/>
          <w:szCs w:val="28"/>
        </w:rPr>
        <w:t>, архитектор и менеджер. Эти три чел</w:t>
      </w:r>
      <w:r>
        <w:rPr>
          <w:sz w:val="28"/>
          <w:szCs w:val="28"/>
        </w:rPr>
        <w:t>о</w:t>
      </w:r>
      <w:r>
        <w:rPr>
          <w:sz w:val="28"/>
          <w:szCs w:val="28"/>
        </w:rPr>
        <w:t>века акцентируют свое внимание на разных аспектах</w:t>
      </w:r>
      <w:r w:rsidR="001A4A99">
        <w:rPr>
          <w:sz w:val="28"/>
          <w:szCs w:val="28"/>
        </w:rPr>
        <w:t xml:space="preserve"> этого здания. Риэлтор в первую очередь отметит общие условия, в которых расположено здание, прилегающую территорию и те факты, которые могут влиять на стоимость здания и возможность выгодно его продать. Архитектор в первую очередь отметит архитектурный стиль и материалы, которые были использованы при строительстве здания. Менеджер может заинтересоваться функциями здания. Каждый их них уделил внимание разным аспектам одного и того же стимула, поскольку они обладали разной профессиональной подготовкой.</w:t>
      </w:r>
    </w:p>
    <w:p w:rsidR="00ED7BA2" w:rsidRDefault="001A4A99" w:rsidP="00423A97">
      <w:pPr>
        <w:pStyle w:val="a4"/>
        <w:tabs>
          <w:tab w:val="left" w:pos="720"/>
          <w:tab w:val="left" w:pos="1080"/>
        </w:tabs>
        <w:contextualSpacing/>
        <w:jc w:val="center"/>
      </w:pPr>
      <w:r w:rsidRPr="001A4A99">
        <w:rPr>
          <w:noProof/>
        </w:rPr>
        <w:drawing>
          <wp:inline distT="0" distB="0" distL="0" distR="0">
            <wp:extent cx="2649388" cy="2139351"/>
            <wp:effectExtent l="19050" t="0" r="0" b="0"/>
            <wp:docPr id="3" name="Рисунок 3" descr="cocacola.gif (8350 bytes)"/>
            <wp:cNvGraphicFramePr/>
            <a:graphic xmlns:a="http://schemas.openxmlformats.org/drawingml/2006/main">
              <a:graphicData uri="http://schemas.openxmlformats.org/drawingml/2006/picture">
                <pic:pic xmlns:pic="http://schemas.openxmlformats.org/drawingml/2006/picture">
                  <pic:nvPicPr>
                    <pic:cNvPr id="23554" name="Picture 7" descr="cocacola.gif (8350 bytes)"/>
                    <pic:cNvPicPr>
                      <a:picLocks noChangeAspect="1" noChangeArrowheads="1"/>
                    </pic:cNvPicPr>
                  </pic:nvPicPr>
                  <pic:blipFill>
                    <a:blip r:embed="rId14" cstate="print"/>
                    <a:srcRect/>
                    <a:stretch>
                      <a:fillRect/>
                    </a:stretch>
                  </pic:blipFill>
                  <pic:spPr bwMode="auto">
                    <a:xfrm>
                      <a:off x="0" y="0"/>
                      <a:ext cx="2652889" cy="2142178"/>
                    </a:xfrm>
                    <a:prstGeom prst="rect">
                      <a:avLst/>
                    </a:prstGeom>
                    <a:noFill/>
                    <a:ln w="9525">
                      <a:noFill/>
                      <a:miter lim="800000"/>
                      <a:headEnd/>
                      <a:tailEnd/>
                    </a:ln>
                  </pic:spPr>
                </pic:pic>
              </a:graphicData>
            </a:graphic>
          </wp:inline>
        </w:drawing>
      </w:r>
    </w:p>
    <w:p w:rsidR="001A4A99" w:rsidRDefault="001A4A99" w:rsidP="00AB6042">
      <w:pPr>
        <w:ind w:firstLine="709"/>
        <w:contextualSpacing/>
        <w:jc w:val="center"/>
        <w:rPr>
          <w:b/>
          <w:sz w:val="28"/>
          <w:szCs w:val="28"/>
        </w:rPr>
      </w:pPr>
    </w:p>
    <w:p w:rsidR="001A4A99" w:rsidRDefault="001A4A99" w:rsidP="00423A97">
      <w:pPr>
        <w:contextualSpacing/>
        <w:jc w:val="center"/>
        <w:rPr>
          <w:sz w:val="28"/>
          <w:szCs w:val="28"/>
        </w:rPr>
      </w:pPr>
      <w:r w:rsidRPr="00322B95">
        <w:rPr>
          <w:sz w:val="28"/>
          <w:szCs w:val="28"/>
        </w:rPr>
        <w:t xml:space="preserve">Рисунок 3.3 </w:t>
      </w:r>
      <w:r w:rsidR="00322B95" w:rsidRPr="00322B95">
        <w:rPr>
          <w:sz w:val="28"/>
          <w:szCs w:val="28"/>
        </w:rPr>
        <w:t>–</w:t>
      </w:r>
      <w:r w:rsidRPr="00322B95">
        <w:rPr>
          <w:sz w:val="28"/>
          <w:szCs w:val="28"/>
        </w:rPr>
        <w:t xml:space="preserve"> </w:t>
      </w:r>
      <w:r w:rsidR="00322B95">
        <w:rPr>
          <w:sz w:val="28"/>
          <w:szCs w:val="28"/>
        </w:rPr>
        <w:t>И</w:t>
      </w:r>
      <w:r w:rsidR="00322B95" w:rsidRPr="00322B95">
        <w:rPr>
          <w:sz w:val="28"/>
          <w:szCs w:val="28"/>
        </w:rPr>
        <w:t>ллюстрация роли опыта в восприятии</w:t>
      </w:r>
    </w:p>
    <w:p w:rsidR="0050128F" w:rsidRDefault="0050128F" w:rsidP="00AB6042">
      <w:pPr>
        <w:ind w:firstLine="709"/>
        <w:contextualSpacing/>
        <w:jc w:val="center"/>
        <w:rPr>
          <w:sz w:val="28"/>
          <w:szCs w:val="28"/>
        </w:rPr>
      </w:pPr>
    </w:p>
    <w:p w:rsidR="0050128F" w:rsidRDefault="0050128F" w:rsidP="00AB6042">
      <w:pPr>
        <w:tabs>
          <w:tab w:val="left" w:pos="709"/>
          <w:tab w:val="left" w:pos="1080"/>
          <w:tab w:val="num" w:pos="1276"/>
        </w:tabs>
        <w:ind w:firstLine="709"/>
        <w:contextualSpacing/>
        <w:jc w:val="both"/>
        <w:rPr>
          <w:sz w:val="28"/>
          <w:szCs w:val="28"/>
        </w:rPr>
      </w:pPr>
      <w:r>
        <w:rPr>
          <w:sz w:val="28"/>
          <w:szCs w:val="28"/>
        </w:rPr>
        <w:t xml:space="preserve">На рисунке 3.3 неправильная надпись, но вы бы вряд ли обратили на это внимание, так как привыкли к изображению этой рекламы. </w:t>
      </w:r>
    </w:p>
    <w:p w:rsidR="00ED7BA2" w:rsidRPr="00E52BA6" w:rsidRDefault="000F4B42" w:rsidP="00AB6042">
      <w:pPr>
        <w:spacing w:before="240" w:after="120"/>
        <w:ind w:firstLine="709"/>
        <w:jc w:val="both"/>
        <w:rPr>
          <w:rFonts w:ascii="Arial" w:hAnsi="Arial" w:cs="Arial"/>
          <w:sz w:val="26"/>
          <w:szCs w:val="26"/>
        </w:rPr>
      </w:pPr>
      <w:r>
        <w:rPr>
          <w:rFonts w:ascii="Arial" w:hAnsi="Arial" w:cs="Arial"/>
          <w:sz w:val="26"/>
          <w:szCs w:val="26"/>
        </w:rPr>
        <w:t>3.2</w:t>
      </w:r>
      <w:r w:rsidR="00ED7BA2" w:rsidRPr="00E52BA6">
        <w:rPr>
          <w:rFonts w:ascii="Arial" w:hAnsi="Arial" w:cs="Arial"/>
          <w:sz w:val="26"/>
          <w:szCs w:val="26"/>
        </w:rPr>
        <w:t xml:space="preserve"> Организация восприятия</w:t>
      </w:r>
    </w:p>
    <w:p w:rsidR="00ED7BA2" w:rsidRPr="000C353D" w:rsidRDefault="00ED7BA2" w:rsidP="00AB6042">
      <w:pPr>
        <w:ind w:firstLine="709"/>
        <w:contextualSpacing/>
        <w:jc w:val="both"/>
        <w:rPr>
          <w:sz w:val="28"/>
          <w:szCs w:val="28"/>
        </w:rPr>
      </w:pPr>
      <w:r w:rsidRPr="000C353D">
        <w:rPr>
          <w:sz w:val="28"/>
          <w:szCs w:val="28"/>
        </w:rPr>
        <w:t>Человек</w:t>
      </w:r>
      <w:r>
        <w:rPr>
          <w:sz w:val="28"/>
          <w:szCs w:val="28"/>
        </w:rPr>
        <w:t xml:space="preserve"> редко воспринимает цвет, свет или звук отрывочно. Как пр</w:t>
      </w:r>
      <w:r>
        <w:rPr>
          <w:sz w:val="28"/>
          <w:szCs w:val="28"/>
        </w:rPr>
        <w:t>а</w:t>
      </w:r>
      <w:r>
        <w:rPr>
          <w:sz w:val="28"/>
          <w:szCs w:val="28"/>
        </w:rPr>
        <w:t>вило, личность воспринимает структурированные модели раздражителей и цельные, узнаваемые объекты.</w:t>
      </w:r>
      <w:r w:rsidR="00322B95">
        <w:rPr>
          <w:sz w:val="28"/>
          <w:szCs w:val="28"/>
        </w:rPr>
        <w:t xml:space="preserve"> Фундаментальной формой организации во</w:t>
      </w:r>
      <w:r w:rsidR="00322B95">
        <w:rPr>
          <w:sz w:val="28"/>
          <w:szCs w:val="28"/>
        </w:rPr>
        <w:t>с</w:t>
      </w:r>
      <w:r w:rsidR="00322B95">
        <w:rPr>
          <w:sz w:val="28"/>
          <w:szCs w:val="28"/>
        </w:rPr>
        <w:t>приятия является фигура-фон на основе принципа группировки стимулов в узнаваемую структуру, который, вероятно, является врожденным свойством человека.</w:t>
      </w:r>
    </w:p>
    <w:p w:rsidR="00ED7BA2" w:rsidRDefault="00ED7BA2" w:rsidP="00AB6042">
      <w:pPr>
        <w:ind w:firstLine="709"/>
        <w:contextualSpacing/>
        <w:jc w:val="both"/>
        <w:rPr>
          <w:sz w:val="28"/>
          <w:szCs w:val="28"/>
        </w:rPr>
      </w:pPr>
      <w:r w:rsidRPr="003E7410">
        <w:rPr>
          <w:i/>
          <w:sz w:val="28"/>
          <w:szCs w:val="28"/>
        </w:rPr>
        <w:lastRenderedPageBreak/>
        <w:t>Фигура-фон</w:t>
      </w:r>
      <w:r w:rsidR="00322B95">
        <w:rPr>
          <w:sz w:val="28"/>
          <w:szCs w:val="28"/>
        </w:rPr>
        <w:t xml:space="preserve"> – это фундаментальная форма организации восприятия, определяющая возможность выделения «фигуры» из «фона». </w:t>
      </w:r>
      <w:r>
        <w:rPr>
          <w:sz w:val="28"/>
          <w:szCs w:val="28"/>
        </w:rPr>
        <w:t>Воспринима</w:t>
      </w:r>
      <w:r>
        <w:rPr>
          <w:sz w:val="28"/>
          <w:szCs w:val="28"/>
        </w:rPr>
        <w:t>е</w:t>
      </w:r>
      <w:r>
        <w:rPr>
          <w:sz w:val="28"/>
          <w:szCs w:val="28"/>
        </w:rPr>
        <w:t>мые объекты рассматриваются отдельно от общего фона.</w:t>
      </w:r>
    </w:p>
    <w:p w:rsidR="00322B95" w:rsidRDefault="00322B95" w:rsidP="00423A97">
      <w:pPr>
        <w:contextualSpacing/>
        <w:jc w:val="center"/>
        <w:rPr>
          <w:sz w:val="28"/>
          <w:szCs w:val="28"/>
        </w:rPr>
      </w:pPr>
      <w:r>
        <w:rPr>
          <w:noProof/>
          <w:sz w:val="28"/>
          <w:szCs w:val="28"/>
        </w:rPr>
        <w:drawing>
          <wp:inline distT="0" distB="0" distL="0" distR="0">
            <wp:extent cx="3093085" cy="2023745"/>
            <wp:effectExtent l="19050" t="0" r="0" b="0"/>
            <wp:docPr id="164" name="Рисунок 164" descr="lift.gif (146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lift.gif (1461 bytes)"/>
                    <pic:cNvPicPr>
                      <a:picLocks noChangeAspect="1" noChangeArrowheads="1"/>
                    </pic:cNvPicPr>
                  </pic:nvPicPr>
                  <pic:blipFill>
                    <a:blip r:embed="rId15" cstate="print"/>
                    <a:srcRect/>
                    <a:stretch>
                      <a:fillRect/>
                    </a:stretch>
                  </pic:blipFill>
                  <pic:spPr bwMode="auto">
                    <a:xfrm>
                      <a:off x="0" y="0"/>
                      <a:ext cx="3093085" cy="2023745"/>
                    </a:xfrm>
                    <a:prstGeom prst="rect">
                      <a:avLst/>
                    </a:prstGeom>
                    <a:noFill/>
                  </pic:spPr>
                </pic:pic>
              </a:graphicData>
            </a:graphic>
          </wp:inline>
        </w:drawing>
      </w:r>
    </w:p>
    <w:p w:rsidR="00322B95" w:rsidRDefault="00322B95" w:rsidP="00423A97">
      <w:pPr>
        <w:jc w:val="center"/>
        <w:rPr>
          <w:sz w:val="28"/>
          <w:szCs w:val="28"/>
        </w:rPr>
      </w:pPr>
      <w:r>
        <w:rPr>
          <w:sz w:val="28"/>
          <w:szCs w:val="28"/>
        </w:rPr>
        <w:t>Рисунок 3.4 - Иллюстрация принципа «фигура-фон»</w:t>
      </w:r>
    </w:p>
    <w:p w:rsidR="00322B95" w:rsidRDefault="00322B95" w:rsidP="00AB6042">
      <w:pPr>
        <w:ind w:firstLine="709"/>
        <w:contextualSpacing/>
        <w:jc w:val="center"/>
        <w:rPr>
          <w:sz w:val="28"/>
          <w:szCs w:val="28"/>
        </w:rPr>
      </w:pPr>
    </w:p>
    <w:p w:rsidR="00ED7BA2" w:rsidRPr="00A664EC" w:rsidRDefault="00322B95" w:rsidP="00AB6042">
      <w:pPr>
        <w:ind w:firstLine="709"/>
        <w:contextualSpacing/>
        <w:jc w:val="both"/>
        <w:rPr>
          <w:sz w:val="28"/>
          <w:szCs w:val="28"/>
        </w:rPr>
      </w:pPr>
      <w:r>
        <w:rPr>
          <w:sz w:val="28"/>
          <w:szCs w:val="28"/>
        </w:rPr>
        <w:t>На первый взгляд, на рисунке 3.4</w:t>
      </w:r>
      <w:r w:rsidR="00ED7BA2">
        <w:rPr>
          <w:sz w:val="28"/>
          <w:szCs w:val="28"/>
        </w:rPr>
        <w:t xml:space="preserve"> простое нагромождение черных ф</w:t>
      </w:r>
      <w:r w:rsidR="00ED7BA2">
        <w:rPr>
          <w:sz w:val="28"/>
          <w:szCs w:val="28"/>
        </w:rPr>
        <w:t>и</w:t>
      </w:r>
      <w:r w:rsidR="00ED7BA2">
        <w:rPr>
          <w:sz w:val="28"/>
          <w:szCs w:val="28"/>
        </w:rPr>
        <w:t>гур неправильной формы, расположенных на белом фоне. Однако когда во</w:t>
      </w:r>
      <w:r w:rsidR="00ED7BA2">
        <w:rPr>
          <w:sz w:val="28"/>
          <w:szCs w:val="28"/>
        </w:rPr>
        <w:t>с</w:t>
      </w:r>
      <w:r w:rsidR="00ED7BA2">
        <w:rPr>
          <w:sz w:val="28"/>
          <w:szCs w:val="28"/>
        </w:rPr>
        <w:t xml:space="preserve">приятие организует белые буквы на черном фоне, тогда можно увидеть </w:t>
      </w:r>
      <w:r>
        <w:rPr>
          <w:sz w:val="28"/>
          <w:szCs w:val="28"/>
        </w:rPr>
        <w:t>ан</w:t>
      </w:r>
      <w:r>
        <w:rPr>
          <w:sz w:val="28"/>
          <w:szCs w:val="28"/>
        </w:rPr>
        <w:t>г</w:t>
      </w:r>
      <w:r>
        <w:rPr>
          <w:sz w:val="28"/>
          <w:szCs w:val="28"/>
        </w:rPr>
        <w:t xml:space="preserve">лийское </w:t>
      </w:r>
      <w:r w:rsidR="00ED7BA2">
        <w:rPr>
          <w:sz w:val="28"/>
          <w:szCs w:val="28"/>
        </w:rPr>
        <w:t xml:space="preserve">слово </w:t>
      </w:r>
      <w:r w:rsidR="00ED7BA2">
        <w:rPr>
          <w:sz w:val="28"/>
          <w:szCs w:val="28"/>
          <w:lang w:val="en-US"/>
        </w:rPr>
        <w:t>LIFT</w:t>
      </w:r>
      <w:r w:rsidR="00ED7BA2">
        <w:rPr>
          <w:sz w:val="28"/>
          <w:szCs w:val="28"/>
        </w:rPr>
        <w:t>.</w:t>
      </w:r>
    </w:p>
    <w:p w:rsidR="00ED7BA2" w:rsidRDefault="00ED7BA2" w:rsidP="00AB6042">
      <w:pPr>
        <w:tabs>
          <w:tab w:val="num" w:pos="900"/>
        </w:tabs>
        <w:ind w:firstLine="709"/>
        <w:contextualSpacing/>
        <w:jc w:val="both"/>
        <w:rPr>
          <w:sz w:val="28"/>
          <w:szCs w:val="28"/>
        </w:rPr>
      </w:pPr>
      <w:r w:rsidRPr="003E7410">
        <w:rPr>
          <w:i/>
          <w:sz w:val="28"/>
          <w:szCs w:val="28"/>
        </w:rPr>
        <w:t>Группировка восприятия</w:t>
      </w:r>
      <w:r>
        <w:rPr>
          <w:sz w:val="28"/>
          <w:szCs w:val="28"/>
        </w:rPr>
        <w:t>. Существует тенденция группировать ряд раздражителей в некую узнаваемую структуру. Этот принцип является осн</w:t>
      </w:r>
      <w:r>
        <w:rPr>
          <w:sz w:val="28"/>
          <w:szCs w:val="28"/>
        </w:rPr>
        <w:t>о</w:t>
      </w:r>
      <w:r>
        <w:rPr>
          <w:sz w:val="28"/>
          <w:szCs w:val="28"/>
        </w:rPr>
        <w:t xml:space="preserve">вополагающим и во многом относится к врожденным свойствам человека. Когда людям предоставляют на рассмотрение простые наборы стимулов, у них возникает стремление сгруппировать их по принципам </w:t>
      </w:r>
      <w:r w:rsidRPr="003E7410">
        <w:rPr>
          <w:i/>
          <w:sz w:val="28"/>
          <w:szCs w:val="28"/>
        </w:rPr>
        <w:t>заполнения пр</w:t>
      </w:r>
      <w:r w:rsidRPr="003E7410">
        <w:rPr>
          <w:i/>
          <w:sz w:val="28"/>
          <w:szCs w:val="28"/>
        </w:rPr>
        <w:t>о</w:t>
      </w:r>
      <w:r w:rsidRPr="003E7410">
        <w:rPr>
          <w:i/>
          <w:sz w:val="28"/>
          <w:szCs w:val="28"/>
        </w:rPr>
        <w:t>белов</w:t>
      </w:r>
      <w:r>
        <w:rPr>
          <w:sz w:val="28"/>
          <w:szCs w:val="28"/>
        </w:rPr>
        <w:t xml:space="preserve">, </w:t>
      </w:r>
      <w:r w:rsidRPr="003E7410">
        <w:rPr>
          <w:i/>
          <w:sz w:val="28"/>
          <w:szCs w:val="28"/>
        </w:rPr>
        <w:t>целостности</w:t>
      </w:r>
      <w:r>
        <w:rPr>
          <w:sz w:val="28"/>
          <w:szCs w:val="28"/>
        </w:rPr>
        <w:t xml:space="preserve">, </w:t>
      </w:r>
      <w:r w:rsidRPr="003E7410">
        <w:rPr>
          <w:i/>
          <w:sz w:val="28"/>
          <w:szCs w:val="28"/>
        </w:rPr>
        <w:t>близости</w:t>
      </w:r>
      <w:r>
        <w:rPr>
          <w:sz w:val="28"/>
          <w:szCs w:val="28"/>
        </w:rPr>
        <w:t xml:space="preserve"> и </w:t>
      </w:r>
      <w:r w:rsidRPr="003E7410">
        <w:rPr>
          <w:i/>
          <w:sz w:val="28"/>
          <w:szCs w:val="28"/>
        </w:rPr>
        <w:t>подобия</w:t>
      </w:r>
      <w:r>
        <w:rPr>
          <w:sz w:val="28"/>
          <w:szCs w:val="28"/>
        </w:rPr>
        <w:t>. Например, слушающий музыку ч</w:t>
      </w:r>
      <w:r>
        <w:rPr>
          <w:sz w:val="28"/>
          <w:szCs w:val="28"/>
        </w:rPr>
        <w:t>е</w:t>
      </w:r>
      <w:r>
        <w:rPr>
          <w:sz w:val="28"/>
          <w:szCs w:val="28"/>
        </w:rPr>
        <w:t>ловек понимает мелодию, т.е. ее мысленную структуру, в целом, а не только отдельно звучащие ноты.</w:t>
      </w:r>
      <w:r w:rsidR="004C6449">
        <w:rPr>
          <w:sz w:val="28"/>
          <w:szCs w:val="28"/>
        </w:rPr>
        <w:t xml:space="preserve"> Если трое людей стоят </w:t>
      </w:r>
      <w:r w:rsidR="00726B2D">
        <w:rPr>
          <w:sz w:val="28"/>
          <w:szCs w:val="28"/>
        </w:rPr>
        <w:t>рядом</w:t>
      </w:r>
      <w:r w:rsidR="004C6449">
        <w:rPr>
          <w:sz w:val="28"/>
          <w:szCs w:val="28"/>
        </w:rPr>
        <w:t>, а четвертый</w:t>
      </w:r>
      <w:r w:rsidR="00726B2D">
        <w:rPr>
          <w:sz w:val="28"/>
          <w:szCs w:val="28"/>
        </w:rPr>
        <w:t xml:space="preserve"> – в пяти метрах от них, то первые три будут восприниматься как группа людей, а стоящий на расстоянии – как посторонний.</w:t>
      </w:r>
    </w:p>
    <w:p w:rsidR="00ED7BA2" w:rsidRDefault="00ED7BA2" w:rsidP="00AB6042">
      <w:pPr>
        <w:ind w:firstLine="709"/>
        <w:contextualSpacing/>
        <w:jc w:val="both"/>
        <w:rPr>
          <w:sz w:val="28"/>
          <w:szCs w:val="28"/>
        </w:rPr>
      </w:pPr>
      <w:r w:rsidRPr="003E7410">
        <w:rPr>
          <w:i/>
          <w:sz w:val="28"/>
          <w:szCs w:val="28"/>
        </w:rPr>
        <w:t>Константность восприятия</w:t>
      </w:r>
      <w:r>
        <w:rPr>
          <w:sz w:val="28"/>
          <w:szCs w:val="28"/>
        </w:rPr>
        <w:t>. Стабильность позволяет личности чувс</w:t>
      </w:r>
      <w:r>
        <w:rPr>
          <w:sz w:val="28"/>
          <w:szCs w:val="28"/>
        </w:rPr>
        <w:t>т</w:t>
      </w:r>
      <w:r>
        <w:rPr>
          <w:sz w:val="28"/>
          <w:szCs w:val="28"/>
        </w:rPr>
        <w:t>вовать известное постоянство в необыкновенно изменчивой и крайне сло</w:t>
      </w:r>
      <w:r>
        <w:rPr>
          <w:sz w:val="28"/>
          <w:szCs w:val="28"/>
        </w:rPr>
        <w:t>ж</w:t>
      </w:r>
      <w:r>
        <w:rPr>
          <w:sz w:val="28"/>
          <w:szCs w:val="28"/>
        </w:rPr>
        <w:t>ной обстановке. Размеры, форма, цвет, яркость и расположение конкретного предмета являются достаточно постоянными величинами независимо от си</w:t>
      </w:r>
      <w:r>
        <w:rPr>
          <w:sz w:val="28"/>
          <w:szCs w:val="28"/>
        </w:rPr>
        <w:t>г</w:t>
      </w:r>
      <w:r>
        <w:rPr>
          <w:sz w:val="28"/>
          <w:szCs w:val="28"/>
        </w:rPr>
        <w:t xml:space="preserve">налов, исходящих от органов чувств. </w:t>
      </w:r>
      <w:r w:rsidR="00726B2D">
        <w:rPr>
          <w:sz w:val="28"/>
          <w:szCs w:val="28"/>
        </w:rPr>
        <w:t>Константность часто носит позитивный характер, но может иметь и негативные аспекты. Например, тенденция к во</w:t>
      </w:r>
      <w:r w:rsidR="00726B2D">
        <w:rPr>
          <w:sz w:val="28"/>
          <w:szCs w:val="28"/>
        </w:rPr>
        <w:t>с</w:t>
      </w:r>
      <w:r w:rsidR="00726B2D">
        <w:rPr>
          <w:sz w:val="28"/>
          <w:szCs w:val="28"/>
        </w:rPr>
        <w:t>приятию давно известных образцов может привести к невозможности во</w:t>
      </w:r>
      <w:r w:rsidR="00726B2D">
        <w:rPr>
          <w:sz w:val="28"/>
          <w:szCs w:val="28"/>
        </w:rPr>
        <w:t>с</w:t>
      </w:r>
      <w:r w:rsidR="00726B2D">
        <w:rPr>
          <w:sz w:val="28"/>
          <w:szCs w:val="28"/>
        </w:rPr>
        <w:t xml:space="preserve">принимать уникальные вещи и обнаруживать изменения давно известных объектов. </w:t>
      </w:r>
    </w:p>
    <w:p w:rsidR="00ED7BA2" w:rsidRDefault="00ED7BA2" w:rsidP="00AB6042">
      <w:pPr>
        <w:ind w:firstLine="709"/>
        <w:contextualSpacing/>
        <w:jc w:val="both"/>
        <w:rPr>
          <w:sz w:val="28"/>
          <w:szCs w:val="28"/>
        </w:rPr>
      </w:pPr>
      <w:r w:rsidRPr="003E7410">
        <w:rPr>
          <w:i/>
          <w:sz w:val="28"/>
          <w:szCs w:val="28"/>
        </w:rPr>
        <w:t>Контекстность восприятия (или ситуативное воздействие)</w:t>
      </w:r>
      <w:r>
        <w:rPr>
          <w:sz w:val="28"/>
          <w:szCs w:val="28"/>
        </w:rPr>
        <w:t>. Контекст придает смысл и ценность простым раздражителям, объектам, событиям, с</w:t>
      </w:r>
      <w:r>
        <w:rPr>
          <w:sz w:val="28"/>
          <w:szCs w:val="28"/>
        </w:rPr>
        <w:t>и</w:t>
      </w:r>
      <w:r>
        <w:rPr>
          <w:sz w:val="28"/>
          <w:szCs w:val="28"/>
        </w:rPr>
        <w:t>туациям, а также другим людям в окружающей индивидуума среде. Орган</w:t>
      </w:r>
      <w:r>
        <w:rPr>
          <w:sz w:val="28"/>
          <w:szCs w:val="28"/>
        </w:rPr>
        <w:t>и</w:t>
      </w:r>
      <w:r>
        <w:rPr>
          <w:sz w:val="28"/>
          <w:szCs w:val="28"/>
        </w:rPr>
        <w:t>зационная культура и структура обеспечивают первичный контекст, в кот</w:t>
      </w:r>
      <w:r>
        <w:rPr>
          <w:sz w:val="28"/>
          <w:szCs w:val="28"/>
        </w:rPr>
        <w:t>о</w:t>
      </w:r>
      <w:r>
        <w:rPr>
          <w:sz w:val="28"/>
          <w:szCs w:val="28"/>
        </w:rPr>
        <w:t xml:space="preserve">ром рабочие и менеджеры воспринимают ситуацию. Таким образом, устное указание, новая политика, предложение, поднятая бровь или похлопывание </w:t>
      </w:r>
      <w:r>
        <w:rPr>
          <w:sz w:val="28"/>
          <w:szCs w:val="28"/>
        </w:rPr>
        <w:lastRenderedPageBreak/>
        <w:t>по плечу лишь тогда приобретают специфическое значение и ценность, когда рассматриваются в контексте того или иного коллектива</w:t>
      </w:r>
      <w:r w:rsidR="00423A97">
        <w:rPr>
          <w:sz w:val="28"/>
          <w:szCs w:val="28"/>
        </w:rPr>
        <w:t xml:space="preserve"> </w:t>
      </w:r>
      <w:r w:rsidR="00423A97" w:rsidRPr="00423A97">
        <w:rPr>
          <w:sz w:val="28"/>
          <w:szCs w:val="28"/>
        </w:rPr>
        <w:t>[1</w:t>
      </w:r>
      <w:r w:rsidR="00423A97" w:rsidRPr="009C26D5">
        <w:rPr>
          <w:sz w:val="28"/>
          <w:szCs w:val="28"/>
        </w:rPr>
        <w:t>5</w:t>
      </w:r>
      <w:r w:rsidR="00423A97" w:rsidRPr="00423A97">
        <w:rPr>
          <w:sz w:val="28"/>
          <w:szCs w:val="28"/>
        </w:rPr>
        <w:t>]</w:t>
      </w:r>
      <w:r>
        <w:rPr>
          <w:sz w:val="28"/>
          <w:szCs w:val="28"/>
        </w:rPr>
        <w:t>.</w:t>
      </w:r>
    </w:p>
    <w:p w:rsidR="00ED7BA2" w:rsidRPr="0050128F" w:rsidRDefault="000F4B42" w:rsidP="00AB6042">
      <w:pPr>
        <w:spacing w:before="240" w:after="120"/>
        <w:ind w:firstLine="709"/>
        <w:jc w:val="both"/>
        <w:rPr>
          <w:rFonts w:ascii="Arial" w:hAnsi="Arial" w:cs="Arial"/>
          <w:sz w:val="26"/>
          <w:szCs w:val="26"/>
        </w:rPr>
      </w:pPr>
      <w:r>
        <w:rPr>
          <w:rFonts w:ascii="Arial" w:hAnsi="Arial" w:cs="Arial"/>
          <w:sz w:val="26"/>
          <w:szCs w:val="26"/>
        </w:rPr>
        <w:t>3.3</w:t>
      </w:r>
      <w:r w:rsidR="00ED7BA2" w:rsidRPr="0050128F">
        <w:rPr>
          <w:rFonts w:ascii="Arial" w:hAnsi="Arial" w:cs="Arial"/>
          <w:sz w:val="26"/>
          <w:szCs w:val="26"/>
        </w:rPr>
        <w:t xml:space="preserve"> Социальное восприятие</w:t>
      </w:r>
    </w:p>
    <w:p w:rsidR="00ED7BA2" w:rsidRDefault="00ED7BA2" w:rsidP="00AB6042">
      <w:pPr>
        <w:pStyle w:val="a4"/>
        <w:tabs>
          <w:tab w:val="left" w:pos="720"/>
        </w:tabs>
        <w:ind w:firstLine="709"/>
        <w:contextualSpacing/>
        <w:jc w:val="both"/>
      </w:pPr>
      <w:r>
        <w:t>Одним из самых важных с точки зрения взаимодействия человека и о</w:t>
      </w:r>
      <w:r>
        <w:t>р</w:t>
      </w:r>
      <w:r>
        <w:t>ганизационного окружения процессов восприятия является</w:t>
      </w:r>
      <w:r>
        <w:rPr>
          <w:b/>
        </w:rPr>
        <w:t xml:space="preserve"> </w:t>
      </w:r>
      <w:r w:rsidRPr="00EA478C">
        <w:rPr>
          <w:i/>
        </w:rPr>
        <w:t>восприятие чел</w:t>
      </w:r>
      <w:r w:rsidRPr="00EA478C">
        <w:rPr>
          <w:i/>
        </w:rPr>
        <w:t>о</w:t>
      </w:r>
      <w:r w:rsidRPr="00EA478C">
        <w:rPr>
          <w:i/>
        </w:rPr>
        <w:t>века другим человеком</w:t>
      </w:r>
      <w:r>
        <w:rPr>
          <w:b/>
        </w:rPr>
        <w:t>.</w:t>
      </w:r>
      <w:r>
        <w:t xml:space="preserve"> Оно сильно влияет на многие важные организацио</w:t>
      </w:r>
      <w:r>
        <w:t>н</w:t>
      </w:r>
      <w:r>
        <w:t>ные процессы, такие, например, как отбор и назначение людей на должности на основе интервью, проведение переговоров, оценка предложений по р</w:t>
      </w:r>
      <w:r>
        <w:t>е</w:t>
      </w:r>
      <w:r>
        <w:t>зультатам устного сообщения, формирование рабочих групп и т. п.</w:t>
      </w:r>
    </w:p>
    <w:p w:rsidR="00ED7BA2" w:rsidRDefault="00ED7BA2" w:rsidP="00AB6042">
      <w:pPr>
        <w:pStyle w:val="a4"/>
        <w:tabs>
          <w:tab w:val="left" w:pos="720"/>
        </w:tabs>
        <w:ind w:firstLine="709"/>
        <w:contextualSpacing/>
        <w:jc w:val="both"/>
      </w:pPr>
      <w:r w:rsidRPr="00EA478C">
        <w:t>Восприятие человека</w:t>
      </w:r>
      <w:r>
        <w:t xml:space="preserve"> состоит из двух стадий. </w:t>
      </w:r>
      <w:r w:rsidRPr="00EA478C">
        <w:t>Первая стадия</w:t>
      </w:r>
      <w:r>
        <w:t xml:space="preserve"> – это пе</w:t>
      </w:r>
      <w:r>
        <w:t>р</w:t>
      </w:r>
      <w:r>
        <w:t>вое впечатление о человеке. Обычно оно базируется на очень небольшом к</w:t>
      </w:r>
      <w:r>
        <w:t>о</w:t>
      </w:r>
      <w:r>
        <w:t>личестве информации о человеке и находится под сильным влиянием прив</w:t>
      </w:r>
      <w:r>
        <w:t>ы</w:t>
      </w:r>
      <w:r>
        <w:t xml:space="preserve">чек и представлений воспринимающего. </w:t>
      </w:r>
    </w:p>
    <w:p w:rsidR="00ED7BA2" w:rsidRDefault="00ED7BA2" w:rsidP="00AB6042">
      <w:pPr>
        <w:pStyle w:val="a4"/>
        <w:tabs>
          <w:tab w:val="left" w:pos="720"/>
        </w:tabs>
        <w:ind w:firstLine="709"/>
        <w:contextualSpacing/>
        <w:jc w:val="both"/>
      </w:pPr>
      <w:r>
        <w:t xml:space="preserve">На </w:t>
      </w:r>
      <w:r w:rsidRPr="00EA478C">
        <w:t>второй стадии</w:t>
      </w:r>
      <w:r>
        <w:t xml:space="preserve"> восприятия человека происходит более глубокое и широкое знакомство с его личностными характеристиками, стилем повед</w:t>
      </w:r>
      <w:r>
        <w:t>е</w:t>
      </w:r>
      <w:r>
        <w:t>ния, квалификацией и подходом к выполнению обязанностей. Восприятие человека в различных ситуациях и при различных обстоятельствах позволяет выяснить его устойчивые черты и характеристики. Это может привести к корректировке или даже отказу от первого впечатления.</w:t>
      </w:r>
    </w:p>
    <w:p w:rsidR="00ED7BA2" w:rsidRPr="00EA478C" w:rsidRDefault="00ED7BA2" w:rsidP="00AB6042">
      <w:pPr>
        <w:pStyle w:val="a4"/>
        <w:tabs>
          <w:tab w:val="left" w:pos="720"/>
        </w:tabs>
        <w:ind w:firstLine="709"/>
        <w:contextualSpacing/>
        <w:jc w:val="both"/>
      </w:pPr>
      <w:r w:rsidRPr="00EA478C">
        <w:t>Восприятие человека складывается под влиянием трех составляющих:</w:t>
      </w:r>
    </w:p>
    <w:p w:rsidR="00ED7BA2" w:rsidRDefault="00ED7BA2" w:rsidP="00F959CD">
      <w:pPr>
        <w:pStyle w:val="a4"/>
        <w:numPr>
          <w:ilvl w:val="0"/>
          <w:numId w:val="29"/>
        </w:numPr>
        <w:tabs>
          <w:tab w:val="left" w:pos="993"/>
        </w:tabs>
        <w:ind w:left="0" w:firstLine="709"/>
        <w:contextualSpacing/>
        <w:jc w:val="both"/>
      </w:pPr>
      <w:r>
        <w:t>воспринимаемый человек;</w:t>
      </w:r>
    </w:p>
    <w:p w:rsidR="00ED7BA2" w:rsidRDefault="00ED7BA2" w:rsidP="00F959CD">
      <w:pPr>
        <w:pStyle w:val="a4"/>
        <w:numPr>
          <w:ilvl w:val="0"/>
          <w:numId w:val="29"/>
        </w:numPr>
        <w:tabs>
          <w:tab w:val="left" w:pos="993"/>
        </w:tabs>
        <w:ind w:left="0" w:firstLine="709"/>
        <w:contextualSpacing/>
        <w:jc w:val="both"/>
      </w:pPr>
      <w:r>
        <w:t>воспринимающий человек;</w:t>
      </w:r>
    </w:p>
    <w:p w:rsidR="00ED7BA2" w:rsidRDefault="00ED7BA2" w:rsidP="00F959CD">
      <w:pPr>
        <w:pStyle w:val="a4"/>
        <w:numPr>
          <w:ilvl w:val="0"/>
          <w:numId w:val="29"/>
        </w:numPr>
        <w:tabs>
          <w:tab w:val="left" w:pos="993"/>
        </w:tabs>
        <w:ind w:left="0" w:firstLine="709"/>
        <w:contextualSpacing/>
        <w:jc w:val="both"/>
      </w:pPr>
      <w:r>
        <w:t>ситуация, в которой происходит восприятие.</w:t>
      </w:r>
    </w:p>
    <w:p w:rsidR="00ED7BA2" w:rsidRDefault="00ED7BA2" w:rsidP="00AB6042">
      <w:pPr>
        <w:pStyle w:val="a4"/>
        <w:tabs>
          <w:tab w:val="left" w:pos="720"/>
        </w:tabs>
        <w:ind w:firstLine="709"/>
        <w:contextualSpacing/>
        <w:jc w:val="both"/>
      </w:pPr>
      <w:r>
        <w:t>От того, как выглядит воспринимаемый человек, как он ведет себя в общении, каковы его «анкетные» данные, существенно зависит восприятие человека. В целом это может показаться неверным с абстрактной или иде</w:t>
      </w:r>
      <w:r>
        <w:t>а</w:t>
      </w:r>
      <w:r>
        <w:t>листической точки зрения справедливого взгляда на каждого человека. Одн</w:t>
      </w:r>
      <w:r>
        <w:t>а</w:t>
      </w:r>
      <w:r>
        <w:t>ко это реальность, которая существует, которую нельзя устранить нравоуч</w:t>
      </w:r>
      <w:r>
        <w:t>е</w:t>
      </w:r>
      <w:r>
        <w:t>ниями, нормативными актами и распоряжениями, которую нужно признавать и с которой нужно считаться, как бы нам ни хотелось того, чтобы этого ра</w:t>
      </w:r>
      <w:r>
        <w:t>з</w:t>
      </w:r>
      <w:r>
        <w:t>личия в восприятии человека не существовало.</w:t>
      </w:r>
    </w:p>
    <w:p w:rsidR="00ED7BA2" w:rsidRDefault="00ED7BA2" w:rsidP="00AB6042">
      <w:pPr>
        <w:pStyle w:val="a4"/>
        <w:tabs>
          <w:tab w:val="left" w:pos="720"/>
        </w:tabs>
        <w:ind w:firstLine="709"/>
        <w:contextualSpacing/>
        <w:jc w:val="both"/>
      </w:pPr>
      <w:r>
        <w:t xml:space="preserve">Выделяется </w:t>
      </w:r>
      <w:r w:rsidRPr="00EA478C">
        <w:t>три группы характеристик воспринимаемого человека</w:t>
      </w:r>
      <w:r>
        <w:t>, к</w:t>
      </w:r>
      <w:r>
        <w:t>о</w:t>
      </w:r>
      <w:r>
        <w:t>торые влияют на его восприятие окружающими:</w:t>
      </w:r>
    </w:p>
    <w:p w:rsidR="00ED7BA2" w:rsidRDefault="00ED7BA2" w:rsidP="00F959CD">
      <w:pPr>
        <w:pStyle w:val="a4"/>
        <w:numPr>
          <w:ilvl w:val="0"/>
          <w:numId w:val="30"/>
        </w:numPr>
        <w:tabs>
          <w:tab w:val="left" w:pos="993"/>
        </w:tabs>
        <w:ind w:left="0" w:firstLine="709"/>
        <w:contextualSpacing/>
        <w:jc w:val="both"/>
      </w:pPr>
      <w:r>
        <w:t>физические и соответствующие им характеристики;</w:t>
      </w:r>
    </w:p>
    <w:p w:rsidR="00ED7BA2" w:rsidRDefault="00ED7BA2" w:rsidP="00F959CD">
      <w:pPr>
        <w:pStyle w:val="a4"/>
        <w:numPr>
          <w:ilvl w:val="0"/>
          <w:numId w:val="30"/>
        </w:numPr>
        <w:tabs>
          <w:tab w:val="left" w:pos="993"/>
        </w:tabs>
        <w:ind w:left="0" w:firstLine="709"/>
        <w:contextualSpacing/>
        <w:jc w:val="both"/>
      </w:pPr>
      <w:r>
        <w:t>социальные характеристики;</w:t>
      </w:r>
    </w:p>
    <w:p w:rsidR="00ED7BA2" w:rsidRDefault="00ED7BA2" w:rsidP="00F959CD">
      <w:pPr>
        <w:pStyle w:val="a4"/>
        <w:numPr>
          <w:ilvl w:val="0"/>
          <w:numId w:val="30"/>
        </w:numPr>
        <w:tabs>
          <w:tab w:val="left" w:pos="993"/>
        </w:tabs>
        <w:ind w:left="0" w:firstLine="709"/>
        <w:contextualSpacing/>
        <w:jc w:val="both"/>
      </w:pPr>
      <w:r>
        <w:t>«анкетные» характеристики.</w:t>
      </w:r>
    </w:p>
    <w:p w:rsidR="00ED7BA2" w:rsidRDefault="00ED7BA2" w:rsidP="00AB6042">
      <w:pPr>
        <w:pStyle w:val="a4"/>
        <w:tabs>
          <w:tab w:val="left" w:pos="720"/>
        </w:tabs>
        <w:ind w:firstLine="709"/>
        <w:contextualSpacing/>
        <w:jc w:val="both"/>
      </w:pPr>
      <w:r>
        <w:t>К числу наиболее существенных с точки зрения влияния на восприятие человека</w:t>
      </w:r>
      <w:r>
        <w:rPr>
          <w:b/>
        </w:rPr>
        <w:t xml:space="preserve"> </w:t>
      </w:r>
      <w:r w:rsidRPr="00EA478C">
        <w:rPr>
          <w:i/>
        </w:rPr>
        <w:t>физических характеристик</w:t>
      </w:r>
      <w:r>
        <w:t xml:space="preserve"> относятся его внешность, рост, тел</w:t>
      </w:r>
      <w:r>
        <w:t>о</w:t>
      </w:r>
      <w:r>
        <w:t>сложение, жестикуляция, мимика и цвет кожи. Проводимые психологические исследования показывают, что каждая из данных характеристик вызывает определенные ассоциации у воспринимающего.</w:t>
      </w:r>
    </w:p>
    <w:p w:rsidR="00ED7BA2" w:rsidRDefault="00ED7BA2" w:rsidP="00AB6042">
      <w:pPr>
        <w:pStyle w:val="a4"/>
        <w:tabs>
          <w:tab w:val="left" w:pos="720"/>
        </w:tabs>
        <w:ind w:firstLine="709"/>
        <w:contextualSpacing/>
        <w:jc w:val="both"/>
      </w:pPr>
      <w:r w:rsidRPr="00EA478C">
        <w:rPr>
          <w:i/>
        </w:rPr>
        <w:lastRenderedPageBreak/>
        <w:t>Социальными характеристиками</w:t>
      </w:r>
      <w:r>
        <w:t xml:space="preserve"> человека, оказывающими влияние на его восприятие окружением, являются его стиль и манера ведения разговора, стиль и манера одеваться. </w:t>
      </w:r>
    </w:p>
    <w:p w:rsidR="00ED7BA2" w:rsidRDefault="00ED7BA2" w:rsidP="00AB6042">
      <w:pPr>
        <w:pStyle w:val="a4"/>
        <w:tabs>
          <w:tab w:val="left" w:pos="720"/>
        </w:tabs>
        <w:ind w:firstLine="709"/>
        <w:contextualSpacing/>
        <w:jc w:val="both"/>
        <w:rPr>
          <w:noProof/>
        </w:rPr>
      </w:pPr>
      <w:r w:rsidRPr="00EA478C">
        <w:rPr>
          <w:i/>
        </w:rPr>
        <w:t>Анкетные данные</w:t>
      </w:r>
      <w:r>
        <w:rPr>
          <w:b/>
        </w:rPr>
        <w:t>,</w:t>
      </w:r>
      <w:r>
        <w:t xml:space="preserve"> такие как пол, возраст, образование, национал</w:t>
      </w:r>
      <w:r>
        <w:t>ь</w:t>
      </w:r>
      <w:r>
        <w:t xml:space="preserve">ность, религия, сфера деятельности и т.п., достаточно сильно влияют на наше восприятие человека. </w:t>
      </w:r>
    </w:p>
    <w:p w:rsidR="00ED7BA2" w:rsidRDefault="00ED7BA2" w:rsidP="00AB6042">
      <w:pPr>
        <w:pStyle w:val="a4"/>
        <w:tabs>
          <w:tab w:val="left" w:pos="720"/>
        </w:tabs>
        <w:ind w:firstLine="709"/>
        <w:contextualSpacing/>
        <w:jc w:val="both"/>
      </w:pPr>
      <w:r>
        <w:t xml:space="preserve">То, как </w:t>
      </w:r>
      <w:r w:rsidRPr="00EA478C">
        <w:t>воспринимающий</w:t>
      </w:r>
      <w:r>
        <w:t xml:space="preserve"> смотрит на воспринимаемого человека, нах</w:t>
      </w:r>
      <w:r>
        <w:t>о</w:t>
      </w:r>
      <w:r>
        <w:t xml:space="preserve">дится под влиянием </w:t>
      </w:r>
      <w:r w:rsidRPr="00EA478C">
        <w:t>двух групп характеристик воспринимающего</w:t>
      </w:r>
      <w:r>
        <w:t>:</w:t>
      </w:r>
    </w:p>
    <w:p w:rsidR="00ED7BA2" w:rsidRDefault="00ED7BA2" w:rsidP="00F959CD">
      <w:pPr>
        <w:pStyle w:val="a4"/>
        <w:numPr>
          <w:ilvl w:val="0"/>
          <w:numId w:val="31"/>
        </w:numPr>
        <w:tabs>
          <w:tab w:val="left" w:pos="720"/>
          <w:tab w:val="left" w:pos="993"/>
        </w:tabs>
        <w:ind w:left="0" w:firstLine="709"/>
        <w:contextualSpacing/>
        <w:jc w:val="both"/>
      </w:pPr>
      <w:r>
        <w:t>уровень глубины видения ситуации;</w:t>
      </w:r>
    </w:p>
    <w:p w:rsidR="00ED7BA2" w:rsidRDefault="00ED7BA2" w:rsidP="00F959CD">
      <w:pPr>
        <w:pStyle w:val="a4"/>
        <w:numPr>
          <w:ilvl w:val="0"/>
          <w:numId w:val="31"/>
        </w:numPr>
        <w:tabs>
          <w:tab w:val="left" w:pos="720"/>
          <w:tab w:val="left" w:pos="993"/>
        </w:tabs>
        <w:ind w:left="0" w:firstLine="709"/>
        <w:contextualSpacing/>
        <w:jc w:val="both"/>
      </w:pPr>
      <w:r>
        <w:t>личностные и социальные характеристики.</w:t>
      </w:r>
    </w:p>
    <w:p w:rsidR="00ED7BA2" w:rsidRDefault="00ED7BA2" w:rsidP="00AB6042">
      <w:pPr>
        <w:pStyle w:val="a4"/>
        <w:tabs>
          <w:tab w:val="left" w:pos="720"/>
        </w:tabs>
        <w:ind w:firstLine="709"/>
        <w:contextualSpacing/>
        <w:jc w:val="both"/>
      </w:pPr>
      <w:r>
        <w:t xml:space="preserve">Восприятие человека в значительной мере зависит от того, </w:t>
      </w:r>
      <w:r w:rsidRPr="00EA478C">
        <w:t>в какой с</w:t>
      </w:r>
      <w:r w:rsidRPr="00EA478C">
        <w:t>и</w:t>
      </w:r>
      <w:r w:rsidRPr="00EA478C">
        <w:t>туации</w:t>
      </w:r>
      <w:r>
        <w:t xml:space="preserve"> оно происходит. Выделяются </w:t>
      </w:r>
      <w:r w:rsidRPr="00EA478C">
        <w:t>три аспекта ситуации</w:t>
      </w:r>
      <w:r>
        <w:t>, которые оказ</w:t>
      </w:r>
      <w:r>
        <w:t>ы</w:t>
      </w:r>
      <w:r>
        <w:t xml:space="preserve">вают заметное влияние на восприятие. </w:t>
      </w:r>
      <w:r w:rsidRPr="00F453EC">
        <w:rPr>
          <w:i/>
        </w:rPr>
        <w:t>Во-первых</w:t>
      </w:r>
      <w:r>
        <w:t>, это место, в котором пр</w:t>
      </w:r>
      <w:r>
        <w:t>о</w:t>
      </w:r>
      <w:r>
        <w:t>исходит встреча. Например, неформальная обстановка и неформальные места встречи больше располагают к более широкому, часто позитивному и друж</w:t>
      </w:r>
      <w:r>
        <w:t>е</w:t>
      </w:r>
      <w:r>
        <w:t xml:space="preserve">скому восприятию. </w:t>
      </w:r>
      <w:r w:rsidRPr="00F453EC">
        <w:rPr>
          <w:i/>
        </w:rPr>
        <w:t>Во-вторых</w:t>
      </w:r>
      <w:r>
        <w:t>, восприятие человека зависит от того, по п</w:t>
      </w:r>
      <w:r>
        <w:t>о</w:t>
      </w:r>
      <w:r>
        <w:t xml:space="preserve">воду какого дела или в </w:t>
      </w:r>
      <w:r w:rsidR="00EA478C">
        <w:t>связи</w:t>
      </w:r>
      <w:r>
        <w:t xml:space="preserve"> с чем состоялась встреча. Если событие, в ра</w:t>
      </w:r>
      <w:r>
        <w:t>м</w:t>
      </w:r>
      <w:r>
        <w:t>ках которого состоялась встреча, имеет для воспринимающего большое п</w:t>
      </w:r>
      <w:r>
        <w:t>о</w:t>
      </w:r>
      <w:r>
        <w:t xml:space="preserve">ложительное значение, то и его восприятие человека, с которым состоялась встреча, может быть соответственно более положительным, чем встреча в обычной производственной ситуации. </w:t>
      </w:r>
      <w:r w:rsidRPr="00F453EC">
        <w:rPr>
          <w:i/>
        </w:rPr>
        <w:t>В-третьих</w:t>
      </w:r>
      <w:r>
        <w:t>, большое влияние на во</w:t>
      </w:r>
      <w:r>
        <w:t>с</w:t>
      </w:r>
      <w:r>
        <w:t>приятие оказывает то, кем или от чьего имени организована встреча. Напр</w:t>
      </w:r>
      <w:r>
        <w:t>и</w:t>
      </w:r>
      <w:r>
        <w:t>мер, восприятие человека, рекомендованного для встречи уважаемым или высокопоставленным лицом, может существенно отличаться от восприятия этого же человека в том случае, если встреча состоялась по инициативе мал</w:t>
      </w:r>
      <w:r>
        <w:t>о</w:t>
      </w:r>
      <w:r>
        <w:t>знакомого или же неуважаемого лица.</w:t>
      </w:r>
    </w:p>
    <w:p w:rsidR="00ED7BA2" w:rsidRPr="007217B6" w:rsidRDefault="000F4B42" w:rsidP="00AB6042">
      <w:pPr>
        <w:pStyle w:val="a4"/>
        <w:tabs>
          <w:tab w:val="left" w:pos="720"/>
        </w:tabs>
        <w:spacing w:before="240" w:after="120"/>
        <w:ind w:firstLine="709"/>
        <w:jc w:val="both"/>
        <w:rPr>
          <w:rFonts w:ascii="Arial" w:hAnsi="Arial" w:cs="Arial"/>
          <w:sz w:val="26"/>
          <w:szCs w:val="26"/>
        </w:rPr>
      </w:pPr>
      <w:r>
        <w:rPr>
          <w:rFonts w:ascii="Arial" w:hAnsi="Arial" w:cs="Arial"/>
          <w:sz w:val="26"/>
          <w:szCs w:val="26"/>
        </w:rPr>
        <w:t>3.4</w:t>
      </w:r>
      <w:r w:rsidR="00ED7BA2" w:rsidRPr="007217B6">
        <w:rPr>
          <w:rFonts w:ascii="Arial" w:hAnsi="Arial" w:cs="Arial"/>
          <w:sz w:val="26"/>
          <w:szCs w:val="26"/>
        </w:rPr>
        <w:t xml:space="preserve"> Законы и эффекты восприятия</w:t>
      </w:r>
    </w:p>
    <w:p w:rsidR="00ED7BA2" w:rsidRPr="00244592" w:rsidRDefault="00ED7BA2" w:rsidP="00AB6042">
      <w:pPr>
        <w:pStyle w:val="a4"/>
        <w:tabs>
          <w:tab w:val="left" w:pos="-1134"/>
          <w:tab w:val="left" w:pos="1276"/>
        </w:tabs>
        <w:ind w:firstLine="709"/>
        <w:contextualSpacing/>
        <w:jc w:val="both"/>
      </w:pPr>
      <w:r w:rsidRPr="00475C4F">
        <w:rPr>
          <w:b/>
        </w:rPr>
        <w:t>Атрибуция</w:t>
      </w:r>
      <w:r w:rsidR="007217B6" w:rsidRPr="00475C4F">
        <w:t xml:space="preserve"> </w:t>
      </w:r>
      <w:r w:rsidRPr="004866BF">
        <w:t>описывает, как люди объясняют свое поведение и повед</w:t>
      </w:r>
      <w:r w:rsidRPr="004866BF">
        <w:t>е</w:t>
      </w:r>
      <w:r w:rsidRPr="004866BF">
        <w:t>ние других людей</w:t>
      </w:r>
      <w:r>
        <w:t>. Это процесс, в ходе которого люди приходят к выводам о фактах, оказавших влияние на поведение или делающих это поведение о</w:t>
      </w:r>
      <w:r>
        <w:t>с</w:t>
      </w:r>
      <w:r>
        <w:t xml:space="preserve">мысленным. Применительно к социальному восприятию имеют место два характерных вида </w:t>
      </w:r>
      <w:r w:rsidRPr="004866BF">
        <w:rPr>
          <w:szCs w:val="28"/>
        </w:rPr>
        <w:t>атрибуции:</w:t>
      </w:r>
    </w:p>
    <w:p w:rsidR="00ED7BA2" w:rsidRDefault="00ED7BA2" w:rsidP="00F959CD">
      <w:pPr>
        <w:numPr>
          <w:ilvl w:val="0"/>
          <w:numId w:val="28"/>
        </w:numPr>
        <w:tabs>
          <w:tab w:val="clear" w:pos="360"/>
          <w:tab w:val="num" w:pos="1080"/>
        </w:tabs>
        <w:ind w:firstLine="709"/>
        <w:contextualSpacing/>
        <w:jc w:val="both"/>
        <w:rPr>
          <w:sz w:val="28"/>
          <w:szCs w:val="28"/>
        </w:rPr>
      </w:pPr>
      <w:r w:rsidRPr="00475C4F">
        <w:rPr>
          <w:i/>
          <w:sz w:val="28"/>
          <w:szCs w:val="28"/>
        </w:rPr>
        <w:t>предрасположенная</w:t>
      </w:r>
      <w:r>
        <w:rPr>
          <w:b/>
          <w:sz w:val="28"/>
          <w:szCs w:val="28"/>
        </w:rPr>
        <w:t xml:space="preserve"> </w:t>
      </w:r>
      <w:r w:rsidRPr="00475C4F">
        <w:rPr>
          <w:i/>
          <w:sz w:val="28"/>
          <w:szCs w:val="28"/>
        </w:rPr>
        <w:t>(диспозиционная, личностная, внутренняя, и</w:t>
      </w:r>
      <w:r w:rsidRPr="00475C4F">
        <w:rPr>
          <w:i/>
          <w:sz w:val="28"/>
          <w:szCs w:val="28"/>
        </w:rPr>
        <w:t>н</w:t>
      </w:r>
      <w:r w:rsidRPr="00475C4F">
        <w:rPr>
          <w:i/>
          <w:sz w:val="28"/>
          <w:szCs w:val="28"/>
        </w:rPr>
        <w:t>тернальная) атрибуция</w:t>
      </w:r>
      <w:r>
        <w:rPr>
          <w:sz w:val="28"/>
          <w:szCs w:val="28"/>
        </w:rPr>
        <w:t xml:space="preserve"> объясняет поведение личности внутренними факт</w:t>
      </w:r>
      <w:r>
        <w:rPr>
          <w:sz w:val="28"/>
          <w:szCs w:val="28"/>
        </w:rPr>
        <w:t>о</w:t>
      </w:r>
      <w:r>
        <w:rPr>
          <w:sz w:val="28"/>
          <w:szCs w:val="28"/>
        </w:rPr>
        <w:t>рами (черты характера, мотивация, способности);</w:t>
      </w:r>
    </w:p>
    <w:p w:rsidR="00ED7BA2" w:rsidRDefault="00ED7BA2" w:rsidP="00F959CD">
      <w:pPr>
        <w:numPr>
          <w:ilvl w:val="0"/>
          <w:numId w:val="28"/>
        </w:numPr>
        <w:tabs>
          <w:tab w:val="clear" w:pos="360"/>
          <w:tab w:val="num" w:pos="1080"/>
        </w:tabs>
        <w:ind w:firstLine="709"/>
        <w:contextualSpacing/>
        <w:jc w:val="both"/>
        <w:rPr>
          <w:sz w:val="28"/>
          <w:szCs w:val="28"/>
        </w:rPr>
      </w:pPr>
      <w:r w:rsidRPr="00475C4F">
        <w:rPr>
          <w:i/>
          <w:sz w:val="28"/>
          <w:szCs w:val="28"/>
        </w:rPr>
        <w:t>ситуационная (внешняя, экстернальная) атрибуция</w:t>
      </w:r>
      <w:r>
        <w:rPr>
          <w:sz w:val="28"/>
          <w:szCs w:val="28"/>
        </w:rPr>
        <w:t xml:space="preserve"> объясняет п</w:t>
      </w:r>
      <w:r>
        <w:rPr>
          <w:sz w:val="28"/>
          <w:szCs w:val="28"/>
        </w:rPr>
        <w:t>о</w:t>
      </w:r>
      <w:r>
        <w:rPr>
          <w:sz w:val="28"/>
          <w:szCs w:val="28"/>
        </w:rPr>
        <w:t>ведение внешними факторами (подготовка, социальное влияние).</w:t>
      </w:r>
    </w:p>
    <w:p w:rsidR="00ED7BA2" w:rsidRDefault="00ED7BA2" w:rsidP="00AB6042">
      <w:pPr>
        <w:ind w:firstLine="709"/>
        <w:contextualSpacing/>
        <w:jc w:val="both"/>
        <w:rPr>
          <w:sz w:val="28"/>
          <w:szCs w:val="28"/>
        </w:rPr>
      </w:pPr>
      <w:r w:rsidRPr="00244592">
        <w:rPr>
          <w:sz w:val="28"/>
          <w:szCs w:val="28"/>
        </w:rPr>
        <w:t>Атрибуция сильно влияет на оценку деятельности других людей, на поведение руководителей по отношению к подчиненным, а также воздейс</w:t>
      </w:r>
      <w:r w:rsidRPr="00244592">
        <w:rPr>
          <w:sz w:val="28"/>
          <w:szCs w:val="28"/>
        </w:rPr>
        <w:t>т</w:t>
      </w:r>
      <w:r w:rsidRPr="00244592">
        <w:rPr>
          <w:sz w:val="28"/>
          <w:szCs w:val="28"/>
        </w:rPr>
        <w:t>вует на самооценку.</w:t>
      </w:r>
    </w:p>
    <w:p w:rsidR="00ED7BA2" w:rsidRDefault="00ED7BA2" w:rsidP="00AB6042">
      <w:pPr>
        <w:ind w:firstLine="709"/>
        <w:contextualSpacing/>
        <w:jc w:val="both"/>
        <w:rPr>
          <w:sz w:val="28"/>
          <w:szCs w:val="28"/>
        </w:rPr>
      </w:pPr>
      <w:r w:rsidRPr="00475C4F">
        <w:rPr>
          <w:i/>
          <w:sz w:val="28"/>
          <w:szCs w:val="28"/>
        </w:rPr>
        <w:t>Акт атрибуции</w:t>
      </w:r>
      <w:r>
        <w:rPr>
          <w:sz w:val="28"/>
          <w:szCs w:val="28"/>
        </w:rPr>
        <w:t xml:space="preserve"> представляет собой приписывание или наделение к</w:t>
      </w:r>
      <w:r>
        <w:rPr>
          <w:sz w:val="28"/>
          <w:szCs w:val="28"/>
        </w:rPr>
        <w:t>а</w:t>
      </w:r>
      <w:r>
        <w:rPr>
          <w:sz w:val="28"/>
          <w:szCs w:val="28"/>
        </w:rPr>
        <w:t>кими-то характеристиками (или чертами, эмоциями, мотивами и т.д.) себя или другого человека.</w:t>
      </w:r>
    </w:p>
    <w:p w:rsidR="00ED7BA2" w:rsidRDefault="00ED7BA2" w:rsidP="00AB6042">
      <w:pPr>
        <w:ind w:firstLine="709"/>
        <w:contextualSpacing/>
        <w:jc w:val="both"/>
        <w:rPr>
          <w:sz w:val="28"/>
          <w:szCs w:val="28"/>
        </w:rPr>
      </w:pPr>
      <w:r w:rsidRPr="00475C4F">
        <w:rPr>
          <w:b/>
          <w:sz w:val="28"/>
          <w:szCs w:val="28"/>
        </w:rPr>
        <w:lastRenderedPageBreak/>
        <w:t>Фундаментальная ошибка атрибуции</w:t>
      </w:r>
      <w:r>
        <w:rPr>
          <w:sz w:val="28"/>
          <w:szCs w:val="28"/>
        </w:rPr>
        <w:t xml:space="preserve"> – склонность людей игнорир</w:t>
      </w:r>
      <w:r>
        <w:rPr>
          <w:sz w:val="28"/>
          <w:szCs w:val="28"/>
        </w:rPr>
        <w:t>о</w:t>
      </w:r>
      <w:r>
        <w:rPr>
          <w:sz w:val="28"/>
          <w:szCs w:val="28"/>
        </w:rPr>
        <w:t>вать ситуационные причины действий и их результатов в пользу диспозиц</w:t>
      </w:r>
      <w:r>
        <w:rPr>
          <w:sz w:val="28"/>
          <w:szCs w:val="28"/>
        </w:rPr>
        <w:t>и</w:t>
      </w:r>
      <w:r>
        <w:rPr>
          <w:sz w:val="28"/>
          <w:szCs w:val="28"/>
        </w:rPr>
        <w:t>онных (личностных). Условиями возникновения фундаментальной ошибки атрибуции являются:</w:t>
      </w:r>
    </w:p>
    <w:p w:rsidR="00ED7BA2" w:rsidRDefault="00ED7BA2" w:rsidP="00AB6042">
      <w:pPr>
        <w:tabs>
          <w:tab w:val="num" w:pos="1080"/>
        </w:tabs>
        <w:ind w:firstLine="709"/>
        <w:contextualSpacing/>
        <w:jc w:val="both"/>
        <w:rPr>
          <w:sz w:val="28"/>
          <w:szCs w:val="28"/>
        </w:rPr>
      </w:pPr>
      <w:r>
        <w:rPr>
          <w:sz w:val="28"/>
          <w:szCs w:val="28"/>
        </w:rPr>
        <w:t>«</w:t>
      </w:r>
      <w:r w:rsidRPr="00E7685D">
        <w:rPr>
          <w:i/>
          <w:sz w:val="28"/>
          <w:szCs w:val="28"/>
        </w:rPr>
        <w:t>Ложное согласие</w:t>
      </w:r>
      <w:r>
        <w:rPr>
          <w:sz w:val="28"/>
          <w:szCs w:val="28"/>
        </w:rPr>
        <w:t>» – это переоценка типичности своего поведения (своих чувств, верований, убеждений), выражающаяся в том, что наблюд</w:t>
      </w:r>
      <w:r>
        <w:rPr>
          <w:sz w:val="28"/>
          <w:szCs w:val="28"/>
        </w:rPr>
        <w:t>а</w:t>
      </w:r>
      <w:r>
        <w:rPr>
          <w:sz w:val="28"/>
          <w:szCs w:val="28"/>
        </w:rPr>
        <w:t>тель считает свою точку зрения единственно верной и свойственной всем людям, а любое отклонение от нее связано с личностью наблюдаемого.</w:t>
      </w:r>
    </w:p>
    <w:p w:rsidR="00ED7BA2" w:rsidRDefault="00ED7BA2" w:rsidP="00AB6042">
      <w:pPr>
        <w:tabs>
          <w:tab w:val="num" w:pos="1080"/>
        </w:tabs>
        <w:ind w:firstLine="709"/>
        <w:contextualSpacing/>
        <w:jc w:val="both"/>
        <w:rPr>
          <w:sz w:val="28"/>
          <w:szCs w:val="28"/>
        </w:rPr>
      </w:pPr>
      <w:r>
        <w:rPr>
          <w:sz w:val="28"/>
          <w:szCs w:val="28"/>
        </w:rPr>
        <w:t>«</w:t>
      </w:r>
      <w:r w:rsidRPr="00E7685D">
        <w:rPr>
          <w:i/>
          <w:sz w:val="28"/>
          <w:szCs w:val="28"/>
        </w:rPr>
        <w:t>Неравные возможности</w:t>
      </w:r>
      <w:r>
        <w:rPr>
          <w:sz w:val="28"/>
          <w:szCs w:val="28"/>
        </w:rPr>
        <w:t xml:space="preserve">» - это непринятие в расчет ролевой позиции наблюдаемого лица. </w:t>
      </w:r>
    </w:p>
    <w:p w:rsidR="00ED7BA2" w:rsidRDefault="00ED7BA2" w:rsidP="00AB6042">
      <w:pPr>
        <w:tabs>
          <w:tab w:val="num" w:pos="1080"/>
        </w:tabs>
        <w:ind w:firstLine="709"/>
        <w:contextualSpacing/>
        <w:jc w:val="both"/>
        <w:rPr>
          <w:sz w:val="28"/>
          <w:szCs w:val="28"/>
        </w:rPr>
      </w:pPr>
      <w:r>
        <w:rPr>
          <w:sz w:val="28"/>
          <w:szCs w:val="28"/>
        </w:rPr>
        <w:t>«</w:t>
      </w:r>
      <w:r w:rsidRPr="00E7685D">
        <w:rPr>
          <w:i/>
          <w:sz w:val="28"/>
          <w:szCs w:val="28"/>
        </w:rPr>
        <w:t>Игнорирование информационной ценности неслучившегося</w:t>
      </w:r>
      <w:r>
        <w:rPr>
          <w:sz w:val="28"/>
          <w:szCs w:val="28"/>
        </w:rPr>
        <w:t>». Инфо</w:t>
      </w:r>
      <w:r>
        <w:rPr>
          <w:sz w:val="28"/>
          <w:szCs w:val="28"/>
        </w:rPr>
        <w:t>р</w:t>
      </w:r>
      <w:r>
        <w:rPr>
          <w:sz w:val="28"/>
          <w:szCs w:val="28"/>
        </w:rPr>
        <w:t>мация о том, что человек «не сделал», может быть основанием для оценки поведения, но именно она часто опускается, поскольку наблюдатель повер</w:t>
      </w:r>
      <w:r>
        <w:rPr>
          <w:sz w:val="28"/>
          <w:szCs w:val="28"/>
        </w:rPr>
        <w:t>х</w:t>
      </w:r>
      <w:r>
        <w:rPr>
          <w:sz w:val="28"/>
          <w:szCs w:val="28"/>
        </w:rPr>
        <w:t>ностно воспринимает только «случившееся».</w:t>
      </w:r>
    </w:p>
    <w:p w:rsidR="00ED7BA2" w:rsidRDefault="00ED7BA2" w:rsidP="00AB6042">
      <w:pPr>
        <w:tabs>
          <w:tab w:val="num" w:pos="1080"/>
        </w:tabs>
        <w:ind w:firstLine="709"/>
        <w:contextualSpacing/>
        <w:jc w:val="both"/>
        <w:rPr>
          <w:sz w:val="28"/>
          <w:szCs w:val="28"/>
        </w:rPr>
      </w:pPr>
      <w:r>
        <w:rPr>
          <w:sz w:val="28"/>
          <w:szCs w:val="28"/>
        </w:rPr>
        <w:t>«</w:t>
      </w:r>
      <w:r w:rsidRPr="00E7685D">
        <w:rPr>
          <w:i/>
          <w:sz w:val="28"/>
          <w:szCs w:val="28"/>
        </w:rPr>
        <w:t>Большее доверие к фактам, чем к суждениям</w:t>
      </w:r>
      <w:r>
        <w:rPr>
          <w:sz w:val="28"/>
          <w:szCs w:val="28"/>
        </w:rPr>
        <w:t>».</w:t>
      </w:r>
    </w:p>
    <w:p w:rsidR="00ED7BA2" w:rsidRDefault="00ED7BA2" w:rsidP="00AB6042">
      <w:pPr>
        <w:tabs>
          <w:tab w:val="num" w:pos="1080"/>
        </w:tabs>
        <w:ind w:firstLine="709"/>
        <w:contextualSpacing/>
        <w:jc w:val="both"/>
        <w:rPr>
          <w:sz w:val="28"/>
          <w:szCs w:val="28"/>
        </w:rPr>
      </w:pPr>
      <w:r>
        <w:rPr>
          <w:sz w:val="28"/>
          <w:szCs w:val="28"/>
        </w:rPr>
        <w:t>«</w:t>
      </w:r>
      <w:r w:rsidRPr="00E7685D">
        <w:rPr>
          <w:i/>
          <w:sz w:val="28"/>
          <w:szCs w:val="28"/>
        </w:rPr>
        <w:t>Легкость построения ложных корреляций</w:t>
      </w:r>
      <w:r>
        <w:rPr>
          <w:sz w:val="28"/>
          <w:szCs w:val="28"/>
        </w:rPr>
        <w:t xml:space="preserve">». Наивный наблюдатель произвольно соединяет какие-либо две личностные черты как обязательно сопутствующие друг другу (полные – добрые, маленькие руководители-мужчины – властолюбивы и т.д.).  </w:t>
      </w:r>
    </w:p>
    <w:p w:rsidR="00ED7BA2" w:rsidRDefault="00ED7BA2" w:rsidP="00AB6042">
      <w:pPr>
        <w:tabs>
          <w:tab w:val="num" w:pos="1080"/>
        </w:tabs>
        <w:ind w:firstLine="709"/>
        <w:contextualSpacing/>
        <w:jc w:val="both"/>
        <w:rPr>
          <w:sz w:val="28"/>
          <w:szCs w:val="28"/>
        </w:rPr>
      </w:pPr>
      <w:r>
        <w:rPr>
          <w:sz w:val="28"/>
          <w:szCs w:val="28"/>
        </w:rPr>
        <w:t xml:space="preserve">Некоторые </w:t>
      </w:r>
      <w:r w:rsidRPr="00E7685D">
        <w:rPr>
          <w:i/>
          <w:sz w:val="28"/>
          <w:szCs w:val="28"/>
        </w:rPr>
        <w:t>социальные нормы в различных культурах</w:t>
      </w:r>
      <w:r>
        <w:rPr>
          <w:sz w:val="28"/>
          <w:szCs w:val="28"/>
        </w:rPr>
        <w:t xml:space="preserve"> формируют склонность к определенному типу атрибуции (западный индивидуализм – к личностной, а восточный коллективизм – к ситуационной).</w:t>
      </w:r>
    </w:p>
    <w:p w:rsidR="00ED7BA2" w:rsidRDefault="00ED7BA2" w:rsidP="00AB6042">
      <w:pPr>
        <w:tabs>
          <w:tab w:val="num" w:pos="1080"/>
        </w:tabs>
        <w:ind w:firstLine="709"/>
        <w:contextualSpacing/>
        <w:jc w:val="both"/>
        <w:rPr>
          <w:sz w:val="28"/>
          <w:szCs w:val="28"/>
        </w:rPr>
      </w:pPr>
      <w:r>
        <w:rPr>
          <w:sz w:val="28"/>
          <w:szCs w:val="28"/>
        </w:rPr>
        <w:t>«</w:t>
      </w:r>
      <w:r w:rsidRPr="00E7685D">
        <w:rPr>
          <w:i/>
          <w:sz w:val="28"/>
          <w:szCs w:val="28"/>
        </w:rPr>
        <w:t>Локус контроля</w:t>
      </w:r>
      <w:r>
        <w:rPr>
          <w:sz w:val="28"/>
          <w:szCs w:val="28"/>
        </w:rPr>
        <w:t>» (внутреннего или внешнего) влияет на то, как люди (интерналы или экстерналы) «видят мир», в частности предпочитаемый ими тип атрибуции: интерналы чаще используют личностную атрибуцию, эксте</w:t>
      </w:r>
      <w:r>
        <w:rPr>
          <w:sz w:val="28"/>
          <w:szCs w:val="28"/>
        </w:rPr>
        <w:t>р</w:t>
      </w:r>
      <w:r>
        <w:rPr>
          <w:sz w:val="28"/>
          <w:szCs w:val="28"/>
        </w:rPr>
        <w:t>налы – ситуационную.</w:t>
      </w:r>
    </w:p>
    <w:p w:rsidR="00ED7BA2" w:rsidRDefault="00ED7BA2" w:rsidP="00AB6042">
      <w:pPr>
        <w:tabs>
          <w:tab w:val="num" w:pos="1080"/>
        </w:tabs>
        <w:ind w:firstLine="709"/>
        <w:contextualSpacing/>
        <w:jc w:val="both"/>
        <w:rPr>
          <w:sz w:val="28"/>
          <w:szCs w:val="28"/>
        </w:rPr>
      </w:pPr>
      <w:r w:rsidRPr="00E7685D">
        <w:rPr>
          <w:i/>
          <w:sz w:val="28"/>
          <w:szCs w:val="28"/>
        </w:rPr>
        <w:t>Тенденциозность «деятеля – наблюдателя»</w:t>
      </w:r>
      <w:r>
        <w:rPr>
          <w:sz w:val="28"/>
          <w:szCs w:val="28"/>
        </w:rPr>
        <w:t xml:space="preserve"> проявляется в существе</w:t>
      </w:r>
      <w:r>
        <w:rPr>
          <w:sz w:val="28"/>
          <w:szCs w:val="28"/>
        </w:rPr>
        <w:t>н</w:t>
      </w:r>
      <w:r>
        <w:rPr>
          <w:sz w:val="28"/>
          <w:szCs w:val="28"/>
        </w:rPr>
        <w:t>ном различии их перцептивных позиций, которые выражаются в том, что они: а) обладают различным уровнем информации: наблюдатель мало знает ситуацию, а деятель действует на основе своего опыта, развивающегося во времени ситуации; б) обладают разным «углом зрения» на наблюдаемое, т.е. у них разный перцептивный фокус: для наблюдателя фоном является ситу</w:t>
      </w:r>
      <w:r>
        <w:rPr>
          <w:sz w:val="28"/>
          <w:szCs w:val="28"/>
        </w:rPr>
        <w:t>а</w:t>
      </w:r>
      <w:r>
        <w:rPr>
          <w:sz w:val="28"/>
          <w:szCs w:val="28"/>
        </w:rPr>
        <w:t>ция, а деятель – фигурой, для деятеля  ситуация является фигурой</w:t>
      </w:r>
      <w:r w:rsidR="00810AD4" w:rsidRPr="00810AD4">
        <w:rPr>
          <w:sz w:val="28"/>
          <w:szCs w:val="28"/>
        </w:rPr>
        <w:t xml:space="preserve"> [</w:t>
      </w:r>
      <w:r w:rsidR="003A1733" w:rsidRPr="003A1733">
        <w:rPr>
          <w:sz w:val="28"/>
          <w:szCs w:val="28"/>
        </w:rPr>
        <w:t>20</w:t>
      </w:r>
      <w:r w:rsidR="00810AD4" w:rsidRPr="00810AD4">
        <w:rPr>
          <w:sz w:val="28"/>
          <w:szCs w:val="28"/>
        </w:rPr>
        <w:t>]</w:t>
      </w:r>
      <w:r>
        <w:rPr>
          <w:sz w:val="28"/>
          <w:szCs w:val="28"/>
        </w:rPr>
        <w:t>.</w:t>
      </w:r>
    </w:p>
    <w:p w:rsidR="00ED7BA2" w:rsidRDefault="00ED7BA2" w:rsidP="00AB6042">
      <w:pPr>
        <w:tabs>
          <w:tab w:val="num" w:pos="709"/>
        </w:tabs>
        <w:ind w:firstLine="709"/>
        <w:contextualSpacing/>
        <w:jc w:val="both"/>
        <w:rPr>
          <w:sz w:val="28"/>
          <w:szCs w:val="28"/>
        </w:rPr>
      </w:pPr>
      <w:r w:rsidRPr="004866BF">
        <w:rPr>
          <w:sz w:val="28"/>
          <w:szCs w:val="28"/>
        </w:rPr>
        <w:t>На социальное восприят</w:t>
      </w:r>
      <w:r w:rsidRPr="00B41C6F">
        <w:rPr>
          <w:sz w:val="28"/>
          <w:szCs w:val="28"/>
        </w:rPr>
        <w:t xml:space="preserve">ие влияют </w:t>
      </w:r>
      <w:r>
        <w:rPr>
          <w:sz w:val="28"/>
          <w:szCs w:val="28"/>
        </w:rPr>
        <w:t>следующие</w:t>
      </w:r>
      <w:r w:rsidRPr="00B41C6F">
        <w:rPr>
          <w:sz w:val="28"/>
          <w:szCs w:val="28"/>
        </w:rPr>
        <w:t xml:space="preserve"> распространенные ошибки или проблемы</w:t>
      </w:r>
      <w:r>
        <w:rPr>
          <w:sz w:val="28"/>
          <w:szCs w:val="28"/>
        </w:rPr>
        <w:t>.</w:t>
      </w:r>
    </w:p>
    <w:p w:rsidR="00ED7BA2" w:rsidRDefault="00ED7BA2" w:rsidP="00AB6042">
      <w:pPr>
        <w:tabs>
          <w:tab w:val="num" w:pos="709"/>
        </w:tabs>
        <w:ind w:firstLine="709"/>
        <w:contextualSpacing/>
        <w:jc w:val="both"/>
        <w:rPr>
          <w:sz w:val="28"/>
          <w:szCs w:val="28"/>
        </w:rPr>
      </w:pPr>
      <w:r w:rsidRPr="00B41C6F">
        <w:rPr>
          <w:b/>
          <w:bCs/>
          <w:iCs/>
          <w:sz w:val="28"/>
          <w:szCs w:val="28"/>
        </w:rPr>
        <w:t>Эффект «ореола</w:t>
      </w:r>
      <w:r w:rsidRPr="004866BF">
        <w:rPr>
          <w:b/>
          <w:bCs/>
          <w:i/>
          <w:iCs/>
          <w:sz w:val="28"/>
          <w:szCs w:val="28"/>
        </w:rPr>
        <w:t>»</w:t>
      </w:r>
      <w:r w:rsidRPr="004866BF">
        <w:rPr>
          <w:sz w:val="28"/>
          <w:szCs w:val="28"/>
        </w:rPr>
        <w:t xml:space="preserve"> сказывается в восприятии личности на основе одной из ее черт (интеллект, внешность, надежность, склонность к сотрудничеству и т.п.)</w:t>
      </w:r>
      <w:r>
        <w:rPr>
          <w:sz w:val="28"/>
          <w:szCs w:val="28"/>
        </w:rPr>
        <w:t>.</w:t>
      </w:r>
      <w:r w:rsidRPr="004866BF">
        <w:rPr>
          <w:sz w:val="28"/>
          <w:szCs w:val="28"/>
        </w:rPr>
        <w:t xml:space="preserve"> </w:t>
      </w:r>
      <w:r>
        <w:rPr>
          <w:sz w:val="28"/>
          <w:szCs w:val="28"/>
        </w:rPr>
        <w:t>Эффект «ореола» часто рассматривается в анализе процесса оценки деятельности, когда рейтинг личности оцениваемого и/или его работы в ц</w:t>
      </w:r>
      <w:r>
        <w:rPr>
          <w:sz w:val="28"/>
          <w:szCs w:val="28"/>
        </w:rPr>
        <w:t>е</w:t>
      </w:r>
      <w:r>
        <w:rPr>
          <w:sz w:val="28"/>
          <w:szCs w:val="28"/>
        </w:rPr>
        <w:t>лом выставляется ошибочно, исходя из какой-либо характерной черты, н</w:t>
      </w:r>
      <w:r>
        <w:rPr>
          <w:sz w:val="28"/>
          <w:szCs w:val="28"/>
        </w:rPr>
        <w:t>а</w:t>
      </w:r>
      <w:r>
        <w:rPr>
          <w:sz w:val="28"/>
          <w:szCs w:val="28"/>
        </w:rPr>
        <w:t>пример, интеллекта, надежности или склонности к сотрудничеству. Напр</w:t>
      </w:r>
      <w:r>
        <w:rPr>
          <w:sz w:val="28"/>
          <w:szCs w:val="28"/>
        </w:rPr>
        <w:t>и</w:t>
      </w:r>
      <w:r>
        <w:rPr>
          <w:sz w:val="28"/>
          <w:szCs w:val="28"/>
        </w:rPr>
        <w:t>мер, внешность человека или его одежда могут перевесить все его прочие х</w:t>
      </w:r>
      <w:r>
        <w:rPr>
          <w:sz w:val="28"/>
          <w:szCs w:val="28"/>
        </w:rPr>
        <w:t>а</w:t>
      </w:r>
      <w:r>
        <w:rPr>
          <w:sz w:val="28"/>
          <w:szCs w:val="28"/>
        </w:rPr>
        <w:t>рактеристики при отборе или оценке его деятельности. (Сначала студент р</w:t>
      </w:r>
      <w:r>
        <w:rPr>
          <w:sz w:val="28"/>
          <w:szCs w:val="28"/>
        </w:rPr>
        <w:t>а</w:t>
      </w:r>
      <w:r>
        <w:rPr>
          <w:sz w:val="28"/>
          <w:szCs w:val="28"/>
        </w:rPr>
        <w:t>ботает на зачетку, а потом зачетка работает на него).</w:t>
      </w:r>
    </w:p>
    <w:p w:rsidR="00ED7BA2" w:rsidRDefault="00ED7BA2" w:rsidP="00AB6042">
      <w:pPr>
        <w:tabs>
          <w:tab w:val="num" w:pos="709"/>
        </w:tabs>
        <w:ind w:firstLine="709"/>
        <w:contextualSpacing/>
        <w:jc w:val="both"/>
        <w:rPr>
          <w:sz w:val="28"/>
          <w:szCs w:val="28"/>
        </w:rPr>
      </w:pPr>
      <w:r w:rsidRPr="00BF245D">
        <w:rPr>
          <w:b/>
          <w:sz w:val="28"/>
          <w:szCs w:val="28"/>
        </w:rPr>
        <w:lastRenderedPageBreak/>
        <w:t>«Эффект последовательности»</w:t>
      </w:r>
      <w:r>
        <w:rPr>
          <w:sz w:val="28"/>
          <w:szCs w:val="28"/>
        </w:rPr>
        <w:t xml:space="preserve"> как </w:t>
      </w:r>
      <w:r w:rsidRPr="00BF245D">
        <w:rPr>
          <w:b/>
          <w:sz w:val="28"/>
          <w:szCs w:val="28"/>
        </w:rPr>
        <w:t>«эффект первичности»</w:t>
      </w:r>
      <w:r>
        <w:rPr>
          <w:sz w:val="28"/>
          <w:szCs w:val="28"/>
        </w:rPr>
        <w:t xml:space="preserve"> состоит в тенденции к сильной переоценке первой информации о человеке, ее фикс</w:t>
      </w:r>
      <w:r>
        <w:rPr>
          <w:sz w:val="28"/>
          <w:szCs w:val="28"/>
        </w:rPr>
        <w:t>а</w:t>
      </w:r>
      <w:r>
        <w:rPr>
          <w:sz w:val="28"/>
          <w:szCs w:val="28"/>
        </w:rPr>
        <w:t>ции и высокой устойчивости в дальнейшем по отношению к другой, пост</w:t>
      </w:r>
      <w:r>
        <w:rPr>
          <w:sz w:val="28"/>
          <w:szCs w:val="28"/>
        </w:rPr>
        <w:t>у</w:t>
      </w:r>
      <w:r>
        <w:rPr>
          <w:sz w:val="28"/>
          <w:szCs w:val="28"/>
        </w:rPr>
        <w:t xml:space="preserve">пившей позже. Он называется также </w:t>
      </w:r>
      <w:r w:rsidRPr="00475C4F">
        <w:rPr>
          <w:i/>
          <w:sz w:val="28"/>
          <w:szCs w:val="28"/>
        </w:rPr>
        <w:t>«эффектом знакомства»</w:t>
      </w:r>
      <w:r>
        <w:rPr>
          <w:sz w:val="28"/>
          <w:szCs w:val="28"/>
        </w:rPr>
        <w:t xml:space="preserve"> или </w:t>
      </w:r>
      <w:r w:rsidRPr="00475C4F">
        <w:rPr>
          <w:i/>
          <w:sz w:val="28"/>
          <w:szCs w:val="28"/>
        </w:rPr>
        <w:t>«первого впечатления»</w:t>
      </w:r>
      <w:r>
        <w:rPr>
          <w:sz w:val="28"/>
          <w:szCs w:val="28"/>
        </w:rPr>
        <w:t>.</w:t>
      </w:r>
    </w:p>
    <w:p w:rsidR="00ED7BA2" w:rsidRPr="00BF245D" w:rsidRDefault="00ED7BA2" w:rsidP="00AB6042">
      <w:pPr>
        <w:tabs>
          <w:tab w:val="num" w:pos="709"/>
        </w:tabs>
        <w:ind w:firstLine="709"/>
        <w:contextualSpacing/>
        <w:jc w:val="both"/>
        <w:rPr>
          <w:sz w:val="28"/>
          <w:szCs w:val="28"/>
        </w:rPr>
      </w:pPr>
      <w:r w:rsidRPr="00BF245D">
        <w:rPr>
          <w:b/>
          <w:sz w:val="28"/>
          <w:szCs w:val="28"/>
        </w:rPr>
        <w:t>«Эффект последовательности»</w:t>
      </w:r>
      <w:r>
        <w:rPr>
          <w:sz w:val="28"/>
          <w:szCs w:val="28"/>
        </w:rPr>
        <w:t xml:space="preserve"> как </w:t>
      </w:r>
      <w:r w:rsidRPr="00BF245D">
        <w:rPr>
          <w:b/>
          <w:sz w:val="28"/>
          <w:szCs w:val="28"/>
        </w:rPr>
        <w:t xml:space="preserve">«эффект </w:t>
      </w:r>
      <w:r>
        <w:rPr>
          <w:b/>
          <w:sz w:val="28"/>
          <w:szCs w:val="28"/>
        </w:rPr>
        <w:t>новизны</w:t>
      </w:r>
      <w:r w:rsidRPr="00BF245D">
        <w:rPr>
          <w:b/>
          <w:sz w:val="28"/>
          <w:szCs w:val="28"/>
        </w:rPr>
        <w:t>»</w:t>
      </w:r>
      <w:r>
        <w:rPr>
          <w:b/>
          <w:sz w:val="28"/>
          <w:szCs w:val="28"/>
        </w:rPr>
        <w:t xml:space="preserve">, </w:t>
      </w:r>
      <w:r w:rsidRPr="00BF245D">
        <w:rPr>
          <w:sz w:val="28"/>
          <w:szCs w:val="28"/>
        </w:rPr>
        <w:t>в отличие от предыдущего, относится не к восприятию незнакомого человека, а к воспр</w:t>
      </w:r>
      <w:r w:rsidRPr="00BF245D">
        <w:rPr>
          <w:sz w:val="28"/>
          <w:szCs w:val="28"/>
        </w:rPr>
        <w:t>и</w:t>
      </w:r>
      <w:r w:rsidRPr="00BF245D">
        <w:rPr>
          <w:sz w:val="28"/>
          <w:szCs w:val="28"/>
        </w:rPr>
        <w:t>ятию уже знакомого. Когда речь</w:t>
      </w:r>
      <w:r>
        <w:rPr>
          <w:sz w:val="28"/>
          <w:szCs w:val="28"/>
        </w:rPr>
        <w:t xml:space="preserve"> </w:t>
      </w:r>
      <w:r w:rsidRPr="00BF245D">
        <w:rPr>
          <w:sz w:val="28"/>
          <w:szCs w:val="28"/>
        </w:rPr>
        <w:t>заходит о близких людях</w:t>
      </w:r>
      <w:r>
        <w:rPr>
          <w:sz w:val="28"/>
          <w:szCs w:val="28"/>
        </w:rPr>
        <w:t>, ситуация меняется на обратную: более достоверной почему-то становится последняя, новая и</w:t>
      </w:r>
      <w:r>
        <w:rPr>
          <w:sz w:val="28"/>
          <w:szCs w:val="28"/>
        </w:rPr>
        <w:t>н</w:t>
      </w:r>
      <w:r>
        <w:rPr>
          <w:sz w:val="28"/>
          <w:szCs w:val="28"/>
        </w:rPr>
        <w:t>формация. Любое неожиданное действие, нестандартный поступок близкого человека заставляют делать вывод о наличии неких личностных черт, кот</w:t>
      </w:r>
      <w:r>
        <w:rPr>
          <w:sz w:val="28"/>
          <w:szCs w:val="28"/>
        </w:rPr>
        <w:t>о</w:t>
      </w:r>
      <w:r>
        <w:rPr>
          <w:sz w:val="28"/>
          <w:szCs w:val="28"/>
        </w:rPr>
        <w:t>рые были не замечены ранее и которые далее повлияют на развитие отнош</w:t>
      </w:r>
      <w:r>
        <w:rPr>
          <w:sz w:val="28"/>
          <w:szCs w:val="28"/>
        </w:rPr>
        <w:t>е</w:t>
      </w:r>
      <w:r>
        <w:rPr>
          <w:sz w:val="28"/>
          <w:szCs w:val="28"/>
        </w:rPr>
        <w:t>ний. Более новая информация об известном оказывается субъективно наиб</w:t>
      </w:r>
      <w:r>
        <w:rPr>
          <w:sz w:val="28"/>
          <w:szCs w:val="28"/>
        </w:rPr>
        <w:t>о</w:t>
      </w:r>
      <w:r>
        <w:rPr>
          <w:sz w:val="28"/>
          <w:szCs w:val="28"/>
        </w:rPr>
        <w:t>лее значимой. Поэтому существует правило, что беседу следует заканчивать какой-либо эффектной фразой, поскольку именно она лучше всего запомин</w:t>
      </w:r>
      <w:r>
        <w:rPr>
          <w:sz w:val="28"/>
          <w:szCs w:val="28"/>
        </w:rPr>
        <w:t>а</w:t>
      </w:r>
      <w:r>
        <w:rPr>
          <w:sz w:val="28"/>
          <w:szCs w:val="28"/>
        </w:rPr>
        <w:t>ется собеседником и более всего влияет на его мнение и поведение.</w:t>
      </w:r>
    </w:p>
    <w:p w:rsidR="00ED7BA2" w:rsidRPr="004866BF" w:rsidRDefault="00ED7BA2" w:rsidP="00AB6042">
      <w:pPr>
        <w:tabs>
          <w:tab w:val="num" w:pos="709"/>
        </w:tabs>
        <w:ind w:firstLine="709"/>
        <w:contextualSpacing/>
        <w:jc w:val="both"/>
        <w:rPr>
          <w:sz w:val="28"/>
          <w:szCs w:val="28"/>
        </w:rPr>
      </w:pPr>
      <w:r>
        <w:rPr>
          <w:sz w:val="28"/>
          <w:szCs w:val="28"/>
        </w:rPr>
        <w:t>Два последних эффекта обусловлены механизмом стереотипизации.</w:t>
      </w:r>
    </w:p>
    <w:p w:rsidR="00ED7BA2" w:rsidRDefault="00ED7BA2" w:rsidP="00AB6042">
      <w:pPr>
        <w:tabs>
          <w:tab w:val="num" w:pos="709"/>
        </w:tabs>
        <w:ind w:firstLine="709"/>
        <w:contextualSpacing/>
        <w:jc w:val="both"/>
        <w:rPr>
          <w:sz w:val="28"/>
          <w:szCs w:val="28"/>
        </w:rPr>
      </w:pPr>
      <w:r>
        <w:rPr>
          <w:b/>
          <w:bCs/>
          <w:iCs/>
          <w:sz w:val="28"/>
          <w:szCs w:val="28"/>
        </w:rPr>
        <w:t>С</w:t>
      </w:r>
      <w:r w:rsidRPr="00B41C6F">
        <w:rPr>
          <w:b/>
          <w:bCs/>
          <w:iCs/>
          <w:sz w:val="28"/>
          <w:szCs w:val="28"/>
        </w:rPr>
        <w:t>тереотипизация</w:t>
      </w:r>
      <w:r>
        <w:rPr>
          <w:b/>
          <w:bCs/>
          <w:iCs/>
          <w:sz w:val="28"/>
          <w:szCs w:val="28"/>
        </w:rPr>
        <w:t>.</w:t>
      </w:r>
      <w:r w:rsidRPr="004866BF">
        <w:rPr>
          <w:b/>
          <w:bCs/>
          <w:i/>
          <w:iCs/>
          <w:sz w:val="28"/>
          <w:szCs w:val="28"/>
        </w:rPr>
        <w:t xml:space="preserve"> </w:t>
      </w:r>
      <w:r w:rsidRPr="004866BF">
        <w:rPr>
          <w:sz w:val="28"/>
          <w:szCs w:val="28"/>
        </w:rPr>
        <w:t xml:space="preserve">Термин </w:t>
      </w:r>
      <w:r w:rsidRPr="00475C4F">
        <w:rPr>
          <w:bCs/>
          <w:i/>
          <w:iCs/>
          <w:sz w:val="28"/>
          <w:szCs w:val="28"/>
        </w:rPr>
        <w:t>«стереотип»</w:t>
      </w:r>
      <w:r w:rsidRPr="004866BF">
        <w:rPr>
          <w:sz w:val="28"/>
          <w:szCs w:val="28"/>
        </w:rPr>
        <w:t xml:space="preserve"> отражает тенденцию воспр</w:t>
      </w:r>
      <w:r w:rsidRPr="004866BF">
        <w:rPr>
          <w:sz w:val="28"/>
          <w:szCs w:val="28"/>
        </w:rPr>
        <w:t>и</w:t>
      </w:r>
      <w:r w:rsidRPr="004866BF">
        <w:rPr>
          <w:sz w:val="28"/>
          <w:szCs w:val="28"/>
        </w:rPr>
        <w:t>нимать другого человека через его принадлежность к определенному классу или категории</w:t>
      </w:r>
      <w:r>
        <w:rPr>
          <w:sz w:val="28"/>
          <w:szCs w:val="28"/>
        </w:rPr>
        <w:t>. Он возникает на основе сложившихся в быту или професси</w:t>
      </w:r>
      <w:r>
        <w:rPr>
          <w:sz w:val="28"/>
          <w:szCs w:val="28"/>
        </w:rPr>
        <w:t>о</w:t>
      </w:r>
      <w:r>
        <w:rPr>
          <w:sz w:val="28"/>
          <w:szCs w:val="28"/>
        </w:rPr>
        <w:t xml:space="preserve">нальной деятельности расхожих представлений о сути тех или иных явлений. Возникает он и на основе прошлого опыта, в результате стремления строить выводы на базе ограниченной информации. </w:t>
      </w:r>
    </w:p>
    <w:p w:rsidR="00ED7BA2" w:rsidRDefault="00ED7BA2" w:rsidP="00AB6042">
      <w:pPr>
        <w:tabs>
          <w:tab w:val="num" w:pos="709"/>
        </w:tabs>
        <w:ind w:firstLine="709"/>
        <w:contextualSpacing/>
        <w:jc w:val="both"/>
        <w:rPr>
          <w:sz w:val="28"/>
          <w:szCs w:val="28"/>
        </w:rPr>
      </w:pPr>
      <w:r>
        <w:rPr>
          <w:sz w:val="28"/>
          <w:szCs w:val="28"/>
        </w:rPr>
        <w:t>Одной из относительно самостоятельных разновидностей стереотип</w:t>
      </w:r>
      <w:r>
        <w:rPr>
          <w:sz w:val="28"/>
          <w:szCs w:val="28"/>
        </w:rPr>
        <w:t>и</w:t>
      </w:r>
      <w:r>
        <w:rPr>
          <w:sz w:val="28"/>
          <w:szCs w:val="28"/>
        </w:rPr>
        <w:t xml:space="preserve">зации выступают </w:t>
      </w:r>
      <w:r w:rsidRPr="00E7685D">
        <w:rPr>
          <w:i/>
          <w:sz w:val="28"/>
          <w:szCs w:val="28"/>
        </w:rPr>
        <w:t>ошибки моделирования</w:t>
      </w:r>
      <w:r>
        <w:rPr>
          <w:sz w:val="28"/>
          <w:szCs w:val="28"/>
        </w:rPr>
        <w:t xml:space="preserve">. Это </w:t>
      </w:r>
      <w:r w:rsidRPr="00E7685D">
        <w:rPr>
          <w:i/>
          <w:sz w:val="28"/>
          <w:szCs w:val="28"/>
        </w:rPr>
        <w:t>образ</w:t>
      </w:r>
      <w:r w:rsidRPr="00E7685D">
        <w:rPr>
          <w:sz w:val="28"/>
          <w:szCs w:val="28"/>
        </w:rPr>
        <w:t>,</w:t>
      </w:r>
      <w:r>
        <w:rPr>
          <w:sz w:val="28"/>
          <w:szCs w:val="28"/>
        </w:rPr>
        <w:t xml:space="preserve"> некоторая модель чел</w:t>
      </w:r>
      <w:r>
        <w:rPr>
          <w:sz w:val="28"/>
          <w:szCs w:val="28"/>
        </w:rPr>
        <w:t>о</w:t>
      </w:r>
      <w:r>
        <w:rPr>
          <w:sz w:val="28"/>
          <w:szCs w:val="28"/>
        </w:rPr>
        <w:t xml:space="preserve">века, складывающаяся на основе стереотипов и возникающая еще </w:t>
      </w:r>
      <w:r w:rsidRPr="00E7685D">
        <w:rPr>
          <w:i/>
          <w:sz w:val="28"/>
          <w:szCs w:val="28"/>
        </w:rPr>
        <w:t>до начала</w:t>
      </w:r>
      <w:r>
        <w:rPr>
          <w:sz w:val="28"/>
          <w:szCs w:val="28"/>
        </w:rPr>
        <w:t xml:space="preserve"> межличностного взаимодействия.</w:t>
      </w:r>
    </w:p>
    <w:p w:rsidR="00ED7BA2" w:rsidRDefault="00ED7BA2" w:rsidP="00AB6042">
      <w:pPr>
        <w:tabs>
          <w:tab w:val="num" w:pos="709"/>
        </w:tabs>
        <w:ind w:firstLine="709"/>
        <w:contextualSpacing/>
        <w:jc w:val="both"/>
        <w:rPr>
          <w:sz w:val="28"/>
          <w:szCs w:val="28"/>
        </w:rPr>
      </w:pPr>
      <w:r w:rsidRPr="00E7685D">
        <w:rPr>
          <w:b/>
          <w:sz w:val="28"/>
          <w:szCs w:val="28"/>
        </w:rPr>
        <w:t>Эффект «роли»</w:t>
      </w:r>
      <w:r>
        <w:rPr>
          <w:b/>
          <w:sz w:val="28"/>
          <w:szCs w:val="28"/>
        </w:rPr>
        <w:t xml:space="preserve">. </w:t>
      </w:r>
      <w:r w:rsidRPr="00005214">
        <w:rPr>
          <w:sz w:val="28"/>
          <w:szCs w:val="28"/>
        </w:rPr>
        <w:t>Следует отличать личностные особенности человека и его поведение, определяемое ролевыми функциями.</w:t>
      </w:r>
      <w:r>
        <w:rPr>
          <w:sz w:val="28"/>
          <w:szCs w:val="28"/>
        </w:rPr>
        <w:t xml:space="preserve"> (Профессиональная деформация).</w:t>
      </w:r>
    </w:p>
    <w:p w:rsidR="00ED7BA2" w:rsidRDefault="00ED7BA2" w:rsidP="00AB6042">
      <w:pPr>
        <w:tabs>
          <w:tab w:val="num" w:pos="709"/>
        </w:tabs>
        <w:ind w:firstLine="709"/>
        <w:contextualSpacing/>
        <w:jc w:val="both"/>
        <w:rPr>
          <w:sz w:val="28"/>
          <w:szCs w:val="28"/>
        </w:rPr>
      </w:pPr>
      <w:r w:rsidRPr="00005214">
        <w:rPr>
          <w:b/>
          <w:sz w:val="28"/>
          <w:szCs w:val="28"/>
        </w:rPr>
        <w:t>Эффект «присутствия».</w:t>
      </w:r>
      <w:r>
        <w:rPr>
          <w:sz w:val="28"/>
          <w:szCs w:val="28"/>
        </w:rPr>
        <w:t xml:space="preserve"> Если человек прекрасно владеет навыками какой-либо деятельности, то на глазах у окружающих он справится с ней еще лучше. Если же действия человека не столь отточены, то присутствие других людей приведет к не столь высоким результатам.</w:t>
      </w:r>
    </w:p>
    <w:p w:rsidR="00ED7BA2" w:rsidRDefault="00ED7BA2" w:rsidP="00AB6042">
      <w:pPr>
        <w:tabs>
          <w:tab w:val="num" w:pos="709"/>
        </w:tabs>
        <w:ind w:firstLine="709"/>
        <w:contextualSpacing/>
        <w:jc w:val="both"/>
        <w:rPr>
          <w:sz w:val="28"/>
          <w:szCs w:val="28"/>
        </w:rPr>
      </w:pPr>
      <w:r w:rsidRPr="00BF245D">
        <w:rPr>
          <w:b/>
          <w:sz w:val="28"/>
          <w:szCs w:val="28"/>
        </w:rPr>
        <w:t>Эффект «авансирования»</w:t>
      </w:r>
      <w:r>
        <w:rPr>
          <w:sz w:val="28"/>
          <w:szCs w:val="28"/>
        </w:rPr>
        <w:t xml:space="preserve"> - это когда человеку приписывают несущ</w:t>
      </w:r>
      <w:r>
        <w:rPr>
          <w:sz w:val="28"/>
          <w:szCs w:val="28"/>
        </w:rPr>
        <w:t>е</w:t>
      </w:r>
      <w:r>
        <w:rPr>
          <w:sz w:val="28"/>
          <w:szCs w:val="28"/>
        </w:rPr>
        <w:t>ствующие достоинства, а затем разочаровываются, сталкиваясь с его повед</w:t>
      </w:r>
      <w:r>
        <w:rPr>
          <w:sz w:val="28"/>
          <w:szCs w:val="28"/>
        </w:rPr>
        <w:t>е</w:t>
      </w:r>
      <w:r>
        <w:rPr>
          <w:sz w:val="28"/>
          <w:szCs w:val="28"/>
        </w:rPr>
        <w:t>нием, которое неадекватно сложившемуся о нем положительному предста</w:t>
      </w:r>
      <w:r>
        <w:rPr>
          <w:sz w:val="28"/>
          <w:szCs w:val="28"/>
        </w:rPr>
        <w:t>в</w:t>
      </w:r>
      <w:r>
        <w:rPr>
          <w:sz w:val="28"/>
          <w:szCs w:val="28"/>
        </w:rPr>
        <w:t xml:space="preserve">лению. </w:t>
      </w:r>
    </w:p>
    <w:p w:rsidR="00ED7BA2" w:rsidRDefault="00ED7BA2" w:rsidP="00AB6042">
      <w:pPr>
        <w:tabs>
          <w:tab w:val="num" w:pos="709"/>
        </w:tabs>
        <w:ind w:firstLine="709"/>
        <w:contextualSpacing/>
        <w:jc w:val="both"/>
        <w:rPr>
          <w:sz w:val="28"/>
          <w:szCs w:val="28"/>
        </w:rPr>
      </w:pPr>
      <w:r w:rsidRPr="00BF245D">
        <w:rPr>
          <w:b/>
          <w:sz w:val="28"/>
          <w:szCs w:val="28"/>
        </w:rPr>
        <w:t>«Эффект красоты»</w:t>
      </w:r>
      <w:r>
        <w:rPr>
          <w:sz w:val="28"/>
          <w:szCs w:val="28"/>
        </w:rPr>
        <w:t xml:space="preserve"> проявляется в том, что внешне более привлек</w:t>
      </w:r>
      <w:r>
        <w:rPr>
          <w:sz w:val="28"/>
          <w:szCs w:val="28"/>
        </w:rPr>
        <w:t>а</w:t>
      </w:r>
      <w:r>
        <w:rPr>
          <w:sz w:val="28"/>
          <w:szCs w:val="28"/>
        </w:rPr>
        <w:t>тельные люди расцениваются как более приятные в целом (более открытые, коммуникабельные, успешные), менее симпатичным отводится менее зави</w:t>
      </w:r>
      <w:r>
        <w:rPr>
          <w:sz w:val="28"/>
          <w:szCs w:val="28"/>
        </w:rPr>
        <w:t>д</w:t>
      </w:r>
      <w:r>
        <w:rPr>
          <w:sz w:val="28"/>
          <w:szCs w:val="28"/>
        </w:rPr>
        <w:t>ная роль.</w:t>
      </w:r>
    </w:p>
    <w:p w:rsidR="00475C4F" w:rsidRDefault="00475C4F" w:rsidP="00AB6042">
      <w:pPr>
        <w:ind w:firstLine="709"/>
        <w:contextualSpacing/>
        <w:jc w:val="center"/>
        <w:rPr>
          <w:b/>
          <w:sz w:val="28"/>
          <w:szCs w:val="28"/>
        </w:rPr>
      </w:pPr>
    </w:p>
    <w:p w:rsidR="00475C4F" w:rsidRDefault="00475C4F" w:rsidP="00AB6042">
      <w:pPr>
        <w:ind w:firstLine="709"/>
        <w:contextualSpacing/>
        <w:jc w:val="center"/>
        <w:rPr>
          <w:b/>
          <w:sz w:val="28"/>
          <w:szCs w:val="28"/>
        </w:rPr>
      </w:pPr>
    </w:p>
    <w:p w:rsidR="00ED7BA2" w:rsidRPr="00475C4F" w:rsidRDefault="00ED7BA2" w:rsidP="00AB6042">
      <w:pPr>
        <w:spacing w:before="240" w:after="120"/>
        <w:ind w:firstLine="709"/>
        <w:rPr>
          <w:rFonts w:ascii="Arial" w:hAnsi="Arial" w:cs="Arial"/>
          <w:sz w:val="26"/>
          <w:szCs w:val="26"/>
        </w:rPr>
      </w:pPr>
      <w:r w:rsidRPr="00475C4F">
        <w:rPr>
          <w:rFonts w:ascii="Arial" w:hAnsi="Arial" w:cs="Arial"/>
          <w:sz w:val="26"/>
          <w:szCs w:val="26"/>
        </w:rPr>
        <w:lastRenderedPageBreak/>
        <w:t>3.</w:t>
      </w:r>
      <w:r w:rsidR="0061247A">
        <w:rPr>
          <w:rFonts w:ascii="Arial" w:hAnsi="Arial" w:cs="Arial"/>
          <w:sz w:val="26"/>
          <w:szCs w:val="26"/>
        </w:rPr>
        <w:t>5</w:t>
      </w:r>
      <w:r w:rsidRPr="00475C4F">
        <w:rPr>
          <w:rFonts w:ascii="Arial" w:hAnsi="Arial" w:cs="Arial"/>
          <w:sz w:val="26"/>
          <w:szCs w:val="26"/>
        </w:rPr>
        <w:t xml:space="preserve"> Управление впечатлением</w:t>
      </w:r>
    </w:p>
    <w:p w:rsidR="00ED7BA2" w:rsidRDefault="00ED7BA2" w:rsidP="00AB6042">
      <w:pPr>
        <w:tabs>
          <w:tab w:val="num" w:pos="900"/>
        </w:tabs>
        <w:ind w:firstLine="709"/>
        <w:contextualSpacing/>
        <w:jc w:val="both"/>
        <w:rPr>
          <w:sz w:val="28"/>
          <w:szCs w:val="28"/>
        </w:rPr>
      </w:pPr>
      <w:r>
        <w:rPr>
          <w:sz w:val="28"/>
          <w:szCs w:val="28"/>
        </w:rPr>
        <w:t xml:space="preserve">Если в процессе восприятия одна личность оценивает других, то </w:t>
      </w:r>
      <w:r w:rsidRPr="00EA09CF">
        <w:rPr>
          <w:i/>
          <w:sz w:val="28"/>
          <w:szCs w:val="28"/>
        </w:rPr>
        <w:t>упра</w:t>
      </w:r>
      <w:r w:rsidRPr="00EA09CF">
        <w:rPr>
          <w:i/>
          <w:sz w:val="28"/>
          <w:szCs w:val="28"/>
        </w:rPr>
        <w:t>в</w:t>
      </w:r>
      <w:r w:rsidRPr="00EA09CF">
        <w:rPr>
          <w:i/>
          <w:sz w:val="28"/>
          <w:szCs w:val="28"/>
        </w:rPr>
        <w:t>ление впечатлением</w:t>
      </w:r>
      <w:r>
        <w:rPr>
          <w:sz w:val="28"/>
          <w:szCs w:val="28"/>
        </w:rPr>
        <w:t xml:space="preserve"> (самопрезентация) является процессом, посредством к</w:t>
      </w:r>
      <w:r>
        <w:rPr>
          <w:sz w:val="28"/>
          <w:szCs w:val="28"/>
        </w:rPr>
        <w:t>о</w:t>
      </w:r>
      <w:r>
        <w:rPr>
          <w:sz w:val="28"/>
          <w:szCs w:val="28"/>
        </w:rPr>
        <w:t>торого люди пытаются управлять восприятием их личности другими людьми или контролировать этот процесс.</w:t>
      </w:r>
    </w:p>
    <w:p w:rsidR="00ED7BA2" w:rsidRDefault="00ED7BA2" w:rsidP="00AB6042">
      <w:pPr>
        <w:tabs>
          <w:tab w:val="num" w:pos="900"/>
        </w:tabs>
        <w:ind w:firstLine="709"/>
        <w:contextualSpacing/>
        <w:jc w:val="both"/>
        <w:rPr>
          <w:sz w:val="28"/>
          <w:szCs w:val="28"/>
        </w:rPr>
      </w:pPr>
      <w:r>
        <w:rPr>
          <w:sz w:val="28"/>
          <w:szCs w:val="28"/>
        </w:rPr>
        <w:t>В последнее время были выявлены две самостоятельные с</w:t>
      </w:r>
      <w:r w:rsidRPr="00B41C6F">
        <w:rPr>
          <w:sz w:val="28"/>
          <w:szCs w:val="28"/>
        </w:rPr>
        <w:t>оставляющие управления впечатлени</w:t>
      </w:r>
      <w:r>
        <w:rPr>
          <w:sz w:val="28"/>
          <w:szCs w:val="28"/>
        </w:rPr>
        <w:t xml:space="preserve">ем – </w:t>
      </w:r>
      <w:r w:rsidRPr="00EA09CF">
        <w:rPr>
          <w:i/>
          <w:sz w:val="28"/>
          <w:szCs w:val="28"/>
        </w:rPr>
        <w:t>мотивация впечатления</w:t>
      </w:r>
      <w:r>
        <w:rPr>
          <w:sz w:val="28"/>
          <w:szCs w:val="28"/>
        </w:rPr>
        <w:t xml:space="preserve"> и его </w:t>
      </w:r>
      <w:r w:rsidRPr="00EA09CF">
        <w:rPr>
          <w:sz w:val="28"/>
          <w:szCs w:val="28"/>
        </w:rPr>
        <w:t>формирование.</w:t>
      </w:r>
      <w:r>
        <w:rPr>
          <w:sz w:val="28"/>
          <w:szCs w:val="28"/>
        </w:rPr>
        <w:t xml:space="preserve"> При найме на работу у подчиненных может возникнуть стремление контр</w:t>
      </w:r>
      <w:r>
        <w:rPr>
          <w:sz w:val="28"/>
          <w:szCs w:val="28"/>
        </w:rPr>
        <w:t>о</w:t>
      </w:r>
      <w:r>
        <w:rPr>
          <w:sz w:val="28"/>
          <w:szCs w:val="28"/>
        </w:rPr>
        <w:t>лировать то, как их воспринимает начальник. Степень подобной мотивации к управлению впечатлением будет зависеть от таких факторов, как значимость произведенного впечатления применительно к стоящим перед личностью з</w:t>
      </w:r>
      <w:r>
        <w:rPr>
          <w:sz w:val="28"/>
          <w:szCs w:val="28"/>
        </w:rPr>
        <w:t>а</w:t>
      </w:r>
      <w:r>
        <w:rPr>
          <w:sz w:val="28"/>
          <w:szCs w:val="28"/>
        </w:rPr>
        <w:t>дачам, ценность этих задач и расхождение между тем впечатлением, которое человек хочет произвести на окружающих, и впечатлением, которое, по его мнению, другие о нем уже имеют.</w:t>
      </w:r>
    </w:p>
    <w:p w:rsidR="00ED7BA2" w:rsidRPr="00B41C6F" w:rsidRDefault="00ED7BA2" w:rsidP="00AB6042">
      <w:pPr>
        <w:tabs>
          <w:tab w:val="num" w:pos="900"/>
        </w:tabs>
        <w:ind w:firstLine="709"/>
        <w:contextualSpacing/>
        <w:jc w:val="both"/>
        <w:rPr>
          <w:sz w:val="28"/>
          <w:szCs w:val="28"/>
        </w:rPr>
      </w:pPr>
      <w:r w:rsidRPr="00EA09CF">
        <w:rPr>
          <w:i/>
          <w:sz w:val="28"/>
          <w:szCs w:val="28"/>
        </w:rPr>
        <w:t>Формирование впечатления</w:t>
      </w:r>
      <w:r>
        <w:rPr>
          <w:sz w:val="28"/>
          <w:szCs w:val="28"/>
        </w:rPr>
        <w:t xml:space="preserve"> – это другой важный процесс, который о</w:t>
      </w:r>
      <w:r>
        <w:rPr>
          <w:sz w:val="28"/>
          <w:szCs w:val="28"/>
        </w:rPr>
        <w:t>п</w:t>
      </w:r>
      <w:r>
        <w:rPr>
          <w:sz w:val="28"/>
          <w:szCs w:val="28"/>
        </w:rPr>
        <w:t xml:space="preserve">ределяет, какого рода впечатление люди хотят произвести на других и что они для этого предпринимают. </w:t>
      </w:r>
    </w:p>
    <w:p w:rsidR="00ED7BA2" w:rsidRDefault="00ED7BA2" w:rsidP="00AB6042">
      <w:pPr>
        <w:ind w:firstLine="709"/>
        <w:contextualSpacing/>
        <w:jc w:val="both"/>
        <w:rPr>
          <w:sz w:val="28"/>
          <w:szCs w:val="28"/>
        </w:rPr>
      </w:pPr>
      <w:r>
        <w:rPr>
          <w:sz w:val="28"/>
          <w:szCs w:val="28"/>
        </w:rPr>
        <w:t xml:space="preserve">Существуют две </w:t>
      </w:r>
      <w:r w:rsidRPr="00AE2988">
        <w:rPr>
          <w:sz w:val="28"/>
          <w:szCs w:val="28"/>
        </w:rPr>
        <w:t>стратегии управления впечатлением</w:t>
      </w:r>
      <w:r w:rsidRPr="00D75E59">
        <w:rPr>
          <w:sz w:val="28"/>
          <w:szCs w:val="28"/>
        </w:rPr>
        <w:t xml:space="preserve">, </w:t>
      </w:r>
      <w:r w:rsidRPr="00EA09CF">
        <w:rPr>
          <w:sz w:val="28"/>
          <w:szCs w:val="28"/>
        </w:rPr>
        <w:t xml:space="preserve">которые могут использовать работники. </w:t>
      </w:r>
      <w:r>
        <w:rPr>
          <w:sz w:val="28"/>
          <w:szCs w:val="28"/>
        </w:rPr>
        <w:t>Если служащие пытаются свести к минимуму о</w:t>
      </w:r>
      <w:r>
        <w:rPr>
          <w:sz w:val="28"/>
          <w:szCs w:val="28"/>
        </w:rPr>
        <w:t>т</w:t>
      </w:r>
      <w:r>
        <w:rPr>
          <w:sz w:val="28"/>
          <w:szCs w:val="28"/>
        </w:rPr>
        <w:t>ветственность за какое-либо негативное событие или хотят держаться п</w:t>
      </w:r>
      <w:r>
        <w:rPr>
          <w:sz w:val="28"/>
          <w:szCs w:val="28"/>
        </w:rPr>
        <w:t>о</w:t>
      </w:r>
      <w:r>
        <w:rPr>
          <w:sz w:val="28"/>
          <w:szCs w:val="28"/>
        </w:rPr>
        <w:t xml:space="preserve">дальше от неприятностей, они могут применить </w:t>
      </w:r>
      <w:r w:rsidRPr="00AE2988">
        <w:rPr>
          <w:i/>
          <w:sz w:val="28"/>
          <w:szCs w:val="28"/>
        </w:rPr>
        <w:t>стратегию недопущения п</w:t>
      </w:r>
      <w:r w:rsidRPr="00AE2988">
        <w:rPr>
          <w:i/>
          <w:sz w:val="28"/>
          <w:szCs w:val="28"/>
        </w:rPr>
        <w:t>о</w:t>
      </w:r>
      <w:r w:rsidRPr="00AE2988">
        <w:rPr>
          <w:i/>
          <w:sz w:val="28"/>
          <w:szCs w:val="28"/>
        </w:rPr>
        <w:t>нижения в должности</w:t>
      </w:r>
      <w:r w:rsidRPr="00AE2988">
        <w:rPr>
          <w:sz w:val="28"/>
          <w:szCs w:val="28"/>
        </w:rPr>
        <w:t>.</w:t>
      </w:r>
      <w:r>
        <w:rPr>
          <w:sz w:val="28"/>
          <w:szCs w:val="28"/>
        </w:rPr>
        <w:t xml:space="preserve"> С другой стороны, если работники хотят, чтобы с ними в максимальной степени ассоциировался положительный результат, или желают выглядеть лучше, чем есть на самом деле, то они могут воспол</w:t>
      </w:r>
      <w:r>
        <w:rPr>
          <w:sz w:val="28"/>
          <w:szCs w:val="28"/>
        </w:rPr>
        <w:t>ь</w:t>
      </w:r>
      <w:r>
        <w:rPr>
          <w:sz w:val="28"/>
          <w:szCs w:val="28"/>
        </w:rPr>
        <w:t xml:space="preserve">зоваться </w:t>
      </w:r>
      <w:r w:rsidRPr="00AE2988">
        <w:rPr>
          <w:i/>
          <w:sz w:val="28"/>
          <w:szCs w:val="28"/>
        </w:rPr>
        <w:t>стратегией увеличения шансов на продвижение</w:t>
      </w:r>
      <w:r w:rsidR="00810AD4" w:rsidRPr="00810AD4">
        <w:rPr>
          <w:i/>
          <w:sz w:val="28"/>
          <w:szCs w:val="28"/>
        </w:rPr>
        <w:t xml:space="preserve"> </w:t>
      </w:r>
      <w:r w:rsidR="00810AD4" w:rsidRPr="00810AD4">
        <w:rPr>
          <w:sz w:val="28"/>
          <w:szCs w:val="28"/>
        </w:rPr>
        <w:t>[</w:t>
      </w:r>
      <w:r w:rsidR="003A1733" w:rsidRPr="003A1733">
        <w:rPr>
          <w:sz w:val="28"/>
          <w:szCs w:val="28"/>
        </w:rPr>
        <w:t>15</w:t>
      </w:r>
      <w:r w:rsidR="00810AD4" w:rsidRPr="00810AD4">
        <w:rPr>
          <w:sz w:val="28"/>
          <w:szCs w:val="28"/>
        </w:rPr>
        <w:t>]</w:t>
      </w:r>
      <w:r w:rsidRPr="00810AD4">
        <w:rPr>
          <w:sz w:val="28"/>
          <w:szCs w:val="28"/>
        </w:rPr>
        <w:t>.</w:t>
      </w:r>
    </w:p>
    <w:p w:rsidR="00ED7BA2" w:rsidRPr="00DF3A77" w:rsidRDefault="00AE2988" w:rsidP="00AB6042">
      <w:pPr>
        <w:ind w:firstLine="709"/>
        <w:contextualSpacing/>
        <w:jc w:val="both"/>
        <w:rPr>
          <w:caps/>
          <w:sz w:val="28"/>
          <w:szCs w:val="28"/>
        </w:rPr>
      </w:pPr>
      <w:r w:rsidRPr="00DF3A77">
        <w:rPr>
          <w:sz w:val="28"/>
          <w:szCs w:val="28"/>
        </w:rPr>
        <w:t xml:space="preserve">Стратегия недопущения понижения </w:t>
      </w:r>
      <w:r w:rsidR="00DF3A77" w:rsidRPr="00DF3A77">
        <w:rPr>
          <w:sz w:val="28"/>
          <w:szCs w:val="28"/>
        </w:rPr>
        <w:t>может быть связана с использов</w:t>
      </w:r>
      <w:r w:rsidR="00DF3A77" w:rsidRPr="00DF3A77">
        <w:rPr>
          <w:sz w:val="28"/>
          <w:szCs w:val="28"/>
        </w:rPr>
        <w:t>а</w:t>
      </w:r>
      <w:r w:rsidR="00DF3A77" w:rsidRPr="00DF3A77">
        <w:rPr>
          <w:sz w:val="28"/>
          <w:szCs w:val="28"/>
        </w:rPr>
        <w:t>нием следующих тактических приемов.</w:t>
      </w:r>
    </w:p>
    <w:p w:rsidR="00ED7BA2" w:rsidRPr="007647B8" w:rsidRDefault="00ED7BA2" w:rsidP="00AB6042">
      <w:pPr>
        <w:ind w:firstLine="709"/>
        <w:contextualSpacing/>
        <w:jc w:val="both"/>
        <w:rPr>
          <w:sz w:val="28"/>
          <w:szCs w:val="28"/>
        </w:rPr>
      </w:pPr>
      <w:r w:rsidRPr="00AE2988">
        <w:rPr>
          <w:i/>
          <w:sz w:val="28"/>
          <w:szCs w:val="28"/>
        </w:rPr>
        <w:t>Обоснования</w:t>
      </w:r>
      <w:r>
        <w:rPr>
          <w:sz w:val="28"/>
          <w:szCs w:val="28"/>
        </w:rPr>
        <w:t>. К ним относятся попытки работников найти извинение или оправдание своим действиям.</w:t>
      </w:r>
    </w:p>
    <w:p w:rsidR="00ED7BA2" w:rsidRPr="007647B8" w:rsidRDefault="00ED7BA2" w:rsidP="00AB6042">
      <w:pPr>
        <w:ind w:firstLine="709"/>
        <w:contextualSpacing/>
        <w:jc w:val="both"/>
        <w:rPr>
          <w:sz w:val="28"/>
          <w:szCs w:val="28"/>
        </w:rPr>
      </w:pPr>
      <w:r w:rsidRPr="00AE2988">
        <w:rPr>
          <w:i/>
          <w:sz w:val="28"/>
          <w:szCs w:val="28"/>
        </w:rPr>
        <w:t>Извинения</w:t>
      </w:r>
      <w:r w:rsidRPr="009C19FF">
        <w:rPr>
          <w:b/>
          <w:sz w:val="28"/>
          <w:szCs w:val="28"/>
        </w:rPr>
        <w:t>.</w:t>
      </w:r>
      <w:r>
        <w:rPr>
          <w:sz w:val="28"/>
          <w:szCs w:val="28"/>
        </w:rPr>
        <w:t xml:space="preserve"> Когда нет рационального оправдания, работник может и</w:t>
      </w:r>
      <w:r>
        <w:rPr>
          <w:sz w:val="28"/>
          <w:szCs w:val="28"/>
        </w:rPr>
        <w:t>з</w:t>
      </w:r>
      <w:r>
        <w:rPr>
          <w:sz w:val="28"/>
          <w:szCs w:val="28"/>
        </w:rPr>
        <w:t>виниться перед начальником за негативное развитие событий.</w:t>
      </w:r>
    </w:p>
    <w:p w:rsidR="00ED7BA2" w:rsidRDefault="00ED7BA2" w:rsidP="00AB6042">
      <w:pPr>
        <w:ind w:firstLine="709"/>
        <w:contextualSpacing/>
        <w:jc w:val="both"/>
        <w:rPr>
          <w:sz w:val="28"/>
          <w:szCs w:val="28"/>
        </w:rPr>
      </w:pPr>
      <w:r w:rsidRPr="00AE2988">
        <w:rPr>
          <w:i/>
          <w:sz w:val="28"/>
          <w:szCs w:val="28"/>
        </w:rPr>
        <w:t>Отстранение</w:t>
      </w:r>
      <w:r>
        <w:rPr>
          <w:b/>
          <w:sz w:val="28"/>
          <w:szCs w:val="28"/>
        </w:rPr>
        <w:t xml:space="preserve">. </w:t>
      </w:r>
      <w:r w:rsidRPr="009C19FF">
        <w:rPr>
          <w:sz w:val="28"/>
          <w:szCs w:val="28"/>
        </w:rPr>
        <w:t>Когда работники косвенно связаны с негативным разв</w:t>
      </w:r>
      <w:r w:rsidRPr="009C19FF">
        <w:rPr>
          <w:sz w:val="28"/>
          <w:szCs w:val="28"/>
        </w:rPr>
        <w:t>и</w:t>
      </w:r>
      <w:r w:rsidRPr="009C19FF">
        <w:rPr>
          <w:sz w:val="28"/>
          <w:szCs w:val="28"/>
        </w:rPr>
        <w:t>тием событий, они могут по секрету сказать своему шефу, что боролись за правое дело, но оказались в меньшинстве.</w:t>
      </w:r>
    </w:p>
    <w:p w:rsidR="00ED7BA2" w:rsidRPr="00DF3A77" w:rsidRDefault="00AE2988" w:rsidP="00AB6042">
      <w:pPr>
        <w:ind w:firstLine="709"/>
        <w:contextualSpacing/>
        <w:jc w:val="both"/>
        <w:rPr>
          <w:caps/>
          <w:sz w:val="28"/>
          <w:szCs w:val="28"/>
        </w:rPr>
      </w:pPr>
      <w:r w:rsidRPr="00DF3A77">
        <w:rPr>
          <w:sz w:val="28"/>
          <w:szCs w:val="28"/>
        </w:rPr>
        <w:t>Стратегия увеличения шансов на продвижение</w:t>
      </w:r>
      <w:r w:rsidR="00DF3A77">
        <w:rPr>
          <w:sz w:val="28"/>
          <w:szCs w:val="28"/>
        </w:rPr>
        <w:t xml:space="preserve"> включает в себя сл</w:t>
      </w:r>
      <w:r w:rsidR="00DF3A77">
        <w:rPr>
          <w:sz w:val="28"/>
          <w:szCs w:val="28"/>
        </w:rPr>
        <w:t>е</w:t>
      </w:r>
      <w:r w:rsidR="00DF3A77">
        <w:rPr>
          <w:sz w:val="28"/>
          <w:szCs w:val="28"/>
        </w:rPr>
        <w:t>дующие приемы.</w:t>
      </w:r>
    </w:p>
    <w:p w:rsidR="00ED7BA2" w:rsidRPr="009C19FF" w:rsidRDefault="00ED7BA2" w:rsidP="00AB6042">
      <w:pPr>
        <w:tabs>
          <w:tab w:val="left" w:pos="1080"/>
        </w:tabs>
        <w:ind w:firstLine="709"/>
        <w:contextualSpacing/>
        <w:jc w:val="both"/>
        <w:rPr>
          <w:b/>
          <w:sz w:val="28"/>
          <w:szCs w:val="28"/>
        </w:rPr>
      </w:pPr>
      <w:r w:rsidRPr="00AE2988">
        <w:rPr>
          <w:i/>
          <w:sz w:val="28"/>
          <w:szCs w:val="28"/>
        </w:rPr>
        <w:t>Приписывание</w:t>
      </w:r>
      <w:r>
        <w:rPr>
          <w:b/>
          <w:sz w:val="28"/>
          <w:szCs w:val="28"/>
        </w:rPr>
        <w:t xml:space="preserve">. </w:t>
      </w:r>
      <w:r>
        <w:rPr>
          <w:sz w:val="28"/>
          <w:szCs w:val="28"/>
        </w:rPr>
        <w:t>Когда работники чувствуют, что им не воздали должное за успех, они стремятся сделать так, чтобы об их роли стало известно офиц</w:t>
      </w:r>
      <w:r>
        <w:rPr>
          <w:sz w:val="28"/>
          <w:szCs w:val="28"/>
        </w:rPr>
        <w:t>и</w:t>
      </w:r>
      <w:r>
        <w:rPr>
          <w:sz w:val="28"/>
          <w:szCs w:val="28"/>
        </w:rPr>
        <w:t>ально.</w:t>
      </w:r>
    </w:p>
    <w:p w:rsidR="00ED7BA2" w:rsidRPr="009C19FF" w:rsidRDefault="00ED7BA2" w:rsidP="00AB6042">
      <w:pPr>
        <w:tabs>
          <w:tab w:val="left" w:pos="1080"/>
        </w:tabs>
        <w:ind w:firstLine="709"/>
        <w:contextualSpacing/>
        <w:jc w:val="both"/>
        <w:rPr>
          <w:b/>
          <w:sz w:val="28"/>
          <w:szCs w:val="28"/>
        </w:rPr>
      </w:pPr>
      <w:r w:rsidRPr="00AE2988">
        <w:rPr>
          <w:i/>
          <w:sz w:val="28"/>
          <w:szCs w:val="28"/>
        </w:rPr>
        <w:t>Наращивание</w:t>
      </w:r>
      <w:r>
        <w:rPr>
          <w:b/>
          <w:sz w:val="28"/>
          <w:szCs w:val="28"/>
        </w:rPr>
        <w:t xml:space="preserve">. </w:t>
      </w:r>
      <w:r w:rsidRPr="00EC6616">
        <w:rPr>
          <w:sz w:val="28"/>
          <w:szCs w:val="28"/>
        </w:rPr>
        <w:t>В</w:t>
      </w:r>
      <w:r>
        <w:rPr>
          <w:sz w:val="28"/>
          <w:szCs w:val="28"/>
        </w:rPr>
        <w:t xml:space="preserve"> этом случае усилиям работников может быть отдано должное, однако они подчеркивают, что на самом деле их вклад больше и принес больший эффект, чем изначально ожидалось.</w:t>
      </w:r>
    </w:p>
    <w:p w:rsidR="00ED7BA2" w:rsidRPr="003A554C" w:rsidRDefault="00ED7BA2" w:rsidP="00AB6042">
      <w:pPr>
        <w:tabs>
          <w:tab w:val="left" w:pos="1080"/>
        </w:tabs>
        <w:ind w:firstLine="709"/>
        <w:contextualSpacing/>
        <w:jc w:val="both"/>
        <w:rPr>
          <w:sz w:val="28"/>
          <w:szCs w:val="28"/>
        </w:rPr>
      </w:pPr>
      <w:r w:rsidRPr="00AE2988">
        <w:rPr>
          <w:i/>
          <w:sz w:val="28"/>
          <w:szCs w:val="28"/>
        </w:rPr>
        <w:t>Выявление преград</w:t>
      </w:r>
      <w:r>
        <w:rPr>
          <w:b/>
          <w:sz w:val="28"/>
          <w:szCs w:val="28"/>
        </w:rPr>
        <w:t xml:space="preserve">. </w:t>
      </w:r>
      <w:r w:rsidRPr="003A554C">
        <w:rPr>
          <w:sz w:val="28"/>
          <w:szCs w:val="28"/>
        </w:rPr>
        <w:t>В этом случае</w:t>
      </w:r>
      <w:r>
        <w:rPr>
          <w:sz w:val="28"/>
          <w:szCs w:val="28"/>
        </w:rPr>
        <w:t xml:space="preserve"> работники обозначают личные пр</w:t>
      </w:r>
      <w:r>
        <w:rPr>
          <w:sz w:val="28"/>
          <w:szCs w:val="28"/>
        </w:rPr>
        <w:t>о</w:t>
      </w:r>
      <w:r>
        <w:rPr>
          <w:sz w:val="28"/>
          <w:szCs w:val="28"/>
        </w:rPr>
        <w:t>блемы (со здоровьем или в семье) или организационные препятствия (отсу</w:t>
      </w:r>
      <w:r>
        <w:rPr>
          <w:sz w:val="28"/>
          <w:szCs w:val="28"/>
        </w:rPr>
        <w:t>т</w:t>
      </w:r>
      <w:r>
        <w:rPr>
          <w:sz w:val="28"/>
          <w:szCs w:val="28"/>
        </w:rPr>
        <w:lastRenderedPageBreak/>
        <w:t>ствие необходимых средств или сотрудничества), которые они вынуждены были преодолеть для достижения результата. Они пытаются создать впеча</w:t>
      </w:r>
      <w:r>
        <w:rPr>
          <w:sz w:val="28"/>
          <w:szCs w:val="28"/>
        </w:rPr>
        <w:t>т</w:t>
      </w:r>
      <w:r>
        <w:rPr>
          <w:sz w:val="28"/>
          <w:szCs w:val="28"/>
        </w:rPr>
        <w:t>ление, что добились успеха, несмотря на серьезные трудности, и, следов</w:t>
      </w:r>
      <w:r>
        <w:rPr>
          <w:sz w:val="28"/>
          <w:szCs w:val="28"/>
        </w:rPr>
        <w:t>а</w:t>
      </w:r>
      <w:r>
        <w:rPr>
          <w:sz w:val="28"/>
          <w:szCs w:val="28"/>
        </w:rPr>
        <w:t>тельно, заслуживают высокой оценки.</w:t>
      </w:r>
    </w:p>
    <w:p w:rsidR="00ED7BA2" w:rsidRDefault="00ED7BA2" w:rsidP="00AB6042">
      <w:pPr>
        <w:tabs>
          <w:tab w:val="left" w:pos="1080"/>
        </w:tabs>
        <w:ind w:firstLine="709"/>
        <w:contextualSpacing/>
        <w:jc w:val="both"/>
        <w:rPr>
          <w:sz w:val="28"/>
          <w:szCs w:val="28"/>
        </w:rPr>
      </w:pPr>
      <w:r w:rsidRPr="00AE2988">
        <w:rPr>
          <w:i/>
          <w:sz w:val="28"/>
          <w:szCs w:val="28"/>
        </w:rPr>
        <w:t>Ассоциирование</w:t>
      </w:r>
      <w:r w:rsidRPr="003A554C">
        <w:rPr>
          <w:sz w:val="28"/>
          <w:szCs w:val="28"/>
        </w:rPr>
        <w:t>.</w:t>
      </w:r>
      <w:r>
        <w:rPr>
          <w:sz w:val="28"/>
          <w:szCs w:val="28"/>
        </w:rPr>
        <w:t xml:space="preserve"> Работник делает все, чтобы его видели в нужное вр</w:t>
      </w:r>
      <w:r>
        <w:rPr>
          <w:sz w:val="28"/>
          <w:szCs w:val="28"/>
        </w:rPr>
        <w:t>е</w:t>
      </w:r>
      <w:r>
        <w:rPr>
          <w:sz w:val="28"/>
          <w:szCs w:val="28"/>
        </w:rPr>
        <w:t>мя вместе с нужными людьми. Это создает впечатление, что он имеет хор</w:t>
      </w:r>
      <w:r>
        <w:rPr>
          <w:sz w:val="28"/>
          <w:szCs w:val="28"/>
        </w:rPr>
        <w:t>о</w:t>
      </w:r>
      <w:r>
        <w:rPr>
          <w:sz w:val="28"/>
          <w:szCs w:val="28"/>
        </w:rPr>
        <w:t>шие связи и ассоциирован с успешными проектами.</w:t>
      </w:r>
    </w:p>
    <w:p w:rsidR="00ED7BA2" w:rsidRPr="006B373F" w:rsidRDefault="00DF3A77" w:rsidP="00AB6042">
      <w:pPr>
        <w:tabs>
          <w:tab w:val="left" w:pos="1080"/>
        </w:tabs>
        <w:ind w:firstLine="709"/>
        <w:contextualSpacing/>
        <w:jc w:val="both"/>
        <w:rPr>
          <w:sz w:val="28"/>
          <w:szCs w:val="28"/>
        </w:rPr>
      </w:pPr>
      <w:r>
        <w:rPr>
          <w:sz w:val="28"/>
          <w:szCs w:val="28"/>
        </w:rPr>
        <w:t>Н</w:t>
      </w:r>
      <w:r w:rsidR="00ED7BA2" w:rsidRPr="006B373F">
        <w:rPr>
          <w:sz w:val="28"/>
          <w:szCs w:val="28"/>
        </w:rPr>
        <w:t xml:space="preserve">амеренно применяя стратегию управления впечатлением или даже такой простой прием, как особая одежда, можно получить желаемый </w:t>
      </w:r>
      <w:r w:rsidR="00697F9E" w:rsidRPr="006B373F">
        <w:rPr>
          <w:sz w:val="28"/>
          <w:szCs w:val="28"/>
        </w:rPr>
        <w:t>резул</w:t>
      </w:r>
      <w:r w:rsidR="00697F9E" w:rsidRPr="006B373F">
        <w:rPr>
          <w:sz w:val="28"/>
          <w:szCs w:val="28"/>
        </w:rPr>
        <w:t>ь</w:t>
      </w:r>
      <w:r w:rsidR="00697F9E" w:rsidRPr="006B373F">
        <w:rPr>
          <w:sz w:val="28"/>
          <w:szCs w:val="28"/>
        </w:rPr>
        <w:t>тат,</w:t>
      </w:r>
      <w:r w:rsidR="00ED7BA2" w:rsidRPr="006B373F">
        <w:rPr>
          <w:sz w:val="28"/>
          <w:szCs w:val="28"/>
        </w:rPr>
        <w:t xml:space="preserve"> как на индивидуальном уровне, так и на уровне организации.</w:t>
      </w:r>
    </w:p>
    <w:p w:rsidR="00AE79CF" w:rsidRDefault="00AE79CF" w:rsidP="00AB6042">
      <w:pPr>
        <w:ind w:firstLine="709"/>
        <w:jc w:val="center"/>
        <w:rPr>
          <w:b/>
          <w:sz w:val="32"/>
        </w:rPr>
      </w:pPr>
    </w:p>
    <w:p w:rsidR="00ED7BA2" w:rsidRDefault="00AE79CF" w:rsidP="00AB6042">
      <w:pPr>
        <w:spacing w:after="120"/>
        <w:ind w:firstLine="709"/>
        <w:jc w:val="center"/>
        <w:rPr>
          <w:b/>
          <w:sz w:val="32"/>
        </w:rPr>
      </w:pPr>
      <w:r>
        <w:rPr>
          <w:b/>
          <w:sz w:val="32"/>
        </w:rPr>
        <w:t>Контрольные вопросы и задания</w:t>
      </w:r>
    </w:p>
    <w:p w:rsidR="00AE79CF" w:rsidRPr="00AE79CF" w:rsidRDefault="00AE79CF" w:rsidP="00F959CD">
      <w:pPr>
        <w:numPr>
          <w:ilvl w:val="0"/>
          <w:numId w:val="32"/>
        </w:numPr>
        <w:tabs>
          <w:tab w:val="clear" w:pos="973"/>
          <w:tab w:val="num" w:pos="851"/>
          <w:tab w:val="left" w:pos="1134"/>
        </w:tabs>
        <w:ind w:left="0" w:firstLine="709"/>
        <w:jc w:val="both"/>
        <w:rPr>
          <w:sz w:val="28"/>
          <w:szCs w:val="28"/>
        </w:rPr>
      </w:pPr>
      <w:r w:rsidRPr="00AE79CF">
        <w:rPr>
          <w:sz w:val="28"/>
          <w:szCs w:val="28"/>
        </w:rPr>
        <w:t xml:space="preserve">Чем ощущение отличается от восприятия? Какие факторы влияют на восприятие человека окружающими. </w:t>
      </w:r>
    </w:p>
    <w:p w:rsidR="00AE79CF" w:rsidRPr="00AE79CF" w:rsidRDefault="00AE79CF" w:rsidP="00F959CD">
      <w:pPr>
        <w:numPr>
          <w:ilvl w:val="0"/>
          <w:numId w:val="32"/>
        </w:numPr>
        <w:tabs>
          <w:tab w:val="clear" w:pos="973"/>
          <w:tab w:val="num" w:pos="851"/>
          <w:tab w:val="left" w:pos="1134"/>
        </w:tabs>
        <w:ind w:left="0" w:firstLine="709"/>
        <w:jc w:val="both"/>
        <w:rPr>
          <w:sz w:val="28"/>
          <w:szCs w:val="28"/>
        </w:rPr>
      </w:pPr>
      <w:r w:rsidRPr="00AE79CF">
        <w:rPr>
          <w:sz w:val="28"/>
          <w:szCs w:val="28"/>
        </w:rPr>
        <w:t>Приведите примеры внешних факторов, которые влияют на избир</w:t>
      </w:r>
      <w:r w:rsidRPr="00AE79CF">
        <w:rPr>
          <w:sz w:val="28"/>
          <w:szCs w:val="28"/>
        </w:rPr>
        <w:t>а</w:t>
      </w:r>
      <w:r w:rsidRPr="00AE79CF">
        <w:rPr>
          <w:sz w:val="28"/>
          <w:szCs w:val="28"/>
        </w:rPr>
        <w:t>тельность восприятия.</w:t>
      </w:r>
    </w:p>
    <w:p w:rsidR="00AE79CF" w:rsidRPr="00AE79CF" w:rsidRDefault="00AE79CF" w:rsidP="00F959CD">
      <w:pPr>
        <w:numPr>
          <w:ilvl w:val="0"/>
          <w:numId w:val="32"/>
        </w:numPr>
        <w:tabs>
          <w:tab w:val="clear" w:pos="973"/>
          <w:tab w:val="num" w:pos="851"/>
          <w:tab w:val="left" w:pos="1134"/>
        </w:tabs>
        <w:ind w:left="0" w:firstLine="709"/>
        <w:jc w:val="both"/>
        <w:rPr>
          <w:sz w:val="28"/>
          <w:szCs w:val="28"/>
        </w:rPr>
      </w:pPr>
      <w:r w:rsidRPr="00AE79CF">
        <w:rPr>
          <w:sz w:val="28"/>
          <w:szCs w:val="28"/>
        </w:rPr>
        <w:t xml:space="preserve"> Что означает </w:t>
      </w:r>
      <w:r w:rsidR="002A235E">
        <w:rPr>
          <w:sz w:val="28"/>
          <w:szCs w:val="28"/>
        </w:rPr>
        <w:t>термин «с</w:t>
      </w:r>
      <w:r w:rsidRPr="00AE79CF">
        <w:rPr>
          <w:sz w:val="28"/>
          <w:szCs w:val="28"/>
        </w:rPr>
        <w:t>тереотипизация</w:t>
      </w:r>
      <w:r w:rsidR="002A235E">
        <w:rPr>
          <w:sz w:val="28"/>
          <w:szCs w:val="28"/>
        </w:rPr>
        <w:t>»</w:t>
      </w:r>
      <w:r w:rsidRPr="00AE79CF">
        <w:rPr>
          <w:sz w:val="28"/>
          <w:szCs w:val="28"/>
        </w:rPr>
        <w:t>? Почему этот эффект ра</w:t>
      </w:r>
      <w:r w:rsidRPr="00AE79CF">
        <w:rPr>
          <w:sz w:val="28"/>
          <w:szCs w:val="28"/>
        </w:rPr>
        <w:t>с</w:t>
      </w:r>
      <w:r w:rsidRPr="00AE79CF">
        <w:rPr>
          <w:sz w:val="28"/>
          <w:szCs w:val="28"/>
        </w:rPr>
        <w:t>сматривается как проблема восприятия?</w:t>
      </w:r>
    </w:p>
    <w:p w:rsidR="00AE79CF" w:rsidRPr="00AE79CF" w:rsidRDefault="00AE79CF" w:rsidP="00F959CD">
      <w:pPr>
        <w:numPr>
          <w:ilvl w:val="0"/>
          <w:numId w:val="32"/>
        </w:numPr>
        <w:tabs>
          <w:tab w:val="clear" w:pos="973"/>
          <w:tab w:val="num" w:pos="851"/>
          <w:tab w:val="left" w:pos="1134"/>
        </w:tabs>
        <w:ind w:left="0" w:firstLine="709"/>
        <w:jc w:val="both"/>
        <w:rPr>
          <w:sz w:val="28"/>
          <w:szCs w:val="28"/>
        </w:rPr>
      </w:pPr>
      <w:r w:rsidRPr="00AE79CF">
        <w:rPr>
          <w:sz w:val="28"/>
          <w:szCs w:val="28"/>
        </w:rPr>
        <w:t>Какие стереотипы связаны с восприятием демографических хара</w:t>
      </w:r>
      <w:r w:rsidRPr="00AE79CF">
        <w:rPr>
          <w:sz w:val="28"/>
          <w:szCs w:val="28"/>
        </w:rPr>
        <w:t>к</w:t>
      </w:r>
      <w:r w:rsidRPr="00AE79CF">
        <w:rPr>
          <w:sz w:val="28"/>
          <w:szCs w:val="28"/>
        </w:rPr>
        <w:t>теристик личности? К каким последствиям это может привести?</w:t>
      </w:r>
    </w:p>
    <w:p w:rsidR="00AE79CF" w:rsidRPr="00AE79CF" w:rsidRDefault="00AE79CF" w:rsidP="00F959CD">
      <w:pPr>
        <w:numPr>
          <w:ilvl w:val="0"/>
          <w:numId w:val="32"/>
        </w:numPr>
        <w:tabs>
          <w:tab w:val="clear" w:pos="973"/>
          <w:tab w:val="num" w:pos="851"/>
          <w:tab w:val="left" w:pos="1134"/>
        </w:tabs>
        <w:ind w:left="0" w:firstLine="709"/>
        <w:jc w:val="both"/>
        <w:rPr>
          <w:sz w:val="28"/>
          <w:szCs w:val="28"/>
        </w:rPr>
      </w:pPr>
      <w:r w:rsidRPr="00AE79CF">
        <w:rPr>
          <w:sz w:val="28"/>
          <w:szCs w:val="28"/>
        </w:rPr>
        <w:t>Что называется эффектом «ореола»? Обобщите современные пре</w:t>
      </w:r>
      <w:r w:rsidRPr="00AE79CF">
        <w:rPr>
          <w:sz w:val="28"/>
          <w:szCs w:val="28"/>
        </w:rPr>
        <w:t>д</w:t>
      </w:r>
      <w:r w:rsidRPr="00AE79CF">
        <w:rPr>
          <w:sz w:val="28"/>
          <w:szCs w:val="28"/>
        </w:rPr>
        <w:t>ставления об этом эффекте.</w:t>
      </w:r>
    </w:p>
    <w:p w:rsidR="00AE79CF" w:rsidRPr="00AE79CF" w:rsidRDefault="00AE79CF" w:rsidP="00F959CD">
      <w:pPr>
        <w:numPr>
          <w:ilvl w:val="0"/>
          <w:numId w:val="32"/>
        </w:numPr>
        <w:tabs>
          <w:tab w:val="clear" w:pos="973"/>
          <w:tab w:val="num" w:pos="851"/>
          <w:tab w:val="left" w:pos="1134"/>
        </w:tabs>
        <w:ind w:left="0" w:firstLine="709"/>
        <w:jc w:val="both"/>
        <w:rPr>
          <w:sz w:val="28"/>
          <w:szCs w:val="28"/>
        </w:rPr>
      </w:pPr>
      <w:r w:rsidRPr="00AE79CF">
        <w:rPr>
          <w:sz w:val="28"/>
          <w:szCs w:val="28"/>
        </w:rPr>
        <w:t>Объясните факторы, определяющие восприятие одного человека другим.</w:t>
      </w:r>
    </w:p>
    <w:p w:rsidR="004724B7" w:rsidRDefault="004724B7" w:rsidP="00F959CD">
      <w:pPr>
        <w:numPr>
          <w:ilvl w:val="0"/>
          <w:numId w:val="32"/>
        </w:numPr>
        <w:tabs>
          <w:tab w:val="clear" w:pos="973"/>
          <w:tab w:val="num" w:pos="851"/>
          <w:tab w:val="left" w:pos="1134"/>
        </w:tabs>
        <w:ind w:left="0" w:firstLine="709"/>
        <w:jc w:val="both"/>
        <w:rPr>
          <w:sz w:val="28"/>
          <w:szCs w:val="28"/>
        </w:rPr>
      </w:pPr>
      <w:r>
        <w:rPr>
          <w:sz w:val="28"/>
          <w:szCs w:val="28"/>
        </w:rPr>
        <w:t>Как может повлиять различие между студентами и преподавател</w:t>
      </w:r>
      <w:r>
        <w:rPr>
          <w:sz w:val="28"/>
          <w:szCs w:val="28"/>
        </w:rPr>
        <w:t>я</w:t>
      </w:r>
      <w:r>
        <w:rPr>
          <w:sz w:val="28"/>
          <w:szCs w:val="28"/>
        </w:rPr>
        <w:t>ми на оценку письменных работ и активности на занятиях?</w:t>
      </w:r>
    </w:p>
    <w:p w:rsidR="004724B7" w:rsidRDefault="004724B7" w:rsidP="00F959CD">
      <w:pPr>
        <w:numPr>
          <w:ilvl w:val="0"/>
          <w:numId w:val="32"/>
        </w:numPr>
        <w:tabs>
          <w:tab w:val="clear" w:pos="973"/>
          <w:tab w:val="num" w:pos="851"/>
          <w:tab w:val="left" w:pos="1134"/>
        </w:tabs>
        <w:ind w:left="0" w:firstLine="709"/>
        <w:jc w:val="both"/>
        <w:rPr>
          <w:sz w:val="28"/>
          <w:szCs w:val="28"/>
        </w:rPr>
      </w:pPr>
      <w:r>
        <w:rPr>
          <w:sz w:val="28"/>
          <w:szCs w:val="28"/>
        </w:rPr>
        <w:t>Объясните фундамент</w:t>
      </w:r>
      <w:r w:rsidR="00142665">
        <w:rPr>
          <w:sz w:val="28"/>
          <w:szCs w:val="28"/>
        </w:rPr>
        <w:t>альную оши</w:t>
      </w:r>
      <w:r>
        <w:rPr>
          <w:sz w:val="28"/>
          <w:szCs w:val="28"/>
        </w:rPr>
        <w:t>бку атрибуции</w:t>
      </w:r>
      <w:r w:rsidR="00142665">
        <w:rPr>
          <w:sz w:val="28"/>
          <w:szCs w:val="28"/>
        </w:rPr>
        <w:t>. Приведите пр</w:t>
      </w:r>
      <w:r w:rsidR="00142665">
        <w:rPr>
          <w:sz w:val="28"/>
          <w:szCs w:val="28"/>
        </w:rPr>
        <w:t>и</w:t>
      </w:r>
      <w:r w:rsidR="00142665">
        <w:rPr>
          <w:sz w:val="28"/>
          <w:szCs w:val="28"/>
        </w:rPr>
        <w:t>мер из личного опыта, когда наблюдатель способен сделать такую ошибку.</w:t>
      </w:r>
    </w:p>
    <w:p w:rsidR="00AE79CF" w:rsidRPr="00AE79CF" w:rsidRDefault="00AE79CF" w:rsidP="00F959CD">
      <w:pPr>
        <w:numPr>
          <w:ilvl w:val="0"/>
          <w:numId w:val="32"/>
        </w:numPr>
        <w:tabs>
          <w:tab w:val="clear" w:pos="973"/>
          <w:tab w:val="num" w:pos="851"/>
          <w:tab w:val="left" w:pos="1134"/>
        </w:tabs>
        <w:ind w:left="0" w:firstLine="709"/>
        <w:jc w:val="both"/>
        <w:rPr>
          <w:sz w:val="28"/>
          <w:szCs w:val="28"/>
        </w:rPr>
      </w:pPr>
      <w:r w:rsidRPr="00AE79CF">
        <w:rPr>
          <w:sz w:val="28"/>
          <w:szCs w:val="28"/>
        </w:rPr>
        <w:t>Что подразумевается под управлением впечатлением? Что означает мотивация впечатления и формирование впечатления?</w:t>
      </w:r>
    </w:p>
    <w:p w:rsidR="00AE79CF" w:rsidRPr="00AE79CF" w:rsidRDefault="00AE79CF" w:rsidP="00F959CD">
      <w:pPr>
        <w:numPr>
          <w:ilvl w:val="0"/>
          <w:numId w:val="32"/>
        </w:numPr>
        <w:tabs>
          <w:tab w:val="clear" w:pos="973"/>
          <w:tab w:val="num" w:pos="851"/>
          <w:tab w:val="left" w:pos="1134"/>
        </w:tabs>
        <w:ind w:left="0" w:firstLine="709"/>
        <w:jc w:val="both"/>
        <w:rPr>
          <w:sz w:val="28"/>
          <w:szCs w:val="28"/>
        </w:rPr>
      </w:pPr>
      <w:r w:rsidRPr="00AE79CF">
        <w:rPr>
          <w:sz w:val="28"/>
          <w:szCs w:val="28"/>
        </w:rPr>
        <w:t>Какие основные приемы используют работники при управлении в</w:t>
      </w:r>
      <w:r w:rsidR="002A235E">
        <w:rPr>
          <w:sz w:val="28"/>
          <w:szCs w:val="28"/>
        </w:rPr>
        <w:t>п</w:t>
      </w:r>
      <w:r w:rsidRPr="00AE79CF">
        <w:rPr>
          <w:sz w:val="28"/>
          <w:szCs w:val="28"/>
        </w:rPr>
        <w:t>ечатлением?</w:t>
      </w:r>
    </w:p>
    <w:p w:rsidR="001D7AC5" w:rsidRDefault="001D7AC5" w:rsidP="007C2DB9">
      <w:pPr>
        <w:tabs>
          <w:tab w:val="left" w:pos="1134"/>
        </w:tabs>
        <w:ind w:firstLine="709"/>
        <w:jc w:val="center"/>
        <w:rPr>
          <w:b/>
          <w:sz w:val="32"/>
        </w:rPr>
      </w:pPr>
    </w:p>
    <w:p w:rsidR="004724B7" w:rsidRPr="0070701B" w:rsidRDefault="0070701B" w:rsidP="0070701B">
      <w:pPr>
        <w:spacing w:after="120"/>
        <w:ind w:firstLine="709"/>
        <w:jc w:val="center"/>
        <w:rPr>
          <w:b/>
          <w:sz w:val="28"/>
          <w:szCs w:val="28"/>
        </w:rPr>
      </w:pPr>
      <w:r w:rsidRPr="0070701B">
        <w:rPr>
          <w:b/>
          <w:sz w:val="28"/>
          <w:szCs w:val="28"/>
        </w:rPr>
        <w:t xml:space="preserve">Практическое задание </w:t>
      </w:r>
      <w:r w:rsidR="004724B7" w:rsidRPr="0070701B">
        <w:rPr>
          <w:b/>
          <w:sz w:val="28"/>
          <w:szCs w:val="28"/>
        </w:rPr>
        <w:t>«Он работает, она работает»</w:t>
      </w:r>
    </w:p>
    <w:p w:rsidR="004724B7" w:rsidRDefault="004724B7" w:rsidP="00AB6042">
      <w:pPr>
        <w:ind w:firstLine="709"/>
        <w:rPr>
          <w:sz w:val="28"/>
          <w:szCs w:val="28"/>
        </w:rPr>
      </w:pPr>
      <w:r>
        <w:rPr>
          <w:sz w:val="28"/>
          <w:szCs w:val="28"/>
        </w:rPr>
        <w:t xml:space="preserve">Заполните </w:t>
      </w:r>
      <w:r w:rsidR="00142665">
        <w:rPr>
          <w:sz w:val="28"/>
          <w:szCs w:val="28"/>
        </w:rPr>
        <w:t>форму</w:t>
      </w:r>
      <w:r>
        <w:rPr>
          <w:sz w:val="28"/>
          <w:szCs w:val="28"/>
        </w:rPr>
        <w:t xml:space="preserve"> 3.1, приведенную ниже. Напишите стереотипные, по вашему мнению, ответы.</w:t>
      </w:r>
    </w:p>
    <w:p w:rsidR="004724B7" w:rsidRPr="00A865EC" w:rsidRDefault="004724B7" w:rsidP="001F04AC">
      <w:pPr>
        <w:spacing w:before="120" w:after="120"/>
        <w:rPr>
          <w:sz w:val="28"/>
          <w:szCs w:val="28"/>
        </w:rPr>
      </w:pPr>
      <w:r w:rsidRPr="00A865EC">
        <w:rPr>
          <w:sz w:val="28"/>
          <w:szCs w:val="28"/>
        </w:rPr>
        <w:t>Пример ответа</w:t>
      </w:r>
    </w:p>
    <w:tbl>
      <w:tblPr>
        <w:tblStyle w:val="afa"/>
        <w:tblW w:w="0" w:type="auto"/>
        <w:tblLook w:val="01E0"/>
      </w:tblPr>
      <w:tblGrid>
        <w:gridCol w:w="4785"/>
        <w:gridCol w:w="4785"/>
      </w:tblGrid>
      <w:tr w:rsidR="004724B7" w:rsidTr="00142665">
        <w:tc>
          <w:tcPr>
            <w:tcW w:w="4785" w:type="dxa"/>
          </w:tcPr>
          <w:p w:rsidR="004724B7" w:rsidRPr="004724B7" w:rsidRDefault="004724B7" w:rsidP="003E7D01">
            <w:pPr>
              <w:ind w:firstLine="426"/>
              <w:rPr>
                <w:sz w:val="28"/>
                <w:szCs w:val="28"/>
              </w:rPr>
            </w:pPr>
            <w:r w:rsidRPr="004724B7">
              <w:rPr>
                <w:sz w:val="28"/>
                <w:szCs w:val="28"/>
              </w:rPr>
              <w:t xml:space="preserve">На </w:t>
            </w:r>
            <w:r w:rsidRPr="004724B7">
              <w:rPr>
                <w:i/>
                <w:sz w:val="28"/>
                <w:szCs w:val="28"/>
              </w:rPr>
              <w:t xml:space="preserve">его </w:t>
            </w:r>
            <w:r w:rsidRPr="004724B7">
              <w:rPr>
                <w:sz w:val="28"/>
                <w:szCs w:val="28"/>
              </w:rPr>
              <w:t>столе стоит фотография семьи</w:t>
            </w:r>
          </w:p>
          <w:p w:rsidR="004724B7" w:rsidRPr="004724B7" w:rsidRDefault="004724B7" w:rsidP="003E7D01">
            <w:pPr>
              <w:ind w:firstLine="426"/>
              <w:rPr>
                <w:b/>
                <w:sz w:val="28"/>
                <w:szCs w:val="28"/>
              </w:rPr>
            </w:pPr>
            <w:r w:rsidRPr="004724B7">
              <w:rPr>
                <w:b/>
                <w:i/>
                <w:sz w:val="28"/>
                <w:szCs w:val="28"/>
              </w:rPr>
              <w:t>Он надежный, ответственный семьянин</w:t>
            </w:r>
          </w:p>
        </w:tc>
        <w:tc>
          <w:tcPr>
            <w:tcW w:w="4785" w:type="dxa"/>
          </w:tcPr>
          <w:p w:rsidR="004724B7" w:rsidRPr="004724B7" w:rsidRDefault="004724B7" w:rsidP="003E7D01">
            <w:pPr>
              <w:ind w:firstLine="426"/>
              <w:rPr>
                <w:sz w:val="28"/>
                <w:szCs w:val="28"/>
              </w:rPr>
            </w:pPr>
            <w:r w:rsidRPr="004724B7">
              <w:rPr>
                <w:sz w:val="28"/>
                <w:szCs w:val="28"/>
              </w:rPr>
              <w:t xml:space="preserve">На </w:t>
            </w:r>
            <w:r w:rsidRPr="004724B7">
              <w:rPr>
                <w:i/>
                <w:sz w:val="28"/>
                <w:szCs w:val="28"/>
              </w:rPr>
              <w:t>её</w:t>
            </w:r>
            <w:r w:rsidRPr="004724B7">
              <w:rPr>
                <w:sz w:val="28"/>
                <w:szCs w:val="28"/>
              </w:rPr>
              <w:t xml:space="preserve"> столе стоит фотография с</w:t>
            </w:r>
            <w:r w:rsidRPr="004724B7">
              <w:rPr>
                <w:sz w:val="28"/>
                <w:szCs w:val="28"/>
              </w:rPr>
              <w:t>е</w:t>
            </w:r>
            <w:r w:rsidRPr="004724B7">
              <w:rPr>
                <w:sz w:val="28"/>
                <w:szCs w:val="28"/>
              </w:rPr>
              <w:t>мьи</w:t>
            </w:r>
          </w:p>
          <w:p w:rsidR="004724B7" w:rsidRPr="004724B7" w:rsidRDefault="004724B7" w:rsidP="003E7D01">
            <w:pPr>
              <w:ind w:firstLine="426"/>
              <w:rPr>
                <w:b/>
                <w:sz w:val="28"/>
                <w:szCs w:val="28"/>
              </w:rPr>
            </w:pPr>
            <w:r w:rsidRPr="004724B7">
              <w:rPr>
                <w:b/>
                <w:i/>
                <w:sz w:val="28"/>
                <w:szCs w:val="28"/>
              </w:rPr>
              <w:t>Для нее семья важнее карьеры</w:t>
            </w:r>
          </w:p>
        </w:tc>
      </w:tr>
    </w:tbl>
    <w:p w:rsidR="00A865EC" w:rsidRDefault="00A865EC" w:rsidP="00AB6042">
      <w:pPr>
        <w:spacing w:after="120"/>
        <w:ind w:firstLine="709"/>
        <w:rPr>
          <w:sz w:val="28"/>
          <w:szCs w:val="28"/>
        </w:rPr>
      </w:pPr>
    </w:p>
    <w:p w:rsidR="004724B7" w:rsidRPr="004724B7" w:rsidRDefault="004724B7" w:rsidP="003E7D01">
      <w:pPr>
        <w:spacing w:after="120"/>
        <w:rPr>
          <w:sz w:val="28"/>
          <w:szCs w:val="28"/>
        </w:rPr>
      </w:pPr>
      <w:r w:rsidRPr="004724B7">
        <w:rPr>
          <w:sz w:val="28"/>
          <w:szCs w:val="28"/>
        </w:rPr>
        <w:lastRenderedPageBreak/>
        <w:t xml:space="preserve">Таблица 3.1 </w:t>
      </w:r>
      <w:r>
        <w:rPr>
          <w:sz w:val="28"/>
          <w:szCs w:val="28"/>
        </w:rPr>
        <w:t>– Форма для заполнения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4724B7" w:rsidRPr="004724B7" w:rsidTr="004724B7">
        <w:tc>
          <w:tcPr>
            <w:tcW w:w="4785" w:type="dxa"/>
          </w:tcPr>
          <w:p w:rsidR="004724B7" w:rsidRPr="001F04AC" w:rsidRDefault="004724B7" w:rsidP="003E7D01">
            <w:pPr>
              <w:spacing w:before="120" w:after="120"/>
              <w:ind w:firstLine="567"/>
              <w:rPr>
                <w:sz w:val="24"/>
                <w:szCs w:val="24"/>
              </w:rPr>
            </w:pPr>
            <w:r w:rsidRPr="001F04AC">
              <w:rPr>
                <w:sz w:val="24"/>
                <w:szCs w:val="24"/>
              </w:rPr>
              <w:t xml:space="preserve">На </w:t>
            </w:r>
            <w:r w:rsidRPr="001F04AC">
              <w:rPr>
                <w:i/>
                <w:sz w:val="24"/>
                <w:szCs w:val="24"/>
              </w:rPr>
              <w:t xml:space="preserve">его </w:t>
            </w:r>
            <w:r w:rsidRPr="001F04AC">
              <w:rPr>
                <w:sz w:val="24"/>
                <w:szCs w:val="24"/>
              </w:rPr>
              <w:t>столе стоит фотография семьи</w:t>
            </w:r>
          </w:p>
        </w:tc>
        <w:tc>
          <w:tcPr>
            <w:tcW w:w="4785" w:type="dxa"/>
          </w:tcPr>
          <w:p w:rsidR="004724B7" w:rsidRPr="001F04AC" w:rsidRDefault="004724B7" w:rsidP="003E7D01">
            <w:pPr>
              <w:spacing w:before="120" w:after="120"/>
              <w:ind w:firstLine="567"/>
              <w:rPr>
                <w:sz w:val="24"/>
                <w:szCs w:val="24"/>
              </w:rPr>
            </w:pPr>
            <w:r w:rsidRPr="001F04AC">
              <w:rPr>
                <w:sz w:val="24"/>
                <w:szCs w:val="24"/>
              </w:rPr>
              <w:t xml:space="preserve">На </w:t>
            </w:r>
            <w:r w:rsidRPr="001F04AC">
              <w:rPr>
                <w:i/>
                <w:sz w:val="24"/>
                <w:szCs w:val="24"/>
              </w:rPr>
              <w:t>её</w:t>
            </w:r>
            <w:r w:rsidRPr="001F04AC">
              <w:rPr>
                <w:sz w:val="24"/>
                <w:szCs w:val="24"/>
              </w:rPr>
              <w:t xml:space="preserve"> столе стоит фотография семьи</w:t>
            </w:r>
          </w:p>
        </w:tc>
      </w:tr>
      <w:tr w:rsidR="004724B7" w:rsidRPr="004724B7" w:rsidTr="004724B7">
        <w:tc>
          <w:tcPr>
            <w:tcW w:w="4785" w:type="dxa"/>
          </w:tcPr>
          <w:p w:rsidR="004724B7" w:rsidRPr="001F04AC" w:rsidRDefault="004724B7" w:rsidP="003E7D01">
            <w:pPr>
              <w:spacing w:before="120" w:after="120"/>
              <w:ind w:firstLine="567"/>
              <w:rPr>
                <w:sz w:val="24"/>
                <w:szCs w:val="24"/>
              </w:rPr>
            </w:pPr>
            <w:r w:rsidRPr="001F04AC">
              <w:rPr>
                <w:sz w:val="24"/>
                <w:szCs w:val="24"/>
              </w:rPr>
              <w:t xml:space="preserve">На </w:t>
            </w:r>
            <w:r w:rsidRPr="001F04AC">
              <w:rPr>
                <w:i/>
                <w:sz w:val="24"/>
                <w:szCs w:val="24"/>
              </w:rPr>
              <w:t>его</w:t>
            </w:r>
            <w:r w:rsidRPr="001F04AC">
              <w:rPr>
                <w:sz w:val="24"/>
                <w:szCs w:val="24"/>
              </w:rPr>
              <w:t xml:space="preserve"> столе беспорядок</w:t>
            </w:r>
          </w:p>
        </w:tc>
        <w:tc>
          <w:tcPr>
            <w:tcW w:w="4785" w:type="dxa"/>
          </w:tcPr>
          <w:p w:rsidR="004724B7" w:rsidRPr="001F04AC" w:rsidRDefault="004724B7" w:rsidP="003E7D01">
            <w:pPr>
              <w:spacing w:before="120" w:after="120"/>
              <w:ind w:firstLine="567"/>
              <w:rPr>
                <w:sz w:val="24"/>
                <w:szCs w:val="24"/>
              </w:rPr>
            </w:pPr>
            <w:r w:rsidRPr="001F04AC">
              <w:rPr>
                <w:sz w:val="24"/>
                <w:szCs w:val="24"/>
              </w:rPr>
              <w:t xml:space="preserve">На </w:t>
            </w:r>
            <w:r w:rsidRPr="001F04AC">
              <w:rPr>
                <w:i/>
                <w:sz w:val="24"/>
                <w:szCs w:val="24"/>
              </w:rPr>
              <w:t>её</w:t>
            </w:r>
            <w:r w:rsidRPr="001F04AC">
              <w:rPr>
                <w:sz w:val="24"/>
                <w:szCs w:val="24"/>
              </w:rPr>
              <w:t xml:space="preserve"> столе беспорядок</w:t>
            </w:r>
          </w:p>
        </w:tc>
      </w:tr>
      <w:tr w:rsidR="004724B7" w:rsidRPr="004724B7" w:rsidTr="004724B7">
        <w:tc>
          <w:tcPr>
            <w:tcW w:w="4785" w:type="dxa"/>
          </w:tcPr>
          <w:p w:rsidR="004724B7" w:rsidRPr="001F04AC" w:rsidRDefault="004724B7" w:rsidP="003E7D01">
            <w:pPr>
              <w:spacing w:before="120" w:after="120"/>
              <w:ind w:firstLine="567"/>
              <w:rPr>
                <w:sz w:val="24"/>
                <w:szCs w:val="24"/>
              </w:rPr>
            </w:pPr>
            <w:r w:rsidRPr="001F04AC">
              <w:rPr>
                <w:i/>
                <w:sz w:val="24"/>
                <w:szCs w:val="24"/>
              </w:rPr>
              <w:t xml:space="preserve">Он </w:t>
            </w:r>
            <w:r w:rsidRPr="001F04AC">
              <w:rPr>
                <w:sz w:val="24"/>
                <w:szCs w:val="24"/>
              </w:rPr>
              <w:t>разговаривает с коллегами</w:t>
            </w:r>
          </w:p>
        </w:tc>
        <w:tc>
          <w:tcPr>
            <w:tcW w:w="4785" w:type="dxa"/>
          </w:tcPr>
          <w:p w:rsidR="004724B7" w:rsidRPr="001F04AC" w:rsidRDefault="004724B7" w:rsidP="003E7D01">
            <w:pPr>
              <w:spacing w:before="120" w:after="120"/>
              <w:ind w:firstLine="567"/>
              <w:rPr>
                <w:sz w:val="24"/>
                <w:szCs w:val="24"/>
              </w:rPr>
            </w:pPr>
            <w:r w:rsidRPr="001F04AC">
              <w:rPr>
                <w:i/>
                <w:sz w:val="24"/>
                <w:szCs w:val="24"/>
              </w:rPr>
              <w:t xml:space="preserve">Она </w:t>
            </w:r>
            <w:r w:rsidRPr="001F04AC">
              <w:rPr>
                <w:sz w:val="24"/>
                <w:szCs w:val="24"/>
              </w:rPr>
              <w:t>разговаривает с коллегами</w:t>
            </w:r>
          </w:p>
        </w:tc>
      </w:tr>
      <w:tr w:rsidR="004724B7" w:rsidRPr="004724B7" w:rsidTr="004724B7">
        <w:tc>
          <w:tcPr>
            <w:tcW w:w="4785" w:type="dxa"/>
          </w:tcPr>
          <w:p w:rsidR="004724B7" w:rsidRPr="001F04AC" w:rsidRDefault="004724B7" w:rsidP="003E7D01">
            <w:pPr>
              <w:spacing w:before="120" w:after="120"/>
              <w:ind w:firstLine="567"/>
              <w:rPr>
                <w:sz w:val="24"/>
                <w:szCs w:val="24"/>
              </w:rPr>
            </w:pPr>
            <w:r w:rsidRPr="001F04AC">
              <w:rPr>
                <w:i/>
                <w:sz w:val="24"/>
                <w:szCs w:val="24"/>
              </w:rPr>
              <w:t>Его</w:t>
            </w:r>
            <w:r w:rsidRPr="001F04AC">
              <w:rPr>
                <w:sz w:val="24"/>
                <w:szCs w:val="24"/>
              </w:rPr>
              <w:t xml:space="preserve"> нет на рабочем месте</w:t>
            </w:r>
          </w:p>
        </w:tc>
        <w:tc>
          <w:tcPr>
            <w:tcW w:w="4785" w:type="dxa"/>
          </w:tcPr>
          <w:p w:rsidR="004724B7" w:rsidRPr="001F04AC" w:rsidRDefault="004724B7" w:rsidP="003E7D01">
            <w:pPr>
              <w:spacing w:before="120" w:after="120"/>
              <w:ind w:firstLine="567"/>
              <w:rPr>
                <w:sz w:val="24"/>
                <w:szCs w:val="24"/>
              </w:rPr>
            </w:pPr>
            <w:r w:rsidRPr="001F04AC">
              <w:rPr>
                <w:i/>
                <w:sz w:val="24"/>
                <w:szCs w:val="24"/>
              </w:rPr>
              <w:t>Её</w:t>
            </w:r>
            <w:r w:rsidRPr="001F04AC">
              <w:rPr>
                <w:sz w:val="24"/>
                <w:szCs w:val="24"/>
              </w:rPr>
              <w:t xml:space="preserve"> нет на рабочем месте</w:t>
            </w:r>
          </w:p>
        </w:tc>
      </w:tr>
      <w:tr w:rsidR="004724B7" w:rsidRPr="004724B7" w:rsidTr="004724B7">
        <w:tc>
          <w:tcPr>
            <w:tcW w:w="4785" w:type="dxa"/>
          </w:tcPr>
          <w:p w:rsidR="004724B7" w:rsidRPr="001F04AC" w:rsidRDefault="004724B7" w:rsidP="003E7D01">
            <w:pPr>
              <w:spacing w:before="120" w:after="120"/>
              <w:ind w:firstLine="567"/>
              <w:rPr>
                <w:sz w:val="24"/>
                <w:szCs w:val="24"/>
              </w:rPr>
            </w:pPr>
            <w:r w:rsidRPr="001F04AC">
              <w:rPr>
                <w:i/>
                <w:sz w:val="24"/>
                <w:szCs w:val="24"/>
              </w:rPr>
              <w:t>Он</w:t>
            </w:r>
            <w:r w:rsidRPr="001F04AC">
              <w:rPr>
                <w:sz w:val="24"/>
                <w:szCs w:val="24"/>
              </w:rPr>
              <w:t xml:space="preserve"> обедает с боссом</w:t>
            </w:r>
          </w:p>
        </w:tc>
        <w:tc>
          <w:tcPr>
            <w:tcW w:w="4785" w:type="dxa"/>
          </w:tcPr>
          <w:p w:rsidR="004724B7" w:rsidRPr="001F04AC" w:rsidRDefault="004724B7" w:rsidP="003E7D01">
            <w:pPr>
              <w:spacing w:before="120" w:after="120"/>
              <w:ind w:firstLine="567"/>
              <w:rPr>
                <w:sz w:val="24"/>
                <w:szCs w:val="24"/>
              </w:rPr>
            </w:pPr>
            <w:r w:rsidRPr="001F04AC">
              <w:rPr>
                <w:i/>
                <w:sz w:val="24"/>
                <w:szCs w:val="24"/>
              </w:rPr>
              <w:t>Она</w:t>
            </w:r>
            <w:r w:rsidRPr="001F04AC">
              <w:rPr>
                <w:sz w:val="24"/>
                <w:szCs w:val="24"/>
              </w:rPr>
              <w:t xml:space="preserve"> обедает с боссом</w:t>
            </w:r>
          </w:p>
        </w:tc>
      </w:tr>
      <w:tr w:rsidR="004724B7" w:rsidRPr="004724B7" w:rsidTr="004724B7">
        <w:tc>
          <w:tcPr>
            <w:tcW w:w="4785" w:type="dxa"/>
          </w:tcPr>
          <w:p w:rsidR="004724B7" w:rsidRPr="001F04AC" w:rsidRDefault="004724B7" w:rsidP="003E7D01">
            <w:pPr>
              <w:spacing w:before="120" w:after="120"/>
              <w:ind w:firstLine="567"/>
              <w:rPr>
                <w:sz w:val="24"/>
                <w:szCs w:val="24"/>
              </w:rPr>
            </w:pPr>
            <w:r w:rsidRPr="001F04AC">
              <w:rPr>
                <w:sz w:val="24"/>
                <w:szCs w:val="24"/>
              </w:rPr>
              <w:t xml:space="preserve">Босс критикует </w:t>
            </w:r>
            <w:r w:rsidRPr="001F04AC">
              <w:rPr>
                <w:i/>
                <w:sz w:val="24"/>
                <w:szCs w:val="24"/>
              </w:rPr>
              <w:t>его</w:t>
            </w:r>
          </w:p>
        </w:tc>
        <w:tc>
          <w:tcPr>
            <w:tcW w:w="4785" w:type="dxa"/>
          </w:tcPr>
          <w:p w:rsidR="004724B7" w:rsidRPr="001F04AC" w:rsidRDefault="004724B7" w:rsidP="003E7D01">
            <w:pPr>
              <w:spacing w:before="120" w:after="120"/>
              <w:ind w:firstLine="567"/>
              <w:rPr>
                <w:sz w:val="24"/>
                <w:szCs w:val="24"/>
              </w:rPr>
            </w:pPr>
            <w:r w:rsidRPr="001F04AC">
              <w:rPr>
                <w:sz w:val="24"/>
                <w:szCs w:val="24"/>
              </w:rPr>
              <w:t xml:space="preserve">Босс критикует </w:t>
            </w:r>
            <w:r w:rsidRPr="001F04AC">
              <w:rPr>
                <w:i/>
                <w:sz w:val="24"/>
                <w:szCs w:val="24"/>
              </w:rPr>
              <w:t>её</w:t>
            </w:r>
          </w:p>
        </w:tc>
      </w:tr>
      <w:tr w:rsidR="004724B7" w:rsidRPr="004724B7" w:rsidTr="004724B7">
        <w:tc>
          <w:tcPr>
            <w:tcW w:w="4785" w:type="dxa"/>
          </w:tcPr>
          <w:p w:rsidR="004724B7" w:rsidRPr="001F04AC" w:rsidRDefault="004724B7" w:rsidP="003E7D01">
            <w:pPr>
              <w:spacing w:before="120" w:after="120"/>
              <w:ind w:firstLine="567"/>
              <w:rPr>
                <w:sz w:val="24"/>
                <w:szCs w:val="24"/>
              </w:rPr>
            </w:pPr>
            <w:r w:rsidRPr="001F04AC">
              <w:rPr>
                <w:sz w:val="24"/>
                <w:szCs w:val="24"/>
              </w:rPr>
              <w:t xml:space="preserve">К </w:t>
            </w:r>
            <w:r w:rsidRPr="001F04AC">
              <w:rPr>
                <w:i/>
                <w:sz w:val="24"/>
                <w:szCs w:val="24"/>
              </w:rPr>
              <w:t>нему</w:t>
            </w:r>
            <w:r w:rsidRPr="001F04AC">
              <w:rPr>
                <w:sz w:val="24"/>
                <w:szCs w:val="24"/>
              </w:rPr>
              <w:t xml:space="preserve"> отнеслись несправедливо</w:t>
            </w:r>
          </w:p>
        </w:tc>
        <w:tc>
          <w:tcPr>
            <w:tcW w:w="4785" w:type="dxa"/>
          </w:tcPr>
          <w:p w:rsidR="004724B7" w:rsidRPr="001F04AC" w:rsidRDefault="004724B7" w:rsidP="003E7D01">
            <w:pPr>
              <w:spacing w:before="120" w:after="120"/>
              <w:ind w:firstLine="567"/>
              <w:rPr>
                <w:sz w:val="24"/>
                <w:szCs w:val="24"/>
              </w:rPr>
            </w:pPr>
            <w:r w:rsidRPr="001F04AC">
              <w:rPr>
                <w:sz w:val="24"/>
                <w:szCs w:val="24"/>
              </w:rPr>
              <w:t>К</w:t>
            </w:r>
            <w:r w:rsidRPr="001F04AC">
              <w:rPr>
                <w:i/>
                <w:sz w:val="24"/>
                <w:szCs w:val="24"/>
              </w:rPr>
              <w:t xml:space="preserve"> ней</w:t>
            </w:r>
            <w:r w:rsidRPr="001F04AC">
              <w:rPr>
                <w:sz w:val="24"/>
                <w:szCs w:val="24"/>
              </w:rPr>
              <w:t xml:space="preserve"> отнеслись несправедливо</w:t>
            </w:r>
          </w:p>
        </w:tc>
      </w:tr>
      <w:tr w:rsidR="004724B7" w:rsidRPr="004724B7" w:rsidTr="004724B7">
        <w:tc>
          <w:tcPr>
            <w:tcW w:w="4785" w:type="dxa"/>
          </w:tcPr>
          <w:p w:rsidR="004724B7" w:rsidRPr="001F04AC" w:rsidRDefault="004724B7" w:rsidP="003E7D01">
            <w:pPr>
              <w:spacing w:before="120" w:after="120"/>
              <w:ind w:firstLine="567"/>
              <w:rPr>
                <w:sz w:val="24"/>
                <w:szCs w:val="24"/>
              </w:rPr>
            </w:pPr>
            <w:r w:rsidRPr="001F04AC">
              <w:rPr>
                <w:i/>
                <w:sz w:val="24"/>
                <w:szCs w:val="24"/>
              </w:rPr>
              <w:t>Он</w:t>
            </w:r>
            <w:r w:rsidRPr="001F04AC">
              <w:rPr>
                <w:sz w:val="24"/>
                <w:szCs w:val="24"/>
              </w:rPr>
              <w:t xml:space="preserve"> женится</w:t>
            </w:r>
          </w:p>
        </w:tc>
        <w:tc>
          <w:tcPr>
            <w:tcW w:w="4785" w:type="dxa"/>
          </w:tcPr>
          <w:p w:rsidR="004724B7" w:rsidRPr="001F04AC" w:rsidRDefault="004724B7" w:rsidP="003E7D01">
            <w:pPr>
              <w:spacing w:before="120" w:after="120"/>
              <w:ind w:firstLine="567"/>
              <w:rPr>
                <w:sz w:val="24"/>
                <w:szCs w:val="24"/>
              </w:rPr>
            </w:pPr>
            <w:r w:rsidRPr="001F04AC">
              <w:rPr>
                <w:i/>
                <w:sz w:val="24"/>
                <w:szCs w:val="24"/>
              </w:rPr>
              <w:t>Она</w:t>
            </w:r>
            <w:r w:rsidRPr="001F04AC">
              <w:rPr>
                <w:sz w:val="24"/>
                <w:szCs w:val="24"/>
              </w:rPr>
              <w:t xml:space="preserve"> выходит замуж</w:t>
            </w:r>
          </w:p>
        </w:tc>
      </w:tr>
      <w:tr w:rsidR="004724B7" w:rsidRPr="004724B7" w:rsidTr="004724B7">
        <w:tc>
          <w:tcPr>
            <w:tcW w:w="4785" w:type="dxa"/>
          </w:tcPr>
          <w:p w:rsidR="004724B7" w:rsidRPr="001F04AC" w:rsidRDefault="004724B7" w:rsidP="003E7D01">
            <w:pPr>
              <w:spacing w:before="120" w:after="120"/>
              <w:ind w:firstLine="567"/>
              <w:rPr>
                <w:sz w:val="24"/>
                <w:szCs w:val="24"/>
              </w:rPr>
            </w:pPr>
            <w:r w:rsidRPr="001F04AC">
              <w:rPr>
                <w:i/>
                <w:sz w:val="24"/>
                <w:szCs w:val="24"/>
              </w:rPr>
              <w:t>Он</w:t>
            </w:r>
            <w:r w:rsidRPr="001F04AC">
              <w:rPr>
                <w:sz w:val="24"/>
                <w:szCs w:val="24"/>
              </w:rPr>
              <w:t xml:space="preserve"> переходит на лучшую работу</w:t>
            </w:r>
          </w:p>
        </w:tc>
        <w:tc>
          <w:tcPr>
            <w:tcW w:w="4785" w:type="dxa"/>
          </w:tcPr>
          <w:p w:rsidR="004724B7" w:rsidRPr="001F04AC" w:rsidRDefault="004724B7" w:rsidP="003E7D01">
            <w:pPr>
              <w:spacing w:before="120" w:after="120"/>
              <w:ind w:firstLine="567"/>
              <w:rPr>
                <w:sz w:val="24"/>
                <w:szCs w:val="24"/>
              </w:rPr>
            </w:pPr>
            <w:r w:rsidRPr="001F04AC">
              <w:rPr>
                <w:i/>
                <w:sz w:val="24"/>
                <w:szCs w:val="24"/>
              </w:rPr>
              <w:t>Она</w:t>
            </w:r>
            <w:r w:rsidRPr="001F04AC">
              <w:rPr>
                <w:sz w:val="24"/>
                <w:szCs w:val="24"/>
              </w:rPr>
              <w:t xml:space="preserve"> переходит на лучшую работу</w:t>
            </w:r>
          </w:p>
        </w:tc>
      </w:tr>
    </w:tbl>
    <w:p w:rsidR="004724B7" w:rsidRPr="004724B7" w:rsidRDefault="004724B7" w:rsidP="00AB6042">
      <w:pPr>
        <w:ind w:firstLine="709"/>
        <w:rPr>
          <w:sz w:val="22"/>
          <w:szCs w:val="22"/>
        </w:rPr>
      </w:pPr>
    </w:p>
    <w:p w:rsidR="004724B7" w:rsidRDefault="004724B7" w:rsidP="00AB6042">
      <w:pPr>
        <w:ind w:firstLine="709"/>
        <w:rPr>
          <w:b/>
          <w:sz w:val="32"/>
        </w:rPr>
      </w:pPr>
      <w:r>
        <w:rPr>
          <w:b/>
          <w:sz w:val="32"/>
        </w:rPr>
        <w:br w:type="page"/>
      </w:r>
    </w:p>
    <w:p w:rsidR="00FE6815" w:rsidRPr="004A3ABB" w:rsidRDefault="0061247A" w:rsidP="00AB6042">
      <w:pPr>
        <w:ind w:firstLine="709"/>
        <w:rPr>
          <w:rFonts w:ascii="Arial" w:hAnsi="Arial" w:cs="Arial"/>
          <w:sz w:val="28"/>
          <w:szCs w:val="28"/>
        </w:rPr>
      </w:pPr>
      <w:r>
        <w:rPr>
          <w:rFonts w:ascii="Arial" w:hAnsi="Arial" w:cs="Arial"/>
          <w:sz w:val="28"/>
          <w:szCs w:val="28"/>
        </w:rPr>
        <w:lastRenderedPageBreak/>
        <w:t>Глава</w:t>
      </w:r>
      <w:r w:rsidR="00FE6815" w:rsidRPr="004A3ABB">
        <w:rPr>
          <w:rFonts w:ascii="Arial" w:hAnsi="Arial" w:cs="Arial"/>
          <w:sz w:val="28"/>
          <w:szCs w:val="28"/>
        </w:rPr>
        <w:t xml:space="preserve"> </w:t>
      </w:r>
      <w:r w:rsidR="000A0808" w:rsidRPr="004A3ABB">
        <w:rPr>
          <w:rFonts w:ascii="Arial" w:hAnsi="Arial" w:cs="Arial"/>
          <w:sz w:val="28"/>
          <w:szCs w:val="28"/>
        </w:rPr>
        <w:t>4</w:t>
      </w:r>
      <w:r w:rsidR="00FE6815" w:rsidRPr="004A3ABB">
        <w:rPr>
          <w:rFonts w:ascii="Arial" w:hAnsi="Arial" w:cs="Arial"/>
          <w:sz w:val="28"/>
          <w:szCs w:val="28"/>
        </w:rPr>
        <w:t>. Конфликты в организации</w:t>
      </w:r>
    </w:p>
    <w:p w:rsidR="00FE6815" w:rsidRPr="004A3ABB" w:rsidRDefault="004A3ABB" w:rsidP="00814021">
      <w:pPr>
        <w:spacing w:before="240" w:after="120"/>
        <w:ind w:firstLine="709"/>
        <w:rPr>
          <w:rFonts w:ascii="Arial" w:hAnsi="Arial" w:cs="Arial"/>
          <w:sz w:val="26"/>
          <w:szCs w:val="26"/>
        </w:rPr>
      </w:pPr>
      <w:r w:rsidRPr="004A3ABB">
        <w:rPr>
          <w:rFonts w:ascii="Arial" w:hAnsi="Arial" w:cs="Arial"/>
          <w:sz w:val="26"/>
          <w:szCs w:val="26"/>
        </w:rPr>
        <w:t>4</w:t>
      </w:r>
      <w:r w:rsidR="00FE6815" w:rsidRPr="004A3ABB">
        <w:rPr>
          <w:rFonts w:ascii="Arial" w:hAnsi="Arial" w:cs="Arial"/>
          <w:sz w:val="26"/>
          <w:szCs w:val="26"/>
        </w:rPr>
        <w:t>.1</w:t>
      </w:r>
      <w:r w:rsidR="0061247A">
        <w:rPr>
          <w:rFonts w:ascii="Arial" w:hAnsi="Arial" w:cs="Arial"/>
          <w:sz w:val="26"/>
          <w:szCs w:val="26"/>
        </w:rPr>
        <w:t xml:space="preserve"> </w:t>
      </w:r>
      <w:r w:rsidR="00FE6815" w:rsidRPr="004A3ABB">
        <w:rPr>
          <w:rFonts w:ascii="Arial" w:hAnsi="Arial" w:cs="Arial"/>
          <w:sz w:val="26"/>
          <w:szCs w:val="26"/>
        </w:rPr>
        <w:t>Природа конфликта</w:t>
      </w:r>
    </w:p>
    <w:p w:rsidR="00FE6815" w:rsidRPr="00EA1785" w:rsidRDefault="00FE6815" w:rsidP="00AB6042">
      <w:pPr>
        <w:pStyle w:val="a9"/>
        <w:ind w:firstLine="709"/>
        <w:jc w:val="both"/>
        <w:rPr>
          <w:rFonts w:ascii="Times New Roman" w:hAnsi="Times New Roman"/>
          <w:sz w:val="28"/>
        </w:rPr>
      </w:pPr>
      <w:r w:rsidRPr="00EA1785">
        <w:rPr>
          <w:rFonts w:ascii="Times New Roman" w:hAnsi="Times New Roman"/>
          <w:sz w:val="28"/>
        </w:rPr>
        <w:t>В ранних трудах по управлению, как правило, подчёркивается ва</w:t>
      </w:r>
      <w:r w:rsidRPr="00EA1785">
        <w:rPr>
          <w:rFonts w:ascii="Times New Roman" w:hAnsi="Times New Roman"/>
          <w:sz w:val="28"/>
        </w:rPr>
        <w:t>ж</w:t>
      </w:r>
      <w:r w:rsidRPr="00EA1785">
        <w:rPr>
          <w:rFonts w:ascii="Times New Roman" w:hAnsi="Times New Roman"/>
          <w:sz w:val="28"/>
        </w:rPr>
        <w:t>ность гармоничного функционирования организации. Конфликты, возн</w:t>
      </w:r>
      <w:r w:rsidRPr="00EA1785">
        <w:rPr>
          <w:rFonts w:ascii="Times New Roman" w:hAnsi="Times New Roman"/>
          <w:sz w:val="28"/>
        </w:rPr>
        <w:t>и</w:t>
      </w:r>
      <w:r w:rsidRPr="00EA1785">
        <w:rPr>
          <w:rFonts w:ascii="Times New Roman" w:hAnsi="Times New Roman"/>
          <w:sz w:val="28"/>
        </w:rPr>
        <w:t>кающие внутри организации, рассматривались как весьма негативные явл</w:t>
      </w:r>
      <w:r w:rsidRPr="00EA1785">
        <w:rPr>
          <w:rFonts w:ascii="Times New Roman" w:hAnsi="Times New Roman"/>
          <w:sz w:val="28"/>
        </w:rPr>
        <w:t>е</w:t>
      </w:r>
      <w:r w:rsidRPr="00EA1785">
        <w:rPr>
          <w:rFonts w:ascii="Times New Roman" w:hAnsi="Times New Roman"/>
          <w:sz w:val="28"/>
        </w:rPr>
        <w:t>ния. Сегодняшние теоретики управления признают, что полное отсутствие внутри организации конфликта – условие не только невозможное, но и неж</w:t>
      </w:r>
      <w:r w:rsidRPr="00EA1785">
        <w:rPr>
          <w:rFonts w:ascii="Times New Roman" w:hAnsi="Times New Roman"/>
          <w:sz w:val="28"/>
        </w:rPr>
        <w:t>е</w:t>
      </w:r>
      <w:r w:rsidRPr="00EA1785">
        <w:rPr>
          <w:rFonts w:ascii="Times New Roman" w:hAnsi="Times New Roman"/>
          <w:sz w:val="28"/>
        </w:rPr>
        <w:t>лательное.</w:t>
      </w:r>
    </w:p>
    <w:p w:rsidR="00FE6815" w:rsidRPr="00EA1785" w:rsidRDefault="00FE6815" w:rsidP="00AB6042">
      <w:pPr>
        <w:suppressLineNumbers/>
        <w:ind w:firstLine="709"/>
        <w:jc w:val="both"/>
        <w:rPr>
          <w:spacing w:val="4"/>
          <w:sz w:val="28"/>
        </w:rPr>
      </w:pPr>
      <w:r w:rsidRPr="005E34B6">
        <w:rPr>
          <w:b/>
          <w:spacing w:val="4"/>
          <w:sz w:val="28"/>
        </w:rPr>
        <w:t>Конфликт</w:t>
      </w:r>
      <w:r w:rsidRPr="00EA1785">
        <w:rPr>
          <w:spacing w:val="4"/>
          <w:sz w:val="28"/>
        </w:rPr>
        <w:t xml:space="preserve"> – это отсутствие согласия между двумя и более сторон</w:t>
      </w:r>
      <w:r w:rsidRPr="00EA1785">
        <w:rPr>
          <w:spacing w:val="4"/>
          <w:sz w:val="28"/>
        </w:rPr>
        <w:t>а</w:t>
      </w:r>
      <w:r w:rsidRPr="00EA1785">
        <w:rPr>
          <w:spacing w:val="4"/>
          <w:sz w:val="28"/>
        </w:rPr>
        <w:t>ми, которые могут быть конкретными лицами или группами лиц. Каждая сторона делает все, чтобы была принята её точка зрения или цель, и меш</w:t>
      </w:r>
      <w:r w:rsidRPr="00EA1785">
        <w:rPr>
          <w:spacing w:val="4"/>
          <w:sz w:val="28"/>
        </w:rPr>
        <w:t>а</w:t>
      </w:r>
      <w:r w:rsidRPr="00EA1785">
        <w:rPr>
          <w:spacing w:val="4"/>
          <w:sz w:val="28"/>
        </w:rPr>
        <w:t>ет другой стороне делать то же самое.</w:t>
      </w:r>
    </w:p>
    <w:p w:rsidR="00FE6815" w:rsidRDefault="00FE6815" w:rsidP="00AB6042">
      <w:pPr>
        <w:pStyle w:val="a9"/>
        <w:ind w:firstLine="709"/>
        <w:jc w:val="both"/>
        <w:rPr>
          <w:rFonts w:ascii="Times New Roman" w:hAnsi="Times New Roman"/>
          <w:sz w:val="28"/>
        </w:rPr>
      </w:pPr>
      <w:r w:rsidRPr="00EA1785">
        <w:rPr>
          <w:rFonts w:ascii="Times New Roman" w:hAnsi="Times New Roman"/>
          <w:sz w:val="28"/>
        </w:rPr>
        <w:t>Современная точка зрения заключается в том, что даже в организациях с эффективным управлением некоторые конфликты не только возможны, но и желательны. Конечно, конфликт не всегда имеет положительный характер. В некоторых случаях он может мешать удовлетворению потребностей о</w:t>
      </w:r>
      <w:r w:rsidRPr="00EA1785">
        <w:rPr>
          <w:rFonts w:ascii="Times New Roman" w:hAnsi="Times New Roman"/>
          <w:sz w:val="28"/>
        </w:rPr>
        <w:t>т</w:t>
      </w:r>
      <w:r w:rsidRPr="00EA1785">
        <w:rPr>
          <w:rFonts w:ascii="Times New Roman" w:hAnsi="Times New Roman"/>
          <w:sz w:val="28"/>
        </w:rPr>
        <w:t>дельной личности и достижению целей организации в целом. Но во многих случаях конфликт помогает выявить разнообразие точек зрения, даёт допо</w:t>
      </w:r>
      <w:r w:rsidRPr="00EA1785">
        <w:rPr>
          <w:rFonts w:ascii="Times New Roman" w:hAnsi="Times New Roman"/>
          <w:sz w:val="28"/>
        </w:rPr>
        <w:t>л</w:t>
      </w:r>
      <w:r w:rsidRPr="00EA1785">
        <w:rPr>
          <w:rFonts w:ascii="Times New Roman" w:hAnsi="Times New Roman"/>
          <w:sz w:val="28"/>
        </w:rPr>
        <w:t>нительную информацию, помогает выявить большее число альтернатив или проблем и т.д. Это делает процесс принятия решений группой более эффе</w:t>
      </w:r>
      <w:r w:rsidRPr="00EA1785">
        <w:rPr>
          <w:rFonts w:ascii="Times New Roman" w:hAnsi="Times New Roman"/>
          <w:sz w:val="28"/>
        </w:rPr>
        <w:t>к</w:t>
      </w:r>
      <w:r w:rsidRPr="00EA1785">
        <w:rPr>
          <w:rFonts w:ascii="Times New Roman" w:hAnsi="Times New Roman"/>
          <w:sz w:val="28"/>
        </w:rPr>
        <w:t>тивным, а также даёт людям возможность выразить свои мысли и тем самым удовлетворить личные потребности в уважении и власти. Это также может привести к более эффективному выполнению планов, стратегий и проектов, поскольку обсуждение различных точек зрения на них происходит до их фактического исполнения.</w:t>
      </w:r>
    </w:p>
    <w:p w:rsidR="004A3ABB" w:rsidRDefault="004A3ABB" w:rsidP="00AB6042">
      <w:pPr>
        <w:pStyle w:val="a9"/>
        <w:ind w:firstLine="709"/>
        <w:jc w:val="both"/>
        <w:rPr>
          <w:rFonts w:ascii="Times New Roman" w:hAnsi="Times New Roman"/>
          <w:sz w:val="28"/>
        </w:rPr>
      </w:pPr>
      <w:r>
        <w:rPr>
          <w:rFonts w:ascii="Times New Roman" w:hAnsi="Times New Roman"/>
          <w:sz w:val="28"/>
        </w:rPr>
        <w:t>Наблюдения показывают, что 80% конфликтов возникает помимо ж</w:t>
      </w:r>
      <w:r>
        <w:rPr>
          <w:rFonts w:ascii="Times New Roman" w:hAnsi="Times New Roman"/>
          <w:sz w:val="28"/>
        </w:rPr>
        <w:t>е</w:t>
      </w:r>
      <w:r>
        <w:rPr>
          <w:rFonts w:ascii="Times New Roman" w:hAnsi="Times New Roman"/>
          <w:sz w:val="28"/>
        </w:rPr>
        <w:t>лания их участников. Главную роль в возникновении конфликтов играют так называемые конфликтогены. Это слово означает «способствующие конфли</w:t>
      </w:r>
      <w:r>
        <w:rPr>
          <w:rFonts w:ascii="Times New Roman" w:hAnsi="Times New Roman"/>
          <w:sz w:val="28"/>
        </w:rPr>
        <w:t>к</w:t>
      </w:r>
      <w:r>
        <w:rPr>
          <w:rFonts w:ascii="Times New Roman" w:hAnsi="Times New Roman"/>
          <w:sz w:val="28"/>
        </w:rPr>
        <w:t>ту».</w:t>
      </w:r>
    </w:p>
    <w:p w:rsidR="004A3ABB" w:rsidRDefault="004A3ABB" w:rsidP="00AB6042">
      <w:pPr>
        <w:pStyle w:val="a9"/>
        <w:ind w:firstLine="709"/>
        <w:jc w:val="both"/>
        <w:rPr>
          <w:rFonts w:ascii="Times New Roman" w:hAnsi="Times New Roman"/>
          <w:sz w:val="28"/>
        </w:rPr>
      </w:pPr>
      <w:r w:rsidRPr="005E34B6">
        <w:rPr>
          <w:rFonts w:ascii="Times New Roman" w:hAnsi="Times New Roman"/>
          <w:b/>
          <w:sz w:val="28"/>
        </w:rPr>
        <w:t>Конфликтоген</w:t>
      </w:r>
      <w:r w:rsidRPr="00662228">
        <w:rPr>
          <w:rFonts w:ascii="Times New Roman" w:hAnsi="Times New Roman"/>
          <w:sz w:val="28"/>
        </w:rPr>
        <w:t xml:space="preserve"> – слова, действия (или бездействие), могущие привести к конфликту</w:t>
      </w:r>
      <w:r>
        <w:rPr>
          <w:rFonts w:ascii="Times New Roman" w:hAnsi="Times New Roman"/>
          <w:sz w:val="28"/>
        </w:rPr>
        <w:t>.</w:t>
      </w:r>
    </w:p>
    <w:p w:rsidR="004A3ABB" w:rsidRDefault="004A3ABB" w:rsidP="00AB6042">
      <w:pPr>
        <w:pStyle w:val="a9"/>
        <w:ind w:firstLine="709"/>
        <w:jc w:val="both"/>
        <w:rPr>
          <w:rFonts w:ascii="Times New Roman" w:hAnsi="Times New Roman"/>
          <w:sz w:val="28"/>
        </w:rPr>
      </w:pPr>
      <w:r>
        <w:rPr>
          <w:rFonts w:ascii="Times New Roman" w:hAnsi="Times New Roman"/>
          <w:sz w:val="28"/>
        </w:rPr>
        <w:t>На конфликтоген в наш адрес мы стараемся ответить более сильным конфликтогеном, часто максимально сильным среди всех возможных. Для предотвращения конфликта надо как-то прервать цепочку конфликтогенов. Можно выделить две формулы конфликта.</w:t>
      </w:r>
    </w:p>
    <w:p w:rsidR="004A3ABB" w:rsidRDefault="004A3ABB" w:rsidP="00AB6042">
      <w:pPr>
        <w:pStyle w:val="a9"/>
        <w:ind w:firstLine="709"/>
        <w:jc w:val="both"/>
        <w:rPr>
          <w:rFonts w:ascii="Times New Roman" w:hAnsi="Times New Roman"/>
          <w:sz w:val="28"/>
        </w:rPr>
      </w:pPr>
    </w:p>
    <w:p w:rsidR="004A3ABB" w:rsidRDefault="004A3ABB" w:rsidP="00AB6042">
      <w:pPr>
        <w:pStyle w:val="a9"/>
        <w:ind w:firstLine="709"/>
        <w:jc w:val="both"/>
        <w:rPr>
          <w:rFonts w:ascii="Times New Roman" w:hAnsi="Times New Roman"/>
          <w:sz w:val="28"/>
        </w:rPr>
      </w:pPr>
      <w:r w:rsidRPr="00572E95">
        <w:rPr>
          <w:rFonts w:ascii="Times New Roman" w:hAnsi="Times New Roman"/>
          <w:i/>
          <w:sz w:val="28"/>
        </w:rPr>
        <w:t>Первая формула:</w:t>
      </w:r>
      <w:r>
        <w:rPr>
          <w:rFonts w:ascii="Times New Roman" w:hAnsi="Times New Roman"/>
          <w:i/>
          <w:sz w:val="28"/>
        </w:rPr>
        <w:t xml:space="preserve"> </w:t>
      </w:r>
      <w:r w:rsidR="00877D75" w:rsidRPr="00877D75">
        <w:rPr>
          <w:rFonts w:ascii="Times New Roman" w:hAnsi="Times New Roman"/>
          <w:i/>
          <w:sz w:val="28"/>
        </w:rPr>
        <w:t xml:space="preserve">   </w:t>
      </w:r>
      <w:r>
        <w:rPr>
          <w:rFonts w:ascii="Times New Roman" w:hAnsi="Times New Roman"/>
          <w:sz w:val="28"/>
        </w:rPr>
        <w:t xml:space="preserve"> Конфликтная</w:t>
      </w:r>
      <w:r w:rsidR="00A865EC">
        <w:rPr>
          <w:rFonts w:ascii="Times New Roman" w:hAnsi="Times New Roman"/>
          <w:sz w:val="28"/>
        </w:rPr>
        <w:t xml:space="preserve"> ситуация + Инцидент = Конфликт</w:t>
      </w:r>
    </w:p>
    <w:p w:rsidR="004A3ABB" w:rsidRDefault="004A3ABB" w:rsidP="00AB6042">
      <w:pPr>
        <w:pStyle w:val="a9"/>
        <w:ind w:firstLine="709"/>
        <w:jc w:val="both"/>
        <w:rPr>
          <w:rFonts w:ascii="Times New Roman" w:hAnsi="Times New Roman"/>
          <w:sz w:val="28"/>
        </w:rPr>
      </w:pPr>
    </w:p>
    <w:p w:rsidR="004A3ABB" w:rsidRPr="00662228" w:rsidRDefault="004A3ABB" w:rsidP="00AB6042">
      <w:pPr>
        <w:pStyle w:val="a9"/>
        <w:ind w:firstLine="709"/>
        <w:jc w:val="both"/>
        <w:rPr>
          <w:rFonts w:ascii="Times New Roman" w:hAnsi="Times New Roman"/>
          <w:sz w:val="28"/>
        </w:rPr>
      </w:pPr>
      <w:r>
        <w:rPr>
          <w:rFonts w:ascii="Times New Roman" w:hAnsi="Times New Roman"/>
          <w:sz w:val="28"/>
        </w:rPr>
        <w:t>Рассмотрим суть входящих в формулу составляющих.</w:t>
      </w:r>
    </w:p>
    <w:p w:rsidR="004A3ABB" w:rsidRPr="00572E95" w:rsidRDefault="004A3ABB" w:rsidP="00AB6042">
      <w:pPr>
        <w:pStyle w:val="a4"/>
        <w:ind w:firstLine="709"/>
        <w:jc w:val="both"/>
      </w:pPr>
      <w:r w:rsidRPr="00572E95">
        <w:rPr>
          <w:b/>
        </w:rPr>
        <w:t>Конфликтная ситуация</w:t>
      </w:r>
      <w:r w:rsidRPr="00572E95">
        <w:t xml:space="preserve"> – это накопившиеся противоречия, содерж</w:t>
      </w:r>
      <w:r w:rsidRPr="00572E95">
        <w:t>а</w:t>
      </w:r>
      <w:r w:rsidRPr="00572E95">
        <w:t>щие истинную причину конфликта.</w:t>
      </w:r>
    </w:p>
    <w:p w:rsidR="004A3ABB" w:rsidRPr="00572E95" w:rsidRDefault="004A3ABB" w:rsidP="00AB6042">
      <w:pPr>
        <w:pStyle w:val="a4"/>
        <w:ind w:firstLine="709"/>
        <w:jc w:val="both"/>
      </w:pPr>
      <w:r w:rsidRPr="00572E95">
        <w:rPr>
          <w:b/>
        </w:rPr>
        <w:t>Инцидент</w:t>
      </w:r>
      <w:r w:rsidRPr="00572E95">
        <w:t xml:space="preserve"> – это стечение обстоятельств, являющихся поводом для конфликта.</w:t>
      </w:r>
    </w:p>
    <w:p w:rsidR="004A3ABB" w:rsidRDefault="004A3ABB" w:rsidP="00AB6042">
      <w:pPr>
        <w:pStyle w:val="a4"/>
        <w:ind w:firstLine="709"/>
        <w:jc w:val="both"/>
      </w:pPr>
      <w:r w:rsidRPr="00572E95">
        <w:rPr>
          <w:b/>
        </w:rPr>
        <w:lastRenderedPageBreak/>
        <w:t>Конфликт</w:t>
      </w:r>
      <w:r w:rsidRPr="00572E95">
        <w:t xml:space="preserve"> – это открытое противостояние как следствие взаимои</w:t>
      </w:r>
      <w:r w:rsidRPr="00572E95">
        <w:t>с</w:t>
      </w:r>
      <w:r w:rsidRPr="00572E95">
        <w:t>ключающих интересов.</w:t>
      </w:r>
    </w:p>
    <w:p w:rsidR="004A3ABB" w:rsidRDefault="004A3ABB" w:rsidP="00AB6042">
      <w:pPr>
        <w:pStyle w:val="a4"/>
        <w:ind w:firstLine="709"/>
        <w:jc w:val="both"/>
      </w:pPr>
      <w:r>
        <w:t>Из формулы видно, что конфликтная ситуация и инцидент не зависят друг от друга, то есть ни одно из них не является следствием или проявлен</w:t>
      </w:r>
      <w:r>
        <w:t>и</w:t>
      </w:r>
      <w:r>
        <w:t>ем другого. Разрешить конфликт означает устранить конфликтную ситуацию и исчерпать инцидент.</w:t>
      </w:r>
    </w:p>
    <w:p w:rsidR="004A3ABB" w:rsidRDefault="004A3ABB" w:rsidP="00AB6042">
      <w:pPr>
        <w:pStyle w:val="a4"/>
        <w:ind w:firstLine="709"/>
        <w:jc w:val="both"/>
      </w:pPr>
    </w:p>
    <w:p w:rsidR="004A3ABB" w:rsidRDefault="004A3ABB" w:rsidP="00AB6042">
      <w:pPr>
        <w:pStyle w:val="a4"/>
        <w:ind w:firstLine="709"/>
        <w:jc w:val="both"/>
      </w:pPr>
      <w:r w:rsidRPr="00106191">
        <w:rPr>
          <w:i/>
        </w:rPr>
        <w:t>Вторая формула:</w:t>
      </w:r>
      <w:r>
        <w:t xml:space="preserve"> </w:t>
      </w:r>
      <w:r w:rsidR="00877D75" w:rsidRPr="00877D75">
        <w:t xml:space="preserve">   </w:t>
      </w:r>
      <w:r>
        <w:t xml:space="preserve">Сумма двух или более конфликтных ситуаций </w:t>
      </w:r>
    </w:p>
    <w:p w:rsidR="004A3ABB" w:rsidRDefault="00877D75" w:rsidP="00AB6042">
      <w:pPr>
        <w:pStyle w:val="a4"/>
        <w:ind w:firstLine="709"/>
        <w:jc w:val="both"/>
      </w:pPr>
      <w:r w:rsidRPr="007026CB">
        <w:t xml:space="preserve">          </w:t>
      </w:r>
      <w:r w:rsidR="00A865EC">
        <w:t xml:space="preserve"> </w:t>
      </w:r>
      <w:r w:rsidRPr="00877D75">
        <w:t xml:space="preserve">                                              </w:t>
      </w:r>
      <w:r w:rsidR="004A3ABB">
        <w:t xml:space="preserve">приводит к конфликту </w:t>
      </w:r>
    </w:p>
    <w:p w:rsidR="004A3ABB" w:rsidRDefault="004A3ABB" w:rsidP="00AB6042">
      <w:pPr>
        <w:pStyle w:val="a4"/>
        <w:ind w:firstLine="709"/>
        <w:jc w:val="both"/>
      </w:pPr>
    </w:p>
    <w:p w:rsidR="004A3ABB" w:rsidRPr="00572E95" w:rsidRDefault="004A3ABB" w:rsidP="00AB6042">
      <w:pPr>
        <w:pStyle w:val="a4"/>
        <w:ind w:firstLine="709"/>
        <w:jc w:val="both"/>
      </w:pPr>
      <w:r>
        <w:t>При этом конфликтные ситуации являются независимыми, не выт</w:t>
      </w:r>
      <w:r>
        <w:t>е</w:t>
      </w:r>
      <w:r>
        <w:t>кающими одна из другой. Разрешить конфликт по этой формуле – значит устранить каждую из конфликтных ситуаций.</w:t>
      </w:r>
    </w:p>
    <w:p w:rsidR="00FE6815" w:rsidRPr="006C2DAB" w:rsidRDefault="00E424EF" w:rsidP="00AB6042">
      <w:pPr>
        <w:pStyle w:val="a3"/>
        <w:spacing w:before="240" w:after="120"/>
        <w:ind w:firstLine="709"/>
        <w:rPr>
          <w:rFonts w:ascii="Arial" w:hAnsi="Arial" w:cs="Arial"/>
          <w:sz w:val="26"/>
          <w:szCs w:val="26"/>
        </w:rPr>
      </w:pPr>
      <w:r>
        <w:rPr>
          <w:rFonts w:ascii="Arial" w:hAnsi="Arial" w:cs="Arial"/>
          <w:sz w:val="26"/>
          <w:szCs w:val="26"/>
        </w:rPr>
        <w:t>4</w:t>
      </w:r>
      <w:r w:rsidR="006C2DAB" w:rsidRPr="006C2DAB">
        <w:rPr>
          <w:rFonts w:ascii="Arial" w:hAnsi="Arial" w:cs="Arial"/>
          <w:sz w:val="26"/>
          <w:szCs w:val="26"/>
        </w:rPr>
        <w:t>.2</w:t>
      </w:r>
      <w:r w:rsidR="00A865EC">
        <w:rPr>
          <w:rFonts w:ascii="Arial" w:hAnsi="Arial" w:cs="Arial"/>
          <w:sz w:val="26"/>
          <w:szCs w:val="26"/>
        </w:rPr>
        <w:t xml:space="preserve"> Классификация конфликтов</w:t>
      </w:r>
      <w:r w:rsidR="00FE6815" w:rsidRPr="006C2DAB">
        <w:rPr>
          <w:rFonts w:ascii="Arial" w:hAnsi="Arial" w:cs="Arial"/>
          <w:sz w:val="26"/>
          <w:szCs w:val="26"/>
        </w:rPr>
        <w:t xml:space="preserve"> </w:t>
      </w:r>
    </w:p>
    <w:p w:rsidR="006C2DAB" w:rsidRPr="006C2DAB" w:rsidRDefault="006C2DAB" w:rsidP="00AB6042">
      <w:pPr>
        <w:pStyle w:val="a3"/>
        <w:ind w:firstLine="709"/>
        <w:jc w:val="both"/>
      </w:pPr>
      <w:r w:rsidRPr="006C2DAB">
        <w:t>Взаимодействие людей в организации может проявляться на личнос</w:t>
      </w:r>
      <w:r w:rsidRPr="006C2DAB">
        <w:t>т</w:t>
      </w:r>
      <w:r w:rsidRPr="006C2DAB">
        <w:t>ном, межличностном, групповом или организационном уровнях. Достаточно часто на этих уровнях оно ведет к возникновению конфликтов.</w:t>
      </w:r>
    </w:p>
    <w:p w:rsidR="006C2DAB" w:rsidRPr="006C2DAB" w:rsidRDefault="006C2DAB" w:rsidP="00AB6042">
      <w:pPr>
        <w:pStyle w:val="a3"/>
        <w:ind w:firstLine="709"/>
        <w:jc w:val="both"/>
      </w:pPr>
      <w:r w:rsidRPr="006C2DAB">
        <w:t>Таким образом, конфликты подразделяются на внутриличностные, межличностные, конфликты между личностью и группой и межгрупповые.</w:t>
      </w:r>
    </w:p>
    <w:p w:rsidR="006C2DAB" w:rsidRPr="006C2DAB" w:rsidRDefault="006C2DAB" w:rsidP="00AB6042">
      <w:pPr>
        <w:pStyle w:val="a3"/>
        <w:ind w:firstLine="709"/>
        <w:jc w:val="both"/>
      </w:pPr>
      <w:r w:rsidRPr="006C2DAB">
        <w:rPr>
          <w:i/>
        </w:rPr>
        <w:t xml:space="preserve">Внутриличностные конфликты </w:t>
      </w:r>
      <w:r w:rsidRPr="006C2DAB">
        <w:t>возникают в результате того, что пр</w:t>
      </w:r>
      <w:r w:rsidRPr="006C2DAB">
        <w:t>о</w:t>
      </w:r>
      <w:r w:rsidRPr="006C2DAB">
        <w:t>изводственные требования не согласуются с личными потребностями или ценностями сотрудника, а также в ответ на рабочую недогрузку или пер</w:t>
      </w:r>
      <w:r w:rsidRPr="006C2DAB">
        <w:t>е</w:t>
      </w:r>
      <w:r w:rsidRPr="006C2DAB">
        <w:t>грузку, противоречивые требования.</w:t>
      </w:r>
    </w:p>
    <w:p w:rsidR="006C2DAB" w:rsidRDefault="006C2DAB" w:rsidP="00AB6042">
      <w:pPr>
        <w:ind w:firstLine="709"/>
        <w:jc w:val="both"/>
        <w:rPr>
          <w:sz w:val="28"/>
        </w:rPr>
      </w:pPr>
      <w:r w:rsidRPr="006C2DAB">
        <w:rPr>
          <w:i/>
          <w:sz w:val="28"/>
        </w:rPr>
        <w:t>Межличностные конфликты</w:t>
      </w:r>
      <w:r>
        <w:rPr>
          <w:sz w:val="28"/>
        </w:rPr>
        <w:t xml:space="preserve"> могут возникать из-за притязаний на о</w:t>
      </w:r>
      <w:r>
        <w:rPr>
          <w:sz w:val="28"/>
        </w:rPr>
        <w:t>г</w:t>
      </w:r>
      <w:r>
        <w:rPr>
          <w:sz w:val="28"/>
        </w:rPr>
        <w:t>раниченные ресурсы, капитал, рабочую силу, использование оборудования, вакантную должность, из-за несходства характеров.</w:t>
      </w:r>
    </w:p>
    <w:p w:rsidR="006C2DAB" w:rsidRDefault="006C2DAB" w:rsidP="00AB6042">
      <w:pPr>
        <w:ind w:firstLine="709"/>
        <w:jc w:val="both"/>
        <w:rPr>
          <w:sz w:val="28"/>
        </w:rPr>
      </w:pPr>
      <w:r w:rsidRPr="006C2DAB">
        <w:rPr>
          <w:i/>
          <w:sz w:val="28"/>
        </w:rPr>
        <w:t>Конфликт между личностью и группой</w:t>
      </w:r>
      <w:r>
        <w:rPr>
          <w:sz w:val="28"/>
        </w:rPr>
        <w:t xml:space="preserve"> проявляется как противоречие между ожиданиями или требованиями отдельной личности и сложившимися в группе нормами поведения и труда. Этот конфликт возникает из-за несоо</w:t>
      </w:r>
      <w:r>
        <w:rPr>
          <w:sz w:val="28"/>
        </w:rPr>
        <w:t>т</w:t>
      </w:r>
      <w:r>
        <w:rPr>
          <w:sz w:val="28"/>
        </w:rPr>
        <w:t>ветствия компетентности руководителя и компетентности специалистов ко</w:t>
      </w:r>
      <w:r>
        <w:rPr>
          <w:sz w:val="28"/>
        </w:rPr>
        <w:t>л</w:t>
      </w:r>
      <w:r>
        <w:rPr>
          <w:sz w:val="28"/>
        </w:rPr>
        <w:t>лектива, из-за неприятия группой нравственного блика и характера руков</w:t>
      </w:r>
      <w:r>
        <w:rPr>
          <w:sz w:val="28"/>
        </w:rPr>
        <w:t>о</w:t>
      </w:r>
      <w:r>
        <w:rPr>
          <w:sz w:val="28"/>
        </w:rPr>
        <w:t>дителя.</w:t>
      </w:r>
    </w:p>
    <w:p w:rsidR="006C2DAB" w:rsidRDefault="006C2DAB" w:rsidP="00AB6042">
      <w:pPr>
        <w:pStyle w:val="a9"/>
        <w:ind w:firstLine="709"/>
        <w:jc w:val="both"/>
        <w:rPr>
          <w:rFonts w:ascii="Times New Roman" w:hAnsi="Times New Roman"/>
          <w:sz w:val="28"/>
        </w:rPr>
      </w:pPr>
      <w:r w:rsidRPr="006C2DAB">
        <w:rPr>
          <w:rFonts w:ascii="Times New Roman" w:hAnsi="Times New Roman"/>
          <w:i/>
          <w:sz w:val="28"/>
        </w:rPr>
        <w:t>Межгрупповые конфликты</w:t>
      </w:r>
      <w:r>
        <w:rPr>
          <w:rFonts w:ascii="Times New Roman" w:hAnsi="Times New Roman"/>
          <w:sz w:val="28"/>
        </w:rPr>
        <w:t xml:space="preserve"> – это конфликты внутри формальных групп, внутри неформальных групп, а также между формальными и нефо</w:t>
      </w:r>
      <w:r>
        <w:rPr>
          <w:rFonts w:ascii="Times New Roman" w:hAnsi="Times New Roman"/>
          <w:sz w:val="28"/>
        </w:rPr>
        <w:t>р</w:t>
      </w:r>
      <w:r>
        <w:rPr>
          <w:rFonts w:ascii="Times New Roman" w:hAnsi="Times New Roman"/>
          <w:sz w:val="28"/>
        </w:rPr>
        <w:t>мальными группами. Частым примером межгруппового конфликта служат разногласия между линейным и штабным персоналом.</w:t>
      </w:r>
    </w:p>
    <w:p w:rsidR="006C2DAB" w:rsidRDefault="006C2DAB" w:rsidP="00AB6042">
      <w:pPr>
        <w:pStyle w:val="a9"/>
        <w:ind w:firstLine="709"/>
        <w:jc w:val="both"/>
        <w:rPr>
          <w:rFonts w:ascii="Times New Roman" w:hAnsi="Times New Roman"/>
          <w:sz w:val="28"/>
        </w:rPr>
      </w:pPr>
      <w:r>
        <w:rPr>
          <w:rFonts w:ascii="Times New Roman" w:hAnsi="Times New Roman"/>
          <w:sz w:val="28"/>
        </w:rPr>
        <w:t>Рассмотрим эти виды конфликтов подробнее.</w:t>
      </w:r>
    </w:p>
    <w:p w:rsidR="006C2DAB" w:rsidRDefault="006C2DAB" w:rsidP="00AB6042">
      <w:pPr>
        <w:pStyle w:val="a9"/>
        <w:ind w:firstLine="709"/>
        <w:jc w:val="both"/>
        <w:rPr>
          <w:rFonts w:ascii="Times New Roman" w:hAnsi="Times New Roman"/>
          <w:b/>
          <w:sz w:val="28"/>
        </w:rPr>
      </w:pPr>
      <w:r w:rsidRPr="00625C53">
        <w:rPr>
          <w:rFonts w:ascii="Times New Roman" w:hAnsi="Times New Roman"/>
          <w:b/>
          <w:sz w:val="28"/>
        </w:rPr>
        <w:t>Внутриличностный конфликт</w:t>
      </w:r>
      <w:r w:rsidRPr="00625C53">
        <w:rPr>
          <w:rFonts w:ascii="Times New Roman" w:hAnsi="Times New Roman"/>
          <w:b/>
          <w:caps/>
          <w:sz w:val="28"/>
        </w:rPr>
        <w:t>.</w:t>
      </w:r>
      <w:r w:rsidRPr="00317A04">
        <w:rPr>
          <w:rFonts w:ascii="Times New Roman" w:hAnsi="Times New Roman"/>
          <w:caps/>
          <w:sz w:val="28"/>
        </w:rPr>
        <w:t xml:space="preserve"> </w:t>
      </w:r>
      <w:r w:rsidRPr="00317A04">
        <w:rPr>
          <w:rFonts w:ascii="Times New Roman" w:hAnsi="Times New Roman"/>
          <w:sz w:val="28"/>
        </w:rPr>
        <w:t>В каждой личности обычно сочетаю</w:t>
      </w:r>
      <w:r w:rsidRPr="00317A04">
        <w:rPr>
          <w:rFonts w:ascii="Times New Roman" w:hAnsi="Times New Roman"/>
          <w:sz w:val="28"/>
        </w:rPr>
        <w:t>т</w:t>
      </w:r>
      <w:r w:rsidRPr="00317A04">
        <w:rPr>
          <w:rFonts w:ascii="Times New Roman" w:hAnsi="Times New Roman"/>
          <w:sz w:val="28"/>
        </w:rPr>
        <w:t>ся</w:t>
      </w:r>
      <w:r>
        <w:rPr>
          <w:rFonts w:ascii="Times New Roman" w:hAnsi="Times New Roman"/>
          <w:b/>
          <w:sz w:val="28"/>
        </w:rPr>
        <w:t>:</w:t>
      </w:r>
    </w:p>
    <w:p w:rsidR="006C2DAB" w:rsidRDefault="006C2DAB" w:rsidP="00F959CD">
      <w:pPr>
        <w:pStyle w:val="a9"/>
        <w:numPr>
          <w:ilvl w:val="0"/>
          <w:numId w:val="33"/>
        </w:numPr>
        <w:tabs>
          <w:tab w:val="clear" w:pos="1080"/>
          <w:tab w:val="num" w:pos="0"/>
          <w:tab w:val="left" w:pos="1134"/>
        </w:tabs>
        <w:ind w:left="0" w:firstLine="709"/>
        <w:jc w:val="both"/>
        <w:rPr>
          <w:rFonts w:ascii="Times New Roman" w:hAnsi="Times New Roman"/>
          <w:sz w:val="28"/>
        </w:rPr>
      </w:pPr>
      <w:r w:rsidRPr="00317A04">
        <w:rPr>
          <w:rFonts w:ascii="Times New Roman" w:hAnsi="Times New Roman"/>
          <w:sz w:val="28"/>
        </w:rPr>
        <w:t xml:space="preserve">конкурирующие потребности и роли; </w:t>
      </w:r>
    </w:p>
    <w:p w:rsidR="006C2DAB" w:rsidRDefault="006C2DAB" w:rsidP="00F959CD">
      <w:pPr>
        <w:pStyle w:val="a9"/>
        <w:numPr>
          <w:ilvl w:val="0"/>
          <w:numId w:val="33"/>
        </w:numPr>
        <w:tabs>
          <w:tab w:val="clear" w:pos="1080"/>
          <w:tab w:val="num" w:pos="0"/>
          <w:tab w:val="left" w:pos="1134"/>
        </w:tabs>
        <w:ind w:left="0" w:firstLine="709"/>
        <w:jc w:val="both"/>
        <w:rPr>
          <w:rFonts w:ascii="Times New Roman" w:hAnsi="Times New Roman"/>
          <w:sz w:val="28"/>
        </w:rPr>
      </w:pPr>
      <w:r>
        <w:rPr>
          <w:rFonts w:ascii="Times New Roman" w:hAnsi="Times New Roman"/>
          <w:sz w:val="28"/>
        </w:rPr>
        <w:t>различные способы выражения побудительных мотивов и ролей;</w:t>
      </w:r>
    </w:p>
    <w:p w:rsidR="006C2DAB" w:rsidRDefault="006C2DAB" w:rsidP="00F959CD">
      <w:pPr>
        <w:pStyle w:val="a9"/>
        <w:numPr>
          <w:ilvl w:val="0"/>
          <w:numId w:val="33"/>
        </w:numPr>
        <w:tabs>
          <w:tab w:val="clear" w:pos="1080"/>
          <w:tab w:val="num" w:pos="0"/>
          <w:tab w:val="left" w:pos="1134"/>
        </w:tabs>
        <w:ind w:left="0" w:firstLine="709"/>
        <w:jc w:val="both"/>
        <w:rPr>
          <w:rFonts w:ascii="Times New Roman" w:hAnsi="Times New Roman"/>
          <w:sz w:val="28"/>
        </w:rPr>
      </w:pPr>
      <w:r>
        <w:rPr>
          <w:rFonts w:ascii="Times New Roman" w:hAnsi="Times New Roman"/>
          <w:sz w:val="28"/>
        </w:rPr>
        <w:t>разного рода барьеры, которые могут возникать между побудител</w:t>
      </w:r>
      <w:r>
        <w:rPr>
          <w:rFonts w:ascii="Times New Roman" w:hAnsi="Times New Roman"/>
          <w:sz w:val="28"/>
        </w:rPr>
        <w:t>ь</w:t>
      </w:r>
      <w:r>
        <w:rPr>
          <w:rFonts w:ascii="Times New Roman" w:hAnsi="Times New Roman"/>
          <w:sz w:val="28"/>
        </w:rPr>
        <w:t>ным мотивом и целью;</w:t>
      </w:r>
    </w:p>
    <w:p w:rsidR="006C2DAB" w:rsidRDefault="006C2DAB" w:rsidP="00F959CD">
      <w:pPr>
        <w:pStyle w:val="a9"/>
        <w:numPr>
          <w:ilvl w:val="0"/>
          <w:numId w:val="33"/>
        </w:numPr>
        <w:tabs>
          <w:tab w:val="clear" w:pos="1080"/>
          <w:tab w:val="num" w:pos="0"/>
          <w:tab w:val="left" w:pos="1134"/>
        </w:tabs>
        <w:ind w:left="0" w:firstLine="709"/>
        <w:jc w:val="both"/>
        <w:rPr>
          <w:rFonts w:ascii="Times New Roman" w:hAnsi="Times New Roman"/>
          <w:sz w:val="28"/>
        </w:rPr>
      </w:pPr>
      <w:r>
        <w:rPr>
          <w:rFonts w:ascii="Times New Roman" w:hAnsi="Times New Roman"/>
          <w:sz w:val="28"/>
        </w:rPr>
        <w:lastRenderedPageBreak/>
        <w:t>положительные и отрицательные ощущения, связанные с желаемой целью.</w:t>
      </w:r>
    </w:p>
    <w:p w:rsidR="006C2DAB" w:rsidRDefault="006C2DAB" w:rsidP="00AB6042">
      <w:pPr>
        <w:pStyle w:val="a9"/>
        <w:ind w:firstLine="709"/>
        <w:jc w:val="both"/>
        <w:rPr>
          <w:rFonts w:ascii="Times New Roman" w:hAnsi="Times New Roman"/>
          <w:sz w:val="28"/>
        </w:rPr>
      </w:pPr>
      <w:r>
        <w:rPr>
          <w:rFonts w:ascii="Times New Roman" w:hAnsi="Times New Roman"/>
          <w:sz w:val="28"/>
        </w:rPr>
        <w:t>Все это усложняет процесс адаптации человека и часто приводит к конфликту. Внутриличностные формы конфликта могут быть проанализир</w:t>
      </w:r>
      <w:r>
        <w:rPr>
          <w:rFonts w:ascii="Times New Roman" w:hAnsi="Times New Roman"/>
          <w:sz w:val="28"/>
        </w:rPr>
        <w:t>о</w:t>
      </w:r>
      <w:r>
        <w:rPr>
          <w:rFonts w:ascii="Times New Roman" w:hAnsi="Times New Roman"/>
          <w:sz w:val="28"/>
        </w:rPr>
        <w:t xml:space="preserve">ваны с помощью модели фрустрации и на основе таких понятий, как цели и роли. </w:t>
      </w:r>
    </w:p>
    <w:p w:rsidR="006C2DAB" w:rsidRDefault="006C2DAB" w:rsidP="00AB6042">
      <w:pPr>
        <w:pStyle w:val="a9"/>
        <w:ind w:firstLine="709"/>
        <w:jc w:val="both"/>
        <w:rPr>
          <w:rFonts w:ascii="Times New Roman" w:hAnsi="Times New Roman"/>
          <w:sz w:val="28"/>
        </w:rPr>
      </w:pPr>
      <w:r w:rsidRPr="006C2DAB">
        <w:rPr>
          <w:rFonts w:ascii="Times New Roman" w:hAnsi="Times New Roman"/>
          <w:i/>
          <w:sz w:val="28"/>
        </w:rPr>
        <w:t>Конфликт, вызванный фрустрацией</w:t>
      </w:r>
      <w:r>
        <w:rPr>
          <w:rFonts w:ascii="Times New Roman" w:hAnsi="Times New Roman"/>
          <w:sz w:val="28"/>
        </w:rPr>
        <w:t>. Фрустрация возникает в случаях, когда побудительный мотив блокируется раньше, чем человек достигает ж</w:t>
      </w:r>
      <w:r>
        <w:rPr>
          <w:rFonts w:ascii="Times New Roman" w:hAnsi="Times New Roman"/>
          <w:sz w:val="28"/>
        </w:rPr>
        <w:t>е</w:t>
      </w:r>
      <w:r>
        <w:rPr>
          <w:rFonts w:ascii="Times New Roman" w:hAnsi="Times New Roman"/>
          <w:sz w:val="28"/>
        </w:rPr>
        <w:t>лаемой цели</w:t>
      </w:r>
      <w:r w:rsidR="00AB0484">
        <w:rPr>
          <w:rFonts w:ascii="Times New Roman" w:hAnsi="Times New Roman"/>
          <w:sz w:val="28"/>
        </w:rPr>
        <w:t xml:space="preserve"> (рисунок 4.1)</w:t>
      </w:r>
      <w:r>
        <w:rPr>
          <w:rFonts w:ascii="Times New Roman" w:hAnsi="Times New Roman"/>
          <w:sz w:val="28"/>
        </w:rPr>
        <w:t>. Барьер может быть открытым (внешним или ф</w:t>
      </w:r>
      <w:r>
        <w:rPr>
          <w:rFonts w:ascii="Times New Roman" w:hAnsi="Times New Roman"/>
          <w:sz w:val="28"/>
        </w:rPr>
        <w:t>и</w:t>
      </w:r>
      <w:r>
        <w:rPr>
          <w:rFonts w:ascii="Times New Roman" w:hAnsi="Times New Roman"/>
          <w:sz w:val="28"/>
        </w:rPr>
        <w:t>зическим), либо скрытым (внутренним). Примером возникновения фрустр</w:t>
      </w:r>
      <w:r>
        <w:rPr>
          <w:rFonts w:ascii="Times New Roman" w:hAnsi="Times New Roman"/>
          <w:sz w:val="28"/>
        </w:rPr>
        <w:t>а</w:t>
      </w:r>
      <w:r>
        <w:rPr>
          <w:rFonts w:ascii="Times New Roman" w:hAnsi="Times New Roman"/>
          <w:sz w:val="28"/>
        </w:rPr>
        <w:t>ции может служить ситуация, когда мучимый жаждой человек подходит к заклинившей двери и поэтому не может добраться до источника воды. Фр</w:t>
      </w:r>
      <w:r>
        <w:rPr>
          <w:rFonts w:ascii="Times New Roman" w:hAnsi="Times New Roman"/>
          <w:sz w:val="28"/>
        </w:rPr>
        <w:t>у</w:t>
      </w:r>
      <w:r>
        <w:rPr>
          <w:rFonts w:ascii="Times New Roman" w:hAnsi="Times New Roman"/>
          <w:sz w:val="28"/>
        </w:rPr>
        <w:t>страция может включить любой из защитных механизмов, которыми расп</w:t>
      </w:r>
      <w:r>
        <w:rPr>
          <w:rFonts w:ascii="Times New Roman" w:hAnsi="Times New Roman"/>
          <w:sz w:val="28"/>
        </w:rPr>
        <w:t>о</w:t>
      </w:r>
      <w:r>
        <w:rPr>
          <w:rFonts w:ascii="Times New Roman" w:hAnsi="Times New Roman"/>
          <w:sz w:val="28"/>
        </w:rPr>
        <w:t>лагает человеческий организм. Хотя таких механизмов достаточно много, их можно объединить в четыре группы: агрессия, уход, закрепление, компр</w:t>
      </w:r>
      <w:r>
        <w:rPr>
          <w:rFonts w:ascii="Times New Roman" w:hAnsi="Times New Roman"/>
          <w:sz w:val="28"/>
        </w:rPr>
        <w:t>о</w:t>
      </w:r>
      <w:r>
        <w:rPr>
          <w:rFonts w:ascii="Times New Roman" w:hAnsi="Times New Roman"/>
          <w:sz w:val="28"/>
        </w:rPr>
        <w:t>мисс.</w:t>
      </w:r>
    </w:p>
    <w:p w:rsidR="006C2DAB" w:rsidRDefault="00AB0484" w:rsidP="00AB6042">
      <w:pPr>
        <w:pStyle w:val="a9"/>
        <w:ind w:firstLine="709"/>
        <w:jc w:val="center"/>
      </w:pPr>
      <w:r w:rsidRPr="006C563F">
        <w:object w:dxaOrig="7242" w:dyaOrig="5408">
          <v:shape id="_x0000_i1026" type="#_x0000_t75" style="width:315.15pt;height:244.4pt" o:ole="">
            <v:imagedata r:id="rId16" o:title=""/>
          </v:shape>
          <o:OLEObject Type="Embed" ProgID="PowerPoint.Slide.12" ShapeID="_x0000_i1026" DrawAspect="Content" ObjectID="_1512483722" r:id="rId17"/>
        </w:object>
      </w:r>
    </w:p>
    <w:p w:rsidR="00AB0484" w:rsidRDefault="00AB0484" w:rsidP="00AB6042">
      <w:pPr>
        <w:pStyle w:val="a9"/>
        <w:ind w:firstLine="709"/>
        <w:jc w:val="center"/>
        <w:rPr>
          <w:rFonts w:ascii="Times New Roman" w:hAnsi="Times New Roman"/>
          <w:sz w:val="28"/>
          <w:szCs w:val="28"/>
        </w:rPr>
      </w:pPr>
      <w:r w:rsidRPr="00AB0484">
        <w:rPr>
          <w:rFonts w:ascii="Times New Roman" w:hAnsi="Times New Roman"/>
          <w:sz w:val="28"/>
          <w:szCs w:val="28"/>
        </w:rPr>
        <w:t>Рисунок 4.1 – Модель фрустрации</w:t>
      </w:r>
      <w:r w:rsidR="00810AD4">
        <w:rPr>
          <w:rStyle w:val="af8"/>
          <w:rFonts w:ascii="Times New Roman" w:hAnsi="Times New Roman"/>
          <w:sz w:val="28"/>
          <w:szCs w:val="28"/>
        </w:rPr>
        <w:footnoteReference w:id="3"/>
      </w:r>
    </w:p>
    <w:p w:rsidR="00AB0484" w:rsidRDefault="00AB0484" w:rsidP="00AB6042">
      <w:pPr>
        <w:pStyle w:val="a9"/>
        <w:ind w:firstLine="709"/>
        <w:jc w:val="center"/>
        <w:rPr>
          <w:rFonts w:ascii="Times New Roman" w:hAnsi="Times New Roman"/>
          <w:sz w:val="28"/>
          <w:szCs w:val="28"/>
        </w:rPr>
      </w:pPr>
    </w:p>
    <w:p w:rsidR="00AB0484" w:rsidRDefault="00AB0484" w:rsidP="00AB6042">
      <w:pPr>
        <w:pStyle w:val="a9"/>
        <w:ind w:firstLine="709"/>
        <w:jc w:val="both"/>
        <w:rPr>
          <w:rFonts w:ascii="Times New Roman" w:hAnsi="Times New Roman"/>
          <w:sz w:val="28"/>
        </w:rPr>
      </w:pPr>
      <w:r>
        <w:rPr>
          <w:rFonts w:ascii="Times New Roman" w:hAnsi="Times New Roman"/>
          <w:sz w:val="28"/>
        </w:rPr>
        <w:t>В некоторых случаях фрустрация может положительно повлиять как на выполнение работы отдельными людьми, так и на реализацию целей орган</w:t>
      </w:r>
      <w:r>
        <w:rPr>
          <w:rFonts w:ascii="Times New Roman" w:hAnsi="Times New Roman"/>
          <w:sz w:val="28"/>
        </w:rPr>
        <w:t>и</w:t>
      </w:r>
      <w:r>
        <w:rPr>
          <w:rFonts w:ascii="Times New Roman" w:hAnsi="Times New Roman"/>
          <w:sz w:val="28"/>
        </w:rPr>
        <w:t>зации в целом. Главная задача управления должна состоять в снижении числа барьеров (воображаемых, реальных или потенциальных), которые вызывают или могут вызвать состояние фрустрации у работников.</w:t>
      </w:r>
    </w:p>
    <w:p w:rsidR="006C2DAB" w:rsidRDefault="00AB0484" w:rsidP="00AB6042">
      <w:pPr>
        <w:pStyle w:val="a9"/>
        <w:ind w:firstLine="709"/>
        <w:jc w:val="both"/>
        <w:rPr>
          <w:rFonts w:ascii="Times New Roman" w:hAnsi="Times New Roman"/>
          <w:sz w:val="28"/>
        </w:rPr>
      </w:pPr>
      <w:r w:rsidRPr="00AB0484">
        <w:rPr>
          <w:rFonts w:ascii="Times New Roman" w:hAnsi="Times New Roman"/>
          <w:i/>
          <w:sz w:val="28"/>
        </w:rPr>
        <w:t>Конфликт целей</w:t>
      </w:r>
      <w:r>
        <w:rPr>
          <w:rFonts w:ascii="Times New Roman" w:hAnsi="Times New Roman"/>
          <w:sz w:val="28"/>
        </w:rPr>
        <w:t>. Другим</w:t>
      </w:r>
      <w:r w:rsidR="006C2DAB">
        <w:rPr>
          <w:rFonts w:ascii="Times New Roman" w:hAnsi="Times New Roman"/>
          <w:sz w:val="28"/>
        </w:rPr>
        <w:t xml:space="preserve"> распространенным источником конфликтов, происходящих внутри личности, является цель, обладающая как полож</w:t>
      </w:r>
      <w:r w:rsidR="006C2DAB">
        <w:rPr>
          <w:rFonts w:ascii="Times New Roman" w:hAnsi="Times New Roman"/>
          <w:sz w:val="28"/>
        </w:rPr>
        <w:t>и</w:t>
      </w:r>
      <w:r w:rsidR="006C2DAB">
        <w:rPr>
          <w:rFonts w:ascii="Times New Roman" w:hAnsi="Times New Roman"/>
          <w:sz w:val="28"/>
        </w:rPr>
        <w:t xml:space="preserve">тельными, так и отрицательными характеристиками, либо конкурирующие </w:t>
      </w:r>
      <w:r w:rsidR="006C2DAB">
        <w:rPr>
          <w:rFonts w:ascii="Times New Roman" w:hAnsi="Times New Roman"/>
          <w:sz w:val="28"/>
        </w:rPr>
        <w:lastRenderedPageBreak/>
        <w:t>между собой две или более цели. Для простоты анализа конфликты целей обычно объединяют в три группы.</w:t>
      </w:r>
    </w:p>
    <w:p w:rsidR="006C2DAB" w:rsidRDefault="006C2DAB" w:rsidP="00F959CD">
      <w:pPr>
        <w:pStyle w:val="a9"/>
        <w:numPr>
          <w:ilvl w:val="0"/>
          <w:numId w:val="34"/>
        </w:numPr>
        <w:tabs>
          <w:tab w:val="clear" w:pos="1069"/>
          <w:tab w:val="num" w:pos="1134"/>
        </w:tabs>
        <w:ind w:left="0" w:firstLine="709"/>
        <w:jc w:val="both"/>
        <w:rPr>
          <w:rFonts w:ascii="Times New Roman" w:hAnsi="Times New Roman"/>
          <w:sz w:val="28"/>
        </w:rPr>
      </w:pPr>
      <w:r w:rsidRPr="00265472">
        <w:rPr>
          <w:rFonts w:ascii="Times New Roman" w:hAnsi="Times New Roman"/>
          <w:i/>
          <w:sz w:val="28"/>
        </w:rPr>
        <w:t>Конфликт «стремление – стремление».</w:t>
      </w:r>
      <w:r>
        <w:rPr>
          <w:rFonts w:ascii="Times New Roman" w:hAnsi="Times New Roman"/>
          <w:sz w:val="28"/>
        </w:rPr>
        <w:t xml:space="preserve"> Человек мотивирован на достижение двух и более положительных целей, которые являются взаим</w:t>
      </w:r>
      <w:r>
        <w:rPr>
          <w:rFonts w:ascii="Times New Roman" w:hAnsi="Times New Roman"/>
          <w:sz w:val="28"/>
        </w:rPr>
        <w:t>о</w:t>
      </w:r>
      <w:r>
        <w:rPr>
          <w:rFonts w:ascii="Times New Roman" w:hAnsi="Times New Roman"/>
          <w:sz w:val="28"/>
        </w:rPr>
        <w:t>исключающими. Например, выпускнику университета предлагают два пр</w:t>
      </w:r>
      <w:r>
        <w:rPr>
          <w:rFonts w:ascii="Times New Roman" w:hAnsi="Times New Roman"/>
          <w:sz w:val="28"/>
        </w:rPr>
        <w:t>е</w:t>
      </w:r>
      <w:r>
        <w:rPr>
          <w:rFonts w:ascii="Times New Roman" w:hAnsi="Times New Roman"/>
          <w:sz w:val="28"/>
        </w:rPr>
        <w:t>красных места работы. Такие ситуации часто вызывают у людей чувство беспокойства, но они быстро разрешаются.</w:t>
      </w:r>
    </w:p>
    <w:p w:rsidR="006C2DAB" w:rsidRDefault="006C2DAB" w:rsidP="00F959CD">
      <w:pPr>
        <w:pStyle w:val="a9"/>
        <w:numPr>
          <w:ilvl w:val="0"/>
          <w:numId w:val="34"/>
        </w:numPr>
        <w:tabs>
          <w:tab w:val="clear" w:pos="1069"/>
          <w:tab w:val="num" w:pos="1134"/>
        </w:tabs>
        <w:ind w:left="0" w:firstLine="709"/>
        <w:jc w:val="both"/>
        <w:rPr>
          <w:rFonts w:ascii="Times New Roman" w:hAnsi="Times New Roman"/>
          <w:sz w:val="28"/>
        </w:rPr>
      </w:pPr>
      <w:r w:rsidRPr="00265472">
        <w:rPr>
          <w:rFonts w:ascii="Times New Roman" w:hAnsi="Times New Roman"/>
          <w:i/>
          <w:sz w:val="28"/>
        </w:rPr>
        <w:t>Конфликт «стремление – избежание».</w:t>
      </w:r>
      <w:r>
        <w:rPr>
          <w:rFonts w:ascii="Times New Roman" w:hAnsi="Times New Roman"/>
          <w:sz w:val="28"/>
        </w:rPr>
        <w:t xml:space="preserve"> Человек одновременно м</w:t>
      </w:r>
      <w:r>
        <w:rPr>
          <w:rFonts w:ascii="Times New Roman" w:hAnsi="Times New Roman"/>
          <w:sz w:val="28"/>
        </w:rPr>
        <w:t>о</w:t>
      </w:r>
      <w:r>
        <w:rPr>
          <w:rFonts w:ascii="Times New Roman" w:hAnsi="Times New Roman"/>
          <w:sz w:val="28"/>
        </w:rPr>
        <w:t>тивирован и на достижение, и на избежание некоей цели. То есть цель имеет для человека как положительный, так и отрицательный аспекты.</w:t>
      </w:r>
    </w:p>
    <w:p w:rsidR="006C2DAB" w:rsidRDefault="006C2DAB" w:rsidP="00F959CD">
      <w:pPr>
        <w:pStyle w:val="a9"/>
        <w:numPr>
          <w:ilvl w:val="0"/>
          <w:numId w:val="34"/>
        </w:numPr>
        <w:tabs>
          <w:tab w:val="clear" w:pos="1069"/>
          <w:tab w:val="num" w:pos="1134"/>
        </w:tabs>
        <w:ind w:left="0" w:firstLine="709"/>
        <w:jc w:val="both"/>
        <w:rPr>
          <w:rFonts w:ascii="Times New Roman" w:hAnsi="Times New Roman"/>
          <w:sz w:val="28"/>
        </w:rPr>
      </w:pPr>
      <w:r w:rsidRPr="00265472">
        <w:rPr>
          <w:rFonts w:ascii="Times New Roman" w:hAnsi="Times New Roman"/>
          <w:i/>
          <w:sz w:val="28"/>
        </w:rPr>
        <w:t>Конфликт «избежание – избежание».</w:t>
      </w:r>
      <w:r>
        <w:rPr>
          <w:rFonts w:ascii="Times New Roman" w:hAnsi="Times New Roman"/>
          <w:sz w:val="28"/>
        </w:rPr>
        <w:t xml:space="preserve"> Человек, столкнувшийся с двумя отрицательными целями, может не выбрать ни одной из них и просто уйти от ситуации. Если это можно сделать, конфликт быстро разрешается. Однако в некоторых ситуациях человек не может уйти от принятия решения. Например, рабочий ненавидит своего мастера, но не может уйти из организ</w:t>
      </w:r>
      <w:r>
        <w:rPr>
          <w:rFonts w:ascii="Times New Roman" w:hAnsi="Times New Roman"/>
          <w:sz w:val="28"/>
        </w:rPr>
        <w:t>а</w:t>
      </w:r>
      <w:r>
        <w:rPr>
          <w:rFonts w:ascii="Times New Roman" w:hAnsi="Times New Roman"/>
          <w:sz w:val="28"/>
        </w:rPr>
        <w:t>ции и стать безработным, потому что в настоящий момент не хватает раб</w:t>
      </w:r>
      <w:r>
        <w:rPr>
          <w:rFonts w:ascii="Times New Roman" w:hAnsi="Times New Roman"/>
          <w:sz w:val="28"/>
        </w:rPr>
        <w:t>о</w:t>
      </w:r>
      <w:r>
        <w:rPr>
          <w:rFonts w:ascii="Times New Roman" w:hAnsi="Times New Roman"/>
          <w:sz w:val="28"/>
        </w:rPr>
        <w:t>чих мест. Эти обстоятельства могут привести к высокому уровню неудовл</w:t>
      </w:r>
      <w:r>
        <w:rPr>
          <w:rFonts w:ascii="Times New Roman" w:hAnsi="Times New Roman"/>
          <w:sz w:val="28"/>
        </w:rPr>
        <w:t>е</w:t>
      </w:r>
      <w:r>
        <w:rPr>
          <w:rFonts w:ascii="Times New Roman" w:hAnsi="Times New Roman"/>
          <w:sz w:val="28"/>
        </w:rPr>
        <w:t>творенности рабочих.</w:t>
      </w:r>
    </w:p>
    <w:p w:rsidR="006C2DAB" w:rsidRDefault="00AB0484" w:rsidP="00AB6042">
      <w:pPr>
        <w:pStyle w:val="a9"/>
        <w:ind w:firstLine="709"/>
        <w:jc w:val="both"/>
        <w:rPr>
          <w:rFonts w:ascii="Times New Roman" w:hAnsi="Times New Roman"/>
          <w:sz w:val="28"/>
        </w:rPr>
      </w:pPr>
      <w:r w:rsidRPr="00AB0484">
        <w:rPr>
          <w:rFonts w:ascii="Times New Roman" w:hAnsi="Times New Roman"/>
          <w:i/>
          <w:sz w:val="28"/>
        </w:rPr>
        <w:t>Конфликт</w:t>
      </w:r>
      <w:r w:rsidR="006C2DAB" w:rsidRPr="00AB0484">
        <w:rPr>
          <w:rFonts w:ascii="Times New Roman" w:hAnsi="Times New Roman"/>
          <w:i/>
          <w:sz w:val="28"/>
        </w:rPr>
        <w:t xml:space="preserve"> </w:t>
      </w:r>
      <w:r w:rsidRPr="00AB0484">
        <w:rPr>
          <w:rFonts w:ascii="Times New Roman" w:hAnsi="Times New Roman"/>
          <w:i/>
          <w:sz w:val="28"/>
        </w:rPr>
        <w:t>ролей</w:t>
      </w:r>
      <w:r w:rsidR="006C2DAB">
        <w:rPr>
          <w:rFonts w:ascii="Times New Roman" w:hAnsi="Times New Roman"/>
          <w:sz w:val="28"/>
        </w:rPr>
        <w:t>. Роль определяется как положение, которое связано с конкретными ожиданиями, вытекающими из установленных норм. В совр</w:t>
      </w:r>
      <w:r w:rsidR="006C2DAB">
        <w:rPr>
          <w:rFonts w:ascii="Times New Roman" w:hAnsi="Times New Roman"/>
          <w:sz w:val="28"/>
        </w:rPr>
        <w:t>е</w:t>
      </w:r>
      <w:r w:rsidR="006C2DAB">
        <w:rPr>
          <w:rFonts w:ascii="Times New Roman" w:hAnsi="Times New Roman"/>
          <w:sz w:val="28"/>
        </w:rPr>
        <w:t>менном обществе на протяжении всей жизни человек принимает на себя н</w:t>
      </w:r>
      <w:r w:rsidR="006C2DAB">
        <w:rPr>
          <w:rFonts w:ascii="Times New Roman" w:hAnsi="Times New Roman"/>
          <w:sz w:val="28"/>
        </w:rPr>
        <w:t>е</w:t>
      </w:r>
      <w:r w:rsidR="006C2DAB">
        <w:rPr>
          <w:rFonts w:ascii="Times New Roman" w:hAnsi="Times New Roman"/>
          <w:sz w:val="28"/>
        </w:rPr>
        <w:t>прерывный ряд ролей.  Существует три типа конфликта ролей.</w:t>
      </w:r>
    </w:p>
    <w:p w:rsidR="006C2DAB" w:rsidRPr="00535177" w:rsidRDefault="006C2DAB" w:rsidP="00F959CD">
      <w:pPr>
        <w:pStyle w:val="a9"/>
        <w:numPr>
          <w:ilvl w:val="0"/>
          <w:numId w:val="35"/>
        </w:numPr>
        <w:tabs>
          <w:tab w:val="clear" w:pos="2149"/>
          <w:tab w:val="num" w:pos="1134"/>
        </w:tabs>
        <w:ind w:left="0" w:firstLine="709"/>
        <w:jc w:val="both"/>
        <w:rPr>
          <w:rFonts w:ascii="Times New Roman" w:hAnsi="Times New Roman"/>
          <w:sz w:val="28"/>
        </w:rPr>
      </w:pPr>
      <w:r w:rsidRPr="00265472">
        <w:rPr>
          <w:rFonts w:ascii="Times New Roman" w:hAnsi="Times New Roman"/>
          <w:i/>
          <w:sz w:val="28"/>
        </w:rPr>
        <w:t>Конфликт между человеком и конкретной ролью</w:t>
      </w:r>
      <w:r>
        <w:rPr>
          <w:rFonts w:ascii="Times New Roman" w:hAnsi="Times New Roman"/>
          <w:sz w:val="28"/>
        </w:rPr>
        <w:t>. Это может быть конфликт личности и связанных с ролью ожиданий. Например, рядовой р</w:t>
      </w:r>
      <w:r>
        <w:rPr>
          <w:rFonts w:ascii="Times New Roman" w:hAnsi="Times New Roman"/>
          <w:sz w:val="28"/>
        </w:rPr>
        <w:t>а</w:t>
      </w:r>
      <w:r>
        <w:rPr>
          <w:rFonts w:ascii="Times New Roman" w:hAnsi="Times New Roman"/>
          <w:sz w:val="28"/>
        </w:rPr>
        <w:t>бочий назначен на должность мастера. Возможно, новый мастер не верит в необходимость жестко контролировать рабочих, но именно этого ожидает от него начальник производства.</w:t>
      </w:r>
    </w:p>
    <w:p w:rsidR="006C2DAB" w:rsidRPr="00535177" w:rsidRDefault="006C2DAB" w:rsidP="00F959CD">
      <w:pPr>
        <w:pStyle w:val="a9"/>
        <w:numPr>
          <w:ilvl w:val="0"/>
          <w:numId w:val="35"/>
        </w:numPr>
        <w:tabs>
          <w:tab w:val="clear" w:pos="2149"/>
          <w:tab w:val="num" w:pos="1134"/>
        </w:tabs>
        <w:ind w:left="0" w:firstLine="709"/>
        <w:jc w:val="both"/>
        <w:rPr>
          <w:rFonts w:ascii="Times New Roman" w:hAnsi="Times New Roman"/>
          <w:sz w:val="28"/>
        </w:rPr>
      </w:pPr>
      <w:r w:rsidRPr="00265472">
        <w:rPr>
          <w:rFonts w:ascii="Times New Roman" w:hAnsi="Times New Roman"/>
          <w:i/>
          <w:sz w:val="28"/>
        </w:rPr>
        <w:t>Внутриролевой (</w:t>
      </w:r>
      <w:r w:rsidRPr="00265472">
        <w:rPr>
          <w:rFonts w:ascii="Times New Roman" w:hAnsi="Times New Roman"/>
          <w:i/>
          <w:sz w:val="28"/>
          <w:lang w:val="en-US"/>
        </w:rPr>
        <w:t>intrarole</w:t>
      </w:r>
      <w:r w:rsidRPr="00265472">
        <w:rPr>
          <w:rFonts w:ascii="Times New Roman" w:hAnsi="Times New Roman"/>
          <w:i/>
          <w:sz w:val="28"/>
        </w:rPr>
        <w:t>) конфликт</w:t>
      </w:r>
      <w:r>
        <w:rPr>
          <w:rFonts w:ascii="Times New Roman" w:hAnsi="Times New Roman"/>
          <w:sz w:val="28"/>
        </w:rPr>
        <w:t xml:space="preserve"> возникает из-за противореч</w:t>
      </w:r>
      <w:r>
        <w:rPr>
          <w:rFonts w:ascii="Times New Roman" w:hAnsi="Times New Roman"/>
          <w:sz w:val="28"/>
        </w:rPr>
        <w:t>и</w:t>
      </w:r>
      <w:r>
        <w:rPr>
          <w:rFonts w:ascii="Times New Roman" w:hAnsi="Times New Roman"/>
          <w:sz w:val="28"/>
        </w:rPr>
        <w:t>вых представлениях о том, как следует играть ту или иную роль. Должен н</w:t>
      </w:r>
      <w:r>
        <w:rPr>
          <w:rFonts w:ascii="Times New Roman" w:hAnsi="Times New Roman"/>
          <w:sz w:val="28"/>
        </w:rPr>
        <w:t>о</w:t>
      </w:r>
      <w:r>
        <w:rPr>
          <w:rFonts w:ascii="Times New Roman" w:hAnsi="Times New Roman"/>
          <w:sz w:val="28"/>
        </w:rPr>
        <w:t>вый мастер вести себя с рабочими автократично или демократично?</w:t>
      </w:r>
    </w:p>
    <w:p w:rsidR="006C2DAB" w:rsidRPr="00535177" w:rsidRDefault="006C2DAB" w:rsidP="00F959CD">
      <w:pPr>
        <w:pStyle w:val="a9"/>
        <w:numPr>
          <w:ilvl w:val="0"/>
          <w:numId w:val="35"/>
        </w:numPr>
        <w:tabs>
          <w:tab w:val="clear" w:pos="2149"/>
          <w:tab w:val="num" w:pos="1134"/>
        </w:tabs>
        <w:ind w:left="0" w:firstLine="709"/>
        <w:jc w:val="both"/>
        <w:rPr>
          <w:rFonts w:ascii="Times New Roman" w:hAnsi="Times New Roman"/>
          <w:sz w:val="28"/>
        </w:rPr>
      </w:pPr>
      <w:r w:rsidRPr="00265472">
        <w:rPr>
          <w:rFonts w:ascii="Times New Roman" w:hAnsi="Times New Roman"/>
          <w:i/>
          <w:sz w:val="28"/>
        </w:rPr>
        <w:t>Межролевой (</w:t>
      </w:r>
      <w:r w:rsidRPr="00265472">
        <w:rPr>
          <w:rFonts w:ascii="Times New Roman" w:hAnsi="Times New Roman"/>
          <w:i/>
          <w:sz w:val="28"/>
          <w:lang w:val="en-US"/>
        </w:rPr>
        <w:t>interrole</w:t>
      </w:r>
      <w:r w:rsidRPr="00265472">
        <w:rPr>
          <w:rFonts w:ascii="Times New Roman" w:hAnsi="Times New Roman"/>
          <w:i/>
          <w:sz w:val="28"/>
        </w:rPr>
        <w:t>) конфликт</w:t>
      </w:r>
      <w:r>
        <w:rPr>
          <w:rFonts w:ascii="Times New Roman" w:hAnsi="Times New Roman"/>
          <w:sz w:val="28"/>
        </w:rPr>
        <w:t xml:space="preserve"> возникает, когда существуют различные требования нескольких ролей, которые человек должен играть о</w:t>
      </w:r>
      <w:r>
        <w:rPr>
          <w:rFonts w:ascii="Times New Roman" w:hAnsi="Times New Roman"/>
          <w:sz w:val="28"/>
        </w:rPr>
        <w:t>д</w:t>
      </w:r>
      <w:r>
        <w:rPr>
          <w:rFonts w:ascii="Times New Roman" w:hAnsi="Times New Roman"/>
          <w:sz w:val="28"/>
        </w:rPr>
        <w:t>новременно. Например, успешный руководитель-женщина очень много вр</w:t>
      </w:r>
      <w:r>
        <w:rPr>
          <w:rFonts w:ascii="Times New Roman" w:hAnsi="Times New Roman"/>
          <w:sz w:val="28"/>
        </w:rPr>
        <w:t>е</w:t>
      </w:r>
      <w:r>
        <w:rPr>
          <w:rFonts w:ascii="Times New Roman" w:hAnsi="Times New Roman"/>
          <w:sz w:val="28"/>
        </w:rPr>
        <w:t>мени проводит на работе и не может уделять достаточно внимания своей с</w:t>
      </w:r>
      <w:r>
        <w:rPr>
          <w:rFonts w:ascii="Times New Roman" w:hAnsi="Times New Roman"/>
          <w:sz w:val="28"/>
        </w:rPr>
        <w:t>е</w:t>
      </w:r>
      <w:r>
        <w:rPr>
          <w:rFonts w:ascii="Times New Roman" w:hAnsi="Times New Roman"/>
          <w:sz w:val="28"/>
        </w:rPr>
        <w:t>мье. Это разрушает ее отношения с близкими.</w:t>
      </w:r>
    </w:p>
    <w:p w:rsidR="006C2DAB" w:rsidRDefault="00AB0484" w:rsidP="00AB6042">
      <w:pPr>
        <w:pStyle w:val="a9"/>
        <w:ind w:firstLine="709"/>
        <w:jc w:val="both"/>
        <w:rPr>
          <w:rFonts w:ascii="Times New Roman" w:hAnsi="Times New Roman"/>
          <w:sz w:val="28"/>
        </w:rPr>
      </w:pPr>
      <w:r w:rsidRPr="00FA6ECE">
        <w:rPr>
          <w:rFonts w:ascii="Times New Roman" w:hAnsi="Times New Roman"/>
          <w:b/>
          <w:sz w:val="28"/>
        </w:rPr>
        <w:t>Межличностный конфликт</w:t>
      </w:r>
      <w:r w:rsidR="006C2DAB">
        <w:rPr>
          <w:rFonts w:ascii="Times New Roman" w:hAnsi="Times New Roman"/>
          <w:sz w:val="28"/>
        </w:rPr>
        <w:t xml:space="preserve">. </w:t>
      </w:r>
      <w:r w:rsidR="00836B3E">
        <w:rPr>
          <w:rFonts w:ascii="Times New Roman" w:hAnsi="Times New Roman"/>
          <w:sz w:val="28"/>
        </w:rPr>
        <w:t>Помимо внутриличностных аспектов конфликта важными движущими силами поведения при взаимодействии я</w:t>
      </w:r>
      <w:r w:rsidR="00836B3E">
        <w:rPr>
          <w:rFonts w:ascii="Times New Roman" w:hAnsi="Times New Roman"/>
          <w:sz w:val="28"/>
        </w:rPr>
        <w:t>в</w:t>
      </w:r>
      <w:r w:rsidR="00836B3E">
        <w:rPr>
          <w:rFonts w:ascii="Times New Roman" w:hAnsi="Times New Roman"/>
          <w:sz w:val="28"/>
        </w:rPr>
        <w:t>ляются и межличностные аспекты. Чаще всего менеджеры, конфликтующие со своими подчиненными, начальниками или коллегами, склонны искать причину этого в особенностях характера или изъянах другой стороны (фу</w:t>
      </w:r>
      <w:r w:rsidR="00836B3E">
        <w:rPr>
          <w:rFonts w:ascii="Times New Roman" w:hAnsi="Times New Roman"/>
          <w:sz w:val="28"/>
        </w:rPr>
        <w:t>н</w:t>
      </w:r>
      <w:r w:rsidR="00836B3E">
        <w:rPr>
          <w:rFonts w:ascii="Times New Roman" w:hAnsi="Times New Roman"/>
          <w:sz w:val="28"/>
        </w:rPr>
        <w:t>даментальная ошибка атрибуции,</w:t>
      </w:r>
      <w:r w:rsidR="00836B3E" w:rsidRPr="00836B3E">
        <w:rPr>
          <w:rFonts w:ascii="Times New Roman" w:hAnsi="Times New Roman"/>
          <w:sz w:val="28"/>
        </w:rPr>
        <w:t xml:space="preserve"> </w:t>
      </w:r>
      <w:r w:rsidR="00836B3E">
        <w:rPr>
          <w:rFonts w:ascii="Times New Roman" w:hAnsi="Times New Roman"/>
          <w:sz w:val="28"/>
        </w:rPr>
        <w:t xml:space="preserve">см. в гл. 3). </w:t>
      </w:r>
      <w:r w:rsidR="006C2DAB">
        <w:rPr>
          <w:rFonts w:ascii="Times New Roman" w:hAnsi="Times New Roman"/>
          <w:sz w:val="28"/>
        </w:rPr>
        <w:t>Можно выделить следующие и</w:t>
      </w:r>
      <w:r w:rsidR="006C2DAB">
        <w:rPr>
          <w:rFonts w:ascii="Times New Roman" w:hAnsi="Times New Roman"/>
          <w:sz w:val="28"/>
        </w:rPr>
        <w:t>с</w:t>
      </w:r>
      <w:r w:rsidR="006C2DAB">
        <w:rPr>
          <w:rFonts w:ascii="Times New Roman" w:hAnsi="Times New Roman"/>
          <w:sz w:val="28"/>
        </w:rPr>
        <w:t>точники межличностного конфликта.</w:t>
      </w:r>
    </w:p>
    <w:p w:rsidR="006C2DAB" w:rsidRPr="00A149C6" w:rsidRDefault="006C2DAB" w:rsidP="00F959CD">
      <w:pPr>
        <w:pStyle w:val="a9"/>
        <w:numPr>
          <w:ilvl w:val="0"/>
          <w:numId w:val="36"/>
        </w:numPr>
        <w:tabs>
          <w:tab w:val="clear" w:pos="1531"/>
          <w:tab w:val="num" w:pos="1134"/>
        </w:tabs>
        <w:ind w:firstLine="709"/>
        <w:jc w:val="both"/>
        <w:rPr>
          <w:rFonts w:ascii="Times New Roman" w:hAnsi="Times New Roman"/>
          <w:sz w:val="28"/>
        </w:rPr>
      </w:pPr>
      <w:r w:rsidRPr="00A149C6">
        <w:rPr>
          <w:rFonts w:ascii="Times New Roman" w:hAnsi="Times New Roman"/>
          <w:sz w:val="28"/>
        </w:rPr>
        <w:lastRenderedPageBreak/>
        <w:t>Индивидуальные различия</w:t>
      </w:r>
      <w:r>
        <w:rPr>
          <w:rFonts w:ascii="Times New Roman" w:hAnsi="Times New Roman"/>
          <w:sz w:val="28"/>
        </w:rPr>
        <w:t>. Поскольку все выросли в разных сем</w:t>
      </w:r>
      <w:r>
        <w:rPr>
          <w:rFonts w:ascii="Times New Roman" w:hAnsi="Times New Roman"/>
          <w:sz w:val="28"/>
        </w:rPr>
        <w:t>ь</w:t>
      </w:r>
      <w:r>
        <w:rPr>
          <w:rFonts w:ascii="Times New Roman" w:hAnsi="Times New Roman"/>
          <w:sz w:val="28"/>
        </w:rPr>
        <w:t>ях, получили разное образование, обладают разным опытом и имеют разные ценности, эти различия могут служить источником конфликтов.</w:t>
      </w:r>
    </w:p>
    <w:p w:rsidR="006C2DAB" w:rsidRPr="00A149C6" w:rsidRDefault="006C2DAB" w:rsidP="00F959CD">
      <w:pPr>
        <w:pStyle w:val="a9"/>
        <w:numPr>
          <w:ilvl w:val="0"/>
          <w:numId w:val="36"/>
        </w:numPr>
        <w:tabs>
          <w:tab w:val="clear" w:pos="1531"/>
          <w:tab w:val="num" w:pos="1134"/>
        </w:tabs>
        <w:ind w:firstLine="709"/>
        <w:jc w:val="both"/>
        <w:rPr>
          <w:rFonts w:ascii="Times New Roman" w:hAnsi="Times New Roman"/>
          <w:sz w:val="28"/>
        </w:rPr>
      </w:pPr>
      <w:r w:rsidRPr="00A149C6">
        <w:rPr>
          <w:rFonts w:ascii="Times New Roman" w:hAnsi="Times New Roman"/>
          <w:sz w:val="28"/>
        </w:rPr>
        <w:t>Дефицит информации</w:t>
      </w:r>
      <w:r>
        <w:rPr>
          <w:rFonts w:ascii="Times New Roman" w:hAnsi="Times New Roman"/>
          <w:sz w:val="28"/>
        </w:rPr>
        <w:t>. Работники могут обладать различной и</w:t>
      </w:r>
      <w:r>
        <w:rPr>
          <w:rFonts w:ascii="Times New Roman" w:hAnsi="Times New Roman"/>
          <w:sz w:val="28"/>
        </w:rPr>
        <w:t>н</w:t>
      </w:r>
      <w:r>
        <w:rPr>
          <w:rFonts w:ascii="Times New Roman" w:hAnsi="Times New Roman"/>
          <w:sz w:val="28"/>
        </w:rPr>
        <w:t>формацией или получить неправильную информацию.</w:t>
      </w:r>
    </w:p>
    <w:p w:rsidR="006C2DAB" w:rsidRPr="00A149C6" w:rsidRDefault="006C2DAB" w:rsidP="00F959CD">
      <w:pPr>
        <w:pStyle w:val="a9"/>
        <w:numPr>
          <w:ilvl w:val="0"/>
          <w:numId w:val="36"/>
        </w:numPr>
        <w:tabs>
          <w:tab w:val="clear" w:pos="1531"/>
          <w:tab w:val="num" w:pos="1134"/>
        </w:tabs>
        <w:ind w:firstLine="709"/>
        <w:jc w:val="both"/>
        <w:rPr>
          <w:rFonts w:ascii="Times New Roman" w:hAnsi="Times New Roman"/>
          <w:sz w:val="28"/>
        </w:rPr>
      </w:pPr>
      <w:r w:rsidRPr="00A149C6">
        <w:rPr>
          <w:rFonts w:ascii="Times New Roman" w:hAnsi="Times New Roman"/>
          <w:sz w:val="28"/>
        </w:rPr>
        <w:t>Несовместимость ролей</w:t>
      </w:r>
      <w:r>
        <w:rPr>
          <w:rFonts w:ascii="Times New Roman" w:hAnsi="Times New Roman"/>
          <w:sz w:val="28"/>
        </w:rPr>
        <w:t>. В современных организациях функции и задачи многих менеджеров являются взаимозависимыми. Например, у м</w:t>
      </w:r>
      <w:r>
        <w:rPr>
          <w:rFonts w:ascii="Times New Roman" w:hAnsi="Times New Roman"/>
          <w:sz w:val="28"/>
        </w:rPr>
        <w:t>е</w:t>
      </w:r>
      <w:r>
        <w:rPr>
          <w:rFonts w:ascii="Times New Roman" w:hAnsi="Times New Roman"/>
          <w:sz w:val="28"/>
        </w:rPr>
        <w:t>неджера по производству и менеджера по продажам взаимозависимые фун</w:t>
      </w:r>
      <w:r>
        <w:rPr>
          <w:rFonts w:ascii="Times New Roman" w:hAnsi="Times New Roman"/>
          <w:sz w:val="28"/>
        </w:rPr>
        <w:t>к</w:t>
      </w:r>
      <w:r>
        <w:rPr>
          <w:rFonts w:ascii="Times New Roman" w:hAnsi="Times New Roman"/>
          <w:sz w:val="28"/>
        </w:rPr>
        <w:t>ции. Однако менеджер по производству должен сокращать затраты и поэтому поддерживать небольшой запас готовой продукции. Задача менеджера по продажам – увеличивать объем продаж. Поэтому он обещает покупателям такие сроки поставки, которые не совместимы с низким уровнем товарных запасов, который поддерживает производство.</w:t>
      </w:r>
    </w:p>
    <w:p w:rsidR="00AB267D" w:rsidRDefault="006C2DAB" w:rsidP="00F959CD">
      <w:pPr>
        <w:pStyle w:val="a9"/>
        <w:numPr>
          <w:ilvl w:val="0"/>
          <w:numId w:val="36"/>
        </w:numPr>
        <w:tabs>
          <w:tab w:val="clear" w:pos="1531"/>
          <w:tab w:val="num" w:pos="1134"/>
        </w:tabs>
        <w:ind w:firstLine="709"/>
        <w:jc w:val="both"/>
        <w:rPr>
          <w:rFonts w:ascii="Times New Roman" w:hAnsi="Times New Roman"/>
          <w:sz w:val="28"/>
        </w:rPr>
      </w:pPr>
      <w:r w:rsidRPr="00A149C6">
        <w:rPr>
          <w:rFonts w:ascii="Times New Roman" w:hAnsi="Times New Roman"/>
          <w:sz w:val="28"/>
        </w:rPr>
        <w:t>Стресс, обусловленный окружающей средой</w:t>
      </w:r>
      <w:r>
        <w:rPr>
          <w:rFonts w:ascii="Times New Roman" w:hAnsi="Times New Roman"/>
          <w:sz w:val="28"/>
        </w:rPr>
        <w:t>. В условиях нехватки ресурсов, сокращения штатов, конкуренции и высокого уровня неопределе</w:t>
      </w:r>
      <w:r>
        <w:rPr>
          <w:rFonts w:ascii="Times New Roman" w:hAnsi="Times New Roman"/>
          <w:sz w:val="28"/>
        </w:rPr>
        <w:t>н</w:t>
      </w:r>
      <w:r>
        <w:rPr>
          <w:rFonts w:ascii="Times New Roman" w:hAnsi="Times New Roman"/>
          <w:sz w:val="28"/>
        </w:rPr>
        <w:t xml:space="preserve">ности вероятность конфликтов любого вида повышается. </w:t>
      </w:r>
    </w:p>
    <w:p w:rsidR="006C2DAB" w:rsidRPr="00A149C6" w:rsidRDefault="00836B3E" w:rsidP="00AB6042">
      <w:pPr>
        <w:pStyle w:val="a9"/>
        <w:tabs>
          <w:tab w:val="num" w:pos="1134"/>
        </w:tabs>
        <w:ind w:firstLine="709"/>
        <w:jc w:val="both"/>
        <w:rPr>
          <w:rFonts w:ascii="Times New Roman" w:hAnsi="Times New Roman"/>
          <w:sz w:val="28"/>
        </w:rPr>
      </w:pPr>
      <w:r>
        <w:rPr>
          <w:rFonts w:ascii="Times New Roman" w:hAnsi="Times New Roman"/>
          <w:sz w:val="28"/>
        </w:rPr>
        <w:t>Помимо определения основных источников межличностного конфли</w:t>
      </w:r>
      <w:r>
        <w:rPr>
          <w:rFonts w:ascii="Times New Roman" w:hAnsi="Times New Roman"/>
          <w:sz w:val="28"/>
        </w:rPr>
        <w:t>к</w:t>
      </w:r>
      <w:r>
        <w:rPr>
          <w:rFonts w:ascii="Times New Roman" w:hAnsi="Times New Roman"/>
          <w:sz w:val="28"/>
        </w:rPr>
        <w:t>та не менее важно понимать, к какому из пяти основных стилей поведения в конфликте,</w:t>
      </w:r>
      <w:r w:rsidR="00AB267D">
        <w:rPr>
          <w:rFonts w:ascii="Times New Roman" w:hAnsi="Times New Roman"/>
          <w:sz w:val="28"/>
        </w:rPr>
        <w:t xml:space="preserve"> </w:t>
      </w:r>
      <w:r>
        <w:rPr>
          <w:rFonts w:ascii="Times New Roman" w:hAnsi="Times New Roman"/>
          <w:sz w:val="28"/>
        </w:rPr>
        <w:t>которые мы рассмот</w:t>
      </w:r>
      <w:r w:rsidR="00AB267D">
        <w:rPr>
          <w:rFonts w:ascii="Times New Roman" w:hAnsi="Times New Roman"/>
          <w:sz w:val="28"/>
        </w:rPr>
        <w:t>р</w:t>
      </w:r>
      <w:r>
        <w:rPr>
          <w:rFonts w:ascii="Times New Roman" w:hAnsi="Times New Roman"/>
          <w:sz w:val="28"/>
        </w:rPr>
        <w:t xml:space="preserve">им </w:t>
      </w:r>
      <w:r w:rsidR="00AB267D">
        <w:rPr>
          <w:rFonts w:ascii="Times New Roman" w:hAnsi="Times New Roman"/>
          <w:sz w:val="28"/>
        </w:rPr>
        <w:t>в параграфе 4.4,</w:t>
      </w:r>
      <w:r>
        <w:rPr>
          <w:rFonts w:ascii="Times New Roman" w:hAnsi="Times New Roman"/>
          <w:sz w:val="28"/>
        </w:rPr>
        <w:t xml:space="preserve"> тяготеет противная ст</w:t>
      </w:r>
      <w:r>
        <w:rPr>
          <w:rFonts w:ascii="Times New Roman" w:hAnsi="Times New Roman"/>
          <w:sz w:val="28"/>
        </w:rPr>
        <w:t>о</w:t>
      </w:r>
      <w:r>
        <w:rPr>
          <w:rFonts w:ascii="Times New Roman" w:hAnsi="Times New Roman"/>
          <w:sz w:val="28"/>
        </w:rPr>
        <w:t>рона</w:t>
      </w:r>
      <w:r w:rsidR="00AB267D">
        <w:rPr>
          <w:rFonts w:ascii="Times New Roman" w:hAnsi="Times New Roman"/>
          <w:sz w:val="28"/>
        </w:rPr>
        <w:t>.</w:t>
      </w:r>
    </w:p>
    <w:p w:rsidR="00AB267D" w:rsidRDefault="00AB267D" w:rsidP="00AB6042">
      <w:pPr>
        <w:pStyle w:val="a9"/>
        <w:ind w:firstLine="709"/>
        <w:jc w:val="both"/>
        <w:rPr>
          <w:rFonts w:ascii="Times New Roman" w:hAnsi="Times New Roman"/>
          <w:sz w:val="28"/>
        </w:rPr>
      </w:pPr>
      <w:r w:rsidRPr="00E424EF">
        <w:rPr>
          <w:rFonts w:ascii="Times New Roman" w:hAnsi="Times New Roman"/>
          <w:b/>
          <w:sz w:val="28"/>
        </w:rPr>
        <w:t>Межгрупповой конфликт</w:t>
      </w:r>
      <w:r w:rsidR="006C2DAB" w:rsidRPr="00D05B5B">
        <w:rPr>
          <w:rFonts w:ascii="Times New Roman" w:hAnsi="Times New Roman"/>
          <w:b/>
          <w:caps/>
          <w:sz w:val="28"/>
        </w:rPr>
        <w:t xml:space="preserve">. </w:t>
      </w:r>
      <w:r w:rsidRPr="00AB267D">
        <w:rPr>
          <w:rFonts w:ascii="Times New Roman" w:hAnsi="Times New Roman"/>
          <w:caps/>
          <w:sz w:val="28"/>
        </w:rPr>
        <w:t>М</w:t>
      </w:r>
      <w:r w:rsidRPr="00AB267D">
        <w:rPr>
          <w:rFonts w:ascii="Times New Roman" w:hAnsi="Times New Roman"/>
          <w:sz w:val="28"/>
        </w:rPr>
        <w:t>ежгрупповое</w:t>
      </w:r>
      <w:r w:rsidRPr="00AB267D">
        <w:rPr>
          <w:rFonts w:ascii="Times New Roman" w:hAnsi="Times New Roman"/>
          <w:caps/>
          <w:sz w:val="28"/>
        </w:rPr>
        <w:t xml:space="preserve"> </w:t>
      </w:r>
      <w:r w:rsidRPr="00AB267D">
        <w:rPr>
          <w:rFonts w:ascii="Times New Roman" w:hAnsi="Times New Roman"/>
          <w:sz w:val="28"/>
        </w:rPr>
        <w:t>поведение</w:t>
      </w:r>
      <w:r w:rsidRPr="00AB267D">
        <w:rPr>
          <w:rFonts w:ascii="Times New Roman" w:hAnsi="Times New Roman"/>
          <w:caps/>
          <w:sz w:val="28"/>
        </w:rPr>
        <w:t xml:space="preserve"> </w:t>
      </w:r>
      <w:r w:rsidRPr="00AB267D">
        <w:rPr>
          <w:rFonts w:ascii="Times New Roman" w:hAnsi="Times New Roman"/>
          <w:sz w:val="28"/>
        </w:rPr>
        <w:t>возникает</w:t>
      </w:r>
      <w:r w:rsidRPr="00AB267D">
        <w:rPr>
          <w:rFonts w:ascii="Times New Roman" w:hAnsi="Times New Roman"/>
          <w:caps/>
          <w:sz w:val="28"/>
        </w:rPr>
        <w:t xml:space="preserve"> </w:t>
      </w:r>
      <w:r w:rsidRPr="00AB267D">
        <w:rPr>
          <w:rFonts w:ascii="Times New Roman" w:hAnsi="Times New Roman"/>
          <w:sz w:val="28"/>
        </w:rPr>
        <w:t>тогда</w:t>
      </w:r>
      <w:r w:rsidRPr="00AB267D">
        <w:rPr>
          <w:rFonts w:ascii="Times New Roman" w:hAnsi="Times New Roman"/>
          <w:caps/>
          <w:sz w:val="28"/>
        </w:rPr>
        <w:t xml:space="preserve">, </w:t>
      </w:r>
      <w:r w:rsidRPr="00AB267D">
        <w:rPr>
          <w:rFonts w:ascii="Times New Roman" w:hAnsi="Times New Roman"/>
          <w:sz w:val="28"/>
        </w:rPr>
        <w:t>когда</w:t>
      </w:r>
      <w:r w:rsidRPr="00AB267D">
        <w:rPr>
          <w:rFonts w:ascii="Times New Roman" w:hAnsi="Times New Roman"/>
          <w:caps/>
          <w:sz w:val="28"/>
        </w:rPr>
        <w:t xml:space="preserve"> </w:t>
      </w:r>
      <w:r w:rsidRPr="00AB267D">
        <w:rPr>
          <w:rFonts w:ascii="Times New Roman" w:hAnsi="Times New Roman"/>
          <w:sz w:val="28"/>
        </w:rPr>
        <w:t>индивидуумы</w:t>
      </w:r>
      <w:r w:rsidRPr="00AB267D">
        <w:rPr>
          <w:rFonts w:ascii="Times New Roman" w:hAnsi="Times New Roman"/>
          <w:caps/>
          <w:sz w:val="28"/>
        </w:rPr>
        <w:t xml:space="preserve">, </w:t>
      </w:r>
      <w:r w:rsidRPr="00AB267D">
        <w:rPr>
          <w:rFonts w:ascii="Times New Roman" w:hAnsi="Times New Roman"/>
          <w:sz w:val="28"/>
        </w:rPr>
        <w:t>принадлежащие</w:t>
      </w:r>
      <w:r w:rsidRPr="00AB267D">
        <w:rPr>
          <w:rFonts w:ascii="Times New Roman" w:hAnsi="Times New Roman"/>
          <w:caps/>
          <w:sz w:val="28"/>
        </w:rPr>
        <w:t xml:space="preserve"> </w:t>
      </w:r>
      <w:r w:rsidRPr="00AB267D">
        <w:rPr>
          <w:rFonts w:ascii="Times New Roman" w:hAnsi="Times New Roman"/>
          <w:sz w:val="28"/>
        </w:rPr>
        <w:t>к</w:t>
      </w:r>
      <w:r w:rsidRPr="00AB267D">
        <w:rPr>
          <w:rFonts w:ascii="Times New Roman" w:hAnsi="Times New Roman"/>
          <w:caps/>
          <w:sz w:val="28"/>
        </w:rPr>
        <w:t xml:space="preserve"> </w:t>
      </w:r>
      <w:r w:rsidRPr="00AB267D">
        <w:rPr>
          <w:rFonts w:ascii="Times New Roman" w:hAnsi="Times New Roman"/>
          <w:sz w:val="28"/>
        </w:rPr>
        <w:t>одной</w:t>
      </w:r>
      <w:r w:rsidRPr="00AB267D">
        <w:rPr>
          <w:rFonts w:ascii="Times New Roman" w:hAnsi="Times New Roman"/>
          <w:caps/>
          <w:sz w:val="28"/>
        </w:rPr>
        <w:t xml:space="preserve"> </w:t>
      </w:r>
      <w:r w:rsidRPr="00AB267D">
        <w:rPr>
          <w:rFonts w:ascii="Times New Roman" w:hAnsi="Times New Roman"/>
          <w:sz w:val="28"/>
        </w:rPr>
        <w:t>группе</w:t>
      </w:r>
      <w:r w:rsidRPr="00AB267D">
        <w:rPr>
          <w:rFonts w:ascii="Times New Roman" w:hAnsi="Times New Roman"/>
          <w:caps/>
          <w:sz w:val="28"/>
        </w:rPr>
        <w:t xml:space="preserve">, </w:t>
      </w:r>
      <w:r w:rsidRPr="00AB267D">
        <w:rPr>
          <w:rFonts w:ascii="Times New Roman" w:hAnsi="Times New Roman"/>
          <w:sz w:val="28"/>
        </w:rPr>
        <w:t>взаимодействуют</w:t>
      </w:r>
      <w:r w:rsidRPr="00AB267D">
        <w:rPr>
          <w:rFonts w:ascii="Times New Roman" w:hAnsi="Times New Roman"/>
          <w:caps/>
          <w:sz w:val="28"/>
        </w:rPr>
        <w:t xml:space="preserve"> </w:t>
      </w:r>
      <w:r w:rsidRPr="00AB267D">
        <w:rPr>
          <w:rFonts w:ascii="Times New Roman" w:hAnsi="Times New Roman"/>
          <w:sz w:val="28"/>
        </w:rPr>
        <w:t>ко</w:t>
      </w:r>
      <w:r w:rsidRPr="00AB267D">
        <w:rPr>
          <w:rFonts w:ascii="Times New Roman" w:hAnsi="Times New Roman"/>
          <w:sz w:val="28"/>
        </w:rPr>
        <w:t>л</w:t>
      </w:r>
      <w:r w:rsidRPr="00AB267D">
        <w:rPr>
          <w:rFonts w:ascii="Times New Roman" w:hAnsi="Times New Roman"/>
          <w:sz w:val="28"/>
        </w:rPr>
        <w:t>лективно</w:t>
      </w:r>
      <w:r w:rsidRPr="00AB267D">
        <w:rPr>
          <w:rFonts w:ascii="Times New Roman" w:hAnsi="Times New Roman"/>
          <w:caps/>
          <w:sz w:val="28"/>
        </w:rPr>
        <w:t xml:space="preserve"> </w:t>
      </w:r>
      <w:r w:rsidRPr="00AB267D">
        <w:rPr>
          <w:rFonts w:ascii="Times New Roman" w:hAnsi="Times New Roman"/>
          <w:sz w:val="28"/>
        </w:rPr>
        <w:t>или</w:t>
      </w:r>
      <w:r w:rsidRPr="00AB267D">
        <w:rPr>
          <w:rFonts w:ascii="Times New Roman" w:hAnsi="Times New Roman"/>
          <w:caps/>
          <w:sz w:val="28"/>
        </w:rPr>
        <w:t xml:space="preserve"> </w:t>
      </w:r>
      <w:r w:rsidRPr="00AB267D">
        <w:rPr>
          <w:rFonts w:ascii="Times New Roman" w:hAnsi="Times New Roman"/>
          <w:sz w:val="28"/>
        </w:rPr>
        <w:t>индивидуально</w:t>
      </w:r>
      <w:r w:rsidRPr="00AB267D">
        <w:rPr>
          <w:rFonts w:ascii="Times New Roman" w:hAnsi="Times New Roman"/>
          <w:caps/>
          <w:sz w:val="28"/>
        </w:rPr>
        <w:t xml:space="preserve"> </w:t>
      </w:r>
      <w:r w:rsidRPr="00AB267D">
        <w:rPr>
          <w:rFonts w:ascii="Times New Roman" w:hAnsi="Times New Roman"/>
          <w:sz w:val="28"/>
        </w:rPr>
        <w:t>с</w:t>
      </w:r>
      <w:r w:rsidRPr="00AB267D">
        <w:rPr>
          <w:rFonts w:ascii="Times New Roman" w:hAnsi="Times New Roman"/>
          <w:caps/>
          <w:sz w:val="28"/>
        </w:rPr>
        <w:t xml:space="preserve"> </w:t>
      </w:r>
      <w:r w:rsidRPr="00AB267D">
        <w:rPr>
          <w:rFonts w:ascii="Times New Roman" w:hAnsi="Times New Roman"/>
          <w:sz w:val="28"/>
        </w:rPr>
        <w:t>другой</w:t>
      </w:r>
      <w:r w:rsidRPr="00AB267D">
        <w:rPr>
          <w:rFonts w:ascii="Times New Roman" w:hAnsi="Times New Roman"/>
          <w:caps/>
          <w:sz w:val="28"/>
        </w:rPr>
        <w:t xml:space="preserve"> </w:t>
      </w:r>
      <w:r w:rsidRPr="00AB267D">
        <w:rPr>
          <w:rFonts w:ascii="Times New Roman" w:hAnsi="Times New Roman"/>
          <w:sz w:val="28"/>
        </w:rPr>
        <w:t>группой</w:t>
      </w:r>
      <w:r w:rsidRPr="00AB267D">
        <w:rPr>
          <w:rFonts w:ascii="Times New Roman" w:hAnsi="Times New Roman"/>
          <w:caps/>
          <w:sz w:val="28"/>
        </w:rPr>
        <w:t xml:space="preserve"> </w:t>
      </w:r>
      <w:r w:rsidRPr="00AB267D">
        <w:rPr>
          <w:rFonts w:ascii="Times New Roman" w:hAnsi="Times New Roman"/>
          <w:sz w:val="28"/>
        </w:rPr>
        <w:t>или</w:t>
      </w:r>
      <w:r w:rsidRPr="00AB267D">
        <w:rPr>
          <w:rFonts w:ascii="Times New Roman" w:hAnsi="Times New Roman"/>
          <w:caps/>
          <w:sz w:val="28"/>
        </w:rPr>
        <w:t xml:space="preserve"> </w:t>
      </w:r>
      <w:r w:rsidRPr="00AB267D">
        <w:rPr>
          <w:rFonts w:ascii="Times New Roman" w:hAnsi="Times New Roman"/>
          <w:sz w:val="28"/>
        </w:rPr>
        <w:t>ее</w:t>
      </w:r>
      <w:r w:rsidRPr="00AB267D">
        <w:rPr>
          <w:rFonts w:ascii="Times New Roman" w:hAnsi="Times New Roman"/>
          <w:caps/>
          <w:sz w:val="28"/>
        </w:rPr>
        <w:t xml:space="preserve"> </w:t>
      </w:r>
      <w:r w:rsidRPr="00AB267D">
        <w:rPr>
          <w:rFonts w:ascii="Times New Roman" w:hAnsi="Times New Roman"/>
          <w:sz w:val="28"/>
        </w:rPr>
        <w:t>членами</w:t>
      </w:r>
      <w:r w:rsidRPr="00AB267D">
        <w:rPr>
          <w:rFonts w:ascii="Times New Roman" w:hAnsi="Times New Roman"/>
          <w:caps/>
          <w:sz w:val="28"/>
        </w:rPr>
        <w:t xml:space="preserve"> </w:t>
      </w:r>
      <w:r w:rsidRPr="00AB267D">
        <w:rPr>
          <w:rFonts w:ascii="Times New Roman" w:hAnsi="Times New Roman"/>
          <w:sz w:val="28"/>
        </w:rPr>
        <w:t>в</w:t>
      </w:r>
      <w:r w:rsidRPr="00AB267D">
        <w:rPr>
          <w:rFonts w:ascii="Times New Roman" w:hAnsi="Times New Roman"/>
          <w:caps/>
          <w:sz w:val="28"/>
        </w:rPr>
        <w:t xml:space="preserve"> </w:t>
      </w:r>
      <w:r w:rsidRPr="00AB267D">
        <w:rPr>
          <w:rFonts w:ascii="Times New Roman" w:hAnsi="Times New Roman"/>
          <w:sz w:val="28"/>
        </w:rPr>
        <w:t>соответс</w:t>
      </w:r>
      <w:r w:rsidRPr="00AB267D">
        <w:rPr>
          <w:rFonts w:ascii="Times New Roman" w:hAnsi="Times New Roman"/>
          <w:sz w:val="28"/>
        </w:rPr>
        <w:t>т</w:t>
      </w:r>
      <w:r w:rsidRPr="00AB267D">
        <w:rPr>
          <w:rFonts w:ascii="Times New Roman" w:hAnsi="Times New Roman"/>
          <w:sz w:val="28"/>
        </w:rPr>
        <w:t>вии</w:t>
      </w:r>
      <w:r w:rsidRPr="00AB267D">
        <w:rPr>
          <w:rFonts w:ascii="Times New Roman" w:hAnsi="Times New Roman"/>
          <w:caps/>
          <w:sz w:val="28"/>
        </w:rPr>
        <w:t xml:space="preserve"> </w:t>
      </w:r>
      <w:r w:rsidRPr="00AB267D">
        <w:rPr>
          <w:rFonts w:ascii="Times New Roman" w:hAnsi="Times New Roman"/>
          <w:sz w:val="28"/>
        </w:rPr>
        <w:t>с</w:t>
      </w:r>
      <w:r w:rsidRPr="00AB267D">
        <w:rPr>
          <w:rFonts w:ascii="Times New Roman" w:hAnsi="Times New Roman"/>
          <w:caps/>
          <w:sz w:val="28"/>
        </w:rPr>
        <w:t xml:space="preserve"> </w:t>
      </w:r>
      <w:r w:rsidRPr="00AB267D">
        <w:rPr>
          <w:rFonts w:ascii="Times New Roman" w:hAnsi="Times New Roman"/>
          <w:sz w:val="28"/>
        </w:rPr>
        <w:t>тем</w:t>
      </w:r>
      <w:r w:rsidRPr="00AB267D">
        <w:rPr>
          <w:rFonts w:ascii="Times New Roman" w:hAnsi="Times New Roman"/>
          <w:caps/>
          <w:sz w:val="28"/>
        </w:rPr>
        <w:t xml:space="preserve">, </w:t>
      </w:r>
      <w:r w:rsidRPr="00AB267D">
        <w:rPr>
          <w:rFonts w:ascii="Times New Roman" w:hAnsi="Times New Roman"/>
          <w:sz w:val="28"/>
        </w:rPr>
        <w:t>что</w:t>
      </w:r>
      <w:r w:rsidRPr="00AB267D">
        <w:rPr>
          <w:rFonts w:ascii="Times New Roman" w:hAnsi="Times New Roman"/>
          <w:caps/>
          <w:sz w:val="28"/>
        </w:rPr>
        <w:t xml:space="preserve"> </w:t>
      </w:r>
      <w:r w:rsidRPr="00AB267D">
        <w:rPr>
          <w:rFonts w:ascii="Times New Roman" w:hAnsi="Times New Roman"/>
          <w:sz w:val="28"/>
        </w:rPr>
        <w:t>диктует</w:t>
      </w:r>
      <w:r w:rsidRPr="00AB267D">
        <w:rPr>
          <w:rFonts w:ascii="Times New Roman" w:hAnsi="Times New Roman"/>
          <w:caps/>
          <w:sz w:val="28"/>
        </w:rPr>
        <w:t xml:space="preserve"> </w:t>
      </w:r>
      <w:r w:rsidRPr="00AB267D">
        <w:rPr>
          <w:rFonts w:ascii="Times New Roman" w:hAnsi="Times New Roman"/>
          <w:sz w:val="28"/>
        </w:rPr>
        <w:t>им</w:t>
      </w:r>
      <w:r w:rsidRPr="00AB267D">
        <w:rPr>
          <w:rFonts w:ascii="Times New Roman" w:hAnsi="Times New Roman"/>
          <w:caps/>
          <w:sz w:val="28"/>
        </w:rPr>
        <w:t xml:space="preserve"> </w:t>
      </w:r>
      <w:r w:rsidRPr="00AB267D">
        <w:rPr>
          <w:rFonts w:ascii="Times New Roman" w:hAnsi="Times New Roman"/>
          <w:sz w:val="28"/>
        </w:rPr>
        <w:t>их</w:t>
      </w:r>
      <w:r w:rsidRPr="00AB267D">
        <w:rPr>
          <w:rFonts w:ascii="Times New Roman" w:hAnsi="Times New Roman"/>
          <w:caps/>
          <w:sz w:val="28"/>
        </w:rPr>
        <w:t xml:space="preserve"> </w:t>
      </w:r>
      <w:r w:rsidRPr="00AB267D">
        <w:rPr>
          <w:rFonts w:ascii="Times New Roman" w:hAnsi="Times New Roman"/>
          <w:sz w:val="28"/>
        </w:rPr>
        <w:t>групповая</w:t>
      </w:r>
      <w:r w:rsidRPr="00AB267D">
        <w:rPr>
          <w:rFonts w:ascii="Times New Roman" w:hAnsi="Times New Roman"/>
          <w:caps/>
          <w:sz w:val="28"/>
        </w:rPr>
        <w:t xml:space="preserve"> </w:t>
      </w:r>
      <w:r w:rsidRPr="00AB267D">
        <w:rPr>
          <w:rFonts w:ascii="Times New Roman" w:hAnsi="Times New Roman"/>
          <w:sz w:val="28"/>
        </w:rPr>
        <w:t>принадлежность</w:t>
      </w:r>
      <w:r>
        <w:rPr>
          <w:rFonts w:ascii="Times New Roman" w:hAnsi="Times New Roman"/>
          <w:sz w:val="28"/>
        </w:rPr>
        <w:t xml:space="preserve"> </w:t>
      </w:r>
      <w:r w:rsidRPr="00AB267D">
        <w:rPr>
          <w:rFonts w:ascii="Times New Roman" w:hAnsi="Times New Roman"/>
          <w:sz w:val="28"/>
        </w:rPr>
        <w:t>[</w:t>
      </w:r>
      <w:r w:rsidR="00877D75" w:rsidRPr="00877D75">
        <w:rPr>
          <w:rFonts w:ascii="Times New Roman" w:hAnsi="Times New Roman"/>
          <w:sz w:val="28"/>
        </w:rPr>
        <w:t>15</w:t>
      </w:r>
      <w:r w:rsidRPr="00AB267D">
        <w:rPr>
          <w:rFonts w:ascii="Times New Roman" w:hAnsi="Times New Roman"/>
          <w:sz w:val="28"/>
        </w:rPr>
        <w:t>]</w:t>
      </w:r>
      <w:r>
        <w:rPr>
          <w:rFonts w:ascii="Times New Roman" w:hAnsi="Times New Roman"/>
          <w:sz w:val="28"/>
        </w:rPr>
        <w:t>.</w:t>
      </w:r>
    </w:p>
    <w:p w:rsidR="006C2DAB" w:rsidRPr="00D05B5B" w:rsidRDefault="006C2DAB" w:rsidP="00AB6042">
      <w:pPr>
        <w:pStyle w:val="a9"/>
        <w:ind w:firstLine="709"/>
        <w:jc w:val="both"/>
        <w:rPr>
          <w:rFonts w:ascii="Times New Roman" w:hAnsi="Times New Roman"/>
          <w:sz w:val="28"/>
        </w:rPr>
      </w:pPr>
      <w:r w:rsidRPr="00D05B5B">
        <w:rPr>
          <w:rFonts w:ascii="Times New Roman" w:hAnsi="Times New Roman"/>
          <w:sz w:val="28"/>
        </w:rPr>
        <w:t>Межгрупповая враждебность порождается наличием конфликтующих целей</w:t>
      </w:r>
      <w:r>
        <w:rPr>
          <w:rFonts w:ascii="Times New Roman" w:hAnsi="Times New Roman"/>
          <w:sz w:val="28"/>
        </w:rPr>
        <w:t xml:space="preserve"> (</w:t>
      </w:r>
      <w:r w:rsidRPr="00D05B5B">
        <w:rPr>
          <w:rFonts w:ascii="Times New Roman" w:hAnsi="Times New Roman"/>
          <w:sz w:val="28"/>
        </w:rPr>
        <w:t>конкуренцией) и снижается, когда существуют цели высшего порядка, достижение которых желательно для всех и возможно только при межгру</w:t>
      </w:r>
      <w:r w:rsidRPr="00D05B5B">
        <w:rPr>
          <w:rFonts w:ascii="Times New Roman" w:hAnsi="Times New Roman"/>
          <w:sz w:val="28"/>
        </w:rPr>
        <w:t>п</w:t>
      </w:r>
      <w:r w:rsidRPr="00D05B5B">
        <w:rPr>
          <w:rFonts w:ascii="Times New Roman" w:hAnsi="Times New Roman"/>
          <w:sz w:val="28"/>
        </w:rPr>
        <w:t>повом сотрудничестве</w:t>
      </w:r>
      <w:r>
        <w:rPr>
          <w:rFonts w:ascii="Times New Roman" w:hAnsi="Times New Roman"/>
          <w:sz w:val="28"/>
        </w:rPr>
        <w:t xml:space="preserve">. Рассмотрим </w:t>
      </w:r>
      <w:r w:rsidR="00AB267D">
        <w:rPr>
          <w:rFonts w:ascii="Times New Roman" w:hAnsi="Times New Roman"/>
          <w:sz w:val="28"/>
        </w:rPr>
        <w:t xml:space="preserve">основные </w:t>
      </w:r>
      <w:r>
        <w:rPr>
          <w:rFonts w:ascii="Times New Roman" w:hAnsi="Times New Roman"/>
          <w:sz w:val="28"/>
        </w:rPr>
        <w:t>причины межгрупповых ко</w:t>
      </w:r>
      <w:r>
        <w:rPr>
          <w:rFonts w:ascii="Times New Roman" w:hAnsi="Times New Roman"/>
          <w:sz w:val="28"/>
        </w:rPr>
        <w:t>н</w:t>
      </w:r>
      <w:r>
        <w:rPr>
          <w:rFonts w:ascii="Times New Roman" w:hAnsi="Times New Roman"/>
          <w:sz w:val="28"/>
        </w:rPr>
        <w:t>фликтов.</w:t>
      </w:r>
    </w:p>
    <w:p w:rsidR="006C2DAB" w:rsidRPr="00D05B5B" w:rsidRDefault="006C2DAB" w:rsidP="00F959CD">
      <w:pPr>
        <w:pStyle w:val="a9"/>
        <w:numPr>
          <w:ilvl w:val="0"/>
          <w:numId w:val="37"/>
        </w:numPr>
        <w:tabs>
          <w:tab w:val="clear" w:pos="1531"/>
          <w:tab w:val="num" w:pos="1276"/>
        </w:tabs>
        <w:ind w:firstLine="709"/>
        <w:jc w:val="both"/>
        <w:rPr>
          <w:rFonts w:ascii="Times New Roman" w:hAnsi="Times New Roman"/>
          <w:sz w:val="28"/>
        </w:rPr>
      </w:pPr>
      <w:r w:rsidRPr="00D05B5B">
        <w:rPr>
          <w:rFonts w:ascii="Times New Roman" w:hAnsi="Times New Roman"/>
          <w:sz w:val="28"/>
        </w:rPr>
        <w:t>Борьба за ресурсы</w:t>
      </w:r>
      <w:r>
        <w:rPr>
          <w:rFonts w:ascii="Times New Roman" w:hAnsi="Times New Roman"/>
          <w:sz w:val="28"/>
        </w:rPr>
        <w:t>. Во многих организациях ресурсы ограничены. Группы внутри организации соперничают друг с другом из-за бюджетных средств, помещений, поставок, персонала и вспомогательных услуг.</w:t>
      </w:r>
    </w:p>
    <w:p w:rsidR="006C2DAB" w:rsidRPr="00D05B5B" w:rsidRDefault="006C2DAB" w:rsidP="00F959CD">
      <w:pPr>
        <w:pStyle w:val="a9"/>
        <w:numPr>
          <w:ilvl w:val="0"/>
          <w:numId w:val="37"/>
        </w:numPr>
        <w:tabs>
          <w:tab w:val="clear" w:pos="1531"/>
          <w:tab w:val="num" w:pos="1276"/>
        </w:tabs>
        <w:ind w:firstLine="709"/>
        <w:jc w:val="both"/>
        <w:rPr>
          <w:rFonts w:ascii="Times New Roman" w:hAnsi="Times New Roman"/>
          <w:sz w:val="28"/>
        </w:rPr>
      </w:pPr>
      <w:r w:rsidRPr="00D05B5B">
        <w:rPr>
          <w:rFonts w:ascii="Times New Roman" w:hAnsi="Times New Roman"/>
          <w:sz w:val="28"/>
        </w:rPr>
        <w:t>Взаимозависимость задач</w:t>
      </w:r>
      <w:r>
        <w:rPr>
          <w:rFonts w:ascii="Times New Roman" w:hAnsi="Times New Roman"/>
          <w:sz w:val="28"/>
        </w:rPr>
        <w:t>. Чем сильнее отличаются цели, приор</w:t>
      </w:r>
      <w:r>
        <w:rPr>
          <w:rFonts w:ascii="Times New Roman" w:hAnsi="Times New Roman"/>
          <w:sz w:val="28"/>
        </w:rPr>
        <w:t>и</w:t>
      </w:r>
      <w:r>
        <w:rPr>
          <w:rFonts w:ascii="Times New Roman" w:hAnsi="Times New Roman"/>
          <w:sz w:val="28"/>
        </w:rPr>
        <w:t>теты и персонал взаимозависимых групп, тем больше возможностей для во</w:t>
      </w:r>
      <w:r>
        <w:rPr>
          <w:rFonts w:ascii="Times New Roman" w:hAnsi="Times New Roman"/>
          <w:sz w:val="28"/>
        </w:rPr>
        <w:t>з</w:t>
      </w:r>
      <w:r>
        <w:rPr>
          <w:rFonts w:ascii="Times New Roman" w:hAnsi="Times New Roman"/>
          <w:sz w:val="28"/>
        </w:rPr>
        <w:t>никновения конфликта.</w:t>
      </w:r>
    </w:p>
    <w:p w:rsidR="006C2DAB" w:rsidRPr="00D05B5B" w:rsidRDefault="006C2DAB" w:rsidP="00F959CD">
      <w:pPr>
        <w:pStyle w:val="a9"/>
        <w:numPr>
          <w:ilvl w:val="0"/>
          <w:numId w:val="37"/>
        </w:numPr>
        <w:tabs>
          <w:tab w:val="clear" w:pos="1531"/>
          <w:tab w:val="num" w:pos="1276"/>
        </w:tabs>
        <w:ind w:firstLine="709"/>
        <w:jc w:val="both"/>
        <w:rPr>
          <w:rFonts w:ascii="Times New Roman" w:hAnsi="Times New Roman"/>
          <w:sz w:val="28"/>
        </w:rPr>
      </w:pPr>
      <w:r w:rsidRPr="00D05B5B">
        <w:rPr>
          <w:rFonts w:ascii="Times New Roman" w:hAnsi="Times New Roman"/>
          <w:sz w:val="28"/>
        </w:rPr>
        <w:t>Неопределенность в сфере полномочий</w:t>
      </w:r>
      <w:r>
        <w:rPr>
          <w:rFonts w:ascii="Times New Roman" w:hAnsi="Times New Roman"/>
          <w:sz w:val="28"/>
        </w:rPr>
        <w:t>. Это может привести к возникновению проблемы «контролируемой территории» или частичному дублированию обязанностей.</w:t>
      </w:r>
    </w:p>
    <w:p w:rsidR="006C2DAB" w:rsidRPr="00D05B5B" w:rsidRDefault="006C2DAB" w:rsidP="00F959CD">
      <w:pPr>
        <w:pStyle w:val="a9"/>
        <w:numPr>
          <w:ilvl w:val="0"/>
          <w:numId w:val="37"/>
        </w:numPr>
        <w:tabs>
          <w:tab w:val="clear" w:pos="1531"/>
          <w:tab w:val="num" w:pos="1276"/>
        </w:tabs>
        <w:ind w:firstLine="709"/>
        <w:jc w:val="both"/>
        <w:rPr>
          <w:rFonts w:ascii="Times New Roman" w:hAnsi="Times New Roman"/>
          <w:sz w:val="28"/>
        </w:rPr>
      </w:pPr>
      <w:r w:rsidRPr="00D05B5B">
        <w:rPr>
          <w:rFonts w:ascii="Times New Roman" w:hAnsi="Times New Roman"/>
          <w:sz w:val="28"/>
        </w:rPr>
        <w:t>Борьба за статус</w:t>
      </w:r>
      <w:r>
        <w:rPr>
          <w:rFonts w:ascii="Times New Roman" w:hAnsi="Times New Roman"/>
          <w:sz w:val="28"/>
        </w:rPr>
        <w:t>. Такой конфликт возникает, если одна группа п</w:t>
      </w:r>
      <w:r>
        <w:rPr>
          <w:rFonts w:ascii="Times New Roman" w:hAnsi="Times New Roman"/>
          <w:sz w:val="28"/>
        </w:rPr>
        <w:t>ы</w:t>
      </w:r>
      <w:r>
        <w:rPr>
          <w:rFonts w:ascii="Times New Roman" w:hAnsi="Times New Roman"/>
          <w:sz w:val="28"/>
        </w:rPr>
        <w:t>тается улучшить свое положение, а другая усматривает в ее действиях угрозу своему месту в статусной иерархии.</w:t>
      </w:r>
    </w:p>
    <w:p w:rsidR="006C2DAB" w:rsidRDefault="006C2DAB" w:rsidP="00AB6042">
      <w:pPr>
        <w:pStyle w:val="a9"/>
        <w:ind w:firstLine="709"/>
        <w:jc w:val="both"/>
        <w:rPr>
          <w:rFonts w:ascii="Times New Roman" w:hAnsi="Times New Roman"/>
          <w:sz w:val="28"/>
        </w:rPr>
      </w:pPr>
      <w:r>
        <w:rPr>
          <w:rFonts w:ascii="Times New Roman" w:hAnsi="Times New Roman"/>
          <w:sz w:val="28"/>
        </w:rPr>
        <w:t>Можно выделить следующие характерные черты групп, находящихся в конфликте:</w:t>
      </w:r>
    </w:p>
    <w:p w:rsidR="006C2DAB" w:rsidRDefault="006C2DAB" w:rsidP="00F959CD">
      <w:pPr>
        <w:pStyle w:val="a9"/>
        <w:numPr>
          <w:ilvl w:val="1"/>
          <w:numId w:val="37"/>
        </w:numPr>
        <w:tabs>
          <w:tab w:val="clear" w:pos="1440"/>
          <w:tab w:val="num" w:pos="993"/>
        </w:tabs>
        <w:ind w:left="0" w:firstLine="709"/>
        <w:jc w:val="both"/>
        <w:rPr>
          <w:rFonts w:ascii="Times New Roman" w:hAnsi="Times New Roman"/>
          <w:sz w:val="28"/>
        </w:rPr>
      </w:pPr>
      <w:r>
        <w:rPr>
          <w:rFonts w:ascii="Times New Roman" w:hAnsi="Times New Roman"/>
          <w:sz w:val="28"/>
        </w:rPr>
        <w:lastRenderedPageBreak/>
        <w:t>наблюдается четкое разграничение на «мы» (внутри группы» и «они» (вне группы) и проводится их сравнение;</w:t>
      </w:r>
    </w:p>
    <w:p w:rsidR="006C2DAB" w:rsidRDefault="006C2DAB" w:rsidP="00F959CD">
      <w:pPr>
        <w:pStyle w:val="a9"/>
        <w:numPr>
          <w:ilvl w:val="1"/>
          <w:numId w:val="37"/>
        </w:numPr>
        <w:tabs>
          <w:tab w:val="clear" w:pos="1440"/>
          <w:tab w:val="num" w:pos="993"/>
        </w:tabs>
        <w:ind w:left="0" w:firstLine="709"/>
        <w:jc w:val="both"/>
        <w:rPr>
          <w:rFonts w:ascii="Times New Roman" w:hAnsi="Times New Roman"/>
          <w:sz w:val="28"/>
        </w:rPr>
      </w:pPr>
      <w:r>
        <w:rPr>
          <w:rFonts w:ascii="Times New Roman" w:hAnsi="Times New Roman"/>
          <w:sz w:val="28"/>
        </w:rPr>
        <w:t>группа, конфликтующая с другой группой, становится более спл</w:t>
      </w:r>
      <w:r>
        <w:rPr>
          <w:rFonts w:ascii="Times New Roman" w:hAnsi="Times New Roman"/>
          <w:sz w:val="28"/>
        </w:rPr>
        <w:t>о</w:t>
      </w:r>
      <w:r>
        <w:rPr>
          <w:rFonts w:ascii="Times New Roman" w:hAnsi="Times New Roman"/>
          <w:sz w:val="28"/>
        </w:rPr>
        <w:t>ченной и дружно работает, чтобы единым фронтом нанести поражение «пр</w:t>
      </w:r>
      <w:r>
        <w:rPr>
          <w:rFonts w:ascii="Times New Roman" w:hAnsi="Times New Roman"/>
          <w:sz w:val="28"/>
        </w:rPr>
        <w:t>о</w:t>
      </w:r>
      <w:r>
        <w:rPr>
          <w:rFonts w:ascii="Times New Roman" w:hAnsi="Times New Roman"/>
          <w:sz w:val="28"/>
        </w:rPr>
        <w:t>тивнице»;</w:t>
      </w:r>
    </w:p>
    <w:p w:rsidR="006C2DAB" w:rsidRDefault="006C2DAB" w:rsidP="00F959CD">
      <w:pPr>
        <w:pStyle w:val="a9"/>
        <w:numPr>
          <w:ilvl w:val="1"/>
          <w:numId w:val="37"/>
        </w:numPr>
        <w:tabs>
          <w:tab w:val="clear" w:pos="1440"/>
          <w:tab w:val="num" w:pos="993"/>
        </w:tabs>
        <w:ind w:left="0" w:firstLine="709"/>
        <w:jc w:val="both"/>
        <w:rPr>
          <w:rFonts w:ascii="Times New Roman" w:hAnsi="Times New Roman"/>
          <w:sz w:val="28"/>
        </w:rPr>
      </w:pPr>
      <w:r>
        <w:rPr>
          <w:rFonts w:ascii="Times New Roman" w:hAnsi="Times New Roman"/>
          <w:sz w:val="28"/>
        </w:rPr>
        <w:t>положительные чувства и сплоченность внутри группы не распр</w:t>
      </w:r>
      <w:r>
        <w:rPr>
          <w:rFonts w:ascii="Times New Roman" w:hAnsi="Times New Roman"/>
          <w:sz w:val="28"/>
        </w:rPr>
        <w:t>о</w:t>
      </w:r>
      <w:r>
        <w:rPr>
          <w:rFonts w:ascii="Times New Roman" w:hAnsi="Times New Roman"/>
          <w:sz w:val="28"/>
        </w:rPr>
        <w:t xml:space="preserve">страняется на людей вне группы;  </w:t>
      </w:r>
    </w:p>
    <w:p w:rsidR="006C2DAB" w:rsidRDefault="00AB267D" w:rsidP="00F959CD">
      <w:pPr>
        <w:pStyle w:val="a9"/>
        <w:numPr>
          <w:ilvl w:val="1"/>
          <w:numId w:val="37"/>
        </w:numPr>
        <w:tabs>
          <w:tab w:val="clear" w:pos="1440"/>
          <w:tab w:val="num" w:pos="993"/>
        </w:tabs>
        <w:ind w:left="0" w:firstLine="709"/>
        <w:jc w:val="both"/>
        <w:rPr>
          <w:rFonts w:ascii="Times New Roman" w:hAnsi="Times New Roman"/>
          <w:sz w:val="28"/>
        </w:rPr>
      </w:pPr>
      <w:r>
        <w:rPr>
          <w:rFonts w:ascii="Times New Roman" w:hAnsi="Times New Roman"/>
          <w:sz w:val="28"/>
        </w:rPr>
        <w:t>ч</w:t>
      </w:r>
      <w:r w:rsidR="006C2DAB">
        <w:rPr>
          <w:rFonts w:ascii="Times New Roman" w:hAnsi="Times New Roman"/>
          <w:sz w:val="28"/>
        </w:rPr>
        <w:t>лены конфликтующей группы переоценивают свои силы и нед</w:t>
      </w:r>
      <w:r w:rsidR="006C2DAB">
        <w:rPr>
          <w:rFonts w:ascii="Times New Roman" w:hAnsi="Times New Roman"/>
          <w:sz w:val="28"/>
        </w:rPr>
        <w:t>о</w:t>
      </w:r>
      <w:r w:rsidR="006C2DAB">
        <w:rPr>
          <w:rFonts w:ascii="Times New Roman" w:hAnsi="Times New Roman"/>
          <w:sz w:val="28"/>
        </w:rPr>
        <w:t>оценивают членов других групп;</w:t>
      </w:r>
    </w:p>
    <w:p w:rsidR="006C2DAB" w:rsidRDefault="00AB267D" w:rsidP="00F959CD">
      <w:pPr>
        <w:pStyle w:val="a9"/>
        <w:numPr>
          <w:ilvl w:val="1"/>
          <w:numId w:val="37"/>
        </w:numPr>
        <w:tabs>
          <w:tab w:val="clear" w:pos="1440"/>
          <w:tab w:val="num" w:pos="993"/>
        </w:tabs>
        <w:ind w:left="0" w:firstLine="709"/>
        <w:jc w:val="both"/>
        <w:rPr>
          <w:rFonts w:ascii="Times New Roman" w:hAnsi="Times New Roman"/>
          <w:sz w:val="28"/>
        </w:rPr>
      </w:pPr>
      <w:r>
        <w:rPr>
          <w:rFonts w:ascii="Times New Roman" w:hAnsi="Times New Roman"/>
          <w:sz w:val="28"/>
        </w:rPr>
        <w:t>о</w:t>
      </w:r>
      <w:r w:rsidR="006C2DAB">
        <w:rPr>
          <w:rFonts w:ascii="Times New Roman" w:hAnsi="Times New Roman"/>
          <w:sz w:val="28"/>
        </w:rPr>
        <w:t>бщение между конфликтующими группами сокращается</w:t>
      </w:r>
      <w:r>
        <w:rPr>
          <w:rFonts w:ascii="Times New Roman" w:hAnsi="Times New Roman"/>
          <w:sz w:val="28"/>
        </w:rPr>
        <w:t>. Когда же оно необходимо. Оно сопровождается негативными замечаниями и проявл</w:t>
      </w:r>
      <w:r>
        <w:rPr>
          <w:rFonts w:ascii="Times New Roman" w:hAnsi="Times New Roman"/>
          <w:sz w:val="28"/>
        </w:rPr>
        <w:t>е</w:t>
      </w:r>
      <w:r>
        <w:rPr>
          <w:rFonts w:ascii="Times New Roman" w:hAnsi="Times New Roman"/>
          <w:sz w:val="28"/>
        </w:rPr>
        <w:t>нием враждебности</w:t>
      </w:r>
      <w:r w:rsidR="006C2DAB">
        <w:rPr>
          <w:rFonts w:ascii="Times New Roman" w:hAnsi="Times New Roman"/>
          <w:sz w:val="28"/>
        </w:rPr>
        <w:t>;</w:t>
      </w:r>
    </w:p>
    <w:p w:rsidR="006C2DAB" w:rsidRDefault="00AB267D" w:rsidP="00F959CD">
      <w:pPr>
        <w:pStyle w:val="a9"/>
        <w:numPr>
          <w:ilvl w:val="1"/>
          <w:numId w:val="37"/>
        </w:numPr>
        <w:tabs>
          <w:tab w:val="clear" w:pos="1440"/>
          <w:tab w:val="num" w:pos="993"/>
        </w:tabs>
        <w:ind w:left="0" w:firstLine="709"/>
        <w:jc w:val="both"/>
        <w:rPr>
          <w:rFonts w:ascii="Times New Roman" w:hAnsi="Times New Roman"/>
          <w:sz w:val="28"/>
        </w:rPr>
      </w:pPr>
      <w:r>
        <w:rPr>
          <w:rFonts w:ascii="Times New Roman" w:hAnsi="Times New Roman"/>
          <w:sz w:val="28"/>
        </w:rPr>
        <w:t>е</w:t>
      </w:r>
      <w:r w:rsidR="006C2DAB">
        <w:rPr>
          <w:rFonts w:ascii="Times New Roman" w:hAnsi="Times New Roman"/>
          <w:sz w:val="28"/>
        </w:rPr>
        <w:t>сли группа проигрывает в конфликте, то сплоченность между ее членами уменьшается и они испытывают все нарастающее напряжение</w:t>
      </w:r>
      <w:r>
        <w:rPr>
          <w:rFonts w:ascii="Times New Roman" w:hAnsi="Times New Roman"/>
          <w:sz w:val="28"/>
        </w:rPr>
        <w:t>;</w:t>
      </w:r>
    </w:p>
    <w:p w:rsidR="00AB267D" w:rsidRDefault="00AB267D" w:rsidP="00F959CD">
      <w:pPr>
        <w:pStyle w:val="a9"/>
        <w:numPr>
          <w:ilvl w:val="1"/>
          <w:numId w:val="37"/>
        </w:numPr>
        <w:tabs>
          <w:tab w:val="clear" w:pos="1440"/>
          <w:tab w:val="num" w:pos="993"/>
        </w:tabs>
        <w:ind w:left="0" w:firstLine="709"/>
        <w:jc w:val="both"/>
        <w:rPr>
          <w:rFonts w:ascii="Times New Roman" w:hAnsi="Times New Roman"/>
          <w:sz w:val="28"/>
        </w:rPr>
      </w:pPr>
      <w:r>
        <w:rPr>
          <w:rFonts w:ascii="Times New Roman" w:hAnsi="Times New Roman"/>
          <w:sz w:val="28"/>
        </w:rPr>
        <w:t>межгрупповой конфликт и возникающая в результате него вражде</w:t>
      </w:r>
      <w:r>
        <w:rPr>
          <w:rFonts w:ascii="Times New Roman" w:hAnsi="Times New Roman"/>
          <w:sz w:val="28"/>
        </w:rPr>
        <w:t>б</w:t>
      </w:r>
      <w:r>
        <w:rPr>
          <w:rFonts w:ascii="Times New Roman" w:hAnsi="Times New Roman"/>
          <w:sz w:val="28"/>
        </w:rPr>
        <w:t>ность являются продук</w:t>
      </w:r>
      <w:r w:rsidR="001F3EFE">
        <w:rPr>
          <w:rFonts w:ascii="Times New Roman" w:hAnsi="Times New Roman"/>
          <w:sz w:val="28"/>
        </w:rPr>
        <w:t>т</w:t>
      </w:r>
      <w:r>
        <w:rPr>
          <w:rFonts w:ascii="Times New Roman" w:hAnsi="Times New Roman"/>
          <w:sz w:val="28"/>
        </w:rPr>
        <w:t>ами группового взаимодействия</w:t>
      </w:r>
      <w:r w:rsidR="001F3EFE">
        <w:rPr>
          <w:rFonts w:ascii="Times New Roman" w:hAnsi="Times New Roman"/>
          <w:sz w:val="28"/>
        </w:rPr>
        <w:t>.</w:t>
      </w:r>
    </w:p>
    <w:p w:rsidR="006C2DAB" w:rsidRDefault="001F3EFE" w:rsidP="00AB6042">
      <w:pPr>
        <w:pStyle w:val="a9"/>
        <w:ind w:firstLine="709"/>
        <w:jc w:val="both"/>
        <w:rPr>
          <w:rFonts w:ascii="Times New Roman" w:hAnsi="Times New Roman"/>
          <w:sz w:val="28"/>
        </w:rPr>
      </w:pPr>
      <w:r w:rsidRPr="00FA6ECE">
        <w:rPr>
          <w:rFonts w:ascii="Times New Roman" w:hAnsi="Times New Roman"/>
          <w:b/>
          <w:sz w:val="28"/>
        </w:rPr>
        <w:t>Организационный конфликт</w:t>
      </w:r>
      <w:r w:rsidR="006C2DAB">
        <w:rPr>
          <w:rFonts w:ascii="Times New Roman" w:hAnsi="Times New Roman"/>
          <w:sz w:val="28"/>
        </w:rPr>
        <w:t>. В классической организации можно выделить четыре основных типа структурных конфликтов.</w:t>
      </w:r>
    </w:p>
    <w:p w:rsidR="006C2DAB" w:rsidRPr="00B104AA" w:rsidRDefault="006C2DAB" w:rsidP="00F959CD">
      <w:pPr>
        <w:pStyle w:val="a9"/>
        <w:numPr>
          <w:ilvl w:val="2"/>
          <w:numId w:val="37"/>
        </w:numPr>
        <w:tabs>
          <w:tab w:val="clear" w:pos="2434"/>
          <w:tab w:val="num" w:pos="1134"/>
        </w:tabs>
        <w:ind w:left="142" w:firstLine="709"/>
        <w:jc w:val="both"/>
        <w:rPr>
          <w:rFonts w:ascii="Times New Roman" w:hAnsi="Times New Roman"/>
          <w:sz w:val="28"/>
        </w:rPr>
      </w:pPr>
      <w:r w:rsidRPr="00B104AA">
        <w:rPr>
          <w:rFonts w:ascii="Times New Roman" w:hAnsi="Times New Roman"/>
          <w:sz w:val="28"/>
        </w:rPr>
        <w:t>Конфликт, связанный с иерархией</w:t>
      </w:r>
      <w:r>
        <w:rPr>
          <w:rFonts w:ascii="Times New Roman" w:hAnsi="Times New Roman"/>
          <w:sz w:val="28"/>
        </w:rPr>
        <w:t xml:space="preserve"> может возникнуть между разн</w:t>
      </w:r>
      <w:r>
        <w:rPr>
          <w:rFonts w:ascii="Times New Roman" w:hAnsi="Times New Roman"/>
          <w:sz w:val="28"/>
        </w:rPr>
        <w:t>ы</w:t>
      </w:r>
      <w:r>
        <w:rPr>
          <w:rFonts w:ascii="Times New Roman" w:hAnsi="Times New Roman"/>
          <w:sz w:val="28"/>
        </w:rPr>
        <w:t>ми уровнями организации.</w:t>
      </w:r>
    </w:p>
    <w:p w:rsidR="006C2DAB" w:rsidRPr="00B104AA" w:rsidRDefault="006C2DAB" w:rsidP="00F959CD">
      <w:pPr>
        <w:pStyle w:val="a9"/>
        <w:numPr>
          <w:ilvl w:val="2"/>
          <w:numId w:val="37"/>
        </w:numPr>
        <w:tabs>
          <w:tab w:val="clear" w:pos="2434"/>
          <w:tab w:val="num" w:pos="1134"/>
        </w:tabs>
        <w:ind w:left="142" w:firstLine="709"/>
        <w:jc w:val="both"/>
        <w:rPr>
          <w:rFonts w:ascii="Times New Roman" w:hAnsi="Times New Roman"/>
          <w:sz w:val="28"/>
        </w:rPr>
      </w:pPr>
      <w:r w:rsidRPr="00B104AA">
        <w:rPr>
          <w:rFonts w:ascii="Times New Roman" w:hAnsi="Times New Roman"/>
          <w:sz w:val="28"/>
        </w:rPr>
        <w:t>Функциональный конфликт</w:t>
      </w:r>
      <w:r>
        <w:rPr>
          <w:rFonts w:ascii="Times New Roman" w:hAnsi="Times New Roman"/>
          <w:sz w:val="28"/>
        </w:rPr>
        <w:t>. Вполне вероятен конфликт между ра</w:t>
      </w:r>
      <w:r>
        <w:rPr>
          <w:rFonts w:ascii="Times New Roman" w:hAnsi="Times New Roman"/>
          <w:sz w:val="28"/>
        </w:rPr>
        <w:t>з</w:t>
      </w:r>
      <w:r>
        <w:rPr>
          <w:rFonts w:ascii="Times New Roman" w:hAnsi="Times New Roman"/>
          <w:sz w:val="28"/>
        </w:rPr>
        <w:t>ными функциональными подразделениями.</w:t>
      </w:r>
    </w:p>
    <w:p w:rsidR="006C2DAB" w:rsidRPr="00B104AA" w:rsidRDefault="006C2DAB" w:rsidP="00F959CD">
      <w:pPr>
        <w:pStyle w:val="a9"/>
        <w:numPr>
          <w:ilvl w:val="2"/>
          <w:numId w:val="37"/>
        </w:numPr>
        <w:tabs>
          <w:tab w:val="clear" w:pos="2434"/>
          <w:tab w:val="num" w:pos="1134"/>
        </w:tabs>
        <w:ind w:left="142" w:firstLine="709"/>
        <w:jc w:val="both"/>
        <w:rPr>
          <w:rFonts w:ascii="Times New Roman" w:hAnsi="Times New Roman"/>
          <w:sz w:val="28"/>
        </w:rPr>
      </w:pPr>
      <w:r w:rsidRPr="00B104AA">
        <w:rPr>
          <w:rFonts w:ascii="Times New Roman" w:hAnsi="Times New Roman"/>
          <w:sz w:val="28"/>
        </w:rPr>
        <w:t>Конфликт между линейным и штабным персоналом</w:t>
      </w:r>
      <w:r>
        <w:rPr>
          <w:rFonts w:ascii="Times New Roman" w:hAnsi="Times New Roman"/>
          <w:sz w:val="28"/>
        </w:rPr>
        <w:t xml:space="preserve"> часто происх</w:t>
      </w:r>
      <w:r>
        <w:rPr>
          <w:rFonts w:ascii="Times New Roman" w:hAnsi="Times New Roman"/>
          <w:sz w:val="28"/>
        </w:rPr>
        <w:t>о</w:t>
      </w:r>
      <w:r>
        <w:rPr>
          <w:rFonts w:ascii="Times New Roman" w:hAnsi="Times New Roman"/>
          <w:sz w:val="28"/>
        </w:rPr>
        <w:t>дит, если штабной персонал формально не обладает властью над линейным</w:t>
      </w:r>
    </w:p>
    <w:p w:rsidR="006C2DAB" w:rsidRDefault="006C2DAB" w:rsidP="00F959CD">
      <w:pPr>
        <w:pStyle w:val="a9"/>
        <w:numPr>
          <w:ilvl w:val="2"/>
          <w:numId w:val="37"/>
        </w:numPr>
        <w:tabs>
          <w:tab w:val="clear" w:pos="2434"/>
          <w:tab w:val="num" w:pos="1134"/>
        </w:tabs>
        <w:ind w:left="142" w:firstLine="709"/>
        <w:jc w:val="both"/>
        <w:rPr>
          <w:rFonts w:ascii="Times New Roman" w:hAnsi="Times New Roman"/>
          <w:sz w:val="28"/>
        </w:rPr>
      </w:pPr>
      <w:r w:rsidRPr="00B104AA">
        <w:rPr>
          <w:rFonts w:ascii="Times New Roman" w:hAnsi="Times New Roman"/>
          <w:sz w:val="28"/>
        </w:rPr>
        <w:t>Конфликт между формальной и неформальной организацией</w:t>
      </w:r>
      <w:r>
        <w:rPr>
          <w:rFonts w:ascii="Times New Roman" w:hAnsi="Times New Roman"/>
          <w:sz w:val="28"/>
        </w:rPr>
        <w:t>. Н</w:t>
      </w:r>
      <w:r>
        <w:rPr>
          <w:rFonts w:ascii="Times New Roman" w:hAnsi="Times New Roman"/>
          <w:sz w:val="28"/>
        </w:rPr>
        <w:t>е</w:t>
      </w:r>
      <w:r>
        <w:rPr>
          <w:rFonts w:ascii="Times New Roman" w:hAnsi="Times New Roman"/>
          <w:sz w:val="28"/>
        </w:rPr>
        <w:t>формальные правила работы в организации могут быть несовместимы с формальными.</w:t>
      </w:r>
    </w:p>
    <w:p w:rsidR="001F3EFE" w:rsidRPr="00B104AA" w:rsidRDefault="001F3EFE" w:rsidP="00AB6042">
      <w:pPr>
        <w:pStyle w:val="a9"/>
        <w:ind w:firstLine="709"/>
        <w:jc w:val="both"/>
        <w:rPr>
          <w:rFonts w:ascii="Times New Roman" w:hAnsi="Times New Roman"/>
          <w:sz w:val="28"/>
        </w:rPr>
      </w:pPr>
      <w:r>
        <w:rPr>
          <w:rFonts w:ascii="Times New Roman" w:hAnsi="Times New Roman"/>
          <w:sz w:val="28"/>
        </w:rPr>
        <w:t>Кроме классических структурных конфликтов потенциально ко</w:t>
      </w:r>
      <w:r>
        <w:rPr>
          <w:rFonts w:ascii="Times New Roman" w:hAnsi="Times New Roman"/>
          <w:sz w:val="28"/>
        </w:rPr>
        <w:t>н</w:t>
      </w:r>
      <w:r>
        <w:rPr>
          <w:rFonts w:ascii="Times New Roman" w:hAnsi="Times New Roman"/>
          <w:sz w:val="28"/>
        </w:rPr>
        <w:t>фликтные ситуации могут содержать в себе и современные формы постро</w:t>
      </w:r>
      <w:r>
        <w:rPr>
          <w:rFonts w:ascii="Times New Roman" w:hAnsi="Times New Roman"/>
          <w:sz w:val="28"/>
        </w:rPr>
        <w:t>е</w:t>
      </w:r>
      <w:r>
        <w:rPr>
          <w:rFonts w:ascii="Times New Roman" w:hAnsi="Times New Roman"/>
          <w:sz w:val="28"/>
        </w:rPr>
        <w:t>ния организаций. В частности, структурные конфликты часто возникают в проектных и матричных организациях.</w:t>
      </w:r>
    </w:p>
    <w:p w:rsidR="00FE6815" w:rsidRPr="001F3EFE" w:rsidRDefault="00F357FF" w:rsidP="00F357FF">
      <w:pPr>
        <w:spacing w:before="240" w:after="120"/>
        <w:ind w:firstLine="709"/>
        <w:rPr>
          <w:rFonts w:ascii="Arial" w:hAnsi="Arial" w:cs="Arial"/>
          <w:sz w:val="26"/>
          <w:szCs w:val="26"/>
        </w:rPr>
      </w:pPr>
      <w:r>
        <w:rPr>
          <w:rFonts w:ascii="Arial" w:hAnsi="Arial" w:cs="Arial"/>
          <w:sz w:val="26"/>
          <w:szCs w:val="26"/>
        </w:rPr>
        <w:t>4</w:t>
      </w:r>
      <w:r w:rsidR="001F3EFE" w:rsidRPr="001F3EFE">
        <w:rPr>
          <w:rFonts w:ascii="Arial" w:hAnsi="Arial" w:cs="Arial"/>
          <w:sz w:val="26"/>
          <w:szCs w:val="26"/>
        </w:rPr>
        <w:t>.</w:t>
      </w:r>
      <w:r>
        <w:rPr>
          <w:rFonts w:ascii="Arial" w:hAnsi="Arial" w:cs="Arial"/>
          <w:sz w:val="26"/>
          <w:szCs w:val="26"/>
        </w:rPr>
        <w:t>3</w:t>
      </w:r>
      <w:r w:rsidR="00FE6815" w:rsidRPr="001F3EFE">
        <w:rPr>
          <w:rFonts w:ascii="Arial" w:hAnsi="Arial" w:cs="Arial"/>
          <w:sz w:val="26"/>
          <w:szCs w:val="26"/>
        </w:rPr>
        <w:t xml:space="preserve"> Способы и правила разрешения конфликтов</w:t>
      </w:r>
    </w:p>
    <w:p w:rsidR="00FE6815" w:rsidRPr="00EA1785" w:rsidRDefault="00FE6815" w:rsidP="00AB6042">
      <w:pPr>
        <w:pStyle w:val="22"/>
        <w:spacing w:after="0" w:line="240" w:lineRule="auto"/>
        <w:ind w:left="0" w:firstLine="709"/>
        <w:rPr>
          <w:sz w:val="28"/>
          <w:szCs w:val="28"/>
        </w:rPr>
      </w:pPr>
      <w:r w:rsidRPr="00EA1785">
        <w:rPr>
          <w:sz w:val="28"/>
          <w:szCs w:val="28"/>
        </w:rPr>
        <w:t>Для устранения конфликтов используют две группы методов: стру</w:t>
      </w:r>
      <w:r w:rsidRPr="00EA1785">
        <w:rPr>
          <w:sz w:val="28"/>
          <w:szCs w:val="28"/>
        </w:rPr>
        <w:t>к</w:t>
      </w:r>
      <w:r w:rsidRPr="00EA1785">
        <w:rPr>
          <w:sz w:val="28"/>
          <w:szCs w:val="28"/>
        </w:rPr>
        <w:t>турные и межличностные.</w:t>
      </w:r>
    </w:p>
    <w:p w:rsidR="00FE6815" w:rsidRPr="001F3EFE" w:rsidRDefault="001F3EFE" w:rsidP="00AB6042">
      <w:pPr>
        <w:pStyle w:val="22"/>
        <w:spacing w:after="0" w:line="240" w:lineRule="auto"/>
        <w:ind w:left="0" w:firstLine="709"/>
        <w:rPr>
          <w:b/>
          <w:sz w:val="28"/>
          <w:szCs w:val="28"/>
        </w:rPr>
      </w:pPr>
      <w:r>
        <w:rPr>
          <w:b/>
          <w:sz w:val="28"/>
          <w:szCs w:val="28"/>
        </w:rPr>
        <w:t>Структурные методы</w:t>
      </w:r>
    </w:p>
    <w:p w:rsidR="00FE6815" w:rsidRPr="00EA1785" w:rsidRDefault="00FE6815" w:rsidP="00AB6042">
      <w:pPr>
        <w:numPr>
          <w:ilvl w:val="12"/>
          <w:numId w:val="0"/>
        </w:numPr>
        <w:suppressLineNumbers/>
        <w:ind w:firstLine="709"/>
        <w:jc w:val="both"/>
        <w:rPr>
          <w:spacing w:val="4"/>
          <w:sz w:val="28"/>
        </w:rPr>
      </w:pPr>
      <w:r w:rsidRPr="001F3EFE">
        <w:rPr>
          <w:i/>
          <w:spacing w:val="4"/>
          <w:sz w:val="28"/>
        </w:rPr>
        <w:t>Разъяснение требований к работе</w:t>
      </w:r>
      <w:r w:rsidRPr="001F3EFE">
        <w:rPr>
          <w:spacing w:val="4"/>
          <w:sz w:val="28"/>
        </w:rPr>
        <w:t>.</w:t>
      </w:r>
      <w:r w:rsidRPr="00EA1785">
        <w:rPr>
          <w:spacing w:val="4"/>
          <w:sz w:val="28"/>
        </w:rPr>
        <w:t xml:space="preserve"> Это один из лучших методов управления, предотвращающий дисфункциональный конфликт. Нужно разъяснить, какие результаты ожидаются от каждого сотрудника и подра</w:t>
      </w:r>
      <w:r w:rsidRPr="00EA1785">
        <w:rPr>
          <w:spacing w:val="4"/>
          <w:sz w:val="28"/>
        </w:rPr>
        <w:t>з</w:t>
      </w:r>
      <w:r w:rsidRPr="00EA1785">
        <w:rPr>
          <w:spacing w:val="4"/>
          <w:sz w:val="28"/>
        </w:rPr>
        <w:t>деления. Здесь должны быть упомянуты такие параметры, как уровень р</w:t>
      </w:r>
      <w:r w:rsidRPr="00EA1785">
        <w:rPr>
          <w:spacing w:val="4"/>
          <w:sz w:val="28"/>
        </w:rPr>
        <w:t>е</w:t>
      </w:r>
      <w:r w:rsidRPr="00EA1785">
        <w:rPr>
          <w:spacing w:val="4"/>
          <w:sz w:val="28"/>
        </w:rPr>
        <w:t>зультатов, который  должен быть достигнут, кто предоставляет и кто пол</w:t>
      </w:r>
      <w:r w:rsidRPr="00EA1785">
        <w:rPr>
          <w:spacing w:val="4"/>
          <w:sz w:val="28"/>
        </w:rPr>
        <w:t>у</w:t>
      </w:r>
      <w:r w:rsidRPr="00EA1785">
        <w:rPr>
          <w:spacing w:val="4"/>
          <w:sz w:val="28"/>
        </w:rPr>
        <w:t>чает различную информацию, система полномочий и ответственности, а также чётко определена политика, процедуры и правила. Причем, руков</w:t>
      </w:r>
      <w:r w:rsidRPr="00EA1785">
        <w:rPr>
          <w:spacing w:val="4"/>
          <w:sz w:val="28"/>
        </w:rPr>
        <w:t>о</w:t>
      </w:r>
      <w:r w:rsidRPr="00EA1785">
        <w:rPr>
          <w:spacing w:val="4"/>
          <w:sz w:val="28"/>
        </w:rPr>
        <w:lastRenderedPageBreak/>
        <w:t>дитель уясняет эти вопросы не для себя, а доносит их до подчинённых с тем, чтобы они поняли, чего от них ожидают в той или иной ситуации.</w:t>
      </w:r>
    </w:p>
    <w:p w:rsidR="00FE6815" w:rsidRPr="00EA1785" w:rsidRDefault="00FE6815" w:rsidP="00AB6042">
      <w:pPr>
        <w:pStyle w:val="3"/>
        <w:keepNext w:val="0"/>
        <w:numPr>
          <w:ilvl w:val="12"/>
          <w:numId w:val="0"/>
        </w:numPr>
        <w:suppressLineNumbers/>
        <w:ind w:firstLine="709"/>
        <w:jc w:val="both"/>
      </w:pPr>
      <w:bookmarkStart w:id="0" w:name="_Toc320952520"/>
      <w:r w:rsidRPr="001F3EFE">
        <w:rPr>
          <w:i/>
          <w:caps w:val="0"/>
        </w:rPr>
        <w:t>Координационные и интеграционные механизмы.</w:t>
      </w:r>
      <w:bookmarkEnd w:id="0"/>
      <w:r w:rsidRPr="001F3EFE">
        <w:rPr>
          <w:i/>
          <w:caps w:val="0"/>
        </w:rPr>
        <w:t xml:space="preserve"> </w:t>
      </w:r>
      <w:r w:rsidRPr="00EA1785">
        <w:rPr>
          <w:caps w:val="0"/>
        </w:rPr>
        <w:t>Один из самых ра</w:t>
      </w:r>
      <w:r w:rsidRPr="00EA1785">
        <w:rPr>
          <w:caps w:val="0"/>
        </w:rPr>
        <w:t>с</w:t>
      </w:r>
      <w:r w:rsidRPr="00EA1785">
        <w:rPr>
          <w:caps w:val="0"/>
        </w:rPr>
        <w:t>пространённых механизмов – создание цепи команд. Установление иерархии полномочий упорядочивает взаимодействие людей, принятие решений и и</w:t>
      </w:r>
      <w:r w:rsidRPr="00EA1785">
        <w:rPr>
          <w:caps w:val="0"/>
        </w:rPr>
        <w:t>н</w:t>
      </w:r>
      <w:r w:rsidRPr="00EA1785">
        <w:rPr>
          <w:caps w:val="0"/>
        </w:rPr>
        <w:t>формационные потоки внутри организации. Принцип единоначалия облегч</w:t>
      </w:r>
      <w:r w:rsidRPr="00EA1785">
        <w:rPr>
          <w:caps w:val="0"/>
        </w:rPr>
        <w:t>а</w:t>
      </w:r>
      <w:r w:rsidRPr="00EA1785">
        <w:rPr>
          <w:caps w:val="0"/>
        </w:rPr>
        <w:t>ет использование иерархии для управления конфликтной ситуацией, так как подчинённый знает, чьи решения он должен исполнять</w:t>
      </w:r>
      <w:r w:rsidRPr="00EA1785">
        <w:t>.</w:t>
      </w:r>
    </w:p>
    <w:p w:rsidR="00FE6815" w:rsidRPr="00EA1785" w:rsidRDefault="00FE6815" w:rsidP="00AB6042">
      <w:pPr>
        <w:numPr>
          <w:ilvl w:val="12"/>
          <w:numId w:val="0"/>
        </w:numPr>
        <w:suppressLineNumbers/>
        <w:ind w:firstLine="709"/>
        <w:jc w:val="both"/>
        <w:rPr>
          <w:spacing w:val="4"/>
          <w:sz w:val="28"/>
        </w:rPr>
      </w:pPr>
      <w:r w:rsidRPr="00EA1785">
        <w:rPr>
          <w:spacing w:val="4"/>
          <w:sz w:val="28"/>
        </w:rPr>
        <w:t>Не менее полезны средства интеграции, такие как межфункционал</w:t>
      </w:r>
      <w:r w:rsidRPr="00EA1785">
        <w:rPr>
          <w:spacing w:val="4"/>
          <w:sz w:val="28"/>
        </w:rPr>
        <w:t>ь</w:t>
      </w:r>
      <w:r w:rsidRPr="00EA1785">
        <w:rPr>
          <w:spacing w:val="4"/>
          <w:sz w:val="28"/>
        </w:rPr>
        <w:t xml:space="preserve">ные группы, целевые группы, совместные совещания. </w:t>
      </w:r>
    </w:p>
    <w:p w:rsidR="00FE6815" w:rsidRPr="00EA1785" w:rsidRDefault="00FE6815" w:rsidP="00AB6042">
      <w:pPr>
        <w:pStyle w:val="3"/>
        <w:keepNext w:val="0"/>
        <w:numPr>
          <w:ilvl w:val="12"/>
          <w:numId w:val="0"/>
        </w:numPr>
        <w:suppressLineNumbers/>
        <w:ind w:firstLine="709"/>
        <w:jc w:val="both"/>
      </w:pPr>
      <w:bookmarkStart w:id="1" w:name="_Toc320952521"/>
      <w:r w:rsidRPr="001F3EFE">
        <w:rPr>
          <w:i/>
          <w:caps w:val="0"/>
        </w:rPr>
        <w:t>Общеорганизационные комплексные цели</w:t>
      </w:r>
      <w:r w:rsidRPr="00EA1785">
        <w:rPr>
          <w:b/>
          <w:caps w:val="0"/>
        </w:rPr>
        <w:t>.</w:t>
      </w:r>
      <w:bookmarkEnd w:id="1"/>
      <w:r w:rsidRPr="00EA1785">
        <w:rPr>
          <w:b/>
        </w:rPr>
        <w:t xml:space="preserve"> </w:t>
      </w:r>
      <w:r w:rsidRPr="00EA1785">
        <w:rPr>
          <w:caps w:val="0"/>
        </w:rPr>
        <w:t xml:space="preserve">Эффективное осуществление этих целей требует совместных усилий двух или более сотрудников, отделов или групп. Идея, лежащая в основе этой методики – направить усилия всех участников на достижение общей цели. </w:t>
      </w:r>
    </w:p>
    <w:p w:rsidR="00FE6815" w:rsidRPr="00EA1785" w:rsidRDefault="00FE6815" w:rsidP="00AB6042">
      <w:pPr>
        <w:pStyle w:val="3"/>
        <w:keepNext w:val="0"/>
        <w:numPr>
          <w:ilvl w:val="12"/>
          <w:numId w:val="0"/>
        </w:numPr>
        <w:suppressLineNumbers/>
        <w:ind w:firstLine="709"/>
        <w:jc w:val="both"/>
      </w:pPr>
      <w:bookmarkStart w:id="2" w:name="_Toc320952522"/>
      <w:r w:rsidRPr="001F3EFE">
        <w:rPr>
          <w:i/>
          <w:caps w:val="0"/>
        </w:rPr>
        <w:t>Структура системы вознаграждений</w:t>
      </w:r>
      <w:r w:rsidRPr="00EA1785">
        <w:rPr>
          <w:caps w:val="0"/>
        </w:rPr>
        <w:t>.</w:t>
      </w:r>
      <w:bookmarkEnd w:id="2"/>
      <w:r w:rsidRPr="00EA1785">
        <w:rPr>
          <w:caps w:val="0"/>
        </w:rPr>
        <w:t xml:space="preserve"> Вознаграждения можно испол</w:t>
      </w:r>
      <w:r w:rsidRPr="00EA1785">
        <w:rPr>
          <w:caps w:val="0"/>
        </w:rPr>
        <w:t>ь</w:t>
      </w:r>
      <w:r w:rsidRPr="00EA1785">
        <w:rPr>
          <w:caps w:val="0"/>
        </w:rPr>
        <w:t>зовать как метод управления конфликтом, оказывая влияние на людей для избежания дисфункциональных последствий. Люди, вносящие свой вклад в достижение общеорганизационных комплексных целей, помогают другим группам организации и стараются подойти к решению проблемы комплек</w:t>
      </w:r>
      <w:r w:rsidRPr="00EA1785">
        <w:rPr>
          <w:caps w:val="0"/>
        </w:rPr>
        <w:t>с</w:t>
      </w:r>
      <w:r w:rsidRPr="00EA1785">
        <w:rPr>
          <w:caps w:val="0"/>
        </w:rPr>
        <w:t>но, должны вознаграждаться  благодарностью, премией, признанием или п</w:t>
      </w:r>
      <w:r w:rsidRPr="00EA1785">
        <w:rPr>
          <w:caps w:val="0"/>
        </w:rPr>
        <w:t>о</w:t>
      </w:r>
      <w:r w:rsidRPr="00EA1785">
        <w:rPr>
          <w:caps w:val="0"/>
        </w:rPr>
        <w:t>вышением по службе. Не менее важно, чтобы система вознаграждений не п</w:t>
      </w:r>
      <w:r w:rsidRPr="00EA1785">
        <w:rPr>
          <w:caps w:val="0"/>
        </w:rPr>
        <w:t>о</w:t>
      </w:r>
      <w:r w:rsidRPr="00EA1785">
        <w:rPr>
          <w:caps w:val="0"/>
        </w:rPr>
        <w:t>ощряла неконструктивное поведение отдельных лиц или групп.</w:t>
      </w:r>
    </w:p>
    <w:p w:rsidR="00FE6815" w:rsidRPr="00EA1785" w:rsidRDefault="00FE6815" w:rsidP="00AB6042">
      <w:pPr>
        <w:numPr>
          <w:ilvl w:val="12"/>
          <w:numId w:val="0"/>
        </w:numPr>
        <w:suppressLineNumbers/>
        <w:ind w:firstLine="709"/>
        <w:jc w:val="both"/>
        <w:rPr>
          <w:spacing w:val="4"/>
          <w:sz w:val="28"/>
        </w:rPr>
      </w:pPr>
      <w:r w:rsidRPr="00EA1785">
        <w:rPr>
          <w:spacing w:val="4"/>
          <w:sz w:val="28"/>
        </w:rPr>
        <w:t>Систематическое скоординированное использование системы возн</w:t>
      </w:r>
      <w:r w:rsidRPr="00EA1785">
        <w:rPr>
          <w:spacing w:val="4"/>
          <w:sz w:val="28"/>
        </w:rPr>
        <w:t>а</w:t>
      </w:r>
      <w:r w:rsidRPr="00EA1785">
        <w:rPr>
          <w:spacing w:val="4"/>
          <w:sz w:val="28"/>
        </w:rPr>
        <w:t xml:space="preserve">граждений для поощрения тех, кто способствует осуществлению </w:t>
      </w:r>
      <w:r w:rsidRPr="00EA1785">
        <w:rPr>
          <w:i/>
          <w:spacing w:val="4"/>
          <w:sz w:val="28"/>
        </w:rPr>
        <w:t>общео</w:t>
      </w:r>
      <w:r w:rsidRPr="00EA1785">
        <w:rPr>
          <w:i/>
          <w:spacing w:val="4"/>
          <w:sz w:val="28"/>
        </w:rPr>
        <w:t>р</w:t>
      </w:r>
      <w:r w:rsidRPr="00EA1785">
        <w:rPr>
          <w:i/>
          <w:spacing w:val="4"/>
          <w:sz w:val="28"/>
        </w:rPr>
        <w:t>ганизационных</w:t>
      </w:r>
      <w:r w:rsidRPr="00EA1785">
        <w:rPr>
          <w:spacing w:val="4"/>
          <w:sz w:val="28"/>
        </w:rPr>
        <w:t xml:space="preserve"> целей, помогает людям понять, как им следует поступать в конфликтной ситуации, чтобы это соответствовало желаниям руководства</w:t>
      </w:r>
      <w:r w:rsidR="00C87361">
        <w:rPr>
          <w:spacing w:val="4"/>
          <w:sz w:val="28"/>
        </w:rPr>
        <w:t xml:space="preserve"> </w:t>
      </w:r>
      <w:r w:rsidR="00C87361" w:rsidRPr="00C87361">
        <w:rPr>
          <w:spacing w:val="4"/>
          <w:sz w:val="28"/>
        </w:rPr>
        <w:t>[</w:t>
      </w:r>
      <w:r w:rsidR="00877D75" w:rsidRPr="00877D75">
        <w:rPr>
          <w:spacing w:val="4"/>
          <w:sz w:val="28"/>
        </w:rPr>
        <w:t>17</w:t>
      </w:r>
      <w:r w:rsidR="00C87361" w:rsidRPr="00C87361">
        <w:rPr>
          <w:spacing w:val="4"/>
          <w:sz w:val="28"/>
        </w:rPr>
        <w:t>]</w:t>
      </w:r>
      <w:r w:rsidRPr="00EA1785">
        <w:rPr>
          <w:spacing w:val="4"/>
          <w:sz w:val="28"/>
        </w:rPr>
        <w:t>.</w:t>
      </w:r>
    </w:p>
    <w:p w:rsidR="00FE6815" w:rsidRPr="001F3EFE" w:rsidRDefault="00FE6815" w:rsidP="00AB6042">
      <w:pPr>
        <w:pStyle w:val="24"/>
        <w:ind w:firstLine="709"/>
        <w:rPr>
          <w:b/>
          <w:noProof w:val="0"/>
        </w:rPr>
      </w:pPr>
      <w:bookmarkStart w:id="3" w:name="_Toc320952523"/>
      <w:r w:rsidRPr="001F3EFE">
        <w:rPr>
          <w:b/>
          <w:caps w:val="0"/>
        </w:rPr>
        <w:t>Межличностные стили разрешения конфликтов</w:t>
      </w:r>
      <w:bookmarkEnd w:id="3"/>
    </w:p>
    <w:p w:rsidR="00FE6815" w:rsidRPr="00EA1785" w:rsidRDefault="00FE6815" w:rsidP="00AB6042">
      <w:pPr>
        <w:pStyle w:val="3"/>
        <w:keepNext w:val="0"/>
        <w:numPr>
          <w:ilvl w:val="12"/>
          <w:numId w:val="0"/>
        </w:numPr>
        <w:suppressLineNumbers/>
        <w:ind w:firstLine="709"/>
        <w:jc w:val="both"/>
        <w:rPr>
          <w:spacing w:val="4"/>
        </w:rPr>
      </w:pPr>
      <w:bookmarkStart w:id="4" w:name="_Toc320952524"/>
      <w:r w:rsidRPr="00EA1785">
        <w:rPr>
          <w:caps w:val="0"/>
          <w:spacing w:val="4"/>
        </w:rPr>
        <w:t>Известны, пять основных межличностных стилей разрешения ко</w:t>
      </w:r>
      <w:r w:rsidRPr="00EA1785">
        <w:rPr>
          <w:caps w:val="0"/>
          <w:spacing w:val="4"/>
        </w:rPr>
        <w:t>н</w:t>
      </w:r>
      <w:r w:rsidRPr="00EA1785">
        <w:rPr>
          <w:caps w:val="0"/>
          <w:spacing w:val="4"/>
        </w:rPr>
        <w:t>фликтов: уклонение, сглаживание, принуждение, компромисс и решение проблемы.</w:t>
      </w:r>
    </w:p>
    <w:p w:rsidR="00FE6815" w:rsidRPr="00EA1785" w:rsidRDefault="00FE6815" w:rsidP="00AB6042">
      <w:pPr>
        <w:pStyle w:val="3"/>
        <w:keepNext w:val="0"/>
        <w:numPr>
          <w:ilvl w:val="12"/>
          <w:numId w:val="0"/>
        </w:numPr>
        <w:suppressLineNumbers/>
        <w:ind w:firstLine="709"/>
        <w:jc w:val="both"/>
      </w:pPr>
      <w:r w:rsidRPr="001F3EFE">
        <w:rPr>
          <w:i/>
          <w:caps w:val="0"/>
        </w:rPr>
        <w:t>Уклонение</w:t>
      </w:r>
      <w:r w:rsidRPr="00EA1785">
        <w:rPr>
          <w:caps w:val="0"/>
        </w:rPr>
        <w:t>.</w:t>
      </w:r>
      <w:bookmarkEnd w:id="4"/>
      <w:r w:rsidRPr="00EA1785">
        <w:rPr>
          <w:caps w:val="0"/>
        </w:rPr>
        <w:t xml:space="preserve"> Этот стиль подразумевает, что человек старается уйти от конфликта. Его позиция – не попадать в ситуации, которые провоцируют возникновение противоречий, не вступать в обсуждение вопросов, чреватых разногласиями. Тогда не придётся приходить в возбуждённое состояние, пусть даже и занимаясь решением проблемы.</w:t>
      </w:r>
    </w:p>
    <w:p w:rsidR="00FE6815" w:rsidRPr="00EA1785" w:rsidRDefault="00FE6815" w:rsidP="00AB6042">
      <w:pPr>
        <w:pStyle w:val="3"/>
        <w:keepNext w:val="0"/>
        <w:numPr>
          <w:ilvl w:val="12"/>
          <w:numId w:val="0"/>
        </w:numPr>
        <w:suppressLineNumbers/>
        <w:ind w:firstLine="709"/>
        <w:jc w:val="both"/>
      </w:pPr>
      <w:bookmarkStart w:id="5" w:name="_Toc320952525"/>
      <w:r w:rsidRPr="001F3EFE">
        <w:rPr>
          <w:i/>
          <w:caps w:val="0"/>
        </w:rPr>
        <w:t>Сглаживание</w:t>
      </w:r>
      <w:r w:rsidRPr="00EA1785">
        <w:rPr>
          <w:b/>
          <w:caps w:val="0"/>
        </w:rPr>
        <w:t>.</w:t>
      </w:r>
      <w:bookmarkEnd w:id="5"/>
      <w:r w:rsidRPr="00EA1785">
        <w:rPr>
          <w:b/>
          <w:caps w:val="0"/>
        </w:rPr>
        <w:t xml:space="preserve"> </w:t>
      </w:r>
      <w:r w:rsidRPr="00EA1785">
        <w:rPr>
          <w:caps w:val="0"/>
        </w:rPr>
        <w:t>При таком стиле человек убежден, что не стоит сердит</w:t>
      </w:r>
      <w:r w:rsidRPr="00EA1785">
        <w:rPr>
          <w:caps w:val="0"/>
        </w:rPr>
        <w:t>ь</w:t>
      </w:r>
      <w:r w:rsidRPr="00EA1785">
        <w:rPr>
          <w:caps w:val="0"/>
        </w:rPr>
        <w:t>ся, потому что «мы все – одна счастливая команда, и не следует раскачивать лодку». Такой «сглаживатель» старается не выпустить наружу признаки конфликта, апеллируя к потребности в солидарности. Но при этом можно з</w:t>
      </w:r>
      <w:r w:rsidRPr="00EA1785">
        <w:rPr>
          <w:caps w:val="0"/>
        </w:rPr>
        <w:t>а</w:t>
      </w:r>
      <w:r w:rsidRPr="00EA1785">
        <w:rPr>
          <w:caps w:val="0"/>
        </w:rPr>
        <w:t>быть о проблеме, лежащей в основе конфликта. В результате может наст</w:t>
      </w:r>
      <w:r w:rsidRPr="00EA1785">
        <w:rPr>
          <w:caps w:val="0"/>
        </w:rPr>
        <w:t>у</w:t>
      </w:r>
      <w:r w:rsidRPr="00EA1785">
        <w:rPr>
          <w:caps w:val="0"/>
        </w:rPr>
        <w:t>пить мир и покой, но проблема останется, и в конечном итоге произойдет «взрыв</w:t>
      </w:r>
      <w:r w:rsidRPr="00EA1785">
        <w:t>».</w:t>
      </w:r>
    </w:p>
    <w:p w:rsidR="00FE6815" w:rsidRPr="00EA1785" w:rsidRDefault="00FE6815" w:rsidP="00AB6042">
      <w:pPr>
        <w:suppressLineNumbers/>
        <w:ind w:firstLine="709"/>
        <w:jc w:val="both"/>
        <w:rPr>
          <w:spacing w:val="4"/>
          <w:sz w:val="28"/>
        </w:rPr>
      </w:pPr>
      <w:bookmarkStart w:id="6" w:name="_Toc320952526"/>
      <w:r w:rsidRPr="001F3EFE">
        <w:rPr>
          <w:i/>
          <w:spacing w:val="4"/>
          <w:sz w:val="28"/>
        </w:rPr>
        <w:lastRenderedPageBreak/>
        <w:t>Принуждение</w:t>
      </w:r>
      <w:r w:rsidRPr="00EA1785">
        <w:rPr>
          <w:spacing w:val="4"/>
          <w:sz w:val="28"/>
        </w:rPr>
        <w:t>.</w:t>
      </w:r>
      <w:bookmarkEnd w:id="6"/>
      <w:r w:rsidRPr="00EA1785">
        <w:rPr>
          <w:spacing w:val="4"/>
          <w:sz w:val="28"/>
        </w:rPr>
        <w:t xml:space="preserve"> В рамках этого стиля превалируют попытки заставить принять свою точку зрения любой ценой. Тот, кто пытается это сделать, не интересуется мнением других, обычно ведет себя агрессивно, для влияния на других пользуется властью принуждения. Такой стиль может быть э</w:t>
      </w:r>
      <w:r w:rsidRPr="00EA1785">
        <w:rPr>
          <w:spacing w:val="4"/>
          <w:sz w:val="28"/>
        </w:rPr>
        <w:t>ф</w:t>
      </w:r>
      <w:r w:rsidRPr="00EA1785">
        <w:rPr>
          <w:spacing w:val="4"/>
          <w:sz w:val="28"/>
        </w:rPr>
        <w:t>фективен там, где руководитель имеет большую власть над подчинёнными, но он может подавить инициативу подчинённых, создаёт большую вероя</w:t>
      </w:r>
      <w:r w:rsidRPr="00EA1785">
        <w:rPr>
          <w:spacing w:val="4"/>
          <w:sz w:val="28"/>
        </w:rPr>
        <w:t>т</w:t>
      </w:r>
      <w:r w:rsidRPr="00EA1785">
        <w:rPr>
          <w:spacing w:val="4"/>
          <w:sz w:val="28"/>
        </w:rPr>
        <w:t>ность того, что будет принято неверное решение, так как представлена только одна точка зрения. Он может вызвать возмущение, особенно у м</w:t>
      </w:r>
      <w:r w:rsidRPr="00EA1785">
        <w:rPr>
          <w:spacing w:val="4"/>
          <w:sz w:val="28"/>
        </w:rPr>
        <w:t>о</w:t>
      </w:r>
      <w:r w:rsidRPr="00EA1785">
        <w:rPr>
          <w:spacing w:val="4"/>
          <w:sz w:val="28"/>
        </w:rPr>
        <w:t>лодых и более образованных сотрудников.</w:t>
      </w:r>
    </w:p>
    <w:p w:rsidR="00FE6815" w:rsidRPr="00EA1785" w:rsidRDefault="00FE6815" w:rsidP="00AB6042">
      <w:pPr>
        <w:numPr>
          <w:ilvl w:val="12"/>
          <w:numId w:val="0"/>
        </w:numPr>
        <w:suppressLineNumbers/>
        <w:ind w:firstLine="709"/>
        <w:jc w:val="both"/>
        <w:rPr>
          <w:spacing w:val="4"/>
          <w:sz w:val="28"/>
        </w:rPr>
      </w:pPr>
      <w:bookmarkStart w:id="7" w:name="_Toc320952527"/>
      <w:r w:rsidRPr="001F3EFE">
        <w:rPr>
          <w:i/>
          <w:spacing w:val="4"/>
          <w:sz w:val="28"/>
        </w:rPr>
        <w:t>Компромисс</w:t>
      </w:r>
      <w:r w:rsidRPr="00EA1785">
        <w:rPr>
          <w:b/>
          <w:spacing w:val="4"/>
          <w:sz w:val="28"/>
        </w:rPr>
        <w:t>.</w:t>
      </w:r>
      <w:bookmarkEnd w:id="7"/>
      <w:r w:rsidRPr="00EA1785">
        <w:rPr>
          <w:b/>
          <w:spacing w:val="4"/>
          <w:sz w:val="28"/>
        </w:rPr>
        <w:t xml:space="preserve"> </w:t>
      </w:r>
      <w:r w:rsidRPr="00EA1785">
        <w:rPr>
          <w:spacing w:val="4"/>
          <w:sz w:val="28"/>
        </w:rPr>
        <w:t>Этот стиль характеризуется принятием точки зрения другой стороны, но лишь до некоторой степени. Способность к компр</w:t>
      </w:r>
      <w:r w:rsidRPr="00EA1785">
        <w:rPr>
          <w:spacing w:val="4"/>
          <w:sz w:val="28"/>
        </w:rPr>
        <w:t>о</w:t>
      </w:r>
      <w:r w:rsidRPr="00EA1785">
        <w:rPr>
          <w:spacing w:val="4"/>
          <w:sz w:val="28"/>
        </w:rPr>
        <w:t>миссу высоко ценится в управленческих ситуациях, так как это сводит к минимуму недоброжелательность, что часто даёт возможность быстро ра</w:t>
      </w:r>
      <w:r w:rsidRPr="00EA1785">
        <w:rPr>
          <w:spacing w:val="4"/>
          <w:sz w:val="28"/>
        </w:rPr>
        <w:t>з</w:t>
      </w:r>
      <w:r w:rsidRPr="00EA1785">
        <w:rPr>
          <w:spacing w:val="4"/>
          <w:sz w:val="28"/>
        </w:rPr>
        <w:t>решить конфликт к удовлетворению обеих сторон. Однако, использование компромисса на ранней стадии конфликта, возникшего по важной пробл</w:t>
      </w:r>
      <w:r w:rsidRPr="00EA1785">
        <w:rPr>
          <w:spacing w:val="4"/>
          <w:sz w:val="28"/>
        </w:rPr>
        <w:t>е</w:t>
      </w:r>
      <w:r w:rsidRPr="00EA1785">
        <w:rPr>
          <w:spacing w:val="4"/>
          <w:sz w:val="28"/>
        </w:rPr>
        <w:t>ме, может сократить время поиска альтернатив.</w:t>
      </w:r>
    </w:p>
    <w:p w:rsidR="00FE6815" w:rsidRPr="00EA1785" w:rsidRDefault="00FE6815" w:rsidP="00AB6042">
      <w:pPr>
        <w:pStyle w:val="32"/>
        <w:spacing w:after="0"/>
        <w:ind w:left="0" w:firstLine="709"/>
        <w:jc w:val="both"/>
        <w:rPr>
          <w:sz w:val="28"/>
          <w:szCs w:val="28"/>
        </w:rPr>
      </w:pPr>
      <w:bookmarkStart w:id="8" w:name="_Toc320952528"/>
      <w:r w:rsidRPr="001F3EFE">
        <w:rPr>
          <w:i/>
          <w:sz w:val="28"/>
          <w:szCs w:val="28"/>
        </w:rPr>
        <w:t>Решение проблемы</w:t>
      </w:r>
      <w:r w:rsidRPr="00EA1785">
        <w:rPr>
          <w:b/>
          <w:sz w:val="28"/>
          <w:szCs w:val="28"/>
        </w:rPr>
        <w:t>.</w:t>
      </w:r>
      <w:bookmarkEnd w:id="8"/>
      <w:r w:rsidRPr="00EA1785">
        <w:rPr>
          <w:b/>
          <w:sz w:val="28"/>
          <w:szCs w:val="28"/>
        </w:rPr>
        <w:t xml:space="preserve"> </w:t>
      </w:r>
      <w:r w:rsidRPr="00EA1785">
        <w:rPr>
          <w:sz w:val="28"/>
          <w:szCs w:val="28"/>
        </w:rPr>
        <w:t>Данный стиль – признание различия во мнениях и готовность ознакомиться с иными точками зрения, чтобы понять причины конфликта и найти курс действий, приемлемый для всех сторон. Тот, кто и</w:t>
      </w:r>
      <w:r w:rsidRPr="00EA1785">
        <w:rPr>
          <w:sz w:val="28"/>
          <w:szCs w:val="28"/>
        </w:rPr>
        <w:t>с</w:t>
      </w:r>
      <w:r w:rsidRPr="00EA1785">
        <w:rPr>
          <w:sz w:val="28"/>
          <w:szCs w:val="28"/>
        </w:rPr>
        <w:t>пользует такой стиль не старается добиться своей цели за счет других, а ск</w:t>
      </w:r>
      <w:r w:rsidRPr="00EA1785">
        <w:rPr>
          <w:sz w:val="28"/>
          <w:szCs w:val="28"/>
        </w:rPr>
        <w:t>о</w:t>
      </w:r>
      <w:r w:rsidRPr="00EA1785">
        <w:rPr>
          <w:sz w:val="28"/>
          <w:szCs w:val="28"/>
        </w:rPr>
        <w:t>рее ищет наилучший вариант решения. Данный стиль является наиболее э</w:t>
      </w:r>
      <w:r w:rsidRPr="00EA1785">
        <w:rPr>
          <w:sz w:val="28"/>
          <w:szCs w:val="28"/>
        </w:rPr>
        <w:t>ф</w:t>
      </w:r>
      <w:r w:rsidRPr="00EA1785">
        <w:rPr>
          <w:sz w:val="28"/>
          <w:szCs w:val="28"/>
        </w:rPr>
        <w:t>фективным в решении проблем организации. Ниже приведены некоторые предложения по использованию этого стиля разрешения конфликта.</w:t>
      </w:r>
    </w:p>
    <w:p w:rsidR="00FE6815" w:rsidRPr="00EA1785" w:rsidRDefault="00FE6815" w:rsidP="00F959CD">
      <w:pPr>
        <w:numPr>
          <w:ilvl w:val="0"/>
          <w:numId w:val="38"/>
        </w:numPr>
        <w:suppressLineNumbers/>
        <w:tabs>
          <w:tab w:val="left" w:pos="993"/>
        </w:tabs>
        <w:ind w:left="0" w:firstLine="709"/>
        <w:jc w:val="both"/>
        <w:rPr>
          <w:spacing w:val="4"/>
          <w:sz w:val="28"/>
          <w:szCs w:val="28"/>
        </w:rPr>
      </w:pPr>
      <w:r w:rsidRPr="00EA1785">
        <w:rPr>
          <w:spacing w:val="4"/>
          <w:sz w:val="28"/>
          <w:szCs w:val="28"/>
        </w:rPr>
        <w:t>Определите проблему в категориях целей, а не решений.</w:t>
      </w:r>
    </w:p>
    <w:p w:rsidR="00FE6815" w:rsidRPr="00EA1785" w:rsidRDefault="00FE6815" w:rsidP="00F959CD">
      <w:pPr>
        <w:numPr>
          <w:ilvl w:val="0"/>
          <w:numId w:val="38"/>
        </w:numPr>
        <w:suppressLineNumbers/>
        <w:tabs>
          <w:tab w:val="left" w:pos="993"/>
        </w:tabs>
        <w:ind w:left="0" w:firstLine="709"/>
        <w:jc w:val="both"/>
        <w:rPr>
          <w:spacing w:val="4"/>
          <w:sz w:val="28"/>
        </w:rPr>
      </w:pPr>
      <w:r w:rsidRPr="00EA1785">
        <w:rPr>
          <w:spacing w:val="4"/>
          <w:sz w:val="28"/>
        </w:rPr>
        <w:t>После того, как проблема определена, определите решения, пр</w:t>
      </w:r>
      <w:r w:rsidRPr="00EA1785">
        <w:rPr>
          <w:spacing w:val="4"/>
          <w:sz w:val="28"/>
        </w:rPr>
        <w:t>и</w:t>
      </w:r>
      <w:r w:rsidRPr="00EA1785">
        <w:rPr>
          <w:spacing w:val="4"/>
          <w:sz w:val="28"/>
        </w:rPr>
        <w:t>емлемые для всех сторон.</w:t>
      </w:r>
    </w:p>
    <w:p w:rsidR="00FE6815" w:rsidRPr="00EA1785" w:rsidRDefault="00FE6815" w:rsidP="00F959CD">
      <w:pPr>
        <w:numPr>
          <w:ilvl w:val="0"/>
          <w:numId w:val="38"/>
        </w:numPr>
        <w:suppressLineNumbers/>
        <w:tabs>
          <w:tab w:val="left" w:pos="993"/>
        </w:tabs>
        <w:ind w:left="0" w:firstLine="709"/>
        <w:jc w:val="both"/>
        <w:rPr>
          <w:spacing w:val="4"/>
          <w:sz w:val="28"/>
        </w:rPr>
      </w:pPr>
      <w:r w:rsidRPr="00EA1785">
        <w:rPr>
          <w:spacing w:val="4"/>
          <w:sz w:val="28"/>
        </w:rPr>
        <w:t>Сосредоточьте внимание на проблеме, а не на личных качествах другой стороны.</w:t>
      </w:r>
    </w:p>
    <w:p w:rsidR="00FE6815" w:rsidRPr="00EA1785" w:rsidRDefault="00FE6815" w:rsidP="00F959CD">
      <w:pPr>
        <w:numPr>
          <w:ilvl w:val="0"/>
          <w:numId w:val="38"/>
        </w:numPr>
        <w:suppressLineNumbers/>
        <w:tabs>
          <w:tab w:val="left" w:pos="993"/>
        </w:tabs>
        <w:ind w:left="0" w:firstLine="709"/>
        <w:jc w:val="both"/>
        <w:rPr>
          <w:spacing w:val="4"/>
          <w:sz w:val="28"/>
        </w:rPr>
      </w:pPr>
      <w:r w:rsidRPr="00EA1785">
        <w:rPr>
          <w:spacing w:val="4"/>
          <w:sz w:val="28"/>
        </w:rPr>
        <w:t>Создайте атмосферу доверия, увеличив взаимное влияние и обмен информацией.</w:t>
      </w:r>
    </w:p>
    <w:p w:rsidR="00FE6815" w:rsidRDefault="00FE6815" w:rsidP="00F959CD">
      <w:pPr>
        <w:numPr>
          <w:ilvl w:val="0"/>
          <w:numId w:val="38"/>
        </w:numPr>
        <w:suppressLineNumbers/>
        <w:tabs>
          <w:tab w:val="left" w:pos="993"/>
        </w:tabs>
        <w:ind w:left="0" w:firstLine="709"/>
        <w:jc w:val="both"/>
        <w:rPr>
          <w:spacing w:val="4"/>
          <w:sz w:val="28"/>
        </w:rPr>
      </w:pPr>
      <w:r w:rsidRPr="00EA1785">
        <w:rPr>
          <w:spacing w:val="4"/>
          <w:sz w:val="28"/>
        </w:rPr>
        <w:t>Во время общения создайте положительное отношение друг к др</w:t>
      </w:r>
      <w:r w:rsidRPr="00EA1785">
        <w:rPr>
          <w:spacing w:val="4"/>
          <w:sz w:val="28"/>
        </w:rPr>
        <w:t>у</w:t>
      </w:r>
      <w:r w:rsidRPr="00EA1785">
        <w:rPr>
          <w:spacing w:val="4"/>
          <w:sz w:val="28"/>
        </w:rPr>
        <w:t>гу, проявляя симпатию и выслушивая мнение другой стороны.</w:t>
      </w:r>
    </w:p>
    <w:p w:rsidR="00A65593" w:rsidRDefault="00A65593" w:rsidP="00973937">
      <w:pPr>
        <w:suppressLineNumbers/>
        <w:tabs>
          <w:tab w:val="left" w:pos="993"/>
        </w:tabs>
        <w:ind w:left="720" w:firstLine="709"/>
        <w:jc w:val="both"/>
        <w:rPr>
          <w:spacing w:val="4"/>
          <w:sz w:val="28"/>
        </w:rPr>
      </w:pPr>
    </w:p>
    <w:p w:rsidR="00A65593" w:rsidRDefault="0061614B" w:rsidP="005E34B6">
      <w:pPr>
        <w:suppressLineNumbers/>
        <w:spacing w:after="120"/>
        <w:jc w:val="center"/>
        <w:rPr>
          <w:b/>
          <w:sz w:val="28"/>
        </w:rPr>
      </w:pPr>
      <w:r>
        <w:rPr>
          <w:b/>
          <w:sz w:val="28"/>
        </w:rPr>
        <w:t>Контрольные вопросы и задания</w:t>
      </w:r>
    </w:p>
    <w:p w:rsidR="0061614B" w:rsidRDefault="0061614B" w:rsidP="00F959CD">
      <w:pPr>
        <w:pStyle w:val="af1"/>
        <w:numPr>
          <w:ilvl w:val="0"/>
          <w:numId w:val="39"/>
        </w:numPr>
        <w:suppressLineNumbers/>
        <w:tabs>
          <w:tab w:val="left" w:pos="1134"/>
          <w:tab w:val="left" w:pos="8430"/>
        </w:tabs>
        <w:ind w:left="0" w:firstLine="709"/>
        <w:rPr>
          <w:sz w:val="28"/>
          <w:szCs w:val="28"/>
        </w:rPr>
      </w:pPr>
      <w:r>
        <w:rPr>
          <w:sz w:val="28"/>
          <w:szCs w:val="28"/>
        </w:rPr>
        <w:t>Назовите наиболее типичные причины возникновения конфликтов</w:t>
      </w:r>
    </w:p>
    <w:p w:rsidR="0061614B" w:rsidRDefault="0061614B" w:rsidP="00F959CD">
      <w:pPr>
        <w:pStyle w:val="af1"/>
        <w:numPr>
          <w:ilvl w:val="0"/>
          <w:numId w:val="39"/>
        </w:numPr>
        <w:suppressLineNumbers/>
        <w:tabs>
          <w:tab w:val="left" w:pos="1134"/>
          <w:tab w:val="left" w:pos="8430"/>
        </w:tabs>
        <w:ind w:left="0" w:firstLine="709"/>
        <w:rPr>
          <w:sz w:val="28"/>
          <w:szCs w:val="28"/>
        </w:rPr>
      </w:pPr>
      <w:r>
        <w:rPr>
          <w:sz w:val="28"/>
          <w:szCs w:val="28"/>
        </w:rPr>
        <w:t>Какие стадии обычно проходит конфликт в своем развитии?</w:t>
      </w:r>
    </w:p>
    <w:p w:rsidR="00A65593" w:rsidRPr="0061614B" w:rsidRDefault="00A65593" w:rsidP="00F959CD">
      <w:pPr>
        <w:pStyle w:val="af1"/>
        <w:numPr>
          <w:ilvl w:val="0"/>
          <w:numId w:val="39"/>
        </w:numPr>
        <w:suppressLineNumbers/>
        <w:tabs>
          <w:tab w:val="left" w:pos="1134"/>
          <w:tab w:val="left" w:pos="8430"/>
        </w:tabs>
        <w:ind w:left="0" w:firstLine="709"/>
        <w:rPr>
          <w:sz w:val="28"/>
          <w:szCs w:val="28"/>
        </w:rPr>
      </w:pPr>
      <w:r w:rsidRPr="0061614B">
        <w:rPr>
          <w:sz w:val="28"/>
          <w:szCs w:val="28"/>
        </w:rPr>
        <w:t>Что такое фрустрация? В чем заключаются некоторые из ее проя</w:t>
      </w:r>
      <w:r w:rsidRPr="0061614B">
        <w:rPr>
          <w:sz w:val="28"/>
          <w:szCs w:val="28"/>
        </w:rPr>
        <w:t>в</w:t>
      </w:r>
      <w:r w:rsidRPr="0061614B">
        <w:rPr>
          <w:sz w:val="28"/>
          <w:szCs w:val="28"/>
        </w:rPr>
        <w:t>лений? Каким образом модель фрустрации может быть использована для анализа организационного поведения?</w:t>
      </w:r>
    </w:p>
    <w:p w:rsidR="00A65593" w:rsidRPr="00A65593" w:rsidRDefault="00A65593" w:rsidP="00F959CD">
      <w:pPr>
        <w:pStyle w:val="af9"/>
        <w:numPr>
          <w:ilvl w:val="0"/>
          <w:numId w:val="39"/>
        </w:numPr>
        <w:tabs>
          <w:tab w:val="left" w:pos="142"/>
          <w:tab w:val="left" w:pos="1134"/>
        </w:tabs>
        <w:ind w:left="0" w:firstLine="709"/>
        <w:jc w:val="both"/>
        <w:rPr>
          <w:rFonts w:ascii="Times New Roman" w:hAnsi="Times New Roman"/>
          <w:sz w:val="28"/>
          <w:szCs w:val="28"/>
        </w:rPr>
      </w:pPr>
      <w:r w:rsidRPr="00A65593">
        <w:rPr>
          <w:rFonts w:ascii="Times New Roman" w:hAnsi="Times New Roman"/>
          <w:sz w:val="28"/>
          <w:szCs w:val="28"/>
        </w:rPr>
        <w:t>Дайте определение конфликта, конфликтной ситуации, инцидента. Опишите процесс развития конфликта. Каковы возможные последствия ко</w:t>
      </w:r>
      <w:r w:rsidRPr="00A65593">
        <w:rPr>
          <w:rFonts w:ascii="Times New Roman" w:hAnsi="Times New Roman"/>
          <w:sz w:val="28"/>
          <w:szCs w:val="28"/>
        </w:rPr>
        <w:t>н</w:t>
      </w:r>
      <w:r w:rsidRPr="00A65593">
        <w:rPr>
          <w:rFonts w:ascii="Times New Roman" w:hAnsi="Times New Roman"/>
          <w:sz w:val="28"/>
          <w:szCs w:val="28"/>
        </w:rPr>
        <w:t>фликта?</w:t>
      </w:r>
    </w:p>
    <w:p w:rsidR="00A65593" w:rsidRPr="00A65593" w:rsidRDefault="00A65593" w:rsidP="00F959CD">
      <w:pPr>
        <w:pStyle w:val="af9"/>
        <w:numPr>
          <w:ilvl w:val="0"/>
          <w:numId w:val="39"/>
        </w:numPr>
        <w:tabs>
          <w:tab w:val="left" w:pos="142"/>
          <w:tab w:val="left" w:pos="1134"/>
        </w:tabs>
        <w:ind w:left="0" w:firstLine="709"/>
        <w:jc w:val="both"/>
        <w:rPr>
          <w:rFonts w:ascii="Times New Roman" w:hAnsi="Times New Roman"/>
          <w:sz w:val="28"/>
          <w:szCs w:val="28"/>
        </w:rPr>
      </w:pPr>
      <w:r w:rsidRPr="00A65593">
        <w:rPr>
          <w:rFonts w:ascii="Times New Roman" w:hAnsi="Times New Roman"/>
          <w:sz w:val="28"/>
          <w:szCs w:val="28"/>
        </w:rPr>
        <w:lastRenderedPageBreak/>
        <w:t>Каковы основные источники межличностного конфликта? Какие из них, по вашему мнению, наиболее соответствуют современным организац</w:t>
      </w:r>
      <w:r w:rsidRPr="00A65593">
        <w:rPr>
          <w:rFonts w:ascii="Times New Roman" w:hAnsi="Times New Roman"/>
          <w:sz w:val="28"/>
          <w:szCs w:val="28"/>
        </w:rPr>
        <w:t>и</w:t>
      </w:r>
      <w:r w:rsidRPr="00A65593">
        <w:rPr>
          <w:rFonts w:ascii="Times New Roman" w:hAnsi="Times New Roman"/>
          <w:sz w:val="28"/>
          <w:szCs w:val="28"/>
        </w:rPr>
        <w:t>ям?</w:t>
      </w:r>
    </w:p>
    <w:p w:rsidR="00A65593" w:rsidRPr="00A65593" w:rsidRDefault="00A65593" w:rsidP="00F959CD">
      <w:pPr>
        <w:pStyle w:val="af9"/>
        <w:numPr>
          <w:ilvl w:val="0"/>
          <w:numId w:val="39"/>
        </w:numPr>
        <w:tabs>
          <w:tab w:val="left" w:pos="142"/>
          <w:tab w:val="left" w:pos="1134"/>
        </w:tabs>
        <w:ind w:left="0" w:firstLine="709"/>
        <w:jc w:val="both"/>
        <w:rPr>
          <w:rFonts w:ascii="Times New Roman" w:hAnsi="Times New Roman"/>
          <w:sz w:val="28"/>
          <w:szCs w:val="28"/>
        </w:rPr>
      </w:pPr>
      <w:r w:rsidRPr="00A65593">
        <w:rPr>
          <w:rFonts w:ascii="Times New Roman" w:hAnsi="Times New Roman"/>
          <w:sz w:val="28"/>
          <w:szCs w:val="28"/>
        </w:rPr>
        <w:t>Какие методы разрешения конфликтов вы знаете?</w:t>
      </w:r>
    </w:p>
    <w:p w:rsidR="00A65593" w:rsidRPr="00A65593" w:rsidRDefault="00A65593" w:rsidP="00F959CD">
      <w:pPr>
        <w:pStyle w:val="af9"/>
        <w:numPr>
          <w:ilvl w:val="0"/>
          <w:numId w:val="39"/>
        </w:numPr>
        <w:tabs>
          <w:tab w:val="left" w:pos="142"/>
          <w:tab w:val="left" w:pos="1134"/>
        </w:tabs>
        <w:ind w:left="0" w:firstLine="709"/>
        <w:jc w:val="both"/>
        <w:rPr>
          <w:rFonts w:ascii="Times New Roman" w:hAnsi="Times New Roman"/>
          <w:sz w:val="28"/>
          <w:szCs w:val="28"/>
        </w:rPr>
      </w:pPr>
      <w:r w:rsidRPr="00A65593">
        <w:rPr>
          <w:rFonts w:ascii="Times New Roman" w:hAnsi="Times New Roman"/>
          <w:sz w:val="28"/>
          <w:szCs w:val="28"/>
        </w:rPr>
        <w:t>Как ведут себя группы в конфликтной ситуации? Какие стратегии могут быть использованы для эффективного управления межгрупповым конфликтом?</w:t>
      </w:r>
    </w:p>
    <w:p w:rsidR="00A65593" w:rsidRPr="00A65593" w:rsidRDefault="00A65593" w:rsidP="00F959CD">
      <w:pPr>
        <w:pStyle w:val="af9"/>
        <w:numPr>
          <w:ilvl w:val="0"/>
          <w:numId w:val="39"/>
        </w:numPr>
        <w:tabs>
          <w:tab w:val="left" w:pos="142"/>
          <w:tab w:val="left" w:pos="1134"/>
        </w:tabs>
        <w:ind w:left="0" w:firstLine="709"/>
        <w:jc w:val="both"/>
        <w:rPr>
          <w:rFonts w:ascii="Times New Roman" w:hAnsi="Times New Roman"/>
          <w:sz w:val="28"/>
          <w:szCs w:val="28"/>
        </w:rPr>
      </w:pPr>
      <w:r w:rsidRPr="00A65593">
        <w:rPr>
          <w:rFonts w:ascii="Times New Roman" w:hAnsi="Times New Roman"/>
          <w:sz w:val="28"/>
          <w:szCs w:val="28"/>
        </w:rPr>
        <w:t>Назовите основные типы конфликтов. Какова степень неизбежн</w:t>
      </w:r>
      <w:r w:rsidRPr="00A65593">
        <w:rPr>
          <w:rFonts w:ascii="Times New Roman" w:hAnsi="Times New Roman"/>
          <w:sz w:val="28"/>
          <w:szCs w:val="28"/>
        </w:rPr>
        <w:t>о</w:t>
      </w:r>
      <w:r w:rsidRPr="00A65593">
        <w:rPr>
          <w:rFonts w:ascii="Times New Roman" w:hAnsi="Times New Roman"/>
          <w:sz w:val="28"/>
          <w:szCs w:val="28"/>
        </w:rPr>
        <w:t>сти конфликта каждого типа. Как следует разрешать конфликт каждого типа?</w:t>
      </w:r>
    </w:p>
    <w:p w:rsidR="00E25196" w:rsidRDefault="00E25196" w:rsidP="00AB6042">
      <w:pPr>
        <w:tabs>
          <w:tab w:val="left" w:pos="142"/>
          <w:tab w:val="left" w:pos="1134"/>
        </w:tabs>
        <w:ind w:firstLine="709"/>
        <w:jc w:val="center"/>
        <w:rPr>
          <w:b/>
          <w:sz w:val="28"/>
        </w:rPr>
      </w:pPr>
    </w:p>
    <w:p w:rsidR="00E25196" w:rsidRDefault="00E25196" w:rsidP="005E34B6">
      <w:pPr>
        <w:tabs>
          <w:tab w:val="left" w:pos="142"/>
          <w:tab w:val="left" w:pos="1134"/>
        </w:tabs>
        <w:jc w:val="center"/>
        <w:rPr>
          <w:b/>
          <w:sz w:val="28"/>
        </w:rPr>
      </w:pPr>
      <w:r w:rsidRPr="00E25196">
        <w:rPr>
          <w:b/>
          <w:sz w:val="28"/>
        </w:rPr>
        <w:t>Ситуации для анализа</w:t>
      </w:r>
      <w:r w:rsidR="005E34B6">
        <w:rPr>
          <w:b/>
          <w:sz w:val="28"/>
        </w:rPr>
        <w:t xml:space="preserve"> </w:t>
      </w:r>
    </w:p>
    <w:p w:rsidR="00E25196" w:rsidRPr="00D22747" w:rsidRDefault="00E25196" w:rsidP="00AB6042">
      <w:pPr>
        <w:ind w:firstLine="709"/>
        <w:jc w:val="center"/>
        <w:rPr>
          <w:sz w:val="32"/>
          <w:szCs w:val="32"/>
        </w:rPr>
      </w:pPr>
      <w:r w:rsidRPr="00D22747">
        <w:rPr>
          <w:sz w:val="32"/>
          <w:szCs w:val="32"/>
        </w:rPr>
        <w:t>«Методы и способы разрешения конфликтных ситуаций»</w:t>
      </w:r>
    </w:p>
    <w:p w:rsidR="00E25196" w:rsidRDefault="00E25196" w:rsidP="00AB6042">
      <w:pPr>
        <w:ind w:firstLine="709"/>
      </w:pPr>
      <w:r>
        <w:t xml:space="preserve"> </w:t>
      </w:r>
    </w:p>
    <w:p w:rsidR="00E25196" w:rsidRPr="00544174" w:rsidRDefault="00E25196" w:rsidP="00AB6042">
      <w:pPr>
        <w:ind w:firstLine="709"/>
        <w:jc w:val="both"/>
        <w:rPr>
          <w:sz w:val="28"/>
          <w:szCs w:val="28"/>
        </w:rPr>
      </w:pPr>
      <w:r w:rsidRPr="00A4207C">
        <w:rPr>
          <w:i/>
          <w:sz w:val="28"/>
          <w:szCs w:val="28"/>
        </w:rPr>
        <w:t>Ситуация 1.</w:t>
      </w:r>
      <w:r w:rsidRPr="00544174">
        <w:rPr>
          <w:sz w:val="28"/>
          <w:szCs w:val="28"/>
        </w:rPr>
        <w:t xml:space="preserve"> Вы недавно назначены менеджером по кадрам. Вы еще плохо знаете сотрудников фирмы, сотрудники еще не знают вас в лицо. Вы идете на совещание к генеральному директору. Проходите мимо курительной комнаты и замечаете двух сотрудников, которые курят и о чем-то оживленно беседуют. Возвращаясь с совещания, которое длилось один час, вы опять в</w:t>
      </w:r>
      <w:r w:rsidRPr="00544174">
        <w:rPr>
          <w:sz w:val="28"/>
          <w:szCs w:val="28"/>
        </w:rPr>
        <w:t>и</w:t>
      </w:r>
      <w:r w:rsidRPr="00544174">
        <w:rPr>
          <w:sz w:val="28"/>
          <w:szCs w:val="28"/>
        </w:rPr>
        <w:t xml:space="preserve">дите тех же сотрудников в курилке за беседой.  </w:t>
      </w:r>
    </w:p>
    <w:p w:rsidR="00E25196" w:rsidRPr="00544174" w:rsidRDefault="00E25196" w:rsidP="00AB6042">
      <w:pPr>
        <w:ind w:firstLine="709"/>
        <w:jc w:val="both"/>
        <w:rPr>
          <w:sz w:val="28"/>
          <w:szCs w:val="28"/>
        </w:rPr>
      </w:pPr>
      <w:r w:rsidRPr="00A4207C">
        <w:rPr>
          <w:i/>
          <w:sz w:val="28"/>
          <w:szCs w:val="28"/>
        </w:rPr>
        <w:t>Ситуация 2</w:t>
      </w:r>
      <w:r w:rsidRPr="00544174">
        <w:rPr>
          <w:sz w:val="28"/>
          <w:szCs w:val="28"/>
        </w:rPr>
        <w:t>. Вы начальник отдела. В отделе напряженная обстановка, срываются сроки выполнения работ. Не хватает сотрудников. Выезжая в к</w:t>
      </w:r>
      <w:r w:rsidRPr="00544174">
        <w:rPr>
          <w:sz w:val="28"/>
          <w:szCs w:val="28"/>
        </w:rPr>
        <w:t>о</w:t>
      </w:r>
      <w:r w:rsidRPr="00544174">
        <w:rPr>
          <w:sz w:val="28"/>
          <w:szCs w:val="28"/>
        </w:rPr>
        <w:t>мандировку, вы случайно встречаете свою подчиненную — молодую же</w:t>
      </w:r>
      <w:r w:rsidRPr="00544174">
        <w:rPr>
          <w:sz w:val="28"/>
          <w:szCs w:val="28"/>
        </w:rPr>
        <w:t>н</w:t>
      </w:r>
      <w:r w:rsidRPr="00544174">
        <w:rPr>
          <w:sz w:val="28"/>
          <w:szCs w:val="28"/>
        </w:rPr>
        <w:t xml:space="preserve">щину, которая уже две недели находится на больничном. Но вы находите её в полном здравии. Она кого-то с нетерпением встречает в аэропорту. </w:t>
      </w:r>
    </w:p>
    <w:p w:rsidR="00E25196" w:rsidRDefault="00E25196" w:rsidP="00AB6042">
      <w:pPr>
        <w:ind w:firstLine="709"/>
        <w:jc w:val="both"/>
        <w:rPr>
          <w:sz w:val="28"/>
          <w:szCs w:val="28"/>
        </w:rPr>
      </w:pPr>
      <w:r w:rsidRPr="00A4207C">
        <w:rPr>
          <w:i/>
          <w:sz w:val="28"/>
          <w:szCs w:val="28"/>
        </w:rPr>
        <w:t>Ситуация 3</w:t>
      </w:r>
      <w:r w:rsidRPr="00544174">
        <w:rPr>
          <w:sz w:val="28"/>
          <w:szCs w:val="28"/>
        </w:rPr>
        <w:t>. Одна сотрудница высказывает другой претензии по пов</w:t>
      </w:r>
      <w:r w:rsidRPr="00544174">
        <w:rPr>
          <w:sz w:val="28"/>
          <w:szCs w:val="28"/>
        </w:rPr>
        <w:t>о</w:t>
      </w:r>
      <w:r w:rsidRPr="00544174">
        <w:rPr>
          <w:sz w:val="28"/>
          <w:szCs w:val="28"/>
        </w:rPr>
        <w:t>ду многочисленных и часто повторяющихся ошибок в работе.</w:t>
      </w:r>
      <w:r>
        <w:rPr>
          <w:sz w:val="28"/>
          <w:szCs w:val="28"/>
        </w:rPr>
        <w:t xml:space="preserve"> Вторая с</w:t>
      </w:r>
      <w:r>
        <w:rPr>
          <w:sz w:val="28"/>
          <w:szCs w:val="28"/>
        </w:rPr>
        <w:t>о</w:t>
      </w:r>
      <w:r>
        <w:rPr>
          <w:sz w:val="28"/>
          <w:szCs w:val="28"/>
        </w:rPr>
        <w:t>трудница принимает вы</w:t>
      </w:r>
      <w:r w:rsidRPr="00544174">
        <w:rPr>
          <w:sz w:val="28"/>
          <w:szCs w:val="28"/>
        </w:rPr>
        <w:t xml:space="preserve">сказываемые претензии за оскорбление. Между ними возникает конфликт. </w:t>
      </w:r>
    </w:p>
    <w:p w:rsidR="00A865EC" w:rsidRPr="00544174" w:rsidRDefault="00A865EC" w:rsidP="00AB6042">
      <w:pPr>
        <w:ind w:firstLine="709"/>
        <w:jc w:val="both"/>
        <w:rPr>
          <w:sz w:val="28"/>
          <w:szCs w:val="28"/>
        </w:rPr>
      </w:pPr>
      <w:r w:rsidRPr="00A865EC">
        <w:rPr>
          <w:i/>
          <w:sz w:val="28"/>
          <w:szCs w:val="28"/>
        </w:rPr>
        <w:t>Ситуация 4.</w:t>
      </w:r>
      <w:r w:rsidRPr="00544174">
        <w:rPr>
          <w:sz w:val="28"/>
          <w:szCs w:val="28"/>
        </w:rPr>
        <w:t xml:space="preserve"> Руководитель принял на работу специалиста, который должен работать в подчинении у его заместителя. Прием на работу не был согласован с заместителем. Вскоре проявилась неспособность принятого р</w:t>
      </w:r>
      <w:r w:rsidRPr="00544174">
        <w:rPr>
          <w:sz w:val="28"/>
          <w:szCs w:val="28"/>
        </w:rPr>
        <w:t>а</w:t>
      </w:r>
      <w:r w:rsidRPr="00544174">
        <w:rPr>
          <w:sz w:val="28"/>
          <w:szCs w:val="28"/>
        </w:rPr>
        <w:t>ботника выполнять свои обязанности. Заместитель служебной запиской до</w:t>
      </w:r>
      <w:r w:rsidRPr="00544174">
        <w:rPr>
          <w:sz w:val="28"/>
          <w:szCs w:val="28"/>
        </w:rPr>
        <w:t>к</w:t>
      </w:r>
      <w:r w:rsidRPr="00544174">
        <w:rPr>
          <w:sz w:val="28"/>
          <w:szCs w:val="28"/>
        </w:rPr>
        <w:t xml:space="preserve">ладывает об этом руководителю. </w:t>
      </w:r>
    </w:p>
    <w:p w:rsidR="00A865EC" w:rsidRDefault="00A865EC" w:rsidP="00AB6042">
      <w:pPr>
        <w:ind w:firstLine="709"/>
        <w:jc w:val="both"/>
        <w:rPr>
          <w:sz w:val="28"/>
          <w:szCs w:val="28"/>
        </w:rPr>
      </w:pPr>
    </w:p>
    <w:p w:rsidR="0086383C" w:rsidRDefault="0086383C" w:rsidP="005E34B6">
      <w:pPr>
        <w:spacing w:after="120"/>
        <w:jc w:val="center"/>
        <w:rPr>
          <w:b/>
          <w:sz w:val="28"/>
          <w:szCs w:val="28"/>
        </w:rPr>
      </w:pPr>
      <w:r w:rsidRPr="0086383C">
        <w:rPr>
          <w:b/>
          <w:sz w:val="28"/>
          <w:szCs w:val="28"/>
        </w:rPr>
        <w:t>Вопросы и задания к ситуациям</w:t>
      </w:r>
    </w:p>
    <w:p w:rsidR="0086383C" w:rsidRPr="005E34B6" w:rsidRDefault="0086383C" w:rsidP="00F959CD">
      <w:pPr>
        <w:pStyle w:val="af1"/>
        <w:numPr>
          <w:ilvl w:val="0"/>
          <w:numId w:val="50"/>
        </w:numPr>
        <w:tabs>
          <w:tab w:val="left" w:pos="1134"/>
        </w:tabs>
        <w:ind w:left="0" w:firstLine="709"/>
        <w:jc w:val="both"/>
        <w:rPr>
          <w:sz w:val="28"/>
          <w:szCs w:val="28"/>
        </w:rPr>
      </w:pPr>
      <w:r w:rsidRPr="005E34B6">
        <w:rPr>
          <w:sz w:val="28"/>
          <w:szCs w:val="28"/>
        </w:rPr>
        <w:t xml:space="preserve">Определите тип конфликта и стадию его развития. </w:t>
      </w:r>
    </w:p>
    <w:p w:rsidR="0086383C" w:rsidRPr="005E34B6" w:rsidRDefault="0086383C" w:rsidP="00F959CD">
      <w:pPr>
        <w:pStyle w:val="af1"/>
        <w:numPr>
          <w:ilvl w:val="0"/>
          <w:numId w:val="50"/>
        </w:numPr>
        <w:tabs>
          <w:tab w:val="left" w:pos="1134"/>
        </w:tabs>
        <w:ind w:left="0" w:firstLine="709"/>
        <w:jc w:val="both"/>
        <w:rPr>
          <w:sz w:val="28"/>
          <w:szCs w:val="28"/>
        </w:rPr>
      </w:pPr>
      <w:r w:rsidRPr="005E34B6">
        <w:rPr>
          <w:sz w:val="28"/>
          <w:szCs w:val="28"/>
        </w:rPr>
        <w:t>Определите методы, которые необходимо использовать при разр</w:t>
      </w:r>
      <w:r w:rsidRPr="005E34B6">
        <w:rPr>
          <w:sz w:val="28"/>
          <w:szCs w:val="28"/>
        </w:rPr>
        <w:t>е</w:t>
      </w:r>
      <w:r w:rsidRPr="005E34B6">
        <w:rPr>
          <w:sz w:val="28"/>
          <w:szCs w:val="28"/>
        </w:rPr>
        <w:t>шении конкретной конфликтной ситуации.</w:t>
      </w:r>
    </w:p>
    <w:p w:rsidR="0086383C" w:rsidRPr="005E34B6" w:rsidRDefault="0086383C" w:rsidP="00F959CD">
      <w:pPr>
        <w:pStyle w:val="af1"/>
        <w:numPr>
          <w:ilvl w:val="0"/>
          <w:numId w:val="50"/>
        </w:numPr>
        <w:tabs>
          <w:tab w:val="left" w:pos="1134"/>
        </w:tabs>
        <w:ind w:left="0" w:firstLine="709"/>
        <w:jc w:val="both"/>
        <w:rPr>
          <w:sz w:val="28"/>
          <w:szCs w:val="28"/>
        </w:rPr>
      </w:pPr>
      <w:r w:rsidRPr="005E34B6">
        <w:rPr>
          <w:sz w:val="28"/>
          <w:szCs w:val="28"/>
        </w:rPr>
        <w:t>Исходя из группы методов, выбранных вами, предложите конкре</w:t>
      </w:r>
      <w:r w:rsidRPr="005E34B6">
        <w:rPr>
          <w:sz w:val="28"/>
          <w:szCs w:val="28"/>
        </w:rPr>
        <w:t>т</w:t>
      </w:r>
      <w:r w:rsidRPr="005E34B6">
        <w:rPr>
          <w:sz w:val="28"/>
          <w:szCs w:val="28"/>
        </w:rPr>
        <w:t xml:space="preserve">ные меры по разрешению конфликта. </w:t>
      </w:r>
    </w:p>
    <w:p w:rsidR="0086383C" w:rsidRPr="0086383C" w:rsidRDefault="0086383C" w:rsidP="005E34B6">
      <w:pPr>
        <w:tabs>
          <w:tab w:val="left" w:pos="1134"/>
        </w:tabs>
        <w:ind w:firstLine="709"/>
        <w:jc w:val="center"/>
        <w:rPr>
          <w:b/>
          <w:sz w:val="28"/>
          <w:szCs w:val="28"/>
        </w:rPr>
      </w:pPr>
    </w:p>
    <w:p w:rsidR="00E25196" w:rsidRDefault="00E25196" w:rsidP="00AB6042">
      <w:pPr>
        <w:ind w:firstLine="709"/>
        <w:jc w:val="both"/>
        <w:rPr>
          <w:b/>
          <w:sz w:val="28"/>
          <w:szCs w:val="28"/>
        </w:rPr>
      </w:pPr>
    </w:p>
    <w:p w:rsidR="00923808" w:rsidRPr="0033080C" w:rsidRDefault="00923808" w:rsidP="00AB6042">
      <w:pPr>
        <w:tabs>
          <w:tab w:val="left" w:pos="142"/>
          <w:tab w:val="left" w:pos="1134"/>
        </w:tabs>
        <w:spacing w:after="240"/>
        <w:ind w:firstLine="709"/>
        <w:rPr>
          <w:rFonts w:ascii="Arial" w:hAnsi="Arial" w:cs="Arial"/>
          <w:sz w:val="28"/>
          <w:szCs w:val="28"/>
        </w:rPr>
      </w:pPr>
      <w:r w:rsidRPr="00E25196">
        <w:rPr>
          <w:b/>
          <w:sz w:val="28"/>
        </w:rPr>
        <w:br w:type="page"/>
      </w:r>
      <w:r w:rsidRPr="0033080C">
        <w:rPr>
          <w:rFonts w:ascii="Arial" w:hAnsi="Arial" w:cs="Arial"/>
          <w:sz w:val="28"/>
          <w:szCs w:val="28"/>
        </w:rPr>
        <w:lastRenderedPageBreak/>
        <w:t>Тема 5. Деловые переговоры</w:t>
      </w:r>
    </w:p>
    <w:p w:rsidR="00923808" w:rsidRPr="00EA1785" w:rsidRDefault="00923808" w:rsidP="00AB6042">
      <w:pPr>
        <w:tabs>
          <w:tab w:val="left" w:pos="709"/>
        </w:tabs>
        <w:ind w:right="42" w:firstLine="709"/>
        <w:jc w:val="both"/>
        <w:rPr>
          <w:sz w:val="28"/>
        </w:rPr>
      </w:pPr>
      <w:r w:rsidRPr="00EA1785">
        <w:rPr>
          <w:sz w:val="28"/>
        </w:rPr>
        <w:t>Мы всегда, в том или ином виде, ведем переговоры в обыденной жи</w:t>
      </w:r>
      <w:r w:rsidRPr="00EA1785">
        <w:rPr>
          <w:sz w:val="28"/>
        </w:rPr>
        <w:t>з</w:t>
      </w:r>
      <w:r w:rsidRPr="00EA1785">
        <w:rPr>
          <w:sz w:val="28"/>
        </w:rPr>
        <w:t>ни. На службе мы стремимся добиться от начальства лучших условий. Тем, кому это удается, больше зарабатывает, получает большую свободу и пол</w:t>
      </w:r>
      <w:r w:rsidRPr="00EA1785">
        <w:rPr>
          <w:sz w:val="28"/>
        </w:rPr>
        <w:t>ь</w:t>
      </w:r>
      <w:r w:rsidRPr="00EA1785">
        <w:rPr>
          <w:sz w:val="28"/>
        </w:rPr>
        <w:t>зуется большим уважением. Если переговоры завершены успешно, выигр</w:t>
      </w:r>
      <w:r w:rsidRPr="00EA1785">
        <w:rPr>
          <w:sz w:val="28"/>
        </w:rPr>
        <w:t>ы</w:t>
      </w:r>
      <w:r w:rsidRPr="00EA1785">
        <w:rPr>
          <w:sz w:val="28"/>
        </w:rPr>
        <w:t>вают обе стороны, но обычно одна сторона приобретает больше, чем другая.</w:t>
      </w:r>
    </w:p>
    <w:p w:rsidR="00923808" w:rsidRPr="00EA1785" w:rsidRDefault="00923808" w:rsidP="00AB6042">
      <w:pPr>
        <w:ind w:firstLine="709"/>
        <w:jc w:val="both"/>
        <w:rPr>
          <w:sz w:val="28"/>
        </w:rPr>
      </w:pPr>
      <w:r w:rsidRPr="00EA1785">
        <w:rPr>
          <w:sz w:val="28"/>
        </w:rPr>
        <w:t>Все меньше и меньше людей соглашается с навязанными кем-то реш</w:t>
      </w:r>
      <w:r w:rsidRPr="00EA1785">
        <w:rPr>
          <w:sz w:val="28"/>
        </w:rPr>
        <w:t>е</w:t>
      </w:r>
      <w:r w:rsidRPr="00EA1785">
        <w:rPr>
          <w:sz w:val="28"/>
        </w:rPr>
        <w:t>ниями, будь то в деловой сфере, политике или семейных отношениях.</w:t>
      </w:r>
    </w:p>
    <w:p w:rsidR="00923808" w:rsidRPr="00EA1785" w:rsidRDefault="00923808" w:rsidP="00AB6042">
      <w:pPr>
        <w:ind w:firstLine="709"/>
        <w:jc w:val="both"/>
        <w:rPr>
          <w:sz w:val="28"/>
        </w:rPr>
      </w:pPr>
      <w:r w:rsidRPr="00EA1785">
        <w:rPr>
          <w:sz w:val="28"/>
        </w:rPr>
        <w:t>Уже сегодня большинство решений достигается путем переговоров, на которые возлагаются определенные надежды, справедливо полагая, что они должны:</w:t>
      </w:r>
    </w:p>
    <w:p w:rsidR="00923808" w:rsidRPr="00EA1785" w:rsidRDefault="00923808" w:rsidP="00AB6042">
      <w:pPr>
        <w:ind w:firstLine="709"/>
        <w:jc w:val="both"/>
        <w:rPr>
          <w:sz w:val="28"/>
        </w:rPr>
      </w:pPr>
      <w:r w:rsidRPr="00EA1785">
        <w:rPr>
          <w:sz w:val="28"/>
        </w:rPr>
        <w:t xml:space="preserve"> – привести к разумному соглашению, если таковое возможно;</w:t>
      </w:r>
    </w:p>
    <w:p w:rsidR="00923808" w:rsidRPr="00EA1785" w:rsidRDefault="00923808" w:rsidP="00AB6042">
      <w:pPr>
        <w:ind w:firstLine="709"/>
        <w:jc w:val="both"/>
        <w:rPr>
          <w:sz w:val="28"/>
        </w:rPr>
      </w:pPr>
      <w:r w:rsidRPr="00EA1785">
        <w:rPr>
          <w:sz w:val="28"/>
        </w:rPr>
        <w:t xml:space="preserve"> – улучшить или, по крайней мере, не испортить отношений. </w:t>
      </w:r>
    </w:p>
    <w:p w:rsidR="00923808" w:rsidRPr="00EA1785" w:rsidRDefault="00923808" w:rsidP="00AB6042">
      <w:pPr>
        <w:ind w:firstLine="709"/>
        <w:jc w:val="both"/>
        <w:rPr>
          <w:sz w:val="28"/>
        </w:rPr>
      </w:pPr>
      <w:r w:rsidRPr="00EA1785">
        <w:rPr>
          <w:sz w:val="28"/>
        </w:rPr>
        <w:t>Современные средства связи позволяют решать многие деловые вопр</w:t>
      </w:r>
      <w:r w:rsidRPr="00EA1785">
        <w:rPr>
          <w:sz w:val="28"/>
        </w:rPr>
        <w:t>о</w:t>
      </w:r>
      <w:r w:rsidRPr="00EA1785">
        <w:rPr>
          <w:sz w:val="28"/>
        </w:rPr>
        <w:t>сы, не встречаясь со своими партнерами. Но они эффективны только тогда, когда уже достигнуто взаимопонимание и согласованы основные условия с</w:t>
      </w:r>
      <w:r w:rsidRPr="00EA1785">
        <w:rPr>
          <w:sz w:val="28"/>
        </w:rPr>
        <w:t>о</w:t>
      </w:r>
      <w:r w:rsidRPr="00EA1785">
        <w:rPr>
          <w:sz w:val="28"/>
        </w:rPr>
        <w:t>трудничества.</w:t>
      </w:r>
    </w:p>
    <w:p w:rsidR="00923808" w:rsidRPr="00EA1785" w:rsidRDefault="00923808" w:rsidP="00AB6042">
      <w:pPr>
        <w:ind w:firstLine="709"/>
        <w:jc w:val="both"/>
        <w:rPr>
          <w:sz w:val="28"/>
        </w:rPr>
      </w:pPr>
      <w:r w:rsidRPr="00EA1785">
        <w:rPr>
          <w:sz w:val="28"/>
        </w:rPr>
        <w:t>В решении принципиальных вопросов главную роль играют личные контакты. Они могут осуществляться в разнообразных формах: от неофиц</w:t>
      </w:r>
      <w:r w:rsidRPr="00EA1785">
        <w:rPr>
          <w:sz w:val="28"/>
        </w:rPr>
        <w:t>и</w:t>
      </w:r>
      <w:r w:rsidRPr="00EA1785">
        <w:rPr>
          <w:sz w:val="28"/>
        </w:rPr>
        <w:t>альных встреч до официальных переговоров с заранее подготовленной пов</w:t>
      </w:r>
      <w:r w:rsidRPr="00EA1785">
        <w:rPr>
          <w:sz w:val="28"/>
        </w:rPr>
        <w:t>е</w:t>
      </w:r>
      <w:r w:rsidRPr="00EA1785">
        <w:rPr>
          <w:sz w:val="28"/>
        </w:rPr>
        <w:t>сткой дня. Успех личных контактов зависит от того, удалось ли достигнуть взаимопонимания, а это требует тщательной подготовки любой встречи, д</w:t>
      </w:r>
      <w:r w:rsidRPr="00EA1785">
        <w:rPr>
          <w:sz w:val="28"/>
        </w:rPr>
        <w:t>а</w:t>
      </w:r>
      <w:r w:rsidRPr="00EA1785">
        <w:rPr>
          <w:sz w:val="28"/>
        </w:rPr>
        <w:t>же если она носит неофициальный характер.</w:t>
      </w:r>
    </w:p>
    <w:p w:rsidR="00923808" w:rsidRPr="009F3707" w:rsidRDefault="008D5176" w:rsidP="00AB6042">
      <w:pPr>
        <w:spacing w:before="240" w:after="120"/>
        <w:ind w:firstLine="709"/>
        <w:rPr>
          <w:rFonts w:ascii="Arial" w:hAnsi="Arial" w:cs="Arial"/>
          <w:sz w:val="26"/>
          <w:szCs w:val="26"/>
        </w:rPr>
      </w:pPr>
      <w:r>
        <w:rPr>
          <w:rFonts w:ascii="Arial" w:hAnsi="Arial" w:cs="Arial"/>
          <w:sz w:val="26"/>
          <w:szCs w:val="26"/>
        </w:rPr>
        <w:t>5</w:t>
      </w:r>
      <w:r w:rsidR="009A6BF9">
        <w:rPr>
          <w:rFonts w:ascii="Arial" w:hAnsi="Arial" w:cs="Arial"/>
          <w:sz w:val="26"/>
          <w:szCs w:val="26"/>
        </w:rPr>
        <w:t>.1</w:t>
      </w:r>
      <w:r w:rsidR="00923808" w:rsidRPr="009F3707">
        <w:rPr>
          <w:rFonts w:ascii="Arial" w:hAnsi="Arial" w:cs="Arial"/>
          <w:sz w:val="26"/>
          <w:szCs w:val="26"/>
        </w:rPr>
        <w:t xml:space="preserve"> Этапы переговорного процесса</w:t>
      </w:r>
    </w:p>
    <w:p w:rsidR="009A6BF9" w:rsidRDefault="009A6BF9" w:rsidP="00AB6042">
      <w:pPr>
        <w:ind w:firstLine="709"/>
        <w:jc w:val="both"/>
        <w:rPr>
          <w:sz w:val="28"/>
        </w:rPr>
      </w:pPr>
      <w:r w:rsidRPr="009A6BF9">
        <w:rPr>
          <w:i/>
          <w:sz w:val="28"/>
        </w:rPr>
        <w:t>Подготовка переговоров</w:t>
      </w:r>
      <w:r>
        <w:rPr>
          <w:sz w:val="28"/>
        </w:rPr>
        <w:t>. Подготовка к переговорам предполагает вс</w:t>
      </w:r>
      <w:r>
        <w:rPr>
          <w:sz w:val="28"/>
        </w:rPr>
        <w:t>е</w:t>
      </w:r>
      <w:r>
        <w:rPr>
          <w:sz w:val="28"/>
        </w:rPr>
        <w:t>стороннее знание проблемы, которую следует обсудить. Практика показыв</w:t>
      </w:r>
      <w:r>
        <w:rPr>
          <w:sz w:val="28"/>
        </w:rPr>
        <w:t>а</w:t>
      </w:r>
      <w:r>
        <w:rPr>
          <w:sz w:val="28"/>
        </w:rPr>
        <w:t>ет, что на решение вопроса при личной встрече уходит гораздо больше вр</w:t>
      </w:r>
      <w:r>
        <w:rPr>
          <w:sz w:val="28"/>
        </w:rPr>
        <w:t>е</w:t>
      </w:r>
      <w:r>
        <w:rPr>
          <w:sz w:val="28"/>
        </w:rPr>
        <w:t>мени, чем на написание письма и получение ответа на него. Но личный ко</w:t>
      </w:r>
      <w:r>
        <w:rPr>
          <w:sz w:val="28"/>
        </w:rPr>
        <w:t>н</w:t>
      </w:r>
      <w:r>
        <w:rPr>
          <w:sz w:val="28"/>
        </w:rPr>
        <w:t>такт предпочтительнее по многим психологическим и тактическим прич</w:t>
      </w:r>
      <w:r>
        <w:rPr>
          <w:sz w:val="28"/>
        </w:rPr>
        <w:t>и</w:t>
      </w:r>
      <w:r>
        <w:rPr>
          <w:sz w:val="28"/>
        </w:rPr>
        <w:t>нам, среди которых немаловажной является выигрыш темпа.</w:t>
      </w:r>
    </w:p>
    <w:p w:rsidR="00FA2D81" w:rsidRDefault="007E3154" w:rsidP="00FA2D81">
      <w:pPr>
        <w:jc w:val="center"/>
        <w:rPr>
          <w:sz w:val="28"/>
        </w:rPr>
      </w:pPr>
      <w:r w:rsidRPr="00134C4C">
        <w:object w:dxaOrig="6712" w:dyaOrig="5013">
          <v:shape id="_x0000_i1027" type="#_x0000_t75" style="width:306.1pt;height:172.4pt" o:ole="">
            <v:imagedata r:id="rId18" o:title=""/>
          </v:shape>
          <o:OLEObject Type="Embed" ProgID="PowerPoint.Slide.12" ShapeID="_x0000_i1027" DrawAspect="Content" ObjectID="_1512483723" r:id="rId19"/>
        </w:object>
      </w:r>
    </w:p>
    <w:p w:rsidR="00FA2D81" w:rsidRDefault="00FA2D81" w:rsidP="00FA2D81">
      <w:pPr>
        <w:jc w:val="center"/>
        <w:rPr>
          <w:sz w:val="28"/>
        </w:rPr>
      </w:pPr>
      <w:r>
        <w:rPr>
          <w:sz w:val="28"/>
        </w:rPr>
        <w:t>Рисунок 5.1 – Подготовка к переговорам</w:t>
      </w:r>
    </w:p>
    <w:p w:rsidR="00FA2D81" w:rsidRDefault="00FA2D81" w:rsidP="00AB6042">
      <w:pPr>
        <w:ind w:firstLine="709"/>
        <w:jc w:val="both"/>
        <w:rPr>
          <w:sz w:val="28"/>
        </w:rPr>
      </w:pPr>
    </w:p>
    <w:p w:rsidR="00FA2D81" w:rsidRDefault="00FA2D81" w:rsidP="00FA2D81">
      <w:pPr>
        <w:ind w:firstLine="709"/>
        <w:jc w:val="both"/>
        <w:rPr>
          <w:sz w:val="28"/>
        </w:rPr>
      </w:pPr>
      <w:r>
        <w:rPr>
          <w:sz w:val="28"/>
        </w:rPr>
        <w:t>Переговоры по принципиальным вопросам взаимоотношений, условий договоров или контрактов должны проводиться только с авторитетными представителями другой стороны. Уровень переговаривающихся сторон пока все еще является существенным фактором, ускоряющим или тормозящим принятие ожидаемого решения.</w:t>
      </w:r>
    </w:p>
    <w:p w:rsidR="00FA2D81" w:rsidRDefault="00FA2D81" w:rsidP="00FA2D81">
      <w:pPr>
        <w:ind w:firstLine="709"/>
        <w:jc w:val="both"/>
        <w:rPr>
          <w:sz w:val="28"/>
        </w:rPr>
      </w:pPr>
      <w:r>
        <w:rPr>
          <w:sz w:val="28"/>
        </w:rPr>
        <w:t>Знание существующих в организации-партнере правил, обычаев и, ос</w:t>
      </w:r>
      <w:r>
        <w:rPr>
          <w:sz w:val="28"/>
        </w:rPr>
        <w:t>о</w:t>
      </w:r>
      <w:r>
        <w:rPr>
          <w:sz w:val="28"/>
        </w:rPr>
        <w:t>бенно, внутренних взаимоотношений («кто есть кто») позволит избежать просчетов, которые могут затормозить принятие ожидаемого решения. Пр</w:t>
      </w:r>
      <w:r>
        <w:rPr>
          <w:sz w:val="28"/>
        </w:rPr>
        <w:t>и</w:t>
      </w:r>
      <w:r>
        <w:rPr>
          <w:sz w:val="28"/>
        </w:rPr>
        <w:t>мером такого просчета может служить ссылка на мнение человека, которого собеседник не признает в качестве авторитета по рассматриваемым пробл</w:t>
      </w:r>
      <w:r>
        <w:rPr>
          <w:sz w:val="28"/>
        </w:rPr>
        <w:t>е</w:t>
      </w:r>
      <w:r>
        <w:rPr>
          <w:sz w:val="28"/>
        </w:rPr>
        <w:t>мам или просто недолюбливает.</w:t>
      </w:r>
    </w:p>
    <w:p w:rsidR="009A6BF9" w:rsidRDefault="009A6BF9" w:rsidP="00AB6042">
      <w:pPr>
        <w:ind w:firstLine="709"/>
        <w:jc w:val="both"/>
        <w:rPr>
          <w:sz w:val="28"/>
        </w:rPr>
      </w:pPr>
      <w:r>
        <w:rPr>
          <w:sz w:val="28"/>
        </w:rPr>
        <w:t>Практика показывает, что при планировании переговоров важно пре</w:t>
      </w:r>
      <w:r>
        <w:rPr>
          <w:sz w:val="28"/>
        </w:rPr>
        <w:t>д</w:t>
      </w:r>
      <w:r>
        <w:rPr>
          <w:sz w:val="28"/>
        </w:rPr>
        <w:t>ставлять возможную реакцию партнера на Ваши предложения и учитывать его собственные ожидания от этих переговоров. Поэтому план должен быть достаточно гибким, но предусматривающим получение ответа на все интер</w:t>
      </w:r>
      <w:r>
        <w:rPr>
          <w:sz w:val="28"/>
        </w:rPr>
        <w:t>е</w:t>
      </w:r>
      <w:r>
        <w:rPr>
          <w:sz w:val="28"/>
        </w:rPr>
        <w:t>сующие Вас вопросы. Известно, что непредвиденная ситуация может приве</w:t>
      </w:r>
      <w:r>
        <w:rPr>
          <w:sz w:val="28"/>
        </w:rPr>
        <w:t>с</w:t>
      </w:r>
      <w:r>
        <w:rPr>
          <w:sz w:val="28"/>
        </w:rPr>
        <w:t>ти к срыву переговоров. Избежать этого можно только заблаговременной подготовкой альтернативных предложений.</w:t>
      </w:r>
    </w:p>
    <w:p w:rsidR="009A6BF9" w:rsidRDefault="009A6BF9" w:rsidP="00AB6042">
      <w:pPr>
        <w:ind w:firstLine="709"/>
        <w:jc w:val="both"/>
        <w:rPr>
          <w:sz w:val="28"/>
        </w:rPr>
      </w:pPr>
      <w:r>
        <w:rPr>
          <w:sz w:val="28"/>
        </w:rPr>
        <w:t>В общем виде план переговоров должен содержать:</w:t>
      </w:r>
    </w:p>
    <w:p w:rsidR="009A6BF9" w:rsidRDefault="009A6BF9" w:rsidP="00F959CD">
      <w:pPr>
        <w:numPr>
          <w:ilvl w:val="0"/>
          <w:numId w:val="4"/>
        </w:numPr>
        <w:tabs>
          <w:tab w:val="clear" w:pos="1080"/>
          <w:tab w:val="num" w:pos="142"/>
          <w:tab w:val="left" w:pos="993"/>
        </w:tabs>
        <w:ind w:left="0" w:firstLine="709"/>
        <w:jc w:val="both"/>
        <w:rPr>
          <w:sz w:val="28"/>
        </w:rPr>
      </w:pPr>
      <w:r>
        <w:rPr>
          <w:sz w:val="28"/>
        </w:rPr>
        <w:t>место, дату и время встречи;</w:t>
      </w:r>
    </w:p>
    <w:p w:rsidR="009A6BF9" w:rsidRDefault="009A6BF9" w:rsidP="00F959CD">
      <w:pPr>
        <w:numPr>
          <w:ilvl w:val="0"/>
          <w:numId w:val="2"/>
        </w:numPr>
        <w:tabs>
          <w:tab w:val="clear" w:pos="1069"/>
          <w:tab w:val="num" w:pos="142"/>
          <w:tab w:val="left" w:pos="993"/>
        </w:tabs>
        <w:ind w:left="0" w:firstLine="709"/>
        <w:jc w:val="both"/>
        <w:rPr>
          <w:sz w:val="28"/>
        </w:rPr>
      </w:pPr>
      <w:r>
        <w:rPr>
          <w:sz w:val="28"/>
        </w:rPr>
        <w:t>состав участников;</w:t>
      </w:r>
    </w:p>
    <w:p w:rsidR="009A6BF9" w:rsidRDefault="009A6BF9" w:rsidP="00F959CD">
      <w:pPr>
        <w:numPr>
          <w:ilvl w:val="0"/>
          <w:numId w:val="3"/>
        </w:numPr>
        <w:tabs>
          <w:tab w:val="clear" w:pos="1069"/>
          <w:tab w:val="num" w:pos="142"/>
          <w:tab w:val="left" w:pos="993"/>
        </w:tabs>
        <w:ind w:left="0" w:firstLine="709"/>
        <w:jc w:val="both"/>
        <w:rPr>
          <w:sz w:val="28"/>
        </w:rPr>
      </w:pPr>
      <w:r>
        <w:rPr>
          <w:sz w:val="28"/>
        </w:rPr>
        <w:t>вопросы для обсуждения;</w:t>
      </w:r>
    </w:p>
    <w:p w:rsidR="009A6BF9" w:rsidRDefault="009A6BF9" w:rsidP="00F959CD">
      <w:pPr>
        <w:numPr>
          <w:ilvl w:val="0"/>
          <w:numId w:val="3"/>
        </w:numPr>
        <w:tabs>
          <w:tab w:val="clear" w:pos="1069"/>
          <w:tab w:val="num" w:pos="142"/>
          <w:tab w:val="left" w:pos="993"/>
        </w:tabs>
        <w:ind w:left="0" w:firstLine="709"/>
        <w:jc w:val="both"/>
        <w:rPr>
          <w:sz w:val="28"/>
        </w:rPr>
      </w:pPr>
      <w:r>
        <w:rPr>
          <w:sz w:val="28"/>
        </w:rPr>
        <w:t xml:space="preserve">альтернативы на случай контрпредложений; </w:t>
      </w:r>
    </w:p>
    <w:p w:rsidR="009A6BF9" w:rsidRDefault="009A6BF9" w:rsidP="00F959CD">
      <w:pPr>
        <w:numPr>
          <w:ilvl w:val="0"/>
          <w:numId w:val="3"/>
        </w:numPr>
        <w:tabs>
          <w:tab w:val="clear" w:pos="1069"/>
          <w:tab w:val="num" w:pos="142"/>
          <w:tab w:val="left" w:pos="993"/>
        </w:tabs>
        <w:ind w:left="0" w:firstLine="709"/>
        <w:jc w:val="both"/>
        <w:rPr>
          <w:sz w:val="28"/>
        </w:rPr>
      </w:pPr>
      <w:r>
        <w:rPr>
          <w:sz w:val="28"/>
        </w:rPr>
        <w:t>ответственного за подготовку справочных материалов (образцов т</w:t>
      </w:r>
      <w:r>
        <w:rPr>
          <w:sz w:val="28"/>
        </w:rPr>
        <w:t>о</w:t>
      </w:r>
      <w:r>
        <w:rPr>
          <w:sz w:val="28"/>
        </w:rPr>
        <w:t>варов, каталогов, рекламы);</w:t>
      </w:r>
    </w:p>
    <w:p w:rsidR="009A6BF9" w:rsidRDefault="009A6BF9" w:rsidP="00F959CD">
      <w:pPr>
        <w:numPr>
          <w:ilvl w:val="0"/>
          <w:numId w:val="3"/>
        </w:numPr>
        <w:tabs>
          <w:tab w:val="clear" w:pos="1069"/>
          <w:tab w:val="num" w:pos="142"/>
          <w:tab w:val="left" w:pos="993"/>
        </w:tabs>
        <w:ind w:left="0" w:firstLine="709"/>
        <w:jc w:val="both"/>
        <w:rPr>
          <w:sz w:val="28"/>
        </w:rPr>
      </w:pPr>
      <w:r>
        <w:rPr>
          <w:sz w:val="28"/>
        </w:rPr>
        <w:t>ответственного за встречу и проводы представителя другой стороны;</w:t>
      </w:r>
    </w:p>
    <w:p w:rsidR="009A6BF9" w:rsidRDefault="009A6BF9" w:rsidP="00F959CD">
      <w:pPr>
        <w:numPr>
          <w:ilvl w:val="0"/>
          <w:numId w:val="3"/>
        </w:numPr>
        <w:tabs>
          <w:tab w:val="clear" w:pos="1069"/>
          <w:tab w:val="num" w:pos="142"/>
          <w:tab w:val="left" w:pos="993"/>
        </w:tabs>
        <w:ind w:left="0" w:firstLine="709"/>
        <w:jc w:val="both"/>
        <w:rPr>
          <w:sz w:val="28"/>
        </w:rPr>
      </w:pPr>
      <w:r>
        <w:rPr>
          <w:sz w:val="28"/>
        </w:rPr>
        <w:t>ответственного за организацию угощения в ходе переговоров;</w:t>
      </w:r>
    </w:p>
    <w:p w:rsidR="009A6BF9" w:rsidRDefault="009A6BF9" w:rsidP="00F959CD">
      <w:pPr>
        <w:numPr>
          <w:ilvl w:val="0"/>
          <w:numId w:val="3"/>
        </w:numPr>
        <w:tabs>
          <w:tab w:val="clear" w:pos="1069"/>
          <w:tab w:val="num" w:pos="142"/>
          <w:tab w:val="left" w:pos="993"/>
        </w:tabs>
        <w:ind w:left="0" w:firstLine="709"/>
        <w:jc w:val="both"/>
        <w:rPr>
          <w:sz w:val="28"/>
        </w:rPr>
      </w:pPr>
      <w:r>
        <w:rPr>
          <w:sz w:val="28"/>
        </w:rPr>
        <w:t>ответственного за организацию и проведение приема после перег</w:t>
      </w:r>
      <w:r>
        <w:rPr>
          <w:sz w:val="28"/>
        </w:rPr>
        <w:t>о</w:t>
      </w:r>
      <w:r>
        <w:rPr>
          <w:sz w:val="28"/>
        </w:rPr>
        <w:t>воров.</w:t>
      </w:r>
    </w:p>
    <w:p w:rsidR="009A6BF9" w:rsidRDefault="009A6BF9" w:rsidP="00AB6042">
      <w:pPr>
        <w:ind w:firstLine="709"/>
        <w:jc w:val="both"/>
        <w:rPr>
          <w:sz w:val="28"/>
        </w:rPr>
      </w:pPr>
      <w:r w:rsidRPr="009A6BF9">
        <w:rPr>
          <w:i/>
          <w:sz w:val="28"/>
        </w:rPr>
        <w:t>Проведение переговоров</w:t>
      </w:r>
      <w:r>
        <w:rPr>
          <w:sz w:val="28"/>
        </w:rPr>
        <w:t>. Переговоры следует проводить в отдельном помещении. Участники переговоров от принимающей стороны должны з</w:t>
      </w:r>
      <w:r>
        <w:rPr>
          <w:sz w:val="28"/>
        </w:rPr>
        <w:t>а</w:t>
      </w:r>
      <w:r>
        <w:rPr>
          <w:sz w:val="28"/>
        </w:rPr>
        <w:t>нять место в комнате переговоров до прихода туда представителей другой стороны.</w:t>
      </w:r>
    </w:p>
    <w:p w:rsidR="009A6BF9" w:rsidRDefault="009A6BF9" w:rsidP="00AB6042">
      <w:pPr>
        <w:ind w:firstLine="709"/>
        <w:jc w:val="both"/>
        <w:rPr>
          <w:sz w:val="28"/>
        </w:rPr>
      </w:pPr>
      <w:r>
        <w:rPr>
          <w:sz w:val="28"/>
        </w:rPr>
        <w:t>Воспринимается, как неуважение к партнеру, если встречающий вв</w:t>
      </w:r>
      <w:r>
        <w:rPr>
          <w:sz w:val="28"/>
        </w:rPr>
        <w:t>о</w:t>
      </w:r>
      <w:r>
        <w:rPr>
          <w:sz w:val="28"/>
        </w:rPr>
        <w:t>дит его в пустую комнату, а принимающий и его коллеги входят туда уже п</w:t>
      </w:r>
      <w:r>
        <w:rPr>
          <w:sz w:val="28"/>
        </w:rPr>
        <w:t>о</w:t>
      </w:r>
      <w:r>
        <w:rPr>
          <w:sz w:val="28"/>
        </w:rPr>
        <w:t>сле этого и к тому же не одновременно. Негативное отношение вызывают о</w:t>
      </w:r>
      <w:r>
        <w:rPr>
          <w:sz w:val="28"/>
        </w:rPr>
        <w:t>т</w:t>
      </w:r>
      <w:r>
        <w:rPr>
          <w:sz w:val="28"/>
        </w:rPr>
        <w:t>лучки или вызовы принимающего из комнаты переговоров. Уход руковод</w:t>
      </w:r>
      <w:r>
        <w:rPr>
          <w:sz w:val="28"/>
        </w:rPr>
        <w:t>и</w:t>
      </w:r>
      <w:r>
        <w:rPr>
          <w:sz w:val="28"/>
        </w:rPr>
        <w:t>теля с переговоров возможен только тогда, когда решены все принципиал</w:t>
      </w:r>
      <w:r>
        <w:rPr>
          <w:sz w:val="28"/>
        </w:rPr>
        <w:t>ь</w:t>
      </w:r>
      <w:r>
        <w:rPr>
          <w:sz w:val="28"/>
        </w:rPr>
        <w:t>ные вопросы и сторонам осталось согласовать лишь отдельные детали, но и в этом случае надо получить согласие второй стороны.</w:t>
      </w:r>
    </w:p>
    <w:p w:rsidR="009A6BF9" w:rsidRPr="009A6BF9" w:rsidRDefault="009A6BF9" w:rsidP="00AB6042">
      <w:pPr>
        <w:ind w:firstLine="709"/>
        <w:jc w:val="both"/>
        <w:rPr>
          <w:sz w:val="28"/>
          <w:szCs w:val="28"/>
        </w:rPr>
      </w:pPr>
      <w:r>
        <w:rPr>
          <w:sz w:val="28"/>
        </w:rPr>
        <w:t>Принимающий должен радушно встретить своих гостей (во многих с</w:t>
      </w:r>
      <w:r>
        <w:rPr>
          <w:sz w:val="28"/>
        </w:rPr>
        <w:t>о</w:t>
      </w:r>
      <w:r>
        <w:rPr>
          <w:sz w:val="28"/>
        </w:rPr>
        <w:t xml:space="preserve">лидных фирмах это делается «у порога»). При этом Ваши жесты и улыбки, обращенные к гостям, должны выражать искреннее удовольствие от встречи </w:t>
      </w:r>
      <w:r>
        <w:rPr>
          <w:sz w:val="28"/>
        </w:rPr>
        <w:lastRenderedPageBreak/>
        <w:t>с ними. Излишняя восторженность, неискренняя улыбка могут вызвать у го</w:t>
      </w:r>
      <w:r>
        <w:rPr>
          <w:sz w:val="28"/>
        </w:rPr>
        <w:t>с</w:t>
      </w:r>
      <w:r w:rsidRPr="009A6BF9">
        <w:rPr>
          <w:sz w:val="28"/>
          <w:szCs w:val="28"/>
        </w:rPr>
        <w:t>тей настороженность, а манерность и высокомерие – обиду.</w:t>
      </w:r>
    </w:p>
    <w:p w:rsidR="009A6BF9" w:rsidRPr="009A6BF9" w:rsidRDefault="009A6BF9" w:rsidP="00AB6042">
      <w:pPr>
        <w:pStyle w:val="22"/>
        <w:spacing w:after="0" w:line="240" w:lineRule="auto"/>
        <w:ind w:left="0" w:firstLine="709"/>
        <w:jc w:val="both"/>
        <w:rPr>
          <w:sz w:val="28"/>
          <w:szCs w:val="28"/>
        </w:rPr>
      </w:pPr>
      <w:r w:rsidRPr="009A6BF9">
        <w:rPr>
          <w:sz w:val="28"/>
          <w:szCs w:val="28"/>
        </w:rPr>
        <w:t>Принимающий должен представить своих коллег по фамилиям и зан</w:t>
      </w:r>
      <w:r w:rsidRPr="009A6BF9">
        <w:rPr>
          <w:sz w:val="28"/>
          <w:szCs w:val="28"/>
        </w:rPr>
        <w:t>и</w:t>
      </w:r>
      <w:r w:rsidRPr="009A6BF9">
        <w:rPr>
          <w:sz w:val="28"/>
          <w:szCs w:val="28"/>
        </w:rPr>
        <w:t>маемым должностям, включая и приглашенных на переговоры представит</w:t>
      </w:r>
      <w:r w:rsidRPr="009A6BF9">
        <w:rPr>
          <w:sz w:val="28"/>
          <w:szCs w:val="28"/>
        </w:rPr>
        <w:t>е</w:t>
      </w:r>
      <w:r w:rsidRPr="009A6BF9">
        <w:rPr>
          <w:sz w:val="28"/>
          <w:szCs w:val="28"/>
        </w:rPr>
        <w:t>лей других организаций. Затем представляет своих коллег руководитель др</w:t>
      </w:r>
      <w:r w:rsidRPr="009A6BF9">
        <w:rPr>
          <w:sz w:val="28"/>
          <w:szCs w:val="28"/>
        </w:rPr>
        <w:t>у</w:t>
      </w:r>
      <w:r w:rsidRPr="009A6BF9">
        <w:rPr>
          <w:sz w:val="28"/>
          <w:szCs w:val="28"/>
        </w:rPr>
        <w:t>гой стороны. Если участники переговоров не очень хорошо знают друг друга или встречаются впервые, то следует предварительно обменяться визитными карточками. Положив карточки перед собой в том порядке, в котором сидят партнеры по переговорам, легко вести беседу, обращаясь друг к другу по имени и при этом хорошо представляя себе уровень полномочий и комп</w:t>
      </w:r>
      <w:r w:rsidRPr="009A6BF9">
        <w:rPr>
          <w:sz w:val="28"/>
          <w:szCs w:val="28"/>
        </w:rPr>
        <w:t>е</w:t>
      </w:r>
      <w:r w:rsidRPr="009A6BF9">
        <w:rPr>
          <w:sz w:val="28"/>
          <w:szCs w:val="28"/>
        </w:rPr>
        <w:t xml:space="preserve">тентности собеседников. </w:t>
      </w:r>
    </w:p>
    <w:p w:rsidR="009A6BF9" w:rsidRDefault="009A6BF9" w:rsidP="00AB6042">
      <w:pPr>
        <w:ind w:firstLine="709"/>
        <w:jc w:val="both"/>
        <w:rPr>
          <w:sz w:val="28"/>
        </w:rPr>
      </w:pPr>
      <w:r w:rsidRPr="009A6BF9">
        <w:rPr>
          <w:sz w:val="28"/>
          <w:szCs w:val="28"/>
        </w:rPr>
        <w:t>Традиционно гости занимают места лицом к окну, спиной к двери. В неофициальной обстановке рассадка участников встречи предпочтительна</w:t>
      </w:r>
      <w:r>
        <w:rPr>
          <w:sz w:val="28"/>
        </w:rPr>
        <w:t xml:space="preserve"> смешанная, так как это облегчает откровенный обмен мнениями. Руковод</w:t>
      </w:r>
      <w:r>
        <w:rPr>
          <w:sz w:val="28"/>
        </w:rPr>
        <w:t>и</w:t>
      </w:r>
      <w:r>
        <w:rPr>
          <w:sz w:val="28"/>
        </w:rPr>
        <w:t>тели сторон обычно садятся рядом, остальные участники встречи – по симп</w:t>
      </w:r>
      <w:r>
        <w:rPr>
          <w:sz w:val="28"/>
        </w:rPr>
        <w:t>а</w:t>
      </w:r>
      <w:r>
        <w:rPr>
          <w:sz w:val="28"/>
        </w:rPr>
        <w:t>тиям или по принципу субординации. После того как все займут свои места за столом переговоров, доступ в комнату встречи должен быть прекращен, за исключением дополнительно приглашаемых, что крайне нежелательно.</w:t>
      </w:r>
    </w:p>
    <w:p w:rsidR="009A6BF9" w:rsidRDefault="009A6BF9" w:rsidP="00AB6042">
      <w:pPr>
        <w:ind w:firstLine="709"/>
        <w:jc w:val="both"/>
        <w:rPr>
          <w:sz w:val="28"/>
        </w:rPr>
      </w:pPr>
      <w:r>
        <w:rPr>
          <w:sz w:val="28"/>
        </w:rPr>
        <w:t>Начало переговоров знаменует готовность обсуждать предложения о</w:t>
      </w:r>
      <w:r>
        <w:rPr>
          <w:sz w:val="28"/>
        </w:rPr>
        <w:t>п</w:t>
      </w:r>
      <w:r>
        <w:rPr>
          <w:sz w:val="28"/>
        </w:rPr>
        <w:t>понентов. Претензии и притязания при этом становятся неявными требов</w:t>
      </w:r>
      <w:r>
        <w:rPr>
          <w:sz w:val="28"/>
        </w:rPr>
        <w:t>а</w:t>
      </w:r>
      <w:r>
        <w:rPr>
          <w:sz w:val="28"/>
        </w:rPr>
        <w:t>ниями, явные формулируются в предложениях.</w:t>
      </w:r>
    </w:p>
    <w:p w:rsidR="009A6BF9" w:rsidRDefault="009A6BF9" w:rsidP="00AB6042">
      <w:pPr>
        <w:ind w:firstLine="709"/>
        <w:jc w:val="both"/>
        <w:rPr>
          <w:sz w:val="28"/>
        </w:rPr>
      </w:pPr>
      <w:r w:rsidRPr="009A6BF9">
        <w:rPr>
          <w:i/>
          <w:sz w:val="28"/>
        </w:rPr>
        <w:t>Предметом переговоров</w:t>
      </w:r>
      <w:r w:rsidRPr="007939F7">
        <w:rPr>
          <w:sz w:val="28"/>
        </w:rPr>
        <w:t xml:space="preserve"> является список взаимопринятых предлож</w:t>
      </w:r>
      <w:r w:rsidRPr="007939F7">
        <w:rPr>
          <w:sz w:val="28"/>
        </w:rPr>
        <w:t>е</w:t>
      </w:r>
      <w:r w:rsidRPr="007939F7">
        <w:rPr>
          <w:sz w:val="28"/>
        </w:rPr>
        <w:t xml:space="preserve">ний из пакетов </w:t>
      </w:r>
      <w:r>
        <w:rPr>
          <w:sz w:val="28"/>
        </w:rPr>
        <w:t xml:space="preserve">предложений </w:t>
      </w:r>
      <w:r w:rsidRPr="007939F7">
        <w:rPr>
          <w:sz w:val="28"/>
        </w:rPr>
        <w:t>участников переговорного процесса</w:t>
      </w:r>
      <w:r>
        <w:rPr>
          <w:sz w:val="28"/>
        </w:rPr>
        <w:t>. Все дал</w:t>
      </w:r>
      <w:r>
        <w:rPr>
          <w:sz w:val="28"/>
        </w:rPr>
        <w:t>ь</w:t>
      </w:r>
      <w:r>
        <w:rPr>
          <w:sz w:val="28"/>
        </w:rPr>
        <w:t>нейшее обсуждение (за исключением регламента и протокола) будет вестись по поводу указанных предложений. В них заключаются позиции сторон, сущность которых в том, что в них та или иная сторона с помощью своих собственных предложений дает свое видение разрешения конфликта.</w:t>
      </w:r>
    </w:p>
    <w:p w:rsidR="009A6BF9" w:rsidRDefault="009A6BF9" w:rsidP="00AB6042">
      <w:pPr>
        <w:ind w:firstLine="709"/>
        <w:jc w:val="both"/>
        <w:rPr>
          <w:sz w:val="28"/>
        </w:rPr>
      </w:pPr>
      <w:r w:rsidRPr="009A6BF9">
        <w:rPr>
          <w:i/>
          <w:sz w:val="28"/>
        </w:rPr>
        <w:t>Интересы</w:t>
      </w:r>
      <w:r w:rsidRPr="002559FE">
        <w:rPr>
          <w:sz w:val="28"/>
        </w:rPr>
        <w:t xml:space="preserve"> </w:t>
      </w:r>
      <w:r>
        <w:rPr>
          <w:sz w:val="28"/>
        </w:rPr>
        <w:t>–</w:t>
      </w:r>
      <w:r w:rsidRPr="002559FE">
        <w:rPr>
          <w:sz w:val="28"/>
        </w:rPr>
        <w:t xml:space="preserve"> это неуловимые мотивы, которые приводят вас к прин</w:t>
      </w:r>
      <w:r w:rsidRPr="002559FE">
        <w:rPr>
          <w:sz w:val="28"/>
        </w:rPr>
        <w:t>я</w:t>
      </w:r>
      <w:r w:rsidRPr="002559FE">
        <w:rPr>
          <w:sz w:val="28"/>
        </w:rPr>
        <w:t>тию позиции. Это реальные цели, потребности или желания, которые нах</w:t>
      </w:r>
      <w:r w:rsidRPr="002559FE">
        <w:rPr>
          <w:sz w:val="28"/>
        </w:rPr>
        <w:t>о</w:t>
      </w:r>
      <w:r w:rsidRPr="002559FE">
        <w:rPr>
          <w:sz w:val="28"/>
        </w:rPr>
        <w:t>дятся за тем, что вы говорите, хотите или желаете сделать</w:t>
      </w:r>
      <w:r>
        <w:rPr>
          <w:sz w:val="28"/>
        </w:rPr>
        <w:t>.</w:t>
      </w:r>
    </w:p>
    <w:p w:rsidR="009A6BF9" w:rsidRPr="002559FE" w:rsidRDefault="009A6BF9" w:rsidP="00AB6042">
      <w:pPr>
        <w:ind w:firstLine="709"/>
        <w:jc w:val="both"/>
        <w:rPr>
          <w:sz w:val="28"/>
        </w:rPr>
      </w:pPr>
      <w:r w:rsidRPr="009A6BF9">
        <w:rPr>
          <w:i/>
          <w:sz w:val="28"/>
        </w:rPr>
        <w:t>Позиция</w:t>
      </w:r>
      <w:r>
        <w:rPr>
          <w:sz w:val="28"/>
        </w:rPr>
        <w:t xml:space="preserve"> –</w:t>
      </w:r>
      <w:r w:rsidRPr="002559FE">
        <w:rPr>
          <w:sz w:val="28"/>
        </w:rPr>
        <w:t xml:space="preserve"> </w:t>
      </w:r>
      <w:r>
        <w:rPr>
          <w:sz w:val="28"/>
        </w:rPr>
        <w:t xml:space="preserve">это </w:t>
      </w:r>
      <w:r w:rsidRPr="002559FE">
        <w:rPr>
          <w:sz w:val="28"/>
        </w:rPr>
        <w:t>сформулированное одной стороной и принятое другой стороной предложение (система предложений) о распространении влияний в зоне конфликта</w:t>
      </w:r>
      <w:r>
        <w:rPr>
          <w:sz w:val="28"/>
        </w:rPr>
        <w:t>. Принятая позиция во многом определяет характер обсужд</w:t>
      </w:r>
      <w:r>
        <w:rPr>
          <w:sz w:val="28"/>
        </w:rPr>
        <w:t>е</w:t>
      </w:r>
      <w:r>
        <w:rPr>
          <w:sz w:val="28"/>
        </w:rPr>
        <w:t>ния. Поэтому к ее формулировке предъявляется ряд требований.</w:t>
      </w:r>
    </w:p>
    <w:p w:rsidR="009A6BF9" w:rsidRPr="00E942AC" w:rsidRDefault="009A6BF9" w:rsidP="00F959CD">
      <w:pPr>
        <w:numPr>
          <w:ilvl w:val="0"/>
          <w:numId w:val="40"/>
        </w:numPr>
        <w:tabs>
          <w:tab w:val="left" w:pos="1134"/>
        </w:tabs>
        <w:ind w:firstLine="709"/>
        <w:jc w:val="both"/>
        <w:rPr>
          <w:sz w:val="28"/>
        </w:rPr>
      </w:pPr>
      <w:r w:rsidRPr="00E942AC">
        <w:rPr>
          <w:sz w:val="28"/>
        </w:rPr>
        <w:t>Позиция должна быть сформулирована ясно и четко</w:t>
      </w:r>
      <w:r>
        <w:rPr>
          <w:sz w:val="28"/>
        </w:rPr>
        <w:t>. В формул</w:t>
      </w:r>
      <w:r>
        <w:rPr>
          <w:sz w:val="28"/>
        </w:rPr>
        <w:t>и</w:t>
      </w:r>
      <w:r>
        <w:rPr>
          <w:sz w:val="28"/>
        </w:rPr>
        <w:t>ровке позиции не должно быть неясных терминов и понятий. Используемый язык должен быть простым и понятным.</w:t>
      </w:r>
    </w:p>
    <w:p w:rsidR="009A6BF9" w:rsidRDefault="009A6BF9" w:rsidP="00F959CD">
      <w:pPr>
        <w:numPr>
          <w:ilvl w:val="0"/>
          <w:numId w:val="40"/>
        </w:numPr>
        <w:tabs>
          <w:tab w:val="left" w:pos="1134"/>
        </w:tabs>
        <w:ind w:firstLine="709"/>
        <w:jc w:val="both"/>
        <w:rPr>
          <w:sz w:val="28"/>
        </w:rPr>
      </w:pPr>
      <w:r w:rsidRPr="00E942AC">
        <w:rPr>
          <w:sz w:val="28"/>
        </w:rPr>
        <w:t>Основные положения позиции должны быть сформулированы о</w:t>
      </w:r>
      <w:r w:rsidRPr="00E942AC">
        <w:rPr>
          <w:sz w:val="28"/>
        </w:rPr>
        <w:t>д</w:t>
      </w:r>
      <w:r w:rsidRPr="00E942AC">
        <w:rPr>
          <w:sz w:val="28"/>
        </w:rPr>
        <w:t>нозначно</w:t>
      </w:r>
      <w:r>
        <w:rPr>
          <w:sz w:val="28"/>
        </w:rPr>
        <w:t>. Переговоры могут быть успешными, если позиции сторон будут до конца понятны партнерам.</w:t>
      </w:r>
    </w:p>
    <w:p w:rsidR="009A6BF9" w:rsidRPr="00E942AC" w:rsidRDefault="009A6BF9" w:rsidP="00F959CD">
      <w:pPr>
        <w:numPr>
          <w:ilvl w:val="0"/>
          <w:numId w:val="40"/>
        </w:numPr>
        <w:tabs>
          <w:tab w:val="left" w:pos="1134"/>
        </w:tabs>
        <w:ind w:firstLine="709"/>
        <w:jc w:val="both"/>
        <w:rPr>
          <w:sz w:val="28"/>
        </w:rPr>
      </w:pPr>
      <w:r w:rsidRPr="00E942AC">
        <w:rPr>
          <w:sz w:val="28"/>
        </w:rPr>
        <w:t>Формулировка позиции должна избегать образности</w:t>
      </w:r>
      <w:r>
        <w:rPr>
          <w:sz w:val="28"/>
        </w:rPr>
        <w:t>.</w:t>
      </w:r>
    </w:p>
    <w:p w:rsidR="009A6BF9" w:rsidRDefault="009A6BF9" w:rsidP="00F959CD">
      <w:pPr>
        <w:numPr>
          <w:ilvl w:val="0"/>
          <w:numId w:val="40"/>
        </w:numPr>
        <w:tabs>
          <w:tab w:val="left" w:pos="1134"/>
        </w:tabs>
        <w:ind w:firstLine="709"/>
        <w:jc w:val="both"/>
        <w:rPr>
          <w:sz w:val="28"/>
        </w:rPr>
      </w:pPr>
      <w:r w:rsidRPr="00E942AC">
        <w:rPr>
          <w:sz w:val="28"/>
        </w:rPr>
        <w:t>Позиция должна формулироваться предельно лаконично</w:t>
      </w:r>
      <w:r>
        <w:rPr>
          <w:sz w:val="28"/>
        </w:rPr>
        <w:t>. Офиц</w:t>
      </w:r>
      <w:r>
        <w:rPr>
          <w:sz w:val="28"/>
        </w:rPr>
        <w:t>и</w:t>
      </w:r>
      <w:r>
        <w:rPr>
          <w:sz w:val="28"/>
        </w:rPr>
        <w:t>альные документы при чтении должны «охватываться взглядом» или «ула</w:t>
      </w:r>
      <w:r>
        <w:rPr>
          <w:sz w:val="28"/>
        </w:rPr>
        <w:t>в</w:t>
      </w:r>
      <w:r>
        <w:rPr>
          <w:sz w:val="28"/>
        </w:rPr>
        <w:t>ливаться на слух».</w:t>
      </w:r>
    </w:p>
    <w:p w:rsidR="009A6BF9" w:rsidRPr="00622D65" w:rsidRDefault="009A6BF9" w:rsidP="00F959CD">
      <w:pPr>
        <w:numPr>
          <w:ilvl w:val="0"/>
          <w:numId w:val="40"/>
        </w:numPr>
        <w:tabs>
          <w:tab w:val="left" w:pos="1134"/>
        </w:tabs>
        <w:ind w:firstLine="709"/>
        <w:jc w:val="both"/>
        <w:rPr>
          <w:sz w:val="28"/>
        </w:rPr>
      </w:pPr>
      <w:r w:rsidRPr="00622D65">
        <w:rPr>
          <w:sz w:val="28"/>
        </w:rPr>
        <w:lastRenderedPageBreak/>
        <w:t>Формулировка позиции не должна содержать условных предлож</w:t>
      </w:r>
      <w:r w:rsidRPr="00622D65">
        <w:rPr>
          <w:sz w:val="28"/>
        </w:rPr>
        <w:t>е</w:t>
      </w:r>
      <w:r w:rsidRPr="00622D65">
        <w:rPr>
          <w:sz w:val="28"/>
        </w:rPr>
        <w:t>ний</w:t>
      </w:r>
      <w:r>
        <w:rPr>
          <w:sz w:val="28"/>
        </w:rPr>
        <w:t>.</w:t>
      </w:r>
    </w:p>
    <w:p w:rsidR="009A6BF9" w:rsidRPr="00622D65" w:rsidRDefault="009A6BF9" w:rsidP="00F959CD">
      <w:pPr>
        <w:numPr>
          <w:ilvl w:val="0"/>
          <w:numId w:val="40"/>
        </w:numPr>
        <w:tabs>
          <w:tab w:val="left" w:pos="1134"/>
        </w:tabs>
        <w:ind w:firstLine="709"/>
        <w:jc w:val="both"/>
        <w:rPr>
          <w:sz w:val="28"/>
        </w:rPr>
      </w:pPr>
      <w:r w:rsidRPr="00622D65">
        <w:rPr>
          <w:sz w:val="28"/>
        </w:rPr>
        <w:t>Позиция должна излагаться конкретно и избегать абстрактных о</w:t>
      </w:r>
      <w:r w:rsidRPr="00622D65">
        <w:rPr>
          <w:sz w:val="28"/>
        </w:rPr>
        <w:t>п</w:t>
      </w:r>
      <w:r w:rsidRPr="00622D65">
        <w:rPr>
          <w:sz w:val="28"/>
        </w:rPr>
        <w:t>ределений</w:t>
      </w:r>
      <w:r>
        <w:rPr>
          <w:sz w:val="28"/>
        </w:rPr>
        <w:t>. Если позиция выражается в формулировании альтернативы, то она должна быть сопоставлена со всеми ранее предложенными вариантами по сравнимым показателям. Если позиция представляет собой мнение, то оно должно быть подкреплено аргументами.</w:t>
      </w:r>
    </w:p>
    <w:p w:rsidR="009A6BF9" w:rsidRPr="00622D65" w:rsidRDefault="009A6BF9" w:rsidP="00F959CD">
      <w:pPr>
        <w:numPr>
          <w:ilvl w:val="0"/>
          <w:numId w:val="40"/>
        </w:numPr>
        <w:tabs>
          <w:tab w:val="left" w:pos="1134"/>
        </w:tabs>
        <w:ind w:firstLine="709"/>
        <w:jc w:val="both"/>
        <w:rPr>
          <w:sz w:val="28"/>
        </w:rPr>
      </w:pPr>
      <w:r w:rsidRPr="00622D65">
        <w:rPr>
          <w:sz w:val="28"/>
        </w:rPr>
        <w:t>Формулировка позиции не должна содержать противоречия или с</w:t>
      </w:r>
      <w:r w:rsidRPr="00622D65">
        <w:rPr>
          <w:sz w:val="28"/>
        </w:rPr>
        <w:t>а</w:t>
      </w:r>
      <w:r w:rsidRPr="00622D65">
        <w:rPr>
          <w:sz w:val="28"/>
        </w:rPr>
        <w:t>моотрицания</w:t>
      </w:r>
      <w:r>
        <w:rPr>
          <w:sz w:val="28"/>
        </w:rPr>
        <w:t>.</w:t>
      </w:r>
    </w:p>
    <w:p w:rsidR="009A6BF9" w:rsidRDefault="009A6BF9" w:rsidP="00AB6042">
      <w:pPr>
        <w:pStyle w:val="a3"/>
        <w:ind w:firstLine="709"/>
      </w:pPr>
      <w:r>
        <w:t>Начинать переговоры следует с наиболее важных вопросов повестки дня, пытаясь постепенно достигнуть согласия по принципиальным вопросам. Затем обсуждаются проблемы, по которым можно договориться сравнител</w:t>
      </w:r>
      <w:r>
        <w:t>ь</w:t>
      </w:r>
      <w:r>
        <w:t>но легко и без особых затрат времени, и только после этого переходят к кл</w:t>
      </w:r>
      <w:r>
        <w:t>ю</w:t>
      </w:r>
      <w:r>
        <w:t>чевым вопросам, требующим подробного разбора.</w:t>
      </w:r>
    </w:p>
    <w:p w:rsidR="009A6BF9" w:rsidRPr="008C1944" w:rsidRDefault="009A6BF9" w:rsidP="00AB6042">
      <w:pPr>
        <w:pStyle w:val="a3"/>
        <w:ind w:firstLine="709"/>
        <w:jc w:val="both"/>
      </w:pPr>
      <w:r>
        <w:t>Заключает деловую часть переговоров преобразование интересов пар</w:t>
      </w:r>
      <w:r>
        <w:t>т</w:t>
      </w:r>
      <w:r>
        <w:t xml:space="preserve">нера в окончательное решение. </w:t>
      </w:r>
      <w:r w:rsidRPr="008C1944">
        <w:t xml:space="preserve">В качестве </w:t>
      </w:r>
      <w:r w:rsidRPr="009A6BF9">
        <w:t>результатов переговоров</w:t>
      </w:r>
      <w:r w:rsidRPr="008C1944">
        <w:t xml:space="preserve"> могут выступать самые разные акты. Однако в первую очередь это договор</w:t>
      </w:r>
      <w:r>
        <w:t>.</w:t>
      </w:r>
    </w:p>
    <w:p w:rsidR="009A6BF9" w:rsidRPr="008C1944" w:rsidRDefault="009A6BF9" w:rsidP="00AB6042">
      <w:pPr>
        <w:pStyle w:val="a3"/>
        <w:ind w:firstLine="709"/>
        <w:jc w:val="both"/>
      </w:pPr>
      <w:r w:rsidRPr="009A6BF9">
        <w:rPr>
          <w:i/>
        </w:rPr>
        <w:t>Договор</w:t>
      </w:r>
      <w:r w:rsidRPr="008C1944">
        <w:t xml:space="preserve"> </w:t>
      </w:r>
      <w:r>
        <w:t>–</w:t>
      </w:r>
      <w:r w:rsidRPr="008C1944">
        <w:t xml:space="preserve"> это правовой акт, который устанавливает права и обязанн</w:t>
      </w:r>
      <w:r w:rsidRPr="008C1944">
        <w:t>о</w:t>
      </w:r>
      <w:r w:rsidRPr="008C1944">
        <w:t>сти сторон</w:t>
      </w:r>
      <w:r>
        <w:t>. Он может быть экономическим, политическим, военным, торг</w:t>
      </w:r>
      <w:r>
        <w:t>о</w:t>
      </w:r>
      <w:r>
        <w:t>во-финансовым и т.п.</w:t>
      </w:r>
    </w:p>
    <w:p w:rsidR="009A6BF9" w:rsidRPr="0026287F" w:rsidRDefault="009A6BF9" w:rsidP="00AB6042">
      <w:pPr>
        <w:pStyle w:val="a3"/>
        <w:ind w:firstLine="709"/>
        <w:jc w:val="both"/>
      </w:pPr>
      <w:r w:rsidRPr="009A6BF9">
        <w:rPr>
          <w:i/>
        </w:rPr>
        <w:t>Конвенция</w:t>
      </w:r>
      <w:r w:rsidRPr="0026287F">
        <w:t xml:space="preserve"> </w:t>
      </w:r>
      <w:r>
        <w:t>–</w:t>
      </w:r>
      <w:r w:rsidRPr="0026287F">
        <w:t xml:space="preserve"> это договор по отдельному вопросу права, </w:t>
      </w:r>
      <w:r>
        <w:t>экономики или администрирования. Конвенции</w:t>
      </w:r>
      <w:r w:rsidRPr="0026287F">
        <w:t xml:space="preserve"> обычно </w:t>
      </w:r>
      <w:r>
        <w:t>оформляю</w:t>
      </w:r>
      <w:r w:rsidRPr="0026287F">
        <w:t>тся как правовое согл</w:t>
      </w:r>
      <w:r w:rsidRPr="0026287F">
        <w:t>а</w:t>
      </w:r>
      <w:r w:rsidRPr="0026287F">
        <w:t>шение</w:t>
      </w:r>
      <w:r>
        <w:t>.</w:t>
      </w:r>
    </w:p>
    <w:p w:rsidR="009A6BF9" w:rsidRPr="0026287F" w:rsidRDefault="009A6BF9" w:rsidP="00AB6042">
      <w:pPr>
        <w:pStyle w:val="a3"/>
        <w:ind w:firstLine="709"/>
        <w:jc w:val="both"/>
      </w:pPr>
      <w:r w:rsidRPr="009A6BF9">
        <w:rPr>
          <w:i/>
        </w:rPr>
        <w:t>Соглашение</w:t>
      </w:r>
      <w:r w:rsidRPr="0026287F">
        <w:t xml:space="preserve"> </w:t>
      </w:r>
      <w:r>
        <w:t>–</w:t>
      </w:r>
      <w:r w:rsidRPr="0026287F">
        <w:t xml:space="preserve"> это договор по вопросу сравнительно небольшого знач</w:t>
      </w:r>
      <w:r w:rsidRPr="0026287F">
        <w:t>е</w:t>
      </w:r>
      <w:r w:rsidRPr="0026287F">
        <w:t>ния или временного характера, заключаемый на непродолжительный срок</w:t>
      </w:r>
      <w:r>
        <w:t>.</w:t>
      </w:r>
    </w:p>
    <w:p w:rsidR="009A6BF9" w:rsidRPr="0026287F" w:rsidRDefault="009A6BF9" w:rsidP="00AB6042">
      <w:pPr>
        <w:pStyle w:val="a3"/>
        <w:ind w:firstLine="709"/>
        <w:jc w:val="both"/>
      </w:pPr>
      <w:r w:rsidRPr="009A6BF9">
        <w:rPr>
          <w:i/>
        </w:rPr>
        <w:t>Протокол</w:t>
      </w:r>
      <w:r w:rsidRPr="0026287F">
        <w:t xml:space="preserve"> фиксирует в кратком изложении соглашение, достигнутое по отдельному вопросу, либо служит пояснением отдельных статей и постано</w:t>
      </w:r>
      <w:r w:rsidRPr="0026287F">
        <w:t>в</w:t>
      </w:r>
      <w:r w:rsidRPr="0026287F">
        <w:t>лений заключенного договора</w:t>
      </w:r>
      <w:r>
        <w:t>. Обычно в виде протокола оформляется с</w:t>
      </w:r>
      <w:r>
        <w:t>о</w:t>
      </w:r>
      <w:r>
        <w:t>глашение о продлении срока действия договора. Иногда протокол является дополнением или разъяснением к договору или соглашению. В форме прот</w:t>
      </w:r>
      <w:r>
        <w:t>о</w:t>
      </w:r>
      <w:r>
        <w:t>кола фиксируется также результат работы согласительной комиссии, которая занимается урегулированием острого спорного вопроса.</w:t>
      </w:r>
    </w:p>
    <w:p w:rsidR="009A6BF9" w:rsidRPr="0026287F" w:rsidRDefault="009A6BF9" w:rsidP="00AB6042">
      <w:pPr>
        <w:pStyle w:val="a3"/>
        <w:ind w:firstLine="709"/>
        <w:jc w:val="both"/>
      </w:pPr>
      <w:r w:rsidRPr="009A6BF9">
        <w:rPr>
          <w:i/>
        </w:rPr>
        <w:t>Протокол о намерениях</w:t>
      </w:r>
      <w:r w:rsidRPr="0026287F">
        <w:t xml:space="preserve"> означает соглашение сторон, не носящее юр</w:t>
      </w:r>
      <w:r w:rsidRPr="0026287F">
        <w:t>и</w:t>
      </w:r>
      <w:r w:rsidRPr="0026287F">
        <w:t xml:space="preserve">дического характера. Его статус </w:t>
      </w:r>
      <w:r>
        <w:t>–</w:t>
      </w:r>
      <w:r w:rsidRPr="0026287F">
        <w:t xml:space="preserve"> прояснить и в определенной степени с</w:t>
      </w:r>
      <w:r w:rsidRPr="0026287F">
        <w:t>о</w:t>
      </w:r>
      <w:r w:rsidRPr="0026287F">
        <w:t xml:space="preserve">гласовать намерения сторон на основе </w:t>
      </w:r>
      <w:r>
        <w:t xml:space="preserve">установления </w:t>
      </w:r>
      <w:r w:rsidRPr="0026287F">
        <w:t>общих интересов.</w:t>
      </w:r>
    </w:p>
    <w:p w:rsidR="009A6BF9" w:rsidRPr="006E1EB4" w:rsidRDefault="009A6BF9" w:rsidP="00AB6042">
      <w:pPr>
        <w:pStyle w:val="a3"/>
        <w:ind w:firstLine="709"/>
        <w:jc w:val="both"/>
      </w:pPr>
      <w:r w:rsidRPr="009A6BF9">
        <w:rPr>
          <w:i/>
        </w:rPr>
        <w:t>Джентльменское соглашение</w:t>
      </w:r>
      <w:r w:rsidRPr="006E1EB4">
        <w:t xml:space="preserve"> </w:t>
      </w:r>
      <w:r>
        <w:t>–</w:t>
      </w:r>
      <w:r w:rsidRPr="006E1EB4">
        <w:t xml:space="preserve"> договор, заключенный в устной форме. Как правило, его обязательства выполняются так же, как и статьи правовых актов</w:t>
      </w:r>
      <w:r>
        <w:t>.</w:t>
      </w:r>
      <w:r w:rsidRPr="006E1EB4">
        <w:t xml:space="preserve"> </w:t>
      </w:r>
    </w:p>
    <w:p w:rsidR="009A6BF9" w:rsidRDefault="009A6BF9" w:rsidP="00AB6042">
      <w:pPr>
        <w:pStyle w:val="a3"/>
        <w:ind w:firstLine="709"/>
      </w:pPr>
      <w:r w:rsidRPr="009A6BF9">
        <w:rPr>
          <w:i/>
        </w:rPr>
        <w:t>Завершение переговоров</w:t>
      </w:r>
      <w:r>
        <w:t>. Если ход переговоров был позитивным, то на завершающей их стадии необходимо резюмировать, кратко повторить осно</w:t>
      </w:r>
      <w:r>
        <w:t>в</w:t>
      </w:r>
      <w:r>
        <w:t>ные положения, которые затрагивались в процессе переговоров и те полож</w:t>
      </w:r>
      <w:r>
        <w:t>и</w:t>
      </w:r>
      <w:r>
        <w:t>тельные моменты, по которым достигнуто согласие сторон. Это позволит д</w:t>
      </w:r>
      <w:r>
        <w:t>о</w:t>
      </w:r>
      <w:r>
        <w:t>биться уверенности в том, что все участники переговоров отчетливо пре</w:t>
      </w:r>
      <w:r>
        <w:t>д</w:t>
      </w:r>
      <w:r>
        <w:lastRenderedPageBreak/>
        <w:t>ставляют суть основных положений будущего соглашения. Целесообразно также обсудить перспективу новых встреч.</w:t>
      </w:r>
    </w:p>
    <w:p w:rsidR="009A6BF9" w:rsidRDefault="009A6BF9" w:rsidP="00AB6042">
      <w:pPr>
        <w:pStyle w:val="a3"/>
        <w:tabs>
          <w:tab w:val="left" w:pos="1134"/>
        </w:tabs>
        <w:ind w:firstLine="709"/>
      </w:pPr>
      <w:r>
        <w:t>При негативном исходе переговоров необходимо сохранить субъекти</w:t>
      </w:r>
      <w:r>
        <w:t>в</w:t>
      </w:r>
      <w:r>
        <w:t>ный контакт с партнером. В данном случае акцентируется внимание не на предмете переговоров, а на личностных аспектах, позволяющих сохранить деловые контакты в будущем. Следует отказаться от подведения итогов по тем разделам, где не было достигнуто позитивных результатов. Желательно найти такую тему, которая представляет интерес для обеих сторон. Это ра</w:t>
      </w:r>
      <w:r>
        <w:t>з</w:t>
      </w:r>
      <w:r>
        <w:t>рядит ситуацию и поможет созданию дружеской, непринужденной атмосф</w:t>
      </w:r>
      <w:r>
        <w:t>е</w:t>
      </w:r>
      <w:r>
        <w:t>ры прощания.</w:t>
      </w:r>
    </w:p>
    <w:p w:rsidR="009A6BF9" w:rsidRDefault="009A6BF9" w:rsidP="00AB6042">
      <w:pPr>
        <w:pStyle w:val="a3"/>
        <w:tabs>
          <w:tab w:val="left" w:pos="1134"/>
        </w:tabs>
        <w:ind w:firstLine="709"/>
      </w:pPr>
      <w:r w:rsidRPr="009A6BF9">
        <w:rPr>
          <w:i/>
        </w:rPr>
        <w:t>Анализ итогов деловых переговоров</w:t>
      </w:r>
      <w:r>
        <w:t>. Такой анализ преследует следу</w:t>
      </w:r>
      <w:r>
        <w:t>ю</w:t>
      </w:r>
      <w:r>
        <w:t>щие цели:</w:t>
      </w:r>
    </w:p>
    <w:p w:rsidR="009A6BF9" w:rsidRDefault="009A6BF9" w:rsidP="00F959CD">
      <w:pPr>
        <w:pStyle w:val="a3"/>
        <w:numPr>
          <w:ilvl w:val="0"/>
          <w:numId w:val="41"/>
        </w:numPr>
        <w:tabs>
          <w:tab w:val="left" w:pos="993"/>
        </w:tabs>
        <w:ind w:left="0" w:firstLine="709"/>
        <w:jc w:val="both"/>
      </w:pPr>
      <w:r>
        <w:t>сравнение целей переговоров с их результатами;</w:t>
      </w:r>
    </w:p>
    <w:p w:rsidR="009A6BF9" w:rsidRDefault="009A6BF9" w:rsidP="00F959CD">
      <w:pPr>
        <w:pStyle w:val="a3"/>
        <w:numPr>
          <w:ilvl w:val="0"/>
          <w:numId w:val="41"/>
        </w:numPr>
        <w:tabs>
          <w:tab w:val="left" w:pos="993"/>
        </w:tabs>
        <w:ind w:left="0" w:firstLine="709"/>
        <w:jc w:val="both"/>
      </w:pPr>
      <w:r>
        <w:t>определение мер и действий, вытекающих из результатов перегов</w:t>
      </w:r>
      <w:r>
        <w:t>о</w:t>
      </w:r>
      <w:r>
        <w:t>ров;</w:t>
      </w:r>
    </w:p>
    <w:p w:rsidR="009A6BF9" w:rsidRDefault="009A6BF9" w:rsidP="00F959CD">
      <w:pPr>
        <w:pStyle w:val="a3"/>
        <w:numPr>
          <w:ilvl w:val="0"/>
          <w:numId w:val="41"/>
        </w:numPr>
        <w:tabs>
          <w:tab w:val="left" w:pos="993"/>
        </w:tabs>
        <w:ind w:left="0" w:firstLine="709"/>
        <w:jc w:val="both"/>
      </w:pPr>
      <w:r>
        <w:t>деловые, личные и организационные выводы для будущих перегов</w:t>
      </w:r>
      <w:r>
        <w:t>о</w:t>
      </w:r>
      <w:r>
        <w:t xml:space="preserve">ров или продолжения проводившихся. </w:t>
      </w:r>
    </w:p>
    <w:p w:rsidR="009A6BF9" w:rsidRDefault="009A6BF9" w:rsidP="00AB6042">
      <w:pPr>
        <w:pStyle w:val="a3"/>
        <w:tabs>
          <w:tab w:val="left" w:pos="1134"/>
        </w:tabs>
        <w:ind w:firstLine="709"/>
      </w:pPr>
      <w:r>
        <w:t>Анализ итогов переговоров должен проходить по следующим трем н</w:t>
      </w:r>
      <w:r>
        <w:t>а</w:t>
      </w:r>
      <w:r>
        <w:t>правлениям:</w:t>
      </w:r>
    </w:p>
    <w:p w:rsidR="009A6BF9" w:rsidRDefault="009A6BF9" w:rsidP="00F959CD">
      <w:pPr>
        <w:numPr>
          <w:ilvl w:val="0"/>
          <w:numId w:val="5"/>
        </w:numPr>
        <w:tabs>
          <w:tab w:val="left" w:pos="1134"/>
        </w:tabs>
        <w:ind w:left="0" w:firstLine="709"/>
        <w:jc w:val="both"/>
        <w:rPr>
          <w:sz w:val="28"/>
        </w:rPr>
      </w:pPr>
      <w:r>
        <w:rPr>
          <w:sz w:val="28"/>
        </w:rPr>
        <w:t>анализ сразу после завершения переговоров. Такой анализ помогает оценить ход и результаты переговоров, обменяться впечатлениями и опред</w:t>
      </w:r>
      <w:r>
        <w:rPr>
          <w:sz w:val="28"/>
        </w:rPr>
        <w:t>е</w:t>
      </w:r>
      <w:r>
        <w:rPr>
          <w:sz w:val="28"/>
        </w:rPr>
        <w:t>лить первоочередные мероприятия, связанные с итогами переговоров;</w:t>
      </w:r>
    </w:p>
    <w:p w:rsidR="009A6BF9" w:rsidRDefault="009A6BF9" w:rsidP="00F959CD">
      <w:pPr>
        <w:numPr>
          <w:ilvl w:val="0"/>
          <w:numId w:val="5"/>
        </w:numPr>
        <w:tabs>
          <w:tab w:val="left" w:pos="1134"/>
        </w:tabs>
        <w:ind w:left="0" w:firstLine="709"/>
        <w:jc w:val="both"/>
        <w:rPr>
          <w:sz w:val="28"/>
        </w:rPr>
      </w:pPr>
      <w:r>
        <w:rPr>
          <w:sz w:val="28"/>
        </w:rPr>
        <w:t>анализ на уровне высшего руководства организацией. Этот анализ имеет следующие цели:</w:t>
      </w:r>
    </w:p>
    <w:p w:rsidR="009A6BF9" w:rsidRDefault="009A6BF9" w:rsidP="00F959CD">
      <w:pPr>
        <w:numPr>
          <w:ilvl w:val="0"/>
          <w:numId w:val="42"/>
        </w:numPr>
        <w:tabs>
          <w:tab w:val="left" w:pos="993"/>
        </w:tabs>
        <w:ind w:left="0" w:firstLine="709"/>
        <w:jc w:val="both"/>
        <w:rPr>
          <w:sz w:val="28"/>
        </w:rPr>
      </w:pPr>
      <w:r>
        <w:rPr>
          <w:sz w:val="28"/>
        </w:rPr>
        <w:t>обсуждение отчета о результатах переговоров и выяснение причин отклонения от ранее установленных директив;</w:t>
      </w:r>
    </w:p>
    <w:p w:rsidR="009A6BF9" w:rsidRDefault="009A6BF9" w:rsidP="00F959CD">
      <w:pPr>
        <w:numPr>
          <w:ilvl w:val="0"/>
          <w:numId w:val="42"/>
        </w:numPr>
        <w:tabs>
          <w:tab w:val="left" w:pos="993"/>
        </w:tabs>
        <w:ind w:left="0" w:firstLine="709"/>
        <w:jc w:val="both"/>
        <w:rPr>
          <w:sz w:val="28"/>
        </w:rPr>
      </w:pPr>
      <w:r>
        <w:rPr>
          <w:sz w:val="28"/>
        </w:rPr>
        <w:t>оценка информации об уже принятых мерах и ответственности;</w:t>
      </w:r>
    </w:p>
    <w:p w:rsidR="009A6BF9" w:rsidRDefault="009A6BF9" w:rsidP="00F959CD">
      <w:pPr>
        <w:numPr>
          <w:ilvl w:val="0"/>
          <w:numId w:val="42"/>
        </w:numPr>
        <w:tabs>
          <w:tab w:val="left" w:pos="993"/>
        </w:tabs>
        <w:ind w:left="0" w:firstLine="709"/>
        <w:jc w:val="both"/>
        <w:rPr>
          <w:sz w:val="28"/>
        </w:rPr>
      </w:pPr>
      <w:r>
        <w:rPr>
          <w:sz w:val="28"/>
        </w:rPr>
        <w:t>определение обоснованности предложений, связанных с продолж</w:t>
      </w:r>
      <w:r>
        <w:rPr>
          <w:sz w:val="28"/>
        </w:rPr>
        <w:t>е</w:t>
      </w:r>
      <w:r>
        <w:rPr>
          <w:sz w:val="28"/>
        </w:rPr>
        <w:t>нием переговоров;</w:t>
      </w:r>
    </w:p>
    <w:p w:rsidR="009A6BF9" w:rsidRDefault="009A6BF9" w:rsidP="00F959CD">
      <w:pPr>
        <w:numPr>
          <w:ilvl w:val="0"/>
          <w:numId w:val="42"/>
        </w:numPr>
        <w:tabs>
          <w:tab w:val="left" w:pos="993"/>
        </w:tabs>
        <w:ind w:left="0" w:firstLine="709"/>
        <w:jc w:val="both"/>
        <w:rPr>
          <w:sz w:val="28"/>
        </w:rPr>
      </w:pPr>
      <w:r>
        <w:rPr>
          <w:sz w:val="28"/>
        </w:rPr>
        <w:t>получение дополнительной информации о партнере по переговорам;</w:t>
      </w:r>
    </w:p>
    <w:p w:rsidR="009A6BF9" w:rsidRDefault="009A6BF9" w:rsidP="00F959CD">
      <w:pPr>
        <w:numPr>
          <w:ilvl w:val="0"/>
          <w:numId w:val="5"/>
        </w:numPr>
        <w:tabs>
          <w:tab w:val="left" w:pos="1134"/>
        </w:tabs>
        <w:ind w:left="0" w:firstLine="709"/>
        <w:jc w:val="both"/>
        <w:rPr>
          <w:sz w:val="28"/>
        </w:rPr>
      </w:pPr>
      <w:r>
        <w:rPr>
          <w:sz w:val="28"/>
        </w:rPr>
        <w:t>индивидуальный анализ деловых переговоров. Это критический с</w:t>
      </w:r>
      <w:r>
        <w:rPr>
          <w:sz w:val="28"/>
        </w:rPr>
        <w:t>а</w:t>
      </w:r>
      <w:r>
        <w:rPr>
          <w:sz w:val="28"/>
        </w:rPr>
        <w:t>моанализ в смысле контроля и извлечения уроков на будущее.</w:t>
      </w:r>
    </w:p>
    <w:p w:rsidR="00923808" w:rsidRPr="00AB6042" w:rsidRDefault="008D5176" w:rsidP="00AB6042">
      <w:pPr>
        <w:spacing w:before="240" w:after="120"/>
        <w:ind w:firstLine="709"/>
        <w:rPr>
          <w:rFonts w:ascii="Arial" w:hAnsi="Arial" w:cs="Arial"/>
          <w:sz w:val="26"/>
          <w:szCs w:val="26"/>
        </w:rPr>
      </w:pPr>
      <w:r>
        <w:rPr>
          <w:rFonts w:ascii="Arial" w:hAnsi="Arial" w:cs="Arial"/>
          <w:sz w:val="26"/>
          <w:szCs w:val="26"/>
        </w:rPr>
        <w:t>5</w:t>
      </w:r>
      <w:r w:rsidR="00AB6042">
        <w:rPr>
          <w:rFonts w:ascii="Arial" w:hAnsi="Arial" w:cs="Arial"/>
          <w:sz w:val="26"/>
          <w:szCs w:val="26"/>
        </w:rPr>
        <w:t>.2</w:t>
      </w:r>
      <w:r w:rsidR="00923808" w:rsidRPr="00AB6042">
        <w:rPr>
          <w:rFonts w:ascii="Arial" w:hAnsi="Arial" w:cs="Arial"/>
          <w:sz w:val="26"/>
          <w:szCs w:val="26"/>
        </w:rPr>
        <w:t xml:space="preserve"> Типичные модели поведения на переговорах</w:t>
      </w:r>
    </w:p>
    <w:p w:rsidR="00923808" w:rsidRPr="00EA1785" w:rsidRDefault="005365AD" w:rsidP="005365AD">
      <w:pPr>
        <w:pStyle w:val="2"/>
        <w:ind w:firstLine="709"/>
        <w:jc w:val="both"/>
      </w:pPr>
      <w:r w:rsidRPr="005365AD">
        <w:rPr>
          <w:i/>
        </w:rPr>
        <w:t>Переговоры с позиции силы</w:t>
      </w:r>
      <w:r>
        <w:rPr>
          <w:i/>
        </w:rPr>
        <w:t xml:space="preserve">. </w:t>
      </w:r>
      <w:r>
        <w:t>В этой модели участники переговоров -</w:t>
      </w:r>
      <w:r w:rsidRPr="00EA1785">
        <w:t xml:space="preserve"> п</w:t>
      </w:r>
      <w:r w:rsidR="00923808" w:rsidRPr="00EA1785">
        <w:t>ротивники.</w:t>
      </w:r>
      <w:r>
        <w:t xml:space="preserve"> Ц</w:t>
      </w:r>
      <w:r w:rsidR="00923808" w:rsidRPr="00EA1785">
        <w:t>ель переговоров – победа.</w:t>
      </w:r>
      <w:r>
        <w:t xml:space="preserve"> Средства используются </w:t>
      </w:r>
      <w:r w:rsidR="00923808" w:rsidRPr="00EA1785">
        <w:t>любые</w:t>
      </w:r>
      <w:r>
        <w:t>, так как считается, что «</w:t>
      </w:r>
      <w:r w:rsidR="00923808" w:rsidRPr="00EA1785">
        <w:t>для достижения цели любые средства хороши</w:t>
      </w:r>
      <w:r>
        <w:t>». К таким средствам можно отнести:</w:t>
      </w:r>
    </w:p>
    <w:p w:rsidR="00923808" w:rsidRPr="00EA1785" w:rsidRDefault="00923808" w:rsidP="00F959CD">
      <w:pPr>
        <w:numPr>
          <w:ilvl w:val="0"/>
          <w:numId w:val="43"/>
        </w:numPr>
        <w:tabs>
          <w:tab w:val="left" w:pos="993"/>
        </w:tabs>
        <w:ind w:left="0" w:firstLine="709"/>
        <w:rPr>
          <w:sz w:val="28"/>
        </w:rPr>
      </w:pPr>
      <w:r w:rsidRPr="00EA1785">
        <w:rPr>
          <w:sz w:val="28"/>
        </w:rPr>
        <w:t>требования уступок в качестве условий для продолжения отнош</w:t>
      </w:r>
      <w:r w:rsidRPr="00EA1785">
        <w:rPr>
          <w:sz w:val="28"/>
        </w:rPr>
        <w:t>е</w:t>
      </w:r>
      <w:r w:rsidRPr="00EA1785">
        <w:rPr>
          <w:sz w:val="28"/>
        </w:rPr>
        <w:t>ний;</w:t>
      </w:r>
    </w:p>
    <w:p w:rsidR="00923808" w:rsidRPr="00EA1785" w:rsidRDefault="00923808" w:rsidP="00F959CD">
      <w:pPr>
        <w:numPr>
          <w:ilvl w:val="0"/>
          <w:numId w:val="43"/>
        </w:numPr>
        <w:tabs>
          <w:tab w:val="left" w:pos="993"/>
        </w:tabs>
        <w:ind w:left="0" w:firstLine="709"/>
        <w:rPr>
          <w:sz w:val="28"/>
        </w:rPr>
      </w:pPr>
      <w:r w:rsidRPr="00EA1785">
        <w:rPr>
          <w:sz w:val="28"/>
        </w:rPr>
        <w:t>выражение недоверия;</w:t>
      </w:r>
    </w:p>
    <w:p w:rsidR="00923808" w:rsidRPr="00EA1785" w:rsidRDefault="00923808" w:rsidP="00F959CD">
      <w:pPr>
        <w:numPr>
          <w:ilvl w:val="0"/>
          <w:numId w:val="43"/>
        </w:numPr>
        <w:tabs>
          <w:tab w:val="left" w:pos="993"/>
        </w:tabs>
        <w:ind w:left="0" w:firstLine="709"/>
        <w:rPr>
          <w:sz w:val="28"/>
        </w:rPr>
      </w:pPr>
      <w:r w:rsidRPr="00EA1785">
        <w:rPr>
          <w:sz w:val="28"/>
        </w:rPr>
        <w:t>жесткое отстаивание своей позиции;</w:t>
      </w:r>
    </w:p>
    <w:p w:rsidR="00923808" w:rsidRPr="00EA1785" w:rsidRDefault="00923808" w:rsidP="00F959CD">
      <w:pPr>
        <w:numPr>
          <w:ilvl w:val="0"/>
          <w:numId w:val="43"/>
        </w:numPr>
        <w:tabs>
          <w:tab w:val="left" w:pos="993"/>
        </w:tabs>
        <w:ind w:left="0" w:firstLine="709"/>
        <w:rPr>
          <w:sz w:val="28"/>
        </w:rPr>
      </w:pPr>
      <w:r w:rsidRPr="00EA1785">
        <w:rPr>
          <w:sz w:val="28"/>
        </w:rPr>
        <w:t>неприкрытые угрозы;</w:t>
      </w:r>
    </w:p>
    <w:p w:rsidR="00923808" w:rsidRPr="00EA1785" w:rsidRDefault="00923808" w:rsidP="00F959CD">
      <w:pPr>
        <w:numPr>
          <w:ilvl w:val="0"/>
          <w:numId w:val="43"/>
        </w:numPr>
        <w:tabs>
          <w:tab w:val="left" w:pos="993"/>
        </w:tabs>
        <w:ind w:left="0" w:firstLine="709"/>
        <w:rPr>
          <w:sz w:val="28"/>
        </w:rPr>
      </w:pPr>
      <w:r w:rsidRPr="00EA1785">
        <w:rPr>
          <w:sz w:val="28"/>
        </w:rPr>
        <w:t>сокрытие своих истинных намерений;</w:t>
      </w:r>
    </w:p>
    <w:p w:rsidR="00923808" w:rsidRPr="00EA1785" w:rsidRDefault="00923808" w:rsidP="00F959CD">
      <w:pPr>
        <w:numPr>
          <w:ilvl w:val="0"/>
          <w:numId w:val="43"/>
        </w:numPr>
        <w:tabs>
          <w:tab w:val="left" w:pos="993"/>
        </w:tabs>
        <w:ind w:left="0" w:firstLine="709"/>
        <w:rPr>
          <w:sz w:val="28"/>
        </w:rPr>
      </w:pPr>
      <w:r w:rsidRPr="00EA1785">
        <w:rPr>
          <w:sz w:val="28"/>
        </w:rPr>
        <w:lastRenderedPageBreak/>
        <w:t>требование односторонних выгод в качестве платы за соглашение;</w:t>
      </w:r>
    </w:p>
    <w:p w:rsidR="00923808" w:rsidRPr="00EA1785" w:rsidRDefault="00923808" w:rsidP="00F959CD">
      <w:pPr>
        <w:numPr>
          <w:ilvl w:val="0"/>
          <w:numId w:val="43"/>
        </w:numPr>
        <w:tabs>
          <w:tab w:val="left" w:pos="993"/>
        </w:tabs>
        <w:ind w:left="0" w:firstLine="709"/>
        <w:rPr>
          <w:sz w:val="28"/>
        </w:rPr>
      </w:pPr>
      <w:r w:rsidRPr="00EA1785">
        <w:rPr>
          <w:sz w:val="28"/>
        </w:rPr>
        <w:t>явное стремление выиграть состязание воль;</w:t>
      </w:r>
    </w:p>
    <w:p w:rsidR="00923808" w:rsidRPr="00EA1785" w:rsidRDefault="00923808" w:rsidP="00F959CD">
      <w:pPr>
        <w:numPr>
          <w:ilvl w:val="0"/>
          <w:numId w:val="43"/>
        </w:numPr>
        <w:tabs>
          <w:tab w:val="left" w:pos="993"/>
        </w:tabs>
        <w:ind w:left="0" w:firstLine="709"/>
        <w:rPr>
          <w:sz w:val="28"/>
        </w:rPr>
      </w:pPr>
      <w:r w:rsidRPr="00EA1785">
        <w:rPr>
          <w:sz w:val="28"/>
        </w:rPr>
        <w:t>всевозможное давление;</w:t>
      </w:r>
    </w:p>
    <w:p w:rsidR="00923808" w:rsidRPr="00EA1785" w:rsidRDefault="00923808" w:rsidP="00F959CD">
      <w:pPr>
        <w:numPr>
          <w:ilvl w:val="0"/>
          <w:numId w:val="43"/>
        </w:numPr>
        <w:tabs>
          <w:tab w:val="left" w:pos="993"/>
        </w:tabs>
        <w:ind w:left="0" w:firstLine="709"/>
        <w:rPr>
          <w:sz w:val="28"/>
        </w:rPr>
      </w:pPr>
      <w:r w:rsidRPr="00EA1785">
        <w:rPr>
          <w:sz w:val="28"/>
        </w:rPr>
        <w:t xml:space="preserve">поиск </w:t>
      </w:r>
      <w:r w:rsidRPr="005365AD">
        <w:rPr>
          <w:i/>
          <w:sz w:val="28"/>
        </w:rPr>
        <w:t xml:space="preserve">единственного </w:t>
      </w:r>
      <w:r w:rsidRPr="00EA1785">
        <w:rPr>
          <w:sz w:val="28"/>
        </w:rPr>
        <w:t xml:space="preserve">решения – того, которое </w:t>
      </w:r>
      <w:r w:rsidR="005365AD" w:rsidRPr="00EA1785">
        <w:rPr>
          <w:sz w:val="28"/>
        </w:rPr>
        <w:t>вынуждена</w:t>
      </w:r>
      <w:r w:rsidRPr="00EA1785">
        <w:rPr>
          <w:sz w:val="28"/>
        </w:rPr>
        <w:t xml:space="preserve"> будет пр</w:t>
      </w:r>
      <w:r w:rsidRPr="00EA1785">
        <w:rPr>
          <w:sz w:val="28"/>
        </w:rPr>
        <w:t>и</w:t>
      </w:r>
      <w:r w:rsidRPr="00EA1785">
        <w:rPr>
          <w:sz w:val="28"/>
        </w:rPr>
        <w:t>нять противоположная сторона.</w:t>
      </w:r>
    </w:p>
    <w:p w:rsidR="00923808" w:rsidRPr="00EA1785" w:rsidRDefault="005365AD" w:rsidP="005365AD">
      <w:pPr>
        <w:pStyle w:val="1"/>
        <w:ind w:firstLine="709"/>
        <w:jc w:val="left"/>
      </w:pPr>
      <w:r w:rsidRPr="005365AD">
        <w:rPr>
          <w:i/>
        </w:rPr>
        <w:t>Переговоры с позиции слабости</w:t>
      </w:r>
      <w:r>
        <w:rPr>
          <w:i/>
        </w:rPr>
        <w:t xml:space="preserve">. </w:t>
      </w:r>
      <w:r w:rsidRPr="005365AD">
        <w:t>В данной модели</w:t>
      </w:r>
      <w:r>
        <w:rPr>
          <w:i/>
        </w:rPr>
        <w:t xml:space="preserve"> у</w:t>
      </w:r>
      <w:r w:rsidR="00923808" w:rsidRPr="00EA1785">
        <w:t>частники перегов</w:t>
      </w:r>
      <w:r w:rsidR="00923808" w:rsidRPr="00EA1785">
        <w:t>о</w:t>
      </w:r>
      <w:r w:rsidR="00923808" w:rsidRPr="00EA1785">
        <w:t>ров – друзья.</w:t>
      </w:r>
      <w:r>
        <w:t xml:space="preserve"> </w:t>
      </w:r>
      <w:r w:rsidR="00923808" w:rsidRPr="00EA1785">
        <w:t>Цель переговоров – соглашение.</w:t>
      </w:r>
      <w:r>
        <w:t xml:space="preserve"> В качестве средств достижения цели используются</w:t>
      </w:r>
      <w:r w:rsidR="00923808" w:rsidRPr="00EA1785">
        <w:t xml:space="preserve"> те, которые обеспечивают соглашение, в частности:</w:t>
      </w:r>
    </w:p>
    <w:p w:rsidR="00923808" w:rsidRPr="005365AD" w:rsidRDefault="00923808" w:rsidP="00F959CD">
      <w:pPr>
        <w:numPr>
          <w:ilvl w:val="0"/>
          <w:numId w:val="44"/>
        </w:numPr>
        <w:tabs>
          <w:tab w:val="left" w:pos="993"/>
        </w:tabs>
        <w:ind w:left="0" w:firstLine="709"/>
        <w:jc w:val="both"/>
        <w:rPr>
          <w:sz w:val="28"/>
          <w:szCs w:val="28"/>
        </w:rPr>
      </w:pPr>
      <w:r w:rsidRPr="005365AD">
        <w:rPr>
          <w:sz w:val="28"/>
          <w:szCs w:val="28"/>
        </w:rPr>
        <w:t>сознательные уступки для сохранения и развития хороших отнош</w:t>
      </w:r>
      <w:r w:rsidRPr="005365AD">
        <w:rPr>
          <w:sz w:val="28"/>
          <w:szCs w:val="28"/>
        </w:rPr>
        <w:t>е</w:t>
      </w:r>
      <w:r w:rsidRPr="005365AD">
        <w:rPr>
          <w:sz w:val="28"/>
          <w:szCs w:val="28"/>
        </w:rPr>
        <w:t>ний и достижения согласия;</w:t>
      </w:r>
    </w:p>
    <w:p w:rsidR="00923808" w:rsidRPr="005365AD" w:rsidRDefault="00923808" w:rsidP="00F959CD">
      <w:pPr>
        <w:numPr>
          <w:ilvl w:val="0"/>
          <w:numId w:val="44"/>
        </w:numPr>
        <w:tabs>
          <w:tab w:val="left" w:pos="993"/>
        </w:tabs>
        <w:ind w:left="0" w:firstLine="709"/>
        <w:jc w:val="both"/>
        <w:rPr>
          <w:sz w:val="28"/>
          <w:szCs w:val="28"/>
        </w:rPr>
      </w:pPr>
      <w:r w:rsidRPr="005365AD">
        <w:rPr>
          <w:sz w:val="28"/>
          <w:szCs w:val="28"/>
        </w:rPr>
        <w:t>изменение позиции;</w:t>
      </w:r>
    </w:p>
    <w:p w:rsidR="00923808" w:rsidRPr="005365AD" w:rsidRDefault="00923808" w:rsidP="00F959CD">
      <w:pPr>
        <w:numPr>
          <w:ilvl w:val="0"/>
          <w:numId w:val="44"/>
        </w:numPr>
        <w:tabs>
          <w:tab w:val="left" w:pos="993"/>
        </w:tabs>
        <w:ind w:left="0" w:firstLine="709"/>
        <w:jc w:val="both"/>
        <w:rPr>
          <w:sz w:val="28"/>
          <w:szCs w:val="28"/>
        </w:rPr>
      </w:pPr>
      <w:r w:rsidRPr="005365AD">
        <w:rPr>
          <w:sz w:val="28"/>
          <w:szCs w:val="28"/>
        </w:rPr>
        <w:t>выработка и представление предложений;</w:t>
      </w:r>
    </w:p>
    <w:p w:rsidR="00923808" w:rsidRPr="005365AD" w:rsidRDefault="00923808" w:rsidP="00F959CD">
      <w:pPr>
        <w:numPr>
          <w:ilvl w:val="0"/>
          <w:numId w:val="44"/>
        </w:numPr>
        <w:tabs>
          <w:tab w:val="left" w:pos="993"/>
        </w:tabs>
        <w:ind w:left="0" w:firstLine="709"/>
        <w:jc w:val="both"/>
        <w:rPr>
          <w:sz w:val="28"/>
          <w:szCs w:val="28"/>
        </w:rPr>
      </w:pPr>
      <w:r w:rsidRPr="005365AD">
        <w:rPr>
          <w:sz w:val="28"/>
          <w:szCs w:val="28"/>
        </w:rPr>
        <w:t>раскрытие своих намерений;</w:t>
      </w:r>
    </w:p>
    <w:p w:rsidR="00923808" w:rsidRPr="005365AD" w:rsidRDefault="00923808" w:rsidP="00F959CD">
      <w:pPr>
        <w:numPr>
          <w:ilvl w:val="0"/>
          <w:numId w:val="44"/>
        </w:numPr>
        <w:tabs>
          <w:tab w:val="left" w:pos="993"/>
        </w:tabs>
        <w:ind w:left="0" w:firstLine="709"/>
        <w:jc w:val="both"/>
        <w:rPr>
          <w:sz w:val="28"/>
          <w:szCs w:val="28"/>
        </w:rPr>
      </w:pPr>
      <w:r w:rsidRPr="005365AD">
        <w:rPr>
          <w:sz w:val="28"/>
          <w:szCs w:val="28"/>
        </w:rPr>
        <w:t>способность поддаваться давлению;</w:t>
      </w:r>
    </w:p>
    <w:p w:rsidR="00923808" w:rsidRPr="005365AD" w:rsidRDefault="00923808" w:rsidP="00F959CD">
      <w:pPr>
        <w:numPr>
          <w:ilvl w:val="0"/>
          <w:numId w:val="44"/>
        </w:numPr>
        <w:tabs>
          <w:tab w:val="left" w:pos="993"/>
        </w:tabs>
        <w:ind w:left="0" w:firstLine="709"/>
        <w:jc w:val="both"/>
        <w:rPr>
          <w:sz w:val="28"/>
          <w:szCs w:val="28"/>
        </w:rPr>
      </w:pPr>
      <w:r w:rsidRPr="005365AD">
        <w:rPr>
          <w:sz w:val="28"/>
          <w:szCs w:val="28"/>
        </w:rPr>
        <w:t xml:space="preserve">поиск </w:t>
      </w:r>
      <w:r w:rsidRPr="001C6B62">
        <w:rPr>
          <w:i/>
          <w:sz w:val="28"/>
          <w:szCs w:val="28"/>
        </w:rPr>
        <w:t>единственного</w:t>
      </w:r>
      <w:r w:rsidRPr="005365AD">
        <w:rPr>
          <w:sz w:val="28"/>
          <w:szCs w:val="28"/>
        </w:rPr>
        <w:t xml:space="preserve"> решения – того, которое охотно примет другая сторона;</w:t>
      </w:r>
    </w:p>
    <w:p w:rsidR="00923808" w:rsidRPr="005365AD" w:rsidRDefault="00923808" w:rsidP="00F959CD">
      <w:pPr>
        <w:numPr>
          <w:ilvl w:val="0"/>
          <w:numId w:val="44"/>
        </w:numPr>
        <w:tabs>
          <w:tab w:val="left" w:pos="993"/>
        </w:tabs>
        <w:ind w:left="0" w:firstLine="709"/>
        <w:jc w:val="both"/>
        <w:rPr>
          <w:sz w:val="28"/>
          <w:szCs w:val="28"/>
        </w:rPr>
      </w:pPr>
      <w:r w:rsidRPr="005365AD">
        <w:rPr>
          <w:sz w:val="28"/>
          <w:szCs w:val="28"/>
        </w:rPr>
        <w:t>стремление избежать состязания воль.</w:t>
      </w:r>
    </w:p>
    <w:p w:rsidR="00923808" w:rsidRPr="005365AD" w:rsidRDefault="005365AD" w:rsidP="005365AD">
      <w:pPr>
        <w:pStyle w:val="22"/>
        <w:tabs>
          <w:tab w:val="left" w:pos="993"/>
        </w:tabs>
        <w:spacing w:after="0" w:line="240" w:lineRule="auto"/>
        <w:ind w:left="0" w:firstLine="709"/>
        <w:jc w:val="both"/>
        <w:rPr>
          <w:sz w:val="28"/>
          <w:szCs w:val="28"/>
        </w:rPr>
      </w:pPr>
      <w:r>
        <w:rPr>
          <w:sz w:val="28"/>
          <w:szCs w:val="28"/>
        </w:rPr>
        <w:t xml:space="preserve">Обе рассмотренные </w:t>
      </w:r>
      <w:r w:rsidR="00923808" w:rsidRPr="005365AD">
        <w:rPr>
          <w:sz w:val="28"/>
          <w:szCs w:val="28"/>
        </w:rPr>
        <w:t xml:space="preserve">модели </w:t>
      </w:r>
      <w:r>
        <w:rPr>
          <w:sz w:val="28"/>
          <w:szCs w:val="28"/>
        </w:rPr>
        <w:t xml:space="preserve">поведения на переговорах </w:t>
      </w:r>
      <w:r w:rsidR="00923808" w:rsidRPr="005365AD">
        <w:rPr>
          <w:sz w:val="28"/>
          <w:szCs w:val="28"/>
        </w:rPr>
        <w:t>не</w:t>
      </w:r>
      <w:r>
        <w:rPr>
          <w:sz w:val="28"/>
          <w:szCs w:val="28"/>
        </w:rPr>
        <w:t xml:space="preserve"> </w:t>
      </w:r>
      <w:r w:rsidR="00923808" w:rsidRPr="005365AD">
        <w:rPr>
          <w:sz w:val="28"/>
          <w:szCs w:val="28"/>
        </w:rPr>
        <w:t>эффективны, хотя и в разной степени.</w:t>
      </w:r>
    </w:p>
    <w:p w:rsidR="00923808" w:rsidRPr="00EA1785" w:rsidRDefault="004E7255" w:rsidP="004E7255">
      <w:pPr>
        <w:pStyle w:val="3"/>
        <w:ind w:left="0" w:firstLine="709"/>
        <w:jc w:val="both"/>
      </w:pPr>
      <w:r w:rsidRPr="004E7255">
        <w:rPr>
          <w:i/>
          <w:caps w:val="0"/>
        </w:rPr>
        <w:t>Метод принципиальных переговоров</w:t>
      </w:r>
      <w:r>
        <w:rPr>
          <w:caps w:val="0"/>
        </w:rPr>
        <w:t xml:space="preserve">. </w:t>
      </w:r>
      <w:r w:rsidRPr="00EA1785">
        <w:rPr>
          <w:caps w:val="0"/>
        </w:rPr>
        <w:t>Этот метод полагает, что вы стремитесь найти взаимную выгоду там, где только возможно, а там, где в</w:t>
      </w:r>
      <w:r w:rsidRPr="00EA1785">
        <w:rPr>
          <w:caps w:val="0"/>
        </w:rPr>
        <w:t>а</w:t>
      </w:r>
      <w:r w:rsidRPr="00EA1785">
        <w:rPr>
          <w:caps w:val="0"/>
        </w:rPr>
        <w:t>ши интересы не совпадают, следует настаивать на таком результате, который был бы основан на каких-то справедливых нормах, независимо от воли ка</w:t>
      </w:r>
      <w:r w:rsidRPr="00EA1785">
        <w:rPr>
          <w:caps w:val="0"/>
        </w:rPr>
        <w:t>ж</w:t>
      </w:r>
      <w:r w:rsidRPr="00EA1785">
        <w:rPr>
          <w:caps w:val="0"/>
        </w:rPr>
        <w:t>дой из сторон.</w:t>
      </w:r>
    </w:p>
    <w:p w:rsidR="00923808" w:rsidRPr="00EA1785" w:rsidRDefault="00923808" w:rsidP="00AB6042">
      <w:pPr>
        <w:ind w:firstLine="709"/>
        <w:jc w:val="both"/>
        <w:rPr>
          <w:sz w:val="28"/>
        </w:rPr>
      </w:pPr>
      <w:r w:rsidRPr="00EA1785">
        <w:rPr>
          <w:sz w:val="28"/>
        </w:rPr>
        <w:t>Метод принципиальных переговоров означает жесткий подход к ра</w:t>
      </w:r>
      <w:r w:rsidRPr="00EA1785">
        <w:rPr>
          <w:sz w:val="28"/>
        </w:rPr>
        <w:t>с</w:t>
      </w:r>
      <w:r w:rsidRPr="00EA1785">
        <w:rPr>
          <w:sz w:val="28"/>
        </w:rPr>
        <w:t xml:space="preserve">смотрению существа дела, но предусматривает мягкий подход к отношениям между участниками переговоров. </w:t>
      </w:r>
    </w:p>
    <w:p w:rsidR="00923808" w:rsidRPr="00EA1785" w:rsidRDefault="00923808" w:rsidP="00AB6042">
      <w:pPr>
        <w:ind w:firstLine="709"/>
        <w:jc w:val="both"/>
        <w:rPr>
          <w:sz w:val="28"/>
        </w:rPr>
      </w:pPr>
      <w:r w:rsidRPr="00EA1785">
        <w:rPr>
          <w:sz w:val="28"/>
        </w:rPr>
        <w:t>В сущности своей, метод принципиальных переговоров сводится к ч</w:t>
      </w:r>
      <w:r w:rsidRPr="00EA1785">
        <w:rPr>
          <w:sz w:val="28"/>
        </w:rPr>
        <w:t>е</w:t>
      </w:r>
      <w:r w:rsidRPr="00EA1785">
        <w:rPr>
          <w:sz w:val="28"/>
        </w:rPr>
        <w:t>тырем положениям, каждое из которых касается одного из базовых элеме</w:t>
      </w:r>
      <w:r w:rsidRPr="00EA1785">
        <w:rPr>
          <w:sz w:val="28"/>
        </w:rPr>
        <w:t>н</w:t>
      </w:r>
      <w:r w:rsidRPr="00EA1785">
        <w:rPr>
          <w:sz w:val="28"/>
        </w:rPr>
        <w:t>тов и предполагает определенные рекомендации.</w:t>
      </w:r>
    </w:p>
    <w:p w:rsidR="00923808" w:rsidRPr="00EA1785" w:rsidRDefault="00923808" w:rsidP="00AB6042">
      <w:pPr>
        <w:ind w:firstLine="709"/>
        <w:jc w:val="both"/>
        <w:rPr>
          <w:sz w:val="28"/>
        </w:rPr>
      </w:pPr>
      <w:r w:rsidRPr="00EA1785">
        <w:rPr>
          <w:i/>
          <w:sz w:val="28"/>
        </w:rPr>
        <w:t xml:space="preserve">Люди. </w:t>
      </w:r>
      <w:r w:rsidRPr="00EA1785">
        <w:rPr>
          <w:sz w:val="28"/>
        </w:rPr>
        <w:t>Разграничение между участниками переговоров и предметом п</w:t>
      </w:r>
      <w:r w:rsidRPr="00EA1785">
        <w:rPr>
          <w:sz w:val="28"/>
        </w:rPr>
        <w:t>е</w:t>
      </w:r>
      <w:r w:rsidRPr="00EA1785">
        <w:rPr>
          <w:sz w:val="28"/>
        </w:rPr>
        <w:t>реговоров.</w:t>
      </w:r>
    </w:p>
    <w:p w:rsidR="00923808" w:rsidRPr="00EA1785" w:rsidRDefault="00923808" w:rsidP="00AB6042">
      <w:pPr>
        <w:ind w:firstLine="709"/>
        <w:jc w:val="both"/>
        <w:rPr>
          <w:sz w:val="28"/>
        </w:rPr>
      </w:pPr>
      <w:r w:rsidRPr="00EA1785">
        <w:rPr>
          <w:i/>
          <w:sz w:val="28"/>
        </w:rPr>
        <w:t>Варианты.</w:t>
      </w:r>
      <w:r w:rsidRPr="00EA1785">
        <w:rPr>
          <w:sz w:val="28"/>
        </w:rPr>
        <w:t xml:space="preserve"> Прежде чем решить что делать, выделите круг возможн</w:t>
      </w:r>
      <w:r w:rsidRPr="00EA1785">
        <w:rPr>
          <w:sz w:val="28"/>
        </w:rPr>
        <w:t>о</w:t>
      </w:r>
      <w:r w:rsidRPr="00EA1785">
        <w:rPr>
          <w:sz w:val="28"/>
        </w:rPr>
        <w:t>стей.</w:t>
      </w:r>
    </w:p>
    <w:p w:rsidR="00923808" w:rsidRPr="00EA1785" w:rsidRDefault="00923808" w:rsidP="00AB6042">
      <w:pPr>
        <w:ind w:firstLine="709"/>
        <w:jc w:val="both"/>
        <w:rPr>
          <w:sz w:val="28"/>
        </w:rPr>
      </w:pPr>
      <w:r w:rsidRPr="00EA1785">
        <w:rPr>
          <w:i/>
          <w:sz w:val="28"/>
        </w:rPr>
        <w:t>Интересы.</w:t>
      </w:r>
      <w:r w:rsidRPr="00EA1785">
        <w:rPr>
          <w:sz w:val="28"/>
        </w:rPr>
        <w:t xml:space="preserve"> Необходимо сосредоточиться  на интересах, а не на позиц</w:t>
      </w:r>
      <w:r w:rsidRPr="00EA1785">
        <w:rPr>
          <w:sz w:val="28"/>
        </w:rPr>
        <w:t>и</w:t>
      </w:r>
      <w:r w:rsidRPr="00EA1785">
        <w:rPr>
          <w:sz w:val="28"/>
        </w:rPr>
        <w:t>ях людей.</w:t>
      </w:r>
    </w:p>
    <w:p w:rsidR="00923808" w:rsidRPr="00EA1785" w:rsidRDefault="00923808" w:rsidP="00AB6042">
      <w:pPr>
        <w:ind w:firstLine="709"/>
        <w:jc w:val="both"/>
        <w:rPr>
          <w:sz w:val="28"/>
        </w:rPr>
      </w:pPr>
      <w:r w:rsidRPr="00EA1785">
        <w:rPr>
          <w:i/>
          <w:sz w:val="28"/>
        </w:rPr>
        <w:t>Критерии.</w:t>
      </w:r>
      <w:r w:rsidRPr="00EA1785">
        <w:rPr>
          <w:sz w:val="28"/>
        </w:rPr>
        <w:t xml:space="preserve">  Настаивайте на том, чтобы результат основывался на к</w:t>
      </w:r>
      <w:r w:rsidRPr="00EA1785">
        <w:rPr>
          <w:sz w:val="28"/>
        </w:rPr>
        <w:t>а</w:t>
      </w:r>
      <w:r w:rsidRPr="00EA1785">
        <w:rPr>
          <w:sz w:val="28"/>
        </w:rPr>
        <w:t xml:space="preserve">кой- то объективной норме. </w:t>
      </w:r>
    </w:p>
    <w:p w:rsidR="00923808" w:rsidRPr="00EA1785" w:rsidRDefault="00526923" w:rsidP="00AB6042">
      <w:pPr>
        <w:ind w:firstLine="709"/>
        <w:jc w:val="both"/>
        <w:rPr>
          <w:sz w:val="28"/>
        </w:rPr>
      </w:pPr>
      <w:r>
        <w:rPr>
          <w:sz w:val="28"/>
        </w:rPr>
        <w:t xml:space="preserve">Участники переговоров в этой модели </w:t>
      </w:r>
      <w:r w:rsidR="00923808" w:rsidRPr="00EA1785">
        <w:rPr>
          <w:sz w:val="28"/>
        </w:rPr>
        <w:t>не враги и не друзья, а партнеры, вместе решающие проблему.</w:t>
      </w:r>
      <w:r w:rsidR="004E7255">
        <w:rPr>
          <w:sz w:val="28"/>
        </w:rPr>
        <w:t xml:space="preserve"> </w:t>
      </w:r>
      <w:r w:rsidR="00923808" w:rsidRPr="00EA1785">
        <w:rPr>
          <w:sz w:val="28"/>
        </w:rPr>
        <w:t>Цель переговоров – не победа и не хорошие о</w:t>
      </w:r>
      <w:r w:rsidR="00923808" w:rsidRPr="00EA1785">
        <w:rPr>
          <w:sz w:val="28"/>
        </w:rPr>
        <w:t>т</w:t>
      </w:r>
      <w:r w:rsidR="00923808" w:rsidRPr="00EA1785">
        <w:rPr>
          <w:sz w:val="28"/>
        </w:rPr>
        <w:t>ношения, а поиск разумного решения проблемы.</w:t>
      </w:r>
      <w:r w:rsidR="004E7255">
        <w:rPr>
          <w:sz w:val="28"/>
        </w:rPr>
        <w:t xml:space="preserve"> </w:t>
      </w:r>
      <w:r w:rsidR="00923808" w:rsidRPr="00EA1785">
        <w:rPr>
          <w:sz w:val="28"/>
        </w:rPr>
        <w:t>Тактика</w:t>
      </w:r>
      <w:r w:rsidR="004E7255">
        <w:rPr>
          <w:sz w:val="28"/>
        </w:rPr>
        <w:t xml:space="preserve"> достижения цели</w:t>
      </w:r>
      <w:r w:rsidR="00923808" w:rsidRPr="00EA1785">
        <w:rPr>
          <w:sz w:val="28"/>
        </w:rPr>
        <w:t>:</w:t>
      </w:r>
    </w:p>
    <w:p w:rsidR="00923808" w:rsidRPr="00EA1785" w:rsidRDefault="00923808" w:rsidP="00F959CD">
      <w:pPr>
        <w:numPr>
          <w:ilvl w:val="0"/>
          <w:numId w:val="3"/>
        </w:numPr>
        <w:tabs>
          <w:tab w:val="clear" w:pos="1069"/>
          <w:tab w:val="num" w:pos="284"/>
          <w:tab w:val="left" w:pos="1134"/>
        </w:tabs>
        <w:ind w:left="142" w:firstLine="709"/>
        <w:jc w:val="both"/>
        <w:rPr>
          <w:sz w:val="28"/>
        </w:rPr>
      </w:pPr>
      <w:r w:rsidRPr="00EA1785">
        <w:rPr>
          <w:sz w:val="28"/>
        </w:rPr>
        <w:t>быть мягким в отношениях с людьми и твердым при решении в</w:t>
      </w:r>
      <w:r w:rsidRPr="00EA1785">
        <w:rPr>
          <w:sz w:val="28"/>
        </w:rPr>
        <w:t>о</w:t>
      </w:r>
      <w:r w:rsidRPr="00EA1785">
        <w:rPr>
          <w:sz w:val="28"/>
        </w:rPr>
        <w:t>просов;</w:t>
      </w:r>
    </w:p>
    <w:p w:rsidR="00923808" w:rsidRPr="00EA1785" w:rsidRDefault="00923808" w:rsidP="00F959CD">
      <w:pPr>
        <w:numPr>
          <w:ilvl w:val="0"/>
          <w:numId w:val="3"/>
        </w:numPr>
        <w:tabs>
          <w:tab w:val="clear" w:pos="1069"/>
          <w:tab w:val="num" w:pos="284"/>
          <w:tab w:val="left" w:pos="1134"/>
        </w:tabs>
        <w:ind w:left="142" w:firstLine="709"/>
        <w:jc w:val="both"/>
        <w:rPr>
          <w:sz w:val="28"/>
        </w:rPr>
      </w:pPr>
      <w:r w:rsidRPr="00EA1785">
        <w:rPr>
          <w:sz w:val="28"/>
        </w:rPr>
        <w:t>продолжать переговоры независимо от степени доверия к вам;</w:t>
      </w:r>
    </w:p>
    <w:p w:rsidR="00923808" w:rsidRPr="00EA1785" w:rsidRDefault="00923808" w:rsidP="00F959CD">
      <w:pPr>
        <w:numPr>
          <w:ilvl w:val="0"/>
          <w:numId w:val="3"/>
        </w:numPr>
        <w:tabs>
          <w:tab w:val="clear" w:pos="1069"/>
          <w:tab w:val="num" w:pos="284"/>
          <w:tab w:val="left" w:pos="1134"/>
        </w:tabs>
        <w:ind w:left="142" w:firstLine="709"/>
        <w:jc w:val="both"/>
        <w:rPr>
          <w:sz w:val="28"/>
        </w:rPr>
      </w:pPr>
      <w:r w:rsidRPr="00EA1785">
        <w:rPr>
          <w:sz w:val="28"/>
        </w:rPr>
        <w:lastRenderedPageBreak/>
        <w:t>концентрировать внимание на интересах, а не на позициях;</w:t>
      </w:r>
    </w:p>
    <w:p w:rsidR="00923808" w:rsidRPr="00EA1785" w:rsidRDefault="00923808" w:rsidP="00F959CD">
      <w:pPr>
        <w:numPr>
          <w:ilvl w:val="0"/>
          <w:numId w:val="3"/>
        </w:numPr>
        <w:tabs>
          <w:tab w:val="clear" w:pos="1069"/>
          <w:tab w:val="num" w:pos="284"/>
          <w:tab w:val="left" w:pos="1134"/>
        </w:tabs>
        <w:ind w:left="142" w:firstLine="709"/>
        <w:jc w:val="both"/>
        <w:rPr>
          <w:sz w:val="28"/>
        </w:rPr>
      </w:pPr>
      <w:r w:rsidRPr="00EA1785">
        <w:rPr>
          <w:sz w:val="28"/>
        </w:rPr>
        <w:t>анализировать и обсуждать все предложения;</w:t>
      </w:r>
    </w:p>
    <w:p w:rsidR="00923808" w:rsidRPr="00EA1785" w:rsidRDefault="00923808" w:rsidP="00F959CD">
      <w:pPr>
        <w:numPr>
          <w:ilvl w:val="0"/>
          <w:numId w:val="3"/>
        </w:numPr>
        <w:tabs>
          <w:tab w:val="clear" w:pos="1069"/>
          <w:tab w:val="num" w:pos="284"/>
          <w:tab w:val="left" w:pos="1134"/>
        </w:tabs>
        <w:ind w:left="142" w:firstLine="709"/>
        <w:jc w:val="both"/>
        <w:rPr>
          <w:sz w:val="28"/>
        </w:rPr>
      </w:pPr>
      <w:r w:rsidRPr="00EA1785">
        <w:rPr>
          <w:sz w:val="28"/>
        </w:rPr>
        <w:t>предлагать и обдумывать взаимовыгодные варианты;</w:t>
      </w:r>
    </w:p>
    <w:p w:rsidR="00923808" w:rsidRPr="00EA1785" w:rsidRDefault="00923808" w:rsidP="00F959CD">
      <w:pPr>
        <w:numPr>
          <w:ilvl w:val="0"/>
          <w:numId w:val="3"/>
        </w:numPr>
        <w:tabs>
          <w:tab w:val="clear" w:pos="1069"/>
          <w:tab w:val="num" w:pos="284"/>
          <w:tab w:val="left" w:pos="1134"/>
        </w:tabs>
        <w:ind w:left="142" w:firstLine="709"/>
        <w:jc w:val="both"/>
        <w:rPr>
          <w:sz w:val="28"/>
        </w:rPr>
      </w:pPr>
      <w:r w:rsidRPr="00EA1785">
        <w:rPr>
          <w:sz w:val="28"/>
        </w:rPr>
        <w:t>разрабатывать много вариантов выбора, откладывая принятие р</w:t>
      </w:r>
      <w:r w:rsidRPr="00EA1785">
        <w:rPr>
          <w:sz w:val="28"/>
        </w:rPr>
        <w:t>е</w:t>
      </w:r>
      <w:r w:rsidRPr="00EA1785">
        <w:rPr>
          <w:sz w:val="28"/>
        </w:rPr>
        <w:t>шения;</w:t>
      </w:r>
    </w:p>
    <w:p w:rsidR="00923808" w:rsidRPr="00EA1785" w:rsidRDefault="00923808" w:rsidP="00F959CD">
      <w:pPr>
        <w:numPr>
          <w:ilvl w:val="0"/>
          <w:numId w:val="3"/>
        </w:numPr>
        <w:tabs>
          <w:tab w:val="clear" w:pos="1069"/>
          <w:tab w:val="num" w:pos="284"/>
          <w:tab w:val="left" w:pos="1134"/>
        </w:tabs>
        <w:ind w:left="142" w:firstLine="709"/>
        <w:jc w:val="both"/>
        <w:rPr>
          <w:sz w:val="28"/>
        </w:rPr>
      </w:pPr>
      <w:r w:rsidRPr="00EA1785">
        <w:rPr>
          <w:sz w:val="28"/>
        </w:rPr>
        <w:t>настаивать на применении объективных критериев или их вырабо</w:t>
      </w:r>
      <w:r w:rsidRPr="00EA1785">
        <w:rPr>
          <w:sz w:val="28"/>
        </w:rPr>
        <w:t>т</w:t>
      </w:r>
      <w:r w:rsidRPr="00EA1785">
        <w:rPr>
          <w:sz w:val="28"/>
        </w:rPr>
        <w:t>ке.</w:t>
      </w:r>
    </w:p>
    <w:p w:rsidR="00923808" w:rsidRPr="006C345F" w:rsidRDefault="007175E3" w:rsidP="006C345F">
      <w:pPr>
        <w:pStyle w:val="32"/>
        <w:ind w:left="1276" w:hanging="567"/>
        <w:rPr>
          <w:rFonts w:ascii="Arial" w:hAnsi="Arial" w:cs="Arial"/>
          <w:sz w:val="26"/>
          <w:szCs w:val="26"/>
        </w:rPr>
      </w:pPr>
      <w:r>
        <w:rPr>
          <w:rFonts w:ascii="Arial" w:hAnsi="Arial" w:cs="Arial"/>
          <w:sz w:val="26"/>
          <w:szCs w:val="26"/>
        </w:rPr>
        <w:t>5</w:t>
      </w:r>
      <w:r w:rsidR="006C345F">
        <w:rPr>
          <w:rFonts w:ascii="Arial" w:hAnsi="Arial" w:cs="Arial"/>
          <w:sz w:val="26"/>
          <w:szCs w:val="26"/>
        </w:rPr>
        <w:t>.3</w:t>
      </w:r>
      <w:r w:rsidR="00923808" w:rsidRPr="006C345F">
        <w:rPr>
          <w:rFonts w:ascii="Arial" w:hAnsi="Arial" w:cs="Arial"/>
          <w:sz w:val="26"/>
          <w:szCs w:val="26"/>
        </w:rPr>
        <w:t xml:space="preserve"> Психологические основы деструктивной переговорной т</w:t>
      </w:r>
      <w:r w:rsidR="00526923">
        <w:rPr>
          <w:rFonts w:ascii="Arial" w:hAnsi="Arial" w:cs="Arial"/>
          <w:sz w:val="26"/>
          <w:szCs w:val="26"/>
        </w:rPr>
        <w:t>актики и способы ее преодоления</w:t>
      </w:r>
    </w:p>
    <w:p w:rsidR="00923808" w:rsidRDefault="00923808" w:rsidP="00AB6042">
      <w:pPr>
        <w:ind w:firstLine="709"/>
        <w:jc w:val="both"/>
        <w:rPr>
          <w:sz w:val="28"/>
        </w:rPr>
      </w:pPr>
      <w:r w:rsidRPr="00EA1785">
        <w:rPr>
          <w:sz w:val="28"/>
        </w:rPr>
        <w:t>Деструктивность в переговорном процессе возникает тогда, когда одна из сторон считает, что имеет более выгодные позиции, например, более мощные финансовые возможности, обширные связи в значимых сферах, в</w:t>
      </w:r>
      <w:r w:rsidRPr="00EA1785">
        <w:rPr>
          <w:sz w:val="28"/>
        </w:rPr>
        <w:t>о</w:t>
      </w:r>
      <w:r w:rsidRPr="00EA1785">
        <w:rPr>
          <w:sz w:val="28"/>
        </w:rPr>
        <w:t>енную силу и т.п.</w:t>
      </w:r>
    </w:p>
    <w:p w:rsidR="003664BB" w:rsidRPr="003664BB" w:rsidRDefault="003664BB" w:rsidP="00AB6042">
      <w:pPr>
        <w:ind w:firstLine="709"/>
        <w:jc w:val="both"/>
        <w:rPr>
          <w:sz w:val="28"/>
        </w:rPr>
      </w:pPr>
      <w:r w:rsidRPr="003664BB">
        <w:rPr>
          <w:sz w:val="28"/>
        </w:rPr>
        <w:t>Позиция участника переговоров более сильная, если:</w:t>
      </w:r>
    </w:p>
    <w:p w:rsidR="00157BB6" w:rsidRPr="003664BB" w:rsidRDefault="00157BB6" w:rsidP="00F959CD">
      <w:pPr>
        <w:numPr>
          <w:ilvl w:val="0"/>
          <w:numId w:val="45"/>
        </w:numPr>
        <w:tabs>
          <w:tab w:val="clear" w:pos="720"/>
          <w:tab w:val="num" w:pos="142"/>
          <w:tab w:val="left" w:pos="993"/>
        </w:tabs>
        <w:ind w:left="0" w:firstLine="709"/>
        <w:jc w:val="both"/>
        <w:rPr>
          <w:sz w:val="28"/>
        </w:rPr>
      </w:pPr>
      <w:r w:rsidRPr="003664BB">
        <w:rPr>
          <w:sz w:val="28"/>
        </w:rPr>
        <w:t>у него есть необходимая информация, он хорошо подготовлен;</w:t>
      </w:r>
    </w:p>
    <w:p w:rsidR="00157BB6" w:rsidRPr="003664BB" w:rsidRDefault="00157BB6" w:rsidP="00F959CD">
      <w:pPr>
        <w:numPr>
          <w:ilvl w:val="0"/>
          <w:numId w:val="45"/>
        </w:numPr>
        <w:tabs>
          <w:tab w:val="clear" w:pos="720"/>
          <w:tab w:val="num" w:pos="142"/>
          <w:tab w:val="left" w:pos="993"/>
        </w:tabs>
        <w:ind w:left="0" w:firstLine="709"/>
        <w:jc w:val="both"/>
        <w:rPr>
          <w:sz w:val="28"/>
        </w:rPr>
      </w:pPr>
      <w:r w:rsidRPr="003664BB">
        <w:rPr>
          <w:sz w:val="28"/>
        </w:rPr>
        <w:t>у него есть полная поддержка организации или людей, которых он представляет на переговорах;</w:t>
      </w:r>
    </w:p>
    <w:p w:rsidR="00157BB6" w:rsidRPr="003664BB" w:rsidRDefault="00157BB6" w:rsidP="00F959CD">
      <w:pPr>
        <w:numPr>
          <w:ilvl w:val="0"/>
          <w:numId w:val="45"/>
        </w:numPr>
        <w:tabs>
          <w:tab w:val="clear" w:pos="720"/>
          <w:tab w:val="num" w:pos="142"/>
          <w:tab w:val="left" w:pos="993"/>
        </w:tabs>
        <w:ind w:left="0" w:firstLine="709"/>
        <w:jc w:val="both"/>
        <w:rPr>
          <w:sz w:val="28"/>
        </w:rPr>
      </w:pPr>
      <w:r w:rsidRPr="003664BB">
        <w:rPr>
          <w:sz w:val="28"/>
        </w:rPr>
        <w:t>от него не требуется обязательно заключить сделку к определенному сроку;</w:t>
      </w:r>
    </w:p>
    <w:p w:rsidR="00157BB6" w:rsidRPr="003664BB" w:rsidRDefault="00157BB6" w:rsidP="00F959CD">
      <w:pPr>
        <w:numPr>
          <w:ilvl w:val="0"/>
          <w:numId w:val="45"/>
        </w:numPr>
        <w:tabs>
          <w:tab w:val="clear" w:pos="720"/>
          <w:tab w:val="num" w:pos="142"/>
          <w:tab w:val="left" w:pos="993"/>
        </w:tabs>
        <w:ind w:left="0" w:firstLine="709"/>
        <w:jc w:val="both"/>
        <w:rPr>
          <w:sz w:val="28"/>
        </w:rPr>
      </w:pPr>
      <w:r w:rsidRPr="003664BB">
        <w:rPr>
          <w:sz w:val="28"/>
        </w:rPr>
        <w:t>он может рассчитывать на поддержку принятых в организации (или данной сфере) норм, политики и процедур;</w:t>
      </w:r>
    </w:p>
    <w:p w:rsidR="00157BB6" w:rsidRPr="003664BB" w:rsidRDefault="00157BB6" w:rsidP="00F959CD">
      <w:pPr>
        <w:numPr>
          <w:ilvl w:val="0"/>
          <w:numId w:val="45"/>
        </w:numPr>
        <w:tabs>
          <w:tab w:val="clear" w:pos="720"/>
          <w:tab w:val="num" w:pos="142"/>
          <w:tab w:val="left" w:pos="993"/>
        </w:tabs>
        <w:ind w:left="0" w:firstLine="709"/>
        <w:jc w:val="both"/>
        <w:rPr>
          <w:sz w:val="28"/>
        </w:rPr>
      </w:pPr>
      <w:r w:rsidRPr="003664BB">
        <w:rPr>
          <w:sz w:val="28"/>
        </w:rPr>
        <w:t>у него есть хорошие альтернативные возможности;</w:t>
      </w:r>
    </w:p>
    <w:p w:rsidR="00157BB6" w:rsidRPr="003664BB" w:rsidRDefault="00157BB6" w:rsidP="00F959CD">
      <w:pPr>
        <w:numPr>
          <w:ilvl w:val="0"/>
          <w:numId w:val="45"/>
        </w:numPr>
        <w:tabs>
          <w:tab w:val="clear" w:pos="720"/>
          <w:tab w:val="num" w:pos="142"/>
          <w:tab w:val="left" w:pos="993"/>
        </w:tabs>
        <w:ind w:left="0" w:firstLine="709"/>
        <w:jc w:val="both"/>
        <w:rPr>
          <w:sz w:val="28"/>
        </w:rPr>
      </w:pPr>
      <w:r w:rsidRPr="003664BB">
        <w:rPr>
          <w:sz w:val="28"/>
        </w:rPr>
        <w:t>он имеет репутацию настойчивого, жесткого и частного специалиста по ведению переговоров.</w:t>
      </w:r>
    </w:p>
    <w:p w:rsidR="00157BB6" w:rsidRPr="003664BB" w:rsidRDefault="003664BB" w:rsidP="003664BB">
      <w:pPr>
        <w:tabs>
          <w:tab w:val="num" w:pos="142"/>
        </w:tabs>
        <w:ind w:firstLine="709"/>
        <w:jc w:val="both"/>
        <w:rPr>
          <w:sz w:val="28"/>
        </w:rPr>
      </w:pPr>
      <w:r w:rsidRPr="003664BB">
        <w:rPr>
          <w:sz w:val="28"/>
        </w:rPr>
        <w:t>Позиция участника</w:t>
      </w:r>
      <w:r>
        <w:rPr>
          <w:sz w:val="28"/>
        </w:rPr>
        <w:t xml:space="preserve"> переговоров более слабая, если </w:t>
      </w:r>
      <w:r w:rsidRPr="003664BB">
        <w:rPr>
          <w:sz w:val="28"/>
        </w:rPr>
        <w:t>один или несколько перечисленных выше факторов действуют про</w:t>
      </w:r>
      <w:r>
        <w:rPr>
          <w:sz w:val="28"/>
        </w:rPr>
        <w:t xml:space="preserve">тив него, либо </w:t>
      </w:r>
      <w:r w:rsidRPr="003664BB">
        <w:rPr>
          <w:sz w:val="28"/>
        </w:rPr>
        <w:t>один или н</w:t>
      </w:r>
      <w:r w:rsidRPr="003664BB">
        <w:rPr>
          <w:sz w:val="28"/>
        </w:rPr>
        <w:t>е</w:t>
      </w:r>
      <w:r w:rsidRPr="003664BB">
        <w:rPr>
          <w:sz w:val="28"/>
        </w:rPr>
        <w:t>сколько перечисленных выше факторов  благоприятствуют оппоненту.</w:t>
      </w:r>
    </w:p>
    <w:p w:rsidR="00923808" w:rsidRPr="00EA1785" w:rsidRDefault="00923808" w:rsidP="00AB6042">
      <w:pPr>
        <w:ind w:firstLine="709"/>
        <w:jc w:val="both"/>
        <w:rPr>
          <w:sz w:val="28"/>
        </w:rPr>
      </w:pPr>
      <w:r w:rsidRPr="00EA1785">
        <w:rPr>
          <w:sz w:val="28"/>
        </w:rPr>
        <w:tab/>
        <w:t>В ситуациях, когда партнер вынужден отвечать на вызов силы, он м</w:t>
      </w:r>
      <w:r w:rsidRPr="00EA1785">
        <w:rPr>
          <w:sz w:val="28"/>
        </w:rPr>
        <w:t>о</w:t>
      </w:r>
      <w:r w:rsidRPr="00EA1785">
        <w:rPr>
          <w:sz w:val="28"/>
        </w:rPr>
        <w:t>жет достичь две цели:</w:t>
      </w:r>
    </w:p>
    <w:p w:rsidR="00923808" w:rsidRPr="00EA1785" w:rsidRDefault="00923808" w:rsidP="00F959CD">
      <w:pPr>
        <w:numPr>
          <w:ilvl w:val="0"/>
          <w:numId w:val="6"/>
        </w:numPr>
        <w:tabs>
          <w:tab w:val="clear" w:pos="1080"/>
          <w:tab w:val="left" w:pos="1134"/>
        </w:tabs>
        <w:ind w:left="0" w:firstLine="709"/>
        <w:jc w:val="both"/>
        <w:rPr>
          <w:sz w:val="28"/>
        </w:rPr>
      </w:pPr>
      <w:r w:rsidRPr="00EA1785">
        <w:rPr>
          <w:sz w:val="28"/>
        </w:rPr>
        <w:t>защитить себя от принятия такого соглашения, которое следовало бы отвергнуть;</w:t>
      </w:r>
    </w:p>
    <w:p w:rsidR="00923808" w:rsidRPr="00EA1785" w:rsidRDefault="00923808" w:rsidP="00F959CD">
      <w:pPr>
        <w:numPr>
          <w:ilvl w:val="0"/>
          <w:numId w:val="6"/>
        </w:numPr>
        <w:tabs>
          <w:tab w:val="clear" w:pos="1080"/>
          <w:tab w:val="left" w:pos="1134"/>
        </w:tabs>
        <w:ind w:left="0" w:firstLine="709"/>
        <w:jc w:val="both"/>
        <w:rPr>
          <w:sz w:val="28"/>
        </w:rPr>
      </w:pPr>
      <w:r w:rsidRPr="00EA1785">
        <w:rPr>
          <w:sz w:val="28"/>
        </w:rPr>
        <w:t>достичь такого соглашения, которое учитывало бы как можно больше интересов «слабой» стороны.</w:t>
      </w:r>
    </w:p>
    <w:p w:rsidR="00923808" w:rsidRPr="00EA1785" w:rsidRDefault="00923808" w:rsidP="00AB6042">
      <w:pPr>
        <w:ind w:firstLine="709"/>
        <w:jc w:val="both"/>
        <w:rPr>
          <w:sz w:val="28"/>
        </w:rPr>
      </w:pPr>
      <w:r w:rsidRPr="00EA1785">
        <w:rPr>
          <w:sz w:val="28"/>
        </w:rPr>
        <w:t>Один из наименее удачных способов защиты сводится к установлению «пределов», до которых сторона готова дойти. Установление пределов сн</w:t>
      </w:r>
      <w:r w:rsidRPr="00EA1785">
        <w:rPr>
          <w:sz w:val="28"/>
        </w:rPr>
        <w:t>и</w:t>
      </w:r>
      <w:r w:rsidRPr="00EA1785">
        <w:rPr>
          <w:sz w:val="28"/>
        </w:rPr>
        <w:t>жает степень восприятия одним партнером другого и подавляет воображ</w:t>
      </w:r>
      <w:r w:rsidRPr="00EA1785">
        <w:rPr>
          <w:sz w:val="28"/>
        </w:rPr>
        <w:t>е</w:t>
      </w:r>
      <w:r w:rsidRPr="00EA1785">
        <w:rPr>
          <w:sz w:val="28"/>
        </w:rPr>
        <w:t>ние.</w:t>
      </w:r>
    </w:p>
    <w:p w:rsidR="00923808" w:rsidRPr="00EA1785" w:rsidRDefault="00923808" w:rsidP="00AB6042">
      <w:pPr>
        <w:ind w:firstLine="709"/>
        <w:jc w:val="both"/>
        <w:rPr>
          <w:sz w:val="28"/>
        </w:rPr>
      </w:pPr>
      <w:r w:rsidRPr="00EA1785">
        <w:rPr>
          <w:sz w:val="28"/>
        </w:rPr>
        <w:t>Наиболее эффективная тактика поведения – поиск наилучшей альте</w:t>
      </w:r>
      <w:r w:rsidRPr="00EA1785">
        <w:rPr>
          <w:sz w:val="28"/>
        </w:rPr>
        <w:t>р</w:t>
      </w:r>
      <w:r w:rsidRPr="00EA1785">
        <w:rPr>
          <w:sz w:val="28"/>
        </w:rPr>
        <w:t>нативы обсуждаемому на переговорах</w:t>
      </w:r>
      <w:r w:rsidR="00D23B83">
        <w:rPr>
          <w:sz w:val="28"/>
        </w:rPr>
        <w:t xml:space="preserve"> (ЛАСДП)</w:t>
      </w:r>
      <w:r w:rsidRPr="00EA1785">
        <w:rPr>
          <w:sz w:val="28"/>
        </w:rPr>
        <w:t>. Чем привлекательнее для одной стороны ее альтернатива выдвинутому на переговорах, тему нее  больше возможностей и пространства для маневра. По большому счету, сильная позиция сторон на переговорах зависит преимущественно от того, насколько для каждой из них привлекателен вариант провала этих перегов</w:t>
      </w:r>
      <w:r w:rsidRPr="00EA1785">
        <w:rPr>
          <w:sz w:val="28"/>
        </w:rPr>
        <w:t>о</w:t>
      </w:r>
      <w:r w:rsidRPr="00EA1785">
        <w:rPr>
          <w:sz w:val="28"/>
        </w:rPr>
        <w:t>ров.</w:t>
      </w:r>
    </w:p>
    <w:p w:rsidR="00923808" w:rsidRPr="00EA1785" w:rsidRDefault="00923808" w:rsidP="00AB6042">
      <w:pPr>
        <w:ind w:firstLine="709"/>
        <w:jc w:val="both"/>
        <w:rPr>
          <w:sz w:val="28"/>
        </w:rPr>
      </w:pPr>
      <w:r w:rsidRPr="00EA1785">
        <w:rPr>
          <w:sz w:val="28"/>
        </w:rPr>
        <w:lastRenderedPageBreak/>
        <w:t>Технология разработки наилучших альтернатив:</w:t>
      </w:r>
    </w:p>
    <w:p w:rsidR="00923808" w:rsidRPr="00EA1785" w:rsidRDefault="00923808" w:rsidP="00F959CD">
      <w:pPr>
        <w:numPr>
          <w:ilvl w:val="0"/>
          <w:numId w:val="3"/>
        </w:numPr>
        <w:tabs>
          <w:tab w:val="clear" w:pos="1069"/>
          <w:tab w:val="num" w:pos="284"/>
          <w:tab w:val="left" w:pos="993"/>
        </w:tabs>
        <w:ind w:left="0" w:firstLine="709"/>
        <w:jc w:val="both"/>
        <w:rPr>
          <w:sz w:val="28"/>
        </w:rPr>
      </w:pPr>
      <w:r w:rsidRPr="00EA1785">
        <w:rPr>
          <w:sz w:val="28"/>
        </w:rPr>
        <w:t>обдумать план действий, которые можно будет предпринять, если соглашение не будет оформлено;</w:t>
      </w:r>
    </w:p>
    <w:p w:rsidR="00923808" w:rsidRPr="00EA1785" w:rsidRDefault="00923808" w:rsidP="00F959CD">
      <w:pPr>
        <w:numPr>
          <w:ilvl w:val="0"/>
          <w:numId w:val="3"/>
        </w:numPr>
        <w:tabs>
          <w:tab w:val="clear" w:pos="1069"/>
          <w:tab w:val="num" w:pos="284"/>
          <w:tab w:val="left" w:pos="993"/>
        </w:tabs>
        <w:ind w:left="0" w:firstLine="709"/>
        <w:jc w:val="both"/>
        <w:rPr>
          <w:sz w:val="28"/>
        </w:rPr>
      </w:pPr>
      <w:r w:rsidRPr="00EA1785">
        <w:rPr>
          <w:sz w:val="28"/>
        </w:rPr>
        <w:t>проанализировать несколько многообещающих идей и разработать план их воплощения;</w:t>
      </w:r>
    </w:p>
    <w:p w:rsidR="00923808" w:rsidRPr="00EA1785" w:rsidRDefault="00923808" w:rsidP="00F959CD">
      <w:pPr>
        <w:numPr>
          <w:ilvl w:val="0"/>
          <w:numId w:val="3"/>
        </w:numPr>
        <w:tabs>
          <w:tab w:val="clear" w:pos="1069"/>
          <w:tab w:val="num" w:pos="284"/>
          <w:tab w:val="left" w:pos="993"/>
        </w:tabs>
        <w:ind w:left="0" w:firstLine="709"/>
        <w:jc w:val="both"/>
        <w:rPr>
          <w:sz w:val="28"/>
        </w:rPr>
      </w:pPr>
      <w:r w:rsidRPr="00EA1785">
        <w:rPr>
          <w:sz w:val="28"/>
        </w:rPr>
        <w:t>выбрать пробный вариант, который представляется наилучшим;</w:t>
      </w:r>
    </w:p>
    <w:p w:rsidR="00923808" w:rsidRPr="00EA1785" w:rsidRDefault="00923808" w:rsidP="00F959CD">
      <w:pPr>
        <w:numPr>
          <w:ilvl w:val="0"/>
          <w:numId w:val="3"/>
        </w:numPr>
        <w:tabs>
          <w:tab w:val="clear" w:pos="1069"/>
          <w:tab w:val="num" w:pos="284"/>
          <w:tab w:val="left" w:pos="993"/>
        </w:tabs>
        <w:ind w:left="0" w:firstLine="709"/>
        <w:jc w:val="both"/>
        <w:rPr>
          <w:sz w:val="28"/>
        </w:rPr>
      </w:pPr>
      <w:r w:rsidRPr="00EA1785">
        <w:rPr>
          <w:sz w:val="28"/>
        </w:rPr>
        <w:t>рассмотреть наилучшую альтернативу варианту, предлагаемому др</w:t>
      </w:r>
      <w:r w:rsidRPr="00EA1785">
        <w:rPr>
          <w:sz w:val="28"/>
        </w:rPr>
        <w:t>у</w:t>
      </w:r>
      <w:r w:rsidRPr="00EA1785">
        <w:rPr>
          <w:sz w:val="28"/>
        </w:rPr>
        <w:t>гой стороной.</w:t>
      </w:r>
    </w:p>
    <w:p w:rsidR="00923808" w:rsidRPr="00EA1785" w:rsidRDefault="00923808" w:rsidP="00526923">
      <w:pPr>
        <w:ind w:firstLine="709"/>
        <w:jc w:val="both"/>
        <w:rPr>
          <w:sz w:val="28"/>
        </w:rPr>
      </w:pPr>
      <w:r w:rsidRPr="00EA1785">
        <w:rPr>
          <w:sz w:val="28"/>
        </w:rPr>
        <w:t>Чем большее значение на переговорах придавать принципам, тем в лучшем положении окажется отстаивающая их сторона.</w:t>
      </w:r>
    </w:p>
    <w:p w:rsidR="00923808" w:rsidRPr="00EA1785" w:rsidRDefault="00923808" w:rsidP="00AB6042">
      <w:pPr>
        <w:ind w:firstLine="709"/>
        <w:rPr>
          <w:sz w:val="28"/>
        </w:rPr>
      </w:pPr>
    </w:p>
    <w:p w:rsidR="00A65593" w:rsidRDefault="00652C1C" w:rsidP="00652C1C">
      <w:pPr>
        <w:suppressLineNumbers/>
        <w:spacing w:after="120"/>
        <w:jc w:val="center"/>
        <w:rPr>
          <w:b/>
          <w:sz w:val="28"/>
        </w:rPr>
      </w:pPr>
      <w:r>
        <w:rPr>
          <w:b/>
          <w:sz w:val="28"/>
        </w:rPr>
        <w:t>Контрольные вопросы и задания</w:t>
      </w:r>
    </w:p>
    <w:p w:rsidR="00A65593" w:rsidRPr="00A65593" w:rsidRDefault="00A65593" w:rsidP="00F959CD">
      <w:pPr>
        <w:pStyle w:val="af9"/>
        <w:numPr>
          <w:ilvl w:val="1"/>
          <w:numId w:val="23"/>
        </w:numPr>
        <w:tabs>
          <w:tab w:val="clear" w:pos="1157"/>
          <w:tab w:val="left" w:pos="709"/>
          <w:tab w:val="left" w:pos="1134"/>
        </w:tabs>
        <w:ind w:left="0" w:firstLine="709"/>
        <w:jc w:val="both"/>
        <w:rPr>
          <w:rFonts w:ascii="Times New Roman" w:hAnsi="Times New Roman"/>
          <w:sz w:val="28"/>
          <w:szCs w:val="28"/>
        </w:rPr>
      </w:pPr>
      <w:r w:rsidRPr="00A65593">
        <w:rPr>
          <w:rFonts w:ascii="Times New Roman" w:hAnsi="Times New Roman"/>
          <w:sz w:val="28"/>
          <w:szCs w:val="28"/>
        </w:rPr>
        <w:t>Какие виды переговоров вам известны? Опишите основные этапы процесса переговоров.</w:t>
      </w:r>
    </w:p>
    <w:p w:rsidR="00A65593" w:rsidRPr="00A65593" w:rsidRDefault="00A65593" w:rsidP="00F959CD">
      <w:pPr>
        <w:pStyle w:val="af9"/>
        <w:numPr>
          <w:ilvl w:val="1"/>
          <w:numId w:val="23"/>
        </w:numPr>
        <w:tabs>
          <w:tab w:val="clear" w:pos="1157"/>
          <w:tab w:val="left" w:pos="709"/>
          <w:tab w:val="left" w:pos="1134"/>
        </w:tabs>
        <w:ind w:left="0" w:firstLine="709"/>
        <w:jc w:val="both"/>
        <w:rPr>
          <w:rFonts w:ascii="Times New Roman" w:hAnsi="Times New Roman"/>
          <w:sz w:val="28"/>
          <w:szCs w:val="28"/>
        </w:rPr>
      </w:pPr>
      <w:r w:rsidRPr="00A65593">
        <w:rPr>
          <w:rFonts w:ascii="Times New Roman" w:hAnsi="Times New Roman"/>
          <w:sz w:val="28"/>
          <w:szCs w:val="28"/>
        </w:rPr>
        <w:t>На основе каких критериев производится оценка эффективности переговоров?</w:t>
      </w:r>
    </w:p>
    <w:p w:rsidR="00A65593" w:rsidRPr="00A65593" w:rsidRDefault="00A65593" w:rsidP="00F959CD">
      <w:pPr>
        <w:pStyle w:val="af9"/>
        <w:numPr>
          <w:ilvl w:val="1"/>
          <w:numId w:val="23"/>
        </w:numPr>
        <w:tabs>
          <w:tab w:val="clear" w:pos="1157"/>
          <w:tab w:val="left" w:pos="709"/>
          <w:tab w:val="left" w:pos="1134"/>
        </w:tabs>
        <w:ind w:left="0" w:firstLine="709"/>
        <w:jc w:val="both"/>
        <w:rPr>
          <w:rFonts w:ascii="Times New Roman" w:hAnsi="Times New Roman"/>
          <w:sz w:val="28"/>
          <w:szCs w:val="28"/>
        </w:rPr>
      </w:pPr>
      <w:r w:rsidRPr="00A65593">
        <w:rPr>
          <w:rFonts w:ascii="Times New Roman" w:hAnsi="Times New Roman"/>
          <w:sz w:val="28"/>
          <w:szCs w:val="28"/>
        </w:rPr>
        <w:t>Какие модели поведения на переговорах вы знаете?</w:t>
      </w:r>
    </w:p>
    <w:p w:rsidR="00A65593" w:rsidRPr="00A65593" w:rsidRDefault="00A65593" w:rsidP="00F959CD">
      <w:pPr>
        <w:pStyle w:val="af9"/>
        <w:numPr>
          <w:ilvl w:val="1"/>
          <w:numId w:val="23"/>
        </w:numPr>
        <w:tabs>
          <w:tab w:val="clear" w:pos="1157"/>
          <w:tab w:val="left" w:pos="709"/>
          <w:tab w:val="left" w:pos="1134"/>
        </w:tabs>
        <w:ind w:left="0" w:firstLine="709"/>
        <w:jc w:val="both"/>
        <w:rPr>
          <w:rFonts w:ascii="Times New Roman" w:hAnsi="Times New Roman"/>
          <w:sz w:val="28"/>
          <w:szCs w:val="28"/>
        </w:rPr>
      </w:pPr>
      <w:r w:rsidRPr="00A65593">
        <w:rPr>
          <w:rFonts w:ascii="Times New Roman" w:hAnsi="Times New Roman"/>
          <w:sz w:val="28"/>
          <w:szCs w:val="28"/>
        </w:rPr>
        <w:t>Назовите базовые элементы метода принципиальных переговоров.</w:t>
      </w:r>
    </w:p>
    <w:p w:rsidR="00A65593" w:rsidRPr="00A65593" w:rsidRDefault="00A65593" w:rsidP="00F959CD">
      <w:pPr>
        <w:pStyle w:val="af9"/>
        <w:numPr>
          <w:ilvl w:val="1"/>
          <w:numId w:val="23"/>
        </w:numPr>
        <w:tabs>
          <w:tab w:val="clear" w:pos="1157"/>
          <w:tab w:val="left" w:pos="709"/>
          <w:tab w:val="left" w:pos="1134"/>
        </w:tabs>
        <w:ind w:left="0" w:firstLine="709"/>
        <w:jc w:val="both"/>
        <w:rPr>
          <w:rFonts w:ascii="Times New Roman" w:hAnsi="Times New Roman"/>
          <w:sz w:val="28"/>
          <w:szCs w:val="28"/>
        </w:rPr>
      </w:pPr>
      <w:r w:rsidRPr="00A65593">
        <w:rPr>
          <w:rFonts w:ascii="Times New Roman" w:hAnsi="Times New Roman"/>
          <w:sz w:val="28"/>
          <w:szCs w:val="28"/>
        </w:rPr>
        <w:t>Какова наиболее эффективная тактика поведения на переговорах с более сильным партнером?</w:t>
      </w:r>
    </w:p>
    <w:p w:rsidR="00A872E4" w:rsidRDefault="00A65593" w:rsidP="00F959CD">
      <w:pPr>
        <w:pStyle w:val="af9"/>
        <w:numPr>
          <w:ilvl w:val="1"/>
          <w:numId w:val="23"/>
        </w:numPr>
        <w:tabs>
          <w:tab w:val="clear" w:pos="1157"/>
          <w:tab w:val="left" w:pos="709"/>
          <w:tab w:val="left" w:pos="1134"/>
        </w:tabs>
        <w:ind w:left="0" w:firstLine="709"/>
        <w:jc w:val="both"/>
        <w:rPr>
          <w:rFonts w:ascii="Times New Roman" w:hAnsi="Times New Roman"/>
          <w:sz w:val="28"/>
          <w:szCs w:val="28"/>
        </w:rPr>
      </w:pPr>
      <w:r w:rsidRPr="00A65593">
        <w:rPr>
          <w:rFonts w:ascii="Times New Roman" w:hAnsi="Times New Roman"/>
          <w:sz w:val="28"/>
          <w:szCs w:val="28"/>
        </w:rPr>
        <w:t xml:space="preserve">Как влияют национальные различия на процесс переговоров? </w:t>
      </w:r>
    </w:p>
    <w:p w:rsidR="00A65593" w:rsidRPr="00A65593" w:rsidRDefault="00A65593" w:rsidP="00F959CD">
      <w:pPr>
        <w:pStyle w:val="af9"/>
        <w:numPr>
          <w:ilvl w:val="1"/>
          <w:numId w:val="23"/>
        </w:numPr>
        <w:tabs>
          <w:tab w:val="clear" w:pos="1157"/>
          <w:tab w:val="left" w:pos="709"/>
          <w:tab w:val="left" w:pos="1134"/>
        </w:tabs>
        <w:ind w:left="0" w:firstLine="709"/>
        <w:jc w:val="both"/>
        <w:rPr>
          <w:rFonts w:ascii="Times New Roman" w:hAnsi="Times New Roman"/>
          <w:sz w:val="28"/>
          <w:szCs w:val="28"/>
        </w:rPr>
      </w:pPr>
      <w:r w:rsidRPr="00A65593">
        <w:rPr>
          <w:rFonts w:ascii="Times New Roman" w:hAnsi="Times New Roman"/>
          <w:sz w:val="28"/>
          <w:szCs w:val="28"/>
        </w:rPr>
        <w:t>Какие рекомендации вы можете дать представителям других стран, готовящимся к пе</w:t>
      </w:r>
      <w:r w:rsidR="00A872E4">
        <w:rPr>
          <w:rFonts w:ascii="Times New Roman" w:hAnsi="Times New Roman"/>
          <w:sz w:val="28"/>
          <w:szCs w:val="28"/>
        </w:rPr>
        <w:t>реговорам с российской стороной?</w:t>
      </w:r>
    </w:p>
    <w:p w:rsidR="00A65593" w:rsidRPr="00A65593" w:rsidRDefault="00A65593" w:rsidP="00AB6042">
      <w:pPr>
        <w:ind w:firstLine="709"/>
        <w:rPr>
          <w:sz w:val="28"/>
          <w:szCs w:val="28"/>
        </w:rPr>
      </w:pPr>
    </w:p>
    <w:p w:rsidR="00923808" w:rsidRPr="00A872E4" w:rsidRDefault="00A872E4" w:rsidP="00A872E4">
      <w:pPr>
        <w:spacing w:after="120"/>
        <w:jc w:val="center"/>
        <w:rPr>
          <w:b/>
          <w:sz w:val="28"/>
        </w:rPr>
      </w:pPr>
      <w:r>
        <w:rPr>
          <w:b/>
          <w:sz w:val="28"/>
        </w:rPr>
        <w:t>Практическое задание</w:t>
      </w:r>
      <w:r w:rsidRPr="00A872E4">
        <w:rPr>
          <w:b/>
          <w:sz w:val="28"/>
        </w:rPr>
        <w:t xml:space="preserve"> 1</w:t>
      </w:r>
    </w:p>
    <w:p w:rsidR="00923808" w:rsidRDefault="00923808" w:rsidP="00A872E4">
      <w:pPr>
        <w:ind w:firstLine="709"/>
        <w:jc w:val="both"/>
        <w:rPr>
          <w:sz w:val="28"/>
        </w:rPr>
      </w:pPr>
      <w:r w:rsidRPr="00EA1785">
        <w:rPr>
          <w:sz w:val="28"/>
        </w:rPr>
        <w:t>Представьте, что вы возложили ответственность за ведение перегов</w:t>
      </w:r>
      <w:r w:rsidRPr="00EA1785">
        <w:rPr>
          <w:sz w:val="28"/>
        </w:rPr>
        <w:t>о</w:t>
      </w:r>
      <w:r w:rsidRPr="00EA1785">
        <w:rPr>
          <w:sz w:val="28"/>
        </w:rPr>
        <w:t>ров на нового, менее опытного коллегу. Опишите те советы, которые вы мо</w:t>
      </w:r>
      <w:r w:rsidRPr="00EA1785">
        <w:rPr>
          <w:sz w:val="28"/>
        </w:rPr>
        <w:t>г</w:t>
      </w:r>
      <w:r w:rsidRPr="00EA1785">
        <w:rPr>
          <w:sz w:val="28"/>
        </w:rPr>
        <w:t>ли бы дать ему, когда он будет иметь дело со следующими партнерами:</w:t>
      </w:r>
    </w:p>
    <w:p w:rsidR="00A872E4" w:rsidRPr="00EA1785" w:rsidRDefault="00A872E4" w:rsidP="00A872E4">
      <w:pPr>
        <w:ind w:firstLine="709"/>
        <w:jc w:val="both"/>
        <w:rPr>
          <w:sz w:val="28"/>
        </w:rPr>
      </w:pPr>
    </w:p>
    <w:p w:rsidR="00923808" w:rsidRPr="00EA1785" w:rsidRDefault="00923808" w:rsidP="00F959CD">
      <w:pPr>
        <w:numPr>
          <w:ilvl w:val="0"/>
          <w:numId w:val="7"/>
        </w:numPr>
        <w:tabs>
          <w:tab w:val="left" w:pos="1134"/>
        </w:tabs>
        <w:ind w:left="0" w:firstLine="709"/>
        <w:jc w:val="both"/>
        <w:rPr>
          <w:sz w:val="28"/>
        </w:rPr>
      </w:pPr>
      <w:r w:rsidRPr="00EA1785">
        <w:rPr>
          <w:sz w:val="28"/>
        </w:rPr>
        <w:t>Партнер, который чувствует опасность быть отозванным от ведения переговоров в случае их неудачи.</w:t>
      </w:r>
    </w:p>
    <w:p w:rsidR="00923808" w:rsidRPr="00EA1785" w:rsidRDefault="00A872E4" w:rsidP="00F959CD">
      <w:pPr>
        <w:numPr>
          <w:ilvl w:val="0"/>
          <w:numId w:val="7"/>
        </w:numPr>
        <w:tabs>
          <w:tab w:val="left" w:pos="1134"/>
        </w:tabs>
        <w:ind w:left="0" w:firstLine="709"/>
        <w:jc w:val="both"/>
        <w:rPr>
          <w:sz w:val="28"/>
        </w:rPr>
      </w:pPr>
      <w:r>
        <w:rPr>
          <w:sz w:val="28"/>
        </w:rPr>
        <w:t>Партнер, который</w:t>
      </w:r>
      <w:r w:rsidR="00923808" w:rsidRPr="00EA1785">
        <w:rPr>
          <w:sz w:val="28"/>
        </w:rPr>
        <w:t xml:space="preserve"> все время требует предложений, и никогда не предлагает своих решений.</w:t>
      </w:r>
    </w:p>
    <w:p w:rsidR="00923808" w:rsidRPr="00EA1785" w:rsidRDefault="00A872E4" w:rsidP="00F959CD">
      <w:pPr>
        <w:numPr>
          <w:ilvl w:val="0"/>
          <w:numId w:val="7"/>
        </w:numPr>
        <w:tabs>
          <w:tab w:val="left" w:pos="1134"/>
        </w:tabs>
        <w:ind w:left="0" w:firstLine="709"/>
        <w:jc w:val="both"/>
        <w:rPr>
          <w:sz w:val="28"/>
        </w:rPr>
      </w:pPr>
      <w:r>
        <w:rPr>
          <w:sz w:val="28"/>
        </w:rPr>
        <w:t>Партнер, который</w:t>
      </w:r>
      <w:r w:rsidRPr="00EA1785">
        <w:rPr>
          <w:sz w:val="28"/>
        </w:rPr>
        <w:t xml:space="preserve"> </w:t>
      </w:r>
      <w:r w:rsidR="00923808" w:rsidRPr="00EA1785">
        <w:rPr>
          <w:sz w:val="28"/>
        </w:rPr>
        <w:t>вел переговоры задолго до того, как вы появ</w:t>
      </w:r>
      <w:r w:rsidR="00923808" w:rsidRPr="00EA1785">
        <w:rPr>
          <w:sz w:val="28"/>
        </w:rPr>
        <w:t>и</w:t>
      </w:r>
      <w:r w:rsidR="00923808" w:rsidRPr="00EA1785">
        <w:rPr>
          <w:sz w:val="28"/>
        </w:rPr>
        <w:t>лись на свет, кто знает все заранее, знает все уловки и собирается совершить еще одно завоевание.</w:t>
      </w:r>
    </w:p>
    <w:p w:rsidR="00923808" w:rsidRPr="00EA1785" w:rsidRDefault="00A872E4" w:rsidP="00F959CD">
      <w:pPr>
        <w:numPr>
          <w:ilvl w:val="0"/>
          <w:numId w:val="7"/>
        </w:numPr>
        <w:tabs>
          <w:tab w:val="left" w:pos="1134"/>
        </w:tabs>
        <w:ind w:left="0" w:firstLine="709"/>
        <w:jc w:val="both"/>
        <w:rPr>
          <w:sz w:val="28"/>
        </w:rPr>
      </w:pPr>
      <w:r>
        <w:rPr>
          <w:sz w:val="28"/>
        </w:rPr>
        <w:t>Партнер, который</w:t>
      </w:r>
      <w:r w:rsidRPr="00EA1785">
        <w:rPr>
          <w:sz w:val="28"/>
        </w:rPr>
        <w:t xml:space="preserve"> </w:t>
      </w:r>
      <w:r w:rsidR="00923808" w:rsidRPr="00EA1785">
        <w:rPr>
          <w:sz w:val="28"/>
        </w:rPr>
        <w:t>никогда не уверен в обсуждаемом вопросе до с</w:t>
      </w:r>
      <w:r w:rsidR="00923808" w:rsidRPr="00EA1785">
        <w:rPr>
          <w:sz w:val="28"/>
        </w:rPr>
        <w:t>а</w:t>
      </w:r>
      <w:r w:rsidR="00923808" w:rsidRPr="00EA1785">
        <w:rPr>
          <w:sz w:val="28"/>
        </w:rPr>
        <w:t>мой последней минуты.</w:t>
      </w:r>
    </w:p>
    <w:p w:rsidR="00A872E4" w:rsidRPr="00A872E4" w:rsidRDefault="00A872E4" w:rsidP="00A872E4">
      <w:pPr>
        <w:spacing w:after="120"/>
        <w:ind w:firstLine="709"/>
        <w:jc w:val="center"/>
        <w:rPr>
          <w:b/>
          <w:sz w:val="28"/>
        </w:rPr>
      </w:pPr>
      <w:r>
        <w:rPr>
          <w:b/>
          <w:sz w:val="28"/>
        </w:rPr>
        <w:t>Практическое задание</w:t>
      </w:r>
      <w:r w:rsidRPr="00A872E4">
        <w:rPr>
          <w:b/>
          <w:sz w:val="28"/>
        </w:rPr>
        <w:t xml:space="preserve"> 2</w:t>
      </w:r>
    </w:p>
    <w:p w:rsidR="00923808" w:rsidRDefault="00923808" w:rsidP="00A872E4">
      <w:pPr>
        <w:ind w:firstLine="709"/>
        <w:jc w:val="both"/>
        <w:rPr>
          <w:sz w:val="28"/>
        </w:rPr>
      </w:pPr>
      <w:r w:rsidRPr="00EA1785">
        <w:rPr>
          <w:sz w:val="28"/>
        </w:rPr>
        <w:t>Вы готовы приступить к переговорам с лицом, которое имеет характ</w:t>
      </w:r>
      <w:r w:rsidRPr="00EA1785">
        <w:rPr>
          <w:sz w:val="28"/>
        </w:rPr>
        <w:t>е</w:t>
      </w:r>
      <w:r w:rsidRPr="00EA1785">
        <w:rPr>
          <w:sz w:val="28"/>
        </w:rPr>
        <w:t>ристики, перечисленные ниже. Что бы вы сделали, чтобы нейтрализовать или противодействовать этим особенностям характера.</w:t>
      </w:r>
    </w:p>
    <w:p w:rsidR="00A872E4" w:rsidRPr="00EA1785" w:rsidRDefault="00A872E4" w:rsidP="00A872E4">
      <w:pPr>
        <w:ind w:firstLine="709"/>
        <w:jc w:val="both"/>
        <w:rPr>
          <w:sz w:val="28"/>
        </w:rPr>
      </w:pPr>
    </w:p>
    <w:p w:rsidR="00923808" w:rsidRPr="00EA1785" w:rsidRDefault="00923808" w:rsidP="00F959CD">
      <w:pPr>
        <w:pStyle w:val="21"/>
        <w:numPr>
          <w:ilvl w:val="0"/>
          <w:numId w:val="8"/>
        </w:numPr>
        <w:tabs>
          <w:tab w:val="left" w:pos="1134"/>
        </w:tabs>
        <w:ind w:left="0" w:firstLine="709"/>
      </w:pPr>
      <w:r w:rsidRPr="00EA1785">
        <w:lastRenderedPageBreak/>
        <w:t>Он очень занят и действует немного необдуманно. Он предпочитает вести переговоры без затраты дополнительного времени.</w:t>
      </w:r>
    </w:p>
    <w:p w:rsidR="00923808" w:rsidRPr="00EA1785" w:rsidRDefault="00923808" w:rsidP="00F959CD">
      <w:pPr>
        <w:numPr>
          <w:ilvl w:val="0"/>
          <w:numId w:val="8"/>
        </w:numPr>
        <w:tabs>
          <w:tab w:val="left" w:pos="1134"/>
        </w:tabs>
        <w:ind w:left="0" w:firstLine="709"/>
        <w:jc w:val="both"/>
        <w:rPr>
          <w:sz w:val="28"/>
        </w:rPr>
      </w:pPr>
      <w:r w:rsidRPr="00EA1785">
        <w:rPr>
          <w:sz w:val="28"/>
        </w:rPr>
        <w:t>Он не уверен полностью в своем положении в подразделении, кот</w:t>
      </w:r>
      <w:r w:rsidRPr="00EA1785">
        <w:rPr>
          <w:sz w:val="28"/>
        </w:rPr>
        <w:t>о</w:t>
      </w:r>
      <w:r w:rsidRPr="00EA1785">
        <w:rPr>
          <w:sz w:val="28"/>
        </w:rPr>
        <w:t>рое ему предложили представлять. Он обнаруживает потребность показать им, что он «жесткий» партнер в переговорах.</w:t>
      </w:r>
    </w:p>
    <w:p w:rsidR="00923808" w:rsidRPr="00EA1785" w:rsidRDefault="00923808" w:rsidP="00F959CD">
      <w:pPr>
        <w:numPr>
          <w:ilvl w:val="0"/>
          <w:numId w:val="8"/>
        </w:numPr>
        <w:tabs>
          <w:tab w:val="left" w:pos="1134"/>
        </w:tabs>
        <w:ind w:left="0" w:firstLine="709"/>
        <w:jc w:val="both"/>
        <w:rPr>
          <w:sz w:val="28"/>
        </w:rPr>
      </w:pPr>
      <w:r w:rsidRPr="00EA1785">
        <w:rPr>
          <w:sz w:val="28"/>
        </w:rPr>
        <w:t>Он легко увлекается и склонен к нервозности и необдуманным п</w:t>
      </w:r>
      <w:r w:rsidRPr="00EA1785">
        <w:rPr>
          <w:sz w:val="28"/>
        </w:rPr>
        <w:t>о</w:t>
      </w:r>
      <w:r w:rsidRPr="00EA1785">
        <w:rPr>
          <w:sz w:val="28"/>
        </w:rPr>
        <w:t>ступкам.</w:t>
      </w:r>
    </w:p>
    <w:p w:rsidR="00923808" w:rsidRDefault="00923808" w:rsidP="00F959CD">
      <w:pPr>
        <w:numPr>
          <w:ilvl w:val="0"/>
          <w:numId w:val="8"/>
        </w:numPr>
        <w:tabs>
          <w:tab w:val="left" w:pos="1134"/>
        </w:tabs>
        <w:ind w:left="0" w:firstLine="709"/>
        <w:jc w:val="both"/>
        <w:rPr>
          <w:sz w:val="28"/>
        </w:rPr>
      </w:pPr>
      <w:r w:rsidRPr="00EA1785">
        <w:rPr>
          <w:sz w:val="28"/>
        </w:rPr>
        <w:t>У него достаточно хорошее чувство юмора, но он очень обижается, когда объект шуток – он сам.</w:t>
      </w:r>
    </w:p>
    <w:p w:rsidR="00A872E4" w:rsidRDefault="00A872E4">
      <w:pPr>
        <w:rPr>
          <w:sz w:val="28"/>
        </w:rPr>
      </w:pPr>
      <w:r>
        <w:rPr>
          <w:sz w:val="28"/>
        </w:rPr>
        <w:br w:type="page"/>
      </w:r>
    </w:p>
    <w:p w:rsidR="003348AE" w:rsidRDefault="00D51653" w:rsidP="00DD7B4D">
      <w:pPr>
        <w:spacing w:after="240"/>
        <w:ind w:firstLine="709"/>
        <w:jc w:val="both"/>
        <w:rPr>
          <w:rFonts w:ascii="Arial" w:hAnsi="Arial" w:cs="Arial"/>
          <w:sz w:val="28"/>
        </w:rPr>
      </w:pPr>
      <w:r>
        <w:rPr>
          <w:rFonts w:ascii="Arial" w:hAnsi="Arial" w:cs="Arial"/>
          <w:sz w:val="28"/>
        </w:rPr>
        <w:lastRenderedPageBreak/>
        <w:t>Глава</w:t>
      </w:r>
      <w:r w:rsidR="003348AE" w:rsidRPr="003348AE">
        <w:rPr>
          <w:rFonts w:ascii="Arial" w:hAnsi="Arial" w:cs="Arial"/>
          <w:sz w:val="28"/>
        </w:rPr>
        <w:t xml:space="preserve"> 6</w:t>
      </w:r>
      <w:r w:rsidR="003348AE">
        <w:rPr>
          <w:rFonts w:ascii="Arial" w:hAnsi="Arial" w:cs="Arial"/>
          <w:sz w:val="28"/>
        </w:rPr>
        <w:t>.</w:t>
      </w:r>
      <w:r w:rsidR="003348AE" w:rsidRPr="003348AE">
        <w:rPr>
          <w:rFonts w:ascii="Arial" w:hAnsi="Arial" w:cs="Arial"/>
          <w:sz w:val="28"/>
        </w:rPr>
        <w:t xml:space="preserve"> Жизненный цикл организации и управление поведением</w:t>
      </w:r>
    </w:p>
    <w:p w:rsidR="00DD7B4D" w:rsidRDefault="00DD7B4D" w:rsidP="00DD7B4D">
      <w:pPr>
        <w:pStyle w:val="afb"/>
        <w:spacing w:before="0" w:beforeAutospacing="0" w:after="0" w:afterAutospacing="0"/>
        <w:ind w:firstLine="709"/>
        <w:jc w:val="both"/>
        <w:rPr>
          <w:sz w:val="28"/>
          <w:szCs w:val="28"/>
        </w:rPr>
      </w:pPr>
      <w:r w:rsidRPr="00537C31">
        <w:rPr>
          <w:sz w:val="28"/>
          <w:szCs w:val="28"/>
        </w:rPr>
        <w:t>Еще в 60-х годах прошлого века было предложено рассматривать орг</w:t>
      </w:r>
      <w:r w:rsidRPr="00537C31">
        <w:rPr>
          <w:sz w:val="28"/>
          <w:szCs w:val="28"/>
        </w:rPr>
        <w:t>а</w:t>
      </w:r>
      <w:r w:rsidRPr="00537C31">
        <w:rPr>
          <w:sz w:val="28"/>
          <w:szCs w:val="28"/>
        </w:rPr>
        <w:t xml:space="preserve">низацию в терминах </w:t>
      </w:r>
      <w:r>
        <w:rPr>
          <w:sz w:val="28"/>
          <w:szCs w:val="28"/>
        </w:rPr>
        <w:t>«</w:t>
      </w:r>
      <w:r w:rsidRPr="00537C31">
        <w:rPr>
          <w:sz w:val="28"/>
          <w:szCs w:val="28"/>
        </w:rPr>
        <w:t>личности</w:t>
      </w:r>
      <w:r>
        <w:rPr>
          <w:sz w:val="28"/>
          <w:szCs w:val="28"/>
        </w:rPr>
        <w:t>»</w:t>
      </w:r>
      <w:r w:rsidRPr="00537C31">
        <w:rPr>
          <w:sz w:val="28"/>
          <w:szCs w:val="28"/>
        </w:rPr>
        <w:t xml:space="preserve">, а развитие организации стали сопоставлять с развитием человека. В 1965 году Дж. Гарднер писал: </w:t>
      </w:r>
      <w:r>
        <w:rPr>
          <w:sz w:val="28"/>
          <w:szCs w:val="28"/>
        </w:rPr>
        <w:t>«</w:t>
      </w:r>
      <w:r w:rsidRPr="00537C31">
        <w:rPr>
          <w:sz w:val="28"/>
          <w:szCs w:val="28"/>
        </w:rPr>
        <w:t>Как люди и растения, организации также имеют свой жизненный цикл. Они проходят время зел</w:t>
      </w:r>
      <w:r w:rsidRPr="00537C31">
        <w:rPr>
          <w:sz w:val="28"/>
          <w:szCs w:val="28"/>
        </w:rPr>
        <w:t>е</w:t>
      </w:r>
      <w:r w:rsidRPr="00537C31">
        <w:rPr>
          <w:sz w:val="28"/>
          <w:szCs w:val="28"/>
        </w:rPr>
        <w:t>ной и гибкой юности, расцвета и сучковатой старости... Организации могут преодолеть время от юности до старости за два или три десятилетия, а могут жить веками</w:t>
      </w:r>
      <w:r>
        <w:rPr>
          <w:sz w:val="28"/>
          <w:szCs w:val="28"/>
        </w:rPr>
        <w:t>»</w:t>
      </w:r>
      <w:r w:rsidRPr="00537C31">
        <w:rPr>
          <w:sz w:val="28"/>
          <w:szCs w:val="28"/>
        </w:rPr>
        <w:t>.</w:t>
      </w:r>
      <w:r w:rsidRPr="00DD7B4D">
        <w:rPr>
          <w:sz w:val="28"/>
          <w:szCs w:val="28"/>
        </w:rPr>
        <w:t xml:space="preserve"> </w:t>
      </w:r>
      <w:r w:rsidRPr="002E3A68">
        <w:rPr>
          <w:sz w:val="28"/>
          <w:szCs w:val="28"/>
        </w:rPr>
        <w:t>Если следовать логике таких рассуждений, то можно предп</w:t>
      </w:r>
      <w:r w:rsidRPr="002E3A68">
        <w:rPr>
          <w:sz w:val="28"/>
          <w:szCs w:val="28"/>
        </w:rPr>
        <w:t>о</w:t>
      </w:r>
      <w:r w:rsidRPr="002E3A68">
        <w:rPr>
          <w:sz w:val="28"/>
          <w:szCs w:val="28"/>
        </w:rPr>
        <w:t>ложить, что организации в своем развитии преодолевают кризисы, переходя на новые этапы развития, достигают своего расцвета и, в конце концов, ум</w:t>
      </w:r>
      <w:r w:rsidRPr="002E3A68">
        <w:rPr>
          <w:sz w:val="28"/>
          <w:szCs w:val="28"/>
        </w:rPr>
        <w:t>и</w:t>
      </w:r>
      <w:r w:rsidRPr="002E3A68">
        <w:rPr>
          <w:sz w:val="28"/>
          <w:szCs w:val="28"/>
        </w:rPr>
        <w:t>рают.</w:t>
      </w:r>
      <w:r w:rsidRPr="00DD7B4D">
        <w:rPr>
          <w:sz w:val="28"/>
          <w:szCs w:val="28"/>
        </w:rPr>
        <w:t xml:space="preserve"> </w:t>
      </w:r>
      <w:r w:rsidRPr="002E3A68">
        <w:rPr>
          <w:sz w:val="28"/>
          <w:szCs w:val="28"/>
        </w:rPr>
        <w:t>В рамках этого подхода рассматривают жизненные циклы орга</w:t>
      </w:r>
      <w:r>
        <w:rPr>
          <w:sz w:val="28"/>
          <w:szCs w:val="28"/>
        </w:rPr>
        <w:t>низ</w:t>
      </w:r>
      <w:r>
        <w:rPr>
          <w:sz w:val="28"/>
          <w:szCs w:val="28"/>
        </w:rPr>
        <w:t>а</w:t>
      </w:r>
      <w:r>
        <w:rPr>
          <w:sz w:val="28"/>
          <w:szCs w:val="28"/>
        </w:rPr>
        <w:t>ции.</w:t>
      </w:r>
      <w:r w:rsidRPr="002E3A68">
        <w:rPr>
          <w:sz w:val="28"/>
          <w:szCs w:val="28"/>
        </w:rPr>
        <w:t xml:space="preserve"> </w:t>
      </w:r>
      <w:r>
        <w:rPr>
          <w:sz w:val="28"/>
          <w:szCs w:val="28"/>
        </w:rPr>
        <w:t>Руководитель всегда должен знать, на какой стадии развития находится организация, и оценивать, насколько осуществляемая деятельность и прин</w:t>
      </w:r>
      <w:r>
        <w:rPr>
          <w:sz w:val="28"/>
          <w:szCs w:val="28"/>
        </w:rPr>
        <w:t>я</w:t>
      </w:r>
      <w:r>
        <w:rPr>
          <w:sz w:val="28"/>
          <w:szCs w:val="28"/>
        </w:rPr>
        <w:t>тый стиль руководства соответствуют этой стадии.</w:t>
      </w:r>
    </w:p>
    <w:p w:rsidR="00DD7B4D" w:rsidRDefault="00DD7B4D" w:rsidP="00DD7B4D">
      <w:pPr>
        <w:pStyle w:val="a4"/>
        <w:tabs>
          <w:tab w:val="left" w:pos="720"/>
        </w:tabs>
        <w:ind w:firstLine="709"/>
        <w:jc w:val="both"/>
        <w:rPr>
          <w:szCs w:val="28"/>
        </w:rPr>
      </w:pPr>
      <w:r w:rsidRPr="002E3A68">
        <w:rPr>
          <w:b/>
        </w:rPr>
        <w:t>Жизненный цикл организации</w:t>
      </w:r>
      <w:r>
        <w:t xml:space="preserve"> – это историческая эволюция, кот</w:t>
      </w:r>
      <w:r>
        <w:t>о</w:t>
      </w:r>
      <w:r>
        <w:t xml:space="preserve">рую претерпевает компания, взаимодействуя с внешней средой. </w:t>
      </w:r>
      <w:r w:rsidRPr="0039189A">
        <w:rPr>
          <w:szCs w:val="28"/>
        </w:rPr>
        <w:t>В соответс</w:t>
      </w:r>
      <w:r w:rsidRPr="0039189A">
        <w:rPr>
          <w:szCs w:val="28"/>
        </w:rPr>
        <w:t>т</w:t>
      </w:r>
      <w:r w:rsidRPr="0039189A">
        <w:rPr>
          <w:szCs w:val="28"/>
        </w:rPr>
        <w:t>вии с концепцией процессуальности и стадийности развития организации ни одна фирма не может длительное время оставаться в одном и том же состо</w:t>
      </w:r>
      <w:r w:rsidRPr="0039189A">
        <w:rPr>
          <w:szCs w:val="28"/>
        </w:rPr>
        <w:t>я</w:t>
      </w:r>
      <w:r w:rsidRPr="0039189A">
        <w:rPr>
          <w:szCs w:val="28"/>
        </w:rPr>
        <w:t>нии, а всегда проходит несколько циклов своего развития. Каждый цикл ра</w:t>
      </w:r>
      <w:r w:rsidRPr="0039189A">
        <w:rPr>
          <w:szCs w:val="28"/>
        </w:rPr>
        <w:t>з</w:t>
      </w:r>
      <w:r w:rsidRPr="0039189A">
        <w:rPr>
          <w:szCs w:val="28"/>
        </w:rPr>
        <w:t>вития организации имеет определенные цели, ценностные ориентации, пр</w:t>
      </w:r>
      <w:r w:rsidRPr="0039189A">
        <w:rPr>
          <w:szCs w:val="28"/>
        </w:rPr>
        <w:t>и</w:t>
      </w:r>
      <w:r w:rsidRPr="0039189A">
        <w:rPr>
          <w:szCs w:val="28"/>
        </w:rPr>
        <w:t xml:space="preserve">знаки, методы управления и организацию труда. </w:t>
      </w:r>
    </w:p>
    <w:p w:rsidR="00DD7B4D" w:rsidRPr="002E3A68" w:rsidRDefault="00DD7B4D" w:rsidP="00DD7B4D">
      <w:pPr>
        <w:pStyle w:val="afb"/>
        <w:spacing w:before="0" w:beforeAutospacing="0" w:after="0" w:afterAutospacing="0"/>
        <w:ind w:firstLine="709"/>
        <w:jc w:val="both"/>
        <w:rPr>
          <w:sz w:val="28"/>
          <w:szCs w:val="28"/>
        </w:rPr>
      </w:pPr>
      <w:r w:rsidRPr="002E3A68">
        <w:rPr>
          <w:i/>
          <w:iCs/>
          <w:sz w:val="28"/>
          <w:szCs w:val="28"/>
        </w:rPr>
        <w:t>Стадии развития организации</w:t>
      </w:r>
      <w:r w:rsidRPr="002E3A68">
        <w:rPr>
          <w:sz w:val="28"/>
          <w:szCs w:val="28"/>
        </w:rPr>
        <w:t xml:space="preserve"> </w:t>
      </w:r>
      <w:r>
        <w:rPr>
          <w:sz w:val="28"/>
          <w:szCs w:val="28"/>
        </w:rPr>
        <w:t>–</w:t>
      </w:r>
      <w:r w:rsidRPr="002E3A68">
        <w:rPr>
          <w:sz w:val="28"/>
          <w:szCs w:val="28"/>
        </w:rPr>
        <w:t xml:space="preserve"> это периоды жизни организации в рамках однотипных ценностных установок, фиксирующие особенности управленческих задач, находящихся в центре внимания руководства. Пери</w:t>
      </w:r>
      <w:r w:rsidRPr="002E3A68">
        <w:rPr>
          <w:sz w:val="28"/>
          <w:szCs w:val="28"/>
        </w:rPr>
        <w:t>о</w:t>
      </w:r>
      <w:r w:rsidRPr="002E3A68">
        <w:rPr>
          <w:sz w:val="28"/>
          <w:szCs w:val="28"/>
        </w:rPr>
        <w:t xml:space="preserve">ды, в которые организация принципиально изменяет ценности и ориентации, называют </w:t>
      </w:r>
      <w:r w:rsidRPr="002E3A68">
        <w:rPr>
          <w:i/>
          <w:iCs/>
          <w:sz w:val="28"/>
          <w:szCs w:val="28"/>
        </w:rPr>
        <w:t>циклами</w:t>
      </w:r>
      <w:r w:rsidRPr="002E3A68">
        <w:rPr>
          <w:sz w:val="28"/>
          <w:szCs w:val="28"/>
        </w:rPr>
        <w:t xml:space="preserve"> или </w:t>
      </w:r>
      <w:r w:rsidRPr="002E3A68">
        <w:rPr>
          <w:i/>
          <w:iCs/>
          <w:sz w:val="28"/>
          <w:szCs w:val="28"/>
        </w:rPr>
        <w:t xml:space="preserve">фазами </w:t>
      </w:r>
      <w:r w:rsidRPr="002E3A68">
        <w:rPr>
          <w:sz w:val="28"/>
          <w:szCs w:val="28"/>
        </w:rPr>
        <w:t>развития организации.</w:t>
      </w:r>
    </w:p>
    <w:p w:rsidR="005C595F" w:rsidRPr="00DD7B4D" w:rsidRDefault="00DD7B4D" w:rsidP="00DD7B4D">
      <w:pPr>
        <w:spacing w:before="240" w:after="120"/>
        <w:ind w:firstLine="709"/>
        <w:rPr>
          <w:rFonts w:ascii="Arial" w:hAnsi="Arial" w:cs="Arial"/>
          <w:sz w:val="26"/>
          <w:szCs w:val="26"/>
        </w:rPr>
      </w:pPr>
      <w:r>
        <w:rPr>
          <w:rFonts w:ascii="Arial" w:hAnsi="Arial" w:cs="Arial"/>
          <w:sz w:val="26"/>
          <w:szCs w:val="26"/>
        </w:rPr>
        <w:t>6.1</w:t>
      </w:r>
      <w:r w:rsidR="005C595F" w:rsidRPr="00DD7B4D">
        <w:rPr>
          <w:rFonts w:ascii="Arial" w:hAnsi="Arial" w:cs="Arial"/>
          <w:sz w:val="26"/>
          <w:szCs w:val="26"/>
        </w:rPr>
        <w:t xml:space="preserve"> Этапы и стадии развития организации в бизнесе</w:t>
      </w:r>
    </w:p>
    <w:p w:rsidR="00DB0DB7" w:rsidRDefault="00DB0DB7" w:rsidP="00DD7B4D">
      <w:pPr>
        <w:pStyle w:val="a4"/>
        <w:tabs>
          <w:tab w:val="left" w:pos="709"/>
        </w:tabs>
        <w:ind w:firstLine="709"/>
        <w:jc w:val="both"/>
      </w:pPr>
      <w:r>
        <w:t>Развитие организации на различных этапах ее жизни аналогично др</w:t>
      </w:r>
      <w:r>
        <w:t>у</w:t>
      </w:r>
      <w:r>
        <w:t>гим подобным «кривым», например, жизненному циклу товара или технол</w:t>
      </w:r>
      <w:r>
        <w:t>о</w:t>
      </w:r>
      <w:r>
        <w:t xml:space="preserve">гии. Деятельность организации внутри каждого цикла проходит ряд </w:t>
      </w:r>
      <w:r w:rsidRPr="00DB0DB7">
        <w:rPr>
          <w:b/>
        </w:rPr>
        <w:t>стадий</w:t>
      </w:r>
      <w:r>
        <w:t xml:space="preserve">: </w:t>
      </w:r>
      <w:r w:rsidRPr="00DB0DB7">
        <w:rPr>
          <w:i/>
        </w:rPr>
        <w:t>формирование, рост, стабилизация, кризис</w:t>
      </w:r>
      <w:r>
        <w:t>. Кризис организационного разв</w:t>
      </w:r>
      <w:r>
        <w:t>и</w:t>
      </w:r>
      <w:r>
        <w:t>тия может завершиться либо крахом компании, либо ее выходом на качес</w:t>
      </w:r>
      <w:r>
        <w:t>т</w:t>
      </w:r>
      <w:r>
        <w:t>венно иной уровень организации деятельности. Этот процесс можно изобр</w:t>
      </w:r>
      <w:r>
        <w:t>а</w:t>
      </w:r>
      <w:r>
        <w:t>зить с помощью S-образных (логистических) кривых.</w:t>
      </w:r>
    </w:p>
    <w:p w:rsidR="00DB0DB7" w:rsidRDefault="005C595F" w:rsidP="008279B7">
      <w:pPr>
        <w:pStyle w:val="a4"/>
        <w:tabs>
          <w:tab w:val="left" w:pos="709"/>
        </w:tabs>
        <w:ind w:firstLine="709"/>
        <w:jc w:val="both"/>
      </w:pPr>
      <w:r w:rsidRPr="00EA1785">
        <w:tab/>
        <w:t>На основе анализа деятельности различных российских и зарубежных организаций была обнаружена определенная закономерность в последов</w:t>
      </w:r>
      <w:r w:rsidRPr="00EA1785">
        <w:t>а</w:t>
      </w:r>
      <w:r w:rsidRPr="00EA1785">
        <w:t xml:space="preserve">тельности сменяющих друг друга </w:t>
      </w:r>
      <w:r w:rsidRPr="00DB0DB7">
        <w:rPr>
          <w:b/>
        </w:rPr>
        <w:t>циклов</w:t>
      </w:r>
      <w:r w:rsidRPr="00EA1785">
        <w:t>, и были выделены четыре этапа жизни организации в бизнесе</w:t>
      </w:r>
      <w:r w:rsidR="00DB0DB7">
        <w:t xml:space="preserve"> (рисунок 6.1):</w:t>
      </w:r>
      <w:r w:rsidR="008279B7">
        <w:t xml:space="preserve"> </w:t>
      </w:r>
      <w:r w:rsidR="00DB0DB7" w:rsidRPr="00EA1785">
        <w:t>«Семейная организа</w:t>
      </w:r>
      <w:r w:rsidR="008279B7">
        <w:t xml:space="preserve">ция», </w:t>
      </w:r>
      <w:r w:rsidR="00DB0DB7" w:rsidRPr="00EA1785">
        <w:t>«Р</w:t>
      </w:r>
      <w:r w:rsidR="00DB0DB7" w:rsidRPr="00EA1785">
        <w:t>а</w:t>
      </w:r>
      <w:r w:rsidR="008279B7">
        <w:t xml:space="preserve">циональная организация», «Инновационная организация», </w:t>
      </w:r>
      <w:r w:rsidR="00DB0DB7" w:rsidRPr="00EA1785">
        <w:t>«</w:t>
      </w:r>
      <w:r w:rsidR="00DB0DB7">
        <w:t>Лидерская орг</w:t>
      </w:r>
      <w:r w:rsidR="00DB0DB7">
        <w:t>а</w:t>
      </w:r>
      <w:r w:rsidR="00DB0DB7">
        <w:t>низация</w:t>
      </w:r>
      <w:r w:rsidR="00DB0DB7" w:rsidRPr="00EA1785">
        <w:t>»</w:t>
      </w:r>
      <w:r w:rsidR="00266F06" w:rsidRPr="00266F06">
        <w:t xml:space="preserve"> [</w:t>
      </w:r>
      <w:r w:rsidR="00DA0803">
        <w:t>3</w:t>
      </w:r>
      <w:r w:rsidR="00266F06" w:rsidRPr="00266F06">
        <w:t>]</w:t>
      </w:r>
      <w:r w:rsidR="00DB0DB7" w:rsidRPr="00EA1785">
        <w:t>.</w:t>
      </w:r>
    </w:p>
    <w:p w:rsidR="008279B7" w:rsidRDefault="008279B7" w:rsidP="008279B7">
      <w:pPr>
        <w:pStyle w:val="a4"/>
        <w:tabs>
          <w:tab w:val="left" w:pos="709"/>
        </w:tabs>
        <w:ind w:firstLine="709"/>
        <w:jc w:val="both"/>
      </w:pPr>
    </w:p>
    <w:p w:rsidR="00DB0DB7" w:rsidRDefault="00DB0DB7" w:rsidP="00DD7B4D">
      <w:pPr>
        <w:pStyle w:val="a4"/>
        <w:tabs>
          <w:tab w:val="left" w:pos="709"/>
        </w:tabs>
        <w:ind w:firstLine="709"/>
        <w:jc w:val="both"/>
      </w:pPr>
    </w:p>
    <w:p w:rsidR="00DB0DB7" w:rsidRPr="00EA1785" w:rsidRDefault="00DB0DB7" w:rsidP="00DB0DB7">
      <w:pPr>
        <w:pStyle w:val="a4"/>
        <w:tabs>
          <w:tab w:val="left" w:pos="709"/>
        </w:tabs>
        <w:jc w:val="center"/>
      </w:pPr>
      <w:r>
        <w:rPr>
          <w:noProof/>
        </w:rPr>
        <w:lastRenderedPageBreak/>
        <w:drawing>
          <wp:inline distT="0" distB="0" distL="0" distR="0">
            <wp:extent cx="3498849" cy="2305050"/>
            <wp:effectExtent l="19050" t="0" r="6351" b="0"/>
            <wp:docPr id="1" name="Рисунок 0" descr="ЖЦ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ЦО.gif"/>
                    <pic:cNvPicPr/>
                  </pic:nvPicPr>
                  <pic:blipFill>
                    <a:blip r:embed="rId20" cstate="print"/>
                    <a:stretch>
                      <a:fillRect/>
                    </a:stretch>
                  </pic:blipFill>
                  <pic:spPr>
                    <a:xfrm>
                      <a:off x="0" y="0"/>
                      <a:ext cx="3496273" cy="2303353"/>
                    </a:xfrm>
                    <a:prstGeom prst="rect">
                      <a:avLst/>
                    </a:prstGeom>
                  </pic:spPr>
                </pic:pic>
              </a:graphicData>
            </a:graphic>
          </wp:inline>
        </w:drawing>
      </w:r>
    </w:p>
    <w:p w:rsidR="00DB0DB7" w:rsidRDefault="00DB0DB7" w:rsidP="00DD7B4D">
      <w:pPr>
        <w:ind w:firstLine="709"/>
        <w:jc w:val="both"/>
        <w:rPr>
          <w:sz w:val="28"/>
        </w:rPr>
      </w:pPr>
      <w:r>
        <w:rPr>
          <w:sz w:val="28"/>
        </w:rPr>
        <w:t>Рисунок 6.1 – Этапы и стадии развития организации в бизнесе</w:t>
      </w:r>
    </w:p>
    <w:p w:rsidR="00DB0DB7" w:rsidRDefault="00DB0DB7" w:rsidP="00DD7B4D">
      <w:pPr>
        <w:ind w:firstLine="709"/>
        <w:jc w:val="both"/>
        <w:rPr>
          <w:sz w:val="28"/>
        </w:rPr>
      </w:pPr>
    </w:p>
    <w:p w:rsidR="008279B7" w:rsidRPr="00EA1785" w:rsidRDefault="008279B7" w:rsidP="008279B7">
      <w:pPr>
        <w:ind w:firstLine="709"/>
        <w:jc w:val="both"/>
        <w:rPr>
          <w:sz w:val="28"/>
        </w:rPr>
      </w:pPr>
      <w:r w:rsidRPr="00EA1785">
        <w:rPr>
          <w:sz w:val="28"/>
        </w:rPr>
        <w:t xml:space="preserve">Рассмотрим </w:t>
      </w:r>
      <w:r w:rsidRPr="00EA1785">
        <w:rPr>
          <w:b/>
          <w:sz w:val="28"/>
        </w:rPr>
        <w:t>первый этап</w:t>
      </w:r>
      <w:r w:rsidRPr="00EA1785">
        <w:rPr>
          <w:sz w:val="28"/>
        </w:rPr>
        <w:t xml:space="preserve"> жизни организации. Главная цель этого ци</w:t>
      </w:r>
      <w:r w:rsidRPr="00EA1785">
        <w:rPr>
          <w:sz w:val="28"/>
        </w:rPr>
        <w:t>к</w:t>
      </w:r>
      <w:r w:rsidRPr="00EA1785">
        <w:rPr>
          <w:sz w:val="28"/>
        </w:rPr>
        <w:t>ла – становление и выживание организации на рынке, и первичное накопл</w:t>
      </w:r>
      <w:r w:rsidRPr="00EA1785">
        <w:rPr>
          <w:sz w:val="28"/>
        </w:rPr>
        <w:t>е</w:t>
      </w:r>
      <w:r w:rsidRPr="00EA1785">
        <w:rPr>
          <w:sz w:val="28"/>
        </w:rPr>
        <w:t>ние капитала. Как правило, любая организация начинается с того, что н</w:t>
      </w:r>
      <w:r w:rsidRPr="00EA1785">
        <w:rPr>
          <w:sz w:val="28"/>
        </w:rPr>
        <w:t>е</w:t>
      </w:r>
      <w:r w:rsidRPr="00EA1785">
        <w:rPr>
          <w:sz w:val="28"/>
        </w:rPr>
        <w:t>сколько хороших знакомых, друзей, родственников решают заняться бизн</w:t>
      </w:r>
      <w:r w:rsidRPr="00EA1785">
        <w:rPr>
          <w:sz w:val="28"/>
        </w:rPr>
        <w:t>е</w:t>
      </w:r>
      <w:r w:rsidRPr="00EA1785">
        <w:rPr>
          <w:sz w:val="28"/>
        </w:rPr>
        <w:t>сом. Выбор предмета бизнеса обусловлен либо профессиональной прина</w:t>
      </w:r>
      <w:r w:rsidRPr="00EA1785">
        <w:rPr>
          <w:sz w:val="28"/>
        </w:rPr>
        <w:t>д</w:t>
      </w:r>
      <w:r w:rsidRPr="00EA1785">
        <w:rPr>
          <w:sz w:val="28"/>
        </w:rPr>
        <w:t>лежностью основателей, либо имеющимися связями, либо общим увлечен</w:t>
      </w:r>
      <w:r w:rsidRPr="00EA1785">
        <w:rPr>
          <w:sz w:val="28"/>
        </w:rPr>
        <w:t>и</w:t>
      </w:r>
      <w:r w:rsidRPr="00EA1785">
        <w:rPr>
          <w:sz w:val="28"/>
        </w:rPr>
        <w:t>ем. Это явление особенно закономерно для России с ее «общинным» мент</w:t>
      </w:r>
      <w:r w:rsidRPr="00EA1785">
        <w:rPr>
          <w:sz w:val="28"/>
        </w:rPr>
        <w:t>а</w:t>
      </w:r>
      <w:r w:rsidRPr="00EA1785">
        <w:rPr>
          <w:sz w:val="28"/>
        </w:rPr>
        <w:t xml:space="preserve">литетом. </w:t>
      </w:r>
    </w:p>
    <w:p w:rsidR="00DB0DB7" w:rsidRPr="00EA1785" w:rsidRDefault="00DB0DB7" w:rsidP="00DB0DB7">
      <w:pPr>
        <w:ind w:firstLine="709"/>
        <w:jc w:val="both"/>
        <w:rPr>
          <w:sz w:val="28"/>
        </w:rPr>
      </w:pPr>
      <w:r w:rsidRPr="00EA1785">
        <w:rPr>
          <w:sz w:val="28"/>
        </w:rPr>
        <w:t xml:space="preserve">На </w:t>
      </w:r>
      <w:r w:rsidRPr="00EA1785">
        <w:rPr>
          <w:i/>
          <w:sz w:val="28"/>
        </w:rPr>
        <w:t>стадиях формирования и роста</w:t>
      </w:r>
      <w:r w:rsidRPr="00EA1785">
        <w:rPr>
          <w:sz w:val="28"/>
        </w:rPr>
        <w:t xml:space="preserve"> все члены организации работают как единая команда, все сплочены и сориентированы на задачу закрепления на рынке, все готовы выполнять указания руководителя и сами проявлять инициативу. </w:t>
      </w:r>
    </w:p>
    <w:p w:rsidR="005C595F" w:rsidRPr="00EA1785" w:rsidRDefault="005C595F" w:rsidP="00DD7B4D">
      <w:pPr>
        <w:ind w:firstLine="709"/>
        <w:jc w:val="both"/>
        <w:rPr>
          <w:sz w:val="28"/>
        </w:rPr>
      </w:pPr>
      <w:r w:rsidRPr="00EA1785">
        <w:rPr>
          <w:sz w:val="28"/>
        </w:rPr>
        <w:t>После  появления первых положительных результатов возникает нео</w:t>
      </w:r>
      <w:r w:rsidRPr="00EA1785">
        <w:rPr>
          <w:sz w:val="28"/>
        </w:rPr>
        <w:t>б</w:t>
      </w:r>
      <w:r w:rsidRPr="00EA1785">
        <w:rPr>
          <w:sz w:val="28"/>
        </w:rPr>
        <w:t>ходимость расширения организации. Эта проблема решается следующим о</w:t>
      </w:r>
      <w:r w:rsidRPr="00EA1785">
        <w:rPr>
          <w:sz w:val="28"/>
        </w:rPr>
        <w:t>б</w:t>
      </w:r>
      <w:r w:rsidRPr="00EA1785">
        <w:rPr>
          <w:sz w:val="28"/>
        </w:rPr>
        <w:t>разом: на работу принимаются люди, достойные доверия с точки зрения св</w:t>
      </w:r>
      <w:r w:rsidRPr="00EA1785">
        <w:rPr>
          <w:sz w:val="28"/>
        </w:rPr>
        <w:t>о</w:t>
      </w:r>
      <w:r w:rsidRPr="00EA1785">
        <w:rPr>
          <w:sz w:val="28"/>
        </w:rPr>
        <w:t>их личностных качеств. В результате  получается, что в организацию прих</w:t>
      </w:r>
      <w:r w:rsidRPr="00EA1785">
        <w:rPr>
          <w:sz w:val="28"/>
        </w:rPr>
        <w:t>о</w:t>
      </w:r>
      <w:r w:rsidRPr="00EA1785">
        <w:rPr>
          <w:sz w:val="28"/>
        </w:rPr>
        <w:t>дят родственники, друзья и близкие знакомые учредителей. Главное требов</w:t>
      </w:r>
      <w:r w:rsidRPr="00EA1785">
        <w:rPr>
          <w:sz w:val="28"/>
        </w:rPr>
        <w:t>а</w:t>
      </w:r>
      <w:r w:rsidRPr="00EA1785">
        <w:rPr>
          <w:sz w:val="28"/>
        </w:rPr>
        <w:t>ние, предъявляемое к работникам – надежность.</w:t>
      </w:r>
    </w:p>
    <w:p w:rsidR="005C595F" w:rsidRPr="00EA1785" w:rsidRDefault="005C595F" w:rsidP="00DD7B4D">
      <w:pPr>
        <w:ind w:firstLine="709"/>
        <w:jc w:val="both"/>
        <w:rPr>
          <w:sz w:val="28"/>
        </w:rPr>
      </w:pPr>
      <w:r w:rsidRPr="00EA1785">
        <w:rPr>
          <w:sz w:val="28"/>
        </w:rPr>
        <w:t>На первом этапе еще нет распределения ответственности, функци</w:t>
      </w:r>
      <w:r w:rsidRPr="00EA1785">
        <w:rPr>
          <w:sz w:val="28"/>
        </w:rPr>
        <w:t>о</w:t>
      </w:r>
      <w:r w:rsidRPr="00EA1785">
        <w:rPr>
          <w:sz w:val="28"/>
        </w:rPr>
        <w:t>нальных обязанностей и организационной структуры, отсутствуют четкие границы между начальниками и подчиненными.</w:t>
      </w:r>
    </w:p>
    <w:p w:rsidR="005C595F" w:rsidRPr="00EA1785" w:rsidRDefault="005C595F" w:rsidP="00DD7B4D">
      <w:pPr>
        <w:ind w:firstLine="709"/>
        <w:jc w:val="both"/>
        <w:rPr>
          <w:sz w:val="28"/>
        </w:rPr>
      </w:pPr>
      <w:r w:rsidRPr="00EA1785">
        <w:rPr>
          <w:sz w:val="28"/>
        </w:rPr>
        <w:t>Оплата труда сотрудников имеет своеобразный характер. Во-первых, еще нет штатного расписания, и с каждым новым сотрудником руководитель фирмы индивидуально договаривается об оплате его труда. Во-вторых, сам уровень оплаты сильно варьируется в зависимости от личностных особенн</w:t>
      </w:r>
      <w:r w:rsidRPr="00EA1785">
        <w:rPr>
          <w:sz w:val="28"/>
        </w:rPr>
        <w:t>о</w:t>
      </w:r>
      <w:r w:rsidRPr="00EA1785">
        <w:rPr>
          <w:sz w:val="28"/>
        </w:rPr>
        <w:t>стей и ценностных ориентаций руководителя. Мотивация работников  баз</w:t>
      </w:r>
      <w:r w:rsidRPr="00EA1785">
        <w:rPr>
          <w:sz w:val="28"/>
        </w:rPr>
        <w:t>и</w:t>
      </w:r>
      <w:r w:rsidRPr="00EA1785">
        <w:rPr>
          <w:sz w:val="28"/>
        </w:rPr>
        <w:t>руется на восприятии их как единомышленников, поддерживающих идею. На этом этапе преобладает моральное стимулирование, ожидание будущих д</w:t>
      </w:r>
      <w:r w:rsidRPr="00EA1785">
        <w:rPr>
          <w:sz w:val="28"/>
        </w:rPr>
        <w:t>о</w:t>
      </w:r>
      <w:r w:rsidRPr="00EA1785">
        <w:rPr>
          <w:sz w:val="28"/>
        </w:rPr>
        <w:t xml:space="preserve">ходов, творческой реализации работников в новых видах деятельности.  </w:t>
      </w:r>
    </w:p>
    <w:p w:rsidR="005C595F" w:rsidRPr="00EA1785" w:rsidRDefault="005C595F" w:rsidP="00DD7B4D">
      <w:pPr>
        <w:ind w:firstLine="709"/>
        <w:jc w:val="both"/>
        <w:rPr>
          <w:sz w:val="28"/>
        </w:rPr>
      </w:pPr>
      <w:r w:rsidRPr="00EA1785">
        <w:rPr>
          <w:sz w:val="28"/>
        </w:rPr>
        <w:t>Бизнес развивается, растет количество клиентов, компания расширяе</w:t>
      </w:r>
      <w:r w:rsidRPr="00EA1785">
        <w:rPr>
          <w:sz w:val="28"/>
        </w:rPr>
        <w:t>т</w:t>
      </w:r>
      <w:r w:rsidRPr="00EA1785">
        <w:rPr>
          <w:sz w:val="28"/>
        </w:rPr>
        <w:t>ся и богатеет. Такое положение дел в российской экономике может продо</w:t>
      </w:r>
      <w:r w:rsidRPr="00EA1785">
        <w:rPr>
          <w:sz w:val="28"/>
        </w:rPr>
        <w:t>л</w:t>
      </w:r>
      <w:r w:rsidRPr="00EA1785">
        <w:rPr>
          <w:sz w:val="28"/>
        </w:rPr>
        <w:lastRenderedPageBreak/>
        <w:t>жаться в течение 2-3 лет. Затем происходит снижение темпов роста. Начин</w:t>
      </w:r>
      <w:r w:rsidRPr="00EA1785">
        <w:rPr>
          <w:sz w:val="28"/>
        </w:rPr>
        <w:t>а</w:t>
      </w:r>
      <w:r w:rsidRPr="00EA1785">
        <w:rPr>
          <w:sz w:val="28"/>
        </w:rPr>
        <w:t>ет сказываться усталость руководителей и сотрудников. У руководителей это может быть связано с достижением целей первого этапа и удовлетворением результатами работы. Работников начинают утомлять постоянно поступа</w:t>
      </w:r>
      <w:r w:rsidRPr="00EA1785">
        <w:rPr>
          <w:sz w:val="28"/>
        </w:rPr>
        <w:t>ю</w:t>
      </w:r>
      <w:r w:rsidRPr="00EA1785">
        <w:rPr>
          <w:sz w:val="28"/>
        </w:rPr>
        <w:t>щие от разных начальников задачи. Кроме того, люди, получившие возмо</w:t>
      </w:r>
      <w:r w:rsidRPr="00EA1785">
        <w:rPr>
          <w:sz w:val="28"/>
        </w:rPr>
        <w:t>ж</w:t>
      </w:r>
      <w:r w:rsidRPr="00EA1785">
        <w:rPr>
          <w:sz w:val="28"/>
        </w:rPr>
        <w:t xml:space="preserve">ность обеспечить себя материально, этим на первых порах и насыщаются. В организации начинается </w:t>
      </w:r>
      <w:r w:rsidRPr="00EA1785">
        <w:rPr>
          <w:i/>
          <w:sz w:val="28"/>
        </w:rPr>
        <w:t>стагнация</w:t>
      </w:r>
      <w:r w:rsidRPr="00EA1785">
        <w:rPr>
          <w:sz w:val="28"/>
        </w:rPr>
        <w:t>, которая имеет психологическую природу и связана с человеческим фактором. Эта стадия на первом этапе может пр</w:t>
      </w:r>
      <w:r w:rsidRPr="00EA1785">
        <w:rPr>
          <w:sz w:val="28"/>
        </w:rPr>
        <w:t>о</w:t>
      </w:r>
      <w:r w:rsidRPr="00EA1785">
        <w:rPr>
          <w:sz w:val="28"/>
        </w:rPr>
        <w:t>должаться от 6 до 12 месяцев и переходит в стадию кризиса.</w:t>
      </w:r>
    </w:p>
    <w:p w:rsidR="007175E3" w:rsidRDefault="005C595F" w:rsidP="007175E3">
      <w:pPr>
        <w:ind w:firstLine="709"/>
        <w:jc w:val="both"/>
        <w:rPr>
          <w:sz w:val="28"/>
        </w:rPr>
      </w:pPr>
      <w:r w:rsidRPr="00EA1785">
        <w:rPr>
          <w:i/>
          <w:sz w:val="28"/>
        </w:rPr>
        <w:t>Кризис первого этапа</w:t>
      </w:r>
      <w:r w:rsidRPr="00EA1785">
        <w:rPr>
          <w:sz w:val="28"/>
        </w:rPr>
        <w:t xml:space="preserve"> представляет собой многофакторное явление и имеет системный характер. Во-первых, возникают противоречия между у</w:t>
      </w:r>
      <w:r w:rsidRPr="00EA1785">
        <w:rPr>
          <w:sz w:val="28"/>
        </w:rPr>
        <w:t>ч</w:t>
      </w:r>
      <w:r w:rsidRPr="00EA1785">
        <w:rPr>
          <w:sz w:val="28"/>
        </w:rPr>
        <w:t>редителями по поводу определения миссии и стратегии развития бизнеса, что ведет к потере организацией своей устойчивости. Компромисс в этих вопр</w:t>
      </w:r>
      <w:r w:rsidRPr="00EA1785">
        <w:rPr>
          <w:sz w:val="28"/>
        </w:rPr>
        <w:t>о</w:t>
      </w:r>
      <w:r w:rsidRPr="00EA1785">
        <w:rPr>
          <w:sz w:val="28"/>
        </w:rPr>
        <w:t>сах достигается не всегда, что во многом обусловлено равными долями со</w:t>
      </w:r>
      <w:r w:rsidRPr="00EA1785">
        <w:rPr>
          <w:sz w:val="28"/>
        </w:rPr>
        <w:t>б</w:t>
      </w:r>
      <w:r w:rsidRPr="00EA1785">
        <w:rPr>
          <w:sz w:val="28"/>
        </w:rPr>
        <w:t>ственности, не дающими никому права на принятие окончательного реш</w:t>
      </w:r>
      <w:r w:rsidRPr="00EA1785">
        <w:rPr>
          <w:sz w:val="28"/>
        </w:rPr>
        <w:t>е</w:t>
      </w:r>
      <w:r w:rsidRPr="00EA1785">
        <w:rPr>
          <w:sz w:val="28"/>
        </w:rPr>
        <w:t xml:space="preserve">ния. В основе непринятия позиций партнеров лежит страх потерять власть и контроль, а также свои позиции в организации. Это приводит к увеличению психологической дистанции между некогда близкими людьми.  </w:t>
      </w:r>
    </w:p>
    <w:p w:rsidR="005C595F" w:rsidRPr="00EA1785" w:rsidRDefault="005C595F" w:rsidP="007175E3">
      <w:pPr>
        <w:ind w:firstLine="709"/>
        <w:jc w:val="both"/>
        <w:rPr>
          <w:sz w:val="28"/>
        </w:rPr>
      </w:pPr>
      <w:r w:rsidRPr="00EA1785">
        <w:rPr>
          <w:sz w:val="28"/>
        </w:rPr>
        <w:t>Во-вторых, несмотря на увеличение размера организации, система управл</w:t>
      </w:r>
      <w:r w:rsidRPr="00EA1785">
        <w:rPr>
          <w:sz w:val="28"/>
        </w:rPr>
        <w:t>е</w:t>
      </w:r>
      <w:r w:rsidRPr="00EA1785">
        <w:rPr>
          <w:sz w:val="28"/>
        </w:rPr>
        <w:t>ния по-прежнему строится по тем же  принципам, что и при наличии 15-30 сотрудников. Однако «семейный» характер управления, который х</w:t>
      </w:r>
      <w:r w:rsidRPr="00EA1785">
        <w:rPr>
          <w:sz w:val="28"/>
        </w:rPr>
        <w:t>о</w:t>
      </w:r>
      <w:r w:rsidRPr="00EA1785">
        <w:rPr>
          <w:sz w:val="28"/>
        </w:rPr>
        <w:t>рошо работает в небольших компаниях, совершенно изживает себя при в</w:t>
      </w:r>
      <w:r w:rsidRPr="00EA1785">
        <w:rPr>
          <w:sz w:val="28"/>
        </w:rPr>
        <w:t>ы</w:t>
      </w:r>
      <w:r w:rsidRPr="00EA1785">
        <w:rPr>
          <w:sz w:val="28"/>
        </w:rPr>
        <w:t>ходе орг</w:t>
      </w:r>
      <w:r w:rsidRPr="00EA1785">
        <w:rPr>
          <w:sz w:val="28"/>
        </w:rPr>
        <w:t>а</w:t>
      </w:r>
      <w:r w:rsidRPr="00EA1785">
        <w:rPr>
          <w:sz w:val="28"/>
        </w:rPr>
        <w:t>низации за пределы 30-40 сотрудников. Для фирм такого размера отсутствие четкой организационной структуры, понятной иерархии, распр</w:t>
      </w:r>
      <w:r w:rsidRPr="00EA1785">
        <w:rPr>
          <w:sz w:val="28"/>
        </w:rPr>
        <w:t>е</w:t>
      </w:r>
      <w:r w:rsidRPr="00EA1785">
        <w:rPr>
          <w:sz w:val="28"/>
        </w:rPr>
        <w:t xml:space="preserve">деления зон ответственности становится тормозом в развитии бизнеса.  </w:t>
      </w:r>
    </w:p>
    <w:p w:rsidR="005C595F" w:rsidRPr="00EA1785" w:rsidRDefault="005C595F" w:rsidP="00DD7B4D">
      <w:pPr>
        <w:ind w:firstLine="709"/>
        <w:jc w:val="both"/>
        <w:rPr>
          <w:sz w:val="28"/>
        </w:rPr>
      </w:pPr>
      <w:r w:rsidRPr="00EA1785">
        <w:rPr>
          <w:sz w:val="28"/>
        </w:rPr>
        <w:t>В-третьих, особую роль на стадии кризиса «семейной» организации и</w:t>
      </w:r>
      <w:r w:rsidRPr="00EA1785">
        <w:rPr>
          <w:sz w:val="28"/>
        </w:rPr>
        <w:t>г</w:t>
      </w:r>
      <w:r w:rsidRPr="00EA1785">
        <w:rPr>
          <w:sz w:val="28"/>
        </w:rPr>
        <w:t>рают проблемы в области финансов. Неумение управлять финансовыми п</w:t>
      </w:r>
      <w:r w:rsidRPr="00EA1785">
        <w:rPr>
          <w:sz w:val="28"/>
        </w:rPr>
        <w:t>о</w:t>
      </w:r>
      <w:r w:rsidRPr="00EA1785">
        <w:rPr>
          <w:sz w:val="28"/>
        </w:rPr>
        <w:t>токами приводит к тому, что финансовые результаты работы организации никому неизвестны. Кроме того, разные стратегические ориентиры учред</w:t>
      </w:r>
      <w:r w:rsidRPr="00EA1785">
        <w:rPr>
          <w:sz w:val="28"/>
        </w:rPr>
        <w:t>и</w:t>
      </w:r>
      <w:r w:rsidRPr="00EA1785">
        <w:rPr>
          <w:sz w:val="28"/>
        </w:rPr>
        <w:t>телей часто сказываются и на различии их подходов к финансовым приор</w:t>
      </w:r>
      <w:r w:rsidRPr="00EA1785">
        <w:rPr>
          <w:sz w:val="28"/>
        </w:rPr>
        <w:t>и</w:t>
      </w:r>
      <w:r w:rsidRPr="00EA1785">
        <w:rPr>
          <w:sz w:val="28"/>
        </w:rPr>
        <w:t>тетам.</w:t>
      </w:r>
    </w:p>
    <w:p w:rsidR="005C595F" w:rsidRPr="00EA1785" w:rsidRDefault="005C595F" w:rsidP="00DD7B4D">
      <w:pPr>
        <w:ind w:firstLine="709"/>
        <w:jc w:val="both"/>
        <w:rPr>
          <w:sz w:val="28"/>
        </w:rPr>
      </w:pPr>
      <w:r w:rsidRPr="00EA1785">
        <w:rPr>
          <w:sz w:val="28"/>
        </w:rPr>
        <w:t>В-четвертых, принципиальные изменения происходят с персоналом о</w:t>
      </w:r>
      <w:r w:rsidRPr="00EA1785">
        <w:rPr>
          <w:sz w:val="28"/>
        </w:rPr>
        <w:t>р</w:t>
      </w:r>
      <w:r w:rsidRPr="00EA1785">
        <w:rPr>
          <w:sz w:val="28"/>
        </w:rPr>
        <w:t>ганизации. По мере роста и изменения задач в компании появляются новые люди, которых на этой стадии уже стараются подбирать по профессионал</w:t>
      </w:r>
      <w:r w:rsidRPr="00EA1785">
        <w:rPr>
          <w:sz w:val="28"/>
        </w:rPr>
        <w:t>ь</w:t>
      </w:r>
      <w:r w:rsidRPr="00EA1785">
        <w:rPr>
          <w:sz w:val="28"/>
        </w:rPr>
        <w:t>ным критериям. Новые сотрудники, приходящие в организацию, наталкив</w:t>
      </w:r>
      <w:r w:rsidRPr="00EA1785">
        <w:rPr>
          <w:sz w:val="28"/>
        </w:rPr>
        <w:t>а</w:t>
      </w:r>
      <w:r w:rsidRPr="00EA1785">
        <w:rPr>
          <w:sz w:val="28"/>
        </w:rPr>
        <w:t>ются на ревность со стороны «старого» персонала. Последние считают, что новые сотрудники не могут быть также преданы делу, как они, поскольку не стояли у истоков этого бизнеса. Тот факт, что новый сотрудник может занять чье-то место в организации, вызывает психологическое напряжение. Поэтому в организациях подобного типа часто встречается феномен «незаменимости» менеджеров и работников, которые стараются так организовать дело на св</w:t>
      </w:r>
      <w:r w:rsidRPr="00EA1785">
        <w:rPr>
          <w:sz w:val="28"/>
        </w:rPr>
        <w:t>о</w:t>
      </w:r>
      <w:r w:rsidRPr="00EA1785">
        <w:rPr>
          <w:sz w:val="28"/>
        </w:rPr>
        <w:t>ем участке, чтобы никто кроме них не мог с этим разобраться. Все это прив</w:t>
      </w:r>
      <w:r w:rsidRPr="00EA1785">
        <w:rPr>
          <w:sz w:val="28"/>
        </w:rPr>
        <w:t>о</w:t>
      </w:r>
      <w:r w:rsidRPr="00EA1785">
        <w:rPr>
          <w:sz w:val="28"/>
        </w:rPr>
        <w:t>дит к увеличению хаоса в организации. Обостряются межгрупповые ко</w:t>
      </w:r>
      <w:r w:rsidRPr="00EA1785">
        <w:rPr>
          <w:sz w:val="28"/>
        </w:rPr>
        <w:t>н</w:t>
      </w:r>
      <w:r w:rsidRPr="00EA1785">
        <w:rPr>
          <w:sz w:val="28"/>
        </w:rPr>
        <w:t xml:space="preserve">фликты между старыми и новыми сотрудниками, между профессионалами и </w:t>
      </w:r>
      <w:r w:rsidRPr="00EA1785">
        <w:rPr>
          <w:sz w:val="28"/>
        </w:rPr>
        <w:lastRenderedPageBreak/>
        <w:t>непрофессионалами между теми, кто близок к руководству, и теми, кто пр</w:t>
      </w:r>
      <w:r w:rsidRPr="00EA1785">
        <w:rPr>
          <w:sz w:val="28"/>
        </w:rPr>
        <w:t>и</w:t>
      </w:r>
      <w:r w:rsidRPr="00EA1785">
        <w:rPr>
          <w:sz w:val="28"/>
        </w:rPr>
        <w:t>шел с рынка труда. Продолжение стимулирования теми же методами (прео</w:t>
      </w:r>
      <w:r w:rsidRPr="00EA1785">
        <w:rPr>
          <w:sz w:val="28"/>
        </w:rPr>
        <w:t>б</w:t>
      </w:r>
      <w:r w:rsidRPr="00EA1785">
        <w:rPr>
          <w:sz w:val="28"/>
        </w:rPr>
        <w:t>ладание моральной мотивации) становится все менее эффективным. Это п</w:t>
      </w:r>
      <w:r w:rsidRPr="00EA1785">
        <w:rPr>
          <w:sz w:val="28"/>
        </w:rPr>
        <w:t>о</w:t>
      </w:r>
      <w:r w:rsidRPr="00EA1785">
        <w:rPr>
          <w:sz w:val="28"/>
        </w:rPr>
        <w:t>рождает первый кризис методов управления.</w:t>
      </w:r>
    </w:p>
    <w:p w:rsidR="005C595F" w:rsidRPr="00EA1785" w:rsidRDefault="005C595F" w:rsidP="00DD7B4D">
      <w:pPr>
        <w:pStyle w:val="a4"/>
        <w:ind w:firstLine="709"/>
        <w:jc w:val="both"/>
      </w:pPr>
      <w:r w:rsidRPr="00EA1785">
        <w:t>Существует два варианта выхода из этого кризиса: либо организация прекращает свое существование, либо ей нужно дать второе рождение.</w:t>
      </w:r>
    </w:p>
    <w:p w:rsidR="005C595F" w:rsidRPr="00EA1785" w:rsidRDefault="005C595F" w:rsidP="00DD7B4D">
      <w:pPr>
        <w:ind w:firstLine="709"/>
        <w:jc w:val="both"/>
        <w:rPr>
          <w:sz w:val="28"/>
        </w:rPr>
      </w:pPr>
      <w:r w:rsidRPr="00EA1785">
        <w:rPr>
          <w:sz w:val="28"/>
        </w:rPr>
        <w:t>Сигналом  для перехода к новым методам управления является сниж</w:t>
      </w:r>
      <w:r w:rsidRPr="00EA1785">
        <w:rPr>
          <w:sz w:val="28"/>
        </w:rPr>
        <w:t>е</w:t>
      </w:r>
      <w:r w:rsidRPr="00EA1785">
        <w:rPr>
          <w:sz w:val="28"/>
        </w:rPr>
        <w:t>ние темпов роста эффективности. При переходе на новый качественный ур</w:t>
      </w:r>
      <w:r w:rsidRPr="00EA1785">
        <w:rPr>
          <w:sz w:val="28"/>
        </w:rPr>
        <w:t>о</w:t>
      </w:r>
      <w:r w:rsidRPr="00EA1785">
        <w:rPr>
          <w:sz w:val="28"/>
        </w:rPr>
        <w:t>вень развития бизнеса требуется проведение серьезных системных измен</w:t>
      </w:r>
      <w:r w:rsidRPr="00EA1785">
        <w:rPr>
          <w:sz w:val="28"/>
        </w:rPr>
        <w:t>е</w:t>
      </w:r>
      <w:r w:rsidRPr="00EA1785">
        <w:rPr>
          <w:sz w:val="28"/>
        </w:rPr>
        <w:t>ний всех сторон жизни организации. Характер изменений может быть «жес</w:t>
      </w:r>
      <w:r w:rsidRPr="00EA1785">
        <w:rPr>
          <w:sz w:val="28"/>
        </w:rPr>
        <w:t>т</w:t>
      </w:r>
      <w:r w:rsidRPr="00EA1785">
        <w:rPr>
          <w:sz w:val="28"/>
        </w:rPr>
        <w:t>ким» или «мягким» в зависимости от глубины кризиса и дефицита времени на реформирование. Важно, чтобы этот процесс закончился реальным р</w:t>
      </w:r>
      <w:r w:rsidRPr="00EA1785">
        <w:rPr>
          <w:sz w:val="28"/>
        </w:rPr>
        <w:t>е</w:t>
      </w:r>
      <w:r w:rsidRPr="00EA1785">
        <w:rPr>
          <w:sz w:val="28"/>
        </w:rPr>
        <w:t>зультатом, а именно переходом организации на следующий этап.</w:t>
      </w:r>
    </w:p>
    <w:p w:rsidR="005C595F" w:rsidRPr="00EA1785" w:rsidRDefault="005C595F" w:rsidP="00DD7B4D">
      <w:pPr>
        <w:ind w:firstLine="709"/>
        <w:jc w:val="both"/>
        <w:rPr>
          <w:sz w:val="28"/>
        </w:rPr>
      </w:pPr>
      <w:r w:rsidRPr="00EA1785">
        <w:rPr>
          <w:b/>
          <w:sz w:val="28"/>
        </w:rPr>
        <w:t>Второй этап</w:t>
      </w:r>
      <w:r w:rsidRPr="00EA1785">
        <w:rPr>
          <w:sz w:val="28"/>
        </w:rPr>
        <w:t xml:space="preserve"> жизненного цикла – «механистическая» организация. О</w:t>
      </w:r>
      <w:r w:rsidRPr="00EA1785">
        <w:rPr>
          <w:sz w:val="28"/>
        </w:rPr>
        <w:t>п</w:t>
      </w:r>
      <w:r w:rsidRPr="00EA1785">
        <w:rPr>
          <w:sz w:val="28"/>
        </w:rPr>
        <w:t>тимальным способом разрешения кризиса является создание формализова</w:t>
      </w:r>
      <w:r w:rsidRPr="00EA1785">
        <w:rPr>
          <w:sz w:val="28"/>
        </w:rPr>
        <w:t>н</w:t>
      </w:r>
      <w:r w:rsidRPr="00EA1785">
        <w:rPr>
          <w:sz w:val="28"/>
        </w:rPr>
        <w:t>ного, эффективно функционирующего организационного механизма.</w:t>
      </w:r>
    </w:p>
    <w:p w:rsidR="005C595F" w:rsidRPr="00EA1785" w:rsidRDefault="005C595F" w:rsidP="00DD7B4D">
      <w:pPr>
        <w:ind w:firstLine="709"/>
        <w:jc w:val="both"/>
        <w:rPr>
          <w:sz w:val="28"/>
        </w:rPr>
      </w:pPr>
      <w:r w:rsidRPr="00EA1785">
        <w:rPr>
          <w:sz w:val="28"/>
        </w:rPr>
        <w:t>Следует отметить, что вторым этот этап будет в жизни тех организ</w:t>
      </w:r>
      <w:r w:rsidRPr="00EA1785">
        <w:rPr>
          <w:sz w:val="28"/>
        </w:rPr>
        <w:t>а</w:t>
      </w:r>
      <w:r w:rsidRPr="00EA1785">
        <w:rPr>
          <w:sz w:val="28"/>
        </w:rPr>
        <w:t>ций, которые начинали свою деятельность, как было описано выше. Развитие цивилизованного бизнеса может начинаться сразу с этапа «механистической» организации. И сегодня все большее количество российских бизнесменов н</w:t>
      </w:r>
      <w:r w:rsidRPr="00EA1785">
        <w:rPr>
          <w:sz w:val="28"/>
        </w:rPr>
        <w:t>а</w:t>
      </w:r>
      <w:r w:rsidRPr="00EA1785">
        <w:rPr>
          <w:sz w:val="28"/>
        </w:rPr>
        <w:t xml:space="preserve">чинают строить свои организации с детальной проработки всех механизмов от маркетинга до кадров.   </w:t>
      </w:r>
    </w:p>
    <w:p w:rsidR="005C595F" w:rsidRPr="00EA1785" w:rsidRDefault="005C595F" w:rsidP="00DD7B4D">
      <w:pPr>
        <w:pStyle w:val="a3"/>
        <w:ind w:firstLine="709"/>
        <w:jc w:val="both"/>
      </w:pPr>
      <w:r w:rsidRPr="00EA1785">
        <w:t>Основная цель этого цикла – достижение стабильности бизнеса через его упорядочивание и систематизацию. Рассмотрим те качественные измен</w:t>
      </w:r>
      <w:r w:rsidRPr="00EA1785">
        <w:t>е</w:t>
      </w:r>
      <w:r w:rsidRPr="00EA1785">
        <w:t xml:space="preserve">ния, которые необходимо осуществить на </w:t>
      </w:r>
      <w:r w:rsidRPr="00EA1785">
        <w:rPr>
          <w:i/>
        </w:rPr>
        <w:t>стадиях формирования и роста</w:t>
      </w:r>
      <w:r w:rsidRPr="00EA1785">
        <w:t xml:space="preserve"> для достижения поставленной цели. Во-первых, учредители должны упор</w:t>
      </w:r>
      <w:r w:rsidRPr="00EA1785">
        <w:t>я</w:t>
      </w:r>
      <w:r w:rsidRPr="00EA1785">
        <w:t>дочить свои отношения и назначить управляющего, который будет отвечать за результаты работы организации. Здесь существует две альтернативы: на</w:t>
      </w:r>
      <w:r w:rsidRPr="00EA1785">
        <w:t>й</w:t>
      </w:r>
      <w:r w:rsidRPr="00EA1785">
        <w:t>ти профессионального управляющего на рынке труда, или отдать одному из учредителей полную ответственность за управление бизнесом. У российских предпринимателей отчетливо проявляется стремление найти наемного управленца, однако до тех пор, пока организация не станет механизмом, о</w:t>
      </w:r>
      <w:r w:rsidRPr="00EA1785">
        <w:t>т</w:t>
      </w:r>
      <w:r w:rsidRPr="00EA1785">
        <w:t>чужденным от конкретных персоналий, управлять организацией, видимо, б</w:t>
      </w:r>
      <w:r w:rsidRPr="00EA1785">
        <w:t>у</w:t>
      </w:r>
      <w:r w:rsidRPr="00EA1785">
        <w:t>дет один из учредителей. Это очень важный момент, так как «механистич</w:t>
      </w:r>
      <w:r w:rsidRPr="00EA1785">
        <w:t>е</w:t>
      </w:r>
      <w:r w:rsidRPr="00EA1785">
        <w:t xml:space="preserve">ская» организация должна управляться на основе принципа единоначалия. В результате отношения собственности и отношения управления в организации оказываются разведенными.   </w:t>
      </w:r>
    </w:p>
    <w:p w:rsidR="005C595F" w:rsidRPr="00EA1785" w:rsidRDefault="005C595F" w:rsidP="00DD7B4D">
      <w:pPr>
        <w:ind w:firstLine="709"/>
        <w:jc w:val="both"/>
        <w:rPr>
          <w:sz w:val="28"/>
        </w:rPr>
      </w:pPr>
      <w:r w:rsidRPr="00EA1785">
        <w:rPr>
          <w:sz w:val="28"/>
        </w:rPr>
        <w:t>Второе качественное изменение должно произойти непосредственно с тем человеком, который становится руководителем организации. Обычно это деятельный и энергичный человек, готовый интенсивно работать, чтобы д</w:t>
      </w:r>
      <w:r w:rsidRPr="00EA1785">
        <w:rPr>
          <w:sz w:val="28"/>
        </w:rPr>
        <w:t>о</w:t>
      </w:r>
      <w:r w:rsidRPr="00EA1785">
        <w:rPr>
          <w:sz w:val="28"/>
        </w:rPr>
        <w:t>биться реальных успехов в деле. Именно на этом этапе он должен из пре</w:t>
      </w:r>
      <w:r w:rsidRPr="00EA1785">
        <w:rPr>
          <w:sz w:val="28"/>
        </w:rPr>
        <w:t>д</w:t>
      </w:r>
      <w:r w:rsidRPr="00EA1785">
        <w:rPr>
          <w:sz w:val="28"/>
        </w:rPr>
        <w:t>принимателя превратиться в менеджера. Руководитель должен создать мех</w:t>
      </w:r>
      <w:r w:rsidRPr="00EA1785">
        <w:rPr>
          <w:sz w:val="28"/>
        </w:rPr>
        <w:t>а</w:t>
      </w:r>
      <w:r w:rsidRPr="00EA1785">
        <w:rPr>
          <w:sz w:val="28"/>
        </w:rPr>
        <w:t>низмы планирования, организации работ, контроля за результатами деятел</w:t>
      </w:r>
      <w:r w:rsidRPr="00EA1785">
        <w:rPr>
          <w:sz w:val="28"/>
        </w:rPr>
        <w:t>ь</w:t>
      </w:r>
      <w:r w:rsidRPr="00EA1785">
        <w:rPr>
          <w:sz w:val="28"/>
        </w:rPr>
        <w:t>ности, мотивации персонала, то есть инициировать те процессы, от отсутс</w:t>
      </w:r>
      <w:r w:rsidRPr="00EA1785">
        <w:rPr>
          <w:sz w:val="28"/>
        </w:rPr>
        <w:t>т</w:t>
      </w:r>
      <w:r w:rsidRPr="00EA1785">
        <w:rPr>
          <w:sz w:val="28"/>
        </w:rPr>
        <w:lastRenderedPageBreak/>
        <w:t>вия которых страдала организация на первом этапе. Именно на этом этапе окончательно определяется организационная структура, фиксируются уровни управленческой иерархии, создается система документооборота и отлажив</w:t>
      </w:r>
      <w:r w:rsidRPr="00EA1785">
        <w:rPr>
          <w:sz w:val="28"/>
        </w:rPr>
        <w:t>а</w:t>
      </w:r>
      <w:r w:rsidRPr="00EA1785">
        <w:rPr>
          <w:sz w:val="28"/>
        </w:rPr>
        <w:t>ются информационные потоки.</w:t>
      </w:r>
    </w:p>
    <w:p w:rsidR="005C595F" w:rsidRPr="00EA1785" w:rsidRDefault="005C595F" w:rsidP="00DD7B4D">
      <w:pPr>
        <w:ind w:firstLine="709"/>
        <w:jc w:val="both"/>
        <w:rPr>
          <w:sz w:val="28"/>
        </w:rPr>
      </w:pPr>
      <w:r w:rsidRPr="00EA1785">
        <w:rPr>
          <w:sz w:val="28"/>
        </w:rPr>
        <w:t>Третьим качественным изменением в организации становится создание реально работающего кадрового подразделения. Первой задачей этого по</w:t>
      </w:r>
      <w:r w:rsidRPr="00EA1785">
        <w:rPr>
          <w:sz w:val="28"/>
        </w:rPr>
        <w:t>д</w:t>
      </w:r>
      <w:r w:rsidRPr="00EA1785">
        <w:rPr>
          <w:sz w:val="28"/>
        </w:rPr>
        <w:t>разделения является построение системы отбора работников для организ</w:t>
      </w:r>
      <w:r w:rsidRPr="00EA1785">
        <w:rPr>
          <w:sz w:val="28"/>
        </w:rPr>
        <w:t>а</w:t>
      </w:r>
      <w:r w:rsidRPr="00EA1785">
        <w:rPr>
          <w:sz w:val="28"/>
        </w:rPr>
        <w:t>ции. На этапе «механистической» организации критерием отбора становятся профессиональный опыт и квалификация сотрудников. Также возникает п</w:t>
      </w:r>
      <w:r w:rsidRPr="00EA1785">
        <w:rPr>
          <w:sz w:val="28"/>
        </w:rPr>
        <w:t>о</w:t>
      </w:r>
      <w:r w:rsidRPr="00EA1785">
        <w:rPr>
          <w:sz w:val="28"/>
        </w:rPr>
        <w:t>требность создания должностных инструкций по каждой позиции и описание критериев должностного соответствия по каждому рабочему мечту.</w:t>
      </w:r>
    </w:p>
    <w:p w:rsidR="005C595F" w:rsidRPr="00EA1785" w:rsidRDefault="005C595F" w:rsidP="00DD7B4D">
      <w:pPr>
        <w:ind w:firstLine="709"/>
        <w:jc w:val="both"/>
        <w:rPr>
          <w:sz w:val="28"/>
        </w:rPr>
      </w:pPr>
      <w:r w:rsidRPr="00EA1785">
        <w:rPr>
          <w:sz w:val="28"/>
        </w:rPr>
        <w:t>Кроме того, в задачи службы персонала входит построение системы оплаты труда и мотивации работников. Составляется штатное расписание, в котором уровни окладов соответствуют должностным позициям и уровням ответственности. Прорабатывается система применения санкций: премир</w:t>
      </w:r>
      <w:r w:rsidRPr="00EA1785">
        <w:rPr>
          <w:sz w:val="28"/>
        </w:rPr>
        <w:t>о</w:t>
      </w:r>
      <w:r w:rsidRPr="00EA1785">
        <w:rPr>
          <w:sz w:val="28"/>
        </w:rPr>
        <w:t>вание за достижение ожидаемых результатов и наказание за их неполучение. В качестве мотивирующих факторов, реально работающих на этом этапе, следует назвать стабильность работы, возможность обучения и повышения квалификации за счет компании, различные социальные льготы (медици</w:t>
      </w:r>
      <w:r w:rsidRPr="00EA1785">
        <w:rPr>
          <w:sz w:val="28"/>
        </w:rPr>
        <w:t>н</w:t>
      </w:r>
      <w:r w:rsidRPr="00EA1785">
        <w:rPr>
          <w:sz w:val="28"/>
        </w:rPr>
        <w:t xml:space="preserve">ские страховки, оплата проезда, льготное питание и т.п.). </w:t>
      </w:r>
    </w:p>
    <w:p w:rsidR="005C595F" w:rsidRPr="00EA1785" w:rsidRDefault="005C595F" w:rsidP="00DD7B4D">
      <w:pPr>
        <w:ind w:firstLine="709"/>
        <w:jc w:val="both"/>
        <w:rPr>
          <w:sz w:val="28"/>
        </w:rPr>
      </w:pPr>
      <w:r w:rsidRPr="00EA1785">
        <w:rPr>
          <w:sz w:val="28"/>
        </w:rPr>
        <w:t>Анализ деятельности различных организаций показывает, что провед</w:t>
      </w:r>
      <w:r w:rsidRPr="00EA1785">
        <w:rPr>
          <w:sz w:val="28"/>
        </w:rPr>
        <w:t>е</w:t>
      </w:r>
      <w:r w:rsidRPr="00EA1785">
        <w:rPr>
          <w:sz w:val="28"/>
        </w:rPr>
        <w:t>ние необходимых качественных изменений обычно сопровождается сопр</w:t>
      </w:r>
      <w:r w:rsidRPr="00EA1785">
        <w:rPr>
          <w:sz w:val="28"/>
        </w:rPr>
        <w:t>о</w:t>
      </w:r>
      <w:r w:rsidRPr="00EA1785">
        <w:rPr>
          <w:sz w:val="28"/>
        </w:rPr>
        <w:t>тивлением со стороны старых сотрудников, которые видят в них угрозу для себя и своего положения в фирме. Однако если провести изменения  все же удается, атмосфера в организации сильно изменяется. Все работники знают свои задачи, чего от них ожидают и как будет оплачен их труд. На место ха</w:t>
      </w:r>
      <w:r w:rsidRPr="00EA1785">
        <w:rPr>
          <w:sz w:val="28"/>
        </w:rPr>
        <w:t>о</w:t>
      </w:r>
      <w:r w:rsidRPr="00EA1785">
        <w:rPr>
          <w:sz w:val="28"/>
        </w:rPr>
        <w:t>са приходит определенность и ясность.</w:t>
      </w:r>
    </w:p>
    <w:p w:rsidR="005C595F" w:rsidRPr="00EA1785" w:rsidRDefault="005C595F" w:rsidP="00DD7B4D">
      <w:pPr>
        <w:ind w:firstLine="709"/>
        <w:jc w:val="both"/>
        <w:rPr>
          <w:sz w:val="28"/>
        </w:rPr>
      </w:pPr>
      <w:r w:rsidRPr="00EA1785">
        <w:rPr>
          <w:i/>
          <w:sz w:val="28"/>
        </w:rPr>
        <w:t>Стадия стабилизации</w:t>
      </w:r>
      <w:r w:rsidRPr="00EA1785">
        <w:rPr>
          <w:sz w:val="28"/>
        </w:rPr>
        <w:t xml:space="preserve"> на этапе «механистической» организации м</w:t>
      </w:r>
      <w:r w:rsidRPr="00EA1785">
        <w:rPr>
          <w:sz w:val="28"/>
        </w:rPr>
        <w:t>о</w:t>
      </w:r>
      <w:r w:rsidRPr="00EA1785">
        <w:rPr>
          <w:sz w:val="28"/>
        </w:rPr>
        <w:t xml:space="preserve">жет продолжаться достаточно долго. Например, западные банки сохраняют свою структуру практически в неизменном виде на протяжении многих лет. Это объясняется систематизацией и упорядочиванием всех организационных процессов, наличием строгой иерархии и границ ответственности. Можно совершенствовать различные организационные механизмы, привлекать более квалифицированные кадры, разрабатывать новые предложения на рынок в плановом порядке. Однако с течением времени в компании начинается </w:t>
      </w:r>
      <w:r w:rsidRPr="00EA1785">
        <w:rPr>
          <w:i/>
          <w:sz w:val="28"/>
        </w:rPr>
        <w:t>ста</w:t>
      </w:r>
      <w:r w:rsidRPr="00EA1785">
        <w:rPr>
          <w:i/>
          <w:sz w:val="28"/>
        </w:rPr>
        <w:t>г</w:t>
      </w:r>
      <w:r w:rsidRPr="00EA1785">
        <w:rPr>
          <w:i/>
          <w:sz w:val="28"/>
        </w:rPr>
        <w:t>нация</w:t>
      </w:r>
      <w:r w:rsidRPr="00EA1785">
        <w:rPr>
          <w:sz w:val="28"/>
        </w:rPr>
        <w:t>: бизнес не развивается, расходы постоянно растут, а уровень доходн</w:t>
      </w:r>
      <w:r w:rsidRPr="00EA1785">
        <w:rPr>
          <w:sz w:val="28"/>
        </w:rPr>
        <w:t>о</w:t>
      </w:r>
      <w:r w:rsidRPr="00EA1785">
        <w:rPr>
          <w:sz w:val="28"/>
        </w:rPr>
        <w:t>сти остается прежним. Отсутствие прогресса для  компаний такого уровня часто означает приближение кризиса.</w:t>
      </w:r>
    </w:p>
    <w:p w:rsidR="005C595F" w:rsidRPr="00EA1785" w:rsidRDefault="005C595F" w:rsidP="00DD7B4D">
      <w:pPr>
        <w:ind w:firstLine="709"/>
        <w:jc w:val="both"/>
        <w:rPr>
          <w:sz w:val="28"/>
        </w:rPr>
      </w:pPr>
      <w:r w:rsidRPr="00EA1785">
        <w:rPr>
          <w:sz w:val="28"/>
        </w:rPr>
        <w:t>Большинство фирм, которые в своем развитии дошли до этапа «мех</w:t>
      </w:r>
      <w:r w:rsidRPr="00EA1785">
        <w:rPr>
          <w:sz w:val="28"/>
        </w:rPr>
        <w:t>а</w:t>
      </w:r>
      <w:r w:rsidRPr="00EA1785">
        <w:rPr>
          <w:sz w:val="28"/>
        </w:rPr>
        <w:t>нистической» организации, стремятся провести все необходимые изменения как можно быстрее. В результате такой поспешности часто создаются лишь внешние атрибуты «механистической» организации. Руководители не отдают себе отчета в том, что создать и отладить организационные механизмы в т</w:t>
      </w:r>
      <w:r w:rsidRPr="00EA1785">
        <w:rPr>
          <w:sz w:val="28"/>
        </w:rPr>
        <w:t>е</w:t>
      </w:r>
      <w:r w:rsidRPr="00EA1785">
        <w:rPr>
          <w:sz w:val="28"/>
        </w:rPr>
        <w:t>чение нескольких недель невозможно. Зарубежный опыт показывает, что д</w:t>
      </w:r>
      <w:r w:rsidRPr="00EA1785">
        <w:rPr>
          <w:sz w:val="28"/>
        </w:rPr>
        <w:t>а</w:t>
      </w:r>
      <w:r w:rsidRPr="00EA1785">
        <w:rPr>
          <w:sz w:val="28"/>
        </w:rPr>
        <w:lastRenderedPageBreak/>
        <w:t>же в условиях стабильной рыночной экономики и политической ситуации на проведение серьезных работ по реструктуризации предприятия требуется от нескольких месяцев до 5-6 лет. Таким образом, формально решив стратег</w:t>
      </w:r>
      <w:r w:rsidRPr="00EA1785">
        <w:rPr>
          <w:sz w:val="28"/>
        </w:rPr>
        <w:t>и</w:t>
      </w:r>
      <w:r w:rsidRPr="00EA1785">
        <w:rPr>
          <w:sz w:val="28"/>
        </w:rPr>
        <w:t>ческие задачи второго этапа и на этом успокоившись, руководители не зам</w:t>
      </w:r>
      <w:r w:rsidRPr="00EA1785">
        <w:rPr>
          <w:sz w:val="28"/>
        </w:rPr>
        <w:t>е</w:t>
      </w:r>
      <w:r w:rsidRPr="00EA1785">
        <w:rPr>
          <w:sz w:val="28"/>
        </w:rPr>
        <w:t>чают, что создали предпосылки для очередного организационного кризиса.</w:t>
      </w:r>
    </w:p>
    <w:p w:rsidR="00164B25" w:rsidRDefault="005C595F" w:rsidP="00164B25">
      <w:pPr>
        <w:tabs>
          <w:tab w:val="left" w:pos="720"/>
        </w:tabs>
        <w:ind w:firstLine="709"/>
        <w:jc w:val="both"/>
        <w:rPr>
          <w:sz w:val="28"/>
        </w:rPr>
      </w:pPr>
      <w:r w:rsidRPr="00EA1785">
        <w:rPr>
          <w:sz w:val="28"/>
        </w:rPr>
        <w:t xml:space="preserve">Рассмотрим типичные проявления </w:t>
      </w:r>
      <w:r w:rsidRPr="00EA1785">
        <w:rPr>
          <w:i/>
          <w:sz w:val="28"/>
        </w:rPr>
        <w:t>кризиса второго этапа</w:t>
      </w:r>
      <w:r w:rsidRPr="00EA1785">
        <w:rPr>
          <w:sz w:val="28"/>
        </w:rPr>
        <w:t>. Основные проблемы, с которыми сталкивается менеджер – это трудность планирования и постановки реальных задач перед руководителями подразделений, делег</w:t>
      </w:r>
      <w:r w:rsidRPr="00EA1785">
        <w:rPr>
          <w:sz w:val="28"/>
        </w:rPr>
        <w:t>и</w:t>
      </w:r>
      <w:r w:rsidRPr="00EA1785">
        <w:rPr>
          <w:sz w:val="28"/>
        </w:rPr>
        <w:t>рование им полномочий и предоставлени</w:t>
      </w:r>
      <w:r w:rsidR="00164B25">
        <w:rPr>
          <w:sz w:val="28"/>
        </w:rPr>
        <w:t>е достаточной свободы дейс</w:t>
      </w:r>
      <w:r w:rsidR="00164B25">
        <w:rPr>
          <w:sz w:val="28"/>
        </w:rPr>
        <w:t>т</w:t>
      </w:r>
      <w:r w:rsidR="00164B25">
        <w:rPr>
          <w:sz w:val="28"/>
        </w:rPr>
        <w:t>вий.</w:t>
      </w:r>
    </w:p>
    <w:p w:rsidR="005C595F" w:rsidRPr="00EA1785" w:rsidRDefault="005C595F" w:rsidP="00164B25">
      <w:pPr>
        <w:tabs>
          <w:tab w:val="left" w:pos="720"/>
        </w:tabs>
        <w:ind w:firstLine="709"/>
        <w:jc w:val="both"/>
        <w:rPr>
          <w:sz w:val="28"/>
        </w:rPr>
      </w:pPr>
      <w:r w:rsidRPr="00EA1785">
        <w:rPr>
          <w:sz w:val="28"/>
        </w:rPr>
        <w:t>Структура организации становится многоуровневой, увеличивается к</w:t>
      </w:r>
      <w:r w:rsidRPr="00EA1785">
        <w:rPr>
          <w:sz w:val="28"/>
        </w:rPr>
        <w:t>о</w:t>
      </w:r>
      <w:r w:rsidRPr="00EA1785">
        <w:rPr>
          <w:sz w:val="28"/>
        </w:rPr>
        <w:t>личество отделов и служб, что приводит к появлению коммуникационных проблем и затрудняет принятие эффективных решений. Неоправданно растет административно-управленческий аппарат, увеличивается доля расходов фирмы на его нужды. Прибыль уменьшается вследствие увеличения расх</w:t>
      </w:r>
      <w:r w:rsidRPr="00EA1785">
        <w:rPr>
          <w:sz w:val="28"/>
        </w:rPr>
        <w:t>о</w:t>
      </w:r>
      <w:r w:rsidRPr="00EA1785">
        <w:rPr>
          <w:sz w:val="28"/>
        </w:rPr>
        <w:t>дов.</w:t>
      </w:r>
    </w:p>
    <w:p w:rsidR="005C595F" w:rsidRPr="00EA1785" w:rsidRDefault="005C595F" w:rsidP="00DD7B4D">
      <w:pPr>
        <w:tabs>
          <w:tab w:val="left" w:pos="720"/>
        </w:tabs>
        <w:ind w:firstLine="709"/>
        <w:jc w:val="both"/>
        <w:rPr>
          <w:sz w:val="28"/>
        </w:rPr>
      </w:pPr>
      <w:r w:rsidRPr="00EA1785">
        <w:rPr>
          <w:sz w:val="28"/>
        </w:rPr>
        <w:t>Изменяются приоритеты в сторону соотношения, характерного для б</w:t>
      </w:r>
      <w:r w:rsidRPr="00EA1785">
        <w:rPr>
          <w:sz w:val="28"/>
        </w:rPr>
        <w:t>ю</w:t>
      </w:r>
      <w:r w:rsidRPr="00EA1785">
        <w:rPr>
          <w:sz w:val="28"/>
        </w:rPr>
        <w:t>рократической организации. Увеличивается число конфликтов между по</w:t>
      </w:r>
      <w:r w:rsidRPr="00EA1785">
        <w:rPr>
          <w:sz w:val="28"/>
        </w:rPr>
        <w:t>д</w:t>
      </w:r>
      <w:r w:rsidRPr="00EA1785">
        <w:rPr>
          <w:sz w:val="28"/>
        </w:rPr>
        <w:t>разделениями, появляются проблемы межличностного взаимодействия.</w:t>
      </w:r>
    </w:p>
    <w:p w:rsidR="005C595F" w:rsidRPr="00EA1785" w:rsidRDefault="005C595F" w:rsidP="00DD7B4D">
      <w:pPr>
        <w:tabs>
          <w:tab w:val="left" w:pos="720"/>
        </w:tabs>
        <w:ind w:firstLine="709"/>
        <w:jc w:val="both"/>
        <w:rPr>
          <w:sz w:val="28"/>
        </w:rPr>
      </w:pPr>
      <w:r w:rsidRPr="00EA1785">
        <w:rPr>
          <w:sz w:val="28"/>
        </w:rPr>
        <w:t>На стадии кризиса второго этапа наблюдается постепенное увеличение количества работников, для которых на первое место выходит мотив ст</w:t>
      </w:r>
      <w:r w:rsidRPr="00EA1785">
        <w:rPr>
          <w:sz w:val="28"/>
        </w:rPr>
        <w:t>а</w:t>
      </w:r>
      <w:r w:rsidRPr="00EA1785">
        <w:rPr>
          <w:sz w:val="28"/>
        </w:rPr>
        <w:t>бильности. Но поскольку этот мотив уже удовлетворен, активность сотру</w:t>
      </w:r>
      <w:r w:rsidRPr="00EA1785">
        <w:rPr>
          <w:sz w:val="28"/>
        </w:rPr>
        <w:t>д</w:t>
      </w:r>
      <w:r w:rsidRPr="00EA1785">
        <w:rPr>
          <w:sz w:val="28"/>
        </w:rPr>
        <w:t xml:space="preserve">ников снижается. </w:t>
      </w:r>
    </w:p>
    <w:p w:rsidR="005C595F" w:rsidRPr="00EA1785" w:rsidRDefault="005C595F" w:rsidP="00DD7B4D">
      <w:pPr>
        <w:tabs>
          <w:tab w:val="left" w:pos="720"/>
        </w:tabs>
        <w:ind w:firstLine="709"/>
        <w:jc w:val="both"/>
        <w:rPr>
          <w:sz w:val="28"/>
        </w:rPr>
      </w:pPr>
      <w:r w:rsidRPr="00EA1785">
        <w:rPr>
          <w:b/>
          <w:sz w:val="28"/>
        </w:rPr>
        <w:t>Третий этап</w:t>
      </w:r>
      <w:r w:rsidRPr="00EA1785">
        <w:rPr>
          <w:sz w:val="28"/>
        </w:rPr>
        <w:t xml:space="preserve"> – </w:t>
      </w:r>
      <w:r w:rsidR="000F6A44">
        <w:rPr>
          <w:sz w:val="28"/>
        </w:rPr>
        <w:t>«инновационный»</w:t>
      </w:r>
      <w:r w:rsidRPr="00EA1785">
        <w:rPr>
          <w:sz w:val="28"/>
        </w:rPr>
        <w:t xml:space="preserve">. Главной целью этого этапа является повышение экономической эффективности деятельности организации за счет ускоренного внедрения в производство достижений в области технологии и получение максимальной прибыли. </w:t>
      </w:r>
    </w:p>
    <w:p w:rsidR="005C595F" w:rsidRPr="00EA1785" w:rsidRDefault="005C595F" w:rsidP="00DD7B4D">
      <w:pPr>
        <w:tabs>
          <w:tab w:val="left" w:pos="720"/>
        </w:tabs>
        <w:ind w:firstLine="709"/>
        <w:jc w:val="both"/>
        <w:rPr>
          <w:sz w:val="28"/>
        </w:rPr>
      </w:pPr>
      <w:r w:rsidRPr="00EA1785">
        <w:rPr>
          <w:sz w:val="28"/>
        </w:rPr>
        <w:t>На этом этапе фирмы, как правило, становятся диверсифицированн</w:t>
      </w:r>
      <w:r w:rsidRPr="00EA1785">
        <w:rPr>
          <w:sz w:val="28"/>
        </w:rPr>
        <w:t>ы</w:t>
      </w:r>
      <w:r w:rsidRPr="00EA1785">
        <w:rPr>
          <w:sz w:val="28"/>
        </w:rPr>
        <w:t>ми, имеющими вид группы последовательно внедренных отдельных бизн</w:t>
      </w:r>
      <w:r w:rsidRPr="00EA1785">
        <w:rPr>
          <w:sz w:val="28"/>
        </w:rPr>
        <w:t>е</w:t>
      </w:r>
      <w:r w:rsidRPr="00EA1785">
        <w:rPr>
          <w:sz w:val="28"/>
        </w:rPr>
        <w:t>сов, каждый из которых курируется одним из учредителей. Бизнесмен, про</w:t>
      </w:r>
      <w:r w:rsidRPr="00EA1785">
        <w:rPr>
          <w:sz w:val="28"/>
        </w:rPr>
        <w:t>й</w:t>
      </w:r>
      <w:r w:rsidRPr="00EA1785">
        <w:rPr>
          <w:sz w:val="28"/>
        </w:rPr>
        <w:t>дя путь «предпринимателя» и «менеджера» и получив навыки непосредс</w:t>
      </w:r>
      <w:r w:rsidRPr="00EA1785">
        <w:rPr>
          <w:sz w:val="28"/>
        </w:rPr>
        <w:t>т</w:t>
      </w:r>
      <w:r w:rsidRPr="00EA1785">
        <w:rPr>
          <w:sz w:val="28"/>
        </w:rPr>
        <w:t>венной работы на рынке и организации работы других людей, теперь должен стать организатором работы накопленного капитала, то есть научиться из д</w:t>
      </w:r>
      <w:r w:rsidRPr="00EA1785">
        <w:rPr>
          <w:sz w:val="28"/>
        </w:rPr>
        <w:t>е</w:t>
      </w:r>
      <w:r w:rsidRPr="00EA1785">
        <w:rPr>
          <w:sz w:val="28"/>
        </w:rPr>
        <w:t>нег делать еще большие деньги. Бизнесмены этого уровня психологически должны быть готовы принимать решения в ситуациях неопределенности, просчитывать возможные варианты развития событий, анализировать рынок.</w:t>
      </w:r>
    </w:p>
    <w:p w:rsidR="005C595F" w:rsidRPr="00EA1785" w:rsidRDefault="005C595F" w:rsidP="00DD7B4D">
      <w:pPr>
        <w:tabs>
          <w:tab w:val="left" w:pos="720"/>
        </w:tabs>
        <w:ind w:firstLine="709"/>
        <w:jc w:val="both"/>
        <w:rPr>
          <w:sz w:val="28"/>
        </w:rPr>
      </w:pPr>
      <w:r w:rsidRPr="00EA1785">
        <w:rPr>
          <w:sz w:val="28"/>
        </w:rPr>
        <w:t>Мотивация на этом этапе должна ориентироваться строго на результат. Руковод</w:t>
      </w:r>
      <w:r w:rsidR="00164B25">
        <w:rPr>
          <w:sz w:val="28"/>
        </w:rPr>
        <w:t>итель, как правило, использует «</w:t>
      </w:r>
      <w:r w:rsidRPr="00EA1785">
        <w:rPr>
          <w:sz w:val="28"/>
        </w:rPr>
        <w:t>управление по целям</w:t>
      </w:r>
      <w:r w:rsidR="00164B25">
        <w:rPr>
          <w:sz w:val="28"/>
        </w:rPr>
        <w:t>»</w:t>
      </w:r>
      <w:r w:rsidRPr="00EA1785">
        <w:rPr>
          <w:sz w:val="28"/>
        </w:rPr>
        <w:t>, определяя задачи, полномочия и ответственность каждого подчиненного и разрабатывая систему поощрений, основанную на достигнутых результатах. Здесь не м</w:t>
      </w:r>
      <w:r w:rsidRPr="00EA1785">
        <w:rPr>
          <w:sz w:val="28"/>
        </w:rPr>
        <w:t>о</w:t>
      </w:r>
      <w:r w:rsidRPr="00EA1785">
        <w:rPr>
          <w:sz w:val="28"/>
        </w:rPr>
        <w:t>жет быть ежеквартальных премий, но могут и должны выплачиваться бонусы за дости</w:t>
      </w:r>
      <w:r w:rsidR="006A7FB0">
        <w:rPr>
          <w:sz w:val="28"/>
        </w:rPr>
        <w:t xml:space="preserve">жение тех или иных показателей. </w:t>
      </w:r>
      <w:r w:rsidRPr="00EA1785">
        <w:rPr>
          <w:sz w:val="28"/>
        </w:rPr>
        <w:t>Менеджеры подбирают персонал на основе конкурса, обращая внимание не только на профессионализм, но и на психологические характеристики, и стараются обойтись как можно мен</w:t>
      </w:r>
      <w:r w:rsidRPr="00EA1785">
        <w:rPr>
          <w:sz w:val="28"/>
        </w:rPr>
        <w:t>ь</w:t>
      </w:r>
      <w:r w:rsidRPr="00EA1785">
        <w:rPr>
          <w:sz w:val="28"/>
        </w:rPr>
        <w:t>шим количеством людей. Руководители формируют команды</w:t>
      </w:r>
      <w:r w:rsidR="00C25D17">
        <w:rPr>
          <w:sz w:val="28"/>
        </w:rPr>
        <w:t xml:space="preserve"> </w:t>
      </w:r>
      <w:r w:rsidRPr="00EA1785">
        <w:rPr>
          <w:sz w:val="28"/>
        </w:rPr>
        <w:t xml:space="preserve">или проектные </w:t>
      </w:r>
      <w:r w:rsidRPr="00EA1785">
        <w:rPr>
          <w:sz w:val="28"/>
        </w:rPr>
        <w:lastRenderedPageBreak/>
        <w:t xml:space="preserve">группы. Реализация такого проектного способа организации предполагает, что отдельные направления деятельности будут существовать только до тех пор, пока приносят прибыль, после чего направление закрывается, а средства инвестируются в другой бизнес. </w:t>
      </w:r>
    </w:p>
    <w:p w:rsidR="005C595F" w:rsidRPr="00EA1785" w:rsidRDefault="005C595F" w:rsidP="00DD7B4D">
      <w:pPr>
        <w:tabs>
          <w:tab w:val="left" w:pos="720"/>
        </w:tabs>
        <w:ind w:firstLine="709"/>
        <w:jc w:val="both"/>
        <w:rPr>
          <w:sz w:val="28"/>
        </w:rPr>
      </w:pPr>
      <w:r w:rsidRPr="00EA1785">
        <w:rPr>
          <w:sz w:val="28"/>
        </w:rPr>
        <w:t>Организационная культура компании на этом этапе строится таким о</w:t>
      </w:r>
      <w:r w:rsidRPr="00EA1785">
        <w:rPr>
          <w:sz w:val="28"/>
        </w:rPr>
        <w:t>б</w:t>
      </w:r>
      <w:r w:rsidRPr="00EA1785">
        <w:rPr>
          <w:sz w:val="28"/>
        </w:rPr>
        <w:t>разом, что приоритет бизнесов над всеми остальными подразделениями пр</w:t>
      </w:r>
      <w:r w:rsidRPr="00EA1785">
        <w:rPr>
          <w:sz w:val="28"/>
        </w:rPr>
        <w:t>и</w:t>
      </w:r>
      <w:r w:rsidRPr="00EA1785">
        <w:rPr>
          <w:sz w:val="28"/>
        </w:rPr>
        <w:t>нимается полностью. Ценность результата и уважение к человеку, способн</w:t>
      </w:r>
      <w:r w:rsidRPr="00EA1785">
        <w:rPr>
          <w:sz w:val="28"/>
        </w:rPr>
        <w:t>о</w:t>
      </w:r>
      <w:r w:rsidRPr="00EA1785">
        <w:rPr>
          <w:sz w:val="28"/>
        </w:rPr>
        <w:t>му его достигнуть, становятся основой формирования организационных о</w:t>
      </w:r>
      <w:r w:rsidRPr="00EA1785">
        <w:rPr>
          <w:sz w:val="28"/>
        </w:rPr>
        <w:t>т</w:t>
      </w:r>
      <w:r w:rsidRPr="00EA1785">
        <w:rPr>
          <w:sz w:val="28"/>
        </w:rPr>
        <w:t xml:space="preserve">ношений. </w:t>
      </w:r>
    </w:p>
    <w:p w:rsidR="005C595F" w:rsidRPr="00EA1785" w:rsidRDefault="005C595F" w:rsidP="00DD7B4D">
      <w:pPr>
        <w:tabs>
          <w:tab w:val="left" w:pos="720"/>
        </w:tabs>
        <w:ind w:firstLine="709"/>
        <w:jc w:val="both"/>
        <w:rPr>
          <w:sz w:val="28"/>
        </w:rPr>
      </w:pPr>
      <w:r w:rsidRPr="00EA1785">
        <w:rPr>
          <w:sz w:val="28"/>
        </w:rPr>
        <w:t>В компании появляется и тот самый дух всеобщей инициативы, акти</w:t>
      </w:r>
      <w:r w:rsidRPr="00EA1785">
        <w:rPr>
          <w:sz w:val="28"/>
        </w:rPr>
        <w:t>в</w:t>
      </w:r>
      <w:r w:rsidRPr="00EA1785">
        <w:rPr>
          <w:sz w:val="28"/>
        </w:rPr>
        <w:t>ности и даже эйфории, который был на этапе «семейной» организации. В о</w:t>
      </w:r>
      <w:r w:rsidRPr="00EA1785">
        <w:rPr>
          <w:sz w:val="28"/>
        </w:rPr>
        <w:t>с</w:t>
      </w:r>
      <w:r w:rsidRPr="00EA1785">
        <w:rPr>
          <w:sz w:val="28"/>
        </w:rPr>
        <w:t>нове такого подъема лежит обретенная в этот период свобода действий, к</w:t>
      </w:r>
      <w:r w:rsidRPr="00EA1785">
        <w:rPr>
          <w:sz w:val="28"/>
        </w:rPr>
        <w:t>о</w:t>
      </w:r>
      <w:r w:rsidRPr="00EA1785">
        <w:rPr>
          <w:sz w:val="28"/>
        </w:rPr>
        <w:t>торую так ограничивала «рациональная» организация и которая теперь дает людям массу возможностей для самореализации через собственную акти</w:t>
      </w:r>
      <w:r w:rsidRPr="00EA1785">
        <w:rPr>
          <w:sz w:val="28"/>
        </w:rPr>
        <w:t>в</w:t>
      </w:r>
      <w:r w:rsidRPr="00EA1785">
        <w:rPr>
          <w:sz w:val="28"/>
        </w:rPr>
        <w:t>ность и инициативу.</w:t>
      </w:r>
    </w:p>
    <w:p w:rsidR="005C595F" w:rsidRPr="00EA1785" w:rsidRDefault="005C595F" w:rsidP="00DD7B4D">
      <w:pPr>
        <w:tabs>
          <w:tab w:val="left" w:pos="720"/>
        </w:tabs>
        <w:ind w:firstLine="709"/>
        <w:jc w:val="both"/>
        <w:rPr>
          <w:sz w:val="28"/>
        </w:rPr>
      </w:pPr>
      <w:r w:rsidRPr="00EA1785">
        <w:rPr>
          <w:sz w:val="28"/>
        </w:rPr>
        <w:t>Возрастает роль маркетинга, который здесь приобретает стратегич</w:t>
      </w:r>
      <w:r w:rsidRPr="00EA1785">
        <w:rPr>
          <w:sz w:val="28"/>
        </w:rPr>
        <w:t>е</w:t>
      </w:r>
      <w:r w:rsidRPr="00EA1785">
        <w:rPr>
          <w:sz w:val="28"/>
        </w:rPr>
        <w:t>ское значение. Компания уже ориентируется не только на «сбытовую» ма</w:t>
      </w:r>
      <w:r w:rsidRPr="00EA1785">
        <w:rPr>
          <w:sz w:val="28"/>
        </w:rPr>
        <w:t>р</w:t>
      </w:r>
      <w:r w:rsidRPr="00EA1785">
        <w:rPr>
          <w:sz w:val="28"/>
        </w:rPr>
        <w:t>кетинговую стратегию – она строит свою работу исходя из разработки новых товаров и услуг в ответ на запросы рынка. Удовлетворение потребностей клиента становится той движущей силой, которая заставляет организацию быть очень мобильной и быстро реагировать на любые их изменения.</w:t>
      </w:r>
    </w:p>
    <w:p w:rsidR="005C595F" w:rsidRPr="00EA1785" w:rsidRDefault="005C595F" w:rsidP="00DD7B4D">
      <w:pPr>
        <w:tabs>
          <w:tab w:val="left" w:pos="720"/>
        </w:tabs>
        <w:ind w:firstLine="709"/>
        <w:jc w:val="both"/>
        <w:rPr>
          <w:sz w:val="28"/>
        </w:rPr>
      </w:pPr>
      <w:r w:rsidRPr="00EA1785">
        <w:rPr>
          <w:sz w:val="28"/>
        </w:rPr>
        <w:t>Первостепенное значение получает все, что связано с механизмами ф</w:t>
      </w:r>
      <w:r w:rsidRPr="00EA1785">
        <w:rPr>
          <w:sz w:val="28"/>
        </w:rPr>
        <w:t>и</w:t>
      </w:r>
      <w:r w:rsidRPr="00EA1785">
        <w:rPr>
          <w:sz w:val="28"/>
        </w:rPr>
        <w:t>нансовой оценки результатов бизнеса (финансовый менеджмент, система управленческого учета, расчет показателей эффективности и рентабельности всех операций).</w:t>
      </w:r>
    </w:p>
    <w:p w:rsidR="005C595F" w:rsidRPr="00EA1785" w:rsidRDefault="005C595F" w:rsidP="00DD7B4D">
      <w:pPr>
        <w:tabs>
          <w:tab w:val="left" w:pos="720"/>
        </w:tabs>
        <w:ind w:firstLine="709"/>
        <w:jc w:val="both"/>
        <w:rPr>
          <w:sz w:val="28"/>
        </w:rPr>
      </w:pPr>
      <w:r w:rsidRPr="00EA1785">
        <w:rPr>
          <w:sz w:val="28"/>
        </w:rPr>
        <w:t>Организация этого типа хорошо приспособлена к работе именно в би</w:t>
      </w:r>
      <w:r w:rsidRPr="00EA1785">
        <w:rPr>
          <w:sz w:val="28"/>
        </w:rPr>
        <w:t>з</w:t>
      </w:r>
      <w:r w:rsidRPr="00EA1785">
        <w:rPr>
          <w:sz w:val="28"/>
        </w:rPr>
        <w:t>несе, главным образом за счет своей экономической эффективности.</w:t>
      </w:r>
    </w:p>
    <w:p w:rsidR="005C595F" w:rsidRPr="00EA1785" w:rsidRDefault="005C595F" w:rsidP="00DD7B4D">
      <w:pPr>
        <w:tabs>
          <w:tab w:val="left" w:pos="720"/>
        </w:tabs>
        <w:ind w:firstLine="709"/>
        <w:jc w:val="both"/>
        <w:rPr>
          <w:sz w:val="28"/>
        </w:rPr>
      </w:pPr>
      <w:r w:rsidRPr="00EA1785">
        <w:rPr>
          <w:i/>
          <w:sz w:val="28"/>
        </w:rPr>
        <w:t>Стагнацию</w:t>
      </w:r>
      <w:r w:rsidRPr="00EA1785">
        <w:rPr>
          <w:sz w:val="28"/>
        </w:rPr>
        <w:t xml:space="preserve"> в такой структуре, как правило, вызывают следующие фа</w:t>
      </w:r>
      <w:r w:rsidRPr="00EA1785">
        <w:rPr>
          <w:sz w:val="28"/>
        </w:rPr>
        <w:t>к</w:t>
      </w:r>
      <w:r w:rsidRPr="00EA1785">
        <w:rPr>
          <w:sz w:val="28"/>
        </w:rPr>
        <w:t>торы:</w:t>
      </w:r>
    </w:p>
    <w:p w:rsidR="005C595F" w:rsidRPr="00EA1785" w:rsidRDefault="005C595F" w:rsidP="00F959CD">
      <w:pPr>
        <w:numPr>
          <w:ilvl w:val="0"/>
          <w:numId w:val="46"/>
        </w:numPr>
        <w:tabs>
          <w:tab w:val="left" w:pos="993"/>
        </w:tabs>
        <w:ind w:left="0" w:firstLine="709"/>
        <w:jc w:val="both"/>
        <w:rPr>
          <w:sz w:val="28"/>
        </w:rPr>
      </w:pPr>
      <w:r w:rsidRPr="00EA1785">
        <w:rPr>
          <w:sz w:val="28"/>
        </w:rPr>
        <w:t>просчет инвесторов и принятое ими неправильное решение;</w:t>
      </w:r>
    </w:p>
    <w:p w:rsidR="005C595F" w:rsidRPr="00EA1785" w:rsidRDefault="005C595F" w:rsidP="00F959CD">
      <w:pPr>
        <w:numPr>
          <w:ilvl w:val="0"/>
          <w:numId w:val="46"/>
        </w:numPr>
        <w:tabs>
          <w:tab w:val="left" w:pos="993"/>
        </w:tabs>
        <w:ind w:left="0" w:firstLine="709"/>
        <w:jc w:val="both"/>
        <w:rPr>
          <w:sz w:val="28"/>
        </w:rPr>
      </w:pPr>
      <w:r w:rsidRPr="00EA1785">
        <w:rPr>
          <w:sz w:val="28"/>
        </w:rPr>
        <w:t>неудача менеджера, который взялся за непосильное для него дело;</w:t>
      </w:r>
    </w:p>
    <w:p w:rsidR="005C595F" w:rsidRPr="00EA1785" w:rsidRDefault="005C595F" w:rsidP="00F959CD">
      <w:pPr>
        <w:numPr>
          <w:ilvl w:val="0"/>
          <w:numId w:val="46"/>
        </w:numPr>
        <w:tabs>
          <w:tab w:val="left" w:pos="993"/>
        </w:tabs>
        <w:ind w:left="0" w:firstLine="709"/>
        <w:jc w:val="both"/>
        <w:rPr>
          <w:sz w:val="28"/>
        </w:rPr>
      </w:pPr>
      <w:r w:rsidRPr="00EA1785">
        <w:rPr>
          <w:sz w:val="28"/>
        </w:rPr>
        <w:t>трудность взаимодействия разных бизнесов или бизнесов с инфр</w:t>
      </w:r>
      <w:r w:rsidRPr="00EA1785">
        <w:rPr>
          <w:sz w:val="28"/>
        </w:rPr>
        <w:t>а</w:t>
      </w:r>
      <w:r w:rsidRPr="00EA1785">
        <w:rPr>
          <w:sz w:val="28"/>
        </w:rPr>
        <w:t>структурой.</w:t>
      </w:r>
    </w:p>
    <w:p w:rsidR="005C595F" w:rsidRPr="00EA1785" w:rsidRDefault="005C595F" w:rsidP="00DD7B4D">
      <w:pPr>
        <w:tabs>
          <w:tab w:val="left" w:pos="720"/>
        </w:tabs>
        <w:ind w:firstLine="709"/>
        <w:jc w:val="both"/>
        <w:rPr>
          <w:sz w:val="28"/>
        </w:rPr>
      </w:pPr>
      <w:r w:rsidRPr="00EA1785">
        <w:rPr>
          <w:sz w:val="28"/>
        </w:rPr>
        <w:t xml:space="preserve">Однако </w:t>
      </w:r>
      <w:r w:rsidR="006A7FB0">
        <w:rPr>
          <w:sz w:val="28"/>
        </w:rPr>
        <w:t>в начале</w:t>
      </w:r>
      <w:r w:rsidRPr="00EA1785">
        <w:rPr>
          <w:sz w:val="28"/>
        </w:rPr>
        <w:t xml:space="preserve"> все эти факторы проявляются в слабой степени и не приводят к непоправимым последствиям. Зрелая «инновационная» организ</w:t>
      </w:r>
      <w:r w:rsidRPr="00EA1785">
        <w:rPr>
          <w:sz w:val="28"/>
        </w:rPr>
        <w:t>а</w:t>
      </w:r>
      <w:r w:rsidRPr="00EA1785">
        <w:rPr>
          <w:sz w:val="28"/>
        </w:rPr>
        <w:t>ция способна жить не менее долго, чем «рациональная» организация. Долг</w:t>
      </w:r>
      <w:r w:rsidRPr="00EA1785">
        <w:rPr>
          <w:sz w:val="28"/>
        </w:rPr>
        <w:t>о</w:t>
      </w:r>
      <w:r w:rsidRPr="00EA1785">
        <w:rPr>
          <w:sz w:val="28"/>
        </w:rPr>
        <w:t>летие первой определяется ее гибкостью и способностью к изменениям, вт</w:t>
      </w:r>
      <w:r w:rsidRPr="00EA1785">
        <w:rPr>
          <w:sz w:val="28"/>
        </w:rPr>
        <w:t>о</w:t>
      </w:r>
      <w:r w:rsidRPr="00EA1785">
        <w:rPr>
          <w:sz w:val="28"/>
        </w:rPr>
        <w:t>рая выживает за счет консервации всех организационных процессов. Этим и пользуются бизнесмены, создавая производственные или торговые компании по «инновационному» типу, а банки, страховые компании и другие финанс</w:t>
      </w:r>
      <w:r w:rsidRPr="00EA1785">
        <w:rPr>
          <w:sz w:val="28"/>
        </w:rPr>
        <w:t>о</w:t>
      </w:r>
      <w:r w:rsidRPr="00EA1785">
        <w:rPr>
          <w:sz w:val="28"/>
        </w:rPr>
        <w:t xml:space="preserve">вые структуры – по типу «рациональной» организации.   </w:t>
      </w:r>
    </w:p>
    <w:p w:rsidR="005C595F" w:rsidRPr="00EA1785" w:rsidRDefault="005C595F" w:rsidP="00DD7B4D">
      <w:pPr>
        <w:tabs>
          <w:tab w:val="left" w:pos="720"/>
        </w:tabs>
        <w:ind w:firstLine="709"/>
        <w:jc w:val="both"/>
        <w:rPr>
          <w:sz w:val="28"/>
        </w:rPr>
      </w:pPr>
      <w:r w:rsidRPr="00EA1785">
        <w:rPr>
          <w:i/>
          <w:sz w:val="28"/>
        </w:rPr>
        <w:t>Кризис</w:t>
      </w:r>
      <w:r w:rsidRPr="00EA1785">
        <w:rPr>
          <w:sz w:val="28"/>
        </w:rPr>
        <w:t xml:space="preserve"> </w:t>
      </w:r>
      <w:r w:rsidR="000F6A44">
        <w:rPr>
          <w:sz w:val="28"/>
        </w:rPr>
        <w:t>«</w:t>
      </w:r>
      <w:r w:rsidRPr="00EA1785">
        <w:rPr>
          <w:sz w:val="28"/>
        </w:rPr>
        <w:t>инновационного</w:t>
      </w:r>
      <w:r w:rsidR="000F6A44">
        <w:rPr>
          <w:sz w:val="28"/>
        </w:rPr>
        <w:t>»</w:t>
      </w:r>
      <w:r w:rsidRPr="00EA1785">
        <w:rPr>
          <w:sz w:val="28"/>
        </w:rPr>
        <w:t xml:space="preserve"> этапа обычно обусловлен либо соперничес</w:t>
      </w:r>
      <w:r w:rsidRPr="00EA1785">
        <w:rPr>
          <w:sz w:val="28"/>
        </w:rPr>
        <w:t>т</w:t>
      </w:r>
      <w:r w:rsidRPr="00EA1785">
        <w:rPr>
          <w:sz w:val="28"/>
        </w:rPr>
        <w:t>вом разных направлений за ограниченные ресурсы, либо желанием руков</w:t>
      </w:r>
      <w:r w:rsidRPr="00EA1785">
        <w:rPr>
          <w:sz w:val="28"/>
        </w:rPr>
        <w:t>о</w:t>
      </w:r>
      <w:r w:rsidRPr="00EA1785">
        <w:rPr>
          <w:sz w:val="28"/>
        </w:rPr>
        <w:t xml:space="preserve">дителя направления отделить </w:t>
      </w:r>
      <w:r w:rsidR="00D51653">
        <w:rPr>
          <w:sz w:val="28"/>
        </w:rPr>
        <w:t>«свой»</w:t>
      </w:r>
      <w:r w:rsidRPr="00EA1785">
        <w:rPr>
          <w:sz w:val="28"/>
        </w:rPr>
        <w:t xml:space="preserve"> бизнес от компании. В последнем сл</w:t>
      </w:r>
      <w:r w:rsidRPr="00EA1785">
        <w:rPr>
          <w:sz w:val="28"/>
        </w:rPr>
        <w:t>у</w:t>
      </w:r>
      <w:r w:rsidRPr="00EA1785">
        <w:rPr>
          <w:sz w:val="28"/>
        </w:rPr>
        <w:lastRenderedPageBreak/>
        <w:t>чае возможна мотивация управляющего через предложение ему доли собс</w:t>
      </w:r>
      <w:r w:rsidRPr="00EA1785">
        <w:rPr>
          <w:sz w:val="28"/>
        </w:rPr>
        <w:t>т</w:t>
      </w:r>
      <w:r w:rsidRPr="00EA1785">
        <w:rPr>
          <w:sz w:val="28"/>
        </w:rPr>
        <w:t>венности или введение его в состав акционеров. На сегодняшний момент в Ро</w:t>
      </w:r>
      <w:r w:rsidRPr="00EA1785">
        <w:rPr>
          <w:sz w:val="28"/>
        </w:rPr>
        <w:t>с</w:t>
      </w:r>
      <w:r w:rsidRPr="00EA1785">
        <w:rPr>
          <w:sz w:val="28"/>
        </w:rPr>
        <w:t>сии очень мало компаний, которые достигли третьего этапа развития.</w:t>
      </w:r>
    </w:p>
    <w:p w:rsidR="005C595F" w:rsidRPr="00EA1785" w:rsidRDefault="005C595F" w:rsidP="00DD7B4D">
      <w:pPr>
        <w:tabs>
          <w:tab w:val="left" w:pos="720"/>
        </w:tabs>
        <w:ind w:firstLine="709"/>
        <w:jc w:val="both"/>
        <w:rPr>
          <w:sz w:val="28"/>
        </w:rPr>
      </w:pPr>
      <w:r w:rsidRPr="00EA1785">
        <w:rPr>
          <w:b/>
          <w:sz w:val="28"/>
        </w:rPr>
        <w:t>Четвертый</w:t>
      </w:r>
      <w:r w:rsidRPr="00EA1785">
        <w:rPr>
          <w:sz w:val="28"/>
        </w:rPr>
        <w:t xml:space="preserve"> </w:t>
      </w:r>
      <w:r w:rsidR="000F6A44">
        <w:rPr>
          <w:sz w:val="28"/>
        </w:rPr>
        <w:t>«</w:t>
      </w:r>
      <w:r w:rsidRPr="00EA1785">
        <w:rPr>
          <w:sz w:val="28"/>
        </w:rPr>
        <w:t>лидерский</w:t>
      </w:r>
      <w:r w:rsidR="000F6A44">
        <w:rPr>
          <w:sz w:val="28"/>
        </w:rPr>
        <w:t>»</w:t>
      </w:r>
      <w:r w:rsidRPr="00EA1785">
        <w:rPr>
          <w:sz w:val="28"/>
        </w:rPr>
        <w:t xml:space="preserve"> </w:t>
      </w:r>
      <w:r w:rsidRPr="000F6A44">
        <w:rPr>
          <w:sz w:val="28"/>
        </w:rPr>
        <w:t>этап</w:t>
      </w:r>
      <w:r w:rsidRPr="00EA1785">
        <w:rPr>
          <w:b/>
          <w:sz w:val="28"/>
        </w:rPr>
        <w:t xml:space="preserve"> </w:t>
      </w:r>
      <w:r w:rsidRPr="00EA1785">
        <w:rPr>
          <w:sz w:val="28"/>
        </w:rPr>
        <w:t>является на сегодня вершиной развития организации. В России пока нет компаний, достигнувших такого уровня.</w:t>
      </w:r>
    </w:p>
    <w:p w:rsidR="005C595F" w:rsidRPr="00EA1785" w:rsidRDefault="005C595F" w:rsidP="00DD7B4D">
      <w:pPr>
        <w:pStyle w:val="a4"/>
        <w:tabs>
          <w:tab w:val="left" w:pos="720"/>
        </w:tabs>
        <w:ind w:firstLine="709"/>
        <w:jc w:val="both"/>
      </w:pPr>
      <w:r w:rsidRPr="00EA1785">
        <w:t>«Организация-лидер» – это такой уровень организационного развития бизнеса, при котором генеральной стратегией компании становится захват стратегических приоритетов на рынке через задание своих стандартов кач</w:t>
      </w:r>
      <w:r w:rsidRPr="00EA1785">
        <w:t>е</w:t>
      </w:r>
      <w:r w:rsidRPr="00EA1785">
        <w:t>ства. Это означает, что  количественное наращивание своего потенциала и своей финансовой мощи становится для организации естественным следс</w:t>
      </w:r>
      <w:r w:rsidRPr="00EA1785">
        <w:t>т</w:t>
      </w:r>
      <w:r w:rsidRPr="00EA1785">
        <w:t>вием приоритетной задачи выхода на рынок с продукцией высшего качества, отвечающей всем требованиям клиентов. Такая продукция становится этал</w:t>
      </w:r>
      <w:r w:rsidRPr="00EA1785">
        <w:t>о</w:t>
      </w:r>
      <w:r w:rsidRPr="00EA1785">
        <w:t xml:space="preserve">ном для других компаний, работающих в данной рыночной нише и которые теперь вынуждены тянуться за лидером, задающим стандарты качества для всех остальных. </w:t>
      </w:r>
    </w:p>
    <w:p w:rsidR="005C595F" w:rsidRPr="00EA1785" w:rsidRDefault="005C595F" w:rsidP="00DD7B4D">
      <w:pPr>
        <w:tabs>
          <w:tab w:val="left" w:pos="720"/>
        </w:tabs>
        <w:ind w:firstLine="709"/>
        <w:jc w:val="both"/>
        <w:rPr>
          <w:sz w:val="28"/>
        </w:rPr>
      </w:pPr>
      <w:r w:rsidRPr="00EA1785">
        <w:rPr>
          <w:sz w:val="28"/>
        </w:rPr>
        <w:t>Лидерами становятся только те, кто признается не только внутри своей организации, но и на рынке. Всем известен пример Билла Гейтса, основателя и владельца компании «Майкрософт», чья мощная интуиция, четкое видение стратегических перспектив и сила организатора позволили ему стать безу</w:t>
      </w:r>
      <w:r w:rsidRPr="00EA1785">
        <w:rPr>
          <w:sz w:val="28"/>
        </w:rPr>
        <w:t>с</w:t>
      </w:r>
      <w:r w:rsidRPr="00EA1785">
        <w:rPr>
          <w:sz w:val="28"/>
        </w:rPr>
        <w:t>ловным Лидером целой отрасли, а его компании – признанным лидером ко</w:t>
      </w:r>
      <w:r w:rsidRPr="00EA1785">
        <w:rPr>
          <w:sz w:val="28"/>
        </w:rPr>
        <w:t>м</w:t>
      </w:r>
      <w:r w:rsidRPr="00EA1785">
        <w:rPr>
          <w:sz w:val="28"/>
        </w:rPr>
        <w:t>пьютерного рынка, не только по-настоящему определяющим, в какую стор</w:t>
      </w:r>
      <w:r w:rsidRPr="00EA1785">
        <w:rPr>
          <w:sz w:val="28"/>
        </w:rPr>
        <w:t>о</w:t>
      </w:r>
      <w:r w:rsidRPr="00EA1785">
        <w:rPr>
          <w:sz w:val="28"/>
        </w:rPr>
        <w:t>ну пойдет развитие компьютерных технологий, но и формирующим потре</w:t>
      </w:r>
      <w:r w:rsidRPr="00EA1785">
        <w:rPr>
          <w:sz w:val="28"/>
        </w:rPr>
        <w:t>б</w:t>
      </w:r>
      <w:r w:rsidRPr="00EA1785">
        <w:rPr>
          <w:sz w:val="28"/>
        </w:rPr>
        <w:t>ности клиентов, которые раньше просто не могли существовать.</w:t>
      </w:r>
    </w:p>
    <w:p w:rsidR="005C595F" w:rsidRPr="00EA1785" w:rsidRDefault="005C595F" w:rsidP="00DD7B4D">
      <w:pPr>
        <w:tabs>
          <w:tab w:val="left" w:pos="720"/>
        </w:tabs>
        <w:ind w:firstLine="709"/>
        <w:jc w:val="both"/>
        <w:rPr>
          <w:sz w:val="28"/>
        </w:rPr>
      </w:pPr>
      <w:r w:rsidRPr="00EA1785">
        <w:rPr>
          <w:sz w:val="28"/>
        </w:rPr>
        <w:t>Именно это последнее обстоятельство принципиально отличает марк</w:t>
      </w:r>
      <w:r w:rsidRPr="00EA1785">
        <w:rPr>
          <w:sz w:val="28"/>
        </w:rPr>
        <w:t>е</w:t>
      </w:r>
      <w:r w:rsidRPr="00EA1785">
        <w:rPr>
          <w:sz w:val="28"/>
        </w:rPr>
        <w:t>тинговую стратегию компании «лидерского» этапа. Центральным моментом, вокруг которого строится вся организация, становится не просто маркетинг, а Клиент с его настоящими и будущими, часто ему самому неизвестными п</w:t>
      </w:r>
      <w:r w:rsidRPr="00EA1785">
        <w:rPr>
          <w:sz w:val="28"/>
        </w:rPr>
        <w:t>о</w:t>
      </w:r>
      <w:r w:rsidRPr="00EA1785">
        <w:rPr>
          <w:sz w:val="28"/>
        </w:rPr>
        <w:t>требностями.</w:t>
      </w:r>
    </w:p>
    <w:p w:rsidR="005C595F" w:rsidRPr="00EA1785" w:rsidRDefault="000313C1" w:rsidP="00DD7B4D">
      <w:pPr>
        <w:tabs>
          <w:tab w:val="left" w:pos="720"/>
        </w:tabs>
        <w:ind w:firstLine="709"/>
        <w:jc w:val="both"/>
        <w:rPr>
          <w:sz w:val="28"/>
        </w:rPr>
      </w:pPr>
      <w:r>
        <w:rPr>
          <w:sz w:val="28"/>
        </w:rPr>
        <w:t xml:space="preserve">Главный упор </w:t>
      </w:r>
      <w:r w:rsidR="005C595F" w:rsidRPr="00EA1785">
        <w:rPr>
          <w:sz w:val="28"/>
        </w:rPr>
        <w:t>такая организация делает на производство высококач</w:t>
      </w:r>
      <w:r w:rsidR="005C595F" w:rsidRPr="00EA1785">
        <w:rPr>
          <w:sz w:val="28"/>
        </w:rPr>
        <w:t>е</w:t>
      </w:r>
      <w:r w:rsidR="005C595F" w:rsidRPr="00EA1785">
        <w:rPr>
          <w:sz w:val="28"/>
        </w:rPr>
        <w:t>ственной продукции при низкой себестоимости.</w:t>
      </w:r>
    </w:p>
    <w:p w:rsidR="005C595F" w:rsidRPr="00EA1785" w:rsidRDefault="005C595F" w:rsidP="00DD7B4D">
      <w:pPr>
        <w:tabs>
          <w:tab w:val="left" w:pos="720"/>
        </w:tabs>
        <w:ind w:firstLine="709"/>
        <w:jc w:val="both"/>
        <w:rPr>
          <w:sz w:val="28"/>
        </w:rPr>
      </w:pPr>
      <w:r w:rsidRPr="00EA1785">
        <w:rPr>
          <w:sz w:val="28"/>
        </w:rPr>
        <w:t>Желание людей работать в такой организации обусловлено предоста</w:t>
      </w:r>
      <w:r w:rsidRPr="00EA1785">
        <w:rPr>
          <w:sz w:val="28"/>
        </w:rPr>
        <w:t>в</w:t>
      </w:r>
      <w:r w:rsidRPr="00EA1785">
        <w:rPr>
          <w:sz w:val="28"/>
        </w:rPr>
        <w:t>ляемыми возможностями для профессиональной самореализации. Мотивация строится через привязывание работников к компании, которая тщательно и постоянно отбирает лучшие кадры. Построение системы мотивации включ</w:t>
      </w:r>
      <w:r w:rsidRPr="00EA1785">
        <w:rPr>
          <w:sz w:val="28"/>
        </w:rPr>
        <w:t>а</w:t>
      </w:r>
      <w:r w:rsidRPr="00EA1785">
        <w:rPr>
          <w:sz w:val="28"/>
        </w:rPr>
        <w:t>ет множество факторов, начиная от сложной системы оплаты труда и зака</w:t>
      </w:r>
      <w:r w:rsidRPr="00EA1785">
        <w:rPr>
          <w:sz w:val="28"/>
        </w:rPr>
        <w:t>н</w:t>
      </w:r>
      <w:r w:rsidRPr="00EA1785">
        <w:rPr>
          <w:sz w:val="28"/>
        </w:rPr>
        <w:t>чивая привлечением сотрудников к управлению компанией. Используется также участие персонала в доходах или даже собственности компании.</w:t>
      </w:r>
    </w:p>
    <w:p w:rsidR="005C595F" w:rsidRPr="00EA1785" w:rsidRDefault="005C595F" w:rsidP="00DD7B4D">
      <w:pPr>
        <w:tabs>
          <w:tab w:val="left" w:pos="720"/>
        </w:tabs>
        <w:ind w:firstLine="709"/>
        <w:jc w:val="both"/>
        <w:rPr>
          <w:sz w:val="28"/>
        </w:rPr>
      </w:pPr>
      <w:r w:rsidRPr="00EA1785">
        <w:rPr>
          <w:sz w:val="28"/>
        </w:rPr>
        <w:t>Организационную культуру компании этого этапа характеризует с</w:t>
      </w:r>
      <w:r w:rsidRPr="00EA1785">
        <w:rPr>
          <w:sz w:val="28"/>
        </w:rPr>
        <w:t>о</w:t>
      </w:r>
      <w:r w:rsidRPr="00EA1785">
        <w:rPr>
          <w:sz w:val="28"/>
        </w:rPr>
        <w:t>вместность деятельности, ориентация на потребности клиента, командный стиль работы людей. Формулирование миссии и философии корпорации, разделяемой сотрудниками всех ее филиалов, подразделений и структур, з</w:t>
      </w:r>
      <w:r w:rsidRPr="00EA1785">
        <w:rPr>
          <w:sz w:val="28"/>
        </w:rPr>
        <w:t>а</w:t>
      </w:r>
      <w:r w:rsidRPr="00EA1785">
        <w:rPr>
          <w:sz w:val="28"/>
        </w:rPr>
        <w:t>дание норм корпоративной этики создают условия для того, чтобы кроме единства стандартов качества людей объединяло еще чувство общности по отношению к своей организации.</w:t>
      </w:r>
    </w:p>
    <w:p w:rsidR="005C595F" w:rsidRPr="00EA1785" w:rsidRDefault="005C595F" w:rsidP="00DD7B4D">
      <w:pPr>
        <w:tabs>
          <w:tab w:val="left" w:pos="720"/>
        </w:tabs>
        <w:ind w:firstLine="709"/>
        <w:jc w:val="both"/>
        <w:rPr>
          <w:sz w:val="28"/>
        </w:rPr>
      </w:pPr>
      <w:r w:rsidRPr="00EA1785">
        <w:rPr>
          <w:sz w:val="28"/>
        </w:rPr>
        <w:lastRenderedPageBreak/>
        <w:t>Таким образом, организация представляет собой такое образование, к</w:t>
      </w:r>
      <w:r w:rsidRPr="00EA1785">
        <w:rPr>
          <w:sz w:val="28"/>
        </w:rPr>
        <w:t>о</w:t>
      </w:r>
      <w:r w:rsidRPr="00EA1785">
        <w:rPr>
          <w:sz w:val="28"/>
        </w:rPr>
        <w:t>торое имеет собственную логику развития, свои закономерности, свою ст</w:t>
      </w:r>
      <w:r w:rsidRPr="00EA1785">
        <w:rPr>
          <w:sz w:val="28"/>
        </w:rPr>
        <w:t>а</w:t>
      </w:r>
      <w:r w:rsidRPr="00EA1785">
        <w:rPr>
          <w:sz w:val="28"/>
        </w:rPr>
        <w:t>тику и динамику.</w:t>
      </w:r>
    </w:p>
    <w:p w:rsidR="005C595F" w:rsidRDefault="005C595F" w:rsidP="00DD7B4D">
      <w:pPr>
        <w:tabs>
          <w:tab w:val="left" w:pos="720"/>
        </w:tabs>
        <w:ind w:firstLine="709"/>
        <w:jc w:val="both"/>
        <w:rPr>
          <w:sz w:val="28"/>
        </w:rPr>
      </w:pPr>
      <w:r w:rsidRPr="00EA1785">
        <w:rPr>
          <w:sz w:val="28"/>
        </w:rPr>
        <w:t>Сохранению устойчивости организации, прежде всего, способствует наличие связи идеи организации, родившейся в прошлом и ее миссии в н</w:t>
      </w:r>
      <w:r w:rsidRPr="00EA1785">
        <w:rPr>
          <w:sz w:val="28"/>
        </w:rPr>
        <w:t>а</w:t>
      </w:r>
      <w:r w:rsidRPr="00EA1785">
        <w:rPr>
          <w:sz w:val="28"/>
        </w:rPr>
        <w:t>стоящем и будущем.</w:t>
      </w:r>
    </w:p>
    <w:p w:rsidR="00157BB6" w:rsidRPr="00157BB6" w:rsidRDefault="000313C1" w:rsidP="00157BB6">
      <w:pPr>
        <w:pStyle w:val="4"/>
        <w:spacing w:before="240" w:after="120"/>
        <w:ind w:firstLine="709"/>
        <w:jc w:val="left"/>
        <w:rPr>
          <w:rFonts w:ascii="Arial" w:hAnsi="Arial" w:cs="Arial"/>
          <w:b w:val="0"/>
          <w:sz w:val="26"/>
          <w:szCs w:val="26"/>
        </w:rPr>
      </w:pPr>
      <w:r>
        <w:rPr>
          <w:rFonts w:ascii="Arial" w:hAnsi="Arial" w:cs="Arial"/>
          <w:b w:val="0"/>
          <w:sz w:val="26"/>
          <w:szCs w:val="26"/>
        </w:rPr>
        <w:t>6.2</w:t>
      </w:r>
      <w:r w:rsidR="00157BB6" w:rsidRPr="00157BB6">
        <w:rPr>
          <w:rFonts w:ascii="Arial" w:hAnsi="Arial" w:cs="Arial"/>
          <w:b w:val="0"/>
          <w:sz w:val="26"/>
          <w:szCs w:val="26"/>
        </w:rPr>
        <w:t xml:space="preserve"> Связь методов управления со стадиями развития организации</w:t>
      </w:r>
    </w:p>
    <w:p w:rsidR="00157BB6" w:rsidRDefault="00157BB6" w:rsidP="00157BB6">
      <w:pPr>
        <w:pStyle w:val="a4"/>
        <w:tabs>
          <w:tab w:val="left" w:pos="720"/>
        </w:tabs>
        <w:ind w:firstLine="709"/>
        <w:jc w:val="both"/>
        <w:rPr>
          <w:szCs w:val="28"/>
        </w:rPr>
      </w:pPr>
      <w:r w:rsidRPr="0039189A">
        <w:rPr>
          <w:szCs w:val="28"/>
        </w:rPr>
        <w:t>Проведенны</w:t>
      </w:r>
      <w:r>
        <w:rPr>
          <w:szCs w:val="28"/>
        </w:rPr>
        <w:t>е исследования</w:t>
      </w:r>
      <w:r w:rsidRPr="0039189A">
        <w:rPr>
          <w:szCs w:val="28"/>
        </w:rPr>
        <w:t xml:space="preserve"> развития организаций </w:t>
      </w:r>
      <w:r>
        <w:rPr>
          <w:szCs w:val="28"/>
        </w:rPr>
        <w:t>в</w:t>
      </w:r>
      <w:r w:rsidRPr="0039189A">
        <w:rPr>
          <w:szCs w:val="28"/>
        </w:rPr>
        <w:t xml:space="preserve"> бизнес</w:t>
      </w:r>
      <w:r>
        <w:rPr>
          <w:szCs w:val="28"/>
        </w:rPr>
        <w:t>е</w:t>
      </w:r>
      <w:r w:rsidRPr="0039189A">
        <w:rPr>
          <w:szCs w:val="28"/>
        </w:rPr>
        <w:t xml:space="preserve"> показыв</w:t>
      </w:r>
      <w:r w:rsidRPr="0039189A">
        <w:rPr>
          <w:szCs w:val="28"/>
        </w:rPr>
        <w:t>а</w:t>
      </w:r>
      <w:r>
        <w:rPr>
          <w:szCs w:val="28"/>
        </w:rPr>
        <w:t>ю</w:t>
      </w:r>
      <w:r w:rsidRPr="0039189A">
        <w:rPr>
          <w:szCs w:val="28"/>
        </w:rPr>
        <w:t>т, что внутри каждого цикла менеджмент, как правило, использует одну и ту же структуру управляющих воздействий, которая хорошо работает на ст</w:t>
      </w:r>
      <w:r w:rsidRPr="0039189A">
        <w:rPr>
          <w:szCs w:val="28"/>
        </w:rPr>
        <w:t>а</w:t>
      </w:r>
      <w:r w:rsidRPr="0039189A">
        <w:rPr>
          <w:szCs w:val="28"/>
        </w:rPr>
        <w:t>диях становления и роста, но становится тормозом развития организации на стадии стабилизации и приводит к кризису. Также обнаружено, что на одн</w:t>
      </w:r>
      <w:r w:rsidRPr="0039189A">
        <w:rPr>
          <w:szCs w:val="28"/>
        </w:rPr>
        <w:t>о</w:t>
      </w:r>
      <w:r w:rsidRPr="0039189A">
        <w:rPr>
          <w:szCs w:val="28"/>
        </w:rPr>
        <w:t>именных стадиях разных циклов развития поведение работников определяе</w:t>
      </w:r>
      <w:r w:rsidRPr="0039189A">
        <w:rPr>
          <w:szCs w:val="28"/>
        </w:rPr>
        <w:t>т</w:t>
      </w:r>
      <w:r w:rsidRPr="0039189A">
        <w:rPr>
          <w:szCs w:val="28"/>
        </w:rPr>
        <w:t>ся схожими побудительными мотивами, персонал имеет одинаковые хара</w:t>
      </w:r>
      <w:r w:rsidRPr="0039189A">
        <w:rPr>
          <w:szCs w:val="28"/>
        </w:rPr>
        <w:t>к</w:t>
      </w:r>
      <w:r w:rsidRPr="0039189A">
        <w:rPr>
          <w:szCs w:val="28"/>
        </w:rPr>
        <w:t xml:space="preserve">теристики. Поэтому представляется, что структура </w:t>
      </w:r>
      <w:r>
        <w:rPr>
          <w:szCs w:val="28"/>
        </w:rPr>
        <w:t>методов управления пе</w:t>
      </w:r>
      <w:r>
        <w:rPr>
          <w:szCs w:val="28"/>
        </w:rPr>
        <w:t>р</w:t>
      </w:r>
      <w:r>
        <w:rPr>
          <w:szCs w:val="28"/>
        </w:rPr>
        <w:t>соналом</w:t>
      </w:r>
      <w:r w:rsidRPr="0039189A">
        <w:rPr>
          <w:szCs w:val="28"/>
        </w:rPr>
        <w:t xml:space="preserve"> должна соответствовать стадии жизненного цикла организации. В</w:t>
      </w:r>
      <w:r w:rsidRPr="0039189A">
        <w:rPr>
          <w:szCs w:val="28"/>
        </w:rPr>
        <w:t>ы</w:t>
      </w:r>
      <w:r w:rsidRPr="0039189A">
        <w:rPr>
          <w:szCs w:val="28"/>
        </w:rPr>
        <w:t>явленные нами особенности стадий развития организации и соответству</w:t>
      </w:r>
      <w:r w:rsidRPr="0039189A">
        <w:rPr>
          <w:szCs w:val="28"/>
        </w:rPr>
        <w:t>ю</w:t>
      </w:r>
      <w:r w:rsidRPr="0039189A">
        <w:rPr>
          <w:szCs w:val="28"/>
        </w:rPr>
        <w:t>щие им методы управления представлены в т</w:t>
      </w:r>
      <w:r>
        <w:rPr>
          <w:szCs w:val="28"/>
        </w:rPr>
        <w:t>аблице 6.1.</w:t>
      </w:r>
    </w:p>
    <w:p w:rsidR="00157BB6" w:rsidRPr="002D44AD" w:rsidRDefault="00157BB6" w:rsidP="00157BB6">
      <w:pPr>
        <w:pStyle w:val="a4"/>
        <w:tabs>
          <w:tab w:val="left" w:pos="720"/>
        </w:tabs>
        <w:ind w:firstLine="720"/>
        <w:jc w:val="both"/>
        <w:rPr>
          <w:szCs w:val="28"/>
        </w:rPr>
      </w:pPr>
      <w:r w:rsidRPr="002D44AD">
        <w:rPr>
          <w:szCs w:val="28"/>
        </w:rPr>
        <w:t>Безусловно, состав конкретных организационных, экономических и с</w:t>
      </w:r>
      <w:r w:rsidRPr="002D44AD">
        <w:rPr>
          <w:szCs w:val="28"/>
        </w:rPr>
        <w:t>о</w:t>
      </w:r>
      <w:r w:rsidRPr="002D44AD">
        <w:rPr>
          <w:szCs w:val="28"/>
        </w:rPr>
        <w:t xml:space="preserve">циально-психологических управляющих воздействий в структуре системы будет зависеть от цикла развития организации, но сама структура </w:t>
      </w:r>
      <w:r>
        <w:rPr>
          <w:szCs w:val="28"/>
        </w:rPr>
        <w:t>методов управления</w:t>
      </w:r>
      <w:r w:rsidRPr="002D44AD">
        <w:rPr>
          <w:szCs w:val="28"/>
        </w:rPr>
        <w:t xml:space="preserve"> должна иметь точную привязку именно к </w:t>
      </w:r>
      <w:r w:rsidRPr="002D44AD">
        <w:rPr>
          <w:i/>
          <w:szCs w:val="28"/>
        </w:rPr>
        <w:t>стадии</w:t>
      </w:r>
      <w:r w:rsidRPr="002D44AD">
        <w:rPr>
          <w:szCs w:val="28"/>
        </w:rPr>
        <w:t xml:space="preserve"> ЖЦО</w:t>
      </w:r>
      <w:r w:rsidR="00877D75" w:rsidRPr="00877D75">
        <w:rPr>
          <w:szCs w:val="28"/>
        </w:rPr>
        <w:t xml:space="preserve"> [3]</w:t>
      </w:r>
      <w:r w:rsidRPr="002D44AD">
        <w:rPr>
          <w:szCs w:val="28"/>
        </w:rPr>
        <w:t xml:space="preserve">. </w:t>
      </w:r>
    </w:p>
    <w:p w:rsidR="00157BB6" w:rsidRPr="004077F0" w:rsidRDefault="00157BB6" w:rsidP="002C7C33">
      <w:pPr>
        <w:pStyle w:val="4"/>
        <w:spacing w:before="120"/>
        <w:jc w:val="both"/>
        <w:rPr>
          <w:b w:val="0"/>
        </w:rPr>
      </w:pPr>
      <w:r w:rsidRPr="004077F0">
        <w:rPr>
          <w:b w:val="0"/>
        </w:rPr>
        <w:t>Таблица 6.1 - Связь методов управления со стадиями развития организации</w:t>
      </w:r>
    </w:p>
    <w:p w:rsidR="00157BB6" w:rsidRDefault="00157BB6" w:rsidP="00157BB6">
      <w:pPr>
        <w:jc w:val="both"/>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64"/>
        <w:gridCol w:w="2502"/>
        <w:gridCol w:w="2864"/>
        <w:gridCol w:w="2310"/>
      </w:tblGrid>
      <w:tr w:rsidR="00157BB6" w:rsidRPr="00157BB6" w:rsidTr="006539FC">
        <w:tc>
          <w:tcPr>
            <w:tcW w:w="1864" w:type="dxa"/>
            <w:vAlign w:val="center"/>
          </w:tcPr>
          <w:p w:rsidR="00157BB6" w:rsidRPr="002C7C33" w:rsidRDefault="00157BB6" w:rsidP="00157BB6">
            <w:pPr>
              <w:pStyle w:val="4"/>
              <w:rPr>
                <w:sz w:val="22"/>
                <w:szCs w:val="22"/>
              </w:rPr>
            </w:pPr>
            <w:r w:rsidRPr="002C7C33">
              <w:rPr>
                <w:sz w:val="22"/>
                <w:szCs w:val="22"/>
              </w:rPr>
              <w:t>Стадия</w:t>
            </w:r>
          </w:p>
        </w:tc>
        <w:tc>
          <w:tcPr>
            <w:tcW w:w="2502" w:type="dxa"/>
            <w:vAlign w:val="center"/>
          </w:tcPr>
          <w:p w:rsidR="00157BB6" w:rsidRPr="002C7C33" w:rsidRDefault="00157BB6" w:rsidP="006539FC">
            <w:pPr>
              <w:jc w:val="center"/>
              <w:rPr>
                <w:b/>
                <w:sz w:val="22"/>
                <w:szCs w:val="22"/>
              </w:rPr>
            </w:pPr>
            <w:r w:rsidRPr="002C7C33">
              <w:rPr>
                <w:b/>
                <w:sz w:val="22"/>
                <w:szCs w:val="22"/>
              </w:rPr>
              <w:t>Признаки</w:t>
            </w:r>
          </w:p>
        </w:tc>
        <w:tc>
          <w:tcPr>
            <w:tcW w:w="2864" w:type="dxa"/>
            <w:vAlign w:val="center"/>
          </w:tcPr>
          <w:p w:rsidR="00157BB6" w:rsidRPr="002C7C33" w:rsidRDefault="00157BB6" w:rsidP="00157BB6">
            <w:pPr>
              <w:jc w:val="center"/>
              <w:rPr>
                <w:b/>
                <w:sz w:val="22"/>
                <w:szCs w:val="22"/>
              </w:rPr>
            </w:pPr>
            <w:r w:rsidRPr="002C7C33">
              <w:rPr>
                <w:b/>
                <w:sz w:val="22"/>
                <w:szCs w:val="22"/>
              </w:rPr>
              <w:t>Особенности</w:t>
            </w:r>
          </w:p>
          <w:p w:rsidR="00157BB6" w:rsidRPr="002C7C33" w:rsidRDefault="00157BB6" w:rsidP="00157BB6">
            <w:pPr>
              <w:jc w:val="center"/>
              <w:rPr>
                <w:b/>
                <w:sz w:val="22"/>
                <w:szCs w:val="22"/>
              </w:rPr>
            </w:pPr>
            <w:r w:rsidRPr="002C7C33">
              <w:rPr>
                <w:b/>
                <w:sz w:val="22"/>
                <w:szCs w:val="22"/>
              </w:rPr>
              <w:t>персонала</w:t>
            </w:r>
          </w:p>
        </w:tc>
        <w:tc>
          <w:tcPr>
            <w:tcW w:w="2310" w:type="dxa"/>
            <w:vAlign w:val="center"/>
          </w:tcPr>
          <w:p w:rsidR="00157BB6" w:rsidRPr="002C7C33" w:rsidRDefault="00157BB6" w:rsidP="00157BB6">
            <w:pPr>
              <w:jc w:val="center"/>
              <w:rPr>
                <w:b/>
                <w:sz w:val="22"/>
                <w:szCs w:val="22"/>
              </w:rPr>
            </w:pPr>
            <w:r w:rsidRPr="002C7C33">
              <w:rPr>
                <w:b/>
                <w:sz w:val="22"/>
                <w:szCs w:val="22"/>
              </w:rPr>
              <w:t>Предпочтительные методы управления</w:t>
            </w:r>
          </w:p>
        </w:tc>
      </w:tr>
      <w:tr w:rsidR="00157BB6" w:rsidRPr="00157BB6" w:rsidTr="00157BB6">
        <w:tc>
          <w:tcPr>
            <w:tcW w:w="1864" w:type="dxa"/>
          </w:tcPr>
          <w:p w:rsidR="00157BB6" w:rsidRPr="002C7C33" w:rsidRDefault="00157BB6" w:rsidP="00157BB6">
            <w:pPr>
              <w:jc w:val="center"/>
              <w:rPr>
                <w:sz w:val="22"/>
                <w:szCs w:val="22"/>
              </w:rPr>
            </w:pPr>
          </w:p>
          <w:p w:rsidR="00157BB6" w:rsidRPr="002C7C33" w:rsidRDefault="00157BB6" w:rsidP="00157BB6">
            <w:pPr>
              <w:jc w:val="center"/>
              <w:rPr>
                <w:sz w:val="22"/>
                <w:szCs w:val="22"/>
              </w:rPr>
            </w:pPr>
          </w:p>
          <w:p w:rsidR="00157BB6" w:rsidRPr="002C7C33" w:rsidRDefault="00157BB6" w:rsidP="00157BB6">
            <w:pPr>
              <w:jc w:val="center"/>
              <w:rPr>
                <w:sz w:val="22"/>
                <w:szCs w:val="22"/>
              </w:rPr>
            </w:pPr>
          </w:p>
          <w:p w:rsidR="00157BB6" w:rsidRPr="002C7C33" w:rsidRDefault="00157BB6" w:rsidP="00157BB6">
            <w:pPr>
              <w:pStyle w:val="5"/>
              <w:spacing w:before="0" w:after="0"/>
              <w:jc w:val="center"/>
              <w:rPr>
                <w:b w:val="0"/>
                <w:bCs w:val="0"/>
                <w:sz w:val="22"/>
                <w:szCs w:val="22"/>
              </w:rPr>
            </w:pPr>
            <w:r w:rsidRPr="002C7C33">
              <w:rPr>
                <w:rFonts w:ascii="Times New Roman" w:hAnsi="Times New Roman"/>
                <w:b w:val="0"/>
                <w:bCs w:val="0"/>
                <w:i w:val="0"/>
                <w:sz w:val="22"/>
                <w:szCs w:val="22"/>
              </w:rPr>
              <w:t>Становление</w:t>
            </w:r>
          </w:p>
        </w:tc>
        <w:tc>
          <w:tcPr>
            <w:tcW w:w="2502" w:type="dxa"/>
          </w:tcPr>
          <w:p w:rsidR="00157BB6" w:rsidRPr="002C7C33" w:rsidRDefault="00157BB6" w:rsidP="00157BB6">
            <w:pPr>
              <w:jc w:val="both"/>
              <w:rPr>
                <w:sz w:val="22"/>
                <w:szCs w:val="22"/>
              </w:rPr>
            </w:pPr>
            <w:r w:rsidRPr="002C7C33">
              <w:rPr>
                <w:sz w:val="22"/>
                <w:szCs w:val="22"/>
              </w:rPr>
              <w:t>Динамичность структ</w:t>
            </w:r>
            <w:r w:rsidRPr="002C7C33">
              <w:rPr>
                <w:sz w:val="22"/>
                <w:szCs w:val="22"/>
              </w:rPr>
              <w:t>у</w:t>
            </w:r>
            <w:r w:rsidRPr="002C7C33">
              <w:rPr>
                <w:sz w:val="22"/>
                <w:szCs w:val="22"/>
              </w:rPr>
              <w:t>ры деятельности, нек</w:t>
            </w:r>
            <w:r w:rsidRPr="002C7C33">
              <w:rPr>
                <w:sz w:val="22"/>
                <w:szCs w:val="22"/>
              </w:rPr>
              <w:t>о</w:t>
            </w:r>
            <w:r w:rsidRPr="002C7C33">
              <w:rPr>
                <w:sz w:val="22"/>
                <w:szCs w:val="22"/>
              </w:rPr>
              <w:t>торая неопределенность в организации, устные договоры между рук</w:t>
            </w:r>
            <w:r w:rsidRPr="002C7C33">
              <w:rPr>
                <w:sz w:val="22"/>
                <w:szCs w:val="22"/>
              </w:rPr>
              <w:t>о</w:t>
            </w:r>
            <w:r w:rsidRPr="002C7C33">
              <w:rPr>
                <w:sz w:val="22"/>
                <w:szCs w:val="22"/>
              </w:rPr>
              <w:t>водителем и работн</w:t>
            </w:r>
            <w:r w:rsidRPr="002C7C33">
              <w:rPr>
                <w:sz w:val="22"/>
                <w:szCs w:val="22"/>
              </w:rPr>
              <w:t>и</w:t>
            </w:r>
            <w:r w:rsidRPr="002C7C33">
              <w:rPr>
                <w:sz w:val="22"/>
                <w:szCs w:val="22"/>
              </w:rPr>
              <w:t>ком</w:t>
            </w:r>
          </w:p>
        </w:tc>
        <w:tc>
          <w:tcPr>
            <w:tcW w:w="2864" w:type="dxa"/>
          </w:tcPr>
          <w:p w:rsidR="00157BB6" w:rsidRPr="002C7C33" w:rsidRDefault="00157BB6" w:rsidP="00157BB6">
            <w:pPr>
              <w:pStyle w:val="afc"/>
              <w:jc w:val="both"/>
              <w:rPr>
                <w:sz w:val="22"/>
                <w:szCs w:val="22"/>
              </w:rPr>
            </w:pPr>
            <w:r w:rsidRPr="002C7C33">
              <w:rPr>
                <w:sz w:val="22"/>
                <w:szCs w:val="22"/>
              </w:rPr>
              <w:t>Энтузиазм, новаторство, коммуникабельность, раб</w:t>
            </w:r>
            <w:r w:rsidRPr="002C7C33">
              <w:rPr>
                <w:sz w:val="22"/>
                <w:szCs w:val="22"/>
              </w:rPr>
              <w:t>о</w:t>
            </w:r>
            <w:r w:rsidRPr="002C7C33">
              <w:rPr>
                <w:sz w:val="22"/>
                <w:szCs w:val="22"/>
              </w:rPr>
              <w:t>тоспособность, готовность к риску, взаимовыручка, коллективизм, чувств</w:t>
            </w:r>
            <w:r w:rsidRPr="002C7C33">
              <w:rPr>
                <w:sz w:val="22"/>
                <w:szCs w:val="22"/>
              </w:rPr>
              <w:t>и</w:t>
            </w:r>
            <w:r w:rsidRPr="002C7C33">
              <w:rPr>
                <w:sz w:val="22"/>
                <w:szCs w:val="22"/>
              </w:rPr>
              <w:t>тельность к меняющимся условиям</w:t>
            </w:r>
          </w:p>
        </w:tc>
        <w:tc>
          <w:tcPr>
            <w:tcW w:w="2310" w:type="dxa"/>
          </w:tcPr>
          <w:p w:rsidR="00157BB6" w:rsidRPr="002C7C33" w:rsidRDefault="00157BB6" w:rsidP="00157BB6">
            <w:pPr>
              <w:jc w:val="center"/>
              <w:rPr>
                <w:sz w:val="22"/>
                <w:szCs w:val="22"/>
              </w:rPr>
            </w:pPr>
          </w:p>
          <w:p w:rsidR="00157BB6" w:rsidRPr="002C7C33" w:rsidRDefault="00157BB6" w:rsidP="00157BB6">
            <w:pPr>
              <w:tabs>
                <w:tab w:val="left" w:pos="720"/>
              </w:tabs>
              <w:jc w:val="center"/>
              <w:rPr>
                <w:sz w:val="22"/>
                <w:szCs w:val="22"/>
              </w:rPr>
            </w:pPr>
          </w:p>
          <w:p w:rsidR="00157BB6" w:rsidRPr="002C7C33" w:rsidRDefault="00157BB6" w:rsidP="00157BB6">
            <w:pPr>
              <w:tabs>
                <w:tab w:val="left" w:pos="720"/>
              </w:tabs>
              <w:jc w:val="center"/>
              <w:rPr>
                <w:sz w:val="22"/>
                <w:szCs w:val="22"/>
              </w:rPr>
            </w:pPr>
            <w:r w:rsidRPr="002C7C33">
              <w:rPr>
                <w:sz w:val="22"/>
                <w:szCs w:val="22"/>
              </w:rPr>
              <w:t>Организационно-распорядительные</w:t>
            </w:r>
          </w:p>
          <w:p w:rsidR="00157BB6" w:rsidRPr="002C7C33" w:rsidRDefault="00157BB6" w:rsidP="00157BB6">
            <w:pPr>
              <w:jc w:val="center"/>
              <w:rPr>
                <w:sz w:val="22"/>
                <w:szCs w:val="22"/>
              </w:rPr>
            </w:pPr>
            <w:r w:rsidRPr="002C7C33">
              <w:rPr>
                <w:sz w:val="22"/>
                <w:szCs w:val="22"/>
              </w:rPr>
              <w:t>методы</w:t>
            </w:r>
          </w:p>
        </w:tc>
      </w:tr>
      <w:tr w:rsidR="00157BB6" w:rsidRPr="00157BB6" w:rsidTr="00157BB6">
        <w:tc>
          <w:tcPr>
            <w:tcW w:w="1864" w:type="dxa"/>
          </w:tcPr>
          <w:p w:rsidR="00157BB6" w:rsidRPr="002C7C33" w:rsidRDefault="00157BB6" w:rsidP="00157BB6">
            <w:pPr>
              <w:jc w:val="center"/>
              <w:rPr>
                <w:sz w:val="22"/>
                <w:szCs w:val="22"/>
              </w:rPr>
            </w:pPr>
          </w:p>
          <w:p w:rsidR="00157BB6" w:rsidRPr="002C7C33" w:rsidRDefault="00157BB6" w:rsidP="00157BB6">
            <w:pPr>
              <w:jc w:val="center"/>
              <w:rPr>
                <w:sz w:val="22"/>
                <w:szCs w:val="22"/>
              </w:rPr>
            </w:pPr>
          </w:p>
          <w:p w:rsidR="00157BB6" w:rsidRPr="002C7C33" w:rsidRDefault="00157BB6" w:rsidP="00157BB6">
            <w:pPr>
              <w:jc w:val="center"/>
              <w:rPr>
                <w:sz w:val="22"/>
                <w:szCs w:val="22"/>
              </w:rPr>
            </w:pPr>
          </w:p>
          <w:p w:rsidR="006539FC" w:rsidRPr="002C7C33" w:rsidRDefault="00157BB6" w:rsidP="00157BB6">
            <w:pPr>
              <w:pStyle w:val="4"/>
              <w:rPr>
                <w:b w:val="0"/>
                <w:bCs/>
                <w:sz w:val="22"/>
                <w:szCs w:val="22"/>
              </w:rPr>
            </w:pPr>
            <w:r w:rsidRPr="002C7C33">
              <w:rPr>
                <w:b w:val="0"/>
                <w:bCs/>
                <w:sz w:val="22"/>
                <w:szCs w:val="22"/>
              </w:rPr>
              <w:t>Рост</w:t>
            </w:r>
          </w:p>
          <w:p w:rsidR="006539FC" w:rsidRPr="002C7C33" w:rsidRDefault="006539FC" w:rsidP="006539FC">
            <w:pPr>
              <w:rPr>
                <w:sz w:val="22"/>
                <w:szCs w:val="22"/>
              </w:rPr>
            </w:pPr>
          </w:p>
          <w:p w:rsidR="006539FC" w:rsidRPr="002C7C33" w:rsidRDefault="006539FC" w:rsidP="006539FC">
            <w:pPr>
              <w:rPr>
                <w:sz w:val="22"/>
                <w:szCs w:val="22"/>
              </w:rPr>
            </w:pPr>
          </w:p>
          <w:p w:rsidR="006539FC" w:rsidRPr="002C7C33" w:rsidRDefault="006539FC" w:rsidP="006539FC">
            <w:pPr>
              <w:rPr>
                <w:sz w:val="22"/>
                <w:szCs w:val="22"/>
              </w:rPr>
            </w:pPr>
          </w:p>
          <w:p w:rsidR="006539FC" w:rsidRPr="002C7C33" w:rsidRDefault="006539FC" w:rsidP="006539FC">
            <w:pPr>
              <w:rPr>
                <w:sz w:val="22"/>
                <w:szCs w:val="22"/>
              </w:rPr>
            </w:pPr>
          </w:p>
          <w:p w:rsidR="00157BB6" w:rsidRPr="002C7C33" w:rsidRDefault="00157BB6" w:rsidP="006539FC">
            <w:pPr>
              <w:jc w:val="center"/>
              <w:rPr>
                <w:sz w:val="22"/>
                <w:szCs w:val="22"/>
              </w:rPr>
            </w:pPr>
          </w:p>
        </w:tc>
        <w:tc>
          <w:tcPr>
            <w:tcW w:w="2502" w:type="dxa"/>
          </w:tcPr>
          <w:p w:rsidR="00157BB6" w:rsidRPr="002C7C33" w:rsidRDefault="00157BB6" w:rsidP="00157BB6">
            <w:pPr>
              <w:jc w:val="both"/>
              <w:rPr>
                <w:sz w:val="22"/>
                <w:szCs w:val="22"/>
              </w:rPr>
            </w:pPr>
            <w:r w:rsidRPr="002C7C33">
              <w:rPr>
                <w:sz w:val="22"/>
                <w:szCs w:val="22"/>
              </w:rPr>
              <w:t>Изменение структуры деятельности, увелич</w:t>
            </w:r>
            <w:r w:rsidRPr="002C7C33">
              <w:rPr>
                <w:sz w:val="22"/>
                <w:szCs w:val="22"/>
              </w:rPr>
              <w:t>е</w:t>
            </w:r>
            <w:r w:rsidRPr="002C7C33">
              <w:rPr>
                <w:sz w:val="22"/>
                <w:szCs w:val="22"/>
              </w:rPr>
              <w:t>ние объема и качества продукции (услуг), привлечение дополн</w:t>
            </w:r>
            <w:r w:rsidRPr="002C7C33">
              <w:rPr>
                <w:sz w:val="22"/>
                <w:szCs w:val="22"/>
              </w:rPr>
              <w:t>и</w:t>
            </w:r>
            <w:r w:rsidRPr="002C7C33">
              <w:rPr>
                <w:sz w:val="22"/>
                <w:szCs w:val="22"/>
              </w:rPr>
              <w:t>тельных ресурсов, и</w:t>
            </w:r>
            <w:r w:rsidRPr="002C7C33">
              <w:rPr>
                <w:sz w:val="22"/>
                <w:szCs w:val="22"/>
              </w:rPr>
              <w:t>з</w:t>
            </w:r>
            <w:r w:rsidRPr="002C7C33">
              <w:rPr>
                <w:sz w:val="22"/>
                <w:szCs w:val="22"/>
              </w:rPr>
              <w:t>менение организацио</w:t>
            </w:r>
            <w:r w:rsidRPr="002C7C33">
              <w:rPr>
                <w:sz w:val="22"/>
                <w:szCs w:val="22"/>
              </w:rPr>
              <w:t>н</w:t>
            </w:r>
            <w:r w:rsidRPr="002C7C33">
              <w:rPr>
                <w:sz w:val="22"/>
                <w:szCs w:val="22"/>
              </w:rPr>
              <w:t>ной структуры</w:t>
            </w:r>
          </w:p>
        </w:tc>
        <w:tc>
          <w:tcPr>
            <w:tcW w:w="2864" w:type="dxa"/>
          </w:tcPr>
          <w:p w:rsidR="00157BB6" w:rsidRPr="002C7C33" w:rsidRDefault="00157BB6" w:rsidP="00157BB6">
            <w:pPr>
              <w:pStyle w:val="afc"/>
              <w:jc w:val="both"/>
              <w:rPr>
                <w:sz w:val="22"/>
                <w:szCs w:val="22"/>
              </w:rPr>
            </w:pPr>
            <w:r w:rsidRPr="002C7C33">
              <w:rPr>
                <w:sz w:val="22"/>
                <w:szCs w:val="22"/>
              </w:rPr>
              <w:t>Увеличение количества с</w:t>
            </w:r>
            <w:r w:rsidRPr="002C7C33">
              <w:rPr>
                <w:sz w:val="22"/>
                <w:szCs w:val="22"/>
              </w:rPr>
              <w:t>о</w:t>
            </w:r>
            <w:r w:rsidRPr="002C7C33">
              <w:rPr>
                <w:sz w:val="22"/>
                <w:szCs w:val="22"/>
              </w:rPr>
              <w:t>трудников, организацио</w:t>
            </w:r>
            <w:r w:rsidRPr="002C7C33">
              <w:rPr>
                <w:sz w:val="22"/>
                <w:szCs w:val="22"/>
              </w:rPr>
              <w:t>н</w:t>
            </w:r>
            <w:r w:rsidRPr="002C7C33">
              <w:rPr>
                <w:sz w:val="22"/>
                <w:szCs w:val="22"/>
              </w:rPr>
              <w:t>ная закрепленность, ги</w:t>
            </w:r>
            <w:r w:rsidRPr="002C7C33">
              <w:rPr>
                <w:sz w:val="22"/>
                <w:szCs w:val="22"/>
              </w:rPr>
              <w:t>б</w:t>
            </w:r>
            <w:r w:rsidRPr="002C7C33">
              <w:rPr>
                <w:sz w:val="22"/>
                <w:szCs w:val="22"/>
              </w:rPr>
              <w:t>кость в изменяющихся у</w:t>
            </w:r>
            <w:r w:rsidRPr="002C7C33">
              <w:rPr>
                <w:sz w:val="22"/>
                <w:szCs w:val="22"/>
              </w:rPr>
              <w:t>с</w:t>
            </w:r>
            <w:r w:rsidRPr="002C7C33">
              <w:rPr>
                <w:sz w:val="22"/>
                <w:szCs w:val="22"/>
              </w:rPr>
              <w:t>ловиях, проблемная орие</w:t>
            </w:r>
            <w:r w:rsidRPr="002C7C33">
              <w:rPr>
                <w:sz w:val="22"/>
                <w:szCs w:val="22"/>
              </w:rPr>
              <w:t>н</w:t>
            </w:r>
            <w:r w:rsidRPr="002C7C33">
              <w:rPr>
                <w:sz w:val="22"/>
                <w:szCs w:val="22"/>
              </w:rPr>
              <w:t>тация, появление конфли</w:t>
            </w:r>
            <w:r w:rsidRPr="002C7C33">
              <w:rPr>
                <w:sz w:val="22"/>
                <w:szCs w:val="22"/>
              </w:rPr>
              <w:t>к</w:t>
            </w:r>
            <w:r w:rsidRPr="002C7C33">
              <w:rPr>
                <w:sz w:val="22"/>
                <w:szCs w:val="22"/>
              </w:rPr>
              <w:t>тов</w:t>
            </w:r>
          </w:p>
        </w:tc>
        <w:tc>
          <w:tcPr>
            <w:tcW w:w="2310" w:type="dxa"/>
          </w:tcPr>
          <w:p w:rsidR="00157BB6" w:rsidRPr="002C7C33" w:rsidRDefault="00157BB6" w:rsidP="00157BB6">
            <w:pPr>
              <w:jc w:val="center"/>
              <w:rPr>
                <w:sz w:val="22"/>
                <w:szCs w:val="22"/>
              </w:rPr>
            </w:pPr>
          </w:p>
          <w:p w:rsidR="00157BB6" w:rsidRPr="002C7C33" w:rsidRDefault="00157BB6" w:rsidP="00157BB6">
            <w:pPr>
              <w:tabs>
                <w:tab w:val="left" w:pos="720"/>
              </w:tabs>
              <w:jc w:val="center"/>
              <w:rPr>
                <w:sz w:val="22"/>
                <w:szCs w:val="22"/>
              </w:rPr>
            </w:pPr>
          </w:p>
          <w:p w:rsidR="00157BB6" w:rsidRPr="002C7C33" w:rsidRDefault="00157BB6" w:rsidP="00157BB6">
            <w:pPr>
              <w:tabs>
                <w:tab w:val="left" w:pos="720"/>
              </w:tabs>
              <w:jc w:val="center"/>
              <w:rPr>
                <w:sz w:val="22"/>
                <w:szCs w:val="22"/>
              </w:rPr>
            </w:pPr>
            <w:r w:rsidRPr="002C7C33">
              <w:rPr>
                <w:sz w:val="22"/>
                <w:szCs w:val="22"/>
              </w:rPr>
              <w:t>Социально-психологические</w:t>
            </w:r>
          </w:p>
          <w:p w:rsidR="00157BB6" w:rsidRPr="002C7C33" w:rsidRDefault="00157BB6" w:rsidP="00157BB6">
            <w:pPr>
              <w:jc w:val="center"/>
              <w:rPr>
                <w:sz w:val="22"/>
                <w:szCs w:val="22"/>
              </w:rPr>
            </w:pPr>
            <w:r w:rsidRPr="002C7C33">
              <w:rPr>
                <w:sz w:val="22"/>
                <w:szCs w:val="22"/>
              </w:rPr>
              <w:t>методы</w:t>
            </w:r>
          </w:p>
        </w:tc>
      </w:tr>
    </w:tbl>
    <w:p w:rsidR="006539FC" w:rsidRDefault="006539FC"/>
    <w:p w:rsidR="006539FC" w:rsidRDefault="006539FC">
      <w: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64"/>
        <w:gridCol w:w="2502"/>
        <w:gridCol w:w="2864"/>
        <w:gridCol w:w="2310"/>
      </w:tblGrid>
      <w:tr w:rsidR="006539FC" w:rsidRPr="00157BB6" w:rsidTr="006539FC">
        <w:tc>
          <w:tcPr>
            <w:tcW w:w="9540" w:type="dxa"/>
            <w:gridSpan w:val="4"/>
            <w:tcBorders>
              <w:top w:val="nil"/>
              <w:left w:val="nil"/>
              <w:bottom w:val="single" w:sz="4" w:space="0" w:color="auto"/>
              <w:right w:val="nil"/>
            </w:tcBorders>
            <w:vAlign w:val="center"/>
          </w:tcPr>
          <w:p w:rsidR="006539FC" w:rsidRPr="006539FC" w:rsidRDefault="006539FC" w:rsidP="006539FC">
            <w:pPr>
              <w:spacing w:after="120"/>
              <w:rPr>
                <w:b/>
                <w:sz w:val="28"/>
                <w:szCs w:val="28"/>
              </w:rPr>
            </w:pPr>
            <w:r w:rsidRPr="006539FC">
              <w:rPr>
                <w:sz w:val="28"/>
                <w:szCs w:val="28"/>
              </w:rPr>
              <w:lastRenderedPageBreak/>
              <w:t>Продолжение таблицы 6.1</w:t>
            </w:r>
          </w:p>
        </w:tc>
      </w:tr>
      <w:tr w:rsidR="006539FC" w:rsidRPr="00157BB6" w:rsidTr="006539FC">
        <w:tc>
          <w:tcPr>
            <w:tcW w:w="1864" w:type="dxa"/>
            <w:tcBorders>
              <w:top w:val="single" w:sz="4" w:space="0" w:color="auto"/>
            </w:tcBorders>
            <w:vAlign w:val="center"/>
          </w:tcPr>
          <w:p w:rsidR="006539FC" w:rsidRPr="002C7C33" w:rsidRDefault="006539FC" w:rsidP="002148BF">
            <w:pPr>
              <w:pStyle w:val="4"/>
              <w:rPr>
                <w:sz w:val="22"/>
                <w:szCs w:val="22"/>
              </w:rPr>
            </w:pPr>
            <w:r w:rsidRPr="002C7C33">
              <w:rPr>
                <w:sz w:val="22"/>
                <w:szCs w:val="22"/>
              </w:rPr>
              <w:t>Стадия</w:t>
            </w:r>
          </w:p>
        </w:tc>
        <w:tc>
          <w:tcPr>
            <w:tcW w:w="2502" w:type="dxa"/>
            <w:tcBorders>
              <w:top w:val="single" w:sz="4" w:space="0" w:color="auto"/>
            </w:tcBorders>
            <w:vAlign w:val="center"/>
          </w:tcPr>
          <w:p w:rsidR="006539FC" w:rsidRPr="002C7C33" w:rsidRDefault="006539FC" w:rsidP="002148BF">
            <w:pPr>
              <w:jc w:val="center"/>
              <w:rPr>
                <w:b/>
                <w:sz w:val="22"/>
                <w:szCs w:val="22"/>
              </w:rPr>
            </w:pPr>
            <w:r w:rsidRPr="002C7C33">
              <w:rPr>
                <w:b/>
                <w:sz w:val="22"/>
                <w:szCs w:val="22"/>
              </w:rPr>
              <w:t>Признаки</w:t>
            </w:r>
          </w:p>
        </w:tc>
        <w:tc>
          <w:tcPr>
            <w:tcW w:w="2864" w:type="dxa"/>
            <w:tcBorders>
              <w:top w:val="single" w:sz="4" w:space="0" w:color="auto"/>
            </w:tcBorders>
            <w:vAlign w:val="center"/>
          </w:tcPr>
          <w:p w:rsidR="006539FC" w:rsidRPr="002C7C33" w:rsidRDefault="006539FC" w:rsidP="002148BF">
            <w:pPr>
              <w:jc w:val="center"/>
              <w:rPr>
                <w:b/>
                <w:sz w:val="22"/>
                <w:szCs w:val="22"/>
              </w:rPr>
            </w:pPr>
            <w:r w:rsidRPr="002C7C33">
              <w:rPr>
                <w:b/>
                <w:sz w:val="22"/>
                <w:szCs w:val="22"/>
              </w:rPr>
              <w:t>Особенности</w:t>
            </w:r>
          </w:p>
          <w:p w:rsidR="006539FC" w:rsidRPr="002C7C33" w:rsidRDefault="006539FC" w:rsidP="002148BF">
            <w:pPr>
              <w:jc w:val="center"/>
              <w:rPr>
                <w:b/>
                <w:sz w:val="22"/>
                <w:szCs w:val="22"/>
              </w:rPr>
            </w:pPr>
            <w:r w:rsidRPr="002C7C33">
              <w:rPr>
                <w:b/>
                <w:sz w:val="22"/>
                <w:szCs w:val="22"/>
              </w:rPr>
              <w:t>персонала</w:t>
            </w:r>
          </w:p>
        </w:tc>
        <w:tc>
          <w:tcPr>
            <w:tcW w:w="2310" w:type="dxa"/>
            <w:tcBorders>
              <w:top w:val="single" w:sz="4" w:space="0" w:color="auto"/>
            </w:tcBorders>
            <w:vAlign w:val="center"/>
          </w:tcPr>
          <w:p w:rsidR="006539FC" w:rsidRPr="002C7C33" w:rsidRDefault="006539FC" w:rsidP="002148BF">
            <w:pPr>
              <w:jc w:val="center"/>
              <w:rPr>
                <w:b/>
                <w:sz w:val="22"/>
                <w:szCs w:val="22"/>
              </w:rPr>
            </w:pPr>
            <w:r w:rsidRPr="002C7C33">
              <w:rPr>
                <w:b/>
                <w:sz w:val="22"/>
                <w:szCs w:val="22"/>
              </w:rPr>
              <w:t>Предпочтительные методы управления</w:t>
            </w:r>
          </w:p>
        </w:tc>
      </w:tr>
      <w:tr w:rsidR="00157BB6" w:rsidRPr="00157BB6" w:rsidTr="00157BB6">
        <w:tc>
          <w:tcPr>
            <w:tcW w:w="1864" w:type="dxa"/>
          </w:tcPr>
          <w:p w:rsidR="00157BB6" w:rsidRPr="002C7C33" w:rsidRDefault="00157BB6" w:rsidP="00157BB6">
            <w:pPr>
              <w:jc w:val="center"/>
              <w:rPr>
                <w:sz w:val="22"/>
                <w:szCs w:val="22"/>
              </w:rPr>
            </w:pPr>
          </w:p>
          <w:p w:rsidR="00157BB6" w:rsidRPr="002C7C33" w:rsidRDefault="00157BB6" w:rsidP="00157BB6">
            <w:pPr>
              <w:jc w:val="center"/>
              <w:rPr>
                <w:sz w:val="22"/>
                <w:szCs w:val="22"/>
              </w:rPr>
            </w:pPr>
          </w:p>
          <w:p w:rsidR="00157BB6" w:rsidRPr="002C7C33" w:rsidRDefault="00157BB6" w:rsidP="00157BB6">
            <w:pPr>
              <w:jc w:val="center"/>
              <w:rPr>
                <w:sz w:val="22"/>
                <w:szCs w:val="22"/>
              </w:rPr>
            </w:pPr>
          </w:p>
          <w:p w:rsidR="00157BB6" w:rsidRPr="002C7C33" w:rsidRDefault="00157BB6" w:rsidP="00157BB6">
            <w:pPr>
              <w:pStyle w:val="4"/>
              <w:rPr>
                <w:b w:val="0"/>
                <w:bCs/>
                <w:sz w:val="22"/>
                <w:szCs w:val="22"/>
              </w:rPr>
            </w:pPr>
            <w:r w:rsidRPr="002C7C33">
              <w:rPr>
                <w:b w:val="0"/>
                <w:bCs/>
                <w:sz w:val="22"/>
                <w:szCs w:val="22"/>
              </w:rPr>
              <w:t>Стабилизация</w:t>
            </w:r>
          </w:p>
        </w:tc>
        <w:tc>
          <w:tcPr>
            <w:tcW w:w="2502" w:type="dxa"/>
          </w:tcPr>
          <w:p w:rsidR="00157BB6" w:rsidRPr="002C7C33" w:rsidRDefault="00157BB6" w:rsidP="00157BB6">
            <w:pPr>
              <w:jc w:val="both"/>
              <w:rPr>
                <w:sz w:val="22"/>
                <w:szCs w:val="22"/>
              </w:rPr>
            </w:pPr>
            <w:r w:rsidRPr="002C7C33">
              <w:rPr>
                <w:sz w:val="22"/>
                <w:szCs w:val="22"/>
              </w:rPr>
              <w:t>Стабильность орган</w:t>
            </w:r>
            <w:r w:rsidRPr="002C7C33">
              <w:rPr>
                <w:sz w:val="22"/>
                <w:szCs w:val="22"/>
              </w:rPr>
              <w:t>и</w:t>
            </w:r>
            <w:r w:rsidRPr="002C7C33">
              <w:rPr>
                <w:sz w:val="22"/>
                <w:szCs w:val="22"/>
              </w:rPr>
              <w:t>зационной структуры, устойчивость функци</w:t>
            </w:r>
            <w:r w:rsidRPr="002C7C33">
              <w:rPr>
                <w:sz w:val="22"/>
                <w:szCs w:val="22"/>
              </w:rPr>
              <w:t>о</w:t>
            </w:r>
            <w:r w:rsidRPr="002C7C33">
              <w:rPr>
                <w:sz w:val="22"/>
                <w:szCs w:val="22"/>
              </w:rPr>
              <w:t>нирования, отсутствие развития организации</w:t>
            </w:r>
          </w:p>
        </w:tc>
        <w:tc>
          <w:tcPr>
            <w:tcW w:w="2864" w:type="dxa"/>
          </w:tcPr>
          <w:p w:rsidR="00157BB6" w:rsidRPr="002C7C33" w:rsidRDefault="00157BB6" w:rsidP="00157BB6">
            <w:pPr>
              <w:jc w:val="both"/>
              <w:rPr>
                <w:sz w:val="22"/>
                <w:szCs w:val="22"/>
              </w:rPr>
            </w:pPr>
            <w:r w:rsidRPr="002C7C33">
              <w:rPr>
                <w:sz w:val="22"/>
                <w:szCs w:val="22"/>
              </w:rPr>
              <w:t xml:space="preserve">Наличие четких целей, норм и правил, обладание необходимыми навыками, готовность к обучению, отсутствие инициативы и творчества, отдельные конфликты </w:t>
            </w:r>
          </w:p>
        </w:tc>
        <w:tc>
          <w:tcPr>
            <w:tcW w:w="2310" w:type="dxa"/>
          </w:tcPr>
          <w:p w:rsidR="00157BB6" w:rsidRPr="002C7C33" w:rsidRDefault="00157BB6" w:rsidP="00157BB6">
            <w:pPr>
              <w:jc w:val="center"/>
              <w:rPr>
                <w:sz w:val="22"/>
                <w:szCs w:val="22"/>
              </w:rPr>
            </w:pPr>
          </w:p>
          <w:p w:rsidR="00157BB6" w:rsidRPr="002C7C33" w:rsidRDefault="00157BB6" w:rsidP="00157BB6">
            <w:pPr>
              <w:tabs>
                <w:tab w:val="left" w:pos="720"/>
              </w:tabs>
              <w:jc w:val="center"/>
              <w:rPr>
                <w:sz w:val="22"/>
                <w:szCs w:val="22"/>
              </w:rPr>
            </w:pPr>
          </w:p>
          <w:p w:rsidR="00157BB6" w:rsidRPr="002C7C33" w:rsidRDefault="00157BB6" w:rsidP="00157BB6">
            <w:pPr>
              <w:tabs>
                <w:tab w:val="left" w:pos="720"/>
              </w:tabs>
              <w:jc w:val="center"/>
              <w:rPr>
                <w:sz w:val="22"/>
                <w:szCs w:val="22"/>
              </w:rPr>
            </w:pPr>
            <w:r w:rsidRPr="002C7C33">
              <w:rPr>
                <w:sz w:val="22"/>
                <w:szCs w:val="22"/>
              </w:rPr>
              <w:t>Экономические</w:t>
            </w:r>
          </w:p>
          <w:p w:rsidR="00157BB6" w:rsidRPr="002C7C33" w:rsidRDefault="00157BB6" w:rsidP="00157BB6">
            <w:pPr>
              <w:jc w:val="center"/>
              <w:rPr>
                <w:sz w:val="22"/>
                <w:szCs w:val="22"/>
              </w:rPr>
            </w:pPr>
            <w:r w:rsidRPr="002C7C33">
              <w:rPr>
                <w:sz w:val="22"/>
                <w:szCs w:val="22"/>
              </w:rPr>
              <w:t>методы</w:t>
            </w:r>
          </w:p>
        </w:tc>
      </w:tr>
      <w:tr w:rsidR="00157BB6" w:rsidRPr="00157BB6" w:rsidTr="00157BB6">
        <w:trPr>
          <w:trHeight w:val="1585"/>
        </w:trPr>
        <w:tc>
          <w:tcPr>
            <w:tcW w:w="1864" w:type="dxa"/>
          </w:tcPr>
          <w:p w:rsidR="00157BB6" w:rsidRPr="002C7C33" w:rsidRDefault="00157BB6" w:rsidP="00157BB6">
            <w:pPr>
              <w:jc w:val="center"/>
              <w:rPr>
                <w:sz w:val="22"/>
                <w:szCs w:val="22"/>
              </w:rPr>
            </w:pPr>
          </w:p>
          <w:p w:rsidR="00157BB6" w:rsidRPr="002C7C33" w:rsidRDefault="00157BB6" w:rsidP="00157BB6">
            <w:pPr>
              <w:jc w:val="center"/>
              <w:rPr>
                <w:sz w:val="22"/>
                <w:szCs w:val="22"/>
              </w:rPr>
            </w:pPr>
          </w:p>
          <w:p w:rsidR="00157BB6" w:rsidRPr="002C7C33" w:rsidRDefault="00157BB6" w:rsidP="00157BB6">
            <w:pPr>
              <w:jc w:val="center"/>
              <w:rPr>
                <w:sz w:val="22"/>
                <w:szCs w:val="22"/>
              </w:rPr>
            </w:pPr>
          </w:p>
          <w:p w:rsidR="00157BB6" w:rsidRPr="002C7C33" w:rsidRDefault="00157BB6" w:rsidP="00157BB6">
            <w:pPr>
              <w:pStyle w:val="4"/>
              <w:rPr>
                <w:b w:val="0"/>
                <w:bCs/>
                <w:sz w:val="22"/>
                <w:szCs w:val="22"/>
              </w:rPr>
            </w:pPr>
            <w:r w:rsidRPr="002C7C33">
              <w:rPr>
                <w:b w:val="0"/>
                <w:bCs/>
                <w:sz w:val="22"/>
                <w:szCs w:val="22"/>
              </w:rPr>
              <w:t>Кризис</w:t>
            </w:r>
          </w:p>
        </w:tc>
        <w:tc>
          <w:tcPr>
            <w:tcW w:w="2502" w:type="dxa"/>
          </w:tcPr>
          <w:p w:rsidR="00157BB6" w:rsidRPr="002C7C33" w:rsidRDefault="00157BB6" w:rsidP="00157BB6">
            <w:pPr>
              <w:jc w:val="both"/>
              <w:rPr>
                <w:sz w:val="22"/>
                <w:szCs w:val="22"/>
              </w:rPr>
            </w:pPr>
            <w:r w:rsidRPr="002C7C33">
              <w:rPr>
                <w:sz w:val="22"/>
                <w:szCs w:val="22"/>
              </w:rPr>
              <w:t>Недопустимо низкий уровень эффективности организации, снижение объемов, неуклонное снижение прибыли, д</w:t>
            </w:r>
            <w:r w:rsidRPr="002C7C33">
              <w:rPr>
                <w:sz w:val="22"/>
                <w:szCs w:val="22"/>
              </w:rPr>
              <w:t>е</w:t>
            </w:r>
            <w:r w:rsidRPr="002C7C33">
              <w:rPr>
                <w:sz w:val="22"/>
                <w:szCs w:val="22"/>
              </w:rPr>
              <w:t>фицит финансов</w:t>
            </w:r>
          </w:p>
        </w:tc>
        <w:tc>
          <w:tcPr>
            <w:tcW w:w="2864" w:type="dxa"/>
          </w:tcPr>
          <w:p w:rsidR="00157BB6" w:rsidRPr="002C7C33" w:rsidRDefault="00157BB6" w:rsidP="00157BB6">
            <w:pPr>
              <w:jc w:val="both"/>
              <w:rPr>
                <w:sz w:val="22"/>
                <w:szCs w:val="22"/>
              </w:rPr>
            </w:pPr>
            <w:r w:rsidRPr="002C7C33">
              <w:rPr>
                <w:sz w:val="22"/>
                <w:szCs w:val="22"/>
              </w:rPr>
              <w:t>Уменьшение приверженн</w:t>
            </w:r>
            <w:r w:rsidRPr="002C7C33">
              <w:rPr>
                <w:sz w:val="22"/>
                <w:szCs w:val="22"/>
              </w:rPr>
              <w:t>о</w:t>
            </w:r>
            <w:r w:rsidRPr="002C7C33">
              <w:rPr>
                <w:sz w:val="22"/>
                <w:szCs w:val="22"/>
              </w:rPr>
              <w:t>сти фирме, повторяющиеся межличностные и ме</w:t>
            </w:r>
            <w:r w:rsidRPr="002C7C33">
              <w:rPr>
                <w:sz w:val="22"/>
                <w:szCs w:val="22"/>
              </w:rPr>
              <w:t>ж</w:t>
            </w:r>
            <w:r w:rsidRPr="002C7C33">
              <w:rPr>
                <w:sz w:val="22"/>
                <w:szCs w:val="22"/>
              </w:rPr>
              <w:t>функциональные конфли</w:t>
            </w:r>
            <w:r w:rsidRPr="002C7C33">
              <w:rPr>
                <w:sz w:val="22"/>
                <w:szCs w:val="22"/>
              </w:rPr>
              <w:t>к</w:t>
            </w:r>
            <w:r w:rsidRPr="002C7C33">
              <w:rPr>
                <w:sz w:val="22"/>
                <w:szCs w:val="22"/>
              </w:rPr>
              <w:t>ты, снижение трудовой а</w:t>
            </w:r>
            <w:r w:rsidRPr="002C7C33">
              <w:rPr>
                <w:sz w:val="22"/>
                <w:szCs w:val="22"/>
              </w:rPr>
              <w:t>к</w:t>
            </w:r>
            <w:r w:rsidRPr="002C7C33">
              <w:rPr>
                <w:sz w:val="22"/>
                <w:szCs w:val="22"/>
              </w:rPr>
              <w:t>тивности</w:t>
            </w:r>
          </w:p>
        </w:tc>
        <w:tc>
          <w:tcPr>
            <w:tcW w:w="2310" w:type="dxa"/>
          </w:tcPr>
          <w:p w:rsidR="00157BB6" w:rsidRPr="002C7C33" w:rsidRDefault="00157BB6" w:rsidP="00157BB6">
            <w:pPr>
              <w:jc w:val="center"/>
              <w:rPr>
                <w:sz w:val="22"/>
                <w:szCs w:val="22"/>
              </w:rPr>
            </w:pPr>
          </w:p>
          <w:p w:rsidR="00157BB6" w:rsidRPr="002C7C33" w:rsidRDefault="00157BB6" w:rsidP="00157BB6">
            <w:pPr>
              <w:tabs>
                <w:tab w:val="left" w:pos="720"/>
              </w:tabs>
              <w:jc w:val="center"/>
              <w:rPr>
                <w:sz w:val="22"/>
                <w:szCs w:val="22"/>
              </w:rPr>
            </w:pPr>
            <w:r w:rsidRPr="002C7C33">
              <w:rPr>
                <w:sz w:val="22"/>
                <w:szCs w:val="22"/>
              </w:rPr>
              <w:t>Организационно-распорядительные</w:t>
            </w:r>
          </w:p>
          <w:p w:rsidR="00157BB6" w:rsidRPr="002C7C33" w:rsidRDefault="00157BB6" w:rsidP="00157BB6">
            <w:pPr>
              <w:jc w:val="center"/>
              <w:rPr>
                <w:sz w:val="22"/>
                <w:szCs w:val="22"/>
              </w:rPr>
            </w:pPr>
            <w:r w:rsidRPr="002C7C33">
              <w:rPr>
                <w:sz w:val="22"/>
                <w:szCs w:val="22"/>
              </w:rPr>
              <w:t>методы</w:t>
            </w:r>
          </w:p>
        </w:tc>
      </w:tr>
    </w:tbl>
    <w:p w:rsidR="00157BB6" w:rsidRDefault="00157BB6" w:rsidP="00546619">
      <w:pPr>
        <w:tabs>
          <w:tab w:val="left" w:pos="720"/>
        </w:tabs>
        <w:spacing w:before="120"/>
        <w:ind w:firstLine="720"/>
        <w:jc w:val="both"/>
        <w:rPr>
          <w:sz w:val="28"/>
        </w:rPr>
      </w:pPr>
      <w:r>
        <w:rPr>
          <w:sz w:val="28"/>
        </w:rPr>
        <w:t xml:space="preserve">Как видно из таблицы 6.1, на </w:t>
      </w:r>
      <w:r w:rsidRPr="00157BB6">
        <w:rPr>
          <w:sz w:val="28"/>
        </w:rPr>
        <w:t>стадии становления</w:t>
      </w:r>
      <w:r>
        <w:rPr>
          <w:sz w:val="28"/>
        </w:rPr>
        <w:t xml:space="preserve"> приоритетными я</w:t>
      </w:r>
      <w:r>
        <w:rPr>
          <w:sz w:val="28"/>
        </w:rPr>
        <w:t>в</w:t>
      </w:r>
      <w:r>
        <w:rPr>
          <w:sz w:val="28"/>
        </w:rPr>
        <w:t>ляются организационно0распорядительные методы управления (ОРМУ), п</w:t>
      </w:r>
      <w:r>
        <w:rPr>
          <w:sz w:val="28"/>
        </w:rPr>
        <w:t>о</w:t>
      </w:r>
      <w:r>
        <w:rPr>
          <w:sz w:val="28"/>
        </w:rPr>
        <w:t xml:space="preserve">скольку состояние персонала восприимчиво именно к этим воздействиям. </w:t>
      </w:r>
    </w:p>
    <w:p w:rsidR="00157BB6" w:rsidRDefault="00157BB6" w:rsidP="00157BB6">
      <w:pPr>
        <w:tabs>
          <w:tab w:val="left" w:pos="720"/>
        </w:tabs>
        <w:ind w:firstLine="720"/>
        <w:jc w:val="both"/>
        <w:rPr>
          <w:sz w:val="28"/>
        </w:rPr>
      </w:pPr>
      <w:r>
        <w:rPr>
          <w:sz w:val="28"/>
        </w:rPr>
        <w:t>Для преимущественного использования экономических методов упра</w:t>
      </w:r>
      <w:r>
        <w:rPr>
          <w:sz w:val="28"/>
        </w:rPr>
        <w:t>в</w:t>
      </w:r>
      <w:r>
        <w:rPr>
          <w:sz w:val="28"/>
        </w:rPr>
        <w:t>ления (ЭМУ) и социально-психологических методов управления (СПМУ) еще нет объективных возможностей. ОРМУ первой стадии сводятся к пост</w:t>
      </w:r>
      <w:r>
        <w:rPr>
          <w:sz w:val="28"/>
        </w:rPr>
        <w:t>а</w:t>
      </w:r>
      <w:r>
        <w:rPr>
          <w:sz w:val="28"/>
        </w:rPr>
        <w:t>новке цели деятельности и ее корректировкам, а не к приказам по деятельн</w:t>
      </w:r>
      <w:r>
        <w:rPr>
          <w:sz w:val="28"/>
        </w:rPr>
        <w:t>о</w:t>
      </w:r>
      <w:r>
        <w:rPr>
          <w:sz w:val="28"/>
        </w:rPr>
        <w:t xml:space="preserve">сти. На </w:t>
      </w:r>
      <w:r w:rsidRPr="002C7C33">
        <w:rPr>
          <w:sz w:val="28"/>
        </w:rPr>
        <w:t>стадии роста</w:t>
      </w:r>
      <w:r>
        <w:rPr>
          <w:sz w:val="28"/>
        </w:rPr>
        <w:t xml:space="preserve"> экономические ресурсы направляются на развитие пр</w:t>
      </w:r>
      <w:r>
        <w:rPr>
          <w:sz w:val="28"/>
        </w:rPr>
        <w:t>о</w:t>
      </w:r>
      <w:r>
        <w:rPr>
          <w:sz w:val="28"/>
        </w:rPr>
        <w:t>изводства, организационные меры уже иссякли, и нет потребности к их изм</w:t>
      </w:r>
      <w:r>
        <w:rPr>
          <w:sz w:val="28"/>
        </w:rPr>
        <w:t>е</w:t>
      </w:r>
      <w:r>
        <w:rPr>
          <w:sz w:val="28"/>
        </w:rPr>
        <w:t xml:space="preserve">нению (основные черты организационной структуры уже сформировались). Следовательно, на первое место выдвигаются СПМУ. На </w:t>
      </w:r>
      <w:r w:rsidRPr="002C7C33">
        <w:rPr>
          <w:sz w:val="28"/>
        </w:rPr>
        <w:t>стадии стабилиз</w:t>
      </w:r>
      <w:r w:rsidRPr="002C7C33">
        <w:rPr>
          <w:sz w:val="28"/>
        </w:rPr>
        <w:t>а</w:t>
      </w:r>
      <w:r w:rsidRPr="002C7C33">
        <w:rPr>
          <w:sz w:val="28"/>
        </w:rPr>
        <w:t>ции</w:t>
      </w:r>
      <w:r>
        <w:rPr>
          <w:sz w:val="28"/>
        </w:rPr>
        <w:t xml:space="preserve"> цели деятельности ясны, организационная структура управления усто</w:t>
      </w:r>
      <w:r>
        <w:rPr>
          <w:sz w:val="28"/>
        </w:rPr>
        <w:t>й</w:t>
      </w:r>
      <w:r>
        <w:rPr>
          <w:sz w:val="28"/>
        </w:rPr>
        <w:t>чива и инерционна. В компании появляется дополнительная прибыль, кот</w:t>
      </w:r>
      <w:r>
        <w:rPr>
          <w:sz w:val="28"/>
        </w:rPr>
        <w:t>о</w:t>
      </w:r>
      <w:r>
        <w:rPr>
          <w:sz w:val="28"/>
        </w:rPr>
        <w:t>рую можно использовать на стимулирование. Поэтому предпочтение отдае</w:t>
      </w:r>
      <w:r>
        <w:rPr>
          <w:sz w:val="28"/>
        </w:rPr>
        <w:t>т</w:t>
      </w:r>
      <w:r>
        <w:rPr>
          <w:sz w:val="28"/>
        </w:rPr>
        <w:t xml:space="preserve">ся ЭМУ. </w:t>
      </w:r>
    </w:p>
    <w:p w:rsidR="00157BB6" w:rsidRDefault="00157BB6" w:rsidP="00157BB6">
      <w:pPr>
        <w:tabs>
          <w:tab w:val="left" w:pos="720"/>
        </w:tabs>
        <w:ind w:firstLine="720"/>
        <w:jc w:val="both"/>
        <w:rPr>
          <w:sz w:val="28"/>
        </w:rPr>
      </w:pPr>
      <w:r>
        <w:rPr>
          <w:sz w:val="28"/>
        </w:rPr>
        <w:t xml:space="preserve">Во время </w:t>
      </w:r>
      <w:r w:rsidRPr="002C7C33">
        <w:rPr>
          <w:sz w:val="28"/>
        </w:rPr>
        <w:t xml:space="preserve">кризиса </w:t>
      </w:r>
      <w:r>
        <w:rPr>
          <w:sz w:val="28"/>
        </w:rPr>
        <w:t>уменьшается поступление финансовых средств, СПМУ не работают (нестабильное состояние персонала). Следовательно, приоритетными вновь становятся ОРМУ, но теперь они направлены на рес</w:t>
      </w:r>
      <w:r>
        <w:rPr>
          <w:sz w:val="28"/>
        </w:rPr>
        <w:t>т</w:t>
      </w:r>
      <w:r>
        <w:rPr>
          <w:sz w:val="28"/>
        </w:rPr>
        <w:t>руктуризацию, выбор новых видов деятельности, создание новых связей м</w:t>
      </w:r>
      <w:r>
        <w:rPr>
          <w:sz w:val="28"/>
        </w:rPr>
        <w:t>е</w:t>
      </w:r>
      <w:r>
        <w:rPr>
          <w:sz w:val="28"/>
        </w:rPr>
        <w:t xml:space="preserve">жду людьми и подразделениями. Наблюдается объективная необходимость использования методов принуждения. </w:t>
      </w:r>
    </w:p>
    <w:p w:rsidR="005C595F" w:rsidRPr="00EA1785" w:rsidRDefault="005C595F" w:rsidP="00AB6042">
      <w:pPr>
        <w:pStyle w:val="a7"/>
        <w:tabs>
          <w:tab w:val="left" w:pos="720"/>
        </w:tabs>
        <w:ind w:firstLine="709"/>
      </w:pPr>
    </w:p>
    <w:p w:rsidR="00A65593" w:rsidRDefault="002C7C33" w:rsidP="002C7C33">
      <w:pPr>
        <w:suppressLineNumbers/>
        <w:spacing w:after="120"/>
        <w:jc w:val="center"/>
        <w:rPr>
          <w:b/>
          <w:sz w:val="28"/>
        </w:rPr>
      </w:pPr>
      <w:r>
        <w:rPr>
          <w:b/>
          <w:sz w:val="28"/>
        </w:rPr>
        <w:t>Контрольные вопросы и задания</w:t>
      </w:r>
    </w:p>
    <w:p w:rsidR="00A65593" w:rsidRPr="00A65593" w:rsidRDefault="00A65593" w:rsidP="00F959CD">
      <w:pPr>
        <w:numPr>
          <w:ilvl w:val="0"/>
          <w:numId w:val="24"/>
        </w:numPr>
        <w:tabs>
          <w:tab w:val="clear" w:pos="437"/>
          <w:tab w:val="num" w:pos="0"/>
          <w:tab w:val="left" w:pos="709"/>
          <w:tab w:val="left" w:pos="1134"/>
        </w:tabs>
        <w:ind w:left="0" w:firstLine="709"/>
        <w:jc w:val="both"/>
        <w:rPr>
          <w:sz w:val="28"/>
          <w:szCs w:val="28"/>
        </w:rPr>
      </w:pPr>
      <w:r w:rsidRPr="00A65593">
        <w:rPr>
          <w:sz w:val="28"/>
          <w:szCs w:val="28"/>
        </w:rPr>
        <w:t>Что такое «жизненный цикл организации»? Опишите циклы разв</w:t>
      </w:r>
      <w:r w:rsidRPr="00A65593">
        <w:rPr>
          <w:sz w:val="28"/>
          <w:szCs w:val="28"/>
        </w:rPr>
        <w:t>и</w:t>
      </w:r>
      <w:r w:rsidRPr="00A65593">
        <w:rPr>
          <w:sz w:val="28"/>
          <w:szCs w:val="28"/>
        </w:rPr>
        <w:t xml:space="preserve">тия организации в бизнесе? </w:t>
      </w:r>
    </w:p>
    <w:p w:rsidR="00A65593" w:rsidRPr="00A65593" w:rsidRDefault="00A65593" w:rsidP="00F959CD">
      <w:pPr>
        <w:numPr>
          <w:ilvl w:val="0"/>
          <w:numId w:val="24"/>
        </w:numPr>
        <w:tabs>
          <w:tab w:val="clear" w:pos="437"/>
          <w:tab w:val="num" w:pos="0"/>
          <w:tab w:val="left" w:pos="709"/>
          <w:tab w:val="left" w:pos="1134"/>
        </w:tabs>
        <w:ind w:left="0" w:firstLine="709"/>
        <w:jc w:val="both"/>
        <w:rPr>
          <w:sz w:val="28"/>
          <w:szCs w:val="28"/>
        </w:rPr>
      </w:pPr>
      <w:r w:rsidRPr="00A65593">
        <w:rPr>
          <w:sz w:val="28"/>
          <w:szCs w:val="28"/>
        </w:rPr>
        <w:t>Назовите каждую стадию жизненного цикла организации. Какие условия изменяют характеристики стадий?</w:t>
      </w:r>
    </w:p>
    <w:p w:rsidR="00A65593" w:rsidRPr="00A65593" w:rsidRDefault="00A65593" w:rsidP="00F959CD">
      <w:pPr>
        <w:numPr>
          <w:ilvl w:val="0"/>
          <w:numId w:val="24"/>
        </w:numPr>
        <w:tabs>
          <w:tab w:val="clear" w:pos="437"/>
          <w:tab w:val="num" w:pos="0"/>
          <w:tab w:val="left" w:pos="709"/>
          <w:tab w:val="left" w:pos="1134"/>
        </w:tabs>
        <w:ind w:left="0" w:firstLine="709"/>
        <w:jc w:val="both"/>
        <w:rPr>
          <w:sz w:val="28"/>
          <w:szCs w:val="28"/>
        </w:rPr>
      </w:pPr>
      <w:r w:rsidRPr="00A65593">
        <w:rPr>
          <w:sz w:val="28"/>
          <w:szCs w:val="28"/>
        </w:rPr>
        <w:t>От каких факторов зависит длительность стадий ЖЦО?</w:t>
      </w:r>
    </w:p>
    <w:p w:rsidR="00A65593" w:rsidRPr="00A65593" w:rsidRDefault="00A65593" w:rsidP="00F959CD">
      <w:pPr>
        <w:numPr>
          <w:ilvl w:val="0"/>
          <w:numId w:val="24"/>
        </w:numPr>
        <w:tabs>
          <w:tab w:val="clear" w:pos="437"/>
          <w:tab w:val="num" w:pos="0"/>
          <w:tab w:val="left" w:pos="709"/>
          <w:tab w:val="left" w:pos="1134"/>
        </w:tabs>
        <w:ind w:left="0" w:firstLine="709"/>
        <w:jc w:val="both"/>
        <w:rPr>
          <w:sz w:val="28"/>
          <w:szCs w:val="28"/>
        </w:rPr>
      </w:pPr>
      <w:r w:rsidRPr="00A65593">
        <w:rPr>
          <w:sz w:val="28"/>
          <w:szCs w:val="28"/>
        </w:rPr>
        <w:t>Укажите основные причины кризисов каждого цикла развития о</w:t>
      </w:r>
      <w:r w:rsidRPr="00A65593">
        <w:rPr>
          <w:sz w:val="28"/>
          <w:szCs w:val="28"/>
        </w:rPr>
        <w:t>р</w:t>
      </w:r>
      <w:r w:rsidRPr="00A65593">
        <w:rPr>
          <w:sz w:val="28"/>
          <w:szCs w:val="28"/>
        </w:rPr>
        <w:t>ганизации.</w:t>
      </w:r>
    </w:p>
    <w:p w:rsidR="00A65593" w:rsidRPr="00A65593" w:rsidRDefault="00A65593" w:rsidP="00F959CD">
      <w:pPr>
        <w:numPr>
          <w:ilvl w:val="0"/>
          <w:numId w:val="24"/>
        </w:numPr>
        <w:tabs>
          <w:tab w:val="clear" w:pos="437"/>
          <w:tab w:val="num" w:pos="0"/>
          <w:tab w:val="left" w:pos="709"/>
          <w:tab w:val="left" w:pos="1134"/>
        </w:tabs>
        <w:ind w:left="0" w:firstLine="709"/>
        <w:jc w:val="both"/>
        <w:rPr>
          <w:sz w:val="28"/>
          <w:szCs w:val="28"/>
        </w:rPr>
      </w:pPr>
      <w:r w:rsidRPr="00A65593">
        <w:rPr>
          <w:sz w:val="28"/>
          <w:szCs w:val="28"/>
        </w:rPr>
        <w:lastRenderedPageBreak/>
        <w:t>Каковы особенности организационного поведения на различных стадиях жизненного цикла?</w:t>
      </w:r>
    </w:p>
    <w:p w:rsidR="00A65593" w:rsidRPr="00A65593" w:rsidRDefault="00A65593" w:rsidP="00F959CD">
      <w:pPr>
        <w:numPr>
          <w:ilvl w:val="0"/>
          <w:numId w:val="24"/>
        </w:numPr>
        <w:tabs>
          <w:tab w:val="clear" w:pos="437"/>
          <w:tab w:val="num" w:pos="0"/>
          <w:tab w:val="left" w:pos="709"/>
          <w:tab w:val="left" w:pos="1134"/>
        </w:tabs>
        <w:ind w:left="0" w:firstLine="709"/>
        <w:jc w:val="both"/>
        <w:rPr>
          <w:sz w:val="28"/>
          <w:szCs w:val="28"/>
        </w:rPr>
      </w:pPr>
      <w:r w:rsidRPr="00A65593">
        <w:rPr>
          <w:sz w:val="28"/>
          <w:szCs w:val="28"/>
        </w:rPr>
        <w:t>Чем определяется возможность длительного существования орган</w:t>
      </w:r>
      <w:r w:rsidRPr="00A65593">
        <w:rPr>
          <w:sz w:val="28"/>
          <w:szCs w:val="28"/>
        </w:rPr>
        <w:t>и</w:t>
      </w:r>
      <w:r w:rsidRPr="00A65593">
        <w:rPr>
          <w:sz w:val="28"/>
          <w:szCs w:val="28"/>
        </w:rPr>
        <w:t>зации на этапе «Инновационной организации»?</w:t>
      </w:r>
    </w:p>
    <w:p w:rsidR="00A65593" w:rsidRPr="00A65593" w:rsidRDefault="00A65593" w:rsidP="00F959CD">
      <w:pPr>
        <w:numPr>
          <w:ilvl w:val="0"/>
          <w:numId w:val="24"/>
        </w:numPr>
        <w:tabs>
          <w:tab w:val="clear" w:pos="437"/>
          <w:tab w:val="num" w:pos="0"/>
          <w:tab w:val="left" w:pos="709"/>
          <w:tab w:val="left" w:pos="1134"/>
        </w:tabs>
        <w:ind w:left="0" w:firstLine="709"/>
        <w:jc w:val="both"/>
        <w:rPr>
          <w:sz w:val="28"/>
          <w:szCs w:val="28"/>
        </w:rPr>
      </w:pPr>
      <w:r w:rsidRPr="00A65593">
        <w:rPr>
          <w:sz w:val="28"/>
          <w:szCs w:val="28"/>
        </w:rPr>
        <w:t>Проанализируйте зависимость организационных структур от этапов ЖЦО.</w:t>
      </w:r>
    </w:p>
    <w:p w:rsidR="00A65593" w:rsidRDefault="00A65593" w:rsidP="00F959CD">
      <w:pPr>
        <w:numPr>
          <w:ilvl w:val="0"/>
          <w:numId w:val="24"/>
        </w:numPr>
        <w:tabs>
          <w:tab w:val="clear" w:pos="437"/>
          <w:tab w:val="num" w:pos="0"/>
          <w:tab w:val="left" w:pos="709"/>
          <w:tab w:val="left" w:pos="1134"/>
        </w:tabs>
        <w:ind w:left="0" w:firstLine="709"/>
        <w:jc w:val="both"/>
        <w:rPr>
          <w:sz w:val="28"/>
          <w:szCs w:val="28"/>
        </w:rPr>
      </w:pPr>
      <w:r w:rsidRPr="00A65593">
        <w:rPr>
          <w:sz w:val="28"/>
          <w:szCs w:val="28"/>
        </w:rPr>
        <w:t>Как связаны методы управления персоналом с жизненным циклом организации?</w:t>
      </w:r>
    </w:p>
    <w:p w:rsidR="00EA74C7" w:rsidRDefault="00EA74C7" w:rsidP="00EA74C7">
      <w:pPr>
        <w:tabs>
          <w:tab w:val="left" w:pos="709"/>
          <w:tab w:val="left" w:pos="1134"/>
        </w:tabs>
        <w:ind w:left="709"/>
        <w:rPr>
          <w:sz w:val="28"/>
          <w:szCs w:val="28"/>
        </w:rPr>
      </w:pPr>
    </w:p>
    <w:p w:rsidR="00EA74C7" w:rsidRPr="00EA74C7" w:rsidRDefault="00EA74C7" w:rsidP="00EA74C7">
      <w:pPr>
        <w:tabs>
          <w:tab w:val="left" w:pos="709"/>
          <w:tab w:val="left" w:pos="1134"/>
        </w:tabs>
        <w:spacing w:after="120"/>
        <w:ind w:left="709"/>
        <w:rPr>
          <w:b/>
          <w:sz w:val="28"/>
          <w:szCs w:val="28"/>
        </w:rPr>
      </w:pPr>
      <w:r w:rsidRPr="00EA74C7">
        <w:rPr>
          <w:b/>
          <w:sz w:val="28"/>
          <w:szCs w:val="28"/>
        </w:rPr>
        <w:t>Практическое задание «Стадии жизненного цикла организации»</w:t>
      </w:r>
    </w:p>
    <w:p w:rsidR="00EA74C7" w:rsidRDefault="00B762D2" w:rsidP="00B762D2">
      <w:pPr>
        <w:ind w:firstLine="709"/>
        <w:jc w:val="both"/>
        <w:rPr>
          <w:sz w:val="28"/>
          <w:szCs w:val="28"/>
        </w:rPr>
      </w:pPr>
      <w:r>
        <w:rPr>
          <w:sz w:val="28"/>
          <w:szCs w:val="28"/>
        </w:rPr>
        <w:t>В таблице 6.2</w:t>
      </w:r>
      <w:r w:rsidR="00EA74C7" w:rsidRPr="00EA74C7">
        <w:rPr>
          <w:sz w:val="28"/>
          <w:szCs w:val="28"/>
        </w:rPr>
        <w:t xml:space="preserve"> приведены основные задачи, стоящие перед организац</w:t>
      </w:r>
      <w:r w:rsidR="00EA74C7" w:rsidRPr="00EA74C7">
        <w:rPr>
          <w:sz w:val="28"/>
          <w:szCs w:val="28"/>
        </w:rPr>
        <w:t>и</w:t>
      </w:r>
      <w:r w:rsidR="00EA74C7" w:rsidRPr="00EA74C7">
        <w:rPr>
          <w:sz w:val="28"/>
          <w:szCs w:val="28"/>
        </w:rPr>
        <w:t>ей на различных стадиях ее жизненного цикла. Определите, какой стадии цикла соответствует каждая из задач, и заполните таблицу. Обоснуйте свой выбор.</w:t>
      </w:r>
    </w:p>
    <w:p w:rsidR="00B762D2" w:rsidRDefault="00B762D2" w:rsidP="00B762D2">
      <w:pPr>
        <w:spacing w:before="120" w:after="120"/>
        <w:ind w:left="1559" w:hanging="1559"/>
        <w:rPr>
          <w:sz w:val="28"/>
          <w:szCs w:val="28"/>
        </w:rPr>
      </w:pPr>
      <w:r w:rsidRPr="00B762D2">
        <w:rPr>
          <w:sz w:val="28"/>
          <w:szCs w:val="28"/>
        </w:rPr>
        <w:t>Таблица 6.2 - Задачи, стоящие перед организацией на различных стадиях ее жизненного цикла</w:t>
      </w:r>
    </w:p>
    <w:tbl>
      <w:tblPr>
        <w:tblStyle w:val="afa"/>
        <w:tblW w:w="4944" w:type="pct"/>
        <w:tblInd w:w="108" w:type="dxa"/>
        <w:tblLook w:val="04A0"/>
      </w:tblPr>
      <w:tblGrid>
        <w:gridCol w:w="5812"/>
        <w:gridCol w:w="3651"/>
      </w:tblGrid>
      <w:tr w:rsidR="00B762D2" w:rsidTr="00E01C34">
        <w:tc>
          <w:tcPr>
            <w:tcW w:w="3071" w:type="pct"/>
            <w:vAlign w:val="center"/>
          </w:tcPr>
          <w:p w:rsidR="00B762D2" w:rsidRPr="00B762D2" w:rsidRDefault="00B762D2" w:rsidP="00E01C34">
            <w:pPr>
              <w:jc w:val="center"/>
              <w:rPr>
                <w:sz w:val="24"/>
                <w:szCs w:val="24"/>
              </w:rPr>
            </w:pPr>
            <w:r w:rsidRPr="00B762D2">
              <w:rPr>
                <w:sz w:val="24"/>
                <w:szCs w:val="24"/>
              </w:rPr>
              <w:t>Задача</w:t>
            </w:r>
          </w:p>
        </w:tc>
        <w:tc>
          <w:tcPr>
            <w:tcW w:w="1929" w:type="pct"/>
            <w:vAlign w:val="center"/>
          </w:tcPr>
          <w:p w:rsidR="00B762D2" w:rsidRPr="00B762D2" w:rsidRDefault="00B762D2" w:rsidP="00E01C34">
            <w:pPr>
              <w:jc w:val="center"/>
              <w:rPr>
                <w:sz w:val="24"/>
                <w:szCs w:val="24"/>
              </w:rPr>
            </w:pPr>
            <w:r w:rsidRPr="00B762D2">
              <w:rPr>
                <w:sz w:val="24"/>
                <w:szCs w:val="24"/>
              </w:rPr>
              <w:t>Стадия жизненного цикла</w:t>
            </w:r>
          </w:p>
          <w:p w:rsidR="00B762D2" w:rsidRPr="00B762D2" w:rsidRDefault="00B762D2" w:rsidP="00E01C34">
            <w:pPr>
              <w:jc w:val="center"/>
              <w:rPr>
                <w:sz w:val="24"/>
                <w:szCs w:val="24"/>
              </w:rPr>
            </w:pPr>
            <w:r w:rsidRPr="00B762D2">
              <w:rPr>
                <w:sz w:val="24"/>
                <w:szCs w:val="24"/>
              </w:rPr>
              <w:t>организации</w:t>
            </w:r>
          </w:p>
        </w:tc>
      </w:tr>
      <w:tr w:rsidR="00B762D2" w:rsidTr="00B762D2">
        <w:tc>
          <w:tcPr>
            <w:tcW w:w="3071" w:type="pct"/>
          </w:tcPr>
          <w:p w:rsidR="00B762D2" w:rsidRPr="00B762D2" w:rsidRDefault="00B762D2" w:rsidP="00A63BAA">
            <w:pPr>
              <w:spacing w:line="360" w:lineRule="auto"/>
              <w:rPr>
                <w:sz w:val="24"/>
                <w:szCs w:val="24"/>
              </w:rPr>
            </w:pPr>
            <w:r w:rsidRPr="00B762D2">
              <w:rPr>
                <w:sz w:val="24"/>
                <w:szCs w:val="24"/>
              </w:rPr>
              <w:t>Создание условий для экономического роста</w:t>
            </w:r>
          </w:p>
        </w:tc>
        <w:tc>
          <w:tcPr>
            <w:tcW w:w="1929" w:type="pct"/>
          </w:tcPr>
          <w:p w:rsidR="00B762D2" w:rsidRPr="00B762D2" w:rsidRDefault="00B762D2" w:rsidP="00A63BAA">
            <w:pPr>
              <w:spacing w:line="360" w:lineRule="auto"/>
              <w:rPr>
                <w:sz w:val="24"/>
                <w:szCs w:val="24"/>
              </w:rPr>
            </w:pPr>
          </w:p>
        </w:tc>
      </w:tr>
      <w:tr w:rsidR="00B762D2" w:rsidTr="00B762D2">
        <w:tc>
          <w:tcPr>
            <w:tcW w:w="3071" w:type="pct"/>
          </w:tcPr>
          <w:p w:rsidR="00B762D2" w:rsidRPr="00B762D2" w:rsidRDefault="00B762D2" w:rsidP="00A63BAA">
            <w:pPr>
              <w:spacing w:line="360" w:lineRule="auto"/>
              <w:rPr>
                <w:sz w:val="24"/>
                <w:szCs w:val="24"/>
              </w:rPr>
            </w:pPr>
            <w:r w:rsidRPr="00B762D2">
              <w:rPr>
                <w:sz w:val="24"/>
                <w:szCs w:val="24"/>
              </w:rPr>
              <w:t>Доступ к необходимым ресурсам</w:t>
            </w:r>
          </w:p>
        </w:tc>
        <w:tc>
          <w:tcPr>
            <w:tcW w:w="1929" w:type="pct"/>
          </w:tcPr>
          <w:p w:rsidR="00B762D2" w:rsidRPr="00B762D2" w:rsidRDefault="00B762D2" w:rsidP="00A63BAA">
            <w:pPr>
              <w:spacing w:line="360" w:lineRule="auto"/>
              <w:rPr>
                <w:sz w:val="24"/>
                <w:szCs w:val="24"/>
              </w:rPr>
            </w:pPr>
          </w:p>
        </w:tc>
      </w:tr>
      <w:tr w:rsidR="00B762D2" w:rsidTr="00B762D2">
        <w:tc>
          <w:tcPr>
            <w:tcW w:w="3071" w:type="pct"/>
          </w:tcPr>
          <w:p w:rsidR="00B762D2" w:rsidRPr="00B762D2" w:rsidRDefault="00B762D2" w:rsidP="00A63BAA">
            <w:pPr>
              <w:spacing w:line="360" w:lineRule="auto"/>
              <w:rPr>
                <w:sz w:val="24"/>
                <w:szCs w:val="24"/>
              </w:rPr>
            </w:pPr>
            <w:r w:rsidRPr="00B762D2">
              <w:rPr>
                <w:sz w:val="24"/>
                <w:szCs w:val="24"/>
              </w:rPr>
              <w:t>Обеспечение высокого качества товаров и услуг</w:t>
            </w:r>
          </w:p>
        </w:tc>
        <w:tc>
          <w:tcPr>
            <w:tcW w:w="1929" w:type="pct"/>
          </w:tcPr>
          <w:p w:rsidR="00B762D2" w:rsidRPr="00B762D2" w:rsidRDefault="00B762D2" w:rsidP="00A63BAA">
            <w:pPr>
              <w:spacing w:line="360" w:lineRule="auto"/>
              <w:rPr>
                <w:sz w:val="24"/>
                <w:szCs w:val="24"/>
              </w:rPr>
            </w:pPr>
          </w:p>
        </w:tc>
      </w:tr>
      <w:tr w:rsidR="00B762D2" w:rsidTr="00B762D2">
        <w:tc>
          <w:tcPr>
            <w:tcW w:w="3071" w:type="pct"/>
          </w:tcPr>
          <w:p w:rsidR="00B762D2" w:rsidRPr="00B762D2" w:rsidRDefault="00B762D2" w:rsidP="00A63BAA">
            <w:pPr>
              <w:spacing w:line="360" w:lineRule="auto"/>
              <w:rPr>
                <w:sz w:val="24"/>
                <w:szCs w:val="24"/>
              </w:rPr>
            </w:pPr>
            <w:r w:rsidRPr="00B762D2">
              <w:rPr>
                <w:sz w:val="24"/>
                <w:szCs w:val="24"/>
              </w:rPr>
              <w:t>Овладение механизмом конкуренции</w:t>
            </w:r>
          </w:p>
        </w:tc>
        <w:tc>
          <w:tcPr>
            <w:tcW w:w="1929" w:type="pct"/>
          </w:tcPr>
          <w:p w:rsidR="00B762D2" w:rsidRPr="00B762D2" w:rsidRDefault="00B762D2" w:rsidP="00A63BAA">
            <w:pPr>
              <w:spacing w:line="360" w:lineRule="auto"/>
              <w:rPr>
                <w:sz w:val="24"/>
                <w:szCs w:val="24"/>
              </w:rPr>
            </w:pPr>
          </w:p>
        </w:tc>
      </w:tr>
      <w:tr w:rsidR="00B762D2" w:rsidTr="00B762D2">
        <w:tc>
          <w:tcPr>
            <w:tcW w:w="3071" w:type="pct"/>
          </w:tcPr>
          <w:p w:rsidR="00B762D2" w:rsidRPr="00B762D2" w:rsidRDefault="00B762D2" w:rsidP="00A63BAA">
            <w:pPr>
              <w:spacing w:line="360" w:lineRule="auto"/>
              <w:rPr>
                <w:sz w:val="24"/>
                <w:szCs w:val="24"/>
              </w:rPr>
            </w:pPr>
            <w:r w:rsidRPr="00B762D2">
              <w:rPr>
                <w:sz w:val="24"/>
                <w:szCs w:val="24"/>
              </w:rPr>
              <w:t>Обеспечение своей стратегической дееспособности</w:t>
            </w:r>
          </w:p>
        </w:tc>
        <w:tc>
          <w:tcPr>
            <w:tcW w:w="1929" w:type="pct"/>
          </w:tcPr>
          <w:p w:rsidR="00B762D2" w:rsidRPr="00B762D2" w:rsidRDefault="00B762D2" w:rsidP="00A63BAA">
            <w:pPr>
              <w:spacing w:line="360" w:lineRule="auto"/>
              <w:rPr>
                <w:sz w:val="24"/>
                <w:szCs w:val="24"/>
              </w:rPr>
            </w:pPr>
          </w:p>
        </w:tc>
      </w:tr>
      <w:tr w:rsidR="00B762D2" w:rsidTr="00B762D2">
        <w:tc>
          <w:tcPr>
            <w:tcW w:w="3071" w:type="pct"/>
          </w:tcPr>
          <w:p w:rsidR="00B762D2" w:rsidRPr="00B762D2" w:rsidRDefault="00B762D2" w:rsidP="00A63BAA">
            <w:pPr>
              <w:rPr>
                <w:sz w:val="24"/>
                <w:szCs w:val="24"/>
              </w:rPr>
            </w:pPr>
            <w:r w:rsidRPr="00B762D2">
              <w:rPr>
                <w:sz w:val="24"/>
                <w:szCs w:val="24"/>
              </w:rPr>
              <w:t>Сохранение и упрочение устойчивого положения на рынке</w:t>
            </w:r>
          </w:p>
        </w:tc>
        <w:tc>
          <w:tcPr>
            <w:tcW w:w="1929" w:type="pct"/>
          </w:tcPr>
          <w:p w:rsidR="00B762D2" w:rsidRPr="00B762D2" w:rsidRDefault="00B762D2" w:rsidP="00A63BAA">
            <w:pPr>
              <w:spacing w:line="360" w:lineRule="auto"/>
              <w:rPr>
                <w:sz w:val="24"/>
                <w:szCs w:val="24"/>
              </w:rPr>
            </w:pPr>
          </w:p>
        </w:tc>
      </w:tr>
      <w:tr w:rsidR="00B762D2" w:rsidTr="00B762D2">
        <w:tc>
          <w:tcPr>
            <w:tcW w:w="3071" w:type="pct"/>
          </w:tcPr>
          <w:p w:rsidR="00B762D2" w:rsidRPr="00B762D2" w:rsidRDefault="00B762D2" w:rsidP="00A63BAA">
            <w:pPr>
              <w:spacing w:line="360" w:lineRule="auto"/>
              <w:rPr>
                <w:sz w:val="24"/>
                <w:szCs w:val="24"/>
              </w:rPr>
            </w:pPr>
            <w:r w:rsidRPr="00B762D2">
              <w:rPr>
                <w:sz w:val="24"/>
                <w:szCs w:val="24"/>
              </w:rPr>
              <w:t>Фокусирование внимания на оптимизации издержек</w:t>
            </w:r>
          </w:p>
        </w:tc>
        <w:tc>
          <w:tcPr>
            <w:tcW w:w="1929" w:type="pct"/>
          </w:tcPr>
          <w:p w:rsidR="00B762D2" w:rsidRPr="00B762D2" w:rsidRDefault="00B762D2" w:rsidP="00A63BAA">
            <w:pPr>
              <w:spacing w:line="360" w:lineRule="auto"/>
              <w:rPr>
                <w:sz w:val="24"/>
                <w:szCs w:val="24"/>
              </w:rPr>
            </w:pPr>
          </w:p>
        </w:tc>
      </w:tr>
      <w:tr w:rsidR="00B762D2" w:rsidTr="00B762D2">
        <w:tc>
          <w:tcPr>
            <w:tcW w:w="3071" w:type="pct"/>
          </w:tcPr>
          <w:p w:rsidR="00B762D2" w:rsidRPr="00B762D2" w:rsidRDefault="00B762D2" w:rsidP="00A63BAA">
            <w:pPr>
              <w:spacing w:line="360" w:lineRule="auto"/>
              <w:rPr>
                <w:sz w:val="24"/>
                <w:szCs w:val="24"/>
              </w:rPr>
            </w:pPr>
            <w:r w:rsidRPr="00B762D2">
              <w:rPr>
                <w:sz w:val="24"/>
                <w:szCs w:val="24"/>
              </w:rPr>
              <w:t>Сужение номенклатуры производимой продукции</w:t>
            </w:r>
          </w:p>
        </w:tc>
        <w:tc>
          <w:tcPr>
            <w:tcW w:w="1929" w:type="pct"/>
          </w:tcPr>
          <w:p w:rsidR="00B762D2" w:rsidRPr="00B762D2" w:rsidRDefault="00B762D2" w:rsidP="00A63BAA">
            <w:pPr>
              <w:spacing w:line="360" w:lineRule="auto"/>
              <w:rPr>
                <w:sz w:val="24"/>
                <w:szCs w:val="24"/>
              </w:rPr>
            </w:pPr>
          </w:p>
        </w:tc>
      </w:tr>
      <w:tr w:rsidR="00B762D2" w:rsidTr="00B762D2">
        <w:tc>
          <w:tcPr>
            <w:tcW w:w="3071" w:type="pct"/>
          </w:tcPr>
          <w:p w:rsidR="00B762D2" w:rsidRPr="00B762D2" w:rsidRDefault="00B762D2" w:rsidP="00A63BAA">
            <w:pPr>
              <w:spacing w:line="360" w:lineRule="auto"/>
              <w:rPr>
                <w:sz w:val="24"/>
                <w:szCs w:val="24"/>
              </w:rPr>
            </w:pPr>
            <w:r w:rsidRPr="00B762D2">
              <w:rPr>
                <w:sz w:val="24"/>
                <w:szCs w:val="24"/>
              </w:rPr>
              <w:t>Увеличение продаж уже имеющимся клиентам</w:t>
            </w:r>
          </w:p>
        </w:tc>
        <w:tc>
          <w:tcPr>
            <w:tcW w:w="1929" w:type="pct"/>
          </w:tcPr>
          <w:p w:rsidR="00B762D2" w:rsidRPr="00B762D2" w:rsidRDefault="00B762D2" w:rsidP="00A63BAA">
            <w:pPr>
              <w:spacing w:line="360" w:lineRule="auto"/>
              <w:rPr>
                <w:sz w:val="24"/>
                <w:szCs w:val="24"/>
              </w:rPr>
            </w:pPr>
          </w:p>
        </w:tc>
      </w:tr>
    </w:tbl>
    <w:p w:rsidR="00B762D2" w:rsidRPr="00B762D2" w:rsidRDefault="00B762D2" w:rsidP="00B762D2">
      <w:pPr>
        <w:ind w:left="1560" w:hanging="1701"/>
        <w:rPr>
          <w:sz w:val="28"/>
          <w:szCs w:val="28"/>
        </w:rPr>
      </w:pPr>
    </w:p>
    <w:p w:rsidR="00B762D2" w:rsidRPr="00EA74C7" w:rsidRDefault="00B762D2" w:rsidP="00B762D2">
      <w:pPr>
        <w:jc w:val="both"/>
        <w:rPr>
          <w:sz w:val="28"/>
          <w:szCs w:val="28"/>
        </w:rPr>
      </w:pPr>
    </w:p>
    <w:p w:rsidR="00EA74C7" w:rsidRDefault="00EA74C7" w:rsidP="00EA74C7">
      <w:pPr>
        <w:tabs>
          <w:tab w:val="left" w:pos="709"/>
          <w:tab w:val="left" w:pos="1134"/>
        </w:tabs>
        <w:ind w:left="709"/>
        <w:rPr>
          <w:sz w:val="28"/>
          <w:szCs w:val="28"/>
        </w:rPr>
      </w:pPr>
    </w:p>
    <w:p w:rsidR="00EA74C7" w:rsidRPr="00A65593" w:rsidRDefault="00EA74C7" w:rsidP="00EA74C7">
      <w:pPr>
        <w:tabs>
          <w:tab w:val="left" w:pos="709"/>
          <w:tab w:val="left" w:pos="1134"/>
        </w:tabs>
        <w:ind w:left="709"/>
        <w:rPr>
          <w:sz w:val="28"/>
          <w:szCs w:val="28"/>
        </w:rPr>
      </w:pPr>
    </w:p>
    <w:p w:rsidR="005C595F" w:rsidRPr="004E169B" w:rsidRDefault="005C595F" w:rsidP="003F518E">
      <w:pPr>
        <w:pStyle w:val="ab"/>
        <w:ind w:firstLine="709"/>
        <w:jc w:val="left"/>
        <w:rPr>
          <w:rFonts w:ascii="Arial" w:hAnsi="Arial" w:cs="Arial"/>
          <w:b w:val="0"/>
          <w:sz w:val="28"/>
          <w:szCs w:val="28"/>
        </w:rPr>
      </w:pPr>
      <w:r w:rsidRPr="00A65593">
        <w:rPr>
          <w:sz w:val="28"/>
          <w:szCs w:val="28"/>
        </w:rPr>
        <w:br w:type="page"/>
      </w:r>
      <w:r w:rsidRPr="004E169B">
        <w:rPr>
          <w:rFonts w:ascii="Arial" w:hAnsi="Arial" w:cs="Arial"/>
          <w:b w:val="0"/>
          <w:sz w:val="28"/>
          <w:szCs w:val="28"/>
        </w:rPr>
        <w:lastRenderedPageBreak/>
        <w:t>Тема 7. Управление организационными изменениями</w:t>
      </w:r>
    </w:p>
    <w:p w:rsidR="005C595F" w:rsidRPr="004E169B" w:rsidRDefault="005C595F" w:rsidP="003F518E">
      <w:pPr>
        <w:pStyle w:val="32"/>
        <w:spacing w:before="240"/>
        <w:ind w:left="0" w:firstLine="709"/>
        <w:rPr>
          <w:rFonts w:ascii="Arial" w:hAnsi="Arial" w:cs="Arial"/>
          <w:sz w:val="26"/>
          <w:szCs w:val="26"/>
        </w:rPr>
      </w:pPr>
      <w:r w:rsidRPr="004E169B">
        <w:rPr>
          <w:rFonts w:ascii="Arial" w:hAnsi="Arial" w:cs="Arial"/>
          <w:sz w:val="26"/>
          <w:szCs w:val="26"/>
        </w:rPr>
        <w:t>7.1 Природа организационных изменений</w:t>
      </w:r>
    </w:p>
    <w:p w:rsidR="005C595F" w:rsidRPr="00EA1785" w:rsidRDefault="005C595F" w:rsidP="00AB6042">
      <w:pPr>
        <w:pStyle w:val="a4"/>
        <w:ind w:firstLine="709"/>
        <w:jc w:val="both"/>
      </w:pPr>
      <w:r w:rsidRPr="00EA1785">
        <w:t>В современном высокоинтегрированном экономическом пространстве многие организации вынуждены выживать и развиваться в турбулентной и даже в гипертурбулентной средах, что требует от них умения быстро адапт</w:t>
      </w:r>
      <w:r w:rsidRPr="00EA1785">
        <w:t>и</w:t>
      </w:r>
      <w:r w:rsidRPr="00EA1785">
        <w:t>роваться в радикально меняющейся обстановке, планировать собственные изменения и управлять ими.</w:t>
      </w:r>
    </w:p>
    <w:p w:rsidR="005C595F" w:rsidRPr="00EA1785" w:rsidRDefault="005C595F" w:rsidP="00AB6042">
      <w:pPr>
        <w:pStyle w:val="a4"/>
        <w:ind w:firstLine="709"/>
        <w:jc w:val="both"/>
      </w:pPr>
      <w:r w:rsidRPr="00EA1785">
        <w:t>Перемены – вопрос, касающийся всех организаций. Перемены внутри организации обычно происходят как реакция на перемены во внешней среде.</w:t>
      </w:r>
    </w:p>
    <w:p w:rsidR="005C595F" w:rsidRPr="00EA1785" w:rsidRDefault="005C595F" w:rsidP="00AB6042">
      <w:pPr>
        <w:pStyle w:val="a4"/>
        <w:ind w:firstLine="709"/>
        <w:jc w:val="both"/>
      </w:pPr>
      <w:r w:rsidRPr="00EA1785">
        <w:t>Перемены подразумевают массовые изменения организационной структуры, продукции, технологий. Менее очевидной является необход</w:t>
      </w:r>
      <w:r w:rsidRPr="00EA1785">
        <w:t>и</w:t>
      </w:r>
      <w:r w:rsidRPr="00EA1785">
        <w:t>мость успешного проведения «мелких» изменений, которые происходят п</w:t>
      </w:r>
      <w:r w:rsidRPr="00EA1785">
        <w:t>о</w:t>
      </w:r>
      <w:r w:rsidRPr="00EA1785">
        <w:t>стоянно – изменений в методах работы, в рутинных процедурах, размещении столов и оборудования, назначениях руководителей и названиях должностей. Может быть, такие мелкие изменения и не имеют большого значения для о</w:t>
      </w:r>
      <w:r w:rsidRPr="00EA1785">
        <w:t>р</w:t>
      </w:r>
      <w:r w:rsidRPr="00EA1785">
        <w:t>ганизации в целом, но они чрезвычайно важны для тех конкретных людей, которых они непосредственно касаются. А поскольку именно отдельные личности помогают осуществить цели организации, руководство не может позволить себе игнорировать их потенциальную реакцию на изменения. К</w:t>
      </w:r>
      <w:r w:rsidRPr="00EA1785">
        <w:t>о</w:t>
      </w:r>
      <w:r w:rsidRPr="00EA1785">
        <w:t>гда в организации происходят изменения, сотрудникам в поисках новой то</w:t>
      </w:r>
      <w:r w:rsidRPr="00EA1785">
        <w:t>ч</w:t>
      </w:r>
      <w:r w:rsidRPr="00EA1785">
        <w:t>ки равновесия приходится тем или иным образом корректировать свои во</w:t>
      </w:r>
      <w:r w:rsidRPr="00EA1785">
        <w:t>з</w:t>
      </w:r>
      <w:r w:rsidRPr="00EA1785">
        <w:t>зрения и действия, какое-то время компания находится в состоянии дисб</w:t>
      </w:r>
      <w:r w:rsidRPr="00EA1785">
        <w:t>а</w:t>
      </w:r>
      <w:r w:rsidRPr="00EA1785">
        <w:t>ланса.</w:t>
      </w:r>
    </w:p>
    <w:p w:rsidR="005C595F" w:rsidRPr="00EA1785" w:rsidRDefault="005C595F" w:rsidP="00AB6042">
      <w:pPr>
        <w:pStyle w:val="a4"/>
        <w:ind w:firstLine="709"/>
        <w:jc w:val="both"/>
      </w:pPr>
      <w:r w:rsidRPr="00EA1785">
        <w:t>Данная ситуация означает необходимость выбора. С одной стороны, роль менеджера заключается в проведении постоянных организационных и</w:t>
      </w:r>
      <w:r w:rsidRPr="00EA1785">
        <w:t>з</w:t>
      </w:r>
      <w:r w:rsidRPr="00EA1785">
        <w:t xml:space="preserve">менений, направленных на достижение наилучшего соответствия фирмы и окружающей среды. Следовательно, менеджер обязан проявлять </w:t>
      </w:r>
      <w:r w:rsidRPr="00EA1785">
        <w:rPr>
          <w:i/>
        </w:rPr>
        <w:t>проакти</w:t>
      </w:r>
      <w:r w:rsidRPr="00EA1785">
        <w:rPr>
          <w:i/>
        </w:rPr>
        <w:t>в</w:t>
      </w:r>
      <w:r w:rsidRPr="00EA1785">
        <w:rPr>
          <w:i/>
        </w:rPr>
        <w:t>ность</w:t>
      </w:r>
      <w:r w:rsidRPr="00EA1785">
        <w:t xml:space="preserve"> – предвидеть события, инициировать перемены, стремиться управлять «судьбой» организации. С другой стороны, менеджер несет ответственность за поддержание группового равновесия в организации, т.е. предполагается, что его поведение будет носить </w:t>
      </w:r>
      <w:r w:rsidRPr="00EA1785">
        <w:rPr>
          <w:i/>
        </w:rPr>
        <w:t>реактивный</w:t>
      </w:r>
      <w:r w:rsidRPr="00EA1785">
        <w:t xml:space="preserve"> характер (ответ на происход</w:t>
      </w:r>
      <w:r w:rsidRPr="00EA1785">
        <w:t>я</w:t>
      </w:r>
      <w:r w:rsidRPr="00EA1785">
        <w:t>щие события, адаптация к переменам, смягчение их последствий).</w:t>
      </w:r>
    </w:p>
    <w:p w:rsidR="005C595F" w:rsidRPr="00EA1785" w:rsidRDefault="005C595F" w:rsidP="00AB6042">
      <w:pPr>
        <w:pStyle w:val="a4"/>
        <w:ind w:firstLine="709"/>
        <w:jc w:val="both"/>
      </w:pPr>
      <w:r w:rsidRPr="00EA1785">
        <w:t>Для того чтобы изменения были успешными, необходимо разобраться в основных причинах, побуждающих организацию к переменам.</w:t>
      </w:r>
    </w:p>
    <w:p w:rsidR="005C595F" w:rsidRPr="00EA1785" w:rsidRDefault="005C595F" w:rsidP="00AB6042">
      <w:pPr>
        <w:pStyle w:val="a4"/>
        <w:ind w:firstLine="709"/>
        <w:jc w:val="both"/>
      </w:pPr>
      <w:r w:rsidRPr="00EA1785">
        <w:t>К внешним источникам изменений относятся различные факторы о</w:t>
      </w:r>
      <w:r w:rsidRPr="00EA1785">
        <w:t>б</w:t>
      </w:r>
      <w:r w:rsidRPr="00EA1785">
        <w:t>щей и специфической среды организации:</w:t>
      </w:r>
    </w:p>
    <w:p w:rsidR="005C595F" w:rsidRPr="00EA1785" w:rsidRDefault="004E169B" w:rsidP="00F959CD">
      <w:pPr>
        <w:pStyle w:val="a4"/>
        <w:numPr>
          <w:ilvl w:val="0"/>
          <w:numId w:val="47"/>
        </w:numPr>
        <w:tabs>
          <w:tab w:val="clear" w:pos="720"/>
          <w:tab w:val="left" w:pos="993"/>
        </w:tabs>
        <w:ind w:left="0" w:firstLine="709"/>
        <w:jc w:val="both"/>
      </w:pPr>
      <w:r w:rsidRPr="00EA1785">
        <w:t>состояние экономики, включая рост и процветание или кризисы и спад, сопровождающиеся массовыми увольнениями, сокращениями шта</w:t>
      </w:r>
      <w:r>
        <w:t>тов;</w:t>
      </w:r>
    </w:p>
    <w:p w:rsidR="005C595F" w:rsidRPr="00EA1785" w:rsidRDefault="004E169B" w:rsidP="00F959CD">
      <w:pPr>
        <w:pStyle w:val="a4"/>
        <w:numPr>
          <w:ilvl w:val="0"/>
          <w:numId w:val="47"/>
        </w:numPr>
        <w:tabs>
          <w:tab w:val="clear" w:pos="720"/>
          <w:tab w:val="left" w:pos="993"/>
        </w:tabs>
        <w:ind w:left="0" w:firstLine="709"/>
        <w:jc w:val="both"/>
      </w:pPr>
      <w:r w:rsidRPr="00EA1785">
        <w:t>состояние рынка рабочей силы, его подвижность и зависимость от быстро меняющихся потребностей экономики, связь со сменой поколений, системой ценностей, уровнем образования и мас</w:t>
      </w:r>
      <w:r>
        <w:t>терства;</w:t>
      </w:r>
    </w:p>
    <w:p w:rsidR="005C595F" w:rsidRPr="00EA1785" w:rsidRDefault="004E169B" w:rsidP="00F959CD">
      <w:pPr>
        <w:pStyle w:val="a4"/>
        <w:numPr>
          <w:ilvl w:val="0"/>
          <w:numId w:val="47"/>
        </w:numPr>
        <w:tabs>
          <w:tab w:val="clear" w:pos="720"/>
          <w:tab w:val="left" w:pos="993"/>
        </w:tabs>
        <w:ind w:left="0" w:firstLine="709"/>
        <w:jc w:val="both"/>
      </w:pPr>
      <w:r>
        <w:t>технологические инновации;</w:t>
      </w:r>
    </w:p>
    <w:p w:rsidR="005C595F" w:rsidRPr="00EA1785" w:rsidRDefault="004E169B" w:rsidP="00F959CD">
      <w:pPr>
        <w:pStyle w:val="a4"/>
        <w:numPr>
          <w:ilvl w:val="0"/>
          <w:numId w:val="47"/>
        </w:numPr>
        <w:tabs>
          <w:tab w:val="clear" w:pos="720"/>
          <w:tab w:val="left" w:pos="993"/>
        </w:tabs>
        <w:ind w:left="0" w:firstLine="709"/>
        <w:jc w:val="both"/>
      </w:pPr>
      <w:r w:rsidRPr="00EA1785">
        <w:lastRenderedPageBreak/>
        <w:t>социальные тенденции в обществе, например, когда работодатели отдают пр</w:t>
      </w:r>
      <w:r>
        <w:t>едпочтение молодым специалистам;</w:t>
      </w:r>
      <w:r w:rsidRPr="00EA1785">
        <w:t xml:space="preserve"> </w:t>
      </w:r>
    </w:p>
    <w:p w:rsidR="005C595F" w:rsidRPr="00EA1785" w:rsidRDefault="004E169B" w:rsidP="00F959CD">
      <w:pPr>
        <w:pStyle w:val="a4"/>
        <w:numPr>
          <w:ilvl w:val="0"/>
          <w:numId w:val="47"/>
        </w:numPr>
        <w:tabs>
          <w:tab w:val="clear" w:pos="720"/>
          <w:tab w:val="left" w:pos="993"/>
        </w:tabs>
        <w:ind w:left="0" w:firstLine="709"/>
        <w:jc w:val="both"/>
      </w:pPr>
      <w:r w:rsidRPr="00EA1785">
        <w:t>растущее стремление работников к получению высшего образования по специальности, к быстрой карьере, отсрочивание обретения семейного положения и низкая рождаемость, повышенный интерес к работе в сфере торгов</w:t>
      </w:r>
      <w:r>
        <w:t>ли и обслуживания;</w:t>
      </w:r>
    </w:p>
    <w:p w:rsidR="005C595F" w:rsidRPr="00EA1785" w:rsidRDefault="004E169B" w:rsidP="00F959CD">
      <w:pPr>
        <w:pStyle w:val="a4"/>
        <w:numPr>
          <w:ilvl w:val="0"/>
          <w:numId w:val="47"/>
        </w:numPr>
        <w:tabs>
          <w:tab w:val="clear" w:pos="720"/>
          <w:tab w:val="left" w:pos="993"/>
        </w:tabs>
        <w:ind w:left="0" w:firstLine="709"/>
        <w:jc w:val="both"/>
      </w:pPr>
      <w:r w:rsidRPr="00EA1785">
        <w:t>события локальной и мировой политики</w:t>
      </w:r>
      <w:r>
        <w:t>;</w:t>
      </w:r>
    </w:p>
    <w:p w:rsidR="005C595F" w:rsidRPr="00EA1785" w:rsidRDefault="004E169B" w:rsidP="00F959CD">
      <w:pPr>
        <w:pStyle w:val="a4"/>
        <w:numPr>
          <w:ilvl w:val="0"/>
          <w:numId w:val="47"/>
        </w:numPr>
        <w:tabs>
          <w:tab w:val="clear" w:pos="720"/>
          <w:tab w:val="left" w:pos="993"/>
        </w:tabs>
        <w:ind w:left="0" w:firstLine="709"/>
        <w:jc w:val="both"/>
      </w:pPr>
      <w:r w:rsidRPr="00EA1785">
        <w:t xml:space="preserve">конкуренция, ее рост в локальном и глобальном масштабах. </w:t>
      </w:r>
    </w:p>
    <w:p w:rsidR="005C595F" w:rsidRPr="00EA1785" w:rsidRDefault="005C595F" w:rsidP="00AB6042">
      <w:pPr>
        <w:pStyle w:val="a4"/>
        <w:ind w:firstLine="709"/>
        <w:jc w:val="both"/>
      </w:pPr>
      <w:r w:rsidRPr="00EA1785">
        <w:t>Если не рассматривать случаи крайнего волюнтаризма в управлении, то внутренние источники изменений вполне можно считать объективными, т.е. не зависящими от воли и желания участников. Активность внутренних дв</w:t>
      </w:r>
      <w:r w:rsidRPr="00EA1785">
        <w:t>и</w:t>
      </w:r>
      <w:r w:rsidRPr="00EA1785">
        <w:t>жущих сил организации имеет объективный характер в силу свойств стре</w:t>
      </w:r>
      <w:r w:rsidRPr="00EA1785">
        <w:t>м</w:t>
      </w:r>
      <w:r w:rsidR="00DD49D5">
        <w:t xml:space="preserve">ления </w:t>
      </w:r>
      <w:r w:rsidRPr="00EA1785">
        <w:t>натуральной системы к самоорганизации (естественная смена персон</w:t>
      </w:r>
      <w:r w:rsidRPr="00EA1785">
        <w:t>а</w:t>
      </w:r>
      <w:r w:rsidR="00DD49D5">
        <w:t xml:space="preserve">ла, приобретение </w:t>
      </w:r>
      <w:r w:rsidRPr="00EA1785">
        <w:t>и совершенствование опыта и навыков работы, повыш</w:t>
      </w:r>
      <w:r w:rsidRPr="00EA1785">
        <w:t>е</w:t>
      </w:r>
      <w:r w:rsidRPr="00EA1785">
        <w:t>ние качества социальной жизни внутри организации). К внутренним исто</w:t>
      </w:r>
      <w:r w:rsidRPr="00EA1785">
        <w:t>ч</w:t>
      </w:r>
      <w:r w:rsidRPr="00EA1785">
        <w:t>никам  относятся:</w:t>
      </w:r>
    </w:p>
    <w:p w:rsidR="00BE3A9B" w:rsidRDefault="00BE3A9B" w:rsidP="00F959CD">
      <w:pPr>
        <w:pStyle w:val="a4"/>
        <w:numPr>
          <w:ilvl w:val="0"/>
          <w:numId w:val="48"/>
        </w:numPr>
        <w:tabs>
          <w:tab w:val="clear" w:pos="720"/>
          <w:tab w:val="num" w:pos="0"/>
          <w:tab w:val="left" w:pos="993"/>
        </w:tabs>
        <w:ind w:left="0" w:firstLine="709"/>
        <w:jc w:val="both"/>
      </w:pPr>
      <w:r w:rsidRPr="00EA1785">
        <w:t xml:space="preserve">рационализация. </w:t>
      </w:r>
      <w:r>
        <w:t>Л</w:t>
      </w:r>
      <w:r w:rsidRPr="00EA1785">
        <w:t>юбая организация как рациональная система н</w:t>
      </w:r>
      <w:r w:rsidRPr="00EA1785">
        <w:t>е</w:t>
      </w:r>
      <w:r w:rsidRPr="00EA1785">
        <w:t>изменно стремится к совершенству планирования и исполнения, добиваясь наиболее рационального использования ресурсов и постоянного повышения эффек</w:t>
      </w:r>
      <w:r>
        <w:t>тивности и качества;</w:t>
      </w:r>
    </w:p>
    <w:p w:rsidR="005C595F" w:rsidRPr="00EA1785" w:rsidRDefault="00BE3A9B" w:rsidP="00F959CD">
      <w:pPr>
        <w:pStyle w:val="a4"/>
        <w:numPr>
          <w:ilvl w:val="0"/>
          <w:numId w:val="48"/>
        </w:numPr>
        <w:tabs>
          <w:tab w:val="clear" w:pos="720"/>
          <w:tab w:val="num" w:pos="0"/>
          <w:tab w:val="left" w:pos="993"/>
        </w:tabs>
        <w:ind w:left="0" w:firstLine="709"/>
        <w:jc w:val="both"/>
      </w:pPr>
      <w:r>
        <w:t>профессионализация. Р</w:t>
      </w:r>
      <w:r w:rsidRPr="00EA1785">
        <w:t>ост профессионального уровня работника может приводить к качественным изменениям в управлении, техническом обеспечении организационны</w:t>
      </w:r>
      <w:r>
        <w:t>х</w:t>
      </w:r>
      <w:r w:rsidRPr="00EA1785">
        <w:t xml:space="preserve"> процессов и организационном поведе</w:t>
      </w:r>
      <w:r>
        <w:t>нии;</w:t>
      </w:r>
    </w:p>
    <w:p w:rsidR="005C595F" w:rsidRPr="00EA1785" w:rsidRDefault="00BE3A9B" w:rsidP="00F959CD">
      <w:pPr>
        <w:pStyle w:val="a4"/>
        <w:numPr>
          <w:ilvl w:val="0"/>
          <w:numId w:val="48"/>
        </w:numPr>
        <w:tabs>
          <w:tab w:val="clear" w:pos="720"/>
          <w:tab w:val="num" w:pos="0"/>
          <w:tab w:val="left" w:pos="993"/>
        </w:tabs>
        <w:ind w:left="0" w:firstLine="709"/>
        <w:jc w:val="both"/>
      </w:pPr>
      <w:r>
        <w:t>социализация. О</w:t>
      </w:r>
      <w:r w:rsidRPr="00EA1785">
        <w:t>бщий рост социального благосостояния в организ</w:t>
      </w:r>
      <w:r w:rsidRPr="00EA1785">
        <w:t>а</w:t>
      </w:r>
      <w:r w:rsidRPr="00EA1785">
        <w:t>ции, расширение сферы услуг, предоставляемых ее членам, забота о профе</w:t>
      </w:r>
      <w:r w:rsidRPr="00EA1785">
        <w:t>с</w:t>
      </w:r>
      <w:r w:rsidRPr="00EA1785">
        <w:t>сиональном, социальном и культурном развитии членов организации.</w:t>
      </w:r>
    </w:p>
    <w:p w:rsidR="005C595F" w:rsidRPr="00EA1785" w:rsidRDefault="005C595F" w:rsidP="00AB6042">
      <w:pPr>
        <w:pStyle w:val="a4"/>
        <w:ind w:firstLine="709"/>
        <w:jc w:val="both"/>
      </w:pPr>
      <w:r w:rsidRPr="00EA1785">
        <w:t>Перечисленные выше внутренние источники изменений могут иметь как положительное, так и отрицательное значение для дальнейшей жизнеде</w:t>
      </w:r>
      <w:r w:rsidRPr="00EA1785">
        <w:t>я</w:t>
      </w:r>
      <w:r w:rsidRPr="00EA1785">
        <w:t>тельности организации. Так, в силу неправильно выбранной стратегии и та</w:t>
      </w:r>
      <w:r w:rsidRPr="00EA1785">
        <w:t>к</w:t>
      </w:r>
      <w:r w:rsidRPr="00EA1785">
        <w:t>тики рационального подхода в организации могут произойти бюрократиз</w:t>
      </w:r>
      <w:r w:rsidRPr="00EA1785">
        <w:t>а</w:t>
      </w:r>
      <w:r w:rsidRPr="00EA1785">
        <w:t>ция и потеря оперативности и гибкости. Наряду с повышением уровня пр</w:t>
      </w:r>
      <w:r w:rsidRPr="00EA1785">
        <w:t>о</w:t>
      </w:r>
      <w:r w:rsidRPr="00EA1785">
        <w:t>фессионализма может происходить и обратный процесс - депрофессионал</w:t>
      </w:r>
      <w:r w:rsidRPr="00EA1785">
        <w:t>и</w:t>
      </w:r>
      <w:r w:rsidRPr="00EA1785">
        <w:t>зация. Социализация также имеет свой часто встречающийся антипод - дес</w:t>
      </w:r>
      <w:r w:rsidRPr="00EA1785">
        <w:t>о</w:t>
      </w:r>
      <w:r w:rsidRPr="00EA1785">
        <w:t>циализацию. Она заключается в размывании корпоративных ценностей, п</w:t>
      </w:r>
      <w:r w:rsidRPr="00EA1785">
        <w:t>а</w:t>
      </w:r>
      <w:r w:rsidRPr="00EA1785">
        <w:t>дении веры в цели организации и т.п.. что  сопровождается разрушением с</w:t>
      </w:r>
      <w:r w:rsidRPr="00EA1785">
        <w:t>о</w:t>
      </w:r>
      <w:r w:rsidRPr="00EA1785">
        <w:t>циальных связей внутри организации, падением морали и др. При этом с</w:t>
      </w:r>
      <w:r w:rsidRPr="00EA1785">
        <w:t>о</w:t>
      </w:r>
      <w:r w:rsidRPr="00EA1785">
        <w:t>кращаются социальные программы и снижается общий уровень социального благосостояния в организации.</w:t>
      </w:r>
    </w:p>
    <w:p w:rsidR="005C595F" w:rsidRPr="00EA1785" w:rsidRDefault="005C595F" w:rsidP="00AB6042">
      <w:pPr>
        <w:pStyle w:val="a4"/>
        <w:ind w:firstLine="709"/>
        <w:jc w:val="both"/>
      </w:pPr>
      <w:r w:rsidRPr="00EA1785">
        <w:t>Для описания «естественных» источников развития организации и</w:t>
      </w:r>
      <w:r w:rsidRPr="00EA1785">
        <w:t>с</w:t>
      </w:r>
      <w:r w:rsidRPr="00EA1785">
        <w:t>пользуют модель жизненного цикла организации.</w:t>
      </w:r>
    </w:p>
    <w:p w:rsidR="005C595F" w:rsidRPr="00EA1785" w:rsidRDefault="003F518E" w:rsidP="00AB6042">
      <w:pPr>
        <w:pStyle w:val="a4"/>
        <w:ind w:firstLine="709"/>
        <w:jc w:val="both"/>
      </w:pPr>
      <w:r>
        <w:t>И</w:t>
      </w:r>
      <w:r w:rsidRPr="00EA1785">
        <w:t>зменения</w:t>
      </w:r>
      <w:r>
        <w:t>,</w:t>
      </w:r>
      <w:r w:rsidRPr="00EA1785">
        <w:t xml:space="preserve"> </w:t>
      </w:r>
      <w:r>
        <w:t>прежде всего,</w:t>
      </w:r>
      <w:r w:rsidR="005C595F" w:rsidRPr="00EA1785">
        <w:t xml:space="preserve"> воздействуют на установки каждого рабо</w:t>
      </w:r>
      <w:r w:rsidR="005C595F" w:rsidRPr="00EA1785">
        <w:t>т</w:t>
      </w:r>
      <w:r w:rsidR="005C595F" w:rsidRPr="00EA1785">
        <w:t>ника и вызывают определенные, вызванные отношением к переменам, реа</w:t>
      </w:r>
      <w:r w:rsidR="005C595F" w:rsidRPr="00EA1785">
        <w:t>к</w:t>
      </w:r>
      <w:r w:rsidR="005C595F" w:rsidRPr="00EA1785">
        <w:t>ции. С другой стороны, члены рабочей группы, демонстрируя ей свою лоял</w:t>
      </w:r>
      <w:r w:rsidR="005C595F" w:rsidRPr="00EA1785">
        <w:t>ь</w:t>
      </w:r>
      <w:r w:rsidR="005C595F" w:rsidRPr="00EA1785">
        <w:t xml:space="preserve">ность, часто объединяются и выступают с единым ответом на перемены. </w:t>
      </w:r>
      <w:r w:rsidR="005C595F" w:rsidRPr="00EA1785">
        <w:lastRenderedPageBreak/>
        <w:t>Именно это единообразие делает возможным такие, представляющиеся на первый взгляд не</w:t>
      </w:r>
      <w:r>
        <w:t>логичными, действиям,</w:t>
      </w:r>
      <w:r w:rsidR="005C595F" w:rsidRPr="00EA1785">
        <w:t xml:space="preserve"> </w:t>
      </w:r>
      <w:r>
        <w:t>к</w:t>
      </w:r>
      <w:r w:rsidR="005C595F" w:rsidRPr="00EA1785">
        <w:t>ак забастовки. Очевидно, что за прекращение работы выступают лишь несколько работников, а остальные сотрудники относятся к ней как к возможности высказать неудовлетворе</w:t>
      </w:r>
      <w:r w:rsidR="005C595F" w:rsidRPr="00EA1785">
        <w:t>н</w:t>
      </w:r>
      <w:r w:rsidR="005C595F" w:rsidRPr="00EA1785">
        <w:t>ность ситуацией и подтвердить свою лояльность группе.</w:t>
      </w:r>
    </w:p>
    <w:p w:rsidR="005C595F" w:rsidRPr="00EA1785" w:rsidRDefault="005C595F" w:rsidP="00AB6042">
      <w:pPr>
        <w:pStyle w:val="a4"/>
        <w:ind w:firstLine="709"/>
        <w:jc w:val="both"/>
      </w:pPr>
      <w:r w:rsidRPr="00EA1785">
        <w:t>Любые организационные изменения (ОИ) связаны с определенными издержками. Поэтому необходимо провести тщательный анализ каждого предполагаемого изменения. В тех случаях, когда величина потенциальных выгод не превышает издержек, перемены представляются неоправданными.</w:t>
      </w:r>
    </w:p>
    <w:p w:rsidR="005C595F" w:rsidRPr="00EA1785" w:rsidRDefault="005C595F" w:rsidP="00AB6042">
      <w:pPr>
        <w:pStyle w:val="a4"/>
        <w:ind w:firstLine="709"/>
        <w:jc w:val="both"/>
      </w:pPr>
      <w:r w:rsidRPr="00EA1785">
        <w:t>Организационные изменения далеко не всегда одинаково выгодны и менеджменту и работникам, поэтому преимущества и издержки основных их сторон следует рассматривать раздельно. В поддерживающей и коллегиал</w:t>
      </w:r>
      <w:r w:rsidRPr="00EA1785">
        <w:t>ь</w:t>
      </w:r>
      <w:r w:rsidRPr="00EA1785">
        <w:t>ной моделях организационного поведения предполагается, что при осущес</w:t>
      </w:r>
      <w:r w:rsidRPr="00EA1785">
        <w:t>т</w:t>
      </w:r>
      <w:r w:rsidRPr="00EA1785">
        <w:t>влении всех существенных изменений менеджеры помогают всем своим по</w:t>
      </w:r>
      <w:r w:rsidRPr="00EA1785">
        <w:t>д</w:t>
      </w:r>
      <w:r w:rsidRPr="00EA1785">
        <w:t>чиненным осознать их издержки и выгоды. Их действия направлены на то, чтобы каждый работник ощутил положительный эффект перемен. Однако усилия менеджеров не всегда находят адекватный отклик у работников орг</w:t>
      </w:r>
      <w:r w:rsidRPr="00EA1785">
        <w:t>а</w:t>
      </w:r>
      <w:r w:rsidRPr="00EA1785">
        <w:t>низации.</w:t>
      </w:r>
    </w:p>
    <w:p w:rsidR="005C595F" w:rsidRPr="003F518E" w:rsidRDefault="001C6B62" w:rsidP="003F518E">
      <w:pPr>
        <w:pStyle w:val="32"/>
        <w:spacing w:before="240"/>
        <w:ind w:left="0" w:firstLine="709"/>
        <w:rPr>
          <w:rFonts w:ascii="Arial" w:hAnsi="Arial" w:cs="Arial"/>
          <w:sz w:val="26"/>
          <w:szCs w:val="26"/>
        </w:rPr>
      </w:pPr>
      <w:r>
        <w:rPr>
          <w:rFonts w:ascii="Arial" w:hAnsi="Arial" w:cs="Arial"/>
          <w:sz w:val="26"/>
          <w:szCs w:val="26"/>
        </w:rPr>
        <w:t>7.2</w:t>
      </w:r>
      <w:r w:rsidR="005C595F" w:rsidRPr="003F518E">
        <w:rPr>
          <w:rFonts w:ascii="Arial" w:hAnsi="Arial" w:cs="Arial"/>
          <w:sz w:val="26"/>
          <w:szCs w:val="26"/>
        </w:rPr>
        <w:t xml:space="preserve"> Сопротивление изменениям</w:t>
      </w:r>
    </w:p>
    <w:p w:rsidR="005C595F" w:rsidRPr="003F518E" w:rsidRDefault="005C595F" w:rsidP="003F518E">
      <w:pPr>
        <w:pStyle w:val="32"/>
        <w:spacing w:after="0"/>
        <w:ind w:left="0" w:firstLine="709"/>
        <w:jc w:val="both"/>
        <w:rPr>
          <w:sz w:val="28"/>
          <w:szCs w:val="28"/>
        </w:rPr>
      </w:pPr>
      <w:r w:rsidRPr="003F518E">
        <w:rPr>
          <w:sz w:val="28"/>
          <w:szCs w:val="28"/>
        </w:rPr>
        <w:t xml:space="preserve">Под </w:t>
      </w:r>
      <w:r w:rsidRPr="003F518E">
        <w:rPr>
          <w:i/>
          <w:sz w:val="28"/>
          <w:szCs w:val="28"/>
        </w:rPr>
        <w:t>сопротивлением изменениям</w:t>
      </w:r>
      <w:r w:rsidRPr="003F518E">
        <w:rPr>
          <w:sz w:val="28"/>
          <w:szCs w:val="28"/>
        </w:rPr>
        <w:t xml:space="preserve"> понимаются любые поступки рабо</w:t>
      </w:r>
      <w:r w:rsidRPr="003F518E">
        <w:rPr>
          <w:sz w:val="28"/>
          <w:szCs w:val="28"/>
        </w:rPr>
        <w:t>т</w:t>
      </w:r>
      <w:r w:rsidRPr="003F518E">
        <w:rPr>
          <w:sz w:val="28"/>
          <w:szCs w:val="28"/>
        </w:rPr>
        <w:t>ников, направленные на дискредитацию, задержки или противодействие осуществлению перемен в процессе труда. В качестве причин сопротивления могут выступать угрозы потребностям сотрудников в безопасности, социал</w:t>
      </w:r>
      <w:r w:rsidRPr="003F518E">
        <w:rPr>
          <w:sz w:val="28"/>
          <w:szCs w:val="28"/>
        </w:rPr>
        <w:t>ь</w:t>
      </w:r>
      <w:r w:rsidRPr="003F518E">
        <w:rPr>
          <w:sz w:val="28"/>
          <w:szCs w:val="28"/>
        </w:rPr>
        <w:t>ных взаимодействиях, статусе, компетентности или самоуважении.</w:t>
      </w:r>
    </w:p>
    <w:p w:rsidR="005C595F" w:rsidRPr="003F518E" w:rsidRDefault="005C595F" w:rsidP="003F518E">
      <w:pPr>
        <w:pStyle w:val="32"/>
        <w:spacing w:after="0"/>
        <w:ind w:left="0" w:firstLine="709"/>
        <w:jc w:val="both"/>
        <w:rPr>
          <w:sz w:val="28"/>
          <w:szCs w:val="28"/>
        </w:rPr>
      </w:pPr>
      <w:r w:rsidRPr="003F518E">
        <w:rPr>
          <w:sz w:val="28"/>
          <w:szCs w:val="28"/>
        </w:rPr>
        <w:t>Основная причина сопротивления переменам – связанные с ними пс</w:t>
      </w:r>
      <w:r w:rsidRPr="003F518E">
        <w:rPr>
          <w:sz w:val="28"/>
          <w:szCs w:val="28"/>
        </w:rPr>
        <w:t>и</w:t>
      </w:r>
      <w:r w:rsidRPr="003F518E">
        <w:rPr>
          <w:sz w:val="28"/>
          <w:szCs w:val="28"/>
        </w:rPr>
        <w:t>хологические издержки (психологические затраты, связанные с нагрузками сотрудников, которые пытаются приспособиться к переменам).</w:t>
      </w:r>
    </w:p>
    <w:p w:rsidR="005C595F" w:rsidRPr="003F518E" w:rsidRDefault="005C595F" w:rsidP="003F518E">
      <w:pPr>
        <w:pStyle w:val="32"/>
        <w:spacing w:after="0"/>
        <w:ind w:left="0" w:firstLine="709"/>
        <w:jc w:val="both"/>
        <w:rPr>
          <w:sz w:val="28"/>
          <w:szCs w:val="28"/>
        </w:rPr>
      </w:pPr>
      <w:r w:rsidRPr="003F518E">
        <w:rPr>
          <w:sz w:val="28"/>
          <w:szCs w:val="28"/>
        </w:rPr>
        <w:t>Безусловно, не все перемены наталкиваются на сопротивление рабо</w:t>
      </w:r>
      <w:r w:rsidRPr="003F518E">
        <w:rPr>
          <w:sz w:val="28"/>
          <w:szCs w:val="28"/>
        </w:rPr>
        <w:t>т</w:t>
      </w:r>
      <w:r w:rsidRPr="003F518E">
        <w:rPr>
          <w:sz w:val="28"/>
          <w:szCs w:val="28"/>
        </w:rPr>
        <w:t>ников, некоторые из них заранее воспринимаются как желанные.</w:t>
      </w:r>
    </w:p>
    <w:p w:rsidR="005C595F" w:rsidRPr="003F518E" w:rsidRDefault="005C595F" w:rsidP="003F518E">
      <w:pPr>
        <w:pStyle w:val="32"/>
        <w:spacing w:after="0"/>
        <w:ind w:left="0" w:firstLine="709"/>
        <w:jc w:val="both"/>
        <w:rPr>
          <w:sz w:val="28"/>
          <w:szCs w:val="28"/>
        </w:rPr>
      </w:pPr>
      <w:r w:rsidRPr="003F518E">
        <w:rPr>
          <w:sz w:val="28"/>
          <w:szCs w:val="28"/>
        </w:rPr>
        <w:t>Изменения и ощущение исходящей от них угрозы могут спровоцир</w:t>
      </w:r>
      <w:r w:rsidRPr="003F518E">
        <w:rPr>
          <w:sz w:val="28"/>
          <w:szCs w:val="28"/>
        </w:rPr>
        <w:t>о</w:t>
      </w:r>
      <w:r w:rsidRPr="003F518E">
        <w:rPr>
          <w:sz w:val="28"/>
          <w:szCs w:val="28"/>
        </w:rPr>
        <w:t>вать возникновение эффекта цепной реакции, т.е. ситуации, когда перемена, непосредственно относящаяся к индивиду или небольшой группе людей, приводит к прямым или косвенным реакциям многих в силу того, что все з</w:t>
      </w:r>
      <w:r w:rsidRPr="003F518E">
        <w:rPr>
          <w:sz w:val="28"/>
          <w:szCs w:val="28"/>
        </w:rPr>
        <w:t>а</w:t>
      </w:r>
      <w:r w:rsidRPr="003F518E">
        <w:rPr>
          <w:sz w:val="28"/>
          <w:szCs w:val="28"/>
        </w:rPr>
        <w:t>интересованы в том или ином развитии событий.</w:t>
      </w:r>
    </w:p>
    <w:p w:rsidR="005C595F" w:rsidRPr="003F518E" w:rsidRDefault="003F518E" w:rsidP="00733B2E">
      <w:pPr>
        <w:pStyle w:val="32"/>
        <w:spacing w:after="0"/>
        <w:ind w:left="0" w:firstLine="709"/>
        <w:jc w:val="both"/>
        <w:rPr>
          <w:caps/>
          <w:sz w:val="28"/>
          <w:szCs w:val="28"/>
        </w:rPr>
      </w:pPr>
      <w:r>
        <w:rPr>
          <w:sz w:val="28"/>
          <w:szCs w:val="28"/>
        </w:rPr>
        <w:t xml:space="preserve">К распространенным </w:t>
      </w:r>
      <w:r w:rsidRPr="00733B2E">
        <w:rPr>
          <w:i/>
          <w:sz w:val="28"/>
          <w:szCs w:val="28"/>
        </w:rPr>
        <w:t>причинам сопротивлений</w:t>
      </w:r>
      <w:r>
        <w:rPr>
          <w:sz w:val="28"/>
          <w:szCs w:val="28"/>
        </w:rPr>
        <w:t xml:space="preserve"> можно отнести</w:t>
      </w:r>
      <w:r w:rsidRPr="003F518E">
        <w:rPr>
          <w:sz w:val="28"/>
          <w:szCs w:val="28"/>
        </w:rPr>
        <w:t>:</w:t>
      </w:r>
    </w:p>
    <w:p w:rsidR="005C595F" w:rsidRPr="003F518E" w:rsidRDefault="005C595F" w:rsidP="00F959CD">
      <w:pPr>
        <w:pStyle w:val="32"/>
        <w:numPr>
          <w:ilvl w:val="0"/>
          <w:numId w:val="49"/>
        </w:numPr>
        <w:tabs>
          <w:tab w:val="left" w:pos="993"/>
        </w:tabs>
        <w:spacing w:after="0"/>
        <w:ind w:left="0" w:firstLine="709"/>
        <w:jc w:val="both"/>
        <w:rPr>
          <w:sz w:val="28"/>
          <w:szCs w:val="28"/>
        </w:rPr>
      </w:pPr>
      <w:r w:rsidRPr="003F518E">
        <w:rPr>
          <w:sz w:val="28"/>
          <w:szCs w:val="28"/>
        </w:rPr>
        <w:t>дискомфорт, вызванный самой природой изменения (неуверенность в правильности технических решений; страх неизвестности; угрозы безопа</w:t>
      </w:r>
      <w:r w:rsidRPr="003F518E">
        <w:rPr>
          <w:sz w:val="28"/>
          <w:szCs w:val="28"/>
        </w:rPr>
        <w:t>с</w:t>
      </w:r>
      <w:r w:rsidRPr="003F518E">
        <w:rPr>
          <w:sz w:val="28"/>
          <w:szCs w:val="28"/>
        </w:rPr>
        <w:t>ности);</w:t>
      </w:r>
    </w:p>
    <w:p w:rsidR="005C595F" w:rsidRPr="003F518E" w:rsidRDefault="005C595F" w:rsidP="00F959CD">
      <w:pPr>
        <w:pStyle w:val="32"/>
        <w:numPr>
          <w:ilvl w:val="0"/>
          <w:numId w:val="49"/>
        </w:numPr>
        <w:tabs>
          <w:tab w:val="left" w:pos="993"/>
        </w:tabs>
        <w:spacing w:after="0"/>
        <w:ind w:left="0" w:firstLine="709"/>
        <w:jc w:val="both"/>
        <w:rPr>
          <w:sz w:val="28"/>
          <w:szCs w:val="28"/>
        </w:rPr>
      </w:pPr>
      <w:r w:rsidRPr="003F518E">
        <w:rPr>
          <w:sz w:val="28"/>
          <w:szCs w:val="28"/>
        </w:rPr>
        <w:t>методы проведения изменений (авторитарный подход; ограничения в информации);</w:t>
      </w:r>
    </w:p>
    <w:p w:rsidR="005C595F" w:rsidRPr="003F518E" w:rsidRDefault="005C595F" w:rsidP="00F959CD">
      <w:pPr>
        <w:pStyle w:val="32"/>
        <w:numPr>
          <w:ilvl w:val="0"/>
          <w:numId w:val="49"/>
        </w:numPr>
        <w:tabs>
          <w:tab w:val="left" w:pos="993"/>
        </w:tabs>
        <w:spacing w:after="0"/>
        <w:ind w:left="0" w:firstLine="709"/>
        <w:jc w:val="both"/>
        <w:rPr>
          <w:sz w:val="28"/>
          <w:szCs w:val="28"/>
        </w:rPr>
      </w:pPr>
      <w:r w:rsidRPr="003F518E">
        <w:rPr>
          <w:sz w:val="28"/>
          <w:szCs w:val="28"/>
        </w:rPr>
        <w:t>ощущение несправедливости, вызванное тем, что выгоды провод</w:t>
      </w:r>
      <w:r w:rsidRPr="003F518E">
        <w:rPr>
          <w:sz w:val="28"/>
          <w:szCs w:val="28"/>
        </w:rPr>
        <w:t>и</w:t>
      </w:r>
      <w:r w:rsidRPr="003F518E">
        <w:rPr>
          <w:sz w:val="28"/>
          <w:szCs w:val="28"/>
        </w:rPr>
        <w:t>мых работниками изменений присваиваются кем-то другим</w:t>
      </w:r>
      <w:r w:rsidR="00546619" w:rsidRPr="00546619">
        <w:rPr>
          <w:sz w:val="28"/>
          <w:szCs w:val="28"/>
        </w:rPr>
        <w:t xml:space="preserve"> [17]</w:t>
      </w:r>
      <w:r w:rsidRPr="003F518E">
        <w:rPr>
          <w:sz w:val="28"/>
          <w:szCs w:val="28"/>
        </w:rPr>
        <w:t>.</w:t>
      </w:r>
    </w:p>
    <w:p w:rsidR="005C595F" w:rsidRPr="003F518E" w:rsidRDefault="005C595F" w:rsidP="00733B2E">
      <w:pPr>
        <w:pStyle w:val="a4"/>
        <w:tabs>
          <w:tab w:val="left" w:pos="993"/>
        </w:tabs>
        <w:ind w:firstLine="709"/>
        <w:jc w:val="both"/>
        <w:rPr>
          <w:szCs w:val="28"/>
        </w:rPr>
      </w:pPr>
    </w:p>
    <w:p w:rsidR="005C595F" w:rsidRPr="00733B2E" w:rsidRDefault="00733B2E" w:rsidP="003F518E">
      <w:pPr>
        <w:pStyle w:val="a4"/>
        <w:ind w:firstLine="709"/>
        <w:jc w:val="both"/>
        <w:rPr>
          <w:b/>
          <w:szCs w:val="28"/>
        </w:rPr>
      </w:pPr>
      <w:r w:rsidRPr="00733B2E">
        <w:rPr>
          <w:b/>
          <w:szCs w:val="28"/>
        </w:rPr>
        <w:lastRenderedPageBreak/>
        <w:t>Виды сопротивлений</w:t>
      </w:r>
    </w:p>
    <w:p w:rsidR="005C595F" w:rsidRPr="003F518E" w:rsidRDefault="005C595F" w:rsidP="003F518E">
      <w:pPr>
        <w:pStyle w:val="a4"/>
        <w:ind w:firstLine="709"/>
        <w:jc w:val="both"/>
        <w:rPr>
          <w:szCs w:val="28"/>
        </w:rPr>
      </w:pPr>
      <w:r w:rsidRPr="00733B2E">
        <w:rPr>
          <w:i/>
          <w:szCs w:val="28"/>
        </w:rPr>
        <w:t>Логическое сопротивление</w:t>
      </w:r>
      <w:r w:rsidRPr="003F518E">
        <w:rPr>
          <w:szCs w:val="28"/>
        </w:rPr>
        <w:t xml:space="preserve"> означает несогласие сотрудников с факт</w:t>
      </w:r>
      <w:r w:rsidRPr="003F518E">
        <w:rPr>
          <w:szCs w:val="28"/>
        </w:rPr>
        <w:t>а</w:t>
      </w:r>
      <w:r w:rsidRPr="003F518E">
        <w:rPr>
          <w:szCs w:val="28"/>
        </w:rPr>
        <w:t>ми, рациональными доводами, логикой. Логическое сопротивление возникает на почве реального времени и усилий, необходимых для адаптации к измен</w:t>
      </w:r>
      <w:r w:rsidRPr="003F518E">
        <w:rPr>
          <w:szCs w:val="28"/>
        </w:rPr>
        <w:t>е</w:t>
      </w:r>
      <w:r w:rsidRPr="003F518E">
        <w:rPr>
          <w:szCs w:val="28"/>
        </w:rPr>
        <w:t>ниям, включая освоение новых должностных обязанностей. Это реальные издержки, следовательно, менеджменту необходимо их так или иначе ко</w:t>
      </w:r>
      <w:r w:rsidRPr="003F518E">
        <w:rPr>
          <w:szCs w:val="28"/>
        </w:rPr>
        <w:t>м</w:t>
      </w:r>
      <w:r w:rsidRPr="003F518E">
        <w:rPr>
          <w:szCs w:val="28"/>
        </w:rPr>
        <w:t>пенсировать.</w:t>
      </w:r>
    </w:p>
    <w:p w:rsidR="005C595F" w:rsidRPr="00EA1785" w:rsidRDefault="005C595F" w:rsidP="003F518E">
      <w:pPr>
        <w:pStyle w:val="a4"/>
        <w:ind w:firstLine="709"/>
        <w:jc w:val="both"/>
      </w:pPr>
      <w:r w:rsidRPr="00733B2E">
        <w:rPr>
          <w:i/>
          <w:szCs w:val="28"/>
        </w:rPr>
        <w:t>Психологическое сопротивление</w:t>
      </w:r>
      <w:r w:rsidRPr="003F518E">
        <w:rPr>
          <w:szCs w:val="28"/>
        </w:rPr>
        <w:t xml:space="preserve"> обычно основывается на эмоциях, чувствах и установках. Сотрудники могут бояться неизвестности, не дов</w:t>
      </w:r>
      <w:r w:rsidRPr="003F518E">
        <w:rPr>
          <w:szCs w:val="28"/>
        </w:rPr>
        <w:t>е</w:t>
      </w:r>
      <w:r w:rsidRPr="00EA1785">
        <w:t>рять менеджерам или ощущать угрозу своей безопасности. Даже если м</w:t>
      </w:r>
      <w:r w:rsidRPr="00EA1785">
        <w:t>е</w:t>
      </w:r>
      <w:r w:rsidRPr="00EA1785">
        <w:t>неджеры считают такие чувства неоправданными, они весьма реальны, а зн</w:t>
      </w:r>
      <w:r w:rsidRPr="00EA1785">
        <w:t>а</w:t>
      </w:r>
      <w:r w:rsidRPr="00EA1785">
        <w:t xml:space="preserve">чит, менеджер </w:t>
      </w:r>
      <w:r w:rsidRPr="00EA1785">
        <w:rPr>
          <w:i/>
        </w:rPr>
        <w:t xml:space="preserve">обязан </w:t>
      </w:r>
      <w:r w:rsidRPr="00EA1785">
        <w:t>учитывать их.</w:t>
      </w:r>
    </w:p>
    <w:p w:rsidR="005C595F" w:rsidRPr="00EA1785" w:rsidRDefault="005C595F" w:rsidP="00AB6042">
      <w:pPr>
        <w:pStyle w:val="a4"/>
        <w:ind w:firstLine="709"/>
        <w:jc w:val="both"/>
      </w:pPr>
      <w:r w:rsidRPr="00733B2E">
        <w:rPr>
          <w:i/>
        </w:rPr>
        <w:t>Социологическое сопротивление</w:t>
      </w:r>
      <w:r w:rsidRPr="00EA1785">
        <w:t xml:space="preserve"> есть результат вызова, который изм</w:t>
      </w:r>
      <w:r w:rsidRPr="00EA1785">
        <w:t>е</w:t>
      </w:r>
      <w:r w:rsidRPr="00EA1785">
        <w:t>нения бросают групповым интересам, нормам, ценностям. Поскольку общ</w:t>
      </w:r>
      <w:r w:rsidRPr="00EA1785">
        <w:t>е</w:t>
      </w:r>
      <w:r w:rsidRPr="00EA1785">
        <w:t>ственные интересы (политические коалиции, ценности профсоюзов и ра</w:t>
      </w:r>
      <w:r w:rsidRPr="00EA1785">
        <w:t>з</w:t>
      </w:r>
      <w:r w:rsidRPr="00EA1785">
        <w:t>личных сообществ) – весьма значимый фактор внешней среды, менеджмент должен тщательно учитывать отношения различных коалиций и групп к п</w:t>
      </w:r>
      <w:r w:rsidRPr="00EA1785">
        <w:t>е</w:t>
      </w:r>
      <w:r w:rsidRPr="00EA1785">
        <w:t>ременам. На уровне малых групп изменения подвергают опасности ценности дружеских отношений и статусы членов команды.</w:t>
      </w:r>
    </w:p>
    <w:p w:rsidR="005C595F" w:rsidRPr="00EA1785" w:rsidRDefault="005C595F" w:rsidP="00AB6042">
      <w:pPr>
        <w:pStyle w:val="a4"/>
        <w:ind w:firstLine="709"/>
        <w:jc w:val="both"/>
      </w:pPr>
      <w:r w:rsidRPr="00EA1785">
        <w:t>Задача менеджмента заключается в создании обстановки доверия пре</w:t>
      </w:r>
      <w:r w:rsidRPr="00EA1785">
        <w:t>д</w:t>
      </w:r>
      <w:r w:rsidRPr="00EA1785">
        <w:t>ложениям руководства, обеспечивающей позитивное восприятие сотрудн</w:t>
      </w:r>
      <w:r w:rsidRPr="00EA1785">
        <w:t>и</w:t>
      </w:r>
      <w:r w:rsidRPr="00EA1785">
        <w:t>ками большинства изменений, и чувства безопасности. В противном случае менеджмент вынужден применить властные полномочия. Но слишком частое обращение к властным ресурсам чревато их «истощением».</w:t>
      </w:r>
    </w:p>
    <w:p w:rsidR="005C595F" w:rsidRPr="00EA1785" w:rsidRDefault="005C595F" w:rsidP="00AB6042">
      <w:pPr>
        <w:pStyle w:val="a4"/>
        <w:ind w:firstLine="709"/>
        <w:jc w:val="both"/>
      </w:pPr>
      <w:r w:rsidRPr="00EA1785">
        <w:t>В определенных ситуациях сопротивление изменениям приводит к т</w:t>
      </w:r>
      <w:r w:rsidRPr="00EA1785">
        <w:t>о</w:t>
      </w:r>
      <w:r w:rsidRPr="00EA1785">
        <w:t>му, что менеджмент еще раз тщательно анализирует предлагаемые планы, оценивая их адекватность реальной ситуации. Таким образом, работники действуют как часть системы контроля реальности планов и поддержания равновесия. Сопротивление может помочь определить конкретные пробле</w:t>
      </w:r>
      <w:r w:rsidRPr="00EA1785">
        <w:t>м</w:t>
      </w:r>
      <w:r w:rsidRPr="00EA1785">
        <w:t>ные области, в которых осуществление изменений будет сопряжено со зн</w:t>
      </w:r>
      <w:r w:rsidRPr="00EA1785">
        <w:t>а</w:t>
      </w:r>
      <w:r w:rsidRPr="00EA1785">
        <w:t>чительными трудностями. Это позволяет менеджменту принять координ</w:t>
      </w:r>
      <w:r w:rsidRPr="00EA1785">
        <w:t>и</w:t>
      </w:r>
      <w:r w:rsidRPr="00EA1785">
        <w:t xml:space="preserve">рующие воздействия, не дожидаясь возникновения серьезных проблем. </w:t>
      </w:r>
    </w:p>
    <w:p w:rsidR="005C595F" w:rsidRPr="00733B2E" w:rsidRDefault="002148BF" w:rsidP="00733B2E">
      <w:pPr>
        <w:pStyle w:val="a4"/>
        <w:spacing w:before="240" w:after="120"/>
        <w:ind w:firstLine="709"/>
        <w:rPr>
          <w:rFonts w:ascii="Arial" w:hAnsi="Arial" w:cs="Arial"/>
          <w:sz w:val="26"/>
          <w:szCs w:val="26"/>
        </w:rPr>
      </w:pPr>
      <w:r>
        <w:rPr>
          <w:rFonts w:ascii="Arial" w:hAnsi="Arial" w:cs="Arial"/>
          <w:sz w:val="26"/>
          <w:szCs w:val="26"/>
        </w:rPr>
        <w:t>7.3</w:t>
      </w:r>
      <w:r w:rsidR="005C595F" w:rsidRPr="00733B2E">
        <w:rPr>
          <w:rFonts w:ascii="Arial" w:hAnsi="Arial" w:cs="Arial"/>
          <w:sz w:val="26"/>
          <w:szCs w:val="26"/>
        </w:rPr>
        <w:t xml:space="preserve"> Управление организационными изменениями</w:t>
      </w:r>
    </w:p>
    <w:p w:rsidR="005C595F" w:rsidRPr="00EA1785" w:rsidRDefault="005C595F" w:rsidP="00AB6042">
      <w:pPr>
        <w:pStyle w:val="a4"/>
        <w:ind w:firstLine="709"/>
        <w:jc w:val="both"/>
      </w:pPr>
      <w:r w:rsidRPr="00EA1785">
        <w:t>Решающую роль в инициировании и осуществлении перемен играют руководители, ибо они несут ответственность за разработку стратегии изм</w:t>
      </w:r>
      <w:r w:rsidRPr="00EA1785">
        <w:t>е</w:t>
      </w:r>
      <w:r w:rsidRPr="00EA1785">
        <w:t>нений и планирование мероприятий по их осуществлению.</w:t>
      </w:r>
    </w:p>
    <w:p w:rsidR="005C595F" w:rsidRPr="00EA1785" w:rsidRDefault="005C595F" w:rsidP="00AB6042">
      <w:pPr>
        <w:pStyle w:val="a4"/>
        <w:ind w:firstLine="709"/>
        <w:jc w:val="both"/>
      </w:pPr>
      <w:r w:rsidRPr="00EA1785">
        <w:t>Лэрри Грейнер разработал модель процесса успешного управления о</w:t>
      </w:r>
      <w:r w:rsidRPr="00EA1785">
        <w:t>р</w:t>
      </w:r>
      <w:r w:rsidRPr="00EA1785">
        <w:t>ганизационными изменениями, которая состоит из шести этапов.</w:t>
      </w:r>
    </w:p>
    <w:p w:rsidR="005C595F" w:rsidRDefault="005C595F" w:rsidP="00F959CD">
      <w:pPr>
        <w:pStyle w:val="a4"/>
        <w:numPr>
          <w:ilvl w:val="0"/>
          <w:numId w:val="9"/>
        </w:numPr>
        <w:tabs>
          <w:tab w:val="clear" w:pos="720"/>
          <w:tab w:val="num" w:pos="1134"/>
        </w:tabs>
        <w:ind w:firstLine="709"/>
        <w:jc w:val="both"/>
      </w:pPr>
      <w:r w:rsidRPr="00320E56">
        <w:rPr>
          <w:i/>
        </w:rPr>
        <w:t>Давление и побуждение</w:t>
      </w:r>
      <w:r w:rsidRPr="00EA1785">
        <w:t>. Руководство должно осознать необход</w:t>
      </w:r>
      <w:r w:rsidRPr="00EA1785">
        <w:t>и</w:t>
      </w:r>
      <w:r w:rsidRPr="00EA1785">
        <w:t>мость изменений. Это давление может быть оказано внешними факторами, такими как возросшая конкуренция, изменения в экономике, появление н</w:t>
      </w:r>
      <w:r w:rsidRPr="00EA1785">
        <w:t>о</w:t>
      </w:r>
      <w:r w:rsidRPr="00EA1785">
        <w:t>вых законодательных актов. Ощущение необходимости перемен может пр</w:t>
      </w:r>
      <w:r w:rsidRPr="00EA1785">
        <w:t>о</w:t>
      </w:r>
      <w:r w:rsidRPr="00EA1785">
        <w:t>исходить от изменений внутренних факторов, таких как снижение произв</w:t>
      </w:r>
      <w:r w:rsidRPr="00EA1785">
        <w:t>о</w:t>
      </w:r>
      <w:r w:rsidRPr="00EA1785">
        <w:lastRenderedPageBreak/>
        <w:t>дительности, чрезмерное возрастание затрат, большая текучесть кадров, ди</w:t>
      </w:r>
      <w:r w:rsidRPr="00EA1785">
        <w:t>с</w:t>
      </w:r>
      <w:r w:rsidRPr="00EA1785">
        <w:t>функциональный конфликт и большое число жалоб работников.</w:t>
      </w:r>
    </w:p>
    <w:p w:rsidR="005C595F" w:rsidRPr="00EA1785" w:rsidRDefault="005C595F" w:rsidP="00F959CD">
      <w:pPr>
        <w:pStyle w:val="a4"/>
        <w:numPr>
          <w:ilvl w:val="0"/>
          <w:numId w:val="9"/>
        </w:numPr>
        <w:tabs>
          <w:tab w:val="clear" w:pos="720"/>
          <w:tab w:val="num" w:pos="1134"/>
        </w:tabs>
        <w:ind w:firstLine="709"/>
        <w:jc w:val="both"/>
      </w:pPr>
      <w:r w:rsidRPr="00320E56">
        <w:rPr>
          <w:i/>
        </w:rPr>
        <w:t>Посредничество и переориентация внимания</w:t>
      </w:r>
      <w:r w:rsidRPr="00EA1785">
        <w:t>. Руководство может почувствовать необходимость перемен, но не суметь сделать точный анализ и провести изменения должным образом. Тогда может возникнуть необход</w:t>
      </w:r>
      <w:r w:rsidRPr="00EA1785">
        <w:t>и</w:t>
      </w:r>
      <w:r w:rsidRPr="00EA1785">
        <w:t>мость в услугах внешнего консультанта, способного объективно оценить с</w:t>
      </w:r>
      <w:r w:rsidRPr="00EA1785">
        <w:t>и</w:t>
      </w:r>
      <w:r w:rsidRPr="00EA1785">
        <w:t>туацию. Либо можно привлечь в качестве посредников своих сотрудников, но при условии, что они могут считаться беспристрастными  и выразить мн</w:t>
      </w:r>
      <w:r w:rsidRPr="00EA1785">
        <w:t>е</w:t>
      </w:r>
      <w:r w:rsidRPr="00EA1785">
        <w:t>ние, которое вряд ли обрадует высшее руководство. В любом случае посре</w:t>
      </w:r>
      <w:r w:rsidRPr="00EA1785">
        <w:t>д</w:t>
      </w:r>
      <w:r w:rsidRPr="00EA1785">
        <w:t>ничество должно вылиться в изменение ориентации.</w:t>
      </w:r>
    </w:p>
    <w:p w:rsidR="005C595F" w:rsidRPr="00EA1785" w:rsidRDefault="005C595F" w:rsidP="00F959CD">
      <w:pPr>
        <w:pStyle w:val="a4"/>
        <w:numPr>
          <w:ilvl w:val="0"/>
          <w:numId w:val="9"/>
        </w:numPr>
        <w:tabs>
          <w:tab w:val="clear" w:pos="720"/>
          <w:tab w:val="num" w:pos="1134"/>
        </w:tabs>
        <w:ind w:firstLine="709"/>
        <w:jc w:val="both"/>
      </w:pPr>
      <w:r w:rsidRPr="00320E56">
        <w:rPr>
          <w:i/>
        </w:rPr>
        <w:t>Диагностика и осознание</w:t>
      </w:r>
      <w:r w:rsidRPr="00EA1785">
        <w:t>. На этом этапе руководство собирает и</w:t>
      </w:r>
      <w:r w:rsidRPr="00EA1785">
        <w:t>н</w:t>
      </w:r>
      <w:r w:rsidRPr="00EA1785">
        <w:t>формацию, определяет истинные причины возникновения проблем, которые требуют изменения существующего положения.</w:t>
      </w:r>
    </w:p>
    <w:p w:rsidR="005C595F" w:rsidRPr="00EA1785" w:rsidRDefault="005C595F" w:rsidP="00F959CD">
      <w:pPr>
        <w:pStyle w:val="a4"/>
        <w:numPr>
          <w:ilvl w:val="0"/>
          <w:numId w:val="9"/>
        </w:numPr>
        <w:tabs>
          <w:tab w:val="clear" w:pos="720"/>
          <w:tab w:val="num" w:pos="1134"/>
        </w:tabs>
        <w:ind w:firstLine="709"/>
        <w:jc w:val="both"/>
      </w:pPr>
      <w:r w:rsidRPr="00320E56">
        <w:rPr>
          <w:i/>
        </w:rPr>
        <w:t>Нахождение нового решения и обязательства по его выполнению</w:t>
      </w:r>
      <w:r w:rsidRPr="00EA1785">
        <w:t>. Руководство ищет способ исправление ситуации. В большинстве случаев р</w:t>
      </w:r>
      <w:r w:rsidRPr="00EA1785">
        <w:t>у</w:t>
      </w:r>
      <w:r w:rsidRPr="00EA1785">
        <w:t>ководство также должно заручиться согласием на проведение нового курса тех, кто отвечает за его выполнение.</w:t>
      </w:r>
    </w:p>
    <w:p w:rsidR="005C595F" w:rsidRPr="00EA1785" w:rsidRDefault="005C595F" w:rsidP="00F959CD">
      <w:pPr>
        <w:pStyle w:val="a4"/>
        <w:numPr>
          <w:ilvl w:val="0"/>
          <w:numId w:val="9"/>
        </w:numPr>
        <w:tabs>
          <w:tab w:val="clear" w:pos="720"/>
          <w:tab w:val="num" w:pos="1134"/>
        </w:tabs>
        <w:ind w:firstLine="709"/>
        <w:jc w:val="both"/>
      </w:pPr>
      <w:r w:rsidRPr="00320E56">
        <w:rPr>
          <w:i/>
        </w:rPr>
        <w:t>Эксперимент и выявление</w:t>
      </w:r>
      <w:r w:rsidRPr="00EA1785">
        <w:t>. Организация редко берет на себя риск проводить крупные изменения одним махом. Она скорее начнет проводить испытания планируемых изменений и выявлять скрытые трудности, прежде чем внедрять новшества в крупных масштабах. С помощью механизмов ко</w:t>
      </w:r>
      <w:r w:rsidRPr="00EA1785">
        <w:t>н</w:t>
      </w:r>
      <w:r w:rsidRPr="00EA1785">
        <w:t>троля руководство определяет, в какой степени планируемые изменения п</w:t>
      </w:r>
      <w:r w:rsidRPr="00EA1785">
        <w:t>о</w:t>
      </w:r>
      <w:r w:rsidRPr="00EA1785">
        <w:t>могают поправить неудовлетворительное положение вещей, как их воспр</w:t>
      </w:r>
      <w:r w:rsidRPr="00EA1785">
        <w:t>и</w:t>
      </w:r>
      <w:r w:rsidRPr="00EA1785">
        <w:t>нимают и как можно улучшить их осуществление. С помощью эксперимента руководство сможет скорректировать свои планы и добиться их более выс</w:t>
      </w:r>
      <w:r w:rsidRPr="00EA1785">
        <w:t>о</w:t>
      </w:r>
      <w:r w:rsidRPr="00EA1785">
        <w:t>кой эффективности.</w:t>
      </w:r>
    </w:p>
    <w:p w:rsidR="005C595F" w:rsidRPr="00EA1785" w:rsidRDefault="005C595F" w:rsidP="00F959CD">
      <w:pPr>
        <w:pStyle w:val="a4"/>
        <w:numPr>
          <w:ilvl w:val="0"/>
          <w:numId w:val="9"/>
        </w:numPr>
        <w:tabs>
          <w:tab w:val="clear" w:pos="720"/>
          <w:tab w:val="num" w:pos="1134"/>
        </w:tabs>
        <w:ind w:firstLine="709"/>
        <w:jc w:val="both"/>
      </w:pPr>
      <w:r w:rsidRPr="00320E56">
        <w:rPr>
          <w:i/>
        </w:rPr>
        <w:t>Подкрепление и согласие</w:t>
      </w:r>
      <w:r w:rsidRPr="00EA1785">
        <w:t>. На последнем этапе необходимо мотив</w:t>
      </w:r>
      <w:r w:rsidRPr="00EA1785">
        <w:t>и</w:t>
      </w:r>
      <w:r w:rsidRPr="00EA1785">
        <w:t>ровать людей, чтобы они приняли эти изменения. Этого можно достигнуть, убеждая подчиненных, что изменение выгодно как организации, так и им лично. Возможные способы подкрепить согласие на новшества – похвалы, признание, продвижение по службе, повышение оплаты труда за более выс</w:t>
      </w:r>
      <w:r w:rsidRPr="00EA1785">
        <w:t>о</w:t>
      </w:r>
      <w:r w:rsidRPr="00EA1785">
        <w:t>кую производительность, а также разрешение тем, кто участвует в провед</w:t>
      </w:r>
      <w:r w:rsidRPr="00EA1785">
        <w:t>е</w:t>
      </w:r>
      <w:r w:rsidRPr="00EA1785">
        <w:t xml:space="preserve">нии изменений, принимать участие в обсуждении того, как проходит этот процесс, какие возникают проблемы, какие поправки должны быть внесены. </w:t>
      </w:r>
    </w:p>
    <w:p w:rsidR="005C595F" w:rsidRDefault="005C595F" w:rsidP="00AB6042">
      <w:pPr>
        <w:pStyle w:val="a4"/>
        <w:ind w:firstLine="709"/>
        <w:jc w:val="both"/>
      </w:pPr>
      <w:r w:rsidRPr="00EA1785">
        <w:t>Поведенческая информированность в области управления ОИ знач</w:t>
      </w:r>
      <w:r w:rsidRPr="00EA1785">
        <w:t>и</w:t>
      </w:r>
      <w:r w:rsidRPr="00EA1785">
        <w:t>тельно повышается в случае, когда мы рассматриваем изменения как пр</w:t>
      </w:r>
      <w:r w:rsidRPr="00EA1785">
        <w:t>о</w:t>
      </w:r>
      <w:r w:rsidRPr="00EA1785">
        <w:t>цесс, включающий в себя три стадии</w:t>
      </w:r>
      <w:r w:rsidR="004F1C70">
        <w:t>.</w:t>
      </w:r>
    </w:p>
    <w:p w:rsidR="00320E56" w:rsidRDefault="00320E56" w:rsidP="00921D47">
      <w:pPr>
        <w:pStyle w:val="a4"/>
        <w:jc w:val="center"/>
      </w:pPr>
      <w:r>
        <w:rPr>
          <w:noProof/>
        </w:rPr>
        <w:drawing>
          <wp:inline distT="0" distB="0" distL="0" distR="0">
            <wp:extent cx="2616200" cy="1098550"/>
            <wp:effectExtent l="19050" t="0" r="1270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320E56" w:rsidRPr="00EA1785" w:rsidRDefault="00320E56" w:rsidP="00320E56">
      <w:pPr>
        <w:pStyle w:val="a4"/>
        <w:jc w:val="center"/>
      </w:pPr>
      <w:r>
        <w:t>Рисунок 6.1 – Процесс организационных изменений</w:t>
      </w:r>
    </w:p>
    <w:p w:rsidR="005C595F" w:rsidRPr="00EA1785" w:rsidRDefault="005C595F" w:rsidP="00AB6042">
      <w:pPr>
        <w:pStyle w:val="a4"/>
        <w:ind w:firstLine="709"/>
        <w:jc w:val="both"/>
      </w:pPr>
      <w:r w:rsidRPr="004F1C70">
        <w:rPr>
          <w:i/>
        </w:rPr>
        <w:lastRenderedPageBreak/>
        <w:t>«Размораживание»</w:t>
      </w:r>
      <w:r w:rsidRPr="00EA1785">
        <w:t xml:space="preserve"> предполагает отказ от устаревших концепций, у</w:t>
      </w:r>
      <w:r w:rsidR="004F1C70">
        <w:t>с</w:t>
      </w:r>
      <w:r w:rsidRPr="00EA1785">
        <w:t>тановок или приемов и освоение новых. Обучаемый должен быть подгото</w:t>
      </w:r>
      <w:r w:rsidRPr="00EA1785">
        <w:t>в</w:t>
      </w:r>
      <w:r w:rsidRPr="00EA1785">
        <w:t>лен и мотивирован для приобретения нового опыта. Когда меняются уст</w:t>
      </w:r>
      <w:r w:rsidRPr="00EA1785">
        <w:t>а</w:t>
      </w:r>
      <w:r w:rsidRPr="00EA1785">
        <w:t>новки, необходимо устранить или «разморозить», разблокировать сущес</w:t>
      </w:r>
      <w:r w:rsidRPr="00EA1785">
        <w:t>т</w:t>
      </w:r>
      <w:r w:rsidRPr="00EA1785">
        <w:t>вующие установки, чтобы создать пространство для новых. Для содействия разблокированию может использоваться принуждение.</w:t>
      </w:r>
    </w:p>
    <w:p w:rsidR="005C595F" w:rsidRPr="00EA1785" w:rsidRDefault="005C595F" w:rsidP="00AB6042">
      <w:pPr>
        <w:pStyle w:val="a4"/>
        <w:ind w:firstLine="709"/>
        <w:jc w:val="both"/>
      </w:pPr>
      <w:r w:rsidRPr="004F1C70">
        <w:rPr>
          <w:i/>
        </w:rPr>
        <w:t>Процесс изменений</w:t>
      </w:r>
      <w:r w:rsidRPr="00EA1785">
        <w:t xml:space="preserve"> –</w:t>
      </w:r>
      <w:r w:rsidR="004F1C70">
        <w:t xml:space="preserve"> </w:t>
      </w:r>
      <w:r w:rsidRPr="00EA1785">
        <w:t>этап, в ходе которого изучаются новые идеи и практика, когда менеджмент оказывает работникам помощь в освоении н</w:t>
      </w:r>
      <w:r w:rsidRPr="00EA1785">
        <w:t>о</w:t>
      </w:r>
      <w:r w:rsidRPr="00EA1785">
        <w:t>вых способов мышления и действий. Изменение установок происходит тол</w:t>
      </w:r>
      <w:r w:rsidRPr="00EA1785">
        <w:t>ь</w:t>
      </w:r>
      <w:r w:rsidRPr="00EA1785">
        <w:t>ко при наличии идентификации и интернализации. Если человек может иде</w:t>
      </w:r>
      <w:r w:rsidRPr="00EA1785">
        <w:t>н</w:t>
      </w:r>
      <w:r w:rsidRPr="00EA1785">
        <w:t>тифицироваться с другим, у кого есть желаемые установки, это может соде</w:t>
      </w:r>
      <w:r w:rsidRPr="00EA1785">
        <w:t>й</w:t>
      </w:r>
      <w:r w:rsidRPr="00EA1785">
        <w:t>ствовать желанию измениться. Поэтому для менеджеров важно находить л</w:t>
      </w:r>
      <w:r w:rsidRPr="00EA1785">
        <w:t>и</w:t>
      </w:r>
      <w:r w:rsidRPr="00EA1785">
        <w:t>деров мнений как лиц, производящих изменения.</w:t>
      </w:r>
    </w:p>
    <w:p w:rsidR="005C595F" w:rsidRPr="00EA1785" w:rsidRDefault="005C595F" w:rsidP="00AB6042">
      <w:pPr>
        <w:pStyle w:val="a4"/>
        <w:ind w:firstLine="709"/>
        <w:jc w:val="both"/>
      </w:pPr>
      <w:r w:rsidRPr="004F1C70">
        <w:rPr>
          <w:b/>
        </w:rPr>
        <w:t xml:space="preserve">Интернализация </w:t>
      </w:r>
      <w:r w:rsidRPr="00EA1785">
        <w:t>– это процесс апробирования, адаптации и использ</w:t>
      </w:r>
      <w:r w:rsidRPr="00EA1785">
        <w:t>о</w:t>
      </w:r>
      <w:r w:rsidRPr="00EA1785">
        <w:t>вания новых установок или методов. Если взгляды или вера человека нач</w:t>
      </w:r>
      <w:r w:rsidRPr="00EA1785">
        <w:t>и</w:t>
      </w:r>
      <w:r w:rsidRPr="00EA1785">
        <w:t>нают растворяться, этот человек может захотеть, наконец, обдумать новый подход. Если же новый подход докажет свою продуктивность и желател</w:t>
      </w:r>
      <w:r w:rsidRPr="00EA1785">
        <w:t>ь</w:t>
      </w:r>
      <w:r w:rsidRPr="00EA1785">
        <w:t>ность, то изменение начинает интернализоваваться и принимается. Важно, чтобы пробы во время периода интернализации были хорошими и точными.</w:t>
      </w:r>
    </w:p>
    <w:p w:rsidR="005C595F" w:rsidRPr="00EA1785" w:rsidRDefault="005C595F" w:rsidP="00AB6042">
      <w:pPr>
        <w:pStyle w:val="a4"/>
        <w:ind w:firstLine="709"/>
        <w:jc w:val="both"/>
      </w:pPr>
      <w:r w:rsidRPr="004F1C70">
        <w:rPr>
          <w:i/>
        </w:rPr>
        <w:t>«Замораживание»</w:t>
      </w:r>
      <w:r w:rsidRPr="00EA1785">
        <w:t xml:space="preserve"> предполагает интеграцию новых образцов действий в реальную практику, когда они принимаются не только разумом, но и эм</w:t>
      </w:r>
      <w:r w:rsidRPr="00EA1785">
        <w:t>о</w:t>
      </w:r>
      <w:r w:rsidRPr="00EA1785">
        <w:t>циями, встраиваются в ежедневную деятельность работников. Немедленно и постоянно вознаграждаемое новое поведение, по-видимому, должно стан</w:t>
      </w:r>
      <w:r w:rsidRPr="00EA1785">
        <w:t>о</w:t>
      </w:r>
      <w:r w:rsidRPr="00EA1785">
        <w:t>виться частью обычного поведения человека</w:t>
      </w:r>
      <w:r w:rsidR="00546619" w:rsidRPr="00546619">
        <w:t xml:space="preserve"> [17]</w:t>
      </w:r>
      <w:r w:rsidRPr="00EA1785">
        <w:t>.</w:t>
      </w:r>
    </w:p>
    <w:p w:rsidR="005C595F" w:rsidRPr="00EA1785" w:rsidRDefault="001C6B62" w:rsidP="00AB6042">
      <w:pPr>
        <w:pStyle w:val="a4"/>
        <w:ind w:firstLine="709"/>
        <w:jc w:val="both"/>
      </w:pPr>
      <w:r w:rsidRPr="001C6B62">
        <w:rPr>
          <w:b/>
        </w:rPr>
        <w:t>Позитивные управленческие шаги, обеспечивающие процесс р</w:t>
      </w:r>
      <w:r w:rsidRPr="001C6B62">
        <w:rPr>
          <w:b/>
        </w:rPr>
        <w:t>е</w:t>
      </w:r>
      <w:r w:rsidRPr="001C6B62">
        <w:rPr>
          <w:b/>
        </w:rPr>
        <w:t>форм</w:t>
      </w:r>
      <w:r>
        <w:rPr>
          <w:b/>
        </w:rPr>
        <w:t>.</w:t>
      </w:r>
      <w:r w:rsidR="00C25D17">
        <w:rPr>
          <w:b/>
        </w:rPr>
        <w:t xml:space="preserve"> </w:t>
      </w:r>
      <w:r w:rsidR="005C595F" w:rsidRPr="001C6B62">
        <w:rPr>
          <w:i/>
        </w:rPr>
        <w:t>Акцент на группу</w:t>
      </w:r>
      <w:r w:rsidR="005C595F" w:rsidRPr="00EA1785">
        <w:t>. Наиболее эффективны те изменения, которые з</w:t>
      </w:r>
      <w:r w:rsidR="005C595F" w:rsidRPr="00EA1785">
        <w:t>а</w:t>
      </w:r>
      <w:r w:rsidR="005C595F" w:rsidRPr="00EA1785">
        <w:t>трагивают не отдельных сотрудников, а группы работников. Любые измен</w:t>
      </w:r>
      <w:r w:rsidR="005C595F" w:rsidRPr="00EA1785">
        <w:t>е</w:t>
      </w:r>
      <w:r w:rsidR="005C595F" w:rsidRPr="00EA1785">
        <w:t>ния в групповых взаимодействиях оказывают влияние на индивидуальное поведение.</w:t>
      </w:r>
    </w:p>
    <w:p w:rsidR="005C595F" w:rsidRPr="00EA1785" w:rsidRDefault="005C595F" w:rsidP="00AB6042">
      <w:pPr>
        <w:pStyle w:val="a4"/>
        <w:ind w:firstLine="709"/>
        <w:jc w:val="both"/>
      </w:pPr>
      <w:r w:rsidRPr="001C6B62">
        <w:rPr>
          <w:i/>
        </w:rPr>
        <w:t>Логическое обоснование необходимости изменений</w:t>
      </w:r>
      <w:r w:rsidRPr="00EA1785">
        <w:t>. Профессионал</w:t>
      </w:r>
      <w:r w:rsidRPr="00EA1785">
        <w:t>ь</w:t>
      </w:r>
      <w:r w:rsidRPr="00EA1785">
        <w:t xml:space="preserve">ный менеджер идет на преобразования, опираясь на </w:t>
      </w:r>
      <w:r w:rsidRPr="001C6B62">
        <w:t xml:space="preserve">объективные </w:t>
      </w:r>
      <w:r w:rsidRPr="00EA1785">
        <w:t>требования ситуации. Именно они и используются для обоснования необходимости и</w:t>
      </w:r>
      <w:r w:rsidRPr="00EA1785">
        <w:t>з</w:t>
      </w:r>
      <w:r w:rsidRPr="00EA1785">
        <w:t xml:space="preserve">менений. Использование </w:t>
      </w:r>
      <w:r w:rsidRPr="001C6B62">
        <w:t>субъективных</w:t>
      </w:r>
      <w:r w:rsidRPr="00EA1785">
        <w:t xml:space="preserve"> форм обоснования реформ – прив</w:t>
      </w:r>
      <w:r w:rsidRPr="00EA1785">
        <w:t>и</w:t>
      </w:r>
      <w:r w:rsidRPr="00EA1785">
        <w:t>легия исключительно обладающих сильной харизмой руководителей. Ож</w:t>
      </w:r>
      <w:r w:rsidRPr="00EA1785">
        <w:t>и</w:t>
      </w:r>
      <w:r w:rsidRPr="00EA1785">
        <w:t>дание перемен менеджерами и работниками имеют едва ли не большее зн</w:t>
      </w:r>
      <w:r w:rsidRPr="00EA1785">
        <w:t>а</w:t>
      </w:r>
      <w:r w:rsidRPr="00EA1785">
        <w:t>чение, чем техника их осуществления. Но наличия ожиданий не достаточно для начала или приостановления преобразований.  Менеджер, убежденный в том. Что перемена сработает, поступает так, чтобы реализовать ее (предо</w:t>
      </w:r>
      <w:r w:rsidRPr="00EA1785">
        <w:t>с</w:t>
      </w:r>
      <w:r w:rsidRPr="00EA1785">
        <w:t xml:space="preserve">тавляет дополнительные ресурсы, подкрепляет новые образцы поведения). Работники «покупаются» на уверенность в успехе и меняют свое поведение. </w:t>
      </w:r>
    </w:p>
    <w:p w:rsidR="005C595F" w:rsidRPr="00EA1785" w:rsidRDefault="005C595F" w:rsidP="00AB6042">
      <w:pPr>
        <w:pStyle w:val="a4"/>
        <w:ind w:firstLine="709"/>
        <w:jc w:val="both"/>
      </w:pPr>
      <w:r w:rsidRPr="001C6B62">
        <w:rPr>
          <w:i/>
        </w:rPr>
        <w:t>Участие работников в процессе преобразований</w:t>
      </w:r>
      <w:r w:rsidRPr="00EA1785">
        <w:t>. Участие поощряет работников обсуждать проводимые изменения, вступать в контакт с мене</w:t>
      </w:r>
      <w:r w:rsidRPr="00EA1785">
        <w:t>д</w:t>
      </w:r>
      <w:r w:rsidRPr="00EA1785">
        <w:t>жерами, вносить предложения, что способствует повышению их заинтерес</w:t>
      </w:r>
      <w:r w:rsidRPr="00EA1785">
        <w:t>о</w:t>
      </w:r>
      <w:r w:rsidRPr="00EA1785">
        <w:t>ванности в переменах. Высокая степень вовлеченности в процесс преобраз</w:t>
      </w:r>
      <w:r w:rsidRPr="00EA1785">
        <w:t>о</w:t>
      </w:r>
      <w:r w:rsidRPr="00EA1785">
        <w:lastRenderedPageBreak/>
        <w:t>ваний означает не только согласие сотрудников с необходимостью измен</w:t>
      </w:r>
      <w:r w:rsidRPr="00EA1785">
        <w:t>е</w:t>
      </w:r>
      <w:r w:rsidRPr="00EA1785">
        <w:t>ний, но порождает дополнительные обязательства, подразумевающие мот</w:t>
      </w:r>
      <w:r w:rsidRPr="00EA1785">
        <w:t>и</w:t>
      </w:r>
      <w:r w:rsidRPr="00EA1785">
        <w:t>вацию к поддержке действий менеджмента и направленные на осуществл</w:t>
      </w:r>
      <w:r w:rsidRPr="00EA1785">
        <w:t>е</w:t>
      </w:r>
      <w:r w:rsidRPr="00EA1785">
        <w:t>ние реформ интенсивные усилия.</w:t>
      </w:r>
    </w:p>
    <w:p w:rsidR="005C595F" w:rsidRPr="00EA1785" w:rsidRDefault="005C595F" w:rsidP="00AB6042">
      <w:pPr>
        <w:pStyle w:val="a4"/>
        <w:tabs>
          <w:tab w:val="left" w:pos="0"/>
        </w:tabs>
        <w:ind w:firstLine="709"/>
        <w:jc w:val="both"/>
      </w:pPr>
      <w:r w:rsidRPr="001C6B62">
        <w:rPr>
          <w:i/>
        </w:rPr>
        <w:t>Вознаграждение</w:t>
      </w:r>
      <w:r w:rsidRPr="00EA1785">
        <w:t>. Существенное значение в обеспечении поддержки изменений играет достаточный объем вознаграждений для работников. П</w:t>
      </w:r>
      <w:r w:rsidRPr="00EA1785">
        <w:t>о</w:t>
      </w:r>
      <w:r w:rsidRPr="00EA1785">
        <w:t>ощрения дают работникам ощущение, что изменения означают дальнейший прогресс организации. Полезны как экономические, так и психологические поощрения. Желательно компенсировать связанные с изменениями издержки работников непосредственно и оперативно.</w:t>
      </w:r>
    </w:p>
    <w:p w:rsidR="005C595F" w:rsidRPr="00EA1785" w:rsidRDefault="005C595F" w:rsidP="00AB6042">
      <w:pPr>
        <w:pStyle w:val="a4"/>
        <w:ind w:firstLine="709"/>
        <w:jc w:val="both"/>
      </w:pPr>
      <w:r w:rsidRPr="001C6B62">
        <w:t>Обеспечение безопасности</w:t>
      </w:r>
      <w:r w:rsidRPr="00EA1785">
        <w:t>. Работники нуждаются не только в досто</w:t>
      </w:r>
      <w:r w:rsidRPr="00EA1785">
        <w:t>й</w:t>
      </w:r>
      <w:r w:rsidRPr="00EA1785">
        <w:t>ном дополнительном вознаграждении, но и в сохранении имеющихся выгод. Обеспечение безопасности имеет большое значение при проведении прео</w:t>
      </w:r>
      <w:r w:rsidRPr="00EA1785">
        <w:t>б</w:t>
      </w:r>
      <w:r w:rsidRPr="00EA1785">
        <w:t>разований. Многие предприниматели гарантируют работникам защиту от снижения заработка при введении новых технологий и методов, другие орг</w:t>
      </w:r>
      <w:r w:rsidRPr="00EA1785">
        <w:t>а</w:t>
      </w:r>
      <w:r w:rsidRPr="00EA1785">
        <w:t>низуют переобучение персонала.</w:t>
      </w:r>
    </w:p>
    <w:p w:rsidR="005C595F" w:rsidRPr="00EA1785" w:rsidRDefault="005C595F" w:rsidP="00AB6042">
      <w:pPr>
        <w:pStyle w:val="a4"/>
        <w:ind w:firstLine="709"/>
        <w:jc w:val="both"/>
      </w:pPr>
      <w:r w:rsidRPr="001C6B62">
        <w:rPr>
          <w:i/>
        </w:rPr>
        <w:t>Коммуникации</w:t>
      </w:r>
      <w:r w:rsidRPr="00EA1785">
        <w:t>. Поддержка изменений во многом зависит от устойч</w:t>
      </w:r>
      <w:r w:rsidRPr="00EA1785">
        <w:t>и</w:t>
      </w:r>
      <w:r w:rsidRPr="00EA1785">
        <w:t>вости коммуникаций. Поскольку в переходный период поток информации обычно ослабевает, в то время как потребность в ней особенно высока, нео</w:t>
      </w:r>
      <w:r w:rsidRPr="00EA1785">
        <w:t>б</w:t>
      </w:r>
      <w:r w:rsidRPr="00EA1785">
        <w:t>ходимы специальные меры на его поддержание со стороны менеджмента.</w:t>
      </w:r>
    </w:p>
    <w:p w:rsidR="005C595F" w:rsidRPr="00EA1785" w:rsidRDefault="005C595F" w:rsidP="00AB6042">
      <w:pPr>
        <w:pStyle w:val="a4"/>
        <w:ind w:firstLine="709"/>
        <w:jc w:val="both"/>
      </w:pPr>
      <w:r w:rsidRPr="00546619">
        <w:rPr>
          <w:i/>
        </w:rPr>
        <w:t>Готовность к изменениям</w:t>
      </w:r>
      <w:r w:rsidRPr="00EA1785">
        <w:t>. Вероятность принятия изменений сущес</w:t>
      </w:r>
      <w:r w:rsidRPr="00EA1785">
        <w:t>т</w:t>
      </w:r>
      <w:r w:rsidRPr="00EA1785">
        <w:t>венно повышается в тех случаях, когда сотрудники осознают потребность в переменах. Работники должны получить доступ к информации о положении дел в организации.</w:t>
      </w:r>
    </w:p>
    <w:p w:rsidR="005C595F" w:rsidRPr="00EA1785" w:rsidRDefault="005C595F" w:rsidP="00AB6042">
      <w:pPr>
        <w:pStyle w:val="a4"/>
        <w:ind w:firstLine="709"/>
        <w:jc w:val="both"/>
      </w:pPr>
      <w:r w:rsidRPr="001C6B62">
        <w:rPr>
          <w:i/>
        </w:rPr>
        <w:t>Работа с системой в целом</w:t>
      </w:r>
      <w:r w:rsidRPr="00EA1785">
        <w:t>. Задача менеджмента состоит в том, чтобы оказать работникам помощь в осознании необходимости организационных изменений, которые позволят обеспечить их участие в преобразованиях и п</w:t>
      </w:r>
      <w:r w:rsidRPr="00EA1785">
        <w:t>о</w:t>
      </w:r>
      <w:r w:rsidRPr="00EA1785">
        <w:t>лучении определенных выгод. Большое значение имеет понимание менед</w:t>
      </w:r>
      <w:r w:rsidRPr="00EA1785">
        <w:t>ж</w:t>
      </w:r>
      <w:r w:rsidRPr="00EA1785">
        <w:t xml:space="preserve">ментом влияния изменений на систему в целом, что позволяет отслеживать комплекс связанных с ними организационных отношений. Данный подход получил название </w:t>
      </w:r>
      <w:r w:rsidRPr="00CD1B55">
        <w:rPr>
          <w:i/>
        </w:rPr>
        <w:t>концепция организационного развития</w:t>
      </w:r>
      <w:r w:rsidRPr="00EA1785">
        <w:t>.</w:t>
      </w:r>
    </w:p>
    <w:p w:rsidR="005C595F" w:rsidRPr="00EA1785" w:rsidRDefault="005C595F" w:rsidP="00AB6042">
      <w:pPr>
        <w:pStyle w:val="a4"/>
        <w:ind w:firstLine="709"/>
      </w:pPr>
    </w:p>
    <w:p w:rsidR="00A65593" w:rsidRDefault="001C6B62" w:rsidP="001C6B62">
      <w:pPr>
        <w:suppressLineNumbers/>
        <w:spacing w:after="120"/>
        <w:jc w:val="center"/>
        <w:rPr>
          <w:b/>
          <w:sz w:val="28"/>
        </w:rPr>
      </w:pPr>
      <w:r>
        <w:rPr>
          <w:b/>
          <w:sz w:val="28"/>
        </w:rPr>
        <w:t>Контрольные вопросы и задания</w:t>
      </w:r>
    </w:p>
    <w:p w:rsidR="00A65593" w:rsidRPr="00A65593" w:rsidRDefault="00A65593" w:rsidP="00F959CD">
      <w:pPr>
        <w:numPr>
          <w:ilvl w:val="0"/>
          <w:numId w:val="25"/>
        </w:numPr>
        <w:tabs>
          <w:tab w:val="clear" w:pos="514"/>
          <w:tab w:val="left" w:pos="709"/>
          <w:tab w:val="left" w:pos="1134"/>
        </w:tabs>
        <w:ind w:left="0" w:firstLine="709"/>
        <w:rPr>
          <w:sz w:val="28"/>
          <w:szCs w:val="28"/>
        </w:rPr>
      </w:pPr>
      <w:r w:rsidRPr="00A65593">
        <w:rPr>
          <w:sz w:val="28"/>
          <w:szCs w:val="28"/>
        </w:rPr>
        <w:t>Что понимают под организационными изменениями?</w:t>
      </w:r>
    </w:p>
    <w:p w:rsidR="00A65593" w:rsidRPr="00A65593" w:rsidRDefault="00A65593" w:rsidP="00F959CD">
      <w:pPr>
        <w:numPr>
          <w:ilvl w:val="0"/>
          <w:numId w:val="25"/>
        </w:numPr>
        <w:tabs>
          <w:tab w:val="clear" w:pos="514"/>
          <w:tab w:val="left" w:pos="709"/>
          <w:tab w:val="left" w:pos="1134"/>
        </w:tabs>
        <w:ind w:left="0" w:firstLine="709"/>
        <w:rPr>
          <w:sz w:val="28"/>
          <w:szCs w:val="28"/>
        </w:rPr>
      </w:pPr>
      <w:r w:rsidRPr="00A65593">
        <w:rPr>
          <w:sz w:val="28"/>
          <w:szCs w:val="28"/>
        </w:rPr>
        <w:t>Почему возникают силы сопротивления организационным измен</w:t>
      </w:r>
      <w:r w:rsidRPr="00A65593">
        <w:rPr>
          <w:sz w:val="28"/>
          <w:szCs w:val="28"/>
        </w:rPr>
        <w:t>е</w:t>
      </w:r>
      <w:r w:rsidRPr="00A65593">
        <w:rPr>
          <w:sz w:val="28"/>
          <w:szCs w:val="28"/>
        </w:rPr>
        <w:t>ниям? Какова природа этих сил?</w:t>
      </w:r>
    </w:p>
    <w:p w:rsidR="00A65593" w:rsidRPr="00A65593" w:rsidRDefault="00A65593" w:rsidP="00F959CD">
      <w:pPr>
        <w:numPr>
          <w:ilvl w:val="0"/>
          <w:numId w:val="25"/>
        </w:numPr>
        <w:tabs>
          <w:tab w:val="clear" w:pos="514"/>
          <w:tab w:val="left" w:pos="709"/>
          <w:tab w:val="left" w:pos="1134"/>
        </w:tabs>
        <w:ind w:left="0" w:firstLine="709"/>
        <w:rPr>
          <w:sz w:val="28"/>
          <w:szCs w:val="28"/>
        </w:rPr>
      </w:pPr>
      <w:r w:rsidRPr="00A65593">
        <w:rPr>
          <w:sz w:val="28"/>
          <w:szCs w:val="28"/>
        </w:rPr>
        <w:t>Перечислите основные виды сопротивления изменениям. Назовите причины, по которым люди сопротивляются изменениям.</w:t>
      </w:r>
    </w:p>
    <w:p w:rsidR="00A65593" w:rsidRPr="00A65593" w:rsidRDefault="00A65593" w:rsidP="00F959CD">
      <w:pPr>
        <w:numPr>
          <w:ilvl w:val="0"/>
          <w:numId w:val="25"/>
        </w:numPr>
        <w:tabs>
          <w:tab w:val="clear" w:pos="514"/>
          <w:tab w:val="left" w:pos="709"/>
          <w:tab w:val="left" w:pos="1134"/>
        </w:tabs>
        <w:ind w:left="0" w:firstLine="709"/>
        <w:rPr>
          <w:sz w:val="28"/>
          <w:szCs w:val="28"/>
        </w:rPr>
      </w:pPr>
      <w:r w:rsidRPr="00A65593">
        <w:rPr>
          <w:sz w:val="28"/>
          <w:szCs w:val="28"/>
        </w:rPr>
        <w:t>Опишите три стадии процесса изменений.</w:t>
      </w:r>
    </w:p>
    <w:p w:rsidR="00A65593" w:rsidRPr="00A65593" w:rsidRDefault="00A65593" w:rsidP="00F959CD">
      <w:pPr>
        <w:numPr>
          <w:ilvl w:val="0"/>
          <w:numId w:val="25"/>
        </w:numPr>
        <w:tabs>
          <w:tab w:val="clear" w:pos="514"/>
          <w:tab w:val="left" w:pos="709"/>
          <w:tab w:val="left" w:pos="1134"/>
        </w:tabs>
        <w:ind w:left="0" w:firstLine="709"/>
        <w:rPr>
          <w:sz w:val="28"/>
          <w:szCs w:val="28"/>
        </w:rPr>
      </w:pPr>
      <w:r w:rsidRPr="00A65593">
        <w:rPr>
          <w:sz w:val="28"/>
          <w:szCs w:val="28"/>
        </w:rPr>
        <w:t>Какие ситуационные факторы оказывают влияние на выбор страт</w:t>
      </w:r>
      <w:r w:rsidRPr="00A65593">
        <w:rPr>
          <w:sz w:val="28"/>
          <w:szCs w:val="28"/>
        </w:rPr>
        <w:t>е</w:t>
      </w:r>
      <w:r w:rsidRPr="00A65593">
        <w:rPr>
          <w:sz w:val="28"/>
          <w:szCs w:val="28"/>
        </w:rPr>
        <w:t>гии изменений?</w:t>
      </w:r>
    </w:p>
    <w:p w:rsidR="00A65593" w:rsidRDefault="00A65593" w:rsidP="00F959CD">
      <w:pPr>
        <w:numPr>
          <w:ilvl w:val="0"/>
          <w:numId w:val="25"/>
        </w:numPr>
        <w:tabs>
          <w:tab w:val="clear" w:pos="514"/>
          <w:tab w:val="left" w:pos="709"/>
          <w:tab w:val="left" w:pos="1134"/>
        </w:tabs>
        <w:ind w:left="0" w:firstLine="709"/>
        <w:rPr>
          <w:sz w:val="28"/>
          <w:szCs w:val="28"/>
        </w:rPr>
      </w:pPr>
      <w:r w:rsidRPr="00A65593">
        <w:rPr>
          <w:sz w:val="28"/>
          <w:szCs w:val="28"/>
        </w:rPr>
        <w:t>В чем может заключаться роль руководителя при реализации изм</w:t>
      </w:r>
      <w:r w:rsidRPr="00A65593">
        <w:rPr>
          <w:sz w:val="28"/>
          <w:szCs w:val="28"/>
        </w:rPr>
        <w:t>е</w:t>
      </w:r>
      <w:r w:rsidRPr="00A65593">
        <w:rPr>
          <w:sz w:val="28"/>
          <w:szCs w:val="28"/>
        </w:rPr>
        <w:t>нений? Приведите примеры.</w:t>
      </w:r>
    </w:p>
    <w:p w:rsidR="005610CF" w:rsidRDefault="005610CF" w:rsidP="00F959CD">
      <w:pPr>
        <w:numPr>
          <w:ilvl w:val="0"/>
          <w:numId w:val="25"/>
        </w:numPr>
        <w:tabs>
          <w:tab w:val="clear" w:pos="514"/>
          <w:tab w:val="left" w:pos="709"/>
          <w:tab w:val="left" w:pos="1134"/>
        </w:tabs>
        <w:ind w:left="0" w:firstLine="709"/>
        <w:rPr>
          <w:sz w:val="28"/>
          <w:szCs w:val="28"/>
        </w:rPr>
      </w:pPr>
      <w:r>
        <w:rPr>
          <w:sz w:val="28"/>
          <w:szCs w:val="28"/>
        </w:rPr>
        <w:lastRenderedPageBreak/>
        <w:t>Как можно повысить восприимчивость и гибкость персонала к п</w:t>
      </w:r>
      <w:r>
        <w:rPr>
          <w:sz w:val="28"/>
          <w:szCs w:val="28"/>
        </w:rPr>
        <w:t>е</w:t>
      </w:r>
      <w:r>
        <w:rPr>
          <w:sz w:val="28"/>
          <w:szCs w:val="28"/>
        </w:rPr>
        <w:t>ременам в организации?</w:t>
      </w:r>
    </w:p>
    <w:p w:rsidR="005610CF" w:rsidRDefault="005610CF" w:rsidP="00F959CD">
      <w:pPr>
        <w:numPr>
          <w:ilvl w:val="0"/>
          <w:numId w:val="25"/>
        </w:numPr>
        <w:tabs>
          <w:tab w:val="clear" w:pos="514"/>
          <w:tab w:val="left" w:pos="709"/>
          <w:tab w:val="left" w:pos="1134"/>
        </w:tabs>
        <w:ind w:left="0" w:firstLine="709"/>
        <w:rPr>
          <w:sz w:val="28"/>
          <w:szCs w:val="28"/>
        </w:rPr>
      </w:pPr>
      <w:r>
        <w:rPr>
          <w:sz w:val="28"/>
          <w:szCs w:val="28"/>
        </w:rPr>
        <w:t>Дайте характеристику целям организационных изменений на пр</w:t>
      </w:r>
      <w:r>
        <w:rPr>
          <w:sz w:val="28"/>
          <w:szCs w:val="28"/>
        </w:rPr>
        <w:t>и</w:t>
      </w:r>
      <w:r>
        <w:rPr>
          <w:sz w:val="28"/>
          <w:szCs w:val="28"/>
        </w:rPr>
        <w:t>мере конкретной организации.</w:t>
      </w:r>
    </w:p>
    <w:p w:rsidR="00E1203A" w:rsidRDefault="00E1203A" w:rsidP="00E1203A">
      <w:pPr>
        <w:tabs>
          <w:tab w:val="left" w:pos="709"/>
          <w:tab w:val="left" w:pos="1134"/>
        </w:tabs>
        <w:ind w:left="709"/>
        <w:rPr>
          <w:sz w:val="28"/>
          <w:szCs w:val="28"/>
        </w:rPr>
      </w:pPr>
    </w:p>
    <w:p w:rsidR="001C6B62" w:rsidRPr="00E1203A" w:rsidRDefault="001C6B62" w:rsidP="00E1203A">
      <w:pPr>
        <w:spacing w:after="120"/>
        <w:jc w:val="center"/>
        <w:rPr>
          <w:b/>
          <w:sz w:val="28"/>
          <w:szCs w:val="28"/>
        </w:rPr>
      </w:pPr>
      <w:r w:rsidRPr="00E1203A">
        <w:rPr>
          <w:b/>
          <w:sz w:val="28"/>
          <w:szCs w:val="28"/>
        </w:rPr>
        <w:t>Ситуация для анализа</w:t>
      </w:r>
      <w:r w:rsidR="00E1203A" w:rsidRPr="00E1203A">
        <w:rPr>
          <w:b/>
          <w:sz w:val="28"/>
          <w:szCs w:val="28"/>
        </w:rPr>
        <w:t xml:space="preserve"> «Омрон Татеиси»</w:t>
      </w:r>
      <w:r w:rsidR="006E7455">
        <w:rPr>
          <w:rStyle w:val="af8"/>
          <w:b/>
          <w:sz w:val="28"/>
          <w:szCs w:val="28"/>
        </w:rPr>
        <w:footnoteReference w:id="4"/>
      </w:r>
    </w:p>
    <w:p w:rsidR="001C6B62" w:rsidRPr="00E1203A" w:rsidRDefault="001C6B62" w:rsidP="00E1203A">
      <w:pPr>
        <w:ind w:firstLine="709"/>
        <w:jc w:val="both"/>
        <w:rPr>
          <w:sz w:val="28"/>
          <w:szCs w:val="28"/>
        </w:rPr>
      </w:pPr>
      <w:r w:rsidRPr="00E1203A">
        <w:rPr>
          <w:sz w:val="28"/>
          <w:szCs w:val="28"/>
        </w:rPr>
        <w:t>Руководство японской компании «Омрон Татеиси» осуществило целый ряд организационных изменений, чтобы ликвидировать «заболевание», кот</w:t>
      </w:r>
      <w:r w:rsidRPr="00E1203A">
        <w:rPr>
          <w:sz w:val="28"/>
          <w:szCs w:val="28"/>
        </w:rPr>
        <w:t>о</w:t>
      </w:r>
      <w:r w:rsidRPr="00E1203A">
        <w:rPr>
          <w:sz w:val="28"/>
          <w:szCs w:val="28"/>
        </w:rPr>
        <w:t>рое было названо синдромом большого бизнеса.</w:t>
      </w:r>
    </w:p>
    <w:p w:rsidR="001C6B62" w:rsidRPr="00E1203A" w:rsidRDefault="001C6B62" w:rsidP="00E1203A">
      <w:pPr>
        <w:ind w:firstLine="709"/>
        <w:jc w:val="both"/>
        <w:rPr>
          <w:sz w:val="28"/>
          <w:szCs w:val="28"/>
        </w:rPr>
      </w:pPr>
      <w:r w:rsidRPr="00E1203A">
        <w:rPr>
          <w:sz w:val="28"/>
          <w:szCs w:val="28"/>
        </w:rPr>
        <w:t>Синдром большого бизнеса можно распознать по таким симптомам, как: крайне централизованный и разбухший управленческий аппарат; всео</w:t>
      </w:r>
      <w:r w:rsidRPr="00E1203A">
        <w:rPr>
          <w:sz w:val="28"/>
          <w:szCs w:val="28"/>
        </w:rPr>
        <w:t>х</w:t>
      </w:r>
      <w:r w:rsidRPr="00E1203A">
        <w:rPr>
          <w:sz w:val="28"/>
          <w:szCs w:val="28"/>
        </w:rPr>
        <w:t>ватывающая система специальных форм и процедур для принятия обычных, повседневных решений; рост числа всякого рода совещаний для выработки таких решений и передача возникающих проблем из одного отдела в другой и обратно. Окончательное решение откладывается до бесконечности, п</w:t>
      </w:r>
      <w:r w:rsidRPr="00E1203A">
        <w:rPr>
          <w:sz w:val="28"/>
          <w:szCs w:val="28"/>
        </w:rPr>
        <w:t>о</w:t>
      </w:r>
      <w:r w:rsidRPr="00E1203A">
        <w:rPr>
          <w:sz w:val="28"/>
          <w:szCs w:val="28"/>
        </w:rPr>
        <w:t>скольку каждый администратор стремится избежать ответственности. Вза</w:t>
      </w:r>
      <w:r w:rsidRPr="00E1203A">
        <w:rPr>
          <w:sz w:val="28"/>
          <w:szCs w:val="28"/>
        </w:rPr>
        <w:t>и</w:t>
      </w:r>
      <w:r w:rsidRPr="00E1203A">
        <w:rPr>
          <w:sz w:val="28"/>
          <w:szCs w:val="28"/>
        </w:rPr>
        <w:t>модействие подразделений внутри компании заметно ослабло. Например, к</w:t>
      </w:r>
      <w:r w:rsidRPr="00E1203A">
        <w:rPr>
          <w:sz w:val="28"/>
          <w:szCs w:val="28"/>
        </w:rPr>
        <w:t>о</w:t>
      </w:r>
      <w:r w:rsidRPr="00E1203A">
        <w:rPr>
          <w:sz w:val="28"/>
          <w:szCs w:val="28"/>
        </w:rPr>
        <w:t>гда товарные запасы неимоверно разбухли, то даже конкретные требования «сократить запасы» не могли принести желаемого эффекта. Значительно уменьшилась реакция и на требования рынка. Компания стала медленнее реагировать на запросы клиентов. Увеличилось время выполнения заказов.</w:t>
      </w:r>
    </w:p>
    <w:p w:rsidR="001C6B62" w:rsidRDefault="001C6B62" w:rsidP="00E1203A">
      <w:pPr>
        <w:ind w:firstLine="709"/>
        <w:jc w:val="both"/>
        <w:rPr>
          <w:sz w:val="28"/>
          <w:szCs w:val="28"/>
        </w:rPr>
      </w:pPr>
      <w:r w:rsidRPr="00E1203A">
        <w:rPr>
          <w:sz w:val="28"/>
          <w:szCs w:val="28"/>
        </w:rPr>
        <w:t>Руководство применило следующий способ «лечения болезни». Ко</w:t>
      </w:r>
      <w:r w:rsidRPr="00E1203A">
        <w:rPr>
          <w:sz w:val="28"/>
          <w:szCs w:val="28"/>
        </w:rPr>
        <w:t>м</w:t>
      </w:r>
      <w:r w:rsidRPr="00E1203A">
        <w:rPr>
          <w:sz w:val="28"/>
          <w:szCs w:val="28"/>
        </w:rPr>
        <w:t>пания должна вести себя таким образом, будто каждый из ее отделов являе</w:t>
      </w:r>
      <w:r w:rsidRPr="00E1203A">
        <w:rPr>
          <w:sz w:val="28"/>
          <w:szCs w:val="28"/>
        </w:rPr>
        <w:t>т</w:t>
      </w:r>
      <w:r w:rsidRPr="00E1203A">
        <w:rPr>
          <w:sz w:val="28"/>
          <w:szCs w:val="28"/>
        </w:rPr>
        <w:t>ся маленьким самостоятельным бизнесом. Для того чтобы каждый проникся духом изменений, были избраны три лозунга, которые повторяли на каждом шагу: «Продает каждый», «Реагировать немедленно», «Действовать молни</w:t>
      </w:r>
      <w:r w:rsidRPr="00E1203A">
        <w:rPr>
          <w:sz w:val="28"/>
          <w:szCs w:val="28"/>
        </w:rPr>
        <w:t>е</w:t>
      </w:r>
      <w:r w:rsidRPr="00E1203A">
        <w:rPr>
          <w:sz w:val="28"/>
          <w:szCs w:val="28"/>
        </w:rPr>
        <w:t>носно». Две главные идеи лежали в основе плана организационных измен</w:t>
      </w:r>
      <w:r w:rsidRPr="00E1203A">
        <w:rPr>
          <w:sz w:val="28"/>
          <w:szCs w:val="28"/>
        </w:rPr>
        <w:t>е</w:t>
      </w:r>
      <w:r w:rsidRPr="00E1203A">
        <w:rPr>
          <w:sz w:val="28"/>
          <w:szCs w:val="28"/>
        </w:rPr>
        <w:t>ний: приблизить руководство компании к реальным условиям работы и со</w:t>
      </w:r>
      <w:r w:rsidRPr="00E1203A">
        <w:rPr>
          <w:sz w:val="28"/>
          <w:szCs w:val="28"/>
        </w:rPr>
        <w:t>з</w:t>
      </w:r>
      <w:r w:rsidRPr="00E1203A">
        <w:rPr>
          <w:sz w:val="28"/>
          <w:szCs w:val="28"/>
        </w:rPr>
        <w:t>дать в разумных пределах несколько предприятий, которым можно было бы предоставить полную самостоятельность и которые действовали бы в рамках компании как отдельные небольшие фирмы.</w:t>
      </w:r>
    </w:p>
    <w:p w:rsidR="00E1203A" w:rsidRDefault="00E1203A" w:rsidP="00E1203A">
      <w:pPr>
        <w:jc w:val="center"/>
        <w:rPr>
          <w:b/>
          <w:sz w:val="28"/>
          <w:szCs w:val="28"/>
        </w:rPr>
      </w:pPr>
    </w:p>
    <w:p w:rsidR="00E1203A" w:rsidRDefault="00E1203A" w:rsidP="00E1203A">
      <w:pPr>
        <w:spacing w:after="120"/>
        <w:jc w:val="center"/>
        <w:rPr>
          <w:b/>
          <w:sz w:val="28"/>
          <w:szCs w:val="28"/>
        </w:rPr>
      </w:pPr>
      <w:r w:rsidRPr="00E1203A">
        <w:rPr>
          <w:b/>
          <w:sz w:val="28"/>
          <w:szCs w:val="28"/>
        </w:rPr>
        <w:t>Вопросы и задания к ситуации</w:t>
      </w:r>
    </w:p>
    <w:p w:rsidR="00E1203A" w:rsidRPr="00E1203A" w:rsidRDefault="00E1203A" w:rsidP="00F959CD">
      <w:pPr>
        <w:pStyle w:val="af1"/>
        <w:numPr>
          <w:ilvl w:val="0"/>
          <w:numId w:val="51"/>
        </w:numPr>
        <w:tabs>
          <w:tab w:val="left" w:pos="1134"/>
        </w:tabs>
        <w:ind w:left="0" w:firstLine="709"/>
        <w:jc w:val="both"/>
        <w:rPr>
          <w:sz w:val="28"/>
          <w:szCs w:val="28"/>
        </w:rPr>
      </w:pPr>
      <w:r w:rsidRPr="00E1203A">
        <w:rPr>
          <w:sz w:val="28"/>
          <w:szCs w:val="28"/>
        </w:rPr>
        <w:t>Какой тип изменений вы предложили бы для данных преобразов</w:t>
      </w:r>
      <w:r w:rsidRPr="00E1203A">
        <w:rPr>
          <w:sz w:val="28"/>
          <w:szCs w:val="28"/>
        </w:rPr>
        <w:t>а</w:t>
      </w:r>
      <w:r w:rsidRPr="00E1203A">
        <w:rPr>
          <w:sz w:val="28"/>
          <w:szCs w:val="28"/>
        </w:rPr>
        <w:t>ний?</w:t>
      </w:r>
    </w:p>
    <w:p w:rsidR="00E1203A" w:rsidRPr="00E1203A" w:rsidRDefault="00E1203A" w:rsidP="00F959CD">
      <w:pPr>
        <w:pStyle w:val="af1"/>
        <w:numPr>
          <w:ilvl w:val="0"/>
          <w:numId w:val="51"/>
        </w:numPr>
        <w:tabs>
          <w:tab w:val="left" w:pos="1134"/>
        </w:tabs>
        <w:ind w:left="0" w:firstLine="709"/>
        <w:jc w:val="both"/>
        <w:rPr>
          <w:sz w:val="28"/>
          <w:szCs w:val="28"/>
        </w:rPr>
      </w:pPr>
      <w:r w:rsidRPr="00E1203A">
        <w:rPr>
          <w:sz w:val="28"/>
          <w:szCs w:val="28"/>
        </w:rPr>
        <w:t>Какой стиль проведения изменений может быть предложен?</w:t>
      </w:r>
    </w:p>
    <w:p w:rsidR="00E1203A" w:rsidRPr="00E1203A" w:rsidRDefault="00E1203A" w:rsidP="00F959CD">
      <w:pPr>
        <w:pStyle w:val="af1"/>
        <w:numPr>
          <w:ilvl w:val="0"/>
          <w:numId w:val="51"/>
        </w:numPr>
        <w:tabs>
          <w:tab w:val="left" w:pos="1134"/>
        </w:tabs>
        <w:ind w:left="0" w:firstLine="709"/>
        <w:jc w:val="both"/>
        <w:rPr>
          <w:sz w:val="28"/>
          <w:szCs w:val="28"/>
        </w:rPr>
      </w:pPr>
      <w:r w:rsidRPr="00E1203A">
        <w:rPr>
          <w:sz w:val="28"/>
          <w:szCs w:val="28"/>
        </w:rPr>
        <w:t>Какие методы преодоления сопротивления организационным изм</w:t>
      </w:r>
      <w:r w:rsidRPr="00E1203A">
        <w:rPr>
          <w:sz w:val="28"/>
          <w:szCs w:val="28"/>
        </w:rPr>
        <w:t>е</w:t>
      </w:r>
      <w:r w:rsidRPr="00E1203A">
        <w:rPr>
          <w:sz w:val="28"/>
          <w:szCs w:val="28"/>
        </w:rPr>
        <w:t>нениям будут уместны в данном случае?</w:t>
      </w:r>
    </w:p>
    <w:p w:rsidR="001C6B62" w:rsidRPr="00AB65CA" w:rsidRDefault="00E1203A" w:rsidP="00F959CD">
      <w:pPr>
        <w:pStyle w:val="af1"/>
        <w:numPr>
          <w:ilvl w:val="0"/>
          <w:numId w:val="51"/>
        </w:numPr>
        <w:tabs>
          <w:tab w:val="left" w:pos="709"/>
          <w:tab w:val="left" w:pos="1134"/>
        </w:tabs>
        <w:ind w:left="0" w:firstLine="709"/>
        <w:jc w:val="both"/>
        <w:rPr>
          <w:sz w:val="28"/>
          <w:szCs w:val="28"/>
        </w:rPr>
      </w:pPr>
      <w:r w:rsidRPr="00AB65CA">
        <w:rPr>
          <w:sz w:val="28"/>
          <w:szCs w:val="28"/>
        </w:rPr>
        <w:t>Такие организационные преобразования, очевидно, потребуют и</w:t>
      </w:r>
      <w:r w:rsidRPr="00AB65CA">
        <w:rPr>
          <w:sz w:val="28"/>
          <w:szCs w:val="28"/>
        </w:rPr>
        <w:t>з</w:t>
      </w:r>
      <w:r w:rsidRPr="00AB65CA">
        <w:rPr>
          <w:sz w:val="28"/>
          <w:szCs w:val="28"/>
        </w:rPr>
        <w:t>менения культуры. Какие предложения в этой области вы можете внести?</w:t>
      </w:r>
    </w:p>
    <w:p w:rsidR="00A2202E" w:rsidRPr="00AB65CA" w:rsidRDefault="00A2202E" w:rsidP="00AB65CA">
      <w:pPr>
        <w:tabs>
          <w:tab w:val="left" w:pos="1134"/>
        </w:tabs>
        <w:ind w:firstLine="709"/>
        <w:rPr>
          <w:rFonts w:ascii="Arial" w:hAnsi="Arial" w:cs="Arial"/>
          <w:sz w:val="28"/>
        </w:rPr>
      </w:pPr>
      <w:r w:rsidRPr="00EA1785">
        <w:rPr>
          <w:sz w:val="28"/>
        </w:rPr>
        <w:br w:type="page"/>
      </w:r>
      <w:r w:rsidRPr="00AB65CA">
        <w:rPr>
          <w:rFonts w:ascii="Arial" w:hAnsi="Arial" w:cs="Arial"/>
          <w:sz w:val="28"/>
        </w:rPr>
        <w:lastRenderedPageBreak/>
        <w:t>Тема 8. Организационная культура</w:t>
      </w:r>
    </w:p>
    <w:p w:rsidR="00A2202E" w:rsidRPr="00AB65CA" w:rsidRDefault="00A2202E" w:rsidP="00AB65CA">
      <w:pPr>
        <w:spacing w:before="240" w:after="120"/>
        <w:ind w:firstLine="709"/>
        <w:jc w:val="both"/>
        <w:rPr>
          <w:rFonts w:ascii="Arial" w:hAnsi="Arial" w:cs="Arial"/>
          <w:sz w:val="26"/>
          <w:szCs w:val="26"/>
        </w:rPr>
      </w:pPr>
      <w:r w:rsidRPr="00AB65CA">
        <w:rPr>
          <w:rFonts w:ascii="Arial" w:hAnsi="Arial" w:cs="Arial"/>
          <w:sz w:val="26"/>
          <w:szCs w:val="26"/>
        </w:rPr>
        <w:t>8.1 Понятие, структура и содержание организационной культуры</w:t>
      </w:r>
    </w:p>
    <w:p w:rsidR="00A2202E" w:rsidRPr="00EA1785" w:rsidRDefault="00A2202E" w:rsidP="00AB6042">
      <w:pPr>
        <w:ind w:firstLine="709"/>
        <w:jc w:val="both"/>
        <w:rPr>
          <w:sz w:val="28"/>
        </w:rPr>
      </w:pPr>
      <w:r w:rsidRPr="00EA1785">
        <w:rPr>
          <w:b/>
          <w:i/>
          <w:sz w:val="28"/>
        </w:rPr>
        <w:t>Организационная культура (ОК)</w:t>
      </w:r>
      <w:r w:rsidRPr="00EA1785">
        <w:rPr>
          <w:sz w:val="28"/>
        </w:rPr>
        <w:t xml:space="preserve"> – это набор наиболее важных пре</w:t>
      </w:r>
      <w:r w:rsidRPr="00EA1785">
        <w:rPr>
          <w:sz w:val="28"/>
        </w:rPr>
        <w:t>д</w:t>
      </w:r>
      <w:r w:rsidRPr="00EA1785">
        <w:rPr>
          <w:sz w:val="28"/>
        </w:rPr>
        <w:t>положений, принимаемых членами организации и получающих выражение в заявляемых организацией ценностях, задающих людям ориентиры их пов</w:t>
      </w:r>
      <w:r w:rsidRPr="00EA1785">
        <w:rPr>
          <w:sz w:val="28"/>
        </w:rPr>
        <w:t>е</w:t>
      </w:r>
      <w:r w:rsidRPr="00EA1785">
        <w:rPr>
          <w:sz w:val="28"/>
        </w:rPr>
        <w:t>дения и действий.</w:t>
      </w:r>
    </w:p>
    <w:p w:rsidR="00A2202E" w:rsidRDefault="00A2202E" w:rsidP="00AB6042">
      <w:pPr>
        <w:ind w:firstLine="709"/>
        <w:jc w:val="both"/>
        <w:rPr>
          <w:sz w:val="28"/>
        </w:rPr>
      </w:pPr>
      <w:r w:rsidRPr="00EA1785">
        <w:rPr>
          <w:sz w:val="28"/>
        </w:rPr>
        <w:t>ОК имеет определенную структуру, являясь набором предположений, ценностей, верований и символов, следование которым помогает людям в о</w:t>
      </w:r>
      <w:r w:rsidRPr="00EA1785">
        <w:rPr>
          <w:sz w:val="28"/>
        </w:rPr>
        <w:t>р</w:t>
      </w:r>
      <w:r w:rsidRPr="00EA1785">
        <w:rPr>
          <w:sz w:val="28"/>
        </w:rPr>
        <w:t>ганизации справляться с их проблемами. Э. Шайн предложил рассма</w:t>
      </w:r>
      <w:r w:rsidR="00AB65CA">
        <w:rPr>
          <w:sz w:val="28"/>
        </w:rPr>
        <w:t>тривать ОК по трем уровням (рисунок</w:t>
      </w:r>
      <w:r w:rsidRPr="00EA1785">
        <w:rPr>
          <w:sz w:val="28"/>
        </w:rPr>
        <w:t xml:space="preserve"> </w:t>
      </w:r>
      <w:r w:rsidR="00AB65CA">
        <w:rPr>
          <w:sz w:val="28"/>
        </w:rPr>
        <w:t>8</w:t>
      </w:r>
      <w:r w:rsidRPr="00EA1785">
        <w:rPr>
          <w:sz w:val="28"/>
        </w:rPr>
        <w:t>.1). Соответственно тому, какие из указанных уровней изучаются, существует деление ОК на субъективные и объективные.</w:t>
      </w:r>
    </w:p>
    <w:p w:rsidR="00B763FA" w:rsidRDefault="00B763FA" w:rsidP="00AB6042">
      <w:pPr>
        <w:ind w:firstLine="709"/>
        <w:jc w:val="both"/>
        <w:rPr>
          <w:sz w:val="28"/>
        </w:rPr>
      </w:pPr>
    </w:p>
    <w:p w:rsidR="00B763FA" w:rsidRDefault="00B763FA" w:rsidP="00B763FA">
      <w:pPr>
        <w:jc w:val="center"/>
        <w:rPr>
          <w:sz w:val="28"/>
        </w:rPr>
      </w:pPr>
      <w:r w:rsidRPr="00B763FA">
        <w:rPr>
          <w:noProof/>
          <w:sz w:val="28"/>
        </w:rPr>
        <w:drawing>
          <wp:inline distT="0" distB="0" distL="0" distR="0">
            <wp:extent cx="2438400" cy="1492250"/>
            <wp:effectExtent l="19050" t="0" r="0" b="0"/>
            <wp:docPr id="218" name="Рисунок 218" descr="http://fictionbook.ru/static/bookimages/00/20/39/00203996.bin.dir/h/i_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fictionbook.ru/static/bookimages/00/20/39/00203996.bin.dir/h/i_023.png"/>
                    <pic:cNvPicPr>
                      <a:picLocks noChangeAspect="1" noChangeArrowheads="1"/>
                    </pic:cNvPicPr>
                  </pic:nvPicPr>
                  <pic:blipFill>
                    <a:blip r:embed="rId26" cstate="print"/>
                    <a:srcRect/>
                    <a:stretch>
                      <a:fillRect/>
                    </a:stretch>
                  </pic:blipFill>
                  <pic:spPr bwMode="auto">
                    <a:xfrm>
                      <a:off x="0" y="0"/>
                      <a:ext cx="2441516" cy="1494157"/>
                    </a:xfrm>
                    <a:prstGeom prst="rect">
                      <a:avLst/>
                    </a:prstGeom>
                    <a:noFill/>
                    <a:ln w="9525">
                      <a:noFill/>
                      <a:miter lim="800000"/>
                      <a:headEnd/>
                      <a:tailEnd/>
                    </a:ln>
                  </pic:spPr>
                </pic:pic>
              </a:graphicData>
            </a:graphic>
          </wp:inline>
        </w:drawing>
      </w:r>
    </w:p>
    <w:p w:rsidR="00B763FA" w:rsidRDefault="00B763FA" w:rsidP="00B763FA">
      <w:pPr>
        <w:jc w:val="center"/>
        <w:rPr>
          <w:sz w:val="28"/>
        </w:rPr>
      </w:pPr>
      <w:r>
        <w:rPr>
          <w:sz w:val="28"/>
        </w:rPr>
        <w:t>Рисунок 8.1 – Структура организационной культуры по Э. Шайну</w:t>
      </w:r>
    </w:p>
    <w:p w:rsidR="00B763FA" w:rsidRPr="00EA1785" w:rsidRDefault="00B763FA" w:rsidP="00B763FA">
      <w:pPr>
        <w:jc w:val="center"/>
        <w:rPr>
          <w:sz w:val="28"/>
        </w:rPr>
      </w:pPr>
    </w:p>
    <w:p w:rsidR="00A2202E" w:rsidRPr="00EA1785" w:rsidRDefault="00A2202E" w:rsidP="00AB6042">
      <w:pPr>
        <w:ind w:firstLine="709"/>
        <w:jc w:val="both"/>
        <w:rPr>
          <w:sz w:val="28"/>
        </w:rPr>
      </w:pPr>
      <w:r w:rsidRPr="00B763FA">
        <w:rPr>
          <w:i/>
          <w:sz w:val="28"/>
        </w:rPr>
        <w:t>Субъективная ОК</w:t>
      </w:r>
      <w:r w:rsidRPr="00EA1785">
        <w:rPr>
          <w:sz w:val="28"/>
        </w:rPr>
        <w:t xml:space="preserve"> происходит из разделяемых работниками образцов предположений, веры и ожиданий, а также из группового восприятия орган</w:t>
      </w:r>
      <w:r w:rsidRPr="00EA1785">
        <w:rPr>
          <w:sz w:val="28"/>
        </w:rPr>
        <w:t>и</w:t>
      </w:r>
      <w:r w:rsidRPr="00EA1785">
        <w:rPr>
          <w:sz w:val="28"/>
        </w:rPr>
        <w:t>зационного окружения с его ценностями, нормами и ролями, существующ</w:t>
      </w:r>
      <w:r w:rsidRPr="00EA1785">
        <w:rPr>
          <w:sz w:val="28"/>
        </w:rPr>
        <w:t>и</w:t>
      </w:r>
      <w:r w:rsidRPr="00EA1785">
        <w:rPr>
          <w:sz w:val="28"/>
        </w:rPr>
        <w:t>ми вне личности. Сюда включают часть элементов «символики», особенно ее «духовной» части: герои организации, мифы, истории об организации и ее лидерах, организационные табу, обряды и ритуалы, восприятие языка общ</w:t>
      </w:r>
      <w:r w:rsidRPr="00EA1785">
        <w:rPr>
          <w:sz w:val="28"/>
        </w:rPr>
        <w:t>е</w:t>
      </w:r>
      <w:r w:rsidRPr="00EA1785">
        <w:rPr>
          <w:sz w:val="28"/>
        </w:rPr>
        <w:t>ния и лозунгов. Субъективная ОК служит основой формирования управле</w:t>
      </w:r>
      <w:r w:rsidRPr="00EA1785">
        <w:rPr>
          <w:sz w:val="28"/>
        </w:rPr>
        <w:t>н</w:t>
      </w:r>
      <w:r w:rsidRPr="00EA1785">
        <w:rPr>
          <w:sz w:val="28"/>
        </w:rPr>
        <w:t>ческой культуры, то есть стилей руководства и решения проблем руковод</w:t>
      </w:r>
      <w:r w:rsidRPr="00EA1785">
        <w:rPr>
          <w:sz w:val="28"/>
        </w:rPr>
        <w:t>и</w:t>
      </w:r>
      <w:r w:rsidRPr="00EA1785">
        <w:rPr>
          <w:sz w:val="28"/>
        </w:rPr>
        <w:t>телями, их поведения в целом. Это создает различия между схожими на вид ОК.</w:t>
      </w:r>
    </w:p>
    <w:p w:rsidR="00A2202E" w:rsidRPr="00EA1785" w:rsidRDefault="00A2202E" w:rsidP="00AB6042">
      <w:pPr>
        <w:ind w:firstLine="709"/>
        <w:jc w:val="both"/>
        <w:rPr>
          <w:sz w:val="28"/>
        </w:rPr>
      </w:pPr>
      <w:r w:rsidRPr="00B763FA">
        <w:rPr>
          <w:i/>
          <w:sz w:val="28"/>
        </w:rPr>
        <w:t>Объективную ОК</w:t>
      </w:r>
      <w:r w:rsidRPr="00EA1785">
        <w:rPr>
          <w:sz w:val="28"/>
        </w:rPr>
        <w:t xml:space="preserve"> обычно связывают с физическим окружением, созд</w:t>
      </w:r>
      <w:r w:rsidRPr="00EA1785">
        <w:rPr>
          <w:sz w:val="28"/>
        </w:rPr>
        <w:t>а</w:t>
      </w:r>
      <w:r w:rsidRPr="00EA1785">
        <w:rPr>
          <w:sz w:val="28"/>
        </w:rPr>
        <w:t>ваемым в организации: само здание и его дизайн, место расположения, об</w:t>
      </w:r>
      <w:r w:rsidRPr="00EA1785">
        <w:rPr>
          <w:sz w:val="28"/>
        </w:rPr>
        <w:t>о</w:t>
      </w:r>
      <w:r w:rsidRPr="00EA1785">
        <w:rPr>
          <w:sz w:val="28"/>
        </w:rPr>
        <w:t>рудование и мебель, цвета и объем пространства, удобства, кафетерии, ко</w:t>
      </w:r>
      <w:r w:rsidRPr="00EA1785">
        <w:rPr>
          <w:sz w:val="28"/>
        </w:rPr>
        <w:t>м</w:t>
      </w:r>
      <w:r w:rsidRPr="00EA1785">
        <w:rPr>
          <w:sz w:val="28"/>
        </w:rPr>
        <w:t>наты приема, стоянки и сами автомобили. Все это в той или иной степени о</w:t>
      </w:r>
      <w:r w:rsidRPr="00EA1785">
        <w:rPr>
          <w:sz w:val="28"/>
        </w:rPr>
        <w:t>т</w:t>
      </w:r>
      <w:r w:rsidRPr="00EA1785">
        <w:rPr>
          <w:sz w:val="28"/>
        </w:rPr>
        <w:t>ражает ценности, которых придерживается данная организация</w:t>
      </w:r>
      <w:r w:rsidR="00B763FA">
        <w:rPr>
          <w:sz w:val="28"/>
        </w:rPr>
        <w:t xml:space="preserve"> </w:t>
      </w:r>
      <w:r w:rsidR="00B763FA" w:rsidRPr="00B763FA">
        <w:rPr>
          <w:sz w:val="28"/>
        </w:rPr>
        <w:t>[</w:t>
      </w:r>
      <w:r w:rsidR="00B763FA">
        <w:rPr>
          <w:sz w:val="28"/>
        </w:rPr>
        <w:t>5</w:t>
      </w:r>
      <w:r w:rsidR="00B763FA" w:rsidRPr="00B763FA">
        <w:rPr>
          <w:sz w:val="28"/>
        </w:rPr>
        <w:t>]</w:t>
      </w:r>
      <w:r w:rsidRPr="00EA1785">
        <w:rPr>
          <w:sz w:val="28"/>
        </w:rPr>
        <w:t>.</w:t>
      </w:r>
    </w:p>
    <w:p w:rsidR="00A2202E" w:rsidRPr="00EA1785" w:rsidRDefault="00A2202E" w:rsidP="00AB6042">
      <w:pPr>
        <w:ind w:firstLine="709"/>
        <w:jc w:val="both"/>
        <w:rPr>
          <w:sz w:val="28"/>
        </w:rPr>
      </w:pPr>
      <w:r w:rsidRPr="00EA1785">
        <w:rPr>
          <w:sz w:val="28"/>
        </w:rPr>
        <w:t>Существует много подходов к выделению различных атрибутов, хара</w:t>
      </w:r>
      <w:r w:rsidRPr="00EA1785">
        <w:rPr>
          <w:sz w:val="28"/>
        </w:rPr>
        <w:t>к</w:t>
      </w:r>
      <w:r w:rsidRPr="00EA1785">
        <w:rPr>
          <w:sz w:val="28"/>
        </w:rPr>
        <w:t>теризующих и идентифицирующих ту или иную культуру. Например, Ф. Харрис и Р. Моран (1991) предлагают рассматривать конкретную ОК на о</w:t>
      </w:r>
      <w:r w:rsidRPr="00EA1785">
        <w:rPr>
          <w:sz w:val="28"/>
        </w:rPr>
        <w:t>с</w:t>
      </w:r>
      <w:r w:rsidRPr="00EA1785">
        <w:rPr>
          <w:sz w:val="28"/>
        </w:rPr>
        <w:t>нове десяти характеристик:</w:t>
      </w:r>
    </w:p>
    <w:p w:rsidR="00A2202E" w:rsidRPr="00B763FA" w:rsidRDefault="00A2202E" w:rsidP="00F959CD">
      <w:pPr>
        <w:numPr>
          <w:ilvl w:val="0"/>
          <w:numId w:val="52"/>
        </w:numPr>
        <w:tabs>
          <w:tab w:val="left" w:pos="1134"/>
        </w:tabs>
        <w:ind w:left="0" w:firstLine="709"/>
        <w:jc w:val="both"/>
        <w:rPr>
          <w:sz w:val="28"/>
          <w:szCs w:val="28"/>
        </w:rPr>
      </w:pPr>
      <w:r w:rsidRPr="00B763FA">
        <w:rPr>
          <w:sz w:val="28"/>
          <w:szCs w:val="28"/>
        </w:rPr>
        <w:t>сознание себя и своего места в организации (поощряется сокрытие или проявление своих настроений, независимость и творчество проявляются через сотрудничество или индивидуализм);</w:t>
      </w:r>
    </w:p>
    <w:p w:rsidR="00A2202E" w:rsidRPr="00B763FA" w:rsidRDefault="00A2202E" w:rsidP="00F959CD">
      <w:pPr>
        <w:numPr>
          <w:ilvl w:val="0"/>
          <w:numId w:val="52"/>
        </w:numPr>
        <w:tabs>
          <w:tab w:val="left" w:pos="1134"/>
        </w:tabs>
        <w:ind w:left="0" w:firstLine="709"/>
        <w:jc w:val="both"/>
        <w:rPr>
          <w:sz w:val="28"/>
          <w:szCs w:val="28"/>
        </w:rPr>
      </w:pPr>
      <w:r w:rsidRPr="00B763FA">
        <w:rPr>
          <w:sz w:val="28"/>
          <w:szCs w:val="28"/>
        </w:rPr>
        <w:lastRenderedPageBreak/>
        <w:t>коммуникационная система и язык общения (использование устной, письменной, невербальной коммуникации, «телефонного права»; жаргон, а</w:t>
      </w:r>
      <w:r w:rsidRPr="00B763FA">
        <w:rPr>
          <w:sz w:val="28"/>
          <w:szCs w:val="28"/>
        </w:rPr>
        <w:t>б</w:t>
      </w:r>
      <w:r w:rsidRPr="00B763FA">
        <w:rPr>
          <w:sz w:val="28"/>
          <w:szCs w:val="28"/>
        </w:rPr>
        <w:t>бревиатуры и др.);</w:t>
      </w:r>
    </w:p>
    <w:p w:rsidR="00A2202E" w:rsidRPr="00B763FA" w:rsidRDefault="00A2202E" w:rsidP="00F959CD">
      <w:pPr>
        <w:numPr>
          <w:ilvl w:val="0"/>
          <w:numId w:val="52"/>
        </w:numPr>
        <w:tabs>
          <w:tab w:val="left" w:pos="1134"/>
        </w:tabs>
        <w:ind w:left="0" w:firstLine="709"/>
        <w:jc w:val="both"/>
        <w:rPr>
          <w:sz w:val="28"/>
          <w:szCs w:val="28"/>
        </w:rPr>
      </w:pPr>
      <w:r w:rsidRPr="00B763FA">
        <w:rPr>
          <w:sz w:val="28"/>
          <w:szCs w:val="28"/>
        </w:rPr>
        <w:t>внешний вид, одежда и представление себя на работе (униформы, деловой стиль, опрятность, косметика, прическа и т.п.);</w:t>
      </w:r>
    </w:p>
    <w:p w:rsidR="00A2202E" w:rsidRPr="00B763FA" w:rsidRDefault="00A2202E" w:rsidP="00F959CD">
      <w:pPr>
        <w:numPr>
          <w:ilvl w:val="0"/>
          <w:numId w:val="52"/>
        </w:numPr>
        <w:tabs>
          <w:tab w:val="left" w:pos="1134"/>
        </w:tabs>
        <w:ind w:left="0" w:firstLine="709"/>
        <w:jc w:val="both"/>
        <w:rPr>
          <w:sz w:val="28"/>
          <w:szCs w:val="28"/>
        </w:rPr>
      </w:pPr>
      <w:r w:rsidRPr="00B763FA">
        <w:rPr>
          <w:sz w:val="28"/>
          <w:szCs w:val="28"/>
        </w:rPr>
        <w:t>что и как едят люди, привычки и традиции в этой области (орган</w:t>
      </w:r>
      <w:r w:rsidRPr="00B763FA">
        <w:rPr>
          <w:sz w:val="28"/>
          <w:szCs w:val="28"/>
        </w:rPr>
        <w:t>и</w:t>
      </w:r>
      <w:r w:rsidRPr="00B763FA">
        <w:rPr>
          <w:sz w:val="28"/>
          <w:szCs w:val="28"/>
        </w:rPr>
        <w:t>зация питания работников; люди приносят еду с собой или посещают стол</w:t>
      </w:r>
      <w:r w:rsidRPr="00B763FA">
        <w:rPr>
          <w:sz w:val="28"/>
          <w:szCs w:val="28"/>
        </w:rPr>
        <w:t>о</w:t>
      </w:r>
      <w:r w:rsidRPr="00B763FA">
        <w:rPr>
          <w:sz w:val="28"/>
          <w:szCs w:val="28"/>
        </w:rPr>
        <w:t>вые внутри или вне организации; дотация питания, продолжительность и п</w:t>
      </w:r>
      <w:r w:rsidRPr="00B763FA">
        <w:rPr>
          <w:sz w:val="28"/>
          <w:szCs w:val="28"/>
        </w:rPr>
        <w:t>е</w:t>
      </w:r>
      <w:r w:rsidRPr="00B763FA">
        <w:rPr>
          <w:sz w:val="28"/>
          <w:szCs w:val="28"/>
        </w:rPr>
        <w:t>риодичность питания; работники разных уровней едят вместе или отдельно);</w:t>
      </w:r>
    </w:p>
    <w:p w:rsidR="00A2202E" w:rsidRPr="00B763FA" w:rsidRDefault="00A2202E" w:rsidP="00F959CD">
      <w:pPr>
        <w:numPr>
          <w:ilvl w:val="0"/>
          <w:numId w:val="52"/>
        </w:numPr>
        <w:tabs>
          <w:tab w:val="left" w:pos="1134"/>
        </w:tabs>
        <w:ind w:left="0" w:firstLine="709"/>
        <w:jc w:val="both"/>
        <w:rPr>
          <w:sz w:val="28"/>
          <w:szCs w:val="28"/>
        </w:rPr>
      </w:pPr>
      <w:r w:rsidRPr="00B763FA">
        <w:rPr>
          <w:sz w:val="28"/>
          <w:szCs w:val="28"/>
        </w:rPr>
        <w:t>осознание времени, отношение к нему и его использование (степень точности и относительности времени у работников; соблюдение временного распорядка и поощрение за это; монохроническое или полихроническое и</w:t>
      </w:r>
      <w:r w:rsidRPr="00B763FA">
        <w:rPr>
          <w:sz w:val="28"/>
          <w:szCs w:val="28"/>
        </w:rPr>
        <w:t>с</w:t>
      </w:r>
      <w:r w:rsidRPr="00B763FA">
        <w:rPr>
          <w:sz w:val="28"/>
          <w:szCs w:val="28"/>
        </w:rPr>
        <w:t>пользование времени);</w:t>
      </w:r>
    </w:p>
    <w:p w:rsidR="00A2202E" w:rsidRPr="00B763FA" w:rsidRDefault="00A2202E" w:rsidP="00F959CD">
      <w:pPr>
        <w:numPr>
          <w:ilvl w:val="0"/>
          <w:numId w:val="52"/>
        </w:numPr>
        <w:tabs>
          <w:tab w:val="left" w:pos="1134"/>
        </w:tabs>
        <w:ind w:left="0" w:firstLine="709"/>
        <w:jc w:val="both"/>
        <w:rPr>
          <w:sz w:val="28"/>
          <w:szCs w:val="28"/>
        </w:rPr>
      </w:pPr>
      <w:r w:rsidRPr="00B763FA">
        <w:rPr>
          <w:sz w:val="28"/>
          <w:szCs w:val="28"/>
        </w:rPr>
        <w:t>взаимоотношения между людьми (по возрасту, полу, статусу, вл</w:t>
      </w:r>
      <w:r w:rsidRPr="00B763FA">
        <w:rPr>
          <w:sz w:val="28"/>
          <w:szCs w:val="28"/>
        </w:rPr>
        <w:t>а</w:t>
      </w:r>
      <w:r w:rsidRPr="00B763FA">
        <w:rPr>
          <w:sz w:val="28"/>
          <w:szCs w:val="28"/>
        </w:rPr>
        <w:t>сти, мудрости и интеллекту, опыту и знаниям, рангу, протоколу; степень формализации отношений, получаемой поддержки, пути разрешения ко</w:t>
      </w:r>
      <w:r w:rsidRPr="00B763FA">
        <w:rPr>
          <w:sz w:val="28"/>
          <w:szCs w:val="28"/>
        </w:rPr>
        <w:t>н</w:t>
      </w:r>
      <w:r w:rsidRPr="00B763FA">
        <w:rPr>
          <w:sz w:val="28"/>
          <w:szCs w:val="28"/>
        </w:rPr>
        <w:t>фликтов);</w:t>
      </w:r>
    </w:p>
    <w:p w:rsidR="00A2202E" w:rsidRPr="00B763FA" w:rsidRDefault="00A2202E" w:rsidP="00F959CD">
      <w:pPr>
        <w:numPr>
          <w:ilvl w:val="0"/>
          <w:numId w:val="52"/>
        </w:numPr>
        <w:tabs>
          <w:tab w:val="left" w:pos="1134"/>
        </w:tabs>
        <w:ind w:left="0" w:firstLine="709"/>
        <w:jc w:val="both"/>
        <w:rPr>
          <w:sz w:val="28"/>
          <w:szCs w:val="28"/>
        </w:rPr>
      </w:pPr>
      <w:r w:rsidRPr="00B763FA">
        <w:rPr>
          <w:sz w:val="28"/>
          <w:szCs w:val="28"/>
        </w:rPr>
        <w:t xml:space="preserve">ценности (как набор ориентиров в том, что такое </w:t>
      </w:r>
      <w:r w:rsidRPr="00B763FA">
        <w:rPr>
          <w:i/>
          <w:sz w:val="28"/>
          <w:szCs w:val="28"/>
        </w:rPr>
        <w:t>хорошо</w:t>
      </w:r>
      <w:r w:rsidRPr="00B763FA">
        <w:rPr>
          <w:sz w:val="28"/>
          <w:szCs w:val="28"/>
        </w:rPr>
        <w:t xml:space="preserve"> и что т</w:t>
      </w:r>
      <w:r w:rsidRPr="00B763FA">
        <w:rPr>
          <w:sz w:val="28"/>
          <w:szCs w:val="28"/>
        </w:rPr>
        <w:t>а</w:t>
      </w:r>
      <w:r w:rsidRPr="00B763FA">
        <w:rPr>
          <w:sz w:val="28"/>
          <w:szCs w:val="28"/>
        </w:rPr>
        <w:t xml:space="preserve">кое </w:t>
      </w:r>
      <w:r w:rsidRPr="00B763FA">
        <w:rPr>
          <w:i/>
          <w:sz w:val="28"/>
          <w:szCs w:val="28"/>
        </w:rPr>
        <w:t>плохо</w:t>
      </w:r>
      <w:r w:rsidRPr="00B763FA">
        <w:rPr>
          <w:sz w:val="28"/>
          <w:szCs w:val="28"/>
        </w:rPr>
        <w:t>) и нормы (как набор предположений и ожиданий в отношении о</w:t>
      </w:r>
      <w:r w:rsidRPr="00B763FA">
        <w:rPr>
          <w:sz w:val="28"/>
          <w:szCs w:val="28"/>
        </w:rPr>
        <w:t>п</w:t>
      </w:r>
      <w:r w:rsidRPr="00B763FA">
        <w:rPr>
          <w:sz w:val="28"/>
          <w:szCs w:val="28"/>
        </w:rPr>
        <w:t>ределенного типа поведения) – что люди ценят в своей организационной жизни (свое положение, титулы или саму работу и т.п.) и как эти ценности сохраняются;</w:t>
      </w:r>
    </w:p>
    <w:p w:rsidR="00A2202E" w:rsidRPr="00B763FA" w:rsidRDefault="00A2202E" w:rsidP="00F959CD">
      <w:pPr>
        <w:numPr>
          <w:ilvl w:val="0"/>
          <w:numId w:val="52"/>
        </w:numPr>
        <w:tabs>
          <w:tab w:val="left" w:pos="1134"/>
        </w:tabs>
        <w:ind w:left="0" w:firstLine="709"/>
        <w:jc w:val="both"/>
        <w:rPr>
          <w:sz w:val="28"/>
          <w:szCs w:val="28"/>
        </w:rPr>
      </w:pPr>
      <w:r w:rsidRPr="00B763FA">
        <w:rPr>
          <w:sz w:val="28"/>
          <w:szCs w:val="28"/>
        </w:rPr>
        <w:t>вера во что-то и отношение или расположение к чему-то (вера в р</w:t>
      </w:r>
      <w:r w:rsidRPr="00B763FA">
        <w:rPr>
          <w:sz w:val="28"/>
          <w:szCs w:val="28"/>
        </w:rPr>
        <w:t>у</w:t>
      </w:r>
      <w:r w:rsidRPr="00B763FA">
        <w:rPr>
          <w:sz w:val="28"/>
          <w:szCs w:val="28"/>
        </w:rPr>
        <w:t>ководство, успех, в свои силы, во взаимопомощь, в этичное поведение, в справедливость и т.п.; отношение к коллегам, к потребителям, к конкуре</w:t>
      </w:r>
      <w:r w:rsidRPr="00B763FA">
        <w:rPr>
          <w:sz w:val="28"/>
          <w:szCs w:val="28"/>
        </w:rPr>
        <w:t>н</w:t>
      </w:r>
      <w:r w:rsidRPr="00B763FA">
        <w:rPr>
          <w:sz w:val="28"/>
          <w:szCs w:val="28"/>
        </w:rPr>
        <w:t>там, к злу и насилию, агрессии и т.п.; влияние религии и морали);</w:t>
      </w:r>
    </w:p>
    <w:p w:rsidR="00A2202E" w:rsidRPr="00B763FA" w:rsidRDefault="00A2202E" w:rsidP="00F959CD">
      <w:pPr>
        <w:numPr>
          <w:ilvl w:val="0"/>
          <w:numId w:val="52"/>
        </w:numPr>
        <w:tabs>
          <w:tab w:val="left" w:pos="1134"/>
        </w:tabs>
        <w:ind w:left="0" w:firstLine="709"/>
        <w:jc w:val="both"/>
        <w:rPr>
          <w:sz w:val="28"/>
          <w:szCs w:val="28"/>
        </w:rPr>
      </w:pPr>
      <w:r w:rsidRPr="00B763FA">
        <w:rPr>
          <w:sz w:val="28"/>
          <w:szCs w:val="28"/>
        </w:rPr>
        <w:t>процесс развития работника и научение (бездумное или осознанное выполнение работы; полагаются на интеллект или силу; процедуры инфо</w:t>
      </w:r>
      <w:r w:rsidRPr="00B763FA">
        <w:rPr>
          <w:sz w:val="28"/>
          <w:szCs w:val="28"/>
        </w:rPr>
        <w:t>р</w:t>
      </w:r>
      <w:r w:rsidRPr="00B763FA">
        <w:rPr>
          <w:sz w:val="28"/>
          <w:szCs w:val="28"/>
        </w:rPr>
        <w:t>мирования работников; признание или отказ от примата логики в рассужд</w:t>
      </w:r>
      <w:r w:rsidRPr="00B763FA">
        <w:rPr>
          <w:sz w:val="28"/>
          <w:szCs w:val="28"/>
        </w:rPr>
        <w:t>е</w:t>
      </w:r>
      <w:r w:rsidRPr="00B763FA">
        <w:rPr>
          <w:sz w:val="28"/>
          <w:szCs w:val="28"/>
        </w:rPr>
        <w:t>ниях и действиях; абстракция и концептуализация в мышлении или заучив</w:t>
      </w:r>
      <w:r w:rsidRPr="00B763FA">
        <w:rPr>
          <w:sz w:val="28"/>
          <w:szCs w:val="28"/>
        </w:rPr>
        <w:t>а</w:t>
      </w:r>
      <w:r w:rsidRPr="00B763FA">
        <w:rPr>
          <w:sz w:val="28"/>
          <w:szCs w:val="28"/>
        </w:rPr>
        <w:t>ние; подходы к объяснению причин);</w:t>
      </w:r>
    </w:p>
    <w:p w:rsidR="00A2202E" w:rsidRPr="00701B17" w:rsidRDefault="00A2202E" w:rsidP="00F959CD">
      <w:pPr>
        <w:numPr>
          <w:ilvl w:val="0"/>
          <w:numId w:val="52"/>
        </w:numPr>
        <w:tabs>
          <w:tab w:val="left" w:pos="1134"/>
        </w:tabs>
        <w:ind w:left="0" w:firstLine="709"/>
        <w:jc w:val="both"/>
        <w:rPr>
          <w:sz w:val="28"/>
          <w:szCs w:val="28"/>
        </w:rPr>
      </w:pPr>
      <w:r w:rsidRPr="00B763FA">
        <w:rPr>
          <w:sz w:val="28"/>
          <w:szCs w:val="28"/>
        </w:rPr>
        <w:t>трудовая этика и мотивирование (отношение к работе и ответстве</w:t>
      </w:r>
      <w:r w:rsidRPr="00B763FA">
        <w:rPr>
          <w:sz w:val="28"/>
          <w:szCs w:val="28"/>
        </w:rPr>
        <w:t>н</w:t>
      </w:r>
      <w:r w:rsidRPr="00B763FA">
        <w:rPr>
          <w:sz w:val="28"/>
          <w:szCs w:val="28"/>
        </w:rPr>
        <w:t>ность по работе; разделение и замещение работы; чистота рабочего места; качество работы; привычки по работе; оценка работы и вознаграждение; и</w:t>
      </w:r>
      <w:r w:rsidRPr="00B763FA">
        <w:rPr>
          <w:sz w:val="28"/>
          <w:szCs w:val="28"/>
        </w:rPr>
        <w:t>н</w:t>
      </w:r>
      <w:r w:rsidRPr="00B763FA">
        <w:rPr>
          <w:sz w:val="28"/>
          <w:szCs w:val="28"/>
        </w:rPr>
        <w:t>дивидуальная или групповая работа; продвижение по работе)</w:t>
      </w:r>
      <w:r w:rsidR="00B763FA">
        <w:rPr>
          <w:sz w:val="28"/>
          <w:szCs w:val="28"/>
        </w:rPr>
        <w:t xml:space="preserve"> </w:t>
      </w:r>
      <w:r w:rsidR="00B763FA" w:rsidRPr="00B763FA">
        <w:rPr>
          <w:sz w:val="28"/>
          <w:szCs w:val="28"/>
        </w:rPr>
        <w:t>[10]</w:t>
      </w:r>
      <w:r w:rsidRPr="00B763FA">
        <w:rPr>
          <w:sz w:val="28"/>
          <w:szCs w:val="28"/>
        </w:rPr>
        <w:t xml:space="preserve">. </w:t>
      </w:r>
    </w:p>
    <w:p w:rsidR="00701B17" w:rsidRDefault="00701B17" w:rsidP="00701B17">
      <w:pPr>
        <w:tabs>
          <w:tab w:val="left" w:pos="720"/>
          <w:tab w:val="left" w:pos="1134"/>
          <w:tab w:val="left" w:pos="5096"/>
        </w:tabs>
        <w:ind w:firstLine="709"/>
        <w:jc w:val="both"/>
        <w:rPr>
          <w:sz w:val="28"/>
          <w:szCs w:val="28"/>
        </w:rPr>
      </w:pPr>
      <w:r>
        <w:rPr>
          <w:sz w:val="28"/>
          <w:szCs w:val="28"/>
        </w:rPr>
        <w:t>Ким Камерон и Роберт Куинн разработали модель, получившую назв</w:t>
      </w:r>
      <w:r>
        <w:rPr>
          <w:sz w:val="28"/>
          <w:szCs w:val="28"/>
        </w:rPr>
        <w:t>а</w:t>
      </w:r>
      <w:r>
        <w:rPr>
          <w:sz w:val="28"/>
          <w:szCs w:val="28"/>
        </w:rPr>
        <w:t>ние «Рамочная конструкция конкурирующих ценностей», которая использ</w:t>
      </w:r>
      <w:r>
        <w:rPr>
          <w:sz w:val="28"/>
          <w:szCs w:val="28"/>
        </w:rPr>
        <w:t>у</w:t>
      </w:r>
      <w:r>
        <w:rPr>
          <w:sz w:val="28"/>
          <w:szCs w:val="28"/>
        </w:rPr>
        <w:t>ется для построения профиля организационной культуры конкретной фирмы.</w:t>
      </w:r>
    </w:p>
    <w:p w:rsidR="00701B17" w:rsidRDefault="00701B17" w:rsidP="00701B17">
      <w:pPr>
        <w:tabs>
          <w:tab w:val="left" w:pos="720"/>
          <w:tab w:val="left" w:pos="1134"/>
          <w:tab w:val="left" w:pos="5096"/>
        </w:tabs>
        <w:ind w:firstLine="709"/>
        <w:jc w:val="both"/>
        <w:rPr>
          <w:sz w:val="28"/>
          <w:szCs w:val="28"/>
        </w:rPr>
      </w:pPr>
      <w:r>
        <w:rPr>
          <w:sz w:val="28"/>
          <w:szCs w:val="28"/>
        </w:rPr>
        <w:t>Рамочная конструкция определяет ключевые факторы организацио</w:t>
      </w:r>
      <w:r>
        <w:rPr>
          <w:sz w:val="28"/>
          <w:szCs w:val="28"/>
        </w:rPr>
        <w:t>н</w:t>
      </w:r>
      <w:r>
        <w:rPr>
          <w:sz w:val="28"/>
          <w:szCs w:val="28"/>
        </w:rPr>
        <w:t>ной эффективности: гибкость и динамизм – стабильность и контроль; вну</w:t>
      </w:r>
      <w:r>
        <w:rPr>
          <w:sz w:val="28"/>
          <w:szCs w:val="28"/>
        </w:rPr>
        <w:t>т</w:t>
      </w:r>
      <w:r>
        <w:rPr>
          <w:sz w:val="28"/>
          <w:szCs w:val="28"/>
        </w:rPr>
        <w:t>ренний фокус и интеграция – внешний фокус и дифференциация. Для опр</w:t>
      </w:r>
      <w:r>
        <w:rPr>
          <w:sz w:val="28"/>
          <w:szCs w:val="28"/>
        </w:rPr>
        <w:t>е</w:t>
      </w:r>
      <w:r>
        <w:rPr>
          <w:sz w:val="28"/>
          <w:szCs w:val="28"/>
        </w:rPr>
        <w:t>деления типа культуры авторы используют шесть содержательных измер</w:t>
      </w:r>
      <w:r>
        <w:rPr>
          <w:sz w:val="28"/>
          <w:szCs w:val="28"/>
        </w:rPr>
        <w:t>е</w:t>
      </w:r>
      <w:r>
        <w:rPr>
          <w:sz w:val="28"/>
          <w:szCs w:val="28"/>
        </w:rPr>
        <w:t>ний:</w:t>
      </w:r>
    </w:p>
    <w:p w:rsidR="00701B17" w:rsidRPr="006A6F88" w:rsidRDefault="00701B17" w:rsidP="00F959CD">
      <w:pPr>
        <w:numPr>
          <w:ilvl w:val="0"/>
          <w:numId w:val="54"/>
        </w:numPr>
        <w:tabs>
          <w:tab w:val="left" w:pos="720"/>
          <w:tab w:val="left" w:pos="1134"/>
          <w:tab w:val="left" w:pos="5096"/>
        </w:tabs>
        <w:ind w:firstLine="709"/>
        <w:jc w:val="both"/>
        <w:rPr>
          <w:sz w:val="28"/>
          <w:szCs w:val="28"/>
        </w:rPr>
      </w:pPr>
      <w:r w:rsidRPr="006A6F88">
        <w:rPr>
          <w:sz w:val="28"/>
          <w:szCs w:val="28"/>
        </w:rPr>
        <w:lastRenderedPageBreak/>
        <w:t>доминантные характеристики организации</w:t>
      </w:r>
      <w:r>
        <w:rPr>
          <w:sz w:val="28"/>
          <w:szCs w:val="28"/>
        </w:rPr>
        <w:t xml:space="preserve"> (на что похожа орган</w:t>
      </w:r>
      <w:r>
        <w:rPr>
          <w:sz w:val="28"/>
          <w:szCs w:val="28"/>
        </w:rPr>
        <w:t>и</w:t>
      </w:r>
      <w:r>
        <w:rPr>
          <w:sz w:val="28"/>
          <w:szCs w:val="28"/>
        </w:rPr>
        <w:t>зация в целом);</w:t>
      </w:r>
    </w:p>
    <w:p w:rsidR="00701B17" w:rsidRPr="006A6F88" w:rsidRDefault="00701B17" w:rsidP="00F959CD">
      <w:pPr>
        <w:numPr>
          <w:ilvl w:val="0"/>
          <w:numId w:val="54"/>
        </w:numPr>
        <w:tabs>
          <w:tab w:val="left" w:pos="720"/>
          <w:tab w:val="left" w:pos="1134"/>
          <w:tab w:val="left" w:pos="5096"/>
        </w:tabs>
        <w:ind w:firstLine="709"/>
        <w:jc w:val="both"/>
        <w:rPr>
          <w:sz w:val="28"/>
          <w:szCs w:val="28"/>
        </w:rPr>
      </w:pPr>
      <w:r>
        <w:rPr>
          <w:sz w:val="28"/>
          <w:szCs w:val="28"/>
        </w:rPr>
        <w:t xml:space="preserve">преобладающий в организации </w:t>
      </w:r>
      <w:r w:rsidRPr="006A6F88">
        <w:rPr>
          <w:sz w:val="28"/>
          <w:szCs w:val="28"/>
        </w:rPr>
        <w:t>стиль лидерства</w:t>
      </w:r>
      <w:r>
        <w:rPr>
          <w:sz w:val="28"/>
          <w:szCs w:val="28"/>
        </w:rPr>
        <w:t>;</w:t>
      </w:r>
    </w:p>
    <w:p w:rsidR="00701B17" w:rsidRPr="006A6F88" w:rsidRDefault="00701B17" w:rsidP="00F959CD">
      <w:pPr>
        <w:numPr>
          <w:ilvl w:val="0"/>
          <w:numId w:val="54"/>
        </w:numPr>
        <w:tabs>
          <w:tab w:val="left" w:pos="720"/>
          <w:tab w:val="left" w:pos="1134"/>
          <w:tab w:val="left" w:pos="5096"/>
        </w:tabs>
        <w:ind w:firstLine="709"/>
        <w:jc w:val="both"/>
        <w:rPr>
          <w:sz w:val="28"/>
          <w:szCs w:val="28"/>
        </w:rPr>
      </w:pPr>
      <w:r w:rsidRPr="006A6F88">
        <w:rPr>
          <w:sz w:val="28"/>
          <w:szCs w:val="28"/>
        </w:rPr>
        <w:t xml:space="preserve">отношение к сотрудникам и условия </w:t>
      </w:r>
      <w:r>
        <w:rPr>
          <w:sz w:val="28"/>
          <w:szCs w:val="28"/>
        </w:rPr>
        <w:t xml:space="preserve">их </w:t>
      </w:r>
      <w:r w:rsidRPr="006A6F88">
        <w:rPr>
          <w:sz w:val="28"/>
          <w:szCs w:val="28"/>
        </w:rPr>
        <w:t>труда</w:t>
      </w:r>
      <w:r>
        <w:rPr>
          <w:sz w:val="28"/>
          <w:szCs w:val="28"/>
        </w:rPr>
        <w:t>;</w:t>
      </w:r>
    </w:p>
    <w:p w:rsidR="00701B17" w:rsidRPr="006A6F88" w:rsidRDefault="00701B17" w:rsidP="00F959CD">
      <w:pPr>
        <w:numPr>
          <w:ilvl w:val="0"/>
          <w:numId w:val="54"/>
        </w:numPr>
        <w:tabs>
          <w:tab w:val="left" w:pos="720"/>
          <w:tab w:val="left" w:pos="1134"/>
          <w:tab w:val="left" w:pos="5096"/>
        </w:tabs>
        <w:ind w:firstLine="709"/>
        <w:jc w:val="both"/>
        <w:rPr>
          <w:sz w:val="28"/>
          <w:szCs w:val="28"/>
        </w:rPr>
      </w:pPr>
      <w:r w:rsidRPr="006A6F88">
        <w:rPr>
          <w:sz w:val="28"/>
          <w:szCs w:val="28"/>
        </w:rPr>
        <w:t>связующая сущность организации (механизмы, удерживающие р</w:t>
      </w:r>
      <w:r w:rsidRPr="006A6F88">
        <w:rPr>
          <w:sz w:val="28"/>
          <w:szCs w:val="28"/>
        </w:rPr>
        <w:t>а</w:t>
      </w:r>
      <w:r w:rsidRPr="006A6F88">
        <w:rPr>
          <w:sz w:val="28"/>
          <w:szCs w:val="28"/>
        </w:rPr>
        <w:t>ботников вместе)</w:t>
      </w:r>
      <w:r>
        <w:rPr>
          <w:sz w:val="28"/>
          <w:szCs w:val="28"/>
        </w:rPr>
        <w:t>;</w:t>
      </w:r>
    </w:p>
    <w:p w:rsidR="00701B17" w:rsidRPr="006A6F88" w:rsidRDefault="00701B17" w:rsidP="00F959CD">
      <w:pPr>
        <w:numPr>
          <w:ilvl w:val="0"/>
          <w:numId w:val="54"/>
        </w:numPr>
        <w:tabs>
          <w:tab w:val="left" w:pos="720"/>
          <w:tab w:val="left" w:pos="1134"/>
          <w:tab w:val="left" w:pos="5096"/>
        </w:tabs>
        <w:ind w:firstLine="709"/>
        <w:jc w:val="both"/>
        <w:rPr>
          <w:sz w:val="28"/>
          <w:szCs w:val="28"/>
        </w:rPr>
      </w:pPr>
      <w:r w:rsidRPr="006A6F88">
        <w:rPr>
          <w:sz w:val="28"/>
          <w:szCs w:val="28"/>
        </w:rPr>
        <w:t>стратегические приоритеты организации</w:t>
      </w:r>
      <w:r>
        <w:rPr>
          <w:sz w:val="28"/>
          <w:szCs w:val="28"/>
        </w:rPr>
        <w:t>;</w:t>
      </w:r>
    </w:p>
    <w:p w:rsidR="00701B17" w:rsidRPr="006A6F88" w:rsidRDefault="00701B17" w:rsidP="00F959CD">
      <w:pPr>
        <w:numPr>
          <w:ilvl w:val="0"/>
          <w:numId w:val="54"/>
        </w:numPr>
        <w:tabs>
          <w:tab w:val="left" w:pos="720"/>
          <w:tab w:val="left" w:pos="1134"/>
          <w:tab w:val="left" w:pos="5096"/>
        </w:tabs>
        <w:ind w:firstLine="709"/>
        <w:jc w:val="both"/>
        <w:rPr>
          <w:sz w:val="28"/>
          <w:szCs w:val="28"/>
        </w:rPr>
      </w:pPr>
      <w:r w:rsidRPr="006A6F88">
        <w:rPr>
          <w:sz w:val="28"/>
          <w:szCs w:val="28"/>
        </w:rPr>
        <w:t>критерии успеха (как определяется победа, что именно вознагра</w:t>
      </w:r>
      <w:r w:rsidRPr="006A6F88">
        <w:rPr>
          <w:sz w:val="28"/>
          <w:szCs w:val="28"/>
        </w:rPr>
        <w:t>ж</w:t>
      </w:r>
      <w:r w:rsidRPr="006A6F88">
        <w:rPr>
          <w:sz w:val="28"/>
          <w:szCs w:val="28"/>
        </w:rPr>
        <w:t>дается и чествуется)</w:t>
      </w:r>
      <w:r>
        <w:rPr>
          <w:sz w:val="28"/>
          <w:szCs w:val="28"/>
        </w:rPr>
        <w:t>.</w:t>
      </w:r>
    </w:p>
    <w:p w:rsidR="00701B17" w:rsidRDefault="00701B17" w:rsidP="00701B17">
      <w:pPr>
        <w:pStyle w:val="6"/>
        <w:spacing w:before="0" w:after="0"/>
        <w:ind w:firstLine="709"/>
        <w:jc w:val="both"/>
        <w:rPr>
          <w:rFonts w:ascii="Times New Roman" w:hAnsi="Times New Roman"/>
          <w:b w:val="0"/>
          <w:sz w:val="28"/>
          <w:szCs w:val="28"/>
        </w:rPr>
      </w:pPr>
      <w:r w:rsidRPr="00701B17">
        <w:rPr>
          <w:rFonts w:ascii="Times New Roman" w:hAnsi="Times New Roman"/>
          <w:b w:val="0"/>
          <w:sz w:val="28"/>
          <w:szCs w:val="28"/>
        </w:rPr>
        <w:t>К. Камерон и Р. Куинн выделяют четыре доминирующих типа ОК: и</w:t>
      </w:r>
      <w:r w:rsidRPr="00701B17">
        <w:rPr>
          <w:rFonts w:ascii="Times New Roman" w:hAnsi="Times New Roman"/>
          <w:b w:val="0"/>
          <w:sz w:val="28"/>
          <w:szCs w:val="28"/>
        </w:rPr>
        <w:t>е</w:t>
      </w:r>
      <w:r w:rsidRPr="00701B17">
        <w:rPr>
          <w:rFonts w:ascii="Times New Roman" w:hAnsi="Times New Roman"/>
          <w:b w:val="0"/>
          <w:sz w:val="28"/>
          <w:szCs w:val="28"/>
        </w:rPr>
        <w:t>рархия, рынок, клан и адхократия [10].</w:t>
      </w:r>
    </w:p>
    <w:p w:rsidR="003765A4" w:rsidRPr="003765A4" w:rsidRDefault="003765A4" w:rsidP="003765A4"/>
    <w:p w:rsidR="003765A4" w:rsidRPr="003765A4" w:rsidRDefault="003765A4" w:rsidP="003765A4">
      <w:pPr>
        <w:jc w:val="center"/>
      </w:pPr>
      <w:r>
        <w:rPr>
          <w:noProof/>
        </w:rPr>
        <w:drawing>
          <wp:inline distT="0" distB="0" distL="0" distR="0">
            <wp:extent cx="2686049" cy="2209800"/>
            <wp:effectExtent l="19050" t="0" r="1" b="0"/>
            <wp:docPr id="42" name="Рисунок 42" descr="C:\Users\Elena\Documents\Лекции\ОП\ОП с работы\Для Moodle\ОП8\i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Elena\Documents\Лекции\ОП\ОП с работы\Для Moodle\ОП8\i_007.png"/>
                    <pic:cNvPicPr>
                      <a:picLocks noChangeAspect="1" noChangeArrowheads="1"/>
                    </pic:cNvPicPr>
                  </pic:nvPicPr>
                  <pic:blipFill>
                    <a:blip r:embed="rId27" cstate="print"/>
                    <a:srcRect/>
                    <a:stretch>
                      <a:fillRect/>
                    </a:stretch>
                  </pic:blipFill>
                  <pic:spPr bwMode="auto">
                    <a:xfrm>
                      <a:off x="0" y="0"/>
                      <a:ext cx="2686725" cy="2210356"/>
                    </a:xfrm>
                    <a:prstGeom prst="rect">
                      <a:avLst/>
                    </a:prstGeom>
                    <a:noFill/>
                    <a:ln w="9525">
                      <a:noFill/>
                      <a:miter lim="800000"/>
                      <a:headEnd/>
                      <a:tailEnd/>
                    </a:ln>
                  </pic:spPr>
                </pic:pic>
              </a:graphicData>
            </a:graphic>
          </wp:inline>
        </w:drawing>
      </w:r>
    </w:p>
    <w:p w:rsidR="00701B17" w:rsidRDefault="00701B17" w:rsidP="00701B17">
      <w:pPr>
        <w:jc w:val="center"/>
        <w:rPr>
          <w:lang w:val="en-US"/>
        </w:rPr>
      </w:pPr>
    </w:p>
    <w:p w:rsidR="005E3F61" w:rsidRDefault="00701B17" w:rsidP="005E3F61">
      <w:pPr>
        <w:pStyle w:val="6"/>
        <w:tabs>
          <w:tab w:val="left" w:pos="1200"/>
        </w:tabs>
        <w:spacing w:before="0" w:after="0"/>
        <w:jc w:val="center"/>
        <w:rPr>
          <w:rFonts w:ascii="Times New Roman" w:hAnsi="Times New Roman"/>
          <w:b w:val="0"/>
          <w:sz w:val="28"/>
          <w:szCs w:val="28"/>
        </w:rPr>
      </w:pPr>
      <w:r>
        <w:rPr>
          <w:rFonts w:ascii="Times New Roman" w:hAnsi="Times New Roman"/>
          <w:b w:val="0"/>
          <w:sz w:val="28"/>
          <w:szCs w:val="28"/>
        </w:rPr>
        <w:t>Рисунок 8.2 – Рамочная конструкция конкурирующих ценностей</w:t>
      </w:r>
      <w:r w:rsidR="005E3F61">
        <w:rPr>
          <w:rFonts w:ascii="Times New Roman" w:hAnsi="Times New Roman"/>
          <w:b w:val="0"/>
          <w:sz w:val="28"/>
          <w:szCs w:val="28"/>
        </w:rPr>
        <w:t xml:space="preserve"> </w:t>
      </w:r>
    </w:p>
    <w:p w:rsidR="00701B17" w:rsidRPr="00701B17" w:rsidRDefault="00701B17" w:rsidP="00701B17"/>
    <w:p w:rsidR="00152CA0" w:rsidRDefault="00701B17" w:rsidP="00701B17">
      <w:pPr>
        <w:pStyle w:val="6"/>
        <w:tabs>
          <w:tab w:val="left" w:pos="1200"/>
        </w:tabs>
        <w:spacing w:before="0" w:after="0"/>
        <w:ind w:firstLine="709"/>
        <w:jc w:val="both"/>
        <w:rPr>
          <w:rFonts w:ascii="Times New Roman" w:hAnsi="Times New Roman"/>
          <w:b w:val="0"/>
          <w:sz w:val="28"/>
          <w:szCs w:val="28"/>
        </w:rPr>
      </w:pPr>
      <w:r w:rsidRPr="00701B17">
        <w:rPr>
          <w:rFonts w:ascii="Times New Roman" w:hAnsi="Times New Roman"/>
          <w:b w:val="0"/>
          <w:sz w:val="28"/>
          <w:szCs w:val="28"/>
        </w:rPr>
        <w:t>Обычно на самых ранних стадиях своего жизненного цикла организ</w:t>
      </w:r>
      <w:r w:rsidRPr="00701B17">
        <w:rPr>
          <w:rFonts w:ascii="Times New Roman" w:hAnsi="Times New Roman"/>
          <w:b w:val="0"/>
          <w:sz w:val="28"/>
          <w:szCs w:val="28"/>
        </w:rPr>
        <w:t>а</w:t>
      </w:r>
      <w:r w:rsidRPr="00701B17">
        <w:rPr>
          <w:rFonts w:ascii="Times New Roman" w:hAnsi="Times New Roman"/>
          <w:b w:val="0"/>
          <w:sz w:val="28"/>
          <w:szCs w:val="28"/>
        </w:rPr>
        <w:t>ции стремяться к доминанте, определяемой адхократическим квадрантом (смотри модель Камерона и Куинна), – никакой формальной структуры и н</w:t>
      </w:r>
      <w:r w:rsidRPr="00701B17">
        <w:rPr>
          <w:rFonts w:ascii="Times New Roman" w:hAnsi="Times New Roman"/>
          <w:b w:val="0"/>
          <w:sz w:val="28"/>
          <w:szCs w:val="28"/>
        </w:rPr>
        <w:t>е</w:t>
      </w:r>
      <w:r w:rsidRPr="00701B17">
        <w:rPr>
          <w:rFonts w:ascii="Times New Roman" w:hAnsi="Times New Roman"/>
          <w:b w:val="0"/>
          <w:sz w:val="28"/>
          <w:szCs w:val="28"/>
        </w:rPr>
        <w:t>прикрытый предпринимательский настрой. Развиваясь с течением времени, они дополняют эту ориентацию клановой культурой – чувством семьи, сил</w:t>
      </w:r>
      <w:r w:rsidRPr="00701B17">
        <w:rPr>
          <w:rFonts w:ascii="Times New Roman" w:hAnsi="Times New Roman"/>
          <w:b w:val="0"/>
          <w:sz w:val="28"/>
          <w:szCs w:val="28"/>
        </w:rPr>
        <w:t>ь</w:t>
      </w:r>
      <w:r w:rsidRPr="00701B17">
        <w:rPr>
          <w:rFonts w:ascii="Times New Roman" w:hAnsi="Times New Roman"/>
          <w:b w:val="0"/>
          <w:sz w:val="28"/>
          <w:szCs w:val="28"/>
        </w:rPr>
        <w:t>ным ощущением единения с коллективом и личной причастности к орган</w:t>
      </w:r>
      <w:r w:rsidRPr="00701B17">
        <w:rPr>
          <w:rFonts w:ascii="Times New Roman" w:hAnsi="Times New Roman"/>
          <w:b w:val="0"/>
          <w:sz w:val="28"/>
          <w:szCs w:val="28"/>
        </w:rPr>
        <w:t>и</w:t>
      </w:r>
      <w:r w:rsidRPr="00701B17">
        <w:rPr>
          <w:rFonts w:ascii="Times New Roman" w:hAnsi="Times New Roman"/>
          <w:b w:val="0"/>
          <w:sz w:val="28"/>
          <w:szCs w:val="28"/>
        </w:rPr>
        <w:t xml:space="preserve">зации. </w:t>
      </w:r>
    </w:p>
    <w:p w:rsidR="00701B17" w:rsidRPr="00701B17" w:rsidRDefault="00701B17" w:rsidP="00701B17">
      <w:pPr>
        <w:pStyle w:val="6"/>
        <w:tabs>
          <w:tab w:val="left" w:pos="1200"/>
        </w:tabs>
        <w:spacing w:before="0" w:after="0"/>
        <w:ind w:firstLine="709"/>
        <w:jc w:val="both"/>
        <w:rPr>
          <w:rFonts w:ascii="Times New Roman" w:hAnsi="Times New Roman"/>
          <w:b w:val="0"/>
          <w:sz w:val="28"/>
          <w:szCs w:val="28"/>
        </w:rPr>
      </w:pPr>
      <w:r w:rsidRPr="00701B17">
        <w:rPr>
          <w:rFonts w:ascii="Times New Roman" w:hAnsi="Times New Roman"/>
          <w:b w:val="0"/>
          <w:sz w:val="28"/>
          <w:szCs w:val="28"/>
        </w:rPr>
        <w:t>Однако по мере роста организация все чаще оказывается перед необх</w:t>
      </w:r>
      <w:r w:rsidRPr="00701B17">
        <w:rPr>
          <w:rFonts w:ascii="Times New Roman" w:hAnsi="Times New Roman"/>
          <w:b w:val="0"/>
          <w:sz w:val="28"/>
          <w:szCs w:val="28"/>
        </w:rPr>
        <w:t>о</w:t>
      </w:r>
      <w:r w:rsidRPr="00701B17">
        <w:rPr>
          <w:rFonts w:ascii="Times New Roman" w:hAnsi="Times New Roman"/>
          <w:b w:val="0"/>
          <w:sz w:val="28"/>
          <w:szCs w:val="28"/>
        </w:rPr>
        <w:t>димостью сделать акцент на структуре и стандартных процедурах, без кот</w:t>
      </w:r>
      <w:r w:rsidRPr="00701B17">
        <w:rPr>
          <w:rFonts w:ascii="Times New Roman" w:hAnsi="Times New Roman"/>
          <w:b w:val="0"/>
          <w:sz w:val="28"/>
          <w:szCs w:val="28"/>
        </w:rPr>
        <w:t>о</w:t>
      </w:r>
      <w:r w:rsidRPr="00701B17">
        <w:rPr>
          <w:rFonts w:ascii="Times New Roman" w:hAnsi="Times New Roman"/>
          <w:b w:val="0"/>
          <w:sz w:val="28"/>
          <w:szCs w:val="28"/>
        </w:rPr>
        <w:t>рых не возможно контролировать расширяющиеся сферы ответственности. Это вызывает смещение к иерархической культуре. Такая переориентация часто вызывает у членов коллектива ощущение потери дружеских отнош</w:t>
      </w:r>
      <w:r w:rsidRPr="00701B17">
        <w:rPr>
          <w:rFonts w:ascii="Times New Roman" w:hAnsi="Times New Roman"/>
          <w:b w:val="0"/>
          <w:sz w:val="28"/>
          <w:szCs w:val="28"/>
        </w:rPr>
        <w:t>е</w:t>
      </w:r>
      <w:r w:rsidRPr="00701B17">
        <w:rPr>
          <w:rFonts w:ascii="Times New Roman" w:hAnsi="Times New Roman"/>
          <w:b w:val="0"/>
          <w:sz w:val="28"/>
          <w:szCs w:val="28"/>
        </w:rPr>
        <w:t>ний, которые были так характерны для этого места работы. В результате п</w:t>
      </w:r>
      <w:r w:rsidRPr="00701B17">
        <w:rPr>
          <w:rFonts w:ascii="Times New Roman" w:hAnsi="Times New Roman"/>
          <w:b w:val="0"/>
          <w:sz w:val="28"/>
          <w:szCs w:val="28"/>
        </w:rPr>
        <w:t>а</w:t>
      </w:r>
      <w:r w:rsidRPr="00701B17">
        <w:rPr>
          <w:rFonts w:ascii="Times New Roman" w:hAnsi="Times New Roman"/>
          <w:b w:val="0"/>
          <w:sz w:val="28"/>
          <w:szCs w:val="28"/>
        </w:rPr>
        <w:t>дает удовлетворенность людей условиями труда. Иерархическая ориентация постепенно дополняется сосредоточением внимания на рыночной культуре – конкурентоспособности, стремлении добиваться результатов и акценте на внешних взаимосвязях. В организациях почти всегда преобладает один тип культуры, хотя в некоторой мере проявляется и каждый их трех других.</w:t>
      </w:r>
    </w:p>
    <w:p w:rsidR="00701B17" w:rsidRDefault="00701B17" w:rsidP="00701B17">
      <w:pPr>
        <w:tabs>
          <w:tab w:val="left" w:pos="720"/>
          <w:tab w:val="left" w:pos="1134"/>
          <w:tab w:val="left" w:pos="5096"/>
        </w:tabs>
        <w:ind w:firstLine="709"/>
        <w:jc w:val="both"/>
        <w:rPr>
          <w:sz w:val="28"/>
          <w:szCs w:val="28"/>
        </w:rPr>
      </w:pPr>
      <w:r w:rsidRPr="00701B17">
        <w:rPr>
          <w:sz w:val="28"/>
          <w:szCs w:val="28"/>
        </w:rPr>
        <w:lastRenderedPageBreak/>
        <w:t>Используя эт</w:t>
      </w:r>
      <w:r w:rsidR="000028FD">
        <w:rPr>
          <w:sz w:val="28"/>
          <w:szCs w:val="28"/>
        </w:rPr>
        <w:t>у модель можно построить профили настоящей и пре</w:t>
      </w:r>
      <w:r w:rsidR="000028FD">
        <w:rPr>
          <w:sz w:val="28"/>
          <w:szCs w:val="28"/>
        </w:rPr>
        <w:t>д</w:t>
      </w:r>
      <w:r w:rsidR="000028FD">
        <w:rPr>
          <w:sz w:val="28"/>
          <w:szCs w:val="28"/>
        </w:rPr>
        <w:t>почтительной</w:t>
      </w:r>
      <w:r w:rsidRPr="00701B17">
        <w:rPr>
          <w:sz w:val="28"/>
          <w:szCs w:val="28"/>
        </w:rPr>
        <w:t xml:space="preserve"> организацион</w:t>
      </w:r>
      <w:r w:rsidR="000028FD">
        <w:rPr>
          <w:sz w:val="28"/>
          <w:szCs w:val="28"/>
        </w:rPr>
        <w:t>ных культур</w:t>
      </w:r>
      <w:r>
        <w:rPr>
          <w:sz w:val="28"/>
          <w:szCs w:val="28"/>
        </w:rPr>
        <w:t xml:space="preserve"> фирмы</w:t>
      </w:r>
      <w:r w:rsidR="00853CDF">
        <w:rPr>
          <w:sz w:val="28"/>
          <w:szCs w:val="28"/>
        </w:rPr>
        <w:t xml:space="preserve"> (рисунок 8.3)</w:t>
      </w:r>
      <w:r>
        <w:rPr>
          <w:sz w:val="28"/>
          <w:szCs w:val="28"/>
        </w:rPr>
        <w:t>.</w:t>
      </w:r>
    </w:p>
    <w:p w:rsidR="000028FD" w:rsidRDefault="000028FD" w:rsidP="000028FD">
      <w:pPr>
        <w:tabs>
          <w:tab w:val="left" w:pos="1910"/>
        </w:tabs>
        <w:jc w:val="both"/>
        <w:rPr>
          <w:sz w:val="28"/>
          <w:szCs w:val="28"/>
        </w:rPr>
      </w:pPr>
    </w:p>
    <w:p w:rsidR="003B1AAB" w:rsidRDefault="000028FD" w:rsidP="000028FD">
      <w:pPr>
        <w:tabs>
          <w:tab w:val="left" w:pos="1910"/>
        </w:tabs>
        <w:jc w:val="center"/>
      </w:pPr>
      <w:r>
        <w:rPr>
          <w:noProof/>
        </w:rPr>
        <w:drawing>
          <wp:inline distT="0" distB="0" distL="0" distR="0">
            <wp:extent cx="2527299" cy="2343150"/>
            <wp:effectExtent l="19050" t="0" r="6351" b="0"/>
            <wp:docPr id="44" name="Рисунок 44" descr="C:\Users\Elena\Documents\Лекции\ОП\ОП с работы\Для Moodle\ОП8\i_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Elena\Documents\Лекции\ОП\ОП с работы\Для Moodle\ОП8\i_012.png"/>
                    <pic:cNvPicPr>
                      <a:picLocks noChangeAspect="1" noChangeArrowheads="1"/>
                    </pic:cNvPicPr>
                  </pic:nvPicPr>
                  <pic:blipFill>
                    <a:blip r:embed="rId28" cstate="print"/>
                    <a:srcRect/>
                    <a:stretch>
                      <a:fillRect/>
                    </a:stretch>
                  </pic:blipFill>
                  <pic:spPr bwMode="auto">
                    <a:xfrm>
                      <a:off x="0" y="0"/>
                      <a:ext cx="2528015" cy="2343814"/>
                    </a:xfrm>
                    <a:prstGeom prst="rect">
                      <a:avLst/>
                    </a:prstGeom>
                    <a:noFill/>
                    <a:ln w="9525">
                      <a:noFill/>
                      <a:miter lim="800000"/>
                      <a:headEnd/>
                      <a:tailEnd/>
                    </a:ln>
                  </pic:spPr>
                </pic:pic>
              </a:graphicData>
            </a:graphic>
          </wp:inline>
        </w:drawing>
      </w:r>
    </w:p>
    <w:p w:rsidR="000028FD" w:rsidRDefault="000028FD" w:rsidP="00152CA0">
      <w:pPr>
        <w:tabs>
          <w:tab w:val="left" w:pos="1910"/>
        </w:tabs>
        <w:ind w:left="709"/>
        <w:jc w:val="both"/>
        <w:rPr>
          <w:sz w:val="28"/>
        </w:rPr>
      </w:pPr>
    </w:p>
    <w:p w:rsidR="003B1AAB" w:rsidRDefault="003B1AAB" w:rsidP="000028FD">
      <w:pPr>
        <w:jc w:val="center"/>
        <w:rPr>
          <w:sz w:val="28"/>
        </w:rPr>
      </w:pPr>
      <w:r>
        <w:rPr>
          <w:sz w:val="28"/>
        </w:rPr>
        <w:t>Рисунок 8.3 –</w:t>
      </w:r>
      <w:r w:rsidR="000028FD">
        <w:rPr>
          <w:sz w:val="28"/>
        </w:rPr>
        <w:t xml:space="preserve"> Профили</w:t>
      </w:r>
      <w:r>
        <w:rPr>
          <w:sz w:val="28"/>
        </w:rPr>
        <w:t xml:space="preserve"> организационной культуры фирмы</w:t>
      </w:r>
    </w:p>
    <w:p w:rsidR="003B1AAB" w:rsidRDefault="003B1AAB" w:rsidP="00AB6042">
      <w:pPr>
        <w:ind w:firstLine="709"/>
        <w:jc w:val="both"/>
        <w:rPr>
          <w:sz w:val="28"/>
        </w:rPr>
      </w:pPr>
    </w:p>
    <w:p w:rsidR="00A2202E" w:rsidRPr="00EA1785" w:rsidRDefault="00A2202E" w:rsidP="00AB6042">
      <w:pPr>
        <w:ind w:firstLine="709"/>
        <w:jc w:val="both"/>
        <w:rPr>
          <w:sz w:val="28"/>
        </w:rPr>
      </w:pPr>
      <w:r w:rsidRPr="00EA1785">
        <w:rPr>
          <w:sz w:val="28"/>
        </w:rPr>
        <w:tab/>
        <w:t>Необходимо понимать, что в одной организации может быть много «локальных» культур. При этом имеется одна, преобладающая во всей орг</w:t>
      </w:r>
      <w:r w:rsidRPr="00EA1785">
        <w:rPr>
          <w:sz w:val="28"/>
        </w:rPr>
        <w:t>а</w:t>
      </w:r>
      <w:r w:rsidRPr="00EA1785">
        <w:rPr>
          <w:sz w:val="28"/>
        </w:rPr>
        <w:t>низации, культура и культуры частей организации (уровней, подразделений, профессиональных, национальных, возрастных, половых групп). Эти разли</w:t>
      </w:r>
      <w:r w:rsidRPr="00EA1785">
        <w:rPr>
          <w:sz w:val="28"/>
        </w:rPr>
        <w:t>ч</w:t>
      </w:r>
      <w:r w:rsidRPr="00EA1785">
        <w:rPr>
          <w:sz w:val="28"/>
        </w:rPr>
        <w:t xml:space="preserve">ные </w:t>
      </w:r>
      <w:r w:rsidRPr="00EA1785">
        <w:rPr>
          <w:i/>
          <w:sz w:val="28"/>
        </w:rPr>
        <w:t>субкультуры</w:t>
      </w:r>
      <w:r w:rsidRPr="00EA1785">
        <w:rPr>
          <w:sz w:val="28"/>
        </w:rPr>
        <w:t xml:space="preserve"> могут сосуществовать под одной крышей общей культуры.</w:t>
      </w:r>
    </w:p>
    <w:p w:rsidR="00A2202E" w:rsidRPr="00EA1785" w:rsidRDefault="00A2202E" w:rsidP="00701B17">
      <w:pPr>
        <w:pStyle w:val="a4"/>
        <w:ind w:firstLine="709"/>
        <w:jc w:val="both"/>
      </w:pPr>
      <w:r w:rsidRPr="00EA1785">
        <w:tab/>
        <w:t>В организации  могут также существовать контркультуры следующих видов:</w:t>
      </w:r>
    </w:p>
    <w:p w:rsidR="00A2202E" w:rsidRPr="00EA1785" w:rsidRDefault="00A2202E" w:rsidP="00F959CD">
      <w:pPr>
        <w:numPr>
          <w:ilvl w:val="0"/>
          <w:numId w:val="53"/>
        </w:numPr>
        <w:tabs>
          <w:tab w:val="left" w:pos="993"/>
        </w:tabs>
        <w:ind w:left="0" w:firstLine="709"/>
        <w:jc w:val="both"/>
        <w:rPr>
          <w:sz w:val="28"/>
        </w:rPr>
      </w:pPr>
      <w:r w:rsidRPr="00EA1785">
        <w:rPr>
          <w:sz w:val="28"/>
        </w:rPr>
        <w:t>прямая оппозиция ценностям доминирующей ОК;</w:t>
      </w:r>
    </w:p>
    <w:p w:rsidR="00A2202E" w:rsidRPr="00EA1785" w:rsidRDefault="00A2202E" w:rsidP="00F959CD">
      <w:pPr>
        <w:numPr>
          <w:ilvl w:val="0"/>
          <w:numId w:val="53"/>
        </w:numPr>
        <w:tabs>
          <w:tab w:val="left" w:pos="993"/>
        </w:tabs>
        <w:ind w:left="0" w:firstLine="709"/>
        <w:jc w:val="both"/>
        <w:rPr>
          <w:sz w:val="28"/>
        </w:rPr>
      </w:pPr>
      <w:r w:rsidRPr="00EA1785">
        <w:rPr>
          <w:sz w:val="28"/>
        </w:rPr>
        <w:t>оппозиция структуре власти в рамках доминирующей ОК;</w:t>
      </w:r>
    </w:p>
    <w:p w:rsidR="00A2202E" w:rsidRDefault="00A2202E" w:rsidP="00F959CD">
      <w:pPr>
        <w:numPr>
          <w:ilvl w:val="0"/>
          <w:numId w:val="53"/>
        </w:numPr>
        <w:tabs>
          <w:tab w:val="left" w:pos="993"/>
        </w:tabs>
        <w:ind w:left="0" w:firstLine="709"/>
        <w:jc w:val="both"/>
        <w:rPr>
          <w:sz w:val="28"/>
        </w:rPr>
      </w:pPr>
      <w:r w:rsidRPr="00EA1785">
        <w:rPr>
          <w:sz w:val="28"/>
        </w:rPr>
        <w:t>оппозиция к образцам отношений и взаимодействий, поддержива</w:t>
      </w:r>
      <w:r w:rsidRPr="00EA1785">
        <w:rPr>
          <w:sz w:val="28"/>
        </w:rPr>
        <w:t>е</w:t>
      </w:r>
      <w:r w:rsidRPr="00EA1785">
        <w:rPr>
          <w:sz w:val="28"/>
        </w:rPr>
        <w:t>мых доминирующей ОК.</w:t>
      </w:r>
    </w:p>
    <w:p w:rsidR="00152CA0" w:rsidRPr="00152CA0" w:rsidRDefault="00152CA0" w:rsidP="00152CA0">
      <w:pPr>
        <w:pStyle w:val="af1"/>
        <w:spacing w:before="240" w:after="120"/>
        <w:contextualSpacing w:val="0"/>
        <w:jc w:val="both"/>
        <w:rPr>
          <w:rFonts w:ascii="Arial" w:hAnsi="Arial" w:cs="Arial"/>
          <w:sz w:val="26"/>
          <w:szCs w:val="26"/>
        </w:rPr>
      </w:pPr>
      <w:r w:rsidRPr="00152CA0">
        <w:rPr>
          <w:rFonts w:ascii="Arial" w:hAnsi="Arial" w:cs="Arial"/>
          <w:sz w:val="26"/>
          <w:szCs w:val="26"/>
        </w:rPr>
        <w:t>8.2</w:t>
      </w:r>
      <w:r>
        <w:rPr>
          <w:rFonts w:ascii="Arial" w:hAnsi="Arial" w:cs="Arial"/>
          <w:sz w:val="26"/>
          <w:szCs w:val="26"/>
        </w:rPr>
        <w:t xml:space="preserve"> </w:t>
      </w:r>
      <w:r w:rsidRPr="00152CA0">
        <w:rPr>
          <w:rFonts w:ascii="Arial" w:hAnsi="Arial" w:cs="Arial"/>
          <w:sz w:val="26"/>
          <w:szCs w:val="26"/>
        </w:rPr>
        <w:t>Развитие организационной культуры</w:t>
      </w:r>
    </w:p>
    <w:p w:rsidR="00152CA0" w:rsidRPr="00972500" w:rsidRDefault="0084070B" w:rsidP="00152CA0">
      <w:pPr>
        <w:ind w:firstLine="720"/>
        <w:jc w:val="both"/>
        <w:rPr>
          <w:sz w:val="28"/>
        </w:rPr>
      </w:pPr>
      <w:r w:rsidRPr="0084070B">
        <w:rPr>
          <w:b/>
          <w:sz w:val="28"/>
        </w:rPr>
        <w:t>Формирование</w:t>
      </w:r>
      <w:r w:rsidR="00152CA0" w:rsidRPr="0084070B">
        <w:rPr>
          <w:b/>
          <w:sz w:val="28"/>
        </w:rPr>
        <w:t xml:space="preserve"> ОК</w:t>
      </w:r>
      <w:r w:rsidR="00152CA0">
        <w:rPr>
          <w:sz w:val="28"/>
        </w:rPr>
        <w:t xml:space="preserve">. </w:t>
      </w:r>
      <w:r w:rsidR="00152CA0" w:rsidRPr="00972500">
        <w:rPr>
          <w:sz w:val="28"/>
        </w:rPr>
        <w:t xml:space="preserve">Если </w:t>
      </w:r>
      <w:r w:rsidR="00152CA0">
        <w:rPr>
          <w:sz w:val="28"/>
        </w:rPr>
        <w:t>менеджмент организации</w:t>
      </w:r>
      <w:r w:rsidR="00152CA0" w:rsidRPr="00972500">
        <w:rPr>
          <w:sz w:val="28"/>
        </w:rPr>
        <w:t xml:space="preserve"> хочет, чтобы р</w:t>
      </w:r>
      <w:r w:rsidR="00152CA0" w:rsidRPr="00972500">
        <w:rPr>
          <w:sz w:val="28"/>
        </w:rPr>
        <w:t>а</w:t>
      </w:r>
      <w:r w:rsidR="00152CA0" w:rsidRPr="00972500">
        <w:rPr>
          <w:sz w:val="28"/>
        </w:rPr>
        <w:t xml:space="preserve">ботники исповедовали такие ценности и нормы поведения, которые будут способствовать </w:t>
      </w:r>
      <w:r w:rsidR="00152CA0">
        <w:rPr>
          <w:sz w:val="28"/>
        </w:rPr>
        <w:t xml:space="preserve">ее </w:t>
      </w:r>
      <w:r w:rsidR="00152CA0" w:rsidRPr="00972500">
        <w:rPr>
          <w:sz w:val="28"/>
        </w:rPr>
        <w:t>успеху, то это требует серьезной и целенаправленной р</w:t>
      </w:r>
      <w:r w:rsidR="00152CA0" w:rsidRPr="00972500">
        <w:rPr>
          <w:sz w:val="28"/>
        </w:rPr>
        <w:t>а</w:t>
      </w:r>
      <w:r w:rsidR="00152CA0" w:rsidRPr="00972500">
        <w:rPr>
          <w:sz w:val="28"/>
        </w:rPr>
        <w:t>боты.</w:t>
      </w:r>
    </w:p>
    <w:p w:rsidR="00152CA0" w:rsidRPr="00152CA0" w:rsidRDefault="00152CA0" w:rsidP="005C5B0D">
      <w:pPr>
        <w:ind w:firstLine="720"/>
        <w:jc w:val="both"/>
        <w:rPr>
          <w:sz w:val="28"/>
          <w:szCs w:val="28"/>
        </w:rPr>
      </w:pPr>
      <w:r>
        <w:rPr>
          <w:sz w:val="28"/>
        </w:rPr>
        <w:t xml:space="preserve">На </w:t>
      </w:r>
      <w:r w:rsidR="0084070B">
        <w:rPr>
          <w:sz w:val="28"/>
        </w:rPr>
        <w:t>тип культуры</w:t>
      </w:r>
      <w:r>
        <w:rPr>
          <w:sz w:val="28"/>
        </w:rPr>
        <w:t xml:space="preserve"> организации большое влияние оказывают </w:t>
      </w:r>
      <w:r w:rsidRPr="00152CA0">
        <w:rPr>
          <w:sz w:val="28"/>
          <w:szCs w:val="28"/>
        </w:rPr>
        <w:t>способы решения двух ключевых проблем: внешней адаптации и внутренней интегр</w:t>
      </w:r>
      <w:r w:rsidRPr="00152CA0">
        <w:rPr>
          <w:sz w:val="28"/>
          <w:szCs w:val="28"/>
        </w:rPr>
        <w:t>а</w:t>
      </w:r>
      <w:r w:rsidRPr="00152CA0">
        <w:rPr>
          <w:sz w:val="28"/>
          <w:szCs w:val="28"/>
        </w:rPr>
        <w:t xml:space="preserve">ции [5]. </w:t>
      </w:r>
    </w:p>
    <w:p w:rsidR="00152CA0" w:rsidRPr="00152CA0" w:rsidRDefault="00152CA0" w:rsidP="005C5B0D">
      <w:pPr>
        <w:pStyle w:val="5"/>
        <w:spacing w:before="0" w:after="0"/>
        <w:ind w:firstLine="709"/>
        <w:jc w:val="both"/>
        <w:rPr>
          <w:rFonts w:ascii="Times New Roman" w:hAnsi="Times New Roman"/>
          <w:b w:val="0"/>
          <w:i w:val="0"/>
          <w:sz w:val="28"/>
          <w:szCs w:val="28"/>
        </w:rPr>
      </w:pPr>
      <w:r w:rsidRPr="0084070B">
        <w:rPr>
          <w:rFonts w:ascii="Times New Roman" w:hAnsi="Times New Roman"/>
          <w:b w:val="0"/>
          <w:sz w:val="28"/>
          <w:szCs w:val="28"/>
        </w:rPr>
        <w:t>Проблемы адаптации и выживания:</w:t>
      </w:r>
      <w:r w:rsidRPr="00152CA0">
        <w:rPr>
          <w:rFonts w:ascii="Times New Roman" w:hAnsi="Times New Roman"/>
          <w:i w:val="0"/>
          <w:sz w:val="28"/>
          <w:szCs w:val="28"/>
        </w:rPr>
        <w:t xml:space="preserve"> </w:t>
      </w:r>
      <w:r w:rsidRPr="00152CA0">
        <w:rPr>
          <w:rFonts w:ascii="Times New Roman" w:hAnsi="Times New Roman"/>
          <w:b w:val="0"/>
          <w:i w:val="0"/>
          <w:sz w:val="28"/>
          <w:szCs w:val="28"/>
        </w:rPr>
        <w:t>что должно быть сделано орган</w:t>
      </w:r>
      <w:r w:rsidRPr="00152CA0">
        <w:rPr>
          <w:rFonts w:ascii="Times New Roman" w:hAnsi="Times New Roman"/>
          <w:b w:val="0"/>
          <w:i w:val="0"/>
          <w:sz w:val="28"/>
          <w:szCs w:val="28"/>
        </w:rPr>
        <w:t>и</w:t>
      </w:r>
      <w:r w:rsidRPr="00152CA0">
        <w:rPr>
          <w:rFonts w:ascii="Times New Roman" w:hAnsi="Times New Roman"/>
          <w:b w:val="0"/>
          <w:i w:val="0"/>
          <w:sz w:val="28"/>
          <w:szCs w:val="28"/>
        </w:rPr>
        <w:t>зацией и как это должно быть сделано. С целью решения этой задачи следует сформировать миссию и стратегию, установить цели, выбрать средства до</w:t>
      </w:r>
      <w:r w:rsidRPr="00152CA0">
        <w:rPr>
          <w:rFonts w:ascii="Times New Roman" w:hAnsi="Times New Roman"/>
          <w:b w:val="0"/>
          <w:i w:val="0"/>
          <w:sz w:val="28"/>
          <w:szCs w:val="28"/>
        </w:rPr>
        <w:t>с</w:t>
      </w:r>
      <w:r w:rsidRPr="00152CA0">
        <w:rPr>
          <w:rFonts w:ascii="Times New Roman" w:hAnsi="Times New Roman"/>
          <w:b w:val="0"/>
          <w:i w:val="0"/>
          <w:sz w:val="28"/>
          <w:szCs w:val="28"/>
        </w:rPr>
        <w:t>тижения целей, установить критерии контроля ии определить способвы ко</w:t>
      </w:r>
      <w:r w:rsidRPr="00152CA0">
        <w:rPr>
          <w:rFonts w:ascii="Times New Roman" w:hAnsi="Times New Roman"/>
          <w:b w:val="0"/>
          <w:i w:val="0"/>
          <w:sz w:val="28"/>
          <w:szCs w:val="28"/>
        </w:rPr>
        <w:t>р</w:t>
      </w:r>
      <w:r w:rsidRPr="00152CA0">
        <w:rPr>
          <w:rFonts w:ascii="Times New Roman" w:hAnsi="Times New Roman"/>
          <w:b w:val="0"/>
          <w:i w:val="0"/>
          <w:sz w:val="28"/>
          <w:szCs w:val="28"/>
        </w:rPr>
        <w:t>ректировки отклонений.</w:t>
      </w:r>
    </w:p>
    <w:p w:rsidR="00152CA0" w:rsidRPr="0084070B" w:rsidRDefault="00152CA0" w:rsidP="005C5B0D">
      <w:pPr>
        <w:ind w:firstLine="709"/>
        <w:jc w:val="both"/>
        <w:rPr>
          <w:sz w:val="28"/>
          <w:szCs w:val="28"/>
        </w:rPr>
      </w:pPr>
      <w:r w:rsidRPr="0084070B">
        <w:rPr>
          <w:i/>
          <w:sz w:val="28"/>
          <w:szCs w:val="28"/>
        </w:rPr>
        <w:lastRenderedPageBreak/>
        <w:t>Проблемы внутренней интеграции:</w:t>
      </w:r>
      <w:r w:rsidRPr="0084070B">
        <w:rPr>
          <w:sz w:val="28"/>
          <w:szCs w:val="28"/>
        </w:rPr>
        <w:t xml:space="preserve"> как работники организации реш</w:t>
      </w:r>
      <w:r w:rsidRPr="0084070B">
        <w:rPr>
          <w:sz w:val="28"/>
          <w:szCs w:val="28"/>
        </w:rPr>
        <w:t>а</w:t>
      </w:r>
      <w:r w:rsidRPr="0084070B">
        <w:rPr>
          <w:sz w:val="28"/>
          <w:szCs w:val="28"/>
        </w:rPr>
        <w:t>ют свои ежедневные проблемы, связанные с работой.</w:t>
      </w:r>
      <w:r w:rsidR="0084070B" w:rsidRPr="0084070B">
        <w:rPr>
          <w:sz w:val="28"/>
          <w:szCs w:val="28"/>
        </w:rPr>
        <w:t xml:space="preserve"> Для этого следует в</w:t>
      </w:r>
      <w:r w:rsidR="0084070B" w:rsidRPr="0084070B">
        <w:rPr>
          <w:sz w:val="28"/>
        </w:rPr>
        <w:t>ы</w:t>
      </w:r>
      <w:r w:rsidR="0084070B" w:rsidRPr="0084070B">
        <w:rPr>
          <w:sz w:val="28"/>
        </w:rPr>
        <w:t xml:space="preserve">брать способы коммуникации, </w:t>
      </w:r>
      <w:r w:rsidR="0084070B">
        <w:rPr>
          <w:sz w:val="28"/>
        </w:rPr>
        <w:t>установить границы групп и критерии вхо</w:t>
      </w:r>
      <w:r w:rsidR="0084070B">
        <w:rPr>
          <w:sz w:val="28"/>
        </w:rPr>
        <w:t>ж</w:t>
      </w:r>
      <w:r w:rsidR="0084070B">
        <w:rPr>
          <w:sz w:val="28"/>
        </w:rPr>
        <w:t>дения в них, ввести правила приобретения, поддержания и потери власти, определить критерии для награждения и наказания.</w:t>
      </w:r>
    </w:p>
    <w:p w:rsidR="00152CA0" w:rsidRDefault="0084070B" w:rsidP="005C5B0D">
      <w:pPr>
        <w:pStyle w:val="1"/>
        <w:ind w:firstLine="709"/>
        <w:jc w:val="both"/>
      </w:pPr>
      <w:r w:rsidRPr="0084070B">
        <w:rPr>
          <w:b/>
        </w:rPr>
        <w:t xml:space="preserve">Методы поддержания </w:t>
      </w:r>
      <w:r w:rsidR="00152CA0" w:rsidRPr="0084070B">
        <w:rPr>
          <w:b/>
        </w:rPr>
        <w:t>ОК.</w:t>
      </w:r>
      <w:r w:rsidR="00152CA0">
        <w:t xml:space="preserve"> Обычно организация растет за счет пр</w:t>
      </w:r>
      <w:r w:rsidR="00152CA0">
        <w:t>и</w:t>
      </w:r>
      <w:r w:rsidR="00152CA0">
        <w:t>влечения новых членов, приходящих из организаций с другой культурой. Новые члены организации заносят в нее «вирус» другой культуры. Какая из культур выживет зависит от ее силы. Сила культуры организации определ</w:t>
      </w:r>
      <w:r w:rsidR="00152CA0">
        <w:t>я</w:t>
      </w:r>
      <w:r w:rsidR="00152CA0">
        <w:t>ется тремя моментами:</w:t>
      </w:r>
    </w:p>
    <w:p w:rsidR="00152CA0" w:rsidRDefault="00152CA0" w:rsidP="00F959CD">
      <w:pPr>
        <w:numPr>
          <w:ilvl w:val="0"/>
          <w:numId w:val="55"/>
        </w:numPr>
        <w:tabs>
          <w:tab w:val="clear" w:pos="720"/>
          <w:tab w:val="num" w:pos="1134"/>
        </w:tabs>
        <w:ind w:firstLine="709"/>
        <w:jc w:val="both"/>
        <w:rPr>
          <w:sz w:val="28"/>
          <w:szCs w:val="28"/>
        </w:rPr>
      </w:pPr>
      <w:r>
        <w:rPr>
          <w:sz w:val="28"/>
          <w:szCs w:val="28"/>
        </w:rPr>
        <w:t>«толщиной» культуры;</w:t>
      </w:r>
    </w:p>
    <w:p w:rsidR="00152CA0" w:rsidRDefault="00152CA0" w:rsidP="00F959CD">
      <w:pPr>
        <w:numPr>
          <w:ilvl w:val="0"/>
          <w:numId w:val="55"/>
        </w:numPr>
        <w:tabs>
          <w:tab w:val="clear" w:pos="720"/>
          <w:tab w:val="num" w:pos="1134"/>
        </w:tabs>
        <w:ind w:firstLine="709"/>
        <w:jc w:val="both"/>
        <w:rPr>
          <w:sz w:val="28"/>
          <w:szCs w:val="28"/>
        </w:rPr>
      </w:pPr>
      <w:r>
        <w:rPr>
          <w:sz w:val="28"/>
          <w:szCs w:val="28"/>
        </w:rPr>
        <w:t>степенью разделяемости культуры членами организации;</w:t>
      </w:r>
    </w:p>
    <w:p w:rsidR="00152CA0" w:rsidRDefault="00152CA0" w:rsidP="00F959CD">
      <w:pPr>
        <w:numPr>
          <w:ilvl w:val="0"/>
          <w:numId w:val="55"/>
        </w:numPr>
        <w:tabs>
          <w:tab w:val="clear" w:pos="720"/>
          <w:tab w:val="num" w:pos="1134"/>
        </w:tabs>
        <w:ind w:firstLine="709"/>
        <w:jc w:val="both"/>
        <w:rPr>
          <w:sz w:val="28"/>
          <w:szCs w:val="28"/>
        </w:rPr>
      </w:pPr>
      <w:r>
        <w:rPr>
          <w:sz w:val="28"/>
          <w:szCs w:val="28"/>
        </w:rPr>
        <w:t>ясностью приоритетов культуры.</w:t>
      </w:r>
    </w:p>
    <w:p w:rsidR="00152CA0" w:rsidRDefault="00152CA0" w:rsidP="005C5B0D">
      <w:pPr>
        <w:tabs>
          <w:tab w:val="left" w:pos="0"/>
        </w:tabs>
        <w:ind w:firstLine="709"/>
        <w:jc w:val="both"/>
        <w:rPr>
          <w:sz w:val="28"/>
          <w:szCs w:val="28"/>
        </w:rPr>
      </w:pPr>
      <w:r>
        <w:rPr>
          <w:sz w:val="28"/>
          <w:szCs w:val="28"/>
        </w:rPr>
        <w:t>«Толщина» культуры определяется количеством важных предполож</w:t>
      </w:r>
      <w:r>
        <w:rPr>
          <w:sz w:val="28"/>
          <w:szCs w:val="28"/>
        </w:rPr>
        <w:t>е</w:t>
      </w:r>
      <w:r>
        <w:rPr>
          <w:sz w:val="28"/>
          <w:szCs w:val="28"/>
        </w:rPr>
        <w:t>ний, разделяемых работниками. Таким образом, сильная культура «толще», она разделяется большим числом работников и более четко определяет пр</w:t>
      </w:r>
      <w:r>
        <w:rPr>
          <w:sz w:val="28"/>
          <w:szCs w:val="28"/>
        </w:rPr>
        <w:t>и</w:t>
      </w:r>
      <w:r>
        <w:rPr>
          <w:sz w:val="28"/>
          <w:szCs w:val="28"/>
        </w:rPr>
        <w:t>оритеты, а значит, имеет более глубокое влияние на поведение в организ</w:t>
      </w:r>
      <w:r>
        <w:rPr>
          <w:sz w:val="28"/>
          <w:szCs w:val="28"/>
        </w:rPr>
        <w:t>а</w:t>
      </w:r>
      <w:r>
        <w:rPr>
          <w:sz w:val="28"/>
          <w:szCs w:val="28"/>
        </w:rPr>
        <w:t>ции.</w:t>
      </w:r>
    </w:p>
    <w:p w:rsidR="00152CA0" w:rsidRDefault="00152CA0" w:rsidP="005C5B0D">
      <w:pPr>
        <w:tabs>
          <w:tab w:val="left" w:pos="0"/>
        </w:tabs>
        <w:ind w:firstLine="709"/>
        <w:jc w:val="both"/>
        <w:rPr>
          <w:sz w:val="28"/>
          <w:szCs w:val="28"/>
        </w:rPr>
      </w:pPr>
      <w:r>
        <w:rPr>
          <w:sz w:val="28"/>
          <w:szCs w:val="28"/>
        </w:rPr>
        <w:t>Сильная культура не только создает преимущества для организации. Следует иметь в виду, что сильная культура является в то же время серье</w:t>
      </w:r>
      <w:r>
        <w:rPr>
          <w:sz w:val="28"/>
          <w:szCs w:val="28"/>
        </w:rPr>
        <w:t>з</w:t>
      </w:r>
      <w:r>
        <w:rPr>
          <w:sz w:val="28"/>
          <w:szCs w:val="28"/>
        </w:rPr>
        <w:t>ным препятствием на пути проведения изменений в организации. Поэтому считается, что лучше иметь умеренно сильную культуру в организации.</w:t>
      </w:r>
    </w:p>
    <w:p w:rsidR="00152CA0" w:rsidRPr="00466502" w:rsidRDefault="005C5B0D" w:rsidP="005C5B0D">
      <w:pPr>
        <w:tabs>
          <w:tab w:val="left" w:pos="0"/>
        </w:tabs>
        <w:ind w:firstLine="709"/>
        <w:jc w:val="both"/>
        <w:rPr>
          <w:sz w:val="28"/>
          <w:szCs w:val="28"/>
        </w:rPr>
      </w:pPr>
      <w:r>
        <w:rPr>
          <w:sz w:val="28"/>
          <w:szCs w:val="28"/>
        </w:rPr>
        <w:t>Эффективными</w:t>
      </w:r>
      <w:r w:rsidR="00152CA0">
        <w:rPr>
          <w:sz w:val="28"/>
          <w:szCs w:val="28"/>
        </w:rPr>
        <w:t xml:space="preserve"> </w:t>
      </w:r>
      <w:r>
        <w:rPr>
          <w:i/>
          <w:sz w:val="28"/>
          <w:szCs w:val="28"/>
        </w:rPr>
        <w:t>методами</w:t>
      </w:r>
      <w:r w:rsidR="00152CA0" w:rsidRPr="00474760">
        <w:rPr>
          <w:i/>
          <w:sz w:val="28"/>
          <w:szCs w:val="28"/>
        </w:rPr>
        <w:t xml:space="preserve"> поддержания</w:t>
      </w:r>
      <w:r w:rsidR="00152CA0">
        <w:rPr>
          <w:sz w:val="28"/>
          <w:szCs w:val="28"/>
        </w:rPr>
        <w:t xml:space="preserve"> организационной культуры</w:t>
      </w:r>
      <w:r>
        <w:rPr>
          <w:sz w:val="28"/>
          <w:szCs w:val="28"/>
        </w:rPr>
        <w:t xml:space="preserve"> являются:</w:t>
      </w:r>
    </w:p>
    <w:p w:rsidR="00152CA0" w:rsidRPr="005C5B0D" w:rsidRDefault="00231706" w:rsidP="00F959CD">
      <w:pPr>
        <w:numPr>
          <w:ilvl w:val="0"/>
          <w:numId w:val="59"/>
        </w:numPr>
        <w:tabs>
          <w:tab w:val="left" w:pos="993"/>
          <w:tab w:val="left" w:pos="6237"/>
        </w:tabs>
        <w:ind w:left="0" w:firstLine="709"/>
        <w:jc w:val="both"/>
        <w:rPr>
          <w:sz w:val="28"/>
        </w:rPr>
      </w:pPr>
      <w:r>
        <w:rPr>
          <w:i/>
          <w:sz w:val="28"/>
        </w:rPr>
        <w:t xml:space="preserve">выбор </w:t>
      </w:r>
      <w:r w:rsidR="005C5B0D" w:rsidRPr="005C5B0D">
        <w:rPr>
          <w:i/>
          <w:sz w:val="28"/>
        </w:rPr>
        <w:t>объект</w:t>
      </w:r>
      <w:r>
        <w:rPr>
          <w:i/>
          <w:sz w:val="28"/>
        </w:rPr>
        <w:t>ов</w:t>
      </w:r>
      <w:r w:rsidR="005C5B0D" w:rsidRPr="005C5B0D">
        <w:rPr>
          <w:i/>
          <w:sz w:val="28"/>
        </w:rPr>
        <w:t xml:space="preserve"> и предмет</w:t>
      </w:r>
      <w:r>
        <w:rPr>
          <w:i/>
          <w:sz w:val="28"/>
        </w:rPr>
        <w:t>ов</w:t>
      </w:r>
      <w:r w:rsidR="005C5B0D" w:rsidRPr="005C5B0D">
        <w:rPr>
          <w:i/>
          <w:sz w:val="28"/>
        </w:rPr>
        <w:t xml:space="preserve"> внимания, оценки, контроля со стор</w:t>
      </w:r>
      <w:r w:rsidR="005C5B0D" w:rsidRPr="005C5B0D">
        <w:rPr>
          <w:i/>
          <w:sz w:val="28"/>
        </w:rPr>
        <w:t>о</w:t>
      </w:r>
      <w:r w:rsidR="005C5B0D" w:rsidRPr="005C5B0D">
        <w:rPr>
          <w:i/>
          <w:sz w:val="28"/>
        </w:rPr>
        <w:t>ны менеджеров</w:t>
      </w:r>
      <w:r w:rsidR="005C5B0D" w:rsidRPr="005C5B0D">
        <w:rPr>
          <w:sz w:val="28"/>
        </w:rPr>
        <w:t xml:space="preserve">. </w:t>
      </w:r>
      <w:r w:rsidR="005C5B0D">
        <w:rPr>
          <w:sz w:val="28"/>
        </w:rPr>
        <w:t>М</w:t>
      </w:r>
      <w:r w:rsidR="005C5B0D" w:rsidRPr="005C5B0D">
        <w:rPr>
          <w:sz w:val="28"/>
        </w:rPr>
        <w:t>енеджер, своим повторяющимся поведением, дает знать работникам, что являетс</w:t>
      </w:r>
      <w:r w:rsidR="005C5B0D">
        <w:rPr>
          <w:sz w:val="28"/>
        </w:rPr>
        <w:t>я важным и что от них ожидается;</w:t>
      </w:r>
    </w:p>
    <w:p w:rsidR="00152CA0" w:rsidRPr="005C5B0D" w:rsidRDefault="005C5B0D" w:rsidP="00F959CD">
      <w:pPr>
        <w:numPr>
          <w:ilvl w:val="0"/>
          <w:numId w:val="59"/>
        </w:numPr>
        <w:tabs>
          <w:tab w:val="left" w:pos="993"/>
          <w:tab w:val="left" w:pos="6237"/>
        </w:tabs>
        <w:ind w:left="0" w:firstLine="709"/>
        <w:jc w:val="both"/>
        <w:rPr>
          <w:sz w:val="28"/>
        </w:rPr>
      </w:pPr>
      <w:r w:rsidRPr="005C5B0D">
        <w:rPr>
          <w:i/>
          <w:sz w:val="28"/>
        </w:rPr>
        <w:t>реакция руководства на критические ситуации и организационные кризисы.</w:t>
      </w:r>
      <w:r w:rsidRPr="005C5B0D">
        <w:rPr>
          <w:sz w:val="28"/>
        </w:rPr>
        <w:t xml:space="preserve"> </w:t>
      </w:r>
      <w:r>
        <w:rPr>
          <w:sz w:val="28"/>
        </w:rPr>
        <w:t>Г</w:t>
      </w:r>
      <w:r w:rsidRPr="005C5B0D">
        <w:rPr>
          <w:sz w:val="28"/>
        </w:rPr>
        <w:t>лубина и размах кризиса могут потребовать от организации либо усиления существующей культуры, либо введения новых ценностей и норм, ме</w:t>
      </w:r>
      <w:r>
        <w:rPr>
          <w:sz w:val="28"/>
        </w:rPr>
        <w:t>няющих ее в определенной мере;</w:t>
      </w:r>
    </w:p>
    <w:p w:rsidR="00152CA0" w:rsidRPr="005C5B0D" w:rsidRDefault="005C5B0D" w:rsidP="00F959CD">
      <w:pPr>
        <w:numPr>
          <w:ilvl w:val="0"/>
          <w:numId w:val="59"/>
        </w:numPr>
        <w:tabs>
          <w:tab w:val="left" w:pos="993"/>
          <w:tab w:val="left" w:pos="6237"/>
        </w:tabs>
        <w:ind w:left="0" w:firstLine="709"/>
        <w:jc w:val="both"/>
        <w:rPr>
          <w:sz w:val="28"/>
        </w:rPr>
      </w:pPr>
      <w:r w:rsidRPr="005C5B0D">
        <w:rPr>
          <w:i/>
          <w:sz w:val="28"/>
        </w:rPr>
        <w:t>моделирование ролей, обучение и тренировка</w:t>
      </w:r>
      <w:r w:rsidRPr="005C5B0D">
        <w:rPr>
          <w:sz w:val="28"/>
        </w:rPr>
        <w:t xml:space="preserve">. </w:t>
      </w:r>
      <w:r>
        <w:rPr>
          <w:sz w:val="28"/>
        </w:rPr>
        <w:t>М</w:t>
      </w:r>
      <w:r w:rsidRPr="005C5B0D">
        <w:rPr>
          <w:sz w:val="28"/>
        </w:rPr>
        <w:t>енеджеры могут встраивать важные «культурные сигналы» в программы обучения и в еж</w:t>
      </w:r>
      <w:r w:rsidRPr="005C5B0D">
        <w:rPr>
          <w:sz w:val="28"/>
        </w:rPr>
        <w:t>е</w:t>
      </w:r>
      <w:r w:rsidRPr="005C5B0D">
        <w:rPr>
          <w:sz w:val="28"/>
        </w:rPr>
        <w:t>дневн</w:t>
      </w:r>
      <w:r>
        <w:rPr>
          <w:sz w:val="28"/>
        </w:rPr>
        <w:t>ую помощь подчиненным по работе;</w:t>
      </w:r>
    </w:p>
    <w:p w:rsidR="00152CA0" w:rsidRPr="005C5B0D" w:rsidRDefault="00231706" w:rsidP="00F959CD">
      <w:pPr>
        <w:numPr>
          <w:ilvl w:val="0"/>
          <w:numId w:val="59"/>
        </w:numPr>
        <w:tabs>
          <w:tab w:val="left" w:pos="993"/>
          <w:tab w:val="left" w:pos="6237"/>
        </w:tabs>
        <w:ind w:left="0" w:firstLine="709"/>
        <w:jc w:val="both"/>
        <w:rPr>
          <w:sz w:val="28"/>
        </w:rPr>
      </w:pPr>
      <w:r>
        <w:rPr>
          <w:i/>
          <w:sz w:val="28"/>
        </w:rPr>
        <w:t xml:space="preserve">разработка </w:t>
      </w:r>
      <w:r w:rsidR="005C5B0D" w:rsidRPr="005C5B0D">
        <w:rPr>
          <w:i/>
          <w:sz w:val="28"/>
        </w:rPr>
        <w:t>критери</w:t>
      </w:r>
      <w:r>
        <w:rPr>
          <w:i/>
          <w:sz w:val="28"/>
        </w:rPr>
        <w:t>ев</w:t>
      </w:r>
      <w:r w:rsidR="005C5B0D" w:rsidRPr="005C5B0D">
        <w:rPr>
          <w:i/>
          <w:sz w:val="28"/>
        </w:rPr>
        <w:t xml:space="preserve"> определения вознаграждений и статусов</w:t>
      </w:r>
      <w:r w:rsidR="005C5B0D" w:rsidRPr="005C5B0D">
        <w:rPr>
          <w:sz w:val="28"/>
        </w:rPr>
        <w:t xml:space="preserve">. </w:t>
      </w:r>
      <w:r w:rsidR="005C5B0D">
        <w:rPr>
          <w:sz w:val="28"/>
        </w:rPr>
        <w:t>К</w:t>
      </w:r>
      <w:r w:rsidR="005C5B0D" w:rsidRPr="005C5B0D">
        <w:rPr>
          <w:sz w:val="28"/>
        </w:rPr>
        <w:t>ультура в организации может изучаться через систему наград и привилегий. распределение привилегий (хороши кабинет, секретарь, автомобиль и т.п.) указывает на роль и поведение, более ценимые организацией.</w:t>
      </w:r>
    </w:p>
    <w:p w:rsidR="00152CA0" w:rsidRPr="005C5B0D" w:rsidRDefault="00231706" w:rsidP="00F959CD">
      <w:pPr>
        <w:numPr>
          <w:ilvl w:val="0"/>
          <w:numId w:val="59"/>
        </w:numPr>
        <w:tabs>
          <w:tab w:val="left" w:pos="993"/>
          <w:tab w:val="left" w:pos="6237"/>
        </w:tabs>
        <w:ind w:left="0" w:firstLine="709"/>
        <w:jc w:val="both"/>
        <w:rPr>
          <w:sz w:val="28"/>
        </w:rPr>
      </w:pPr>
      <w:r>
        <w:rPr>
          <w:i/>
          <w:sz w:val="28"/>
        </w:rPr>
        <w:t xml:space="preserve">разработка </w:t>
      </w:r>
      <w:r w:rsidRPr="005C5B0D">
        <w:rPr>
          <w:i/>
          <w:sz w:val="28"/>
        </w:rPr>
        <w:t>критери</w:t>
      </w:r>
      <w:r>
        <w:rPr>
          <w:i/>
          <w:sz w:val="28"/>
        </w:rPr>
        <w:t>ев</w:t>
      </w:r>
      <w:r w:rsidRPr="005C5B0D">
        <w:rPr>
          <w:i/>
          <w:sz w:val="28"/>
        </w:rPr>
        <w:t xml:space="preserve"> </w:t>
      </w:r>
      <w:r w:rsidR="005C5B0D" w:rsidRPr="005C5B0D">
        <w:rPr>
          <w:i/>
          <w:sz w:val="28"/>
        </w:rPr>
        <w:t>принятия на работу, продвижения и увол</w:t>
      </w:r>
      <w:r w:rsidR="005C5B0D" w:rsidRPr="005C5B0D">
        <w:rPr>
          <w:i/>
          <w:sz w:val="28"/>
        </w:rPr>
        <w:t>ь</w:t>
      </w:r>
      <w:r w:rsidR="005C5B0D" w:rsidRPr="005C5B0D">
        <w:rPr>
          <w:i/>
          <w:sz w:val="28"/>
        </w:rPr>
        <w:t>нения</w:t>
      </w:r>
      <w:r w:rsidR="005C5B0D" w:rsidRPr="005C5B0D">
        <w:rPr>
          <w:sz w:val="28"/>
        </w:rPr>
        <w:t xml:space="preserve">. </w:t>
      </w:r>
      <w:r w:rsidR="005C5B0D">
        <w:rPr>
          <w:sz w:val="28"/>
        </w:rPr>
        <w:t>К</w:t>
      </w:r>
      <w:r w:rsidR="005C5B0D" w:rsidRPr="005C5B0D">
        <w:rPr>
          <w:sz w:val="28"/>
        </w:rPr>
        <w:t>ритерии кадровых решений помогают, либо мешают укреплению существующей в организации культуры.</w:t>
      </w:r>
    </w:p>
    <w:p w:rsidR="00152CA0" w:rsidRPr="005C5B0D" w:rsidRDefault="00231706" w:rsidP="00F959CD">
      <w:pPr>
        <w:numPr>
          <w:ilvl w:val="0"/>
          <w:numId w:val="59"/>
        </w:numPr>
        <w:tabs>
          <w:tab w:val="left" w:pos="993"/>
          <w:tab w:val="left" w:pos="6237"/>
        </w:tabs>
        <w:ind w:left="0" w:firstLine="709"/>
        <w:jc w:val="both"/>
        <w:rPr>
          <w:sz w:val="28"/>
        </w:rPr>
      </w:pPr>
      <w:r>
        <w:rPr>
          <w:i/>
          <w:sz w:val="28"/>
        </w:rPr>
        <w:t xml:space="preserve">использование </w:t>
      </w:r>
      <w:r w:rsidR="005C5B0D" w:rsidRPr="005C5B0D">
        <w:rPr>
          <w:i/>
          <w:sz w:val="28"/>
        </w:rPr>
        <w:t>организационны</w:t>
      </w:r>
      <w:r>
        <w:rPr>
          <w:i/>
          <w:sz w:val="28"/>
        </w:rPr>
        <w:t>х</w:t>
      </w:r>
      <w:r w:rsidR="005C5B0D" w:rsidRPr="005C5B0D">
        <w:rPr>
          <w:i/>
          <w:sz w:val="28"/>
        </w:rPr>
        <w:t xml:space="preserve"> символ</w:t>
      </w:r>
      <w:r>
        <w:rPr>
          <w:i/>
          <w:sz w:val="28"/>
        </w:rPr>
        <w:t>ов</w:t>
      </w:r>
      <w:r w:rsidR="005C5B0D" w:rsidRPr="005C5B0D">
        <w:rPr>
          <w:i/>
          <w:sz w:val="28"/>
        </w:rPr>
        <w:t xml:space="preserve"> и обряд</w:t>
      </w:r>
      <w:r>
        <w:rPr>
          <w:i/>
          <w:sz w:val="28"/>
        </w:rPr>
        <w:t>ов</w:t>
      </w:r>
      <w:r w:rsidR="005C5B0D" w:rsidRPr="005C5B0D">
        <w:rPr>
          <w:sz w:val="28"/>
        </w:rPr>
        <w:t xml:space="preserve">. </w:t>
      </w:r>
      <w:r w:rsidR="005C5B0D">
        <w:rPr>
          <w:sz w:val="28"/>
        </w:rPr>
        <w:t>К</w:t>
      </w:r>
      <w:r w:rsidR="005C5B0D" w:rsidRPr="005C5B0D">
        <w:rPr>
          <w:sz w:val="28"/>
        </w:rPr>
        <w:t xml:space="preserve"> </w:t>
      </w:r>
      <w:r w:rsidR="005C5B0D" w:rsidRPr="005C5B0D">
        <w:rPr>
          <w:i/>
          <w:sz w:val="28"/>
        </w:rPr>
        <w:t>обрядам</w:t>
      </w:r>
      <w:r w:rsidR="005C5B0D" w:rsidRPr="005C5B0D">
        <w:rPr>
          <w:sz w:val="28"/>
        </w:rPr>
        <w:t xml:space="preserve"> о</w:t>
      </w:r>
      <w:r w:rsidR="005C5B0D" w:rsidRPr="005C5B0D">
        <w:rPr>
          <w:sz w:val="28"/>
        </w:rPr>
        <w:t>т</w:t>
      </w:r>
      <w:r w:rsidR="005C5B0D" w:rsidRPr="005C5B0D">
        <w:rPr>
          <w:sz w:val="28"/>
        </w:rPr>
        <w:t>носятся стандартные и повторяющиеся мероприятия коллектива, провод</w:t>
      </w:r>
      <w:r w:rsidR="005C5B0D" w:rsidRPr="005C5B0D">
        <w:rPr>
          <w:sz w:val="28"/>
        </w:rPr>
        <w:t>и</w:t>
      </w:r>
      <w:r w:rsidR="005C5B0D" w:rsidRPr="005C5B0D">
        <w:rPr>
          <w:sz w:val="28"/>
        </w:rPr>
        <w:t xml:space="preserve">мые в установленное время и по специальному поводу для оказания влияния </w:t>
      </w:r>
      <w:r w:rsidR="005C5B0D" w:rsidRPr="005C5B0D">
        <w:rPr>
          <w:sz w:val="28"/>
        </w:rPr>
        <w:lastRenderedPageBreak/>
        <w:t xml:space="preserve">на поведение и понимание работниками организационного окружения. </w:t>
      </w:r>
      <w:r w:rsidR="005C5B0D" w:rsidRPr="005C5B0D">
        <w:rPr>
          <w:i/>
          <w:sz w:val="28"/>
        </w:rPr>
        <w:t>Р</w:t>
      </w:r>
      <w:r w:rsidR="005C5B0D" w:rsidRPr="005C5B0D">
        <w:rPr>
          <w:i/>
          <w:sz w:val="28"/>
        </w:rPr>
        <w:t>и</w:t>
      </w:r>
      <w:r w:rsidR="005C5B0D" w:rsidRPr="005C5B0D">
        <w:rPr>
          <w:i/>
          <w:sz w:val="28"/>
        </w:rPr>
        <w:t xml:space="preserve">туалы </w:t>
      </w:r>
      <w:r w:rsidR="005C5B0D" w:rsidRPr="005C5B0D">
        <w:rPr>
          <w:sz w:val="28"/>
        </w:rPr>
        <w:t>представляют собой систему обрядов. соблюдение ритуалов, обрядов и церемоний усиливает самоопределение работников.</w:t>
      </w:r>
    </w:p>
    <w:p w:rsidR="00152CA0" w:rsidRPr="00231706" w:rsidRDefault="00696A72" w:rsidP="00DD49D5">
      <w:pPr>
        <w:pStyle w:val="6"/>
        <w:tabs>
          <w:tab w:val="num" w:pos="993"/>
        </w:tabs>
        <w:spacing w:before="0" w:after="0"/>
        <w:ind w:firstLine="709"/>
        <w:jc w:val="both"/>
        <w:rPr>
          <w:rFonts w:ascii="Times New Roman" w:hAnsi="Times New Roman"/>
          <w:b w:val="0"/>
          <w:sz w:val="28"/>
          <w:szCs w:val="28"/>
        </w:rPr>
      </w:pPr>
      <w:r w:rsidRPr="00696A72">
        <w:rPr>
          <w:rFonts w:ascii="Times New Roman" w:hAnsi="Times New Roman"/>
          <w:sz w:val="28"/>
          <w:szCs w:val="28"/>
        </w:rPr>
        <w:t xml:space="preserve">Методы изменения </w:t>
      </w:r>
      <w:r w:rsidR="00152CA0" w:rsidRPr="00696A72">
        <w:rPr>
          <w:rFonts w:ascii="Times New Roman" w:hAnsi="Times New Roman"/>
          <w:sz w:val="28"/>
          <w:szCs w:val="28"/>
        </w:rPr>
        <w:t>ОК.</w:t>
      </w:r>
      <w:r w:rsidR="00152CA0" w:rsidRPr="00231706">
        <w:rPr>
          <w:rFonts w:ascii="Times New Roman" w:hAnsi="Times New Roman"/>
          <w:b w:val="0"/>
          <w:sz w:val="28"/>
          <w:szCs w:val="28"/>
        </w:rPr>
        <w:t xml:space="preserve"> С течением времени и под воздействием о</w:t>
      </w:r>
      <w:r w:rsidR="00152CA0" w:rsidRPr="00231706">
        <w:rPr>
          <w:rFonts w:ascii="Times New Roman" w:hAnsi="Times New Roman"/>
          <w:b w:val="0"/>
          <w:sz w:val="28"/>
          <w:szCs w:val="28"/>
        </w:rPr>
        <w:t>б</w:t>
      </w:r>
      <w:r w:rsidR="00152CA0" w:rsidRPr="00231706">
        <w:rPr>
          <w:rFonts w:ascii="Times New Roman" w:hAnsi="Times New Roman"/>
          <w:b w:val="0"/>
          <w:sz w:val="28"/>
          <w:szCs w:val="28"/>
        </w:rPr>
        <w:t>стоятельств культура может претерпевать изменения. Методы изменения культуры организации созвучны рассмотренным выше методам поддержания ОК:</w:t>
      </w:r>
    </w:p>
    <w:p w:rsidR="00152CA0" w:rsidRPr="00231706" w:rsidRDefault="00152CA0" w:rsidP="00F959CD">
      <w:pPr>
        <w:pStyle w:val="6"/>
        <w:keepNext/>
        <w:numPr>
          <w:ilvl w:val="0"/>
          <w:numId w:val="56"/>
        </w:numPr>
        <w:tabs>
          <w:tab w:val="clear" w:pos="1429"/>
          <w:tab w:val="num" w:pos="993"/>
        </w:tabs>
        <w:spacing w:before="0" w:after="0"/>
        <w:ind w:left="0" w:firstLine="709"/>
        <w:jc w:val="both"/>
        <w:rPr>
          <w:rFonts w:ascii="Times New Roman" w:hAnsi="Times New Roman"/>
          <w:b w:val="0"/>
          <w:sz w:val="28"/>
          <w:szCs w:val="28"/>
        </w:rPr>
      </w:pPr>
      <w:r w:rsidRPr="00231706">
        <w:rPr>
          <w:rFonts w:ascii="Times New Roman" w:hAnsi="Times New Roman"/>
          <w:b w:val="0"/>
          <w:sz w:val="28"/>
          <w:szCs w:val="28"/>
        </w:rPr>
        <w:t>изменение объектов и предметов внимания со стороны менеджеров.; Изменение стиля управления кризисом или конфликтом.</w:t>
      </w:r>
    </w:p>
    <w:p w:rsidR="00152CA0" w:rsidRPr="00231706" w:rsidRDefault="00152CA0" w:rsidP="00F959CD">
      <w:pPr>
        <w:numPr>
          <w:ilvl w:val="0"/>
          <w:numId w:val="56"/>
        </w:numPr>
        <w:tabs>
          <w:tab w:val="clear" w:pos="1429"/>
          <w:tab w:val="num" w:pos="993"/>
        </w:tabs>
        <w:ind w:left="0" w:firstLine="709"/>
        <w:jc w:val="both"/>
        <w:rPr>
          <w:sz w:val="28"/>
          <w:szCs w:val="28"/>
        </w:rPr>
      </w:pPr>
      <w:r w:rsidRPr="00231706">
        <w:rPr>
          <w:sz w:val="28"/>
          <w:szCs w:val="28"/>
        </w:rPr>
        <w:t>перепроектирование ролей и изменение фокуса в программах обуч</w:t>
      </w:r>
      <w:r w:rsidRPr="00231706">
        <w:rPr>
          <w:sz w:val="28"/>
          <w:szCs w:val="28"/>
        </w:rPr>
        <w:t>е</w:t>
      </w:r>
      <w:r w:rsidRPr="00231706">
        <w:rPr>
          <w:sz w:val="28"/>
          <w:szCs w:val="28"/>
        </w:rPr>
        <w:t>ния;</w:t>
      </w:r>
    </w:p>
    <w:p w:rsidR="00152CA0" w:rsidRPr="00231706" w:rsidRDefault="00152CA0" w:rsidP="00F959CD">
      <w:pPr>
        <w:numPr>
          <w:ilvl w:val="0"/>
          <w:numId w:val="56"/>
        </w:numPr>
        <w:tabs>
          <w:tab w:val="clear" w:pos="1429"/>
          <w:tab w:val="num" w:pos="993"/>
        </w:tabs>
        <w:ind w:left="0" w:firstLine="709"/>
        <w:jc w:val="both"/>
        <w:rPr>
          <w:sz w:val="28"/>
          <w:szCs w:val="28"/>
        </w:rPr>
      </w:pPr>
      <w:r w:rsidRPr="00231706">
        <w:rPr>
          <w:sz w:val="28"/>
          <w:szCs w:val="28"/>
        </w:rPr>
        <w:t>изменение критерия стимулирования;</w:t>
      </w:r>
    </w:p>
    <w:p w:rsidR="00152CA0" w:rsidRPr="00231706" w:rsidRDefault="00152CA0" w:rsidP="00F959CD">
      <w:pPr>
        <w:numPr>
          <w:ilvl w:val="0"/>
          <w:numId w:val="56"/>
        </w:numPr>
        <w:tabs>
          <w:tab w:val="clear" w:pos="1429"/>
          <w:tab w:val="num" w:pos="993"/>
        </w:tabs>
        <w:ind w:left="0" w:firstLine="709"/>
        <w:jc w:val="both"/>
        <w:rPr>
          <w:sz w:val="28"/>
          <w:szCs w:val="28"/>
        </w:rPr>
      </w:pPr>
      <w:r w:rsidRPr="00231706">
        <w:rPr>
          <w:sz w:val="28"/>
          <w:szCs w:val="28"/>
        </w:rPr>
        <w:t>смена акцентов в кадровой политике;</w:t>
      </w:r>
    </w:p>
    <w:p w:rsidR="00152CA0" w:rsidRPr="00231706" w:rsidRDefault="00152CA0" w:rsidP="00F959CD">
      <w:pPr>
        <w:numPr>
          <w:ilvl w:val="0"/>
          <w:numId w:val="56"/>
        </w:numPr>
        <w:tabs>
          <w:tab w:val="clear" w:pos="1429"/>
          <w:tab w:val="num" w:pos="993"/>
        </w:tabs>
        <w:ind w:left="0" w:firstLine="709"/>
        <w:jc w:val="both"/>
        <w:rPr>
          <w:sz w:val="28"/>
          <w:szCs w:val="28"/>
        </w:rPr>
      </w:pPr>
      <w:r w:rsidRPr="00231706">
        <w:rPr>
          <w:sz w:val="28"/>
          <w:szCs w:val="28"/>
        </w:rPr>
        <w:t>смена организационной символики и обрядности.</w:t>
      </w:r>
    </w:p>
    <w:p w:rsidR="00152CA0" w:rsidRDefault="00152CA0" w:rsidP="00696A72">
      <w:pPr>
        <w:tabs>
          <w:tab w:val="left" w:pos="2270"/>
        </w:tabs>
        <w:spacing w:before="240" w:after="120"/>
        <w:ind w:firstLine="709"/>
        <w:rPr>
          <w:sz w:val="28"/>
        </w:rPr>
      </w:pPr>
      <w:r w:rsidRPr="00696A72">
        <w:rPr>
          <w:rFonts w:ascii="Arial" w:hAnsi="Arial" w:cs="Arial"/>
          <w:sz w:val="26"/>
          <w:szCs w:val="26"/>
        </w:rPr>
        <w:t>8.</w:t>
      </w:r>
      <w:r w:rsidR="00696A72" w:rsidRPr="00696A72">
        <w:rPr>
          <w:rFonts w:ascii="Arial" w:hAnsi="Arial" w:cs="Arial"/>
          <w:sz w:val="26"/>
          <w:szCs w:val="26"/>
        </w:rPr>
        <w:t>3</w:t>
      </w:r>
      <w:r w:rsidR="00696A72">
        <w:rPr>
          <w:rFonts w:ascii="Arial" w:hAnsi="Arial" w:cs="Arial"/>
          <w:sz w:val="26"/>
          <w:szCs w:val="26"/>
        </w:rPr>
        <w:t xml:space="preserve"> Национальная</w:t>
      </w:r>
      <w:r w:rsidRPr="00696A72">
        <w:rPr>
          <w:rFonts w:ascii="Arial" w:hAnsi="Arial" w:cs="Arial"/>
          <w:sz w:val="26"/>
          <w:szCs w:val="26"/>
        </w:rPr>
        <w:t xml:space="preserve"> культур</w:t>
      </w:r>
      <w:r w:rsidR="00696A72">
        <w:rPr>
          <w:rFonts w:ascii="Arial" w:hAnsi="Arial" w:cs="Arial"/>
          <w:sz w:val="26"/>
          <w:szCs w:val="26"/>
        </w:rPr>
        <w:t>а и особенности поведения работников</w:t>
      </w:r>
    </w:p>
    <w:p w:rsidR="00152CA0" w:rsidRDefault="00152CA0" w:rsidP="00696A72">
      <w:pPr>
        <w:pStyle w:val="a3"/>
        <w:ind w:firstLine="709"/>
        <w:jc w:val="both"/>
      </w:pPr>
      <w:r>
        <w:t>Для практики управления важно получить от теории ответы на два в</w:t>
      </w:r>
      <w:r>
        <w:t>о</w:t>
      </w:r>
      <w:r>
        <w:t xml:space="preserve">проса: что </w:t>
      </w:r>
      <w:r w:rsidR="00696A72">
        <w:t>нужно</w:t>
      </w:r>
      <w:r>
        <w:t xml:space="preserve"> знать о национальной культуре, чтобы предопределить ее влияние на ОК, и можно ли «сращивать» элементы разных национальных культур в рамках одной организации. </w:t>
      </w:r>
    </w:p>
    <w:p w:rsidR="00152CA0" w:rsidRDefault="00152CA0" w:rsidP="00696A72">
      <w:pPr>
        <w:pStyle w:val="a3"/>
        <w:ind w:firstLine="709"/>
        <w:jc w:val="both"/>
      </w:pPr>
      <w:r>
        <w:t>При ответе на первый вопрос используются различные модели: Дж. Миллер предлагает использовать системный подход; Г. Хофштеде – пер</w:t>
      </w:r>
      <w:r>
        <w:t>е</w:t>
      </w:r>
      <w:r w:rsidR="00696A72">
        <w:t>менные национальной культуры.</w:t>
      </w:r>
      <w:r>
        <w:t xml:space="preserve"> </w:t>
      </w:r>
      <w:r w:rsidR="00696A72">
        <w:t>Т</w:t>
      </w:r>
      <w:r>
        <w:t>еория «</w:t>
      </w:r>
      <w:r>
        <w:rPr>
          <w:lang w:val="en-US"/>
        </w:rPr>
        <w:t>Z</w:t>
      </w:r>
      <w:r>
        <w:t>»</w:t>
      </w:r>
      <w:r w:rsidR="009540DF">
        <w:t xml:space="preserve"> У</w:t>
      </w:r>
      <w:r w:rsidR="00696A72">
        <w:t xml:space="preserve">. </w:t>
      </w:r>
      <w:r>
        <w:t>Оучи делает попытку ответа на второй вопрос о синергии разных культур. В модели используется сравн</w:t>
      </w:r>
      <w:r>
        <w:t>и</w:t>
      </w:r>
      <w:r>
        <w:t>тельный анализ семи организационных переменных в преломлении к наци</w:t>
      </w:r>
      <w:r>
        <w:t>о</w:t>
      </w:r>
      <w:r>
        <w:t>нальным особенностям и по его результатам формируется культура типа «</w:t>
      </w:r>
      <w:r>
        <w:rPr>
          <w:lang w:val="en-US"/>
        </w:rPr>
        <w:t>Z</w:t>
      </w:r>
      <w:r>
        <w:t>». Данный подход интересен в условиях интернационализации и глобализации бизнеса.</w:t>
      </w:r>
    </w:p>
    <w:p w:rsidR="00152CA0" w:rsidRDefault="00696A72" w:rsidP="00696A72">
      <w:pPr>
        <w:ind w:firstLine="709"/>
        <w:jc w:val="both"/>
        <w:rPr>
          <w:sz w:val="28"/>
        </w:rPr>
      </w:pPr>
      <w:r w:rsidRPr="00696A72">
        <w:rPr>
          <w:b/>
          <w:sz w:val="28"/>
        </w:rPr>
        <w:t>Системный подход</w:t>
      </w:r>
      <w:r w:rsidR="00152CA0">
        <w:rPr>
          <w:sz w:val="28"/>
        </w:rPr>
        <w:t>. Разобраться в разнообразии подходов к анализу культуры помогает определенная систематизация многочистленных пер</w:t>
      </w:r>
      <w:r w:rsidR="00152CA0">
        <w:rPr>
          <w:sz w:val="28"/>
        </w:rPr>
        <w:t>е</w:t>
      </w:r>
      <w:r w:rsidR="00152CA0">
        <w:rPr>
          <w:sz w:val="28"/>
        </w:rPr>
        <w:t>менных, предлагаемых специалистами. Под систематизацией в данном сл</w:t>
      </w:r>
      <w:r w:rsidR="00152CA0">
        <w:rPr>
          <w:sz w:val="28"/>
        </w:rPr>
        <w:t>у</w:t>
      </w:r>
      <w:r w:rsidR="00152CA0">
        <w:rPr>
          <w:sz w:val="28"/>
        </w:rPr>
        <w:t>чае понимается упорядоченность во взаимосвязях между частями, соста</w:t>
      </w:r>
      <w:r w:rsidR="00152CA0">
        <w:rPr>
          <w:sz w:val="28"/>
        </w:rPr>
        <w:t>в</w:t>
      </w:r>
      <w:r w:rsidR="00152CA0">
        <w:rPr>
          <w:sz w:val="28"/>
        </w:rPr>
        <w:t>ляющими единое целое</w:t>
      </w:r>
      <w:r>
        <w:rPr>
          <w:sz w:val="28"/>
        </w:rPr>
        <w:t xml:space="preserve"> (рисунок 8.4)</w:t>
      </w:r>
      <w:r w:rsidR="00152CA0">
        <w:rPr>
          <w:sz w:val="28"/>
        </w:rPr>
        <w:t xml:space="preserve">. </w:t>
      </w:r>
    </w:p>
    <w:p w:rsidR="00696A72" w:rsidRPr="00696A72" w:rsidRDefault="00696A72" w:rsidP="00696A72">
      <w:pPr>
        <w:ind w:firstLine="720"/>
        <w:jc w:val="both"/>
        <w:rPr>
          <w:sz w:val="28"/>
        </w:rPr>
      </w:pPr>
      <w:r w:rsidRPr="00696A72">
        <w:rPr>
          <w:i/>
          <w:sz w:val="28"/>
        </w:rPr>
        <w:t>Система семьи</w:t>
      </w:r>
      <w:r w:rsidRPr="00696A72">
        <w:rPr>
          <w:sz w:val="28"/>
        </w:rPr>
        <w:t xml:space="preserve"> – это семейные отношения и путь, с помощью которого люди воспроизводят, обучают и вводят в общество своих детей.</w:t>
      </w:r>
    </w:p>
    <w:p w:rsidR="00696A72" w:rsidRPr="00696A72" w:rsidRDefault="00696A72" w:rsidP="00696A72">
      <w:pPr>
        <w:ind w:firstLine="720"/>
        <w:jc w:val="both"/>
        <w:rPr>
          <w:sz w:val="28"/>
        </w:rPr>
      </w:pPr>
      <w:r w:rsidRPr="00696A72">
        <w:rPr>
          <w:i/>
          <w:sz w:val="28"/>
        </w:rPr>
        <w:t>Система образования</w:t>
      </w:r>
      <w:r w:rsidRPr="00696A72">
        <w:rPr>
          <w:sz w:val="28"/>
        </w:rPr>
        <w:t xml:space="preserve"> – это способы обеспечения молодых людей и</w:t>
      </w:r>
      <w:r w:rsidRPr="00696A72">
        <w:rPr>
          <w:sz w:val="28"/>
        </w:rPr>
        <w:t>н</w:t>
      </w:r>
      <w:r w:rsidRPr="00696A72">
        <w:rPr>
          <w:sz w:val="28"/>
        </w:rPr>
        <w:t>формацией, знаниями, навыками и ценностными ориентирами. Так, напр</w:t>
      </w:r>
      <w:r w:rsidRPr="00696A72">
        <w:rPr>
          <w:sz w:val="28"/>
        </w:rPr>
        <w:t>и</w:t>
      </w:r>
      <w:r w:rsidRPr="00696A72">
        <w:rPr>
          <w:sz w:val="28"/>
        </w:rPr>
        <w:t>мер, в одних культурах больше учат через то, что не надо делать, а в других – наоборот.</w:t>
      </w:r>
    </w:p>
    <w:p w:rsidR="00696A72" w:rsidRPr="00696A72" w:rsidRDefault="00696A72" w:rsidP="00696A72">
      <w:pPr>
        <w:ind w:firstLine="720"/>
        <w:jc w:val="both"/>
        <w:rPr>
          <w:sz w:val="28"/>
        </w:rPr>
      </w:pPr>
      <w:r w:rsidRPr="00696A72">
        <w:rPr>
          <w:i/>
          <w:sz w:val="28"/>
        </w:rPr>
        <w:t>Экономическая система</w:t>
      </w:r>
      <w:r w:rsidRPr="00696A72">
        <w:rPr>
          <w:sz w:val="28"/>
        </w:rPr>
        <w:t xml:space="preserve"> – это способ, с помощью которого общество производит и распределяет товары и услуги. При этом имеет место и групп</w:t>
      </w:r>
      <w:r w:rsidRPr="00696A72">
        <w:rPr>
          <w:sz w:val="28"/>
        </w:rPr>
        <w:t>о</w:t>
      </w:r>
      <w:r w:rsidRPr="00696A72">
        <w:rPr>
          <w:sz w:val="28"/>
        </w:rPr>
        <w:t>вой, коллективный и индивидуальный подходы.</w:t>
      </w:r>
    </w:p>
    <w:p w:rsidR="00696A72" w:rsidRPr="00696A72" w:rsidRDefault="00696A72" w:rsidP="00696A72">
      <w:pPr>
        <w:ind w:firstLine="720"/>
        <w:jc w:val="both"/>
        <w:rPr>
          <w:sz w:val="28"/>
        </w:rPr>
      </w:pPr>
      <w:r w:rsidRPr="00696A72">
        <w:rPr>
          <w:i/>
          <w:sz w:val="28"/>
        </w:rPr>
        <w:t>Политическая система</w:t>
      </w:r>
      <w:r w:rsidRPr="00696A72">
        <w:rPr>
          <w:sz w:val="28"/>
        </w:rPr>
        <w:t xml:space="preserve"> – это то, что преимущественно используется для поддержания порядка и существующей власти.</w:t>
      </w:r>
    </w:p>
    <w:p w:rsidR="00696A72" w:rsidRPr="00696A72" w:rsidRDefault="00696A72" w:rsidP="00696A72">
      <w:pPr>
        <w:ind w:firstLine="720"/>
        <w:jc w:val="both"/>
        <w:rPr>
          <w:sz w:val="28"/>
        </w:rPr>
      </w:pPr>
      <w:r w:rsidRPr="00696A72">
        <w:rPr>
          <w:i/>
          <w:sz w:val="28"/>
        </w:rPr>
        <w:lastRenderedPageBreak/>
        <w:t>Религиозная система</w:t>
      </w:r>
      <w:r w:rsidRPr="00696A72">
        <w:rPr>
          <w:sz w:val="28"/>
        </w:rPr>
        <w:t xml:space="preserve"> – это духовные средства обеспечения смысла и мотивации в действиях людей. Эта система определяет мораль и преобл</w:t>
      </w:r>
      <w:r w:rsidRPr="00696A72">
        <w:rPr>
          <w:sz w:val="28"/>
        </w:rPr>
        <w:t>а</w:t>
      </w:r>
      <w:r w:rsidRPr="00696A72">
        <w:rPr>
          <w:sz w:val="28"/>
        </w:rPr>
        <w:t xml:space="preserve">дающие ценности в обществе, на которые ориентируются функционирующие в этом обществе организации. </w:t>
      </w:r>
    </w:p>
    <w:p w:rsidR="00696A72" w:rsidRDefault="00696A72" w:rsidP="00696A72">
      <w:pPr>
        <w:ind w:firstLine="709"/>
        <w:jc w:val="both"/>
        <w:rPr>
          <w:sz w:val="28"/>
        </w:rPr>
      </w:pPr>
    </w:p>
    <w:p w:rsidR="00152CA0" w:rsidRPr="00BF20DC" w:rsidRDefault="00755560" w:rsidP="00BF20DC">
      <w:pPr>
        <w:spacing w:before="240"/>
        <w:jc w:val="center"/>
        <w:rPr>
          <w:sz w:val="28"/>
          <w:szCs w:val="28"/>
        </w:rPr>
      </w:pPr>
      <w:r w:rsidRPr="00755560">
        <w:rPr>
          <w:noProof/>
          <w:sz w:val="28"/>
        </w:rPr>
        <w:pict>
          <v:line id="_x0000_s1203" style="position:absolute;left:0;text-align:left;flip:y;z-index:251764736" from="94.95pt,116.1pt" to="138.15pt,159.3pt" o:allowincell="f">
            <v:stroke endarrow="block"/>
            <w10:wrap type="topAndBottom"/>
          </v:line>
        </w:pict>
      </w:r>
      <w:r w:rsidRPr="00755560">
        <w:rPr>
          <w:noProof/>
          <w:sz w:val="28"/>
        </w:rPr>
        <w:pict>
          <v:line id="_x0000_s1197" style="position:absolute;left:0;text-align:left;flip:y;z-index:251758592" from="202.95pt,116.1pt" to="202.95pt,195.3pt" o:allowincell="f">
            <v:stroke endarrow="block"/>
            <w10:wrap type="topAndBottom"/>
          </v:line>
        </w:pict>
      </w:r>
      <w:r w:rsidRPr="00755560">
        <w:rPr>
          <w:noProof/>
          <w:sz w:val="28"/>
        </w:rPr>
        <w:pict>
          <v:rect id="_x0000_s1189" style="position:absolute;left:0;text-align:left;margin-left:152.55pt;margin-top:195.3pt;width:100.8pt;height:28.8pt;z-index:251750400" o:allowincell="f">
            <v:textbox>
              <w:txbxContent>
                <w:p w:rsidR="00D72926" w:rsidRDefault="00D72926" w:rsidP="00152CA0">
                  <w:pPr>
                    <w:rPr>
                      <w:sz w:val="28"/>
                    </w:rPr>
                  </w:pPr>
                  <w:r>
                    <w:rPr>
                      <w:sz w:val="28"/>
                    </w:rPr>
                    <w:t>социализация</w:t>
                  </w:r>
                </w:p>
              </w:txbxContent>
            </v:textbox>
            <w10:wrap type="topAndBottom"/>
          </v:rect>
        </w:pict>
      </w:r>
      <w:r w:rsidRPr="00755560">
        <w:rPr>
          <w:noProof/>
          <w:sz w:val="28"/>
        </w:rPr>
        <w:pict>
          <v:rect id="_x0000_s1195" style="position:absolute;left:0;text-align:left;margin-left:310.95pt;margin-top:152.1pt;width:79.2pt;height:28.8pt;z-index:251756544" o:allowincell="f">
            <v:textbox>
              <w:txbxContent>
                <w:p w:rsidR="00D72926" w:rsidRDefault="00D72926" w:rsidP="00152CA0">
                  <w:pPr>
                    <w:jc w:val="center"/>
                    <w:rPr>
                      <w:sz w:val="28"/>
                    </w:rPr>
                  </w:pPr>
                  <w:r>
                    <w:rPr>
                      <w:sz w:val="28"/>
                    </w:rPr>
                    <w:t>отдых</w:t>
                  </w:r>
                </w:p>
              </w:txbxContent>
            </v:textbox>
            <w10:wrap type="topAndBottom"/>
          </v:rect>
        </w:pict>
      </w:r>
      <w:r w:rsidRPr="00755560">
        <w:rPr>
          <w:noProof/>
          <w:sz w:val="28"/>
        </w:rPr>
        <w:pict>
          <v:rect id="_x0000_s1192" style="position:absolute;left:0;text-align:left;margin-left:8.55pt;margin-top:159.3pt;width:86.4pt;height:25.4pt;z-index:251753472" o:allowincell="f">
            <v:textbox>
              <w:txbxContent>
                <w:p w:rsidR="00D72926" w:rsidRDefault="00D72926" w:rsidP="00152CA0">
                  <w:pPr>
                    <w:jc w:val="center"/>
                    <w:rPr>
                      <w:sz w:val="28"/>
                    </w:rPr>
                  </w:pPr>
                  <w:r>
                    <w:rPr>
                      <w:sz w:val="28"/>
                    </w:rPr>
                    <w:t>здоровье</w:t>
                  </w:r>
                </w:p>
              </w:txbxContent>
            </v:textbox>
            <w10:wrap type="topAndBottom"/>
          </v:rect>
        </w:pict>
      </w:r>
      <w:r w:rsidRPr="00755560">
        <w:rPr>
          <w:noProof/>
          <w:sz w:val="28"/>
        </w:rPr>
        <w:pict>
          <v:line id="_x0000_s1202" style="position:absolute;left:0;text-align:left;flip:x y;z-index:251763712" from="274.95pt,116.1pt" to="310.95pt,152.1pt" o:allowincell="f">
            <v:stroke endarrow="block"/>
            <w10:wrap type="topAndBottom"/>
          </v:line>
        </w:pict>
      </w:r>
      <w:r w:rsidRPr="00755560">
        <w:rPr>
          <w:noProof/>
          <w:sz w:val="28"/>
        </w:rPr>
        <w:pict>
          <v:line id="_x0000_s1201" style="position:absolute;left:0;text-align:left;flip:x;z-index:251762688" from="274.95pt,44.1pt" to="318.15pt,72.9pt" o:allowincell="f">
            <v:stroke endarrow="block"/>
            <w10:wrap type="topAndBottom"/>
          </v:line>
        </w:pict>
      </w:r>
      <w:r w:rsidRPr="00755560">
        <w:rPr>
          <w:noProof/>
          <w:sz w:val="28"/>
        </w:rPr>
        <w:pict>
          <v:line id="_x0000_s1200" style="position:absolute;left:0;text-align:left;z-index:251761664" from="87.75pt,44.1pt" to="138.15pt,72.9pt" o:allowincell="f">
            <v:stroke endarrow="block"/>
            <w10:wrap type="topAndBottom"/>
          </v:line>
        </w:pict>
      </w:r>
      <w:r w:rsidRPr="00755560">
        <w:rPr>
          <w:noProof/>
          <w:sz w:val="28"/>
        </w:rPr>
        <w:pict>
          <v:rect id="_x0000_s1194" style="position:absolute;left:0;text-align:left;margin-left:346.95pt;margin-top:80.1pt;width:86.4pt;height:28.8pt;z-index:251755520" o:allowincell="f">
            <v:textbox>
              <w:txbxContent>
                <w:p w:rsidR="00D72926" w:rsidRDefault="00D72926" w:rsidP="00152CA0">
                  <w:pPr>
                    <w:jc w:val="center"/>
                    <w:rPr>
                      <w:sz w:val="28"/>
                    </w:rPr>
                  </w:pPr>
                  <w:r>
                    <w:rPr>
                      <w:sz w:val="28"/>
                    </w:rPr>
                    <w:t>политика</w:t>
                  </w:r>
                </w:p>
              </w:txbxContent>
            </v:textbox>
            <w10:wrap type="topAndBottom"/>
          </v:rect>
        </w:pict>
      </w:r>
      <w:r w:rsidRPr="00755560">
        <w:rPr>
          <w:noProof/>
          <w:sz w:val="28"/>
        </w:rPr>
        <w:pict>
          <v:line id="_x0000_s1199" style="position:absolute;left:0;text-align:left;flip:x;z-index:251760640" from="274.95pt,94.5pt" to="346.95pt,94.5pt" o:allowincell="f">
            <v:stroke endarrow="block"/>
            <w10:wrap type="topAndBottom"/>
          </v:line>
        </w:pict>
      </w:r>
      <w:r w:rsidRPr="00755560">
        <w:rPr>
          <w:noProof/>
          <w:sz w:val="28"/>
        </w:rPr>
        <w:pict>
          <v:line id="_x0000_s1198" style="position:absolute;left:0;text-align:left;z-index:251759616" from="66.15pt,94.5pt" to="138.15pt,94.5pt" o:allowincell="f">
            <v:stroke endarrow="block"/>
            <w10:wrap type="topAndBottom"/>
          </v:line>
        </w:pict>
      </w:r>
      <w:r w:rsidRPr="00755560">
        <w:rPr>
          <w:noProof/>
          <w:sz w:val="28"/>
        </w:rPr>
        <w:pict>
          <v:line id="_x0000_s1196" style="position:absolute;left:0;text-align:left;z-index:251757568" from="202.95pt,29.7pt" to="202.95pt,72.9pt" o:allowincell="f">
            <v:stroke endarrow="block"/>
            <w10:wrap type="topAndBottom"/>
          </v:line>
        </w:pict>
      </w:r>
      <w:r w:rsidRPr="00755560">
        <w:rPr>
          <w:noProof/>
          <w:sz w:val="28"/>
        </w:rPr>
        <w:pict>
          <v:rect id="_x0000_s1187" style="position:absolute;left:0;text-align:left;margin-left:174.15pt;margin-top:.9pt;width:64.8pt;height:28.8pt;z-index:251748352" o:allowincell="f">
            <v:textbox>
              <w:txbxContent>
                <w:p w:rsidR="00D72926" w:rsidRDefault="00D72926" w:rsidP="00152CA0">
                  <w:pPr>
                    <w:jc w:val="center"/>
                    <w:rPr>
                      <w:sz w:val="28"/>
                    </w:rPr>
                  </w:pPr>
                  <w:r>
                    <w:rPr>
                      <w:sz w:val="28"/>
                    </w:rPr>
                    <w:t>семья</w:t>
                  </w:r>
                </w:p>
              </w:txbxContent>
            </v:textbox>
            <w10:wrap type="topAndBottom"/>
          </v:rect>
        </w:pict>
      </w:r>
      <w:r w:rsidRPr="00755560">
        <w:rPr>
          <w:noProof/>
          <w:sz w:val="28"/>
        </w:rPr>
        <w:pict>
          <v:rect id="_x0000_s1193" style="position:absolute;left:0;text-align:left;margin-left:318.15pt;margin-top:15.3pt;width:1in;height:28.8pt;flip:x y;z-index:251754496" o:allowincell="f">
            <v:textbox>
              <w:txbxContent>
                <w:p w:rsidR="00D72926" w:rsidRDefault="00D72926" w:rsidP="00152CA0">
                  <w:pPr>
                    <w:jc w:val="center"/>
                    <w:rPr>
                      <w:sz w:val="28"/>
                    </w:rPr>
                  </w:pPr>
                  <w:r>
                    <w:rPr>
                      <w:sz w:val="28"/>
                    </w:rPr>
                    <w:t>религия</w:t>
                  </w:r>
                </w:p>
              </w:txbxContent>
            </v:textbox>
            <w10:wrap type="topAndBottom"/>
          </v:rect>
        </w:pict>
      </w:r>
      <w:r w:rsidRPr="00755560">
        <w:rPr>
          <w:noProof/>
          <w:sz w:val="28"/>
        </w:rPr>
        <w:pict>
          <v:rect id="_x0000_s1191" style="position:absolute;left:0;text-align:left;margin-left:-20.25pt;margin-top:80.1pt;width:86.4pt;height:28.8pt;z-index:251752448" o:allowincell="f">
            <v:textbox>
              <w:txbxContent>
                <w:p w:rsidR="00D72926" w:rsidRDefault="00D72926" w:rsidP="00152CA0">
                  <w:pPr>
                    <w:jc w:val="center"/>
                    <w:rPr>
                      <w:sz w:val="28"/>
                    </w:rPr>
                  </w:pPr>
                  <w:r>
                    <w:rPr>
                      <w:sz w:val="28"/>
                    </w:rPr>
                    <w:t>экономика</w:t>
                  </w:r>
                </w:p>
              </w:txbxContent>
            </v:textbox>
            <w10:wrap type="topAndBottom"/>
          </v:rect>
        </w:pict>
      </w:r>
      <w:r w:rsidRPr="00755560">
        <w:rPr>
          <w:noProof/>
          <w:sz w:val="28"/>
        </w:rPr>
        <w:pict>
          <v:rect id="_x0000_s1188" style="position:absolute;left:0;text-align:left;margin-left:138.15pt;margin-top:72.9pt;width:136.8pt;height:43.2pt;z-index:251749376" o:allowincell="f">
            <v:textbox>
              <w:txbxContent>
                <w:p w:rsidR="00D72926" w:rsidRDefault="00D72926" w:rsidP="00152CA0">
                  <w:pPr>
                    <w:jc w:val="center"/>
                    <w:rPr>
                      <w:sz w:val="28"/>
                    </w:rPr>
                  </w:pPr>
                  <w:r>
                    <w:rPr>
                      <w:sz w:val="28"/>
                    </w:rPr>
                    <w:t>Организационная</w:t>
                  </w:r>
                </w:p>
                <w:p w:rsidR="00D72926" w:rsidRDefault="00D72926" w:rsidP="00152CA0">
                  <w:pPr>
                    <w:jc w:val="center"/>
                    <w:rPr>
                      <w:sz w:val="28"/>
                    </w:rPr>
                  </w:pPr>
                  <w:r>
                    <w:rPr>
                      <w:sz w:val="28"/>
                    </w:rPr>
                    <w:t>культура</w:t>
                  </w:r>
                </w:p>
              </w:txbxContent>
            </v:textbox>
            <w10:wrap type="topAndBottom"/>
          </v:rect>
        </w:pict>
      </w:r>
      <w:r w:rsidRPr="00755560">
        <w:rPr>
          <w:noProof/>
          <w:sz w:val="28"/>
        </w:rPr>
        <w:pict>
          <v:rect id="_x0000_s1190" style="position:absolute;left:0;text-align:left;margin-left:-5.85pt;margin-top:15.3pt;width:93.6pt;height:28.8pt;z-index:251751424" o:allowincell="f">
            <v:textbox>
              <w:txbxContent>
                <w:p w:rsidR="00D72926" w:rsidRDefault="00D72926" w:rsidP="00152CA0">
                  <w:pPr>
                    <w:jc w:val="center"/>
                    <w:rPr>
                      <w:sz w:val="28"/>
                    </w:rPr>
                  </w:pPr>
                  <w:r>
                    <w:rPr>
                      <w:sz w:val="28"/>
                    </w:rPr>
                    <w:t>образование</w:t>
                  </w:r>
                </w:p>
              </w:txbxContent>
            </v:textbox>
            <w10:wrap type="topAndBottom"/>
          </v:rect>
        </w:pict>
      </w:r>
      <w:r w:rsidR="00696A72" w:rsidRPr="00BF20DC">
        <w:rPr>
          <w:sz w:val="28"/>
          <w:szCs w:val="28"/>
        </w:rPr>
        <w:t>Рисунок</w:t>
      </w:r>
      <w:r w:rsidR="00152CA0" w:rsidRPr="00BF20DC">
        <w:rPr>
          <w:sz w:val="28"/>
          <w:szCs w:val="28"/>
        </w:rPr>
        <w:t xml:space="preserve"> 8.</w:t>
      </w:r>
      <w:r w:rsidR="0053780D">
        <w:rPr>
          <w:sz w:val="28"/>
          <w:szCs w:val="28"/>
        </w:rPr>
        <w:t>4</w:t>
      </w:r>
      <w:r w:rsidR="00152CA0" w:rsidRPr="00BF20DC">
        <w:rPr>
          <w:sz w:val="28"/>
          <w:szCs w:val="28"/>
        </w:rPr>
        <w:t xml:space="preserve"> - Системный подход к изучению национального в ОК</w:t>
      </w:r>
    </w:p>
    <w:p w:rsidR="00152CA0" w:rsidRDefault="00152CA0" w:rsidP="00152CA0">
      <w:pPr>
        <w:ind w:firstLine="720"/>
        <w:jc w:val="both"/>
        <w:rPr>
          <w:sz w:val="28"/>
        </w:rPr>
      </w:pPr>
    </w:p>
    <w:p w:rsidR="00152CA0" w:rsidRPr="00696A72" w:rsidRDefault="00152CA0" w:rsidP="00152CA0">
      <w:pPr>
        <w:ind w:firstLine="720"/>
        <w:jc w:val="both"/>
        <w:rPr>
          <w:sz w:val="28"/>
        </w:rPr>
      </w:pPr>
      <w:r w:rsidRPr="00696A72">
        <w:rPr>
          <w:i/>
          <w:sz w:val="28"/>
        </w:rPr>
        <w:t>Система социализации</w:t>
      </w:r>
      <w:r w:rsidRPr="00696A72">
        <w:rPr>
          <w:sz w:val="28"/>
        </w:rPr>
        <w:t xml:space="preserve"> – это сеть и принципы социального группир</w:t>
      </w:r>
      <w:r w:rsidRPr="00696A72">
        <w:rPr>
          <w:sz w:val="28"/>
        </w:rPr>
        <w:t>о</w:t>
      </w:r>
      <w:r w:rsidRPr="00696A72">
        <w:rPr>
          <w:sz w:val="28"/>
        </w:rPr>
        <w:t>вания, создаваемые людьми в данном обществе.</w:t>
      </w:r>
    </w:p>
    <w:p w:rsidR="00152CA0" w:rsidRPr="00696A72" w:rsidRDefault="00152CA0" w:rsidP="00152CA0">
      <w:pPr>
        <w:ind w:firstLine="720"/>
        <w:jc w:val="both"/>
        <w:rPr>
          <w:sz w:val="28"/>
        </w:rPr>
      </w:pPr>
      <w:r w:rsidRPr="00696A72">
        <w:rPr>
          <w:i/>
          <w:sz w:val="28"/>
        </w:rPr>
        <w:t>Система здоровья</w:t>
      </w:r>
      <w:r w:rsidRPr="00696A72">
        <w:rPr>
          <w:sz w:val="28"/>
        </w:rPr>
        <w:t xml:space="preserve"> – это способ, с помощью которого культура предо</w:t>
      </w:r>
      <w:r w:rsidRPr="00696A72">
        <w:rPr>
          <w:sz w:val="28"/>
        </w:rPr>
        <w:t>т</w:t>
      </w:r>
      <w:r w:rsidRPr="00696A72">
        <w:rPr>
          <w:sz w:val="28"/>
        </w:rPr>
        <w:t>вращает и исцеляет заболевания, а также проявляется забота о жертвах бе</w:t>
      </w:r>
      <w:r w:rsidRPr="00696A72">
        <w:rPr>
          <w:sz w:val="28"/>
        </w:rPr>
        <w:t>д</w:t>
      </w:r>
      <w:r w:rsidRPr="00696A72">
        <w:rPr>
          <w:sz w:val="28"/>
        </w:rPr>
        <w:t>ствий и инцидентов.</w:t>
      </w:r>
    </w:p>
    <w:p w:rsidR="00152CA0" w:rsidRPr="00696A72" w:rsidRDefault="00152CA0" w:rsidP="00152CA0">
      <w:pPr>
        <w:ind w:firstLine="720"/>
        <w:jc w:val="both"/>
        <w:rPr>
          <w:sz w:val="28"/>
        </w:rPr>
      </w:pPr>
      <w:r w:rsidRPr="00696A72">
        <w:rPr>
          <w:i/>
          <w:sz w:val="28"/>
        </w:rPr>
        <w:t>Система отдыха</w:t>
      </w:r>
      <w:r w:rsidRPr="00696A72">
        <w:rPr>
          <w:sz w:val="28"/>
        </w:rPr>
        <w:t xml:space="preserve"> – это способы использования своего свободного вр</w:t>
      </w:r>
      <w:r w:rsidRPr="00696A72">
        <w:rPr>
          <w:sz w:val="28"/>
        </w:rPr>
        <w:t>е</w:t>
      </w:r>
      <w:r w:rsidRPr="00696A72">
        <w:rPr>
          <w:sz w:val="28"/>
        </w:rPr>
        <w:t>мени. Некоторые культуры уделяют значительное время занятию спортом, активному отдыху. В других культурах люди предпочитают посещение зр</w:t>
      </w:r>
      <w:r w:rsidRPr="00696A72">
        <w:rPr>
          <w:sz w:val="28"/>
        </w:rPr>
        <w:t>е</w:t>
      </w:r>
      <w:r w:rsidRPr="00696A72">
        <w:rPr>
          <w:sz w:val="28"/>
        </w:rPr>
        <w:t>лищ, а где-то акцентируется внимание на народные песни и танцы.</w:t>
      </w:r>
    </w:p>
    <w:p w:rsidR="00152CA0" w:rsidRPr="00457823" w:rsidRDefault="00152CA0" w:rsidP="00457823">
      <w:pPr>
        <w:ind w:firstLine="720"/>
        <w:jc w:val="both"/>
        <w:rPr>
          <w:sz w:val="28"/>
          <w:szCs w:val="28"/>
        </w:rPr>
      </w:pPr>
      <w:r>
        <w:rPr>
          <w:sz w:val="28"/>
        </w:rPr>
        <w:t>Все перечисленные составляющие непосредственным образом оказ</w:t>
      </w:r>
      <w:r>
        <w:rPr>
          <w:sz w:val="28"/>
        </w:rPr>
        <w:t>ы</w:t>
      </w:r>
      <w:r>
        <w:rPr>
          <w:sz w:val="28"/>
        </w:rPr>
        <w:t>вают влияние на формирование определенной национальной культуры, кот</w:t>
      </w:r>
      <w:r>
        <w:rPr>
          <w:sz w:val="28"/>
        </w:rPr>
        <w:t>о</w:t>
      </w:r>
      <w:r>
        <w:rPr>
          <w:sz w:val="28"/>
        </w:rPr>
        <w:t>рая чаще всего принимается во внимание при формировании культуры орг</w:t>
      </w:r>
      <w:r>
        <w:rPr>
          <w:sz w:val="28"/>
        </w:rPr>
        <w:t>а</w:t>
      </w:r>
      <w:r w:rsidRPr="00457823">
        <w:rPr>
          <w:sz w:val="28"/>
          <w:szCs w:val="28"/>
        </w:rPr>
        <w:t>низации, действующей в данном обществе</w:t>
      </w:r>
      <w:r w:rsidR="00696A72" w:rsidRPr="00457823">
        <w:rPr>
          <w:sz w:val="28"/>
          <w:szCs w:val="28"/>
        </w:rPr>
        <w:t xml:space="preserve"> [</w:t>
      </w:r>
      <w:r w:rsidR="00D25361" w:rsidRPr="00457823">
        <w:rPr>
          <w:sz w:val="28"/>
          <w:szCs w:val="28"/>
        </w:rPr>
        <w:t>5</w:t>
      </w:r>
      <w:r w:rsidR="00696A72" w:rsidRPr="00457823">
        <w:rPr>
          <w:sz w:val="28"/>
          <w:szCs w:val="28"/>
        </w:rPr>
        <w:t>]</w:t>
      </w:r>
      <w:r w:rsidRPr="00457823">
        <w:rPr>
          <w:sz w:val="28"/>
          <w:szCs w:val="28"/>
        </w:rPr>
        <w:t>.</w:t>
      </w:r>
    </w:p>
    <w:p w:rsidR="00152CA0" w:rsidRPr="00457823" w:rsidRDefault="00457823" w:rsidP="00457823">
      <w:pPr>
        <w:pStyle w:val="6"/>
        <w:spacing w:before="0" w:after="0"/>
        <w:ind w:firstLine="720"/>
        <w:jc w:val="both"/>
        <w:rPr>
          <w:rFonts w:ascii="Times New Roman" w:hAnsi="Times New Roman"/>
          <w:b w:val="0"/>
          <w:sz w:val="28"/>
          <w:szCs w:val="28"/>
        </w:rPr>
      </w:pPr>
      <w:r w:rsidRPr="00457823">
        <w:rPr>
          <w:rFonts w:ascii="Times New Roman" w:hAnsi="Times New Roman"/>
          <w:sz w:val="28"/>
          <w:szCs w:val="28"/>
        </w:rPr>
        <w:t xml:space="preserve">Модель </w:t>
      </w:r>
      <w:r>
        <w:rPr>
          <w:rFonts w:ascii="Times New Roman" w:hAnsi="Times New Roman"/>
          <w:sz w:val="28"/>
          <w:szCs w:val="28"/>
        </w:rPr>
        <w:t>Г</w:t>
      </w:r>
      <w:r w:rsidRPr="00457823">
        <w:rPr>
          <w:rFonts w:ascii="Times New Roman" w:hAnsi="Times New Roman"/>
          <w:sz w:val="28"/>
          <w:szCs w:val="28"/>
        </w:rPr>
        <w:t xml:space="preserve">ерта </w:t>
      </w:r>
      <w:r>
        <w:rPr>
          <w:rFonts w:ascii="Times New Roman" w:hAnsi="Times New Roman"/>
          <w:sz w:val="28"/>
          <w:szCs w:val="28"/>
        </w:rPr>
        <w:t>Х</w:t>
      </w:r>
      <w:r w:rsidRPr="00457823">
        <w:rPr>
          <w:rFonts w:ascii="Times New Roman" w:hAnsi="Times New Roman"/>
          <w:sz w:val="28"/>
          <w:szCs w:val="28"/>
        </w:rPr>
        <w:t>офштеде</w:t>
      </w:r>
      <w:r w:rsidR="00152CA0" w:rsidRPr="00457823">
        <w:rPr>
          <w:rFonts w:ascii="Times New Roman" w:hAnsi="Times New Roman"/>
          <w:b w:val="0"/>
          <w:sz w:val="28"/>
          <w:szCs w:val="28"/>
        </w:rPr>
        <w:t>. Большой популярностью пользуется подход к изучению национальных аспектов в организационной культуре, разраб</w:t>
      </w:r>
      <w:r w:rsidR="00152CA0" w:rsidRPr="00457823">
        <w:rPr>
          <w:rFonts w:ascii="Times New Roman" w:hAnsi="Times New Roman"/>
          <w:b w:val="0"/>
          <w:sz w:val="28"/>
          <w:szCs w:val="28"/>
        </w:rPr>
        <w:t>о</w:t>
      </w:r>
      <w:r w:rsidR="00152CA0" w:rsidRPr="00457823">
        <w:rPr>
          <w:rFonts w:ascii="Times New Roman" w:hAnsi="Times New Roman"/>
          <w:b w:val="0"/>
          <w:sz w:val="28"/>
          <w:szCs w:val="28"/>
        </w:rPr>
        <w:t>танный известным голландским исследователем Г. Хофштеде, и основанный на пяти переменных:</w:t>
      </w:r>
    </w:p>
    <w:p w:rsidR="00152CA0" w:rsidRDefault="00152CA0" w:rsidP="00F959CD">
      <w:pPr>
        <w:numPr>
          <w:ilvl w:val="0"/>
          <w:numId w:val="57"/>
        </w:numPr>
        <w:tabs>
          <w:tab w:val="clear" w:pos="720"/>
          <w:tab w:val="num" w:pos="1134"/>
        </w:tabs>
        <w:ind w:firstLine="720"/>
        <w:jc w:val="both"/>
        <w:rPr>
          <w:sz w:val="28"/>
        </w:rPr>
      </w:pPr>
      <w:r w:rsidRPr="00457823">
        <w:rPr>
          <w:i/>
          <w:sz w:val="28"/>
          <w:szCs w:val="28"/>
        </w:rPr>
        <w:t>дистанция власти</w:t>
      </w:r>
      <w:r w:rsidRPr="00457823">
        <w:rPr>
          <w:sz w:val="28"/>
          <w:szCs w:val="28"/>
        </w:rPr>
        <w:t xml:space="preserve"> – степень неравенства между людьми, которую</w:t>
      </w:r>
      <w:r>
        <w:rPr>
          <w:sz w:val="28"/>
        </w:rPr>
        <w:t xml:space="preserve"> население данной страны считает допустимой или нормальной;</w:t>
      </w:r>
    </w:p>
    <w:p w:rsidR="00152CA0" w:rsidRPr="00D03F11" w:rsidRDefault="00152CA0" w:rsidP="00F959CD">
      <w:pPr>
        <w:numPr>
          <w:ilvl w:val="0"/>
          <w:numId w:val="57"/>
        </w:numPr>
        <w:tabs>
          <w:tab w:val="clear" w:pos="720"/>
          <w:tab w:val="num" w:pos="1134"/>
        </w:tabs>
        <w:ind w:firstLine="709"/>
        <w:jc w:val="both"/>
        <w:rPr>
          <w:sz w:val="28"/>
        </w:rPr>
      </w:pPr>
      <w:r w:rsidRPr="00457823">
        <w:rPr>
          <w:i/>
          <w:sz w:val="28"/>
        </w:rPr>
        <w:t>индивидуализм-коллективизм</w:t>
      </w:r>
      <w:r w:rsidRPr="00457823">
        <w:rPr>
          <w:sz w:val="28"/>
        </w:rPr>
        <w:t>.</w:t>
      </w:r>
      <w:r>
        <w:rPr>
          <w:b/>
          <w:sz w:val="28"/>
        </w:rPr>
        <w:t xml:space="preserve"> </w:t>
      </w:r>
      <w:r w:rsidRPr="00D03F11">
        <w:rPr>
          <w:sz w:val="28"/>
        </w:rPr>
        <w:t>Человек либо сам заботится о себе и своих близких, равно как и несет полную ответственность за все свои дейс</w:t>
      </w:r>
      <w:r w:rsidRPr="00D03F11">
        <w:rPr>
          <w:sz w:val="28"/>
        </w:rPr>
        <w:t>т</w:t>
      </w:r>
      <w:r w:rsidRPr="00D03F11">
        <w:rPr>
          <w:sz w:val="28"/>
        </w:rPr>
        <w:lastRenderedPageBreak/>
        <w:t>вия, либо ожидает, что группа защитит его и будет нести ответственность, если он попадет в беду;</w:t>
      </w:r>
    </w:p>
    <w:p w:rsidR="00152CA0" w:rsidRPr="00457823" w:rsidRDefault="00152CA0" w:rsidP="00F959CD">
      <w:pPr>
        <w:numPr>
          <w:ilvl w:val="0"/>
          <w:numId w:val="57"/>
        </w:numPr>
        <w:tabs>
          <w:tab w:val="clear" w:pos="720"/>
          <w:tab w:val="num" w:pos="1134"/>
        </w:tabs>
        <w:ind w:firstLine="709"/>
        <w:jc w:val="both"/>
        <w:rPr>
          <w:sz w:val="28"/>
        </w:rPr>
      </w:pPr>
      <w:r w:rsidRPr="00457823">
        <w:rPr>
          <w:i/>
          <w:sz w:val="28"/>
        </w:rPr>
        <w:t>мускулинность-феминность</w:t>
      </w:r>
      <w:r w:rsidRPr="00457823">
        <w:rPr>
          <w:sz w:val="28"/>
        </w:rPr>
        <w:t xml:space="preserve"> отражает то, как люди данной культ</w:t>
      </w:r>
      <w:r w:rsidRPr="00457823">
        <w:rPr>
          <w:sz w:val="28"/>
        </w:rPr>
        <w:t>у</w:t>
      </w:r>
      <w:r w:rsidRPr="00457823">
        <w:rPr>
          <w:sz w:val="28"/>
        </w:rPr>
        <w:t>ры относятся к ценностям типа «настойчивость», «самоуверенность», «успех и конкуренция», которые ассоциируются с ролью мужчины. Эти ценности отличаются от «нежных» женских ценностей, типа жизненных удобств, по</w:t>
      </w:r>
      <w:r w:rsidRPr="00457823">
        <w:rPr>
          <w:sz w:val="28"/>
        </w:rPr>
        <w:t>д</w:t>
      </w:r>
      <w:r w:rsidRPr="00457823">
        <w:rPr>
          <w:sz w:val="28"/>
        </w:rPr>
        <w:t>держания теплых личных отношений, заботы о слабых;</w:t>
      </w:r>
    </w:p>
    <w:p w:rsidR="00152CA0" w:rsidRPr="00457823" w:rsidRDefault="00152CA0" w:rsidP="00F959CD">
      <w:pPr>
        <w:numPr>
          <w:ilvl w:val="0"/>
          <w:numId w:val="57"/>
        </w:numPr>
        <w:tabs>
          <w:tab w:val="clear" w:pos="720"/>
          <w:tab w:val="num" w:pos="1134"/>
        </w:tabs>
        <w:ind w:firstLine="709"/>
        <w:jc w:val="both"/>
        <w:rPr>
          <w:sz w:val="28"/>
        </w:rPr>
      </w:pPr>
      <w:r w:rsidRPr="00457823">
        <w:rPr>
          <w:i/>
          <w:sz w:val="28"/>
        </w:rPr>
        <w:t>стремление избежать неопределенности</w:t>
      </w:r>
      <w:r w:rsidRPr="00457823">
        <w:rPr>
          <w:sz w:val="28"/>
        </w:rPr>
        <w:t xml:space="preserve"> определяется как степень, с которой люди данной страны оказывают предпочтение структурированным ситуациям в противоположность неструктурированным. Структурированн</w:t>
      </w:r>
      <w:r w:rsidRPr="00457823">
        <w:rPr>
          <w:sz w:val="28"/>
        </w:rPr>
        <w:t>ы</w:t>
      </w:r>
      <w:r w:rsidRPr="00457823">
        <w:rPr>
          <w:sz w:val="28"/>
        </w:rPr>
        <w:t>ми являются ситуации с ясными и четкими правилами того, как следует себя вести;</w:t>
      </w:r>
    </w:p>
    <w:p w:rsidR="00152CA0" w:rsidRDefault="00152CA0" w:rsidP="00F959CD">
      <w:pPr>
        <w:numPr>
          <w:ilvl w:val="0"/>
          <w:numId w:val="57"/>
        </w:numPr>
        <w:tabs>
          <w:tab w:val="clear" w:pos="720"/>
          <w:tab w:val="num" w:pos="1134"/>
        </w:tabs>
        <w:ind w:firstLine="709"/>
        <w:jc w:val="both"/>
        <w:rPr>
          <w:sz w:val="28"/>
        </w:rPr>
      </w:pPr>
      <w:r w:rsidRPr="00457823">
        <w:rPr>
          <w:i/>
          <w:sz w:val="28"/>
        </w:rPr>
        <w:t>долгосрочность-краткосрочность ориентаций</w:t>
      </w:r>
      <w:r w:rsidRPr="00457823">
        <w:rPr>
          <w:sz w:val="28"/>
        </w:rPr>
        <w:t xml:space="preserve"> в поведении членов общества характеризуется взглядом в будущее (стремление к сбережениям и накоплению, упорство и настойчивость в достижении целей), либо взглядом в прошлое и настоящее (уважение традиций, выполнение социальных обяз</w:t>
      </w:r>
      <w:r w:rsidRPr="00457823">
        <w:rPr>
          <w:sz w:val="28"/>
        </w:rPr>
        <w:t>а</w:t>
      </w:r>
      <w:r w:rsidRPr="00457823">
        <w:rPr>
          <w:sz w:val="28"/>
        </w:rPr>
        <w:t>тельств).</w:t>
      </w:r>
    </w:p>
    <w:p w:rsidR="00EF1D3E" w:rsidRDefault="002B13B5" w:rsidP="00805713">
      <w:pPr>
        <w:jc w:val="center"/>
      </w:pPr>
      <w:r w:rsidRPr="0021387A">
        <w:object w:dxaOrig="5810" w:dyaOrig="4342">
          <v:shape id="_x0000_i1028" type="#_x0000_t75" style="width:250.55pt;height:179.8pt" o:ole="">
            <v:imagedata r:id="rId29" o:title=""/>
          </v:shape>
          <o:OLEObject Type="Embed" ProgID="PowerPoint.Slide.12" ShapeID="_x0000_i1028" DrawAspect="Content" ObjectID="_1512483724" r:id="rId30"/>
        </w:object>
      </w:r>
    </w:p>
    <w:p w:rsidR="00EF1D3E" w:rsidRDefault="00EF1D3E" w:rsidP="00EF1D3E">
      <w:pPr>
        <w:jc w:val="center"/>
        <w:rPr>
          <w:sz w:val="28"/>
          <w:szCs w:val="28"/>
        </w:rPr>
      </w:pPr>
      <w:r w:rsidRPr="00EF1D3E">
        <w:rPr>
          <w:sz w:val="28"/>
          <w:szCs w:val="28"/>
        </w:rPr>
        <w:t xml:space="preserve">Рисунок 8.5 - Результаты измерения в баллах переменных культур </w:t>
      </w:r>
    </w:p>
    <w:p w:rsidR="00EF1D3E" w:rsidRDefault="00EF1D3E" w:rsidP="00EF1D3E">
      <w:pPr>
        <w:jc w:val="center"/>
        <w:rPr>
          <w:sz w:val="28"/>
          <w:szCs w:val="28"/>
        </w:rPr>
      </w:pPr>
      <w:r w:rsidRPr="00EF1D3E">
        <w:rPr>
          <w:sz w:val="28"/>
          <w:szCs w:val="28"/>
        </w:rPr>
        <w:t>по десяти странам (по Г.</w:t>
      </w:r>
      <w:r w:rsidR="0053780D">
        <w:rPr>
          <w:sz w:val="28"/>
          <w:szCs w:val="28"/>
        </w:rPr>
        <w:t xml:space="preserve"> </w:t>
      </w:r>
      <w:r w:rsidRPr="00EF1D3E">
        <w:rPr>
          <w:sz w:val="28"/>
          <w:szCs w:val="28"/>
        </w:rPr>
        <w:t>Хофстеде)</w:t>
      </w:r>
    </w:p>
    <w:p w:rsidR="00EF1D3E" w:rsidRPr="00EF1D3E" w:rsidRDefault="00EF1D3E" w:rsidP="00EF1D3E">
      <w:pPr>
        <w:tabs>
          <w:tab w:val="num" w:pos="1134"/>
        </w:tabs>
        <w:jc w:val="center"/>
        <w:rPr>
          <w:sz w:val="28"/>
          <w:szCs w:val="28"/>
        </w:rPr>
      </w:pPr>
    </w:p>
    <w:p w:rsidR="00152CA0" w:rsidRDefault="009540DF" w:rsidP="00152CA0">
      <w:pPr>
        <w:ind w:firstLine="709"/>
        <w:jc w:val="both"/>
        <w:rPr>
          <w:sz w:val="28"/>
          <w:szCs w:val="28"/>
        </w:rPr>
      </w:pPr>
      <w:r w:rsidRPr="009540DF">
        <w:rPr>
          <w:b/>
          <w:sz w:val="28"/>
        </w:rPr>
        <w:t>Модель У. Оучи</w:t>
      </w:r>
      <w:r w:rsidR="00152CA0" w:rsidRPr="00E81B77">
        <w:rPr>
          <w:sz w:val="28"/>
        </w:rPr>
        <w:t xml:space="preserve">. </w:t>
      </w:r>
      <w:r w:rsidR="00152CA0" w:rsidRPr="004806C6">
        <w:rPr>
          <w:sz w:val="28"/>
          <w:szCs w:val="28"/>
        </w:rPr>
        <w:t>Когда к началу девяностых годов двадцатого века Япония обогнала Соединенные Штаты по производительности труда, перед учеными встала двоякая задача. С одной стороны нужно было найти объя</w:t>
      </w:r>
      <w:r w:rsidR="00152CA0" w:rsidRPr="004806C6">
        <w:rPr>
          <w:sz w:val="28"/>
          <w:szCs w:val="28"/>
        </w:rPr>
        <w:t>с</w:t>
      </w:r>
      <w:r w:rsidR="00152CA0" w:rsidRPr="004806C6">
        <w:rPr>
          <w:sz w:val="28"/>
          <w:szCs w:val="28"/>
        </w:rPr>
        <w:t>нение данному факту (надо понимать, что экономический авторитет США в тот момент был абсолютно непререкаем). С другой – попытаться воспольз</w:t>
      </w:r>
      <w:r w:rsidR="00152CA0" w:rsidRPr="004806C6">
        <w:rPr>
          <w:sz w:val="28"/>
          <w:szCs w:val="28"/>
        </w:rPr>
        <w:t>о</w:t>
      </w:r>
      <w:r w:rsidR="00152CA0" w:rsidRPr="004806C6">
        <w:rPr>
          <w:sz w:val="28"/>
          <w:szCs w:val="28"/>
        </w:rPr>
        <w:t>ваться японским опытом для поднятия эффективности американских и евр</w:t>
      </w:r>
      <w:r w:rsidR="00152CA0" w:rsidRPr="004806C6">
        <w:rPr>
          <w:sz w:val="28"/>
          <w:szCs w:val="28"/>
        </w:rPr>
        <w:t>о</w:t>
      </w:r>
      <w:r w:rsidR="00152CA0" w:rsidRPr="004806C6">
        <w:rPr>
          <w:sz w:val="28"/>
          <w:szCs w:val="28"/>
        </w:rPr>
        <w:t>пейских производств.</w:t>
      </w:r>
    </w:p>
    <w:p w:rsidR="00152CA0" w:rsidRDefault="00152CA0" w:rsidP="00152CA0">
      <w:pPr>
        <w:ind w:firstLine="709"/>
        <w:jc w:val="both"/>
        <w:rPr>
          <w:sz w:val="28"/>
        </w:rPr>
      </w:pPr>
      <w:r>
        <w:rPr>
          <w:sz w:val="28"/>
        </w:rPr>
        <w:t>Широко известная сегодня организация типа «</w:t>
      </w:r>
      <w:r>
        <w:rPr>
          <w:sz w:val="28"/>
          <w:lang w:val="en-US"/>
        </w:rPr>
        <w:t>Z</w:t>
      </w:r>
      <w:r>
        <w:rPr>
          <w:sz w:val="28"/>
        </w:rPr>
        <w:t>», описанная У. Оучи, представляет собой попытку показать, как соединение преимуществ двух достаточно различных культур (японской и американской) «рождает» эффе</w:t>
      </w:r>
      <w:r>
        <w:rPr>
          <w:sz w:val="28"/>
        </w:rPr>
        <w:t>к</w:t>
      </w:r>
      <w:r>
        <w:rPr>
          <w:sz w:val="28"/>
        </w:rPr>
        <w:t xml:space="preserve">тивный вариант культуры американской деловой организации. </w:t>
      </w:r>
    </w:p>
    <w:p w:rsidR="00152CA0" w:rsidRDefault="00755560" w:rsidP="00152CA0">
      <w:pPr>
        <w:ind w:firstLine="709"/>
        <w:jc w:val="both"/>
        <w:rPr>
          <w:sz w:val="28"/>
          <w:szCs w:val="28"/>
        </w:rPr>
      </w:pPr>
      <w:hyperlink r:id="rId31" w:history="1">
        <w:r w:rsidR="00152CA0" w:rsidRPr="000D4B67">
          <w:rPr>
            <w:rStyle w:val="afd"/>
            <w:bCs/>
            <w:color w:val="auto"/>
            <w:sz w:val="28"/>
            <w:szCs w:val="28"/>
            <w:u w:val="none"/>
          </w:rPr>
          <w:t>Уильям Оучи</w:t>
        </w:r>
      </w:hyperlink>
      <w:r w:rsidR="00152CA0" w:rsidRPr="004806C6">
        <w:rPr>
          <w:sz w:val="28"/>
          <w:szCs w:val="28"/>
        </w:rPr>
        <w:t xml:space="preserve">, совместно с </w:t>
      </w:r>
      <w:r w:rsidR="00152CA0" w:rsidRPr="004806C6">
        <w:rPr>
          <w:bCs/>
          <w:sz w:val="28"/>
          <w:szCs w:val="28"/>
        </w:rPr>
        <w:t>Ричардом Джонсоном</w:t>
      </w:r>
      <w:r w:rsidR="00152CA0" w:rsidRPr="004806C6">
        <w:rPr>
          <w:sz w:val="28"/>
          <w:szCs w:val="28"/>
        </w:rPr>
        <w:t>, выделил пять осно</w:t>
      </w:r>
      <w:r w:rsidR="00152CA0" w:rsidRPr="004806C6">
        <w:rPr>
          <w:sz w:val="28"/>
          <w:szCs w:val="28"/>
        </w:rPr>
        <w:t>в</w:t>
      </w:r>
      <w:r w:rsidR="00152CA0" w:rsidRPr="004806C6">
        <w:rPr>
          <w:sz w:val="28"/>
          <w:szCs w:val="28"/>
        </w:rPr>
        <w:t>ных особенностей японского метода управления, которые и свёл впоследс</w:t>
      </w:r>
      <w:r w:rsidR="00152CA0" w:rsidRPr="004806C6">
        <w:rPr>
          <w:sz w:val="28"/>
          <w:szCs w:val="28"/>
        </w:rPr>
        <w:t>т</w:t>
      </w:r>
      <w:r w:rsidR="00152CA0" w:rsidRPr="004806C6">
        <w:rPr>
          <w:sz w:val="28"/>
          <w:szCs w:val="28"/>
        </w:rPr>
        <w:t>вии в свою «Теорию Z»:</w:t>
      </w:r>
    </w:p>
    <w:p w:rsidR="00152CA0" w:rsidRDefault="00152CA0" w:rsidP="00F959CD">
      <w:pPr>
        <w:numPr>
          <w:ilvl w:val="0"/>
          <w:numId w:val="58"/>
        </w:numPr>
        <w:tabs>
          <w:tab w:val="clear" w:pos="720"/>
          <w:tab w:val="num" w:pos="1134"/>
        </w:tabs>
        <w:ind w:firstLine="709"/>
        <w:jc w:val="both"/>
        <w:rPr>
          <w:sz w:val="28"/>
          <w:szCs w:val="28"/>
        </w:rPr>
      </w:pPr>
      <w:r>
        <w:rPr>
          <w:sz w:val="28"/>
          <w:szCs w:val="28"/>
        </w:rPr>
        <w:t>а</w:t>
      </w:r>
      <w:r w:rsidRPr="004806C6">
        <w:rPr>
          <w:sz w:val="28"/>
          <w:szCs w:val="28"/>
        </w:rPr>
        <w:t xml:space="preserve">кцент на движении информации и инициативы снизу вверх; </w:t>
      </w:r>
    </w:p>
    <w:p w:rsidR="00152CA0" w:rsidRDefault="00152CA0" w:rsidP="00F959CD">
      <w:pPr>
        <w:numPr>
          <w:ilvl w:val="0"/>
          <w:numId w:val="58"/>
        </w:numPr>
        <w:tabs>
          <w:tab w:val="clear" w:pos="720"/>
          <w:tab w:val="num" w:pos="1134"/>
        </w:tabs>
        <w:ind w:firstLine="709"/>
        <w:jc w:val="both"/>
        <w:rPr>
          <w:sz w:val="28"/>
          <w:szCs w:val="28"/>
        </w:rPr>
      </w:pPr>
      <w:r>
        <w:rPr>
          <w:sz w:val="28"/>
          <w:szCs w:val="28"/>
        </w:rPr>
        <w:t>п</w:t>
      </w:r>
      <w:r w:rsidRPr="004806C6">
        <w:rPr>
          <w:sz w:val="28"/>
          <w:szCs w:val="28"/>
        </w:rPr>
        <w:t xml:space="preserve">ревращение высшего руководства (топ-менеджмента) из органа, издающего приказы, в орган, способствующий принятию решений; </w:t>
      </w:r>
    </w:p>
    <w:p w:rsidR="00152CA0" w:rsidRDefault="00152CA0" w:rsidP="00F959CD">
      <w:pPr>
        <w:numPr>
          <w:ilvl w:val="0"/>
          <w:numId w:val="58"/>
        </w:numPr>
        <w:tabs>
          <w:tab w:val="clear" w:pos="720"/>
          <w:tab w:val="num" w:pos="1134"/>
        </w:tabs>
        <w:ind w:firstLine="709"/>
        <w:jc w:val="both"/>
        <w:rPr>
          <w:sz w:val="28"/>
          <w:szCs w:val="28"/>
        </w:rPr>
      </w:pPr>
      <w:r>
        <w:rPr>
          <w:sz w:val="28"/>
          <w:szCs w:val="28"/>
        </w:rPr>
        <w:t>и</w:t>
      </w:r>
      <w:r w:rsidRPr="004806C6">
        <w:rPr>
          <w:sz w:val="28"/>
          <w:szCs w:val="28"/>
        </w:rPr>
        <w:t>спользование среднего управленческого звена (middle-менеджмента) как инициатора и движущей силы решения проблем;</w:t>
      </w:r>
    </w:p>
    <w:p w:rsidR="00152CA0" w:rsidRDefault="00152CA0" w:rsidP="00F959CD">
      <w:pPr>
        <w:numPr>
          <w:ilvl w:val="0"/>
          <w:numId w:val="58"/>
        </w:numPr>
        <w:tabs>
          <w:tab w:val="clear" w:pos="720"/>
          <w:tab w:val="num" w:pos="1134"/>
        </w:tabs>
        <w:ind w:firstLine="709"/>
        <w:jc w:val="both"/>
        <w:rPr>
          <w:sz w:val="28"/>
          <w:szCs w:val="28"/>
        </w:rPr>
      </w:pPr>
      <w:r>
        <w:rPr>
          <w:sz w:val="28"/>
          <w:szCs w:val="28"/>
        </w:rPr>
        <w:t>п</w:t>
      </w:r>
      <w:r w:rsidRPr="004806C6">
        <w:rPr>
          <w:sz w:val="28"/>
          <w:szCs w:val="28"/>
        </w:rPr>
        <w:t xml:space="preserve">ринятие решений на основе консенсуса; </w:t>
      </w:r>
    </w:p>
    <w:p w:rsidR="00152CA0" w:rsidRDefault="00152CA0" w:rsidP="00F959CD">
      <w:pPr>
        <w:numPr>
          <w:ilvl w:val="0"/>
          <w:numId w:val="58"/>
        </w:numPr>
        <w:tabs>
          <w:tab w:val="clear" w:pos="720"/>
          <w:tab w:val="num" w:pos="1134"/>
        </w:tabs>
        <w:ind w:firstLine="709"/>
        <w:jc w:val="both"/>
        <w:rPr>
          <w:sz w:val="28"/>
          <w:szCs w:val="28"/>
        </w:rPr>
      </w:pPr>
      <w:r>
        <w:rPr>
          <w:sz w:val="28"/>
          <w:szCs w:val="28"/>
        </w:rPr>
        <w:t>п</w:t>
      </w:r>
      <w:r w:rsidRPr="004806C6">
        <w:rPr>
          <w:sz w:val="28"/>
          <w:szCs w:val="28"/>
        </w:rPr>
        <w:t>овышенное внимание к благополучию сотрудников.</w:t>
      </w:r>
    </w:p>
    <w:p w:rsidR="00152CA0" w:rsidRDefault="00152CA0" w:rsidP="00152CA0">
      <w:pPr>
        <w:ind w:firstLine="709"/>
        <w:jc w:val="both"/>
        <w:rPr>
          <w:sz w:val="28"/>
          <w:szCs w:val="28"/>
        </w:rPr>
      </w:pPr>
      <w:r w:rsidRPr="004806C6">
        <w:rPr>
          <w:sz w:val="28"/>
          <w:szCs w:val="28"/>
        </w:rPr>
        <w:t xml:space="preserve">При всей «гуманности» и внешней привлекательности такого подхода, на сегодняшний </w:t>
      </w:r>
      <w:r>
        <w:rPr>
          <w:sz w:val="28"/>
          <w:szCs w:val="28"/>
        </w:rPr>
        <w:t>день</w:t>
      </w:r>
      <w:r w:rsidRPr="004806C6">
        <w:rPr>
          <w:sz w:val="28"/>
          <w:szCs w:val="28"/>
        </w:rPr>
        <w:t xml:space="preserve"> очевидно, что «японское чудо» намного сложнее, чем результат соблюдения приведенных здесь управленческих правил (на мой взгляд, основную заслугу в появлении этого феномена стоит признать за г</w:t>
      </w:r>
      <w:r w:rsidRPr="004806C6">
        <w:rPr>
          <w:sz w:val="28"/>
          <w:szCs w:val="28"/>
        </w:rPr>
        <w:t>о</w:t>
      </w:r>
      <w:r w:rsidRPr="004806C6">
        <w:rPr>
          <w:sz w:val="28"/>
          <w:szCs w:val="28"/>
        </w:rPr>
        <w:t>сударственной политикой).</w:t>
      </w:r>
    </w:p>
    <w:p w:rsidR="00152CA0" w:rsidRDefault="00152CA0" w:rsidP="00152CA0">
      <w:pPr>
        <w:ind w:firstLine="709"/>
        <w:jc w:val="both"/>
        <w:rPr>
          <w:sz w:val="28"/>
        </w:rPr>
      </w:pPr>
      <w:r>
        <w:rPr>
          <w:sz w:val="28"/>
        </w:rPr>
        <w:t>Свое исследование У. Оучи построил на сравнительном анализе семи переменных ОК:</w:t>
      </w:r>
    </w:p>
    <w:p w:rsidR="00152CA0" w:rsidRPr="00E63DAC" w:rsidRDefault="00E63DAC" w:rsidP="00F959CD">
      <w:pPr>
        <w:pStyle w:val="af1"/>
        <w:numPr>
          <w:ilvl w:val="0"/>
          <w:numId w:val="60"/>
        </w:numPr>
        <w:tabs>
          <w:tab w:val="left" w:pos="1134"/>
        </w:tabs>
        <w:ind w:left="0" w:firstLine="709"/>
        <w:jc w:val="both"/>
        <w:rPr>
          <w:sz w:val="28"/>
        </w:rPr>
      </w:pPr>
      <w:r>
        <w:rPr>
          <w:sz w:val="28"/>
        </w:rPr>
        <w:t>о</w:t>
      </w:r>
      <w:r w:rsidR="00152CA0" w:rsidRPr="00E63DAC">
        <w:rPr>
          <w:sz w:val="28"/>
        </w:rPr>
        <w:t>бязательства организации по отношению к своим члена</w:t>
      </w:r>
      <w:r>
        <w:rPr>
          <w:sz w:val="28"/>
        </w:rPr>
        <w:t>м</w:t>
      </w:r>
      <w:r w:rsidR="00152CA0" w:rsidRPr="00E63DAC">
        <w:rPr>
          <w:sz w:val="28"/>
        </w:rPr>
        <w:t>;</w:t>
      </w:r>
    </w:p>
    <w:p w:rsidR="00152CA0" w:rsidRDefault="00152CA0" w:rsidP="00F959CD">
      <w:pPr>
        <w:numPr>
          <w:ilvl w:val="0"/>
          <w:numId w:val="60"/>
        </w:numPr>
        <w:tabs>
          <w:tab w:val="left" w:pos="1134"/>
        </w:tabs>
        <w:ind w:left="0" w:firstLine="709"/>
        <w:jc w:val="both"/>
        <w:rPr>
          <w:sz w:val="28"/>
        </w:rPr>
      </w:pPr>
      <w:r>
        <w:rPr>
          <w:sz w:val="28"/>
        </w:rPr>
        <w:t>оценка выполнения работы;</w:t>
      </w:r>
    </w:p>
    <w:p w:rsidR="00152CA0" w:rsidRDefault="00152CA0" w:rsidP="00F959CD">
      <w:pPr>
        <w:numPr>
          <w:ilvl w:val="0"/>
          <w:numId w:val="60"/>
        </w:numPr>
        <w:tabs>
          <w:tab w:val="left" w:pos="1134"/>
        </w:tabs>
        <w:ind w:left="0" w:firstLine="709"/>
        <w:jc w:val="both"/>
        <w:rPr>
          <w:sz w:val="28"/>
        </w:rPr>
      </w:pPr>
      <w:r>
        <w:rPr>
          <w:sz w:val="28"/>
        </w:rPr>
        <w:t>планирование карьеры;</w:t>
      </w:r>
    </w:p>
    <w:p w:rsidR="00152CA0" w:rsidRDefault="00152CA0" w:rsidP="00F959CD">
      <w:pPr>
        <w:numPr>
          <w:ilvl w:val="0"/>
          <w:numId w:val="60"/>
        </w:numPr>
        <w:tabs>
          <w:tab w:val="left" w:pos="1134"/>
        </w:tabs>
        <w:ind w:left="0" w:firstLine="709"/>
        <w:jc w:val="both"/>
        <w:rPr>
          <w:sz w:val="28"/>
        </w:rPr>
      </w:pPr>
      <w:r>
        <w:rPr>
          <w:sz w:val="28"/>
        </w:rPr>
        <w:t>система контроля;</w:t>
      </w:r>
    </w:p>
    <w:p w:rsidR="00152CA0" w:rsidRDefault="00152CA0" w:rsidP="00F959CD">
      <w:pPr>
        <w:numPr>
          <w:ilvl w:val="0"/>
          <w:numId w:val="60"/>
        </w:numPr>
        <w:tabs>
          <w:tab w:val="left" w:pos="1134"/>
        </w:tabs>
        <w:ind w:left="0" w:firstLine="709"/>
        <w:jc w:val="both"/>
        <w:rPr>
          <w:sz w:val="28"/>
        </w:rPr>
      </w:pPr>
      <w:r>
        <w:rPr>
          <w:sz w:val="28"/>
        </w:rPr>
        <w:t>принятие решений;</w:t>
      </w:r>
    </w:p>
    <w:p w:rsidR="00152CA0" w:rsidRDefault="00152CA0" w:rsidP="00F959CD">
      <w:pPr>
        <w:numPr>
          <w:ilvl w:val="0"/>
          <w:numId w:val="60"/>
        </w:numPr>
        <w:tabs>
          <w:tab w:val="left" w:pos="1134"/>
        </w:tabs>
        <w:ind w:left="0" w:firstLine="709"/>
        <w:jc w:val="both"/>
        <w:rPr>
          <w:sz w:val="28"/>
        </w:rPr>
      </w:pPr>
      <w:r>
        <w:rPr>
          <w:sz w:val="28"/>
        </w:rPr>
        <w:t>уровень ответственности;</w:t>
      </w:r>
    </w:p>
    <w:p w:rsidR="00152CA0" w:rsidRDefault="00152CA0" w:rsidP="00F959CD">
      <w:pPr>
        <w:numPr>
          <w:ilvl w:val="0"/>
          <w:numId w:val="60"/>
        </w:numPr>
        <w:tabs>
          <w:tab w:val="left" w:pos="1134"/>
        </w:tabs>
        <w:ind w:left="0" w:firstLine="709"/>
        <w:jc w:val="both"/>
        <w:rPr>
          <w:sz w:val="28"/>
        </w:rPr>
      </w:pPr>
      <w:r>
        <w:rPr>
          <w:sz w:val="28"/>
        </w:rPr>
        <w:t>интерес к человеку.</w:t>
      </w:r>
    </w:p>
    <w:p w:rsidR="00720CF6" w:rsidRDefault="00010BB6" w:rsidP="00720CF6">
      <w:pPr>
        <w:tabs>
          <w:tab w:val="left" w:pos="1134"/>
        </w:tabs>
        <w:jc w:val="center"/>
      </w:pPr>
      <w:r w:rsidRPr="00ED2593">
        <w:object w:dxaOrig="5459" w:dyaOrig="4076">
          <v:shape id="_x0000_i1029" type="#_x0000_t75" style="width:272.8pt;height:204.05pt" o:ole="">
            <v:imagedata r:id="rId32" o:title=""/>
          </v:shape>
          <o:OLEObject Type="Embed" ProgID="PowerPoint.Slide.12" ShapeID="_x0000_i1029" DrawAspect="Content" ObjectID="_1512483725" r:id="rId33"/>
        </w:object>
      </w:r>
    </w:p>
    <w:p w:rsidR="00720CF6" w:rsidRPr="00720CF6" w:rsidRDefault="00720CF6" w:rsidP="00720CF6">
      <w:pPr>
        <w:tabs>
          <w:tab w:val="left" w:pos="1134"/>
        </w:tabs>
        <w:jc w:val="center"/>
        <w:rPr>
          <w:sz w:val="28"/>
          <w:szCs w:val="28"/>
        </w:rPr>
      </w:pPr>
      <w:r w:rsidRPr="00720CF6">
        <w:rPr>
          <w:sz w:val="28"/>
          <w:szCs w:val="28"/>
        </w:rPr>
        <w:t>Рисунок 8.6 – Модель У. Оучи</w:t>
      </w:r>
    </w:p>
    <w:p w:rsidR="00152CA0" w:rsidRPr="004806C6" w:rsidRDefault="00152CA0" w:rsidP="00152CA0">
      <w:pPr>
        <w:ind w:firstLine="709"/>
        <w:jc w:val="both"/>
        <w:rPr>
          <w:sz w:val="28"/>
          <w:szCs w:val="28"/>
        </w:rPr>
      </w:pPr>
      <w:r w:rsidRPr="004806C6">
        <w:rPr>
          <w:sz w:val="28"/>
          <w:szCs w:val="28"/>
        </w:rPr>
        <w:t>Основным недостатком, не отрицая сыгранную ею в свое время поз</w:t>
      </w:r>
      <w:r w:rsidRPr="004806C6">
        <w:rPr>
          <w:sz w:val="28"/>
          <w:szCs w:val="28"/>
        </w:rPr>
        <w:t>и</w:t>
      </w:r>
      <w:r w:rsidRPr="004806C6">
        <w:rPr>
          <w:sz w:val="28"/>
          <w:szCs w:val="28"/>
        </w:rPr>
        <w:t xml:space="preserve">тивную роль, </w:t>
      </w:r>
      <w:r>
        <w:rPr>
          <w:sz w:val="28"/>
          <w:szCs w:val="28"/>
        </w:rPr>
        <w:t>«Т</w:t>
      </w:r>
      <w:r w:rsidRPr="004806C6">
        <w:rPr>
          <w:sz w:val="28"/>
          <w:szCs w:val="28"/>
        </w:rPr>
        <w:t>еории Z</w:t>
      </w:r>
      <w:r>
        <w:rPr>
          <w:sz w:val="28"/>
          <w:szCs w:val="28"/>
        </w:rPr>
        <w:t>»</w:t>
      </w:r>
      <w:r w:rsidRPr="004806C6">
        <w:rPr>
          <w:sz w:val="28"/>
          <w:szCs w:val="28"/>
        </w:rPr>
        <w:t xml:space="preserve"> стоит считать фактическое отрицание ею напра</w:t>
      </w:r>
      <w:r w:rsidRPr="004806C6">
        <w:rPr>
          <w:sz w:val="28"/>
          <w:szCs w:val="28"/>
        </w:rPr>
        <w:t>в</w:t>
      </w:r>
      <w:r w:rsidRPr="004806C6">
        <w:rPr>
          <w:sz w:val="28"/>
          <w:szCs w:val="28"/>
        </w:rPr>
        <w:t>ляющей и вдохновляющей роли руководства организации. Что с неизбежн</w:t>
      </w:r>
      <w:r w:rsidRPr="004806C6">
        <w:rPr>
          <w:sz w:val="28"/>
          <w:szCs w:val="28"/>
        </w:rPr>
        <w:t>о</w:t>
      </w:r>
      <w:r w:rsidRPr="004806C6">
        <w:rPr>
          <w:sz w:val="28"/>
          <w:szCs w:val="28"/>
        </w:rPr>
        <w:t>стью порождало в компаниях, пытавшихся её применять, резкий рост це</w:t>
      </w:r>
      <w:r w:rsidRPr="004806C6">
        <w:rPr>
          <w:sz w:val="28"/>
          <w:szCs w:val="28"/>
        </w:rPr>
        <w:t>н</w:t>
      </w:r>
      <w:r w:rsidRPr="004806C6">
        <w:rPr>
          <w:sz w:val="28"/>
          <w:szCs w:val="28"/>
        </w:rPr>
        <w:t xml:space="preserve">тробежных тенденций, как по целям, так и по направлениям деятельности. Если выражаться языком аналогий, то «демократия» превращалась во </w:t>
      </w:r>
      <w:r w:rsidRPr="004806C6">
        <w:rPr>
          <w:sz w:val="28"/>
          <w:szCs w:val="28"/>
        </w:rPr>
        <w:lastRenderedPageBreak/>
        <w:t>«власть толпы» и сотрудники (и различные департаменты) таких организ</w:t>
      </w:r>
      <w:r w:rsidRPr="004806C6">
        <w:rPr>
          <w:sz w:val="28"/>
          <w:szCs w:val="28"/>
        </w:rPr>
        <w:t>а</w:t>
      </w:r>
      <w:r w:rsidRPr="004806C6">
        <w:rPr>
          <w:sz w:val="28"/>
          <w:szCs w:val="28"/>
        </w:rPr>
        <w:t>ций превращались в персонажей басни «Лебедь, рак и щука».</w:t>
      </w:r>
      <w:r>
        <w:rPr>
          <w:sz w:val="28"/>
          <w:szCs w:val="28"/>
        </w:rPr>
        <w:t xml:space="preserve"> </w:t>
      </w:r>
      <w:r w:rsidRPr="004806C6">
        <w:rPr>
          <w:sz w:val="28"/>
          <w:szCs w:val="28"/>
        </w:rPr>
        <w:t xml:space="preserve">К сожалению, такого рода перегибы в управленческой политике продолжаются в некоторых компаниях до сих пор, что не может не удручать. </w:t>
      </w:r>
    </w:p>
    <w:p w:rsidR="00A2202E" w:rsidRPr="00EA1785" w:rsidRDefault="00A2202E" w:rsidP="00AB6042">
      <w:pPr>
        <w:ind w:firstLine="709"/>
        <w:jc w:val="both"/>
        <w:rPr>
          <w:sz w:val="28"/>
        </w:rPr>
      </w:pPr>
    </w:p>
    <w:p w:rsidR="00400241" w:rsidRDefault="00C25D17" w:rsidP="00C25D17">
      <w:pPr>
        <w:spacing w:after="120"/>
        <w:jc w:val="center"/>
        <w:rPr>
          <w:sz w:val="28"/>
        </w:rPr>
      </w:pPr>
      <w:r>
        <w:rPr>
          <w:b/>
          <w:sz w:val="28"/>
        </w:rPr>
        <w:t>Контрольные вопросы и задания</w:t>
      </w:r>
    </w:p>
    <w:p w:rsidR="005D1B6E" w:rsidRPr="005D1B6E" w:rsidRDefault="005D1B6E" w:rsidP="00F959CD">
      <w:pPr>
        <w:pStyle w:val="af9"/>
        <w:numPr>
          <w:ilvl w:val="3"/>
          <w:numId w:val="26"/>
        </w:numPr>
        <w:tabs>
          <w:tab w:val="clear" w:pos="2880"/>
          <w:tab w:val="left" w:pos="993"/>
        </w:tabs>
        <w:ind w:left="0" w:firstLine="709"/>
        <w:jc w:val="both"/>
        <w:rPr>
          <w:rFonts w:ascii="Times New Roman" w:hAnsi="Times New Roman"/>
          <w:sz w:val="28"/>
          <w:szCs w:val="28"/>
        </w:rPr>
      </w:pPr>
      <w:r w:rsidRPr="005D1B6E">
        <w:rPr>
          <w:rFonts w:ascii="Times New Roman" w:hAnsi="Times New Roman"/>
          <w:sz w:val="28"/>
          <w:szCs w:val="28"/>
        </w:rPr>
        <w:t>Дайте определение понятия «организационная культура».</w:t>
      </w:r>
    </w:p>
    <w:p w:rsidR="005D1B6E" w:rsidRPr="005D1B6E" w:rsidRDefault="005D1B6E" w:rsidP="00F959CD">
      <w:pPr>
        <w:pStyle w:val="af9"/>
        <w:numPr>
          <w:ilvl w:val="3"/>
          <w:numId w:val="26"/>
        </w:numPr>
        <w:tabs>
          <w:tab w:val="clear" w:pos="2880"/>
          <w:tab w:val="left" w:pos="993"/>
        </w:tabs>
        <w:ind w:left="0" w:firstLine="709"/>
        <w:jc w:val="both"/>
        <w:rPr>
          <w:rFonts w:ascii="Times New Roman" w:hAnsi="Times New Roman"/>
          <w:sz w:val="28"/>
          <w:szCs w:val="28"/>
        </w:rPr>
      </w:pPr>
      <w:r w:rsidRPr="005D1B6E">
        <w:rPr>
          <w:rFonts w:ascii="Times New Roman" w:hAnsi="Times New Roman"/>
          <w:sz w:val="28"/>
          <w:szCs w:val="28"/>
        </w:rPr>
        <w:t>Что такое «субкультура», и какие субкультуры бывают в организ</w:t>
      </w:r>
      <w:r w:rsidRPr="005D1B6E">
        <w:rPr>
          <w:rFonts w:ascii="Times New Roman" w:hAnsi="Times New Roman"/>
          <w:sz w:val="28"/>
          <w:szCs w:val="28"/>
        </w:rPr>
        <w:t>а</w:t>
      </w:r>
      <w:r w:rsidRPr="005D1B6E">
        <w:rPr>
          <w:rFonts w:ascii="Times New Roman" w:hAnsi="Times New Roman"/>
          <w:sz w:val="28"/>
          <w:szCs w:val="28"/>
        </w:rPr>
        <w:t>ции. Что такое «контркультура»?</w:t>
      </w:r>
    </w:p>
    <w:p w:rsidR="005D1B6E" w:rsidRPr="005D1B6E" w:rsidRDefault="005D1B6E" w:rsidP="00F959CD">
      <w:pPr>
        <w:pStyle w:val="af9"/>
        <w:numPr>
          <w:ilvl w:val="3"/>
          <w:numId w:val="26"/>
        </w:numPr>
        <w:tabs>
          <w:tab w:val="clear" w:pos="2880"/>
          <w:tab w:val="left" w:pos="993"/>
        </w:tabs>
        <w:ind w:left="0" w:firstLine="709"/>
        <w:jc w:val="both"/>
        <w:rPr>
          <w:rFonts w:ascii="Times New Roman" w:hAnsi="Times New Roman"/>
          <w:sz w:val="28"/>
          <w:szCs w:val="28"/>
        </w:rPr>
      </w:pPr>
      <w:r w:rsidRPr="005D1B6E">
        <w:rPr>
          <w:rFonts w:ascii="Times New Roman" w:hAnsi="Times New Roman"/>
          <w:sz w:val="28"/>
          <w:szCs w:val="28"/>
        </w:rPr>
        <w:t>Назовите методы формирования, поддержания и изменения ОК.</w:t>
      </w:r>
    </w:p>
    <w:p w:rsidR="005D1B6E" w:rsidRPr="005D1B6E" w:rsidRDefault="005D1B6E" w:rsidP="00F959CD">
      <w:pPr>
        <w:pStyle w:val="af9"/>
        <w:numPr>
          <w:ilvl w:val="3"/>
          <w:numId w:val="26"/>
        </w:numPr>
        <w:tabs>
          <w:tab w:val="clear" w:pos="2880"/>
          <w:tab w:val="left" w:pos="993"/>
        </w:tabs>
        <w:ind w:left="0" w:firstLine="709"/>
        <w:jc w:val="both"/>
        <w:rPr>
          <w:rFonts w:ascii="Times New Roman" w:hAnsi="Times New Roman"/>
          <w:sz w:val="28"/>
          <w:szCs w:val="28"/>
        </w:rPr>
      </w:pPr>
      <w:r w:rsidRPr="005D1B6E">
        <w:rPr>
          <w:rFonts w:ascii="Times New Roman" w:hAnsi="Times New Roman"/>
          <w:sz w:val="28"/>
          <w:szCs w:val="28"/>
        </w:rPr>
        <w:t xml:space="preserve">Возможно ли провести изменения в организационной культуре без изменения поведения работников? Поясните. </w:t>
      </w:r>
    </w:p>
    <w:p w:rsidR="005D1B6E" w:rsidRPr="005D1B6E" w:rsidRDefault="005D1B6E" w:rsidP="00F959CD">
      <w:pPr>
        <w:pStyle w:val="af9"/>
        <w:numPr>
          <w:ilvl w:val="3"/>
          <w:numId w:val="26"/>
        </w:numPr>
        <w:tabs>
          <w:tab w:val="clear" w:pos="2880"/>
          <w:tab w:val="left" w:pos="993"/>
        </w:tabs>
        <w:ind w:left="0" w:firstLine="709"/>
        <w:jc w:val="both"/>
        <w:rPr>
          <w:rFonts w:ascii="Times New Roman" w:hAnsi="Times New Roman"/>
          <w:sz w:val="28"/>
          <w:szCs w:val="28"/>
        </w:rPr>
      </w:pPr>
      <w:r w:rsidRPr="005D1B6E">
        <w:rPr>
          <w:rFonts w:ascii="Times New Roman" w:hAnsi="Times New Roman"/>
          <w:sz w:val="28"/>
          <w:szCs w:val="28"/>
        </w:rPr>
        <w:t>Какие модели используются для определения влияния культуры на организационную эффективность?</w:t>
      </w:r>
    </w:p>
    <w:p w:rsidR="005D1B6E" w:rsidRPr="005D1B6E" w:rsidRDefault="005D1B6E" w:rsidP="00F959CD">
      <w:pPr>
        <w:pStyle w:val="af9"/>
        <w:numPr>
          <w:ilvl w:val="3"/>
          <w:numId w:val="26"/>
        </w:numPr>
        <w:tabs>
          <w:tab w:val="clear" w:pos="2880"/>
          <w:tab w:val="left" w:pos="993"/>
        </w:tabs>
        <w:ind w:left="0" w:firstLine="709"/>
        <w:jc w:val="both"/>
        <w:rPr>
          <w:rFonts w:ascii="Times New Roman" w:hAnsi="Times New Roman"/>
          <w:sz w:val="28"/>
          <w:szCs w:val="28"/>
        </w:rPr>
      </w:pPr>
      <w:r w:rsidRPr="005D1B6E">
        <w:rPr>
          <w:rFonts w:ascii="Times New Roman" w:hAnsi="Times New Roman"/>
          <w:sz w:val="28"/>
          <w:szCs w:val="28"/>
        </w:rPr>
        <w:t>Что предпринимают организации для сохранения своей культуры? Опишите основные шаги.</w:t>
      </w:r>
    </w:p>
    <w:p w:rsidR="005D1B6E" w:rsidRPr="005D1B6E" w:rsidRDefault="005D1B6E" w:rsidP="00F959CD">
      <w:pPr>
        <w:pStyle w:val="af9"/>
        <w:numPr>
          <w:ilvl w:val="3"/>
          <w:numId w:val="26"/>
        </w:numPr>
        <w:tabs>
          <w:tab w:val="clear" w:pos="2880"/>
          <w:tab w:val="left" w:pos="993"/>
        </w:tabs>
        <w:ind w:left="0" w:firstLine="709"/>
        <w:jc w:val="both"/>
        <w:rPr>
          <w:rFonts w:ascii="Times New Roman" w:hAnsi="Times New Roman"/>
          <w:sz w:val="28"/>
          <w:szCs w:val="28"/>
        </w:rPr>
      </w:pPr>
      <w:r w:rsidRPr="005D1B6E">
        <w:rPr>
          <w:rFonts w:ascii="Times New Roman" w:hAnsi="Times New Roman"/>
          <w:sz w:val="28"/>
          <w:szCs w:val="28"/>
        </w:rPr>
        <w:t>С помощью каких моделей можно определить влияние национальной культуры на культуру организации?</w:t>
      </w:r>
    </w:p>
    <w:p w:rsidR="005D1B6E" w:rsidRPr="005D1B6E" w:rsidRDefault="005D1B6E" w:rsidP="00F959CD">
      <w:pPr>
        <w:pStyle w:val="af9"/>
        <w:numPr>
          <w:ilvl w:val="3"/>
          <w:numId w:val="26"/>
        </w:numPr>
        <w:tabs>
          <w:tab w:val="clear" w:pos="2880"/>
          <w:tab w:val="left" w:pos="993"/>
        </w:tabs>
        <w:ind w:left="0" w:firstLine="709"/>
        <w:jc w:val="both"/>
        <w:rPr>
          <w:rFonts w:ascii="Times New Roman" w:hAnsi="Times New Roman"/>
          <w:sz w:val="28"/>
          <w:szCs w:val="28"/>
        </w:rPr>
      </w:pPr>
      <w:r w:rsidRPr="005D1B6E">
        <w:rPr>
          <w:rFonts w:ascii="Times New Roman" w:hAnsi="Times New Roman"/>
          <w:sz w:val="28"/>
          <w:szCs w:val="28"/>
        </w:rPr>
        <w:t>Что такое «культура» и чем она отличается от понятия «организац</w:t>
      </w:r>
      <w:r w:rsidRPr="005D1B6E">
        <w:rPr>
          <w:rFonts w:ascii="Times New Roman" w:hAnsi="Times New Roman"/>
          <w:sz w:val="28"/>
          <w:szCs w:val="28"/>
        </w:rPr>
        <w:t>и</w:t>
      </w:r>
      <w:r w:rsidRPr="005D1B6E">
        <w:rPr>
          <w:rFonts w:ascii="Times New Roman" w:hAnsi="Times New Roman"/>
          <w:sz w:val="28"/>
          <w:szCs w:val="28"/>
        </w:rPr>
        <w:t>онная культура»?</w:t>
      </w:r>
    </w:p>
    <w:p w:rsidR="005D1B6E" w:rsidRPr="005D1B6E" w:rsidRDefault="005D1B6E" w:rsidP="00F959CD">
      <w:pPr>
        <w:pStyle w:val="af9"/>
        <w:numPr>
          <w:ilvl w:val="3"/>
          <w:numId w:val="26"/>
        </w:numPr>
        <w:tabs>
          <w:tab w:val="clear" w:pos="2880"/>
          <w:tab w:val="left" w:pos="993"/>
        </w:tabs>
        <w:ind w:left="0" w:firstLine="709"/>
        <w:jc w:val="both"/>
        <w:rPr>
          <w:rFonts w:ascii="Times New Roman" w:hAnsi="Times New Roman"/>
          <w:sz w:val="28"/>
          <w:szCs w:val="28"/>
        </w:rPr>
      </w:pPr>
      <w:r w:rsidRPr="005D1B6E">
        <w:rPr>
          <w:rFonts w:ascii="Times New Roman" w:hAnsi="Times New Roman"/>
          <w:sz w:val="28"/>
          <w:szCs w:val="28"/>
        </w:rPr>
        <w:t>Как такие понятия, как индивидуализм/коллективизм, диапазон вл</w:t>
      </w:r>
      <w:r w:rsidRPr="005D1B6E">
        <w:rPr>
          <w:rFonts w:ascii="Times New Roman" w:hAnsi="Times New Roman"/>
          <w:sz w:val="28"/>
          <w:szCs w:val="28"/>
        </w:rPr>
        <w:t>а</w:t>
      </w:r>
      <w:r w:rsidRPr="005D1B6E">
        <w:rPr>
          <w:rFonts w:ascii="Times New Roman" w:hAnsi="Times New Roman"/>
          <w:sz w:val="28"/>
          <w:szCs w:val="28"/>
        </w:rPr>
        <w:t>сти, избежание неопределенности, мужское и женское начала, помогают об</w:t>
      </w:r>
      <w:r w:rsidRPr="005D1B6E">
        <w:rPr>
          <w:rFonts w:ascii="Times New Roman" w:hAnsi="Times New Roman"/>
          <w:sz w:val="28"/>
          <w:szCs w:val="28"/>
        </w:rPr>
        <w:t>ъ</w:t>
      </w:r>
      <w:r w:rsidRPr="005D1B6E">
        <w:rPr>
          <w:rFonts w:ascii="Times New Roman" w:hAnsi="Times New Roman"/>
          <w:sz w:val="28"/>
          <w:szCs w:val="28"/>
        </w:rPr>
        <w:t>яснить различия культур? Приведите примеры различий в этих параметрах.</w:t>
      </w:r>
    </w:p>
    <w:p w:rsidR="005D1B6E" w:rsidRDefault="005D1B6E" w:rsidP="00F959CD">
      <w:pPr>
        <w:pStyle w:val="af9"/>
        <w:numPr>
          <w:ilvl w:val="3"/>
          <w:numId w:val="26"/>
        </w:numPr>
        <w:tabs>
          <w:tab w:val="clear" w:pos="2880"/>
          <w:tab w:val="left" w:pos="993"/>
        </w:tabs>
        <w:ind w:left="0" w:firstLine="709"/>
        <w:jc w:val="both"/>
        <w:rPr>
          <w:rFonts w:ascii="Times New Roman" w:hAnsi="Times New Roman"/>
          <w:sz w:val="28"/>
          <w:szCs w:val="28"/>
        </w:rPr>
      </w:pPr>
      <w:r w:rsidRPr="005D1B6E">
        <w:rPr>
          <w:rFonts w:ascii="Times New Roman" w:hAnsi="Times New Roman"/>
          <w:sz w:val="28"/>
          <w:szCs w:val="28"/>
        </w:rPr>
        <w:t>Охарактеризуйте современное состояние корпоративной культ</w:t>
      </w:r>
      <w:r w:rsidRPr="005D1B6E">
        <w:rPr>
          <w:rFonts w:ascii="Times New Roman" w:hAnsi="Times New Roman"/>
          <w:sz w:val="28"/>
          <w:szCs w:val="28"/>
        </w:rPr>
        <w:t>у</w:t>
      </w:r>
      <w:r w:rsidRPr="005D1B6E">
        <w:rPr>
          <w:rFonts w:ascii="Times New Roman" w:hAnsi="Times New Roman"/>
          <w:sz w:val="28"/>
          <w:szCs w:val="28"/>
        </w:rPr>
        <w:t>ры в России.</w:t>
      </w:r>
    </w:p>
    <w:p w:rsidR="00981479" w:rsidRDefault="00981479" w:rsidP="00981479">
      <w:pPr>
        <w:pStyle w:val="af9"/>
        <w:tabs>
          <w:tab w:val="left" w:pos="993"/>
        </w:tabs>
        <w:ind w:left="709" w:firstLine="0"/>
        <w:jc w:val="both"/>
        <w:rPr>
          <w:rFonts w:ascii="Times New Roman" w:hAnsi="Times New Roman"/>
          <w:sz w:val="28"/>
          <w:szCs w:val="28"/>
        </w:rPr>
      </w:pPr>
    </w:p>
    <w:p w:rsidR="00981479" w:rsidRDefault="00AF5B75" w:rsidP="00ED088C">
      <w:pPr>
        <w:pStyle w:val="af9"/>
        <w:tabs>
          <w:tab w:val="left" w:pos="993"/>
        </w:tabs>
        <w:spacing w:after="120"/>
        <w:ind w:left="0" w:firstLine="0"/>
        <w:rPr>
          <w:rFonts w:ascii="Times New Roman" w:hAnsi="Times New Roman"/>
          <w:b/>
          <w:sz w:val="28"/>
          <w:szCs w:val="28"/>
        </w:rPr>
      </w:pPr>
      <w:r w:rsidRPr="00AF5B75">
        <w:rPr>
          <w:rFonts w:ascii="Times New Roman" w:hAnsi="Times New Roman"/>
          <w:b/>
          <w:sz w:val="28"/>
          <w:szCs w:val="28"/>
        </w:rPr>
        <w:t>Практическое задание</w:t>
      </w:r>
      <w:r w:rsidR="007026CB">
        <w:rPr>
          <w:rFonts w:ascii="Times New Roman" w:hAnsi="Times New Roman"/>
          <w:b/>
          <w:sz w:val="28"/>
          <w:szCs w:val="28"/>
        </w:rPr>
        <w:t xml:space="preserve"> 1</w:t>
      </w:r>
    </w:p>
    <w:p w:rsidR="00AF5B75" w:rsidRDefault="00AF5B75" w:rsidP="00AF5B75">
      <w:pPr>
        <w:tabs>
          <w:tab w:val="left" w:pos="720"/>
        </w:tabs>
        <w:ind w:firstLine="720"/>
        <w:jc w:val="both"/>
        <w:rPr>
          <w:sz w:val="28"/>
          <w:szCs w:val="28"/>
        </w:rPr>
      </w:pPr>
      <w:r w:rsidRPr="001839E1">
        <w:rPr>
          <w:sz w:val="28"/>
          <w:szCs w:val="28"/>
        </w:rPr>
        <w:t>Опиши</w:t>
      </w:r>
      <w:r>
        <w:rPr>
          <w:sz w:val="28"/>
          <w:szCs w:val="28"/>
        </w:rPr>
        <w:t>те организационную культуру вашей учебной группы, испол</w:t>
      </w:r>
      <w:r>
        <w:rPr>
          <w:sz w:val="28"/>
          <w:szCs w:val="28"/>
        </w:rPr>
        <w:t>ь</w:t>
      </w:r>
      <w:r>
        <w:rPr>
          <w:sz w:val="28"/>
          <w:szCs w:val="28"/>
        </w:rPr>
        <w:t xml:space="preserve">зуя для этого приведенную ниже форму. </w:t>
      </w:r>
    </w:p>
    <w:p w:rsidR="00AF5B75" w:rsidRDefault="00AF5B75" w:rsidP="00F42060">
      <w:pPr>
        <w:tabs>
          <w:tab w:val="left" w:pos="720"/>
        </w:tabs>
        <w:spacing w:before="120" w:after="120"/>
        <w:jc w:val="both"/>
        <w:rPr>
          <w:sz w:val="28"/>
          <w:szCs w:val="28"/>
        </w:rPr>
      </w:pPr>
      <w:r>
        <w:rPr>
          <w:sz w:val="28"/>
          <w:szCs w:val="28"/>
        </w:rPr>
        <w:t>Таблица 8. 1 – Организационная культура учебной группы</w:t>
      </w:r>
    </w:p>
    <w:tbl>
      <w:tblPr>
        <w:tblStyle w:val="afa"/>
        <w:tblW w:w="0" w:type="auto"/>
        <w:tblInd w:w="108" w:type="dxa"/>
        <w:tblLook w:val="04A0"/>
      </w:tblPr>
      <w:tblGrid>
        <w:gridCol w:w="3969"/>
        <w:gridCol w:w="5493"/>
      </w:tblGrid>
      <w:tr w:rsidR="00AF5B75" w:rsidTr="00F42060">
        <w:tc>
          <w:tcPr>
            <w:tcW w:w="3969" w:type="dxa"/>
          </w:tcPr>
          <w:p w:rsidR="00AF5B75" w:rsidRPr="00AF5B75" w:rsidRDefault="00F42060" w:rsidP="00F42060">
            <w:pPr>
              <w:ind w:left="-108"/>
              <w:jc w:val="center"/>
            </w:pPr>
            <w:r>
              <w:t>Характеристика ОК</w:t>
            </w:r>
          </w:p>
        </w:tc>
        <w:tc>
          <w:tcPr>
            <w:tcW w:w="5493" w:type="dxa"/>
          </w:tcPr>
          <w:p w:rsidR="00AF5B75" w:rsidRPr="00AF5B75" w:rsidRDefault="00F42060" w:rsidP="00F42060">
            <w:pPr>
              <w:tabs>
                <w:tab w:val="left" w:pos="720"/>
              </w:tabs>
              <w:jc w:val="center"/>
            </w:pPr>
            <w:r>
              <w:t>Содержание характеристики</w:t>
            </w:r>
          </w:p>
        </w:tc>
      </w:tr>
      <w:tr w:rsidR="00AF5B75" w:rsidTr="00F42060">
        <w:tc>
          <w:tcPr>
            <w:tcW w:w="3969" w:type="dxa"/>
          </w:tcPr>
          <w:p w:rsidR="00AF5B75" w:rsidRDefault="00AF5B75" w:rsidP="00F959CD">
            <w:pPr>
              <w:numPr>
                <w:ilvl w:val="0"/>
                <w:numId w:val="61"/>
              </w:numPr>
              <w:tabs>
                <w:tab w:val="num" w:pos="180"/>
              </w:tabs>
              <w:ind w:left="360" w:hanging="360"/>
            </w:pPr>
            <w:r w:rsidRPr="00AF5B75">
              <w:t xml:space="preserve">Важные разделяемые верования и </w:t>
            </w:r>
          </w:p>
          <w:p w:rsidR="00AF5B75" w:rsidRPr="00AF5B75" w:rsidRDefault="00AF5B75" w:rsidP="00AF5B75">
            <w:pPr>
              <w:ind w:firstLine="176"/>
            </w:pPr>
            <w:r w:rsidRPr="00AF5B75">
              <w:t>предположения</w:t>
            </w:r>
          </w:p>
        </w:tc>
        <w:tc>
          <w:tcPr>
            <w:tcW w:w="5493" w:type="dxa"/>
          </w:tcPr>
          <w:p w:rsidR="00AF5B75" w:rsidRPr="00AF5B75" w:rsidRDefault="00AF5B75" w:rsidP="00AF5B75">
            <w:pPr>
              <w:tabs>
                <w:tab w:val="left" w:pos="720"/>
              </w:tabs>
              <w:jc w:val="both"/>
            </w:pPr>
            <w:r w:rsidRPr="00AF5B75">
              <w:t>1</w:t>
            </w:r>
            <w:r>
              <w:t>.</w:t>
            </w:r>
          </w:p>
          <w:p w:rsidR="00AF5B75" w:rsidRPr="00AF5B75" w:rsidRDefault="00AF5B75" w:rsidP="00AF5B75">
            <w:pPr>
              <w:tabs>
                <w:tab w:val="left" w:pos="720"/>
              </w:tabs>
              <w:jc w:val="both"/>
            </w:pPr>
            <w:r w:rsidRPr="00AF5B75">
              <w:t>2</w:t>
            </w:r>
            <w:r>
              <w:t>.</w:t>
            </w:r>
          </w:p>
          <w:p w:rsidR="00AF5B75" w:rsidRPr="00AF5B75" w:rsidRDefault="00AF5B75" w:rsidP="00AF5B75">
            <w:pPr>
              <w:tabs>
                <w:tab w:val="left" w:pos="720"/>
              </w:tabs>
              <w:jc w:val="both"/>
            </w:pPr>
            <w:r w:rsidRPr="00AF5B75">
              <w:t>3</w:t>
            </w:r>
            <w:r>
              <w:t>.</w:t>
            </w:r>
          </w:p>
        </w:tc>
      </w:tr>
      <w:tr w:rsidR="00AF5B75" w:rsidTr="00F42060">
        <w:tc>
          <w:tcPr>
            <w:tcW w:w="3969" w:type="dxa"/>
          </w:tcPr>
          <w:p w:rsidR="00AF5B75" w:rsidRPr="00AF5B75" w:rsidRDefault="00AF5B75" w:rsidP="00AF5B75">
            <w:pPr>
              <w:tabs>
                <w:tab w:val="left" w:pos="480"/>
              </w:tabs>
            </w:pPr>
            <w:r w:rsidRPr="00AF5B75">
              <w:t>II. Разделяемые вещи материального мира</w:t>
            </w:r>
          </w:p>
        </w:tc>
        <w:tc>
          <w:tcPr>
            <w:tcW w:w="5493" w:type="dxa"/>
          </w:tcPr>
          <w:p w:rsidR="00AF5B75" w:rsidRPr="00AF5B75" w:rsidRDefault="00AF5B75" w:rsidP="00AF5B75">
            <w:pPr>
              <w:tabs>
                <w:tab w:val="left" w:pos="720"/>
              </w:tabs>
              <w:jc w:val="both"/>
            </w:pPr>
            <w:r w:rsidRPr="00AF5B75">
              <w:t>1</w:t>
            </w:r>
            <w:r>
              <w:t>.</w:t>
            </w:r>
          </w:p>
          <w:p w:rsidR="00AF5B75" w:rsidRPr="00AF5B75" w:rsidRDefault="00AF5B75" w:rsidP="00AF5B75">
            <w:pPr>
              <w:tabs>
                <w:tab w:val="left" w:pos="720"/>
              </w:tabs>
              <w:jc w:val="both"/>
            </w:pPr>
            <w:r w:rsidRPr="00AF5B75">
              <w:t>2</w:t>
            </w:r>
            <w:r>
              <w:t>.</w:t>
            </w:r>
          </w:p>
          <w:p w:rsidR="00AF5B75" w:rsidRPr="00AF5B75" w:rsidRDefault="00AF5B75" w:rsidP="00AF5B75">
            <w:pPr>
              <w:tabs>
                <w:tab w:val="left" w:pos="720"/>
              </w:tabs>
              <w:jc w:val="both"/>
            </w:pPr>
            <w:r w:rsidRPr="00AF5B75">
              <w:t>3</w:t>
            </w:r>
            <w:r>
              <w:t>.</w:t>
            </w:r>
          </w:p>
        </w:tc>
      </w:tr>
      <w:tr w:rsidR="00AF5B75" w:rsidTr="00F42060">
        <w:tc>
          <w:tcPr>
            <w:tcW w:w="3969" w:type="dxa"/>
          </w:tcPr>
          <w:p w:rsidR="00AF5B75" w:rsidRPr="00AF5B75" w:rsidRDefault="00AF5B75" w:rsidP="000249BB">
            <w:r w:rsidRPr="00AF5B75">
              <w:rPr>
                <w:lang w:val="en-US"/>
              </w:rPr>
              <w:t>III</w:t>
            </w:r>
            <w:r w:rsidRPr="00AF5B75">
              <w:t>. Разделяемые выражения</w:t>
            </w:r>
          </w:p>
        </w:tc>
        <w:tc>
          <w:tcPr>
            <w:tcW w:w="5493" w:type="dxa"/>
          </w:tcPr>
          <w:p w:rsidR="00AF5B75" w:rsidRPr="00AF5B75" w:rsidRDefault="00AF5B75" w:rsidP="000249BB">
            <w:pPr>
              <w:tabs>
                <w:tab w:val="left" w:pos="720"/>
              </w:tabs>
              <w:jc w:val="both"/>
            </w:pPr>
            <w:r w:rsidRPr="00AF5B75">
              <w:t>1</w:t>
            </w:r>
            <w:r>
              <w:t>.</w:t>
            </w:r>
          </w:p>
          <w:p w:rsidR="00AF5B75" w:rsidRPr="00AF5B75" w:rsidRDefault="00AF5B75" w:rsidP="000249BB">
            <w:pPr>
              <w:tabs>
                <w:tab w:val="left" w:pos="720"/>
              </w:tabs>
              <w:jc w:val="both"/>
            </w:pPr>
            <w:r w:rsidRPr="00AF5B75">
              <w:t>2</w:t>
            </w:r>
            <w:r>
              <w:t>.</w:t>
            </w:r>
          </w:p>
          <w:p w:rsidR="00AF5B75" w:rsidRPr="00AF5B75" w:rsidRDefault="00AF5B75" w:rsidP="000249BB">
            <w:pPr>
              <w:tabs>
                <w:tab w:val="left" w:pos="720"/>
              </w:tabs>
              <w:jc w:val="both"/>
            </w:pPr>
            <w:r w:rsidRPr="00AF5B75">
              <w:t>3</w:t>
            </w:r>
            <w:r>
              <w:t>.</w:t>
            </w:r>
          </w:p>
        </w:tc>
      </w:tr>
      <w:tr w:rsidR="00AF5B75" w:rsidTr="00F42060">
        <w:tc>
          <w:tcPr>
            <w:tcW w:w="3969" w:type="dxa"/>
          </w:tcPr>
          <w:p w:rsidR="00AF5B75" w:rsidRPr="00AF5B75" w:rsidRDefault="00AF5B75" w:rsidP="00AF5B75">
            <w:pPr>
              <w:ind w:left="360" w:hanging="360"/>
            </w:pPr>
            <w:r w:rsidRPr="00AF5B75">
              <w:t>IV. Разделяемые действия</w:t>
            </w:r>
          </w:p>
        </w:tc>
        <w:tc>
          <w:tcPr>
            <w:tcW w:w="5493" w:type="dxa"/>
          </w:tcPr>
          <w:p w:rsidR="00AF5B75" w:rsidRPr="00AF5B75" w:rsidRDefault="00AF5B75" w:rsidP="000249BB">
            <w:pPr>
              <w:tabs>
                <w:tab w:val="left" w:pos="720"/>
              </w:tabs>
              <w:jc w:val="both"/>
            </w:pPr>
            <w:r w:rsidRPr="00AF5B75">
              <w:t>1</w:t>
            </w:r>
            <w:r>
              <w:t>.</w:t>
            </w:r>
          </w:p>
          <w:p w:rsidR="00AF5B75" w:rsidRPr="00AF5B75" w:rsidRDefault="00AF5B75" w:rsidP="000249BB">
            <w:pPr>
              <w:tabs>
                <w:tab w:val="left" w:pos="720"/>
              </w:tabs>
              <w:jc w:val="both"/>
            </w:pPr>
            <w:r w:rsidRPr="00AF5B75">
              <w:t>2</w:t>
            </w:r>
            <w:r>
              <w:t>.</w:t>
            </w:r>
          </w:p>
          <w:p w:rsidR="00AF5B75" w:rsidRPr="00AF5B75" w:rsidRDefault="00AF5B75" w:rsidP="000249BB">
            <w:pPr>
              <w:tabs>
                <w:tab w:val="left" w:pos="720"/>
              </w:tabs>
              <w:jc w:val="both"/>
            </w:pPr>
            <w:r w:rsidRPr="00AF5B75">
              <w:t>3</w:t>
            </w:r>
            <w:r>
              <w:t>.</w:t>
            </w:r>
          </w:p>
        </w:tc>
      </w:tr>
      <w:tr w:rsidR="00AF5B75" w:rsidTr="00F42060">
        <w:tc>
          <w:tcPr>
            <w:tcW w:w="3969" w:type="dxa"/>
          </w:tcPr>
          <w:p w:rsidR="00AF5B75" w:rsidRPr="00AF5B75" w:rsidRDefault="00AF5B75" w:rsidP="00AF5B75">
            <w:pPr>
              <w:ind w:left="360" w:hanging="360"/>
            </w:pPr>
            <w:r w:rsidRPr="00AF5B75">
              <w:t>V. Разделяемые мысли и чувства</w:t>
            </w:r>
          </w:p>
        </w:tc>
        <w:tc>
          <w:tcPr>
            <w:tcW w:w="5493" w:type="dxa"/>
          </w:tcPr>
          <w:p w:rsidR="00AF5B75" w:rsidRPr="00AF5B75" w:rsidRDefault="00AF5B75" w:rsidP="00AF5B75">
            <w:pPr>
              <w:tabs>
                <w:tab w:val="left" w:pos="720"/>
              </w:tabs>
              <w:jc w:val="both"/>
            </w:pPr>
            <w:r w:rsidRPr="00AF5B75">
              <w:t>1</w:t>
            </w:r>
            <w:r>
              <w:t>.</w:t>
            </w:r>
          </w:p>
          <w:p w:rsidR="00AF5B75" w:rsidRPr="00AF5B75" w:rsidRDefault="00AF5B75" w:rsidP="00AF5B75">
            <w:pPr>
              <w:tabs>
                <w:tab w:val="left" w:pos="720"/>
              </w:tabs>
              <w:jc w:val="both"/>
            </w:pPr>
            <w:r w:rsidRPr="00AF5B75">
              <w:t>2</w:t>
            </w:r>
            <w:r>
              <w:t>.</w:t>
            </w:r>
          </w:p>
          <w:p w:rsidR="00AF5B75" w:rsidRPr="00AF5B75" w:rsidRDefault="00AF5B75" w:rsidP="00AF5B75">
            <w:pPr>
              <w:tabs>
                <w:tab w:val="left" w:pos="720"/>
              </w:tabs>
              <w:jc w:val="both"/>
            </w:pPr>
            <w:r w:rsidRPr="00AF5B75">
              <w:t>3</w:t>
            </w:r>
            <w:r>
              <w:t>.</w:t>
            </w:r>
          </w:p>
        </w:tc>
      </w:tr>
    </w:tbl>
    <w:p w:rsidR="007026CB" w:rsidRDefault="00AF5B75" w:rsidP="007026CB">
      <w:pPr>
        <w:tabs>
          <w:tab w:val="left" w:pos="720"/>
        </w:tabs>
        <w:ind w:firstLine="720"/>
        <w:jc w:val="both"/>
        <w:rPr>
          <w:sz w:val="28"/>
          <w:szCs w:val="28"/>
        </w:rPr>
      </w:pPr>
      <w:r w:rsidRPr="001839E1">
        <w:rPr>
          <w:sz w:val="28"/>
          <w:szCs w:val="28"/>
        </w:rPr>
        <w:lastRenderedPageBreak/>
        <w:t>Сформулированные положения разделов I-V должны, с одной стороны,</w:t>
      </w:r>
      <w:r>
        <w:rPr>
          <w:sz w:val="28"/>
          <w:szCs w:val="28"/>
        </w:rPr>
        <w:t xml:space="preserve"> </w:t>
      </w:r>
      <w:r w:rsidRPr="001839E1">
        <w:rPr>
          <w:sz w:val="28"/>
          <w:szCs w:val="28"/>
        </w:rPr>
        <w:t xml:space="preserve">быть разделяемы большинством </w:t>
      </w:r>
      <w:r>
        <w:rPr>
          <w:sz w:val="28"/>
          <w:szCs w:val="28"/>
        </w:rPr>
        <w:t>членов вашей группы,</w:t>
      </w:r>
      <w:r w:rsidRPr="001839E1">
        <w:rPr>
          <w:sz w:val="28"/>
          <w:szCs w:val="28"/>
        </w:rPr>
        <w:t xml:space="preserve"> с другой стороны, </w:t>
      </w:r>
      <w:r>
        <w:rPr>
          <w:sz w:val="28"/>
          <w:szCs w:val="28"/>
        </w:rPr>
        <w:t xml:space="preserve">должны </w:t>
      </w:r>
      <w:r w:rsidRPr="001839E1">
        <w:rPr>
          <w:sz w:val="28"/>
          <w:szCs w:val="28"/>
        </w:rPr>
        <w:t>отличать вашу группу от других</w:t>
      </w:r>
      <w:r>
        <w:rPr>
          <w:sz w:val="28"/>
          <w:szCs w:val="28"/>
        </w:rPr>
        <w:t xml:space="preserve"> групп в университете</w:t>
      </w:r>
      <w:r w:rsidRPr="001839E1">
        <w:rPr>
          <w:sz w:val="28"/>
          <w:szCs w:val="28"/>
        </w:rPr>
        <w:t>.</w:t>
      </w:r>
    </w:p>
    <w:p w:rsidR="007026CB" w:rsidRDefault="007026CB" w:rsidP="007026CB"/>
    <w:p w:rsidR="007026CB" w:rsidRPr="007026CB" w:rsidRDefault="007026CB" w:rsidP="00FD6B6A">
      <w:pPr>
        <w:spacing w:after="120"/>
        <w:jc w:val="center"/>
        <w:rPr>
          <w:b/>
          <w:sz w:val="28"/>
          <w:szCs w:val="28"/>
        </w:rPr>
      </w:pPr>
      <w:r w:rsidRPr="007026CB">
        <w:rPr>
          <w:b/>
          <w:sz w:val="28"/>
          <w:szCs w:val="28"/>
        </w:rPr>
        <w:t>Практическое задание 2</w:t>
      </w:r>
    </w:p>
    <w:p w:rsidR="007026CB" w:rsidRDefault="00FD6B6A" w:rsidP="007026CB">
      <w:pPr>
        <w:tabs>
          <w:tab w:val="left" w:pos="720"/>
        </w:tabs>
        <w:ind w:firstLine="720"/>
        <w:jc w:val="both"/>
        <w:rPr>
          <w:sz w:val="28"/>
          <w:szCs w:val="28"/>
        </w:rPr>
      </w:pPr>
      <w:r>
        <w:rPr>
          <w:sz w:val="28"/>
          <w:szCs w:val="28"/>
        </w:rPr>
        <w:t>Используя рассмотренные модели национального в организационной культуре, сформулируйте 10 вопросов, в ответах на которые будет раскр</w:t>
      </w:r>
      <w:r>
        <w:rPr>
          <w:sz w:val="28"/>
          <w:szCs w:val="28"/>
        </w:rPr>
        <w:t>ы</w:t>
      </w:r>
      <w:r>
        <w:rPr>
          <w:sz w:val="28"/>
          <w:szCs w:val="28"/>
        </w:rPr>
        <w:t>ваться влияние национальной культуры на управление бизнесом. При этом важно, чтобы эти 10 вопросов максимально охватывали все аспекты упра</w:t>
      </w:r>
      <w:r>
        <w:rPr>
          <w:sz w:val="28"/>
          <w:szCs w:val="28"/>
        </w:rPr>
        <w:t>в</w:t>
      </w:r>
      <w:r>
        <w:rPr>
          <w:sz w:val="28"/>
          <w:szCs w:val="28"/>
        </w:rPr>
        <w:t>ления деловой организацией. Например, в случае с «мотивацией» вопрос м</w:t>
      </w:r>
      <w:r>
        <w:rPr>
          <w:sz w:val="28"/>
          <w:szCs w:val="28"/>
        </w:rPr>
        <w:t>о</w:t>
      </w:r>
      <w:r>
        <w:rPr>
          <w:sz w:val="28"/>
          <w:szCs w:val="28"/>
        </w:rPr>
        <w:t>жет выглядеть так: «На что вы больше ориентируетесь в работе: на процесс или на результат?» Это важно, поскольку европейская и азиатская культуры имеют в этом случае разные подходы.</w:t>
      </w:r>
    </w:p>
    <w:p w:rsidR="00CD578D" w:rsidRDefault="00CD578D" w:rsidP="007026CB">
      <w:pPr>
        <w:tabs>
          <w:tab w:val="left" w:pos="720"/>
        </w:tabs>
        <w:ind w:firstLine="720"/>
        <w:jc w:val="both"/>
      </w:pPr>
      <w:r>
        <w:br w:type="page"/>
      </w:r>
    </w:p>
    <w:p w:rsidR="00B93E11" w:rsidRPr="00B93E11" w:rsidRDefault="00B93E11" w:rsidP="00B93E11">
      <w:pPr>
        <w:spacing w:after="240"/>
        <w:jc w:val="center"/>
        <w:rPr>
          <w:rFonts w:ascii="Arial" w:hAnsi="Arial" w:cs="Arial"/>
          <w:sz w:val="28"/>
          <w:szCs w:val="28"/>
        </w:rPr>
      </w:pPr>
      <w:r w:rsidRPr="00B93E11">
        <w:rPr>
          <w:rFonts w:ascii="Arial" w:hAnsi="Arial" w:cs="Arial"/>
          <w:sz w:val="28"/>
          <w:szCs w:val="28"/>
        </w:rPr>
        <w:lastRenderedPageBreak/>
        <w:t>Глоссарий</w:t>
      </w:r>
    </w:p>
    <w:p w:rsidR="00B93E11" w:rsidRPr="00B93E11" w:rsidRDefault="00B93E11" w:rsidP="00B93E11">
      <w:pPr>
        <w:tabs>
          <w:tab w:val="left" w:pos="720"/>
        </w:tabs>
        <w:ind w:firstLine="426"/>
        <w:jc w:val="both"/>
        <w:rPr>
          <w:b/>
          <w:sz w:val="28"/>
          <w:szCs w:val="28"/>
        </w:rPr>
      </w:pPr>
      <w:r w:rsidRPr="00B93E11">
        <w:rPr>
          <w:b/>
          <w:sz w:val="28"/>
          <w:szCs w:val="28"/>
        </w:rPr>
        <w:t xml:space="preserve">Авторитарность – </w:t>
      </w:r>
      <w:r w:rsidRPr="00B93E11">
        <w:rPr>
          <w:sz w:val="28"/>
          <w:szCs w:val="28"/>
        </w:rPr>
        <w:t>способ решения проблем, основанный на единоли</w:t>
      </w:r>
      <w:r w:rsidRPr="00B93E11">
        <w:rPr>
          <w:sz w:val="28"/>
          <w:szCs w:val="28"/>
        </w:rPr>
        <w:t>ч</w:t>
      </w:r>
      <w:r w:rsidRPr="00B93E11">
        <w:rPr>
          <w:sz w:val="28"/>
          <w:szCs w:val="28"/>
        </w:rPr>
        <w:t>ном принятии решения.</w:t>
      </w:r>
      <w:r w:rsidRPr="00B93E11">
        <w:rPr>
          <w:b/>
          <w:sz w:val="28"/>
          <w:szCs w:val="28"/>
        </w:rPr>
        <w:t xml:space="preserve"> </w:t>
      </w:r>
    </w:p>
    <w:p w:rsidR="00B93E11" w:rsidRPr="00B93E11" w:rsidRDefault="00B93E11" w:rsidP="00B93E11">
      <w:pPr>
        <w:ind w:firstLine="426"/>
        <w:jc w:val="both"/>
        <w:rPr>
          <w:sz w:val="28"/>
          <w:szCs w:val="28"/>
        </w:rPr>
      </w:pPr>
      <w:r w:rsidRPr="00B93E11">
        <w:rPr>
          <w:b/>
          <w:sz w:val="28"/>
          <w:szCs w:val="28"/>
        </w:rPr>
        <w:t>Атрибуция</w:t>
      </w:r>
      <w:r w:rsidRPr="00B93E11">
        <w:rPr>
          <w:sz w:val="28"/>
          <w:szCs w:val="28"/>
        </w:rPr>
        <w:t xml:space="preserve"> описывает, как люди объясняют свое поведение и поведение других людей. </w:t>
      </w:r>
    </w:p>
    <w:p w:rsidR="00B93E11" w:rsidRPr="00B93E11" w:rsidRDefault="00B93E11" w:rsidP="00B93E11">
      <w:pPr>
        <w:ind w:firstLine="426"/>
        <w:jc w:val="both"/>
        <w:rPr>
          <w:sz w:val="28"/>
          <w:szCs w:val="28"/>
        </w:rPr>
      </w:pPr>
      <w:r w:rsidRPr="00B93E11">
        <w:rPr>
          <w:b/>
          <w:sz w:val="28"/>
          <w:szCs w:val="28"/>
        </w:rPr>
        <w:t>Аффект</w:t>
      </w:r>
      <w:r w:rsidRPr="00B93E11">
        <w:rPr>
          <w:sz w:val="28"/>
          <w:szCs w:val="28"/>
        </w:rPr>
        <w:t xml:space="preserve"> (от лат. </w:t>
      </w:r>
      <w:r w:rsidRPr="00B93E11">
        <w:rPr>
          <w:i/>
          <w:sz w:val="28"/>
          <w:szCs w:val="28"/>
          <w:lang w:val="en-US"/>
        </w:rPr>
        <w:t>affectus</w:t>
      </w:r>
      <w:r w:rsidRPr="00B93E11">
        <w:rPr>
          <w:sz w:val="28"/>
          <w:szCs w:val="28"/>
        </w:rPr>
        <w:t xml:space="preserve"> – лушевное волнение, страсть) – относительно кратковременное, сильно и бурно протекающее эмоциональное переживание.</w:t>
      </w:r>
    </w:p>
    <w:p w:rsidR="00B93E11" w:rsidRPr="00B93E11" w:rsidRDefault="00B93E11" w:rsidP="00B93E11">
      <w:pPr>
        <w:ind w:firstLine="426"/>
        <w:jc w:val="both"/>
        <w:rPr>
          <w:sz w:val="28"/>
          <w:szCs w:val="28"/>
        </w:rPr>
      </w:pPr>
      <w:r w:rsidRPr="00B93E11">
        <w:rPr>
          <w:b/>
          <w:sz w:val="28"/>
          <w:szCs w:val="28"/>
        </w:rPr>
        <w:t>Бизнес-процесс</w:t>
      </w:r>
      <w:r w:rsidRPr="00B93E11">
        <w:rPr>
          <w:sz w:val="28"/>
          <w:szCs w:val="28"/>
        </w:rPr>
        <w:t xml:space="preserve"> – совокупность взаимосвязанных деловых операций.</w:t>
      </w:r>
    </w:p>
    <w:p w:rsidR="00B93E11" w:rsidRPr="00B93E11" w:rsidRDefault="00B93E11" w:rsidP="00B93E11">
      <w:pPr>
        <w:ind w:firstLine="426"/>
        <w:jc w:val="both"/>
        <w:rPr>
          <w:sz w:val="28"/>
          <w:szCs w:val="28"/>
        </w:rPr>
      </w:pPr>
      <w:r w:rsidRPr="00B93E11">
        <w:rPr>
          <w:b/>
          <w:sz w:val="28"/>
          <w:szCs w:val="28"/>
        </w:rPr>
        <w:t>Бифуркация</w:t>
      </w:r>
      <w:r w:rsidRPr="00B93E11">
        <w:rPr>
          <w:sz w:val="28"/>
          <w:szCs w:val="28"/>
        </w:rPr>
        <w:t xml:space="preserve"> (от лат. </w:t>
      </w:r>
      <w:r w:rsidRPr="00B93E11">
        <w:rPr>
          <w:i/>
          <w:sz w:val="28"/>
          <w:szCs w:val="28"/>
          <w:lang w:val="en-US"/>
        </w:rPr>
        <w:t>bifurcus</w:t>
      </w:r>
      <w:r w:rsidRPr="00B93E11">
        <w:rPr>
          <w:sz w:val="28"/>
          <w:szCs w:val="28"/>
        </w:rPr>
        <w:t xml:space="preserve"> – раздвоенный) – ветвления путей эвол</w:t>
      </w:r>
      <w:r w:rsidRPr="00B93E11">
        <w:rPr>
          <w:sz w:val="28"/>
          <w:szCs w:val="28"/>
        </w:rPr>
        <w:t>ю</w:t>
      </w:r>
      <w:r w:rsidRPr="00B93E11">
        <w:rPr>
          <w:sz w:val="28"/>
          <w:szCs w:val="28"/>
        </w:rPr>
        <w:t>ции системы решений.</w:t>
      </w:r>
    </w:p>
    <w:p w:rsidR="00B93E11" w:rsidRPr="00B93E11" w:rsidRDefault="00B93E11" w:rsidP="00B93E11">
      <w:pPr>
        <w:ind w:firstLine="426"/>
        <w:jc w:val="both"/>
        <w:rPr>
          <w:sz w:val="28"/>
          <w:szCs w:val="28"/>
        </w:rPr>
      </w:pPr>
      <w:r w:rsidRPr="00B93E11">
        <w:rPr>
          <w:b/>
          <w:sz w:val="28"/>
          <w:szCs w:val="28"/>
        </w:rPr>
        <w:t>Бихевиоризм</w:t>
      </w:r>
      <w:r w:rsidRPr="00B93E11">
        <w:rPr>
          <w:sz w:val="28"/>
          <w:szCs w:val="28"/>
        </w:rPr>
        <w:t xml:space="preserve"> - </w:t>
      </w:r>
      <w:r w:rsidRPr="00B93E11">
        <w:rPr>
          <w:sz w:val="28"/>
          <w:szCs w:val="28"/>
          <w:shd w:val="clear" w:color="auto" w:fill="FFFFFF"/>
        </w:rPr>
        <w:t>(англ. behavior – поведение) в широком понимании - н</w:t>
      </w:r>
      <w:r w:rsidRPr="00B93E11">
        <w:rPr>
          <w:sz w:val="28"/>
          <w:szCs w:val="28"/>
          <w:shd w:val="clear" w:color="auto" w:fill="FFFFFF"/>
        </w:rPr>
        <w:t>а</w:t>
      </w:r>
      <w:r w:rsidRPr="00B93E11">
        <w:rPr>
          <w:sz w:val="28"/>
          <w:szCs w:val="28"/>
          <w:shd w:val="clear" w:color="auto" w:fill="FFFFFF"/>
        </w:rPr>
        <w:t>правление в психологии, которое изучает поведение человека и способы влияния на поведение человека; в узком понимании (или классический бих</w:t>
      </w:r>
      <w:r w:rsidRPr="00B93E11">
        <w:rPr>
          <w:sz w:val="28"/>
          <w:szCs w:val="28"/>
          <w:shd w:val="clear" w:color="auto" w:fill="FFFFFF"/>
        </w:rPr>
        <w:t>е</w:t>
      </w:r>
      <w:r w:rsidRPr="00B93E11">
        <w:rPr>
          <w:sz w:val="28"/>
          <w:szCs w:val="28"/>
          <w:shd w:val="clear" w:color="auto" w:fill="FFFFFF"/>
        </w:rPr>
        <w:t xml:space="preserve">виоризм) – бихевиоризм </w:t>
      </w:r>
      <w:hyperlink r:id="rId34" w:tooltip="Статья: Джон Бродес Уотсон" w:history="1">
        <w:r w:rsidRPr="00B93E11">
          <w:rPr>
            <w:rStyle w:val="afd"/>
            <w:sz w:val="28"/>
            <w:szCs w:val="28"/>
            <w:shd w:val="clear" w:color="auto" w:fill="FFFFFF"/>
          </w:rPr>
          <w:t>Дж.Уотсона</w:t>
        </w:r>
      </w:hyperlink>
      <w:r w:rsidRPr="00B93E11">
        <w:rPr>
          <w:rStyle w:val="apple-converted-space"/>
          <w:sz w:val="28"/>
          <w:szCs w:val="28"/>
          <w:shd w:val="clear" w:color="auto" w:fill="FFFFFF"/>
        </w:rPr>
        <w:t xml:space="preserve"> </w:t>
      </w:r>
      <w:r w:rsidRPr="00B93E11">
        <w:rPr>
          <w:sz w:val="28"/>
          <w:szCs w:val="28"/>
          <w:shd w:val="clear" w:color="auto" w:fill="FFFFFF"/>
        </w:rPr>
        <w:t>и его школы, исследующий только внешне наблюдаемое поведение и не делающий различия между поведением человека и других животных.</w:t>
      </w:r>
    </w:p>
    <w:p w:rsidR="00B93E11" w:rsidRPr="00B93E11" w:rsidRDefault="00B93E11" w:rsidP="00B93E11">
      <w:pPr>
        <w:pStyle w:val="a4"/>
        <w:tabs>
          <w:tab w:val="left" w:pos="720"/>
        </w:tabs>
        <w:ind w:firstLine="426"/>
        <w:jc w:val="both"/>
        <w:rPr>
          <w:szCs w:val="28"/>
        </w:rPr>
      </w:pPr>
      <w:r w:rsidRPr="00B93E11">
        <w:rPr>
          <w:b/>
          <w:szCs w:val="28"/>
        </w:rPr>
        <w:t>Верования</w:t>
      </w:r>
      <w:r w:rsidRPr="00B93E11">
        <w:rPr>
          <w:szCs w:val="28"/>
        </w:rPr>
        <w:t xml:space="preserve"> – это устойчивые представления о явлении, процессе или ч</w:t>
      </w:r>
      <w:r w:rsidRPr="00B93E11">
        <w:rPr>
          <w:szCs w:val="28"/>
        </w:rPr>
        <w:t>е</w:t>
      </w:r>
      <w:r w:rsidRPr="00B93E11">
        <w:rPr>
          <w:szCs w:val="28"/>
        </w:rPr>
        <w:t>ловеке, которые люди используют при их восприятии.</w:t>
      </w:r>
    </w:p>
    <w:p w:rsidR="00B93E11" w:rsidRPr="00B93E11" w:rsidRDefault="00B93E11" w:rsidP="00B93E11">
      <w:pPr>
        <w:pStyle w:val="a4"/>
        <w:tabs>
          <w:tab w:val="left" w:pos="720"/>
        </w:tabs>
        <w:ind w:firstLine="426"/>
        <w:jc w:val="both"/>
        <w:rPr>
          <w:szCs w:val="28"/>
        </w:rPr>
      </w:pPr>
      <w:r w:rsidRPr="00B93E11">
        <w:rPr>
          <w:b/>
          <w:szCs w:val="28"/>
        </w:rPr>
        <w:t>Восприятие</w:t>
      </w:r>
      <w:r w:rsidRPr="00B93E11">
        <w:rPr>
          <w:szCs w:val="28"/>
        </w:rPr>
        <w:t xml:space="preserve"> – это процесс получения из окружения информации и ее о</w:t>
      </w:r>
      <w:r w:rsidRPr="00B93E11">
        <w:rPr>
          <w:szCs w:val="28"/>
        </w:rPr>
        <w:t>б</w:t>
      </w:r>
      <w:r w:rsidRPr="00B93E11">
        <w:rPr>
          <w:szCs w:val="28"/>
        </w:rPr>
        <w:t>работки.</w:t>
      </w:r>
    </w:p>
    <w:p w:rsidR="00B93E11" w:rsidRPr="00B93E11" w:rsidRDefault="00B93E11" w:rsidP="00B93E11">
      <w:pPr>
        <w:pStyle w:val="a4"/>
        <w:tabs>
          <w:tab w:val="left" w:pos="720"/>
        </w:tabs>
        <w:ind w:firstLine="426"/>
        <w:jc w:val="both"/>
        <w:rPr>
          <w:szCs w:val="28"/>
        </w:rPr>
      </w:pPr>
      <w:r w:rsidRPr="00B93E11">
        <w:rPr>
          <w:b/>
          <w:szCs w:val="28"/>
        </w:rPr>
        <w:t>Гибкость</w:t>
      </w:r>
      <w:r w:rsidRPr="00B93E11">
        <w:rPr>
          <w:szCs w:val="28"/>
        </w:rPr>
        <w:t xml:space="preserve"> – способность системы, подвергнутой определенному возде</w:t>
      </w:r>
      <w:r w:rsidRPr="00B93E11">
        <w:rPr>
          <w:szCs w:val="28"/>
        </w:rPr>
        <w:t>й</w:t>
      </w:r>
      <w:r w:rsidRPr="00B93E11">
        <w:rPr>
          <w:szCs w:val="28"/>
        </w:rPr>
        <w:t>ствию, нормативно или адаптивно изменять свое состояние и (или) повед</w:t>
      </w:r>
      <w:r w:rsidRPr="00B93E11">
        <w:rPr>
          <w:szCs w:val="28"/>
        </w:rPr>
        <w:t>е</w:t>
      </w:r>
      <w:r w:rsidRPr="00B93E11">
        <w:rPr>
          <w:szCs w:val="28"/>
        </w:rPr>
        <w:t>ние в пределах, обусловленных критическими значениями параметров сист</w:t>
      </w:r>
      <w:r w:rsidRPr="00B93E11">
        <w:rPr>
          <w:szCs w:val="28"/>
        </w:rPr>
        <w:t>е</w:t>
      </w:r>
      <w:r w:rsidRPr="00B93E11">
        <w:rPr>
          <w:szCs w:val="28"/>
        </w:rPr>
        <w:t>мы.</w:t>
      </w:r>
    </w:p>
    <w:p w:rsidR="00B93E11" w:rsidRPr="00B93E11" w:rsidRDefault="00B93E11" w:rsidP="00B93E11">
      <w:pPr>
        <w:pStyle w:val="a4"/>
        <w:tabs>
          <w:tab w:val="left" w:pos="720"/>
        </w:tabs>
        <w:ind w:firstLine="426"/>
        <w:jc w:val="both"/>
        <w:rPr>
          <w:szCs w:val="28"/>
        </w:rPr>
      </w:pPr>
      <w:r w:rsidRPr="00B93E11">
        <w:rPr>
          <w:b/>
          <w:szCs w:val="28"/>
        </w:rPr>
        <w:t>Гомеостаз</w:t>
      </w:r>
      <w:r w:rsidRPr="00B93E11">
        <w:rPr>
          <w:szCs w:val="28"/>
        </w:rPr>
        <w:t xml:space="preserve"> (от греч. </w:t>
      </w:r>
      <w:r w:rsidRPr="00B93E11">
        <w:rPr>
          <w:i/>
          <w:szCs w:val="28"/>
          <w:lang w:val="en-US"/>
        </w:rPr>
        <w:t>homoios</w:t>
      </w:r>
      <w:r w:rsidRPr="00B93E11">
        <w:rPr>
          <w:szCs w:val="28"/>
        </w:rPr>
        <w:t xml:space="preserve"> – подобный + </w:t>
      </w:r>
      <w:r w:rsidRPr="00B93E11">
        <w:rPr>
          <w:i/>
          <w:szCs w:val="28"/>
          <w:lang w:val="en-US"/>
        </w:rPr>
        <w:t>stasis</w:t>
      </w:r>
      <w:r w:rsidRPr="00B93E11">
        <w:rPr>
          <w:szCs w:val="28"/>
        </w:rPr>
        <w:t xml:space="preserve"> – состояние) – свойство системы обеспечивать постоянство обмена вещества и энергии, способность удерживать характеристики системы в пределах, допустимых для ее сущес</w:t>
      </w:r>
      <w:r w:rsidRPr="00B93E11">
        <w:rPr>
          <w:szCs w:val="28"/>
        </w:rPr>
        <w:t>т</w:t>
      </w:r>
      <w:r w:rsidRPr="00B93E11">
        <w:rPr>
          <w:szCs w:val="28"/>
        </w:rPr>
        <w:t>вования.</w:t>
      </w:r>
    </w:p>
    <w:p w:rsidR="00B93E11" w:rsidRPr="00B93E11" w:rsidRDefault="00B93E11" w:rsidP="00B93E11">
      <w:pPr>
        <w:pStyle w:val="a4"/>
        <w:tabs>
          <w:tab w:val="left" w:pos="720"/>
        </w:tabs>
        <w:ind w:firstLine="426"/>
        <w:jc w:val="both"/>
        <w:rPr>
          <w:szCs w:val="28"/>
        </w:rPr>
      </w:pPr>
      <w:r w:rsidRPr="00B93E11">
        <w:rPr>
          <w:b/>
          <w:szCs w:val="28"/>
        </w:rPr>
        <w:t>Гомогенный</w:t>
      </w:r>
      <w:r w:rsidRPr="00B93E11">
        <w:rPr>
          <w:szCs w:val="28"/>
        </w:rPr>
        <w:t xml:space="preserve"> (от греч. </w:t>
      </w:r>
      <w:r w:rsidRPr="00B93E11">
        <w:rPr>
          <w:i/>
          <w:szCs w:val="28"/>
          <w:lang w:val="en-US"/>
        </w:rPr>
        <w:t>homohenes</w:t>
      </w:r>
      <w:r w:rsidRPr="00B93E11">
        <w:rPr>
          <w:szCs w:val="28"/>
        </w:rPr>
        <w:t xml:space="preserve"> – однородный) – однородный по своему составу.</w:t>
      </w:r>
    </w:p>
    <w:p w:rsidR="00B93E11" w:rsidRPr="00B93E11" w:rsidRDefault="00B93E11" w:rsidP="00B93E11">
      <w:pPr>
        <w:pStyle w:val="a4"/>
        <w:tabs>
          <w:tab w:val="left" w:pos="720"/>
        </w:tabs>
        <w:ind w:firstLine="426"/>
        <w:jc w:val="both"/>
        <w:rPr>
          <w:szCs w:val="28"/>
        </w:rPr>
      </w:pPr>
      <w:r w:rsidRPr="00B93E11">
        <w:rPr>
          <w:b/>
          <w:szCs w:val="28"/>
        </w:rPr>
        <w:t>Дедукция</w:t>
      </w:r>
      <w:r w:rsidRPr="00B93E11">
        <w:rPr>
          <w:szCs w:val="28"/>
        </w:rPr>
        <w:t xml:space="preserve"> (от лат. </w:t>
      </w:r>
      <w:r w:rsidRPr="00B93E11">
        <w:rPr>
          <w:i/>
          <w:szCs w:val="28"/>
          <w:lang w:val="en-US"/>
        </w:rPr>
        <w:t>deductio</w:t>
      </w:r>
      <w:r w:rsidRPr="00B93E11">
        <w:rPr>
          <w:szCs w:val="28"/>
        </w:rPr>
        <w:t xml:space="preserve"> – выведение) – способ рассуждения от общего к частному, от общих положений к частным выводам.</w:t>
      </w:r>
    </w:p>
    <w:p w:rsidR="00B93E11" w:rsidRPr="00B93E11" w:rsidRDefault="00B93E11" w:rsidP="00B93E11">
      <w:pPr>
        <w:pStyle w:val="a4"/>
        <w:tabs>
          <w:tab w:val="left" w:pos="720"/>
        </w:tabs>
        <w:ind w:firstLine="426"/>
        <w:jc w:val="both"/>
        <w:rPr>
          <w:szCs w:val="28"/>
        </w:rPr>
      </w:pPr>
      <w:r w:rsidRPr="00B93E11">
        <w:rPr>
          <w:b/>
          <w:szCs w:val="28"/>
        </w:rPr>
        <w:t>Декларация</w:t>
      </w:r>
      <w:r w:rsidRPr="00B93E11">
        <w:rPr>
          <w:szCs w:val="28"/>
        </w:rPr>
        <w:t xml:space="preserve"> – документ, в котором стороны торжественно заявляют, что они будут придерживаться одинаковой линии поведения в каком-то обсу</w:t>
      </w:r>
      <w:r w:rsidRPr="00B93E11">
        <w:rPr>
          <w:szCs w:val="28"/>
        </w:rPr>
        <w:t>ж</w:t>
      </w:r>
      <w:r w:rsidRPr="00B93E11">
        <w:rPr>
          <w:szCs w:val="28"/>
        </w:rPr>
        <w:t>даемом вопросе.</w:t>
      </w:r>
    </w:p>
    <w:p w:rsidR="00B93E11" w:rsidRPr="00B93E11" w:rsidRDefault="00B93E11" w:rsidP="00B93E11">
      <w:pPr>
        <w:pStyle w:val="a4"/>
        <w:tabs>
          <w:tab w:val="left" w:pos="720"/>
        </w:tabs>
        <w:ind w:firstLine="426"/>
        <w:jc w:val="both"/>
        <w:rPr>
          <w:szCs w:val="28"/>
        </w:rPr>
      </w:pPr>
      <w:r w:rsidRPr="00B93E11">
        <w:rPr>
          <w:b/>
          <w:szCs w:val="28"/>
        </w:rPr>
        <w:t>Департаментизация</w:t>
      </w:r>
      <w:r w:rsidRPr="00B93E11">
        <w:rPr>
          <w:szCs w:val="28"/>
        </w:rPr>
        <w:t xml:space="preserve"> (от франц. </w:t>
      </w:r>
      <w:r w:rsidRPr="00B93E11">
        <w:rPr>
          <w:i/>
          <w:szCs w:val="28"/>
          <w:lang w:val="en-US"/>
        </w:rPr>
        <w:t>departament</w:t>
      </w:r>
      <w:r w:rsidRPr="00B93E11">
        <w:rPr>
          <w:szCs w:val="28"/>
        </w:rPr>
        <w:t xml:space="preserve"> – административно-структурная единица) – выделение структурных подразделений организации по каким-либо признакам. </w:t>
      </w:r>
    </w:p>
    <w:p w:rsidR="00B93E11" w:rsidRPr="00B93E11" w:rsidRDefault="00B93E11" w:rsidP="00B93E11">
      <w:pPr>
        <w:pStyle w:val="a4"/>
        <w:tabs>
          <w:tab w:val="left" w:pos="720"/>
        </w:tabs>
        <w:ind w:firstLine="426"/>
        <w:jc w:val="both"/>
        <w:rPr>
          <w:szCs w:val="28"/>
        </w:rPr>
      </w:pPr>
      <w:r w:rsidRPr="00B93E11">
        <w:rPr>
          <w:b/>
          <w:szCs w:val="28"/>
        </w:rPr>
        <w:t>Договор</w:t>
      </w:r>
      <w:r w:rsidRPr="00B93E11">
        <w:rPr>
          <w:szCs w:val="28"/>
        </w:rPr>
        <w:t xml:space="preserve"> – это правовой акт, который устанавливает права и обязанности сторон.</w:t>
      </w:r>
    </w:p>
    <w:p w:rsidR="00B93E11" w:rsidRPr="00B93E11" w:rsidRDefault="00B93E11" w:rsidP="00B93E11">
      <w:pPr>
        <w:pStyle w:val="a4"/>
        <w:tabs>
          <w:tab w:val="left" w:pos="720"/>
        </w:tabs>
        <w:ind w:firstLine="426"/>
        <w:jc w:val="both"/>
        <w:rPr>
          <w:szCs w:val="28"/>
        </w:rPr>
      </w:pPr>
      <w:r w:rsidRPr="00B93E11">
        <w:rPr>
          <w:b/>
          <w:szCs w:val="28"/>
        </w:rPr>
        <w:t>Жизненный цикл организации</w:t>
      </w:r>
      <w:r w:rsidRPr="00B93E11">
        <w:rPr>
          <w:szCs w:val="28"/>
        </w:rPr>
        <w:t xml:space="preserve"> – это историческая эволюция, которую претерпевает компания, взаимодействуя с внешней средой.</w:t>
      </w:r>
    </w:p>
    <w:p w:rsidR="00B93E11" w:rsidRPr="00B93E11" w:rsidRDefault="00B93E11" w:rsidP="00B93E11">
      <w:pPr>
        <w:pStyle w:val="a4"/>
        <w:tabs>
          <w:tab w:val="left" w:pos="720"/>
        </w:tabs>
        <w:ind w:firstLine="426"/>
        <w:jc w:val="both"/>
        <w:rPr>
          <w:szCs w:val="28"/>
        </w:rPr>
      </w:pPr>
      <w:r w:rsidRPr="00B93E11">
        <w:rPr>
          <w:b/>
          <w:szCs w:val="28"/>
        </w:rPr>
        <w:lastRenderedPageBreak/>
        <w:t>Закон</w:t>
      </w:r>
      <w:r w:rsidRPr="00B93E11">
        <w:rPr>
          <w:szCs w:val="28"/>
        </w:rPr>
        <w:t xml:space="preserve"> – 1) способ выражения устойчивости связей и отношений между предметами и явлениями, а также устойчивости структуры (организации) с</w:t>
      </w:r>
      <w:r w:rsidRPr="00B93E11">
        <w:rPr>
          <w:szCs w:val="28"/>
        </w:rPr>
        <w:t>а</w:t>
      </w:r>
      <w:r w:rsidRPr="00B93E11">
        <w:rPr>
          <w:szCs w:val="28"/>
        </w:rPr>
        <w:t>мих этих предметов и явлений; 2) отражение объективных и устойчивых св</w:t>
      </w:r>
      <w:r w:rsidRPr="00B93E11">
        <w:rPr>
          <w:szCs w:val="28"/>
        </w:rPr>
        <w:t>я</w:t>
      </w:r>
      <w:r w:rsidRPr="00B93E11">
        <w:rPr>
          <w:szCs w:val="28"/>
        </w:rPr>
        <w:t>зей, проявляющихся в природе, обществе, человеческом мышлении; 3) выр</w:t>
      </w:r>
      <w:r w:rsidRPr="00B93E11">
        <w:rPr>
          <w:szCs w:val="28"/>
        </w:rPr>
        <w:t>а</w:t>
      </w:r>
      <w:r w:rsidRPr="00B93E11">
        <w:rPr>
          <w:szCs w:val="28"/>
        </w:rPr>
        <w:t>жение существенной необходимой связи явлений, внутренней связи между причиной и следствием.</w:t>
      </w:r>
    </w:p>
    <w:p w:rsidR="00B93E11" w:rsidRPr="00B93E11" w:rsidRDefault="00B93E11" w:rsidP="00B93E11">
      <w:pPr>
        <w:pStyle w:val="a4"/>
        <w:tabs>
          <w:tab w:val="left" w:pos="720"/>
        </w:tabs>
        <w:ind w:firstLine="426"/>
        <w:jc w:val="both"/>
        <w:rPr>
          <w:szCs w:val="28"/>
        </w:rPr>
      </w:pPr>
      <w:r w:rsidRPr="00B93E11">
        <w:rPr>
          <w:b/>
          <w:szCs w:val="28"/>
        </w:rPr>
        <w:t>Закономерность</w:t>
      </w:r>
      <w:r w:rsidRPr="00B93E11">
        <w:rPr>
          <w:szCs w:val="28"/>
        </w:rPr>
        <w:t xml:space="preserve"> – 1) соответствие закону; 2) проявление закона.</w:t>
      </w:r>
    </w:p>
    <w:p w:rsidR="00B93E11" w:rsidRPr="00B93E11" w:rsidRDefault="00B93E11" w:rsidP="00B93E11">
      <w:pPr>
        <w:pStyle w:val="a4"/>
        <w:tabs>
          <w:tab w:val="left" w:pos="720"/>
        </w:tabs>
        <w:ind w:firstLine="426"/>
        <w:jc w:val="both"/>
        <w:rPr>
          <w:szCs w:val="28"/>
        </w:rPr>
      </w:pPr>
      <w:r w:rsidRPr="00B93E11">
        <w:rPr>
          <w:b/>
          <w:szCs w:val="28"/>
        </w:rPr>
        <w:t>Закрытые системы</w:t>
      </w:r>
      <w:r w:rsidRPr="00B93E11">
        <w:rPr>
          <w:szCs w:val="28"/>
        </w:rPr>
        <w:t xml:space="preserve"> – системы, у которых отсутствует вещественный, информационный и энергетический обмен с внешней средой.</w:t>
      </w:r>
    </w:p>
    <w:p w:rsidR="00B93E11" w:rsidRPr="00B93E11" w:rsidRDefault="00B93E11" w:rsidP="00B93E11">
      <w:pPr>
        <w:pStyle w:val="a4"/>
        <w:tabs>
          <w:tab w:val="left" w:pos="720"/>
        </w:tabs>
        <w:ind w:firstLine="426"/>
        <w:jc w:val="both"/>
        <w:rPr>
          <w:szCs w:val="28"/>
        </w:rPr>
      </w:pPr>
      <w:r w:rsidRPr="00B93E11">
        <w:rPr>
          <w:b/>
          <w:szCs w:val="28"/>
        </w:rPr>
        <w:t>Иерархия</w:t>
      </w:r>
      <w:r w:rsidRPr="00B93E11">
        <w:rPr>
          <w:szCs w:val="28"/>
        </w:rPr>
        <w:t xml:space="preserve"> – размещение объектов сверху вниз по признакам значимости и степени влияния на другие объекты.</w:t>
      </w:r>
    </w:p>
    <w:p w:rsidR="00B93E11" w:rsidRPr="00B93E11" w:rsidRDefault="00B93E11" w:rsidP="00B93E11">
      <w:pPr>
        <w:pStyle w:val="30"/>
        <w:tabs>
          <w:tab w:val="left" w:pos="720"/>
        </w:tabs>
        <w:spacing w:after="0"/>
        <w:ind w:firstLine="426"/>
        <w:jc w:val="both"/>
        <w:rPr>
          <w:sz w:val="28"/>
          <w:szCs w:val="28"/>
        </w:rPr>
      </w:pPr>
      <w:r w:rsidRPr="00B93E11">
        <w:rPr>
          <w:b/>
          <w:sz w:val="28"/>
          <w:szCs w:val="28"/>
        </w:rPr>
        <w:t>Индивидуальность</w:t>
      </w:r>
      <w:r w:rsidRPr="00B93E11">
        <w:rPr>
          <w:sz w:val="28"/>
          <w:szCs w:val="28"/>
        </w:rPr>
        <w:t xml:space="preserve"> – это единство неповторимых личностных свойств конкретного человека. Это также своеобразие его психофизиологической структуры (тип темперамента, физические данные, психические особенн</w:t>
      </w:r>
      <w:r w:rsidRPr="00B93E11">
        <w:rPr>
          <w:sz w:val="28"/>
          <w:szCs w:val="28"/>
        </w:rPr>
        <w:t>о</w:t>
      </w:r>
      <w:r w:rsidRPr="00B93E11">
        <w:rPr>
          <w:sz w:val="28"/>
          <w:szCs w:val="28"/>
        </w:rPr>
        <w:t>сти), интеллекта, мировоззрения; сочетание семейно-бытовых, производс</w:t>
      </w:r>
      <w:r w:rsidRPr="00B93E11">
        <w:rPr>
          <w:sz w:val="28"/>
          <w:szCs w:val="28"/>
        </w:rPr>
        <w:t>т</w:t>
      </w:r>
      <w:r w:rsidRPr="00B93E11">
        <w:rPr>
          <w:sz w:val="28"/>
          <w:szCs w:val="28"/>
        </w:rPr>
        <w:t>венных и общественных функций, своеобразие жизненного опыта. Индив</w:t>
      </w:r>
      <w:r w:rsidRPr="00B93E11">
        <w:rPr>
          <w:sz w:val="28"/>
          <w:szCs w:val="28"/>
        </w:rPr>
        <w:t>и</w:t>
      </w:r>
      <w:r w:rsidRPr="00B93E11">
        <w:rPr>
          <w:sz w:val="28"/>
          <w:szCs w:val="28"/>
        </w:rPr>
        <w:t>дуальность – это непременный и важнейший признак личности.</w:t>
      </w:r>
    </w:p>
    <w:p w:rsidR="00B93E11" w:rsidRPr="00B93E11" w:rsidRDefault="00B93E11" w:rsidP="00B93E11">
      <w:pPr>
        <w:pStyle w:val="30"/>
        <w:tabs>
          <w:tab w:val="left" w:pos="720"/>
        </w:tabs>
        <w:spacing w:after="0"/>
        <w:ind w:firstLine="426"/>
        <w:jc w:val="both"/>
        <w:rPr>
          <w:sz w:val="28"/>
          <w:szCs w:val="28"/>
        </w:rPr>
      </w:pPr>
      <w:r w:rsidRPr="00B93E11">
        <w:rPr>
          <w:b/>
          <w:sz w:val="28"/>
          <w:szCs w:val="28"/>
        </w:rPr>
        <w:t>Индукция</w:t>
      </w:r>
      <w:r w:rsidRPr="00B93E11">
        <w:rPr>
          <w:sz w:val="28"/>
          <w:szCs w:val="28"/>
        </w:rPr>
        <w:t xml:space="preserve"> (от лат. </w:t>
      </w:r>
      <w:r w:rsidRPr="00B93E11">
        <w:rPr>
          <w:i/>
          <w:sz w:val="28"/>
          <w:szCs w:val="28"/>
          <w:lang w:val="en-US"/>
        </w:rPr>
        <w:t>induction</w:t>
      </w:r>
      <w:r w:rsidRPr="00B93E11">
        <w:rPr>
          <w:sz w:val="28"/>
          <w:szCs w:val="28"/>
        </w:rPr>
        <w:t xml:space="preserve"> – возбуждение, наведение) – логическое м</w:t>
      </w:r>
      <w:r w:rsidRPr="00B93E11">
        <w:rPr>
          <w:sz w:val="28"/>
          <w:szCs w:val="28"/>
        </w:rPr>
        <w:t>о</w:t>
      </w:r>
      <w:r w:rsidRPr="00B93E11">
        <w:rPr>
          <w:sz w:val="28"/>
          <w:szCs w:val="28"/>
        </w:rPr>
        <w:t>заключение от частных, единичных случаев к общему выводу,от отдельных фактов к обобщениям.</w:t>
      </w:r>
    </w:p>
    <w:p w:rsidR="00B93E11" w:rsidRPr="00B93E11" w:rsidRDefault="00B93E11" w:rsidP="00B93E11">
      <w:pPr>
        <w:pStyle w:val="30"/>
        <w:tabs>
          <w:tab w:val="left" w:pos="720"/>
        </w:tabs>
        <w:spacing w:after="0"/>
        <w:ind w:firstLine="426"/>
        <w:jc w:val="both"/>
        <w:rPr>
          <w:sz w:val="28"/>
          <w:szCs w:val="28"/>
        </w:rPr>
      </w:pPr>
      <w:r w:rsidRPr="00B93E11">
        <w:rPr>
          <w:b/>
          <w:sz w:val="28"/>
          <w:szCs w:val="28"/>
        </w:rPr>
        <w:t>Интересы</w:t>
      </w:r>
      <w:r w:rsidRPr="00B93E11">
        <w:rPr>
          <w:sz w:val="28"/>
          <w:szCs w:val="28"/>
        </w:rPr>
        <w:t xml:space="preserve"> – это неуловимые мотивы, которые приводят вас к принятию позиции; это реальные цели, потребности или желания, которые находятся за тем, что вы говорите, хотите или желаете сделать.</w:t>
      </w:r>
    </w:p>
    <w:p w:rsidR="00B93E11" w:rsidRPr="00B93E11" w:rsidRDefault="00B93E11" w:rsidP="00B93E11">
      <w:pPr>
        <w:pStyle w:val="30"/>
        <w:tabs>
          <w:tab w:val="left" w:pos="720"/>
        </w:tabs>
        <w:spacing w:after="0"/>
        <w:ind w:firstLine="426"/>
        <w:jc w:val="both"/>
        <w:rPr>
          <w:sz w:val="28"/>
          <w:szCs w:val="28"/>
        </w:rPr>
      </w:pPr>
      <w:r w:rsidRPr="00B93E11">
        <w:rPr>
          <w:b/>
          <w:sz w:val="28"/>
          <w:szCs w:val="28"/>
        </w:rPr>
        <w:t>Коллегиальность</w:t>
      </w:r>
      <w:r w:rsidRPr="00B93E11">
        <w:rPr>
          <w:sz w:val="28"/>
          <w:szCs w:val="28"/>
        </w:rPr>
        <w:t xml:space="preserve"> – способ решения проблем, при котором участники процесса обладают совещательным голосом.</w:t>
      </w:r>
    </w:p>
    <w:p w:rsidR="00B93E11" w:rsidRPr="00B93E11" w:rsidRDefault="00B93E11" w:rsidP="00B93E11">
      <w:pPr>
        <w:pStyle w:val="30"/>
        <w:tabs>
          <w:tab w:val="left" w:pos="720"/>
        </w:tabs>
        <w:spacing w:after="0"/>
        <w:ind w:firstLine="426"/>
        <w:jc w:val="both"/>
        <w:rPr>
          <w:sz w:val="28"/>
          <w:szCs w:val="28"/>
        </w:rPr>
      </w:pPr>
      <w:r w:rsidRPr="00B93E11">
        <w:rPr>
          <w:b/>
          <w:sz w:val="28"/>
          <w:szCs w:val="28"/>
        </w:rPr>
        <w:t xml:space="preserve">Конвенция </w:t>
      </w:r>
      <w:r w:rsidRPr="00B93E11">
        <w:rPr>
          <w:sz w:val="28"/>
          <w:szCs w:val="28"/>
        </w:rPr>
        <w:t>– это договор по отдельному вопросу права, экономики или администрирования; обычно оформляются как правовое соглашение.</w:t>
      </w:r>
    </w:p>
    <w:p w:rsidR="00B93E11" w:rsidRPr="00B93E11" w:rsidRDefault="00B93E11" w:rsidP="00B93E11">
      <w:pPr>
        <w:pStyle w:val="a4"/>
        <w:tabs>
          <w:tab w:val="left" w:pos="720"/>
        </w:tabs>
        <w:ind w:firstLine="426"/>
        <w:jc w:val="both"/>
        <w:rPr>
          <w:szCs w:val="28"/>
        </w:rPr>
      </w:pPr>
      <w:r w:rsidRPr="00B93E11">
        <w:rPr>
          <w:b/>
          <w:szCs w:val="28"/>
        </w:rPr>
        <w:t>Конфликт</w:t>
      </w:r>
      <w:r w:rsidRPr="00B93E11">
        <w:rPr>
          <w:szCs w:val="28"/>
        </w:rPr>
        <w:t xml:space="preserve"> определяется тем, что сознательное поведение одной из ст</w:t>
      </w:r>
      <w:r w:rsidRPr="00B93E11">
        <w:rPr>
          <w:szCs w:val="28"/>
        </w:rPr>
        <w:t>о</w:t>
      </w:r>
      <w:r w:rsidRPr="00B93E11">
        <w:rPr>
          <w:szCs w:val="28"/>
        </w:rPr>
        <w:t>рон (личность, группа, организация) вступает в противоречие с интересами другой стороны.</w:t>
      </w:r>
    </w:p>
    <w:p w:rsidR="00B93E11" w:rsidRPr="00B93E11" w:rsidRDefault="00B93E11" w:rsidP="00B93E11">
      <w:pPr>
        <w:pStyle w:val="a4"/>
        <w:tabs>
          <w:tab w:val="left" w:pos="720"/>
        </w:tabs>
        <w:ind w:firstLine="426"/>
        <w:jc w:val="both"/>
        <w:rPr>
          <w:szCs w:val="28"/>
        </w:rPr>
      </w:pPr>
      <w:r w:rsidRPr="00B93E11">
        <w:rPr>
          <w:b/>
          <w:szCs w:val="28"/>
        </w:rPr>
        <w:t>Конформизм</w:t>
      </w:r>
      <w:r w:rsidRPr="00B93E11">
        <w:rPr>
          <w:szCs w:val="28"/>
        </w:rPr>
        <w:t xml:space="preserve"> – соглашательство.</w:t>
      </w:r>
    </w:p>
    <w:p w:rsidR="00B93E11" w:rsidRPr="00B93E11" w:rsidRDefault="00B93E11" w:rsidP="00B93E11">
      <w:pPr>
        <w:pStyle w:val="a4"/>
        <w:tabs>
          <w:tab w:val="left" w:pos="720"/>
        </w:tabs>
        <w:ind w:firstLine="426"/>
        <w:jc w:val="both"/>
        <w:rPr>
          <w:szCs w:val="28"/>
        </w:rPr>
      </w:pPr>
      <w:r w:rsidRPr="00B93E11">
        <w:rPr>
          <w:b/>
          <w:szCs w:val="28"/>
        </w:rPr>
        <w:t>Критерий</w:t>
      </w:r>
      <w:r w:rsidRPr="00B93E11">
        <w:rPr>
          <w:szCs w:val="28"/>
        </w:rPr>
        <w:t xml:space="preserve"> (от греч. </w:t>
      </w:r>
      <w:r w:rsidRPr="00B93E11">
        <w:rPr>
          <w:i/>
          <w:szCs w:val="28"/>
          <w:lang w:val="en-US"/>
        </w:rPr>
        <w:t>criterion</w:t>
      </w:r>
      <w:r w:rsidRPr="00B93E11">
        <w:rPr>
          <w:szCs w:val="28"/>
        </w:rPr>
        <w:t xml:space="preserve"> – мерило, средство суждения, способность различения) – 1) признак, на основании которого производится оценка, опр</w:t>
      </w:r>
      <w:r w:rsidRPr="00B93E11">
        <w:rPr>
          <w:szCs w:val="28"/>
        </w:rPr>
        <w:t>е</w:t>
      </w:r>
      <w:r w:rsidRPr="00B93E11">
        <w:rPr>
          <w:szCs w:val="28"/>
        </w:rPr>
        <w:t>деление или классификация чего-либо; 2) мера оценки.</w:t>
      </w:r>
    </w:p>
    <w:p w:rsidR="00B93E11" w:rsidRPr="00B93E11" w:rsidRDefault="00B93E11" w:rsidP="00B93E11">
      <w:pPr>
        <w:ind w:firstLine="426"/>
        <w:jc w:val="both"/>
        <w:rPr>
          <w:sz w:val="28"/>
          <w:szCs w:val="28"/>
        </w:rPr>
      </w:pPr>
      <w:r w:rsidRPr="00B93E11">
        <w:rPr>
          <w:b/>
          <w:sz w:val="28"/>
          <w:szCs w:val="28"/>
        </w:rPr>
        <w:t>Критериальная основа</w:t>
      </w:r>
      <w:r w:rsidRPr="00B93E11">
        <w:rPr>
          <w:sz w:val="28"/>
          <w:szCs w:val="28"/>
        </w:rPr>
        <w:t xml:space="preserve"> </w:t>
      </w:r>
      <w:r w:rsidRPr="00B93E11">
        <w:rPr>
          <w:b/>
          <w:sz w:val="28"/>
          <w:szCs w:val="28"/>
        </w:rPr>
        <w:t>поведения</w:t>
      </w:r>
      <w:r w:rsidRPr="00B93E11">
        <w:rPr>
          <w:sz w:val="28"/>
          <w:szCs w:val="28"/>
        </w:rPr>
        <w:t xml:space="preserve"> – устойчивые характеристики личн</w:t>
      </w:r>
      <w:r w:rsidRPr="00B93E11">
        <w:rPr>
          <w:sz w:val="28"/>
          <w:szCs w:val="28"/>
        </w:rPr>
        <w:t>о</w:t>
      </w:r>
      <w:r w:rsidRPr="00B93E11">
        <w:rPr>
          <w:sz w:val="28"/>
          <w:szCs w:val="28"/>
        </w:rPr>
        <w:t>сти, которые определяют выбор, принятие решений человеком по поводу его поведения.</w:t>
      </w:r>
    </w:p>
    <w:p w:rsidR="00B93E11" w:rsidRPr="00B93E11" w:rsidRDefault="00B93E11" w:rsidP="00B93E11">
      <w:pPr>
        <w:ind w:firstLine="426"/>
        <w:jc w:val="both"/>
        <w:rPr>
          <w:sz w:val="28"/>
          <w:szCs w:val="28"/>
        </w:rPr>
      </w:pPr>
      <w:r w:rsidRPr="00B93E11">
        <w:rPr>
          <w:b/>
          <w:sz w:val="28"/>
          <w:szCs w:val="28"/>
        </w:rPr>
        <w:t>Культура</w:t>
      </w:r>
      <w:r w:rsidRPr="00B93E11">
        <w:rPr>
          <w:sz w:val="28"/>
          <w:szCs w:val="28"/>
        </w:rPr>
        <w:t xml:space="preserve"> (от лат. </w:t>
      </w:r>
      <w:r w:rsidRPr="00B93E11">
        <w:rPr>
          <w:i/>
          <w:sz w:val="28"/>
          <w:szCs w:val="28"/>
          <w:lang w:val="en-US"/>
        </w:rPr>
        <w:t>cultura</w:t>
      </w:r>
      <w:r w:rsidRPr="00B93E11">
        <w:rPr>
          <w:sz w:val="28"/>
          <w:szCs w:val="28"/>
        </w:rPr>
        <w:t>) – совокупность материальных духовных це</w:t>
      </w:r>
      <w:r w:rsidRPr="00B93E11">
        <w:rPr>
          <w:sz w:val="28"/>
          <w:szCs w:val="28"/>
        </w:rPr>
        <w:t>н</w:t>
      </w:r>
      <w:r w:rsidRPr="00B93E11">
        <w:rPr>
          <w:sz w:val="28"/>
          <w:szCs w:val="28"/>
        </w:rPr>
        <w:t>ностей, созданных человеческим обществом и характеризующих определе</w:t>
      </w:r>
      <w:r w:rsidRPr="00B93E11">
        <w:rPr>
          <w:sz w:val="28"/>
          <w:szCs w:val="28"/>
        </w:rPr>
        <w:t>н</w:t>
      </w:r>
      <w:r w:rsidRPr="00B93E11">
        <w:rPr>
          <w:sz w:val="28"/>
          <w:szCs w:val="28"/>
        </w:rPr>
        <w:t>ный уровень развития общества.</w:t>
      </w:r>
    </w:p>
    <w:p w:rsidR="00B93E11" w:rsidRPr="00B93E11" w:rsidRDefault="00B93E11" w:rsidP="00B93E11">
      <w:pPr>
        <w:ind w:firstLine="426"/>
        <w:jc w:val="both"/>
        <w:rPr>
          <w:sz w:val="28"/>
          <w:szCs w:val="28"/>
        </w:rPr>
      </w:pPr>
      <w:r w:rsidRPr="00B93E11">
        <w:rPr>
          <w:b/>
          <w:sz w:val="28"/>
          <w:szCs w:val="28"/>
        </w:rPr>
        <w:t>Личность</w:t>
      </w:r>
      <w:r w:rsidRPr="00B93E11">
        <w:rPr>
          <w:sz w:val="28"/>
          <w:szCs w:val="28"/>
        </w:rPr>
        <w:t xml:space="preserve"> – это важнейший социальный признак человека, его основное свойство, в котором проявляется его общественная сущность. Личность в</w:t>
      </w:r>
      <w:r w:rsidRPr="00B93E11">
        <w:rPr>
          <w:sz w:val="28"/>
          <w:szCs w:val="28"/>
        </w:rPr>
        <w:t>ы</w:t>
      </w:r>
      <w:r w:rsidRPr="00B93E11">
        <w:rPr>
          <w:sz w:val="28"/>
          <w:szCs w:val="28"/>
        </w:rPr>
        <w:t>ражает отнесенность человека определенному обществу, определенной ист</w:t>
      </w:r>
      <w:r w:rsidRPr="00B93E11">
        <w:rPr>
          <w:sz w:val="28"/>
          <w:szCs w:val="28"/>
        </w:rPr>
        <w:t>о</w:t>
      </w:r>
      <w:r w:rsidRPr="00B93E11">
        <w:rPr>
          <w:sz w:val="28"/>
          <w:szCs w:val="28"/>
        </w:rPr>
        <w:t>рической эпохе, культуре, науке и т.д.</w:t>
      </w:r>
    </w:p>
    <w:p w:rsidR="00B93E11" w:rsidRPr="00B93E11" w:rsidRDefault="00B93E11" w:rsidP="00B93E11">
      <w:pPr>
        <w:ind w:firstLine="426"/>
        <w:jc w:val="both"/>
        <w:rPr>
          <w:sz w:val="28"/>
          <w:szCs w:val="28"/>
        </w:rPr>
      </w:pPr>
      <w:r w:rsidRPr="00B93E11">
        <w:rPr>
          <w:b/>
          <w:sz w:val="28"/>
          <w:szCs w:val="28"/>
        </w:rPr>
        <w:lastRenderedPageBreak/>
        <w:t xml:space="preserve">Модель ОП – </w:t>
      </w:r>
      <w:r w:rsidRPr="00B93E11">
        <w:rPr>
          <w:sz w:val="28"/>
          <w:szCs w:val="28"/>
        </w:rPr>
        <w:t>доминирующая в мышлении руководства система убежд</w:t>
      </w:r>
      <w:r w:rsidRPr="00B93E11">
        <w:rPr>
          <w:sz w:val="28"/>
          <w:szCs w:val="28"/>
        </w:rPr>
        <w:t>е</w:t>
      </w:r>
      <w:r w:rsidRPr="00B93E11">
        <w:rPr>
          <w:sz w:val="28"/>
          <w:szCs w:val="28"/>
        </w:rPr>
        <w:t>ний, которая определяет действия менеджмента каждой организации.</w:t>
      </w:r>
    </w:p>
    <w:p w:rsidR="00B93E11" w:rsidRPr="00B93E11" w:rsidRDefault="00B93E11" w:rsidP="00B93E11">
      <w:pPr>
        <w:ind w:firstLine="426"/>
        <w:jc w:val="both"/>
        <w:rPr>
          <w:sz w:val="28"/>
          <w:szCs w:val="28"/>
        </w:rPr>
      </w:pPr>
      <w:r w:rsidRPr="00B93E11">
        <w:rPr>
          <w:b/>
          <w:sz w:val="28"/>
          <w:szCs w:val="28"/>
        </w:rPr>
        <w:t xml:space="preserve">Морально-психологический климат – </w:t>
      </w:r>
      <w:r w:rsidRPr="00B93E11">
        <w:rPr>
          <w:sz w:val="28"/>
          <w:szCs w:val="28"/>
        </w:rPr>
        <w:t>внутренняя атмосфера в орган</w:t>
      </w:r>
      <w:r w:rsidRPr="00B93E11">
        <w:rPr>
          <w:sz w:val="28"/>
          <w:szCs w:val="28"/>
        </w:rPr>
        <w:t>и</w:t>
      </w:r>
      <w:r w:rsidRPr="00B93E11">
        <w:rPr>
          <w:sz w:val="28"/>
          <w:szCs w:val="28"/>
        </w:rPr>
        <w:t>зации, складывающаяся из индивидуальных отношений и восприятия людей в организации.</w:t>
      </w:r>
    </w:p>
    <w:p w:rsidR="00B93E11" w:rsidRPr="00B93E11" w:rsidRDefault="00B93E11" w:rsidP="00B93E11">
      <w:pPr>
        <w:ind w:firstLine="426"/>
        <w:jc w:val="both"/>
        <w:rPr>
          <w:sz w:val="28"/>
          <w:szCs w:val="28"/>
        </w:rPr>
      </w:pPr>
      <w:r w:rsidRPr="00B93E11">
        <w:rPr>
          <w:b/>
          <w:sz w:val="28"/>
          <w:szCs w:val="28"/>
        </w:rPr>
        <w:t>Неформальный</w:t>
      </w:r>
      <w:r w:rsidRPr="00B93E11">
        <w:rPr>
          <w:sz w:val="28"/>
          <w:szCs w:val="28"/>
        </w:rPr>
        <w:t xml:space="preserve"> – не определенный правилами и процедурами.</w:t>
      </w:r>
    </w:p>
    <w:p w:rsidR="00B93E11" w:rsidRPr="00B93E11" w:rsidRDefault="00B93E11" w:rsidP="00B93E11">
      <w:pPr>
        <w:ind w:firstLine="426"/>
        <w:jc w:val="both"/>
        <w:rPr>
          <w:sz w:val="28"/>
          <w:szCs w:val="28"/>
        </w:rPr>
      </w:pPr>
      <w:r w:rsidRPr="00B93E11">
        <w:rPr>
          <w:b/>
          <w:sz w:val="28"/>
          <w:szCs w:val="28"/>
        </w:rPr>
        <w:t>Обряды</w:t>
      </w:r>
      <w:r w:rsidRPr="00B93E11">
        <w:rPr>
          <w:sz w:val="28"/>
          <w:szCs w:val="28"/>
        </w:rPr>
        <w:t xml:space="preserve"> – это стандартные и повторяющиеся мероприятия коллектива, проводимые в установленное время и по специальному поводу для оказания влияния на поведение и понимание работниками организационного окруж</w:t>
      </w:r>
      <w:r w:rsidRPr="00B93E11">
        <w:rPr>
          <w:sz w:val="28"/>
          <w:szCs w:val="28"/>
        </w:rPr>
        <w:t>е</w:t>
      </w:r>
      <w:r w:rsidRPr="00B93E11">
        <w:rPr>
          <w:sz w:val="28"/>
          <w:szCs w:val="28"/>
        </w:rPr>
        <w:t>ния.</w:t>
      </w:r>
    </w:p>
    <w:p w:rsidR="00B93E11" w:rsidRPr="00B93E11" w:rsidRDefault="00B93E11" w:rsidP="00B93E11">
      <w:pPr>
        <w:ind w:firstLine="426"/>
        <w:jc w:val="both"/>
        <w:rPr>
          <w:sz w:val="28"/>
          <w:szCs w:val="28"/>
        </w:rPr>
      </w:pPr>
      <w:r w:rsidRPr="00B93E11">
        <w:rPr>
          <w:b/>
          <w:sz w:val="28"/>
          <w:szCs w:val="28"/>
        </w:rPr>
        <w:t>Организационная культура (ОК)</w:t>
      </w:r>
      <w:r w:rsidRPr="00B93E11">
        <w:rPr>
          <w:sz w:val="28"/>
          <w:szCs w:val="28"/>
        </w:rPr>
        <w:t xml:space="preserve"> – это набор наиболее важных предп</w:t>
      </w:r>
      <w:r w:rsidRPr="00B93E11">
        <w:rPr>
          <w:sz w:val="28"/>
          <w:szCs w:val="28"/>
        </w:rPr>
        <w:t>о</w:t>
      </w:r>
      <w:r w:rsidRPr="00B93E11">
        <w:rPr>
          <w:sz w:val="28"/>
          <w:szCs w:val="28"/>
        </w:rPr>
        <w:t>ложений, принимаемых членами организации и получающих выражение в заявляемых организацией ценностях, задающих людям ориентиры их пов</w:t>
      </w:r>
      <w:r w:rsidRPr="00B93E11">
        <w:rPr>
          <w:sz w:val="28"/>
          <w:szCs w:val="28"/>
        </w:rPr>
        <w:t>е</w:t>
      </w:r>
      <w:r w:rsidRPr="00B93E11">
        <w:rPr>
          <w:sz w:val="28"/>
          <w:szCs w:val="28"/>
        </w:rPr>
        <w:t>дения и действий.</w:t>
      </w:r>
    </w:p>
    <w:p w:rsidR="00B93E11" w:rsidRPr="00B93E11" w:rsidRDefault="00B93E11" w:rsidP="00B93E11">
      <w:pPr>
        <w:ind w:firstLine="426"/>
        <w:jc w:val="both"/>
        <w:rPr>
          <w:sz w:val="28"/>
          <w:szCs w:val="28"/>
        </w:rPr>
      </w:pPr>
      <w:r w:rsidRPr="00B93E11">
        <w:rPr>
          <w:b/>
          <w:sz w:val="28"/>
          <w:szCs w:val="28"/>
        </w:rPr>
        <w:t>Организационное поведение</w:t>
      </w:r>
      <w:r w:rsidRPr="00B93E11">
        <w:rPr>
          <w:sz w:val="28"/>
          <w:szCs w:val="28"/>
        </w:rPr>
        <w:t xml:space="preserve"> – это область знаний, изучающая влияние личностей, групп и структуры на поведение в организации с целью примен</w:t>
      </w:r>
      <w:r w:rsidRPr="00B93E11">
        <w:rPr>
          <w:sz w:val="28"/>
          <w:szCs w:val="28"/>
        </w:rPr>
        <w:t>е</w:t>
      </w:r>
      <w:r w:rsidRPr="00B93E11">
        <w:rPr>
          <w:sz w:val="28"/>
          <w:szCs w:val="28"/>
        </w:rPr>
        <w:t>ния полученных знаний в управлении для повышения эффективности орг</w:t>
      </w:r>
      <w:r w:rsidRPr="00B93E11">
        <w:rPr>
          <w:sz w:val="28"/>
          <w:szCs w:val="28"/>
        </w:rPr>
        <w:t>а</w:t>
      </w:r>
      <w:r w:rsidRPr="00B93E11">
        <w:rPr>
          <w:sz w:val="28"/>
          <w:szCs w:val="28"/>
        </w:rPr>
        <w:t>низации.</w:t>
      </w:r>
    </w:p>
    <w:p w:rsidR="00B93E11" w:rsidRPr="00B93E11" w:rsidRDefault="00B93E11" w:rsidP="00B93E11">
      <w:pPr>
        <w:ind w:firstLine="426"/>
        <w:jc w:val="both"/>
        <w:rPr>
          <w:sz w:val="28"/>
          <w:szCs w:val="28"/>
        </w:rPr>
      </w:pPr>
      <w:r w:rsidRPr="00B93E11">
        <w:rPr>
          <w:b/>
          <w:sz w:val="28"/>
          <w:szCs w:val="28"/>
        </w:rPr>
        <w:t>Организационное развитие (ОР)</w:t>
      </w:r>
      <w:r w:rsidRPr="00B93E11">
        <w:rPr>
          <w:sz w:val="28"/>
          <w:szCs w:val="28"/>
        </w:rPr>
        <w:t xml:space="preserve"> есть систематическое применение п</w:t>
      </w:r>
      <w:r w:rsidRPr="00B93E11">
        <w:rPr>
          <w:sz w:val="28"/>
          <w:szCs w:val="28"/>
        </w:rPr>
        <w:t>о</w:t>
      </w:r>
      <w:r w:rsidRPr="00B93E11">
        <w:rPr>
          <w:sz w:val="28"/>
          <w:szCs w:val="28"/>
        </w:rPr>
        <w:t>ложений поведенческой науки на различных уровнях организации (групп</w:t>
      </w:r>
      <w:r w:rsidRPr="00B93E11">
        <w:rPr>
          <w:sz w:val="28"/>
          <w:szCs w:val="28"/>
        </w:rPr>
        <w:t>о</w:t>
      </w:r>
      <w:r w:rsidRPr="00B93E11">
        <w:rPr>
          <w:sz w:val="28"/>
          <w:szCs w:val="28"/>
        </w:rPr>
        <w:t>вом, межгрупповом, организационном) с целью осуществления запланир</w:t>
      </w:r>
      <w:r w:rsidRPr="00B93E11">
        <w:rPr>
          <w:sz w:val="28"/>
          <w:szCs w:val="28"/>
        </w:rPr>
        <w:t>о</w:t>
      </w:r>
      <w:r w:rsidRPr="00B93E11">
        <w:rPr>
          <w:sz w:val="28"/>
          <w:szCs w:val="28"/>
        </w:rPr>
        <w:t>ванных преобразований.</w:t>
      </w:r>
    </w:p>
    <w:p w:rsidR="00B93E11" w:rsidRPr="00B93E11" w:rsidRDefault="00B93E11" w:rsidP="00B93E11">
      <w:pPr>
        <w:ind w:firstLine="426"/>
        <w:jc w:val="both"/>
        <w:rPr>
          <w:sz w:val="28"/>
          <w:szCs w:val="28"/>
        </w:rPr>
      </w:pPr>
      <w:r w:rsidRPr="00B93E11">
        <w:rPr>
          <w:b/>
          <w:sz w:val="28"/>
          <w:szCs w:val="28"/>
        </w:rPr>
        <w:t>Позиция</w:t>
      </w:r>
      <w:r w:rsidRPr="00B93E11">
        <w:rPr>
          <w:sz w:val="28"/>
          <w:szCs w:val="28"/>
        </w:rPr>
        <w:t xml:space="preserve"> – сформулированное одной стороной и принятое другой стор</w:t>
      </w:r>
      <w:r w:rsidRPr="00B93E11">
        <w:rPr>
          <w:sz w:val="28"/>
          <w:szCs w:val="28"/>
        </w:rPr>
        <w:t>о</w:t>
      </w:r>
      <w:r w:rsidRPr="00B93E11">
        <w:rPr>
          <w:sz w:val="28"/>
          <w:szCs w:val="28"/>
        </w:rPr>
        <w:t>ной предложение (система предложений) о распространении влияний в зоне конфликта.</w:t>
      </w:r>
    </w:p>
    <w:p w:rsidR="00B93E11" w:rsidRPr="00B93E11" w:rsidRDefault="00B93E11" w:rsidP="00B93E11">
      <w:pPr>
        <w:pStyle w:val="a4"/>
        <w:tabs>
          <w:tab w:val="left" w:pos="720"/>
        </w:tabs>
        <w:ind w:firstLine="426"/>
        <w:jc w:val="both"/>
        <w:rPr>
          <w:szCs w:val="28"/>
        </w:rPr>
      </w:pPr>
      <w:r w:rsidRPr="00B93E11">
        <w:rPr>
          <w:b/>
          <w:szCs w:val="28"/>
        </w:rPr>
        <w:t>Принципы</w:t>
      </w:r>
      <w:r w:rsidRPr="00B93E11">
        <w:rPr>
          <w:szCs w:val="28"/>
        </w:rPr>
        <w:t xml:space="preserve"> находят воплощение в устойчивых нормах поведения, огр</w:t>
      </w:r>
      <w:r w:rsidRPr="00B93E11">
        <w:rPr>
          <w:szCs w:val="28"/>
        </w:rPr>
        <w:t>а</w:t>
      </w:r>
      <w:r w:rsidRPr="00B93E11">
        <w:rPr>
          <w:szCs w:val="28"/>
        </w:rPr>
        <w:t>ничениях, табу, устойчивых формах реакции на явления, процессы и людей.</w:t>
      </w:r>
    </w:p>
    <w:p w:rsidR="00B93E11" w:rsidRPr="00B93E11" w:rsidRDefault="00B93E11" w:rsidP="00B93E11">
      <w:pPr>
        <w:pStyle w:val="a4"/>
        <w:tabs>
          <w:tab w:val="left" w:pos="720"/>
        </w:tabs>
        <w:ind w:firstLine="426"/>
        <w:jc w:val="both"/>
        <w:rPr>
          <w:szCs w:val="28"/>
        </w:rPr>
      </w:pPr>
      <w:r w:rsidRPr="00B93E11">
        <w:rPr>
          <w:b/>
          <w:szCs w:val="28"/>
        </w:rPr>
        <w:t>Протокол о намерениях</w:t>
      </w:r>
      <w:r w:rsidRPr="00B93E11">
        <w:rPr>
          <w:szCs w:val="28"/>
        </w:rPr>
        <w:t xml:space="preserve"> означает соглашение сторон, не носящее юр</w:t>
      </w:r>
      <w:r w:rsidRPr="00B93E11">
        <w:rPr>
          <w:szCs w:val="28"/>
        </w:rPr>
        <w:t>и</w:t>
      </w:r>
      <w:r w:rsidRPr="00B93E11">
        <w:rPr>
          <w:szCs w:val="28"/>
        </w:rPr>
        <w:t>дического характера. Его статус – прояснить и в определенной степени с</w:t>
      </w:r>
      <w:r w:rsidRPr="00B93E11">
        <w:rPr>
          <w:szCs w:val="28"/>
        </w:rPr>
        <w:t>о</w:t>
      </w:r>
      <w:r w:rsidRPr="00B93E11">
        <w:rPr>
          <w:szCs w:val="28"/>
        </w:rPr>
        <w:t>гласовать намерения сторон на основе общих интересов.</w:t>
      </w:r>
    </w:p>
    <w:p w:rsidR="00B93E11" w:rsidRPr="00B93E11" w:rsidRDefault="00B93E11" w:rsidP="00B93E11">
      <w:pPr>
        <w:pStyle w:val="a4"/>
        <w:tabs>
          <w:tab w:val="left" w:pos="720"/>
        </w:tabs>
        <w:ind w:firstLine="426"/>
        <w:jc w:val="both"/>
        <w:rPr>
          <w:szCs w:val="28"/>
        </w:rPr>
      </w:pPr>
      <w:r w:rsidRPr="00B93E11">
        <w:rPr>
          <w:b/>
          <w:szCs w:val="28"/>
        </w:rPr>
        <w:t>Протокол</w:t>
      </w:r>
      <w:r w:rsidRPr="00B93E11">
        <w:rPr>
          <w:szCs w:val="28"/>
        </w:rPr>
        <w:t xml:space="preserve"> фиксирует в кратком изложении соглашение, достигнутое пол отдельному вопросу, либо служит пояснением отдельных статей и постано</w:t>
      </w:r>
      <w:r w:rsidRPr="00B93E11">
        <w:rPr>
          <w:szCs w:val="28"/>
        </w:rPr>
        <w:t>в</w:t>
      </w:r>
      <w:r w:rsidRPr="00B93E11">
        <w:rPr>
          <w:szCs w:val="28"/>
        </w:rPr>
        <w:t>лений заключенного договора.</w:t>
      </w:r>
    </w:p>
    <w:p w:rsidR="00B93E11" w:rsidRPr="00B93E11" w:rsidRDefault="00B93E11" w:rsidP="00B93E11">
      <w:pPr>
        <w:pStyle w:val="a4"/>
        <w:tabs>
          <w:tab w:val="left" w:pos="720"/>
        </w:tabs>
        <w:ind w:firstLine="426"/>
        <w:jc w:val="both"/>
        <w:rPr>
          <w:szCs w:val="28"/>
        </w:rPr>
      </w:pPr>
      <w:r w:rsidRPr="00B93E11">
        <w:rPr>
          <w:b/>
          <w:szCs w:val="28"/>
        </w:rPr>
        <w:t>Расположение</w:t>
      </w:r>
      <w:r w:rsidRPr="00B93E11">
        <w:rPr>
          <w:szCs w:val="28"/>
        </w:rPr>
        <w:t xml:space="preserve"> </w:t>
      </w:r>
      <w:r w:rsidRPr="00B93E11">
        <w:rPr>
          <w:b/>
          <w:szCs w:val="28"/>
        </w:rPr>
        <w:t>(установка)</w:t>
      </w:r>
      <w:r w:rsidRPr="00B93E11">
        <w:rPr>
          <w:szCs w:val="28"/>
        </w:rPr>
        <w:t xml:space="preserve"> – это априорное отношение к человеку, гру</w:t>
      </w:r>
      <w:r w:rsidRPr="00B93E11">
        <w:rPr>
          <w:szCs w:val="28"/>
        </w:rPr>
        <w:t>п</w:t>
      </w:r>
      <w:r w:rsidRPr="00B93E11">
        <w:rPr>
          <w:szCs w:val="28"/>
        </w:rPr>
        <w:t>пе людей, явлениям, организациям, процессам и вещам, определяющее п</w:t>
      </w:r>
      <w:r w:rsidRPr="00B93E11">
        <w:rPr>
          <w:szCs w:val="28"/>
        </w:rPr>
        <w:t>о</w:t>
      </w:r>
      <w:r w:rsidRPr="00B93E11">
        <w:rPr>
          <w:szCs w:val="28"/>
        </w:rPr>
        <w:t>ложительную или негативную реакцию на них.</w:t>
      </w:r>
    </w:p>
    <w:p w:rsidR="00B93E11" w:rsidRPr="00B93E11" w:rsidRDefault="00B93E11" w:rsidP="00B93E11">
      <w:pPr>
        <w:pStyle w:val="a4"/>
        <w:tabs>
          <w:tab w:val="left" w:pos="720"/>
        </w:tabs>
        <w:ind w:firstLine="426"/>
        <w:jc w:val="both"/>
        <w:rPr>
          <w:szCs w:val="28"/>
        </w:rPr>
      </w:pPr>
      <w:r w:rsidRPr="00B93E11">
        <w:rPr>
          <w:b/>
          <w:szCs w:val="28"/>
        </w:rPr>
        <w:t>Ритуалы</w:t>
      </w:r>
      <w:r w:rsidRPr="00B93E11">
        <w:rPr>
          <w:b/>
          <w:i/>
          <w:szCs w:val="28"/>
        </w:rPr>
        <w:t xml:space="preserve"> </w:t>
      </w:r>
      <w:r w:rsidRPr="00B93E11">
        <w:rPr>
          <w:szCs w:val="28"/>
        </w:rPr>
        <w:t xml:space="preserve">представляют собой систему </w:t>
      </w:r>
      <w:r w:rsidRPr="00B93E11">
        <w:rPr>
          <w:i/>
          <w:szCs w:val="28"/>
        </w:rPr>
        <w:t>обрядов</w:t>
      </w:r>
      <w:r w:rsidRPr="00B93E11">
        <w:rPr>
          <w:szCs w:val="28"/>
        </w:rPr>
        <w:t>.</w:t>
      </w:r>
    </w:p>
    <w:p w:rsidR="00B93E11" w:rsidRPr="00B93E11" w:rsidRDefault="00B93E11" w:rsidP="00B93E11">
      <w:pPr>
        <w:ind w:firstLine="426"/>
        <w:jc w:val="both"/>
        <w:rPr>
          <w:sz w:val="28"/>
          <w:szCs w:val="28"/>
        </w:rPr>
      </w:pPr>
      <w:r w:rsidRPr="00B93E11">
        <w:rPr>
          <w:b/>
          <w:sz w:val="28"/>
          <w:szCs w:val="28"/>
        </w:rPr>
        <w:t xml:space="preserve">Самоуважение </w:t>
      </w:r>
      <w:r w:rsidRPr="00B93E11">
        <w:rPr>
          <w:sz w:val="28"/>
          <w:szCs w:val="28"/>
        </w:rPr>
        <w:t>определяет, какими человек воспринимает собственную компетентность и собственный образ.</w:t>
      </w:r>
    </w:p>
    <w:p w:rsidR="00B93E11" w:rsidRPr="00B93E11" w:rsidRDefault="00B93E11" w:rsidP="00B93E11">
      <w:pPr>
        <w:ind w:firstLine="426"/>
        <w:jc w:val="both"/>
        <w:rPr>
          <w:sz w:val="28"/>
          <w:szCs w:val="28"/>
        </w:rPr>
      </w:pPr>
      <w:r w:rsidRPr="00B93E11">
        <w:rPr>
          <w:b/>
          <w:sz w:val="28"/>
          <w:szCs w:val="28"/>
        </w:rPr>
        <w:t xml:space="preserve">Самоэффективность </w:t>
      </w:r>
      <w:r w:rsidRPr="00B93E11">
        <w:rPr>
          <w:sz w:val="28"/>
          <w:szCs w:val="28"/>
        </w:rPr>
        <w:t>определяется тем, как сам человек оценивает свою способность справляться с каждодневными ситуациями по мере их возни</w:t>
      </w:r>
      <w:r w:rsidRPr="00B93E11">
        <w:rPr>
          <w:sz w:val="28"/>
          <w:szCs w:val="28"/>
        </w:rPr>
        <w:t>к</w:t>
      </w:r>
      <w:r w:rsidRPr="00B93E11">
        <w:rPr>
          <w:sz w:val="28"/>
          <w:szCs w:val="28"/>
        </w:rPr>
        <w:t>новения.</w:t>
      </w:r>
    </w:p>
    <w:p w:rsidR="00B93E11" w:rsidRPr="00B93E11" w:rsidRDefault="00B93E11" w:rsidP="00B93E11">
      <w:pPr>
        <w:ind w:firstLine="426"/>
        <w:jc w:val="both"/>
        <w:rPr>
          <w:sz w:val="28"/>
          <w:szCs w:val="28"/>
        </w:rPr>
      </w:pPr>
      <w:r w:rsidRPr="00B93E11">
        <w:rPr>
          <w:b/>
          <w:sz w:val="28"/>
          <w:szCs w:val="28"/>
        </w:rPr>
        <w:t>Связь</w:t>
      </w:r>
      <w:r w:rsidRPr="00B93E11">
        <w:rPr>
          <w:sz w:val="28"/>
          <w:szCs w:val="28"/>
        </w:rPr>
        <w:t xml:space="preserve"> – отношение между элементами системы.</w:t>
      </w:r>
    </w:p>
    <w:p w:rsidR="00B93E11" w:rsidRPr="00B93E11" w:rsidRDefault="00B93E11" w:rsidP="00B93E11">
      <w:pPr>
        <w:ind w:firstLine="426"/>
        <w:jc w:val="both"/>
        <w:rPr>
          <w:sz w:val="28"/>
          <w:szCs w:val="28"/>
        </w:rPr>
      </w:pPr>
      <w:r w:rsidRPr="00B93E11">
        <w:rPr>
          <w:b/>
          <w:sz w:val="28"/>
          <w:szCs w:val="28"/>
        </w:rPr>
        <w:t>Система</w:t>
      </w:r>
      <w:r w:rsidRPr="00B93E11">
        <w:rPr>
          <w:sz w:val="28"/>
          <w:szCs w:val="28"/>
        </w:rPr>
        <w:t xml:space="preserve"> – целостная совокупность взаимосвязанных элементов.</w:t>
      </w:r>
    </w:p>
    <w:p w:rsidR="00B93E11" w:rsidRPr="00B93E11" w:rsidRDefault="00B93E11" w:rsidP="00B93E11">
      <w:pPr>
        <w:ind w:firstLine="426"/>
        <w:jc w:val="both"/>
        <w:rPr>
          <w:sz w:val="28"/>
          <w:szCs w:val="28"/>
        </w:rPr>
      </w:pPr>
      <w:r w:rsidRPr="00B93E11">
        <w:rPr>
          <w:b/>
          <w:sz w:val="28"/>
          <w:szCs w:val="28"/>
        </w:rPr>
        <w:lastRenderedPageBreak/>
        <w:t>Соглашение</w:t>
      </w:r>
      <w:r w:rsidRPr="00B93E11">
        <w:rPr>
          <w:sz w:val="28"/>
          <w:szCs w:val="28"/>
        </w:rPr>
        <w:t xml:space="preserve"> – это договор по вопросу сравнительно небольшого знач</w:t>
      </w:r>
      <w:r w:rsidRPr="00B93E11">
        <w:rPr>
          <w:sz w:val="28"/>
          <w:szCs w:val="28"/>
        </w:rPr>
        <w:t>е</w:t>
      </w:r>
      <w:r w:rsidRPr="00B93E11">
        <w:rPr>
          <w:sz w:val="28"/>
          <w:szCs w:val="28"/>
        </w:rPr>
        <w:t>ния или временного характера, заключаемый на непродолжительный срок.</w:t>
      </w:r>
    </w:p>
    <w:p w:rsidR="00B93E11" w:rsidRPr="00B93E11" w:rsidRDefault="00B93E11" w:rsidP="00B93E11">
      <w:pPr>
        <w:ind w:firstLine="426"/>
        <w:jc w:val="both"/>
        <w:rPr>
          <w:sz w:val="28"/>
          <w:szCs w:val="28"/>
        </w:rPr>
      </w:pPr>
      <w:r w:rsidRPr="00B93E11">
        <w:rPr>
          <w:b/>
          <w:sz w:val="28"/>
          <w:szCs w:val="28"/>
        </w:rPr>
        <w:t>Сопротивление изменениям</w:t>
      </w:r>
      <w:r w:rsidRPr="00B93E11">
        <w:rPr>
          <w:sz w:val="28"/>
          <w:szCs w:val="28"/>
        </w:rPr>
        <w:t xml:space="preserve"> – любые поступки работников, направле</w:t>
      </w:r>
      <w:r w:rsidRPr="00B93E11">
        <w:rPr>
          <w:sz w:val="28"/>
          <w:szCs w:val="28"/>
        </w:rPr>
        <w:t>н</w:t>
      </w:r>
      <w:r w:rsidRPr="00B93E11">
        <w:rPr>
          <w:sz w:val="28"/>
          <w:szCs w:val="28"/>
        </w:rPr>
        <w:t>ные на дискредитацию, задержку или противодействие осуществлению п</w:t>
      </w:r>
      <w:r w:rsidRPr="00B93E11">
        <w:rPr>
          <w:sz w:val="28"/>
          <w:szCs w:val="28"/>
        </w:rPr>
        <w:t>е</w:t>
      </w:r>
      <w:r w:rsidRPr="00B93E11">
        <w:rPr>
          <w:sz w:val="28"/>
          <w:szCs w:val="28"/>
        </w:rPr>
        <w:t>ремен в процессе труда.</w:t>
      </w:r>
    </w:p>
    <w:p w:rsidR="00B93E11" w:rsidRPr="00B93E11" w:rsidRDefault="00B93E11" w:rsidP="00B93E11">
      <w:pPr>
        <w:ind w:firstLine="426"/>
        <w:jc w:val="both"/>
        <w:rPr>
          <w:sz w:val="28"/>
          <w:szCs w:val="28"/>
        </w:rPr>
      </w:pPr>
      <w:r w:rsidRPr="00B93E11">
        <w:rPr>
          <w:b/>
          <w:sz w:val="28"/>
          <w:szCs w:val="28"/>
        </w:rPr>
        <w:t>Социальный</w:t>
      </w:r>
      <w:r w:rsidRPr="00B93E11">
        <w:rPr>
          <w:sz w:val="28"/>
          <w:szCs w:val="28"/>
        </w:rPr>
        <w:t xml:space="preserve"> – общественный, общественно значимый, определяемый сообществом людей.</w:t>
      </w:r>
    </w:p>
    <w:p w:rsidR="00B93E11" w:rsidRPr="00B93E11" w:rsidRDefault="00B93E11" w:rsidP="00B93E11">
      <w:pPr>
        <w:ind w:firstLine="426"/>
        <w:jc w:val="both"/>
        <w:rPr>
          <w:sz w:val="28"/>
          <w:szCs w:val="28"/>
        </w:rPr>
      </w:pPr>
      <w:r w:rsidRPr="00B93E11">
        <w:rPr>
          <w:b/>
          <w:bCs/>
          <w:iCs/>
          <w:sz w:val="28"/>
          <w:szCs w:val="28"/>
        </w:rPr>
        <w:t>Стереотип</w:t>
      </w:r>
      <w:r w:rsidRPr="00B93E11">
        <w:rPr>
          <w:sz w:val="28"/>
          <w:szCs w:val="28"/>
        </w:rPr>
        <w:t xml:space="preserve"> – тенденция воспринимать другого человека через его пр</w:t>
      </w:r>
      <w:r w:rsidRPr="00B93E11">
        <w:rPr>
          <w:sz w:val="28"/>
          <w:szCs w:val="28"/>
        </w:rPr>
        <w:t>и</w:t>
      </w:r>
      <w:r w:rsidRPr="00B93E11">
        <w:rPr>
          <w:sz w:val="28"/>
          <w:szCs w:val="28"/>
        </w:rPr>
        <w:t>надлежность к определенному классу или категории.</w:t>
      </w:r>
    </w:p>
    <w:p w:rsidR="00B93E11" w:rsidRPr="00B93E11" w:rsidRDefault="00B93E11" w:rsidP="00B93E11">
      <w:pPr>
        <w:ind w:firstLine="426"/>
        <w:jc w:val="both"/>
        <w:rPr>
          <w:sz w:val="28"/>
          <w:szCs w:val="28"/>
        </w:rPr>
      </w:pPr>
      <w:r w:rsidRPr="00B93E11">
        <w:rPr>
          <w:b/>
          <w:sz w:val="28"/>
          <w:szCs w:val="28"/>
        </w:rPr>
        <w:t xml:space="preserve">Структура </w:t>
      </w:r>
      <w:r w:rsidRPr="00B93E11">
        <w:rPr>
          <w:sz w:val="28"/>
          <w:szCs w:val="28"/>
        </w:rPr>
        <w:t>– 1) взаиморасположение и связь составных частей какого-либо объекта 2) строение системы.</w:t>
      </w:r>
    </w:p>
    <w:p w:rsidR="00B93E11" w:rsidRPr="00B93E11" w:rsidRDefault="00B93E11" w:rsidP="00B93E11">
      <w:pPr>
        <w:ind w:firstLine="426"/>
        <w:jc w:val="both"/>
        <w:rPr>
          <w:sz w:val="28"/>
          <w:szCs w:val="28"/>
        </w:rPr>
      </w:pPr>
      <w:r w:rsidRPr="00B93E11">
        <w:rPr>
          <w:b/>
          <w:sz w:val="28"/>
          <w:szCs w:val="28"/>
        </w:rPr>
        <w:t>Теория</w:t>
      </w:r>
      <w:r w:rsidRPr="00B93E11">
        <w:rPr>
          <w:sz w:val="28"/>
          <w:szCs w:val="28"/>
        </w:rPr>
        <w:t xml:space="preserve"> (от греч. </w:t>
      </w:r>
      <w:r w:rsidRPr="00B93E11">
        <w:rPr>
          <w:i/>
          <w:sz w:val="28"/>
          <w:szCs w:val="28"/>
          <w:lang w:val="en-US"/>
        </w:rPr>
        <w:t>theoria</w:t>
      </w:r>
      <w:r w:rsidRPr="00B93E11">
        <w:rPr>
          <w:sz w:val="28"/>
          <w:szCs w:val="28"/>
        </w:rPr>
        <w:t xml:space="preserve"> – рассмотрение, исследование) 1) учение, сист</w:t>
      </w:r>
      <w:r w:rsidRPr="00B93E11">
        <w:rPr>
          <w:sz w:val="28"/>
          <w:szCs w:val="28"/>
        </w:rPr>
        <w:t>е</w:t>
      </w:r>
      <w:r w:rsidRPr="00B93E11">
        <w:rPr>
          <w:sz w:val="28"/>
          <w:szCs w:val="28"/>
        </w:rPr>
        <w:t>ма основных идей в той или иной отрасли знаний; 2) форма научного знания, дающая целостное представление о закономерностях и существенных связях действительности; 3) совокупность обобщенных положений, образующих науку или раздел науки; 4) сложившееся у кого-либо мнение, суждение, взгляд на что-либо.</w:t>
      </w:r>
    </w:p>
    <w:p w:rsidR="00B93E11" w:rsidRPr="00B93E11" w:rsidRDefault="00B93E11" w:rsidP="00B93E11">
      <w:pPr>
        <w:ind w:firstLine="426"/>
        <w:jc w:val="both"/>
        <w:rPr>
          <w:sz w:val="28"/>
          <w:szCs w:val="28"/>
        </w:rPr>
      </w:pPr>
      <w:r w:rsidRPr="00B93E11">
        <w:rPr>
          <w:b/>
          <w:sz w:val="28"/>
          <w:szCs w:val="28"/>
        </w:rPr>
        <w:t>Темперамент</w:t>
      </w:r>
      <w:r w:rsidRPr="00B93E11">
        <w:rPr>
          <w:sz w:val="28"/>
          <w:szCs w:val="28"/>
        </w:rPr>
        <w:t xml:space="preserve"> – психологическая модель, описывающая эмоциональные и деятельные особенности психотипа как системы.</w:t>
      </w:r>
    </w:p>
    <w:p w:rsidR="00B93E11" w:rsidRPr="00B93E11" w:rsidRDefault="00B93E11" w:rsidP="00B93E11">
      <w:pPr>
        <w:ind w:firstLine="426"/>
        <w:jc w:val="both"/>
        <w:rPr>
          <w:sz w:val="28"/>
          <w:szCs w:val="28"/>
        </w:rPr>
      </w:pPr>
      <w:r w:rsidRPr="00B93E11">
        <w:rPr>
          <w:b/>
          <w:sz w:val="28"/>
          <w:szCs w:val="28"/>
        </w:rPr>
        <w:t>Трансформация</w:t>
      </w:r>
      <w:r w:rsidRPr="00B93E11">
        <w:rPr>
          <w:sz w:val="28"/>
          <w:szCs w:val="28"/>
        </w:rPr>
        <w:t xml:space="preserve"> – изменение, приводящее к смене структуры, а не тол</w:t>
      </w:r>
      <w:r w:rsidRPr="00B93E11">
        <w:rPr>
          <w:sz w:val="28"/>
          <w:szCs w:val="28"/>
        </w:rPr>
        <w:t>ь</w:t>
      </w:r>
      <w:r w:rsidRPr="00B93E11">
        <w:rPr>
          <w:sz w:val="28"/>
          <w:szCs w:val="28"/>
        </w:rPr>
        <w:t>ко оболочек организации.</w:t>
      </w:r>
    </w:p>
    <w:p w:rsidR="00B93E11" w:rsidRPr="00B93E11" w:rsidRDefault="00B93E11" w:rsidP="00B93E11">
      <w:pPr>
        <w:ind w:firstLine="426"/>
        <w:jc w:val="both"/>
        <w:rPr>
          <w:sz w:val="28"/>
          <w:szCs w:val="28"/>
        </w:rPr>
      </w:pPr>
      <w:r w:rsidRPr="00B93E11">
        <w:rPr>
          <w:b/>
          <w:sz w:val="28"/>
          <w:szCs w:val="28"/>
        </w:rPr>
        <w:t>Удовлетворенность трудом</w:t>
      </w:r>
      <w:r w:rsidRPr="00B93E11">
        <w:rPr>
          <w:sz w:val="28"/>
          <w:szCs w:val="28"/>
        </w:rPr>
        <w:t xml:space="preserve"> – это набор благоприятных чувств и эмоций, возникающих у работника в процессе и при оценке результатов работы.</w:t>
      </w:r>
    </w:p>
    <w:p w:rsidR="00B93E11" w:rsidRPr="00B93E11" w:rsidRDefault="00B93E11" w:rsidP="00B93E11">
      <w:pPr>
        <w:ind w:firstLine="426"/>
        <w:jc w:val="both"/>
        <w:rPr>
          <w:sz w:val="28"/>
          <w:szCs w:val="28"/>
        </w:rPr>
      </w:pPr>
      <w:r w:rsidRPr="00B93E11">
        <w:rPr>
          <w:b/>
          <w:sz w:val="28"/>
          <w:szCs w:val="28"/>
        </w:rPr>
        <w:t>Формальный</w:t>
      </w:r>
      <w:r w:rsidRPr="00B93E11">
        <w:rPr>
          <w:sz w:val="28"/>
          <w:szCs w:val="28"/>
        </w:rPr>
        <w:t xml:space="preserve"> – регулируемый правилами (форматом) организации.</w:t>
      </w:r>
    </w:p>
    <w:p w:rsidR="00B93E11" w:rsidRPr="00B93E11" w:rsidRDefault="00B93E11" w:rsidP="00B93E11">
      <w:pPr>
        <w:ind w:firstLine="426"/>
        <w:jc w:val="both"/>
        <w:rPr>
          <w:sz w:val="28"/>
          <w:szCs w:val="28"/>
        </w:rPr>
      </w:pPr>
      <w:r w:rsidRPr="00B93E11">
        <w:rPr>
          <w:b/>
          <w:sz w:val="28"/>
          <w:szCs w:val="28"/>
        </w:rPr>
        <w:t>Формирование впечатления</w:t>
      </w:r>
      <w:r w:rsidRPr="00B93E11">
        <w:rPr>
          <w:sz w:val="28"/>
          <w:szCs w:val="28"/>
        </w:rPr>
        <w:t xml:space="preserve"> – это процесс, определяющий, какого рода впечатление люди хотят произвести на других и что они для этого предпр</w:t>
      </w:r>
      <w:r w:rsidRPr="00B93E11">
        <w:rPr>
          <w:sz w:val="28"/>
          <w:szCs w:val="28"/>
        </w:rPr>
        <w:t>и</w:t>
      </w:r>
      <w:r w:rsidRPr="00B93E11">
        <w:rPr>
          <w:sz w:val="28"/>
          <w:szCs w:val="28"/>
        </w:rPr>
        <w:t>нимают.</w:t>
      </w:r>
    </w:p>
    <w:p w:rsidR="00B93E11" w:rsidRPr="00B93E11" w:rsidRDefault="00B93E11" w:rsidP="00B93E11">
      <w:pPr>
        <w:ind w:firstLine="426"/>
        <w:jc w:val="both"/>
        <w:rPr>
          <w:sz w:val="28"/>
          <w:szCs w:val="28"/>
        </w:rPr>
      </w:pPr>
      <w:r w:rsidRPr="00B93E11">
        <w:rPr>
          <w:b/>
          <w:sz w:val="28"/>
          <w:szCs w:val="28"/>
        </w:rPr>
        <w:t>Функции</w:t>
      </w:r>
      <w:r w:rsidRPr="00B93E11">
        <w:rPr>
          <w:sz w:val="28"/>
          <w:szCs w:val="28"/>
        </w:rPr>
        <w:t xml:space="preserve"> – определенный круг задач и системного инструментария в у</w:t>
      </w:r>
      <w:r w:rsidRPr="00B93E11">
        <w:rPr>
          <w:sz w:val="28"/>
          <w:szCs w:val="28"/>
        </w:rPr>
        <w:t>з</w:t>
      </w:r>
      <w:r w:rsidRPr="00B93E11">
        <w:rPr>
          <w:sz w:val="28"/>
          <w:szCs w:val="28"/>
        </w:rPr>
        <w:t>кой области.</w:t>
      </w:r>
    </w:p>
    <w:p w:rsidR="00B93E11" w:rsidRPr="00B93E11" w:rsidRDefault="00B93E11" w:rsidP="00B93E11">
      <w:pPr>
        <w:ind w:firstLine="426"/>
        <w:jc w:val="both"/>
        <w:rPr>
          <w:sz w:val="28"/>
          <w:szCs w:val="28"/>
        </w:rPr>
      </w:pPr>
      <w:r w:rsidRPr="00B93E11">
        <w:rPr>
          <w:b/>
          <w:sz w:val="28"/>
          <w:szCs w:val="28"/>
        </w:rPr>
        <w:t>Цель</w:t>
      </w:r>
      <w:r w:rsidRPr="00B93E11">
        <w:rPr>
          <w:sz w:val="28"/>
          <w:szCs w:val="28"/>
        </w:rPr>
        <w:t xml:space="preserve"> – 1) внутренний побуждающий мотив действия; 2) идеальный, мы</w:t>
      </w:r>
      <w:r w:rsidRPr="00B93E11">
        <w:rPr>
          <w:sz w:val="28"/>
          <w:szCs w:val="28"/>
        </w:rPr>
        <w:t>с</w:t>
      </w:r>
      <w:r w:rsidRPr="00B93E11">
        <w:rPr>
          <w:sz w:val="28"/>
          <w:szCs w:val="28"/>
        </w:rPr>
        <w:t>ленно сконструированный образ будущего результата действий; 3) наиболее предпочтительное состояние системы в будущем.</w:t>
      </w:r>
    </w:p>
    <w:p w:rsidR="00B93E11" w:rsidRPr="00B93E11" w:rsidRDefault="00B93E11" w:rsidP="00B93E11">
      <w:pPr>
        <w:pStyle w:val="a4"/>
        <w:tabs>
          <w:tab w:val="left" w:pos="720"/>
        </w:tabs>
        <w:ind w:firstLine="426"/>
        <w:jc w:val="both"/>
        <w:rPr>
          <w:szCs w:val="28"/>
        </w:rPr>
      </w:pPr>
      <w:r w:rsidRPr="00B93E11">
        <w:rPr>
          <w:b/>
          <w:szCs w:val="28"/>
        </w:rPr>
        <w:t xml:space="preserve">Ценности </w:t>
      </w:r>
      <w:r w:rsidRPr="00B93E11">
        <w:rPr>
          <w:szCs w:val="28"/>
        </w:rPr>
        <w:t>– это набор стандартов и критериев, которым человек следует в своей жизни.</w:t>
      </w:r>
    </w:p>
    <w:p w:rsidR="00B93E11" w:rsidRPr="00B93E11" w:rsidRDefault="00B93E11" w:rsidP="00B93E11">
      <w:pPr>
        <w:tabs>
          <w:tab w:val="left" w:pos="720"/>
        </w:tabs>
        <w:ind w:firstLine="426"/>
        <w:jc w:val="both"/>
        <w:rPr>
          <w:sz w:val="28"/>
          <w:szCs w:val="28"/>
        </w:rPr>
      </w:pPr>
      <w:r w:rsidRPr="00B93E11">
        <w:rPr>
          <w:b/>
          <w:sz w:val="28"/>
          <w:szCs w:val="28"/>
        </w:rPr>
        <w:t>Человек</w:t>
      </w:r>
      <w:r w:rsidRPr="00B93E11">
        <w:rPr>
          <w:sz w:val="28"/>
          <w:szCs w:val="28"/>
        </w:rPr>
        <w:t xml:space="preserve"> – родовое понятие, указывающее на отнесенность существа к высшей ступени развития живой природы – к человеческому роду; это сп</w:t>
      </w:r>
      <w:r w:rsidRPr="00B93E11">
        <w:rPr>
          <w:sz w:val="28"/>
          <w:szCs w:val="28"/>
        </w:rPr>
        <w:t>е</w:t>
      </w:r>
      <w:r w:rsidRPr="00B93E11">
        <w:rPr>
          <w:sz w:val="28"/>
          <w:szCs w:val="28"/>
        </w:rPr>
        <w:t>цифическое, уникальное единство биологического и социального.</w:t>
      </w:r>
    </w:p>
    <w:p w:rsidR="00B93E11" w:rsidRPr="00B93E11" w:rsidRDefault="00B93E11" w:rsidP="00B93E11">
      <w:pPr>
        <w:tabs>
          <w:tab w:val="left" w:pos="720"/>
        </w:tabs>
        <w:ind w:firstLine="426"/>
        <w:jc w:val="both"/>
        <w:rPr>
          <w:sz w:val="28"/>
          <w:szCs w:val="28"/>
        </w:rPr>
      </w:pPr>
      <w:r w:rsidRPr="00B93E11">
        <w:rPr>
          <w:b/>
          <w:sz w:val="28"/>
          <w:szCs w:val="28"/>
        </w:rPr>
        <w:t>Элемент</w:t>
      </w:r>
      <w:r w:rsidRPr="00B93E11">
        <w:rPr>
          <w:sz w:val="28"/>
          <w:szCs w:val="28"/>
        </w:rPr>
        <w:t xml:space="preserve"> – мельчайшая неделимая с точки зрения целей исследования часть системы.</w:t>
      </w:r>
    </w:p>
    <w:p w:rsidR="00B93E11" w:rsidRPr="00B93E11" w:rsidRDefault="00B93E11" w:rsidP="00B93E11">
      <w:pPr>
        <w:tabs>
          <w:tab w:val="left" w:pos="720"/>
        </w:tabs>
        <w:ind w:firstLine="426"/>
        <w:jc w:val="both"/>
        <w:rPr>
          <w:sz w:val="28"/>
          <w:szCs w:val="28"/>
        </w:rPr>
      </w:pPr>
      <w:r w:rsidRPr="00B93E11">
        <w:rPr>
          <w:b/>
          <w:sz w:val="28"/>
          <w:szCs w:val="28"/>
        </w:rPr>
        <w:t xml:space="preserve">Эмерджентность </w:t>
      </w:r>
      <w:r w:rsidRPr="00B93E11">
        <w:rPr>
          <w:sz w:val="28"/>
          <w:szCs w:val="28"/>
        </w:rPr>
        <w:t xml:space="preserve">(от англ. </w:t>
      </w:r>
      <w:r w:rsidRPr="00B93E11">
        <w:rPr>
          <w:i/>
          <w:sz w:val="28"/>
          <w:szCs w:val="28"/>
          <w:lang w:val="en-US"/>
        </w:rPr>
        <w:t>emergence</w:t>
      </w:r>
      <w:r w:rsidRPr="00B93E11">
        <w:rPr>
          <w:sz w:val="28"/>
          <w:szCs w:val="28"/>
        </w:rPr>
        <w:t xml:space="preserve"> – возникновение, появление нов</w:t>
      </w:r>
      <w:r w:rsidRPr="00B93E11">
        <w:rPr>
          <w:sz w:val="28"/>
          <w:szCs w:val="28"/>
        </w:rPr>
        <w:t>о</w:t>
      </w:r>
      <w:r w:rsidRPr="00B93E11">
        <w:rPr>
          <w:sz w:val="28"/>
          <w:szCs w:val="28"/>
        </w:rPr>
        <w:t>го) 1) несводимость свойств системы к свойствам ее элементов; 2) невыв</w:t>
      </w:r>
      <w:r w:rsidRPr="00B93E11">
        <w:rPr>
          <w:sz w:val="28"/>
          <w:szCs w:val="28"/>
        </w:rPr>
        <w:t>о</w:t>
      </w:r>
      <w:r w:rsidRPr="00B93E11">
        <w:rPr>
          <w:sz w:val="28"/>
          <w:szCs w:val="28"/>
        </w:rPr>
        <w:t>димость свойств системы из свойств ее элементов).</w:t>
      </w:r>
    </w:p>
    <w:p w:rsidR="00B93E11" w:rsidRPr="00B93E11" w:rsidRDefault="00B93E11" w:rsidP="00B93E11">
      <w:pPr>
        <w:tabs>
          <w:tab w:val="left" w:pos="720"/>
        </w:tabs>
        <w:ind w:firstLine="426"/>
        <w:jc w:val="both"/>
        <w:rPr>
          <w:sz w:val="28"/>
          <w:szCs w:val="28"/>
        </w:rPr>
      </w:pPr>
      <w:r w:rsidRPr="00B93E11">
        <w:rPr>
          <w:b/>
          <w:bCs/>
          <w:iCs/>
          <w:sz w:val="28"/>
          <w:szCs w:val="28"/>
        </w:rPr>
        <w:t>Эффект «ореола»</w:t>
      </w:r>
      <w:r w:rsidRPr="00B93E11">
        <w:rPr>
          <w:sz w:val="28"/>
          <w:szCs w:val="28"/>
        </w:rPr>
        <w:t xml:space="preserve"> – восприятие личности на основе одной из ее черт (и</w:t>
      </w:r>
      <w:r w:rsidRPr="00B93E11">
        <w:rPr>
          <w:sz w:val="28"/>
          <w:szCs w:val="28"/>
        </w:rPr>
        <w:t>н</w:t>
      </w:r>
      <w:r w:rsidRPr="00B93E11">
        <w:rPr>
          <w:sz w:val="28"/>
          <w:szCs w:val="28"/>
        </w:rPr>
        <w:t xml:space="preserve">теллект, внешность, надежность, склонность к сотрудничеству и т.п.). </w:t>
      </w:r>
    </w:p>
    <w:p w:rsidR="00CD578D" w:rsidRPr="00CD578D" w:rsidRDefault="00CD578D" w:rsidP="001C0FE7">
      <w:pPr>
        <w:spacing w:after="240"/>
        <w:jc w:val="center"/>
        <w:rPr>
          <w:rFonts w:ascii="Arial" w:hAnsi="Arial" w:cs="Arial"/>
          <w:sz w:val="28"/>
          <w:szCs w:val="28"/>
        </w:rPr>
      </w:pPr>
      <w:r w:rsidRPr="00CD578D">
        <w:rPr>
          <w:rFonts w:ascii="Arial" w:hAnsi="Arial" w:cs="Arial"/>
          <w:sz w:val="28"/>
          <w:szCs w:val="28"/>
        </w:rPr>
        <w:lastRenderedPageBreak/>
        <w:t>Список использованных источников</w:t>
      </w:r>
    </w:p>
    <w:p w:rsidR="001C0FE7" w:rsidRPr="00CD578D" w:rsidRDefault="001C0FE7" w:rsidP="001C0FE7">
      <w:pPr>
        <w:numPr>
          <w:ilvl w:val="0"/>
          <w:numId w:val="62"/>
        </w:numPr>
        <w:tabs>
          <w:tab w:val="left" w:pos="1134"/>
        </w:tabs>
        <w:jc w:val="both"/>
        <w:rPr>
          <w:sz w:val="28"/>
          <w:szCs w:val="28"/>
        </w:rPr>
      </w:pPr>
      <w:r w:rsidRPr="00CD578D">
        <w:rPr>
          <w:sz w:val="28"/>
          <w:szCs w:val="28"/>
        </w:rPr>
        <w:t xml:space="preserve">Адизес И. </w:t>
      </w:r>
      <w:r w:rsidRPr="00CD578D">
        <w:rPr>
          <w:bCs/>
          <w:sz w:val="28"/>
          <w:szCs w:val="28"/>
        </w:rPr>
        <w:t>Управление жизненным циклом корпорации</w:t>
      </w:r>
      <w:r w:rsidRPr="00CD578D">
        <w:rPr>
          <w:sz w:val="28"/>
          <w:szCs w:val="28"/>
        </w:rPr>
        <w:t xml:space="preserve"> / И. Адизес; пер. </w:t>
      </w:r>
      <w:r>
        <w:rPr>
          <w:sz w:val="28"/>
          <w:szCs w:val="28"/>
        </w:rPr>
        <w:t>с англ. под ред. А. Г. Сеферяна</w:t>
      </w:r>
      <w:r w:rsidRPr="00CD578D">
        <w:rPr>
          <w:sz w:val="28"/>
          <w:szCs w:val="28"/>
        </w:rPr>
        <w:t xml:space="preserve">. - СПб.: Питер, </w:t>
      </w:r>
      <w:r w:rsidRPr="00CD578D">
        <w:rPr>
          <w:bCs/>
          <w:sz w:val="28"/>
          <w:szCs w:val="28"/>
        </w:rPr>
        <w:t>2013</w:t>
      </w:r>
      <w:r w:rsidRPr="00CD578D">
        <w:rPr>
          <w:sz w:val="28"/>
          <w:szCs w:val="28"/>
        </w:rPr>
        <w:t>. - 384 с.</w:t>
      </w:r>
    </w:p>
    <w:p w:rsidR="001C0FE7" w:rsidRPr="004C6251" w:rsidRDefault="001C0FE7" w:rsidP="001C0FE7">
      <w:pPr>
        <w:numPr>
          <w:ilvl w:val="0"/>
          <w:numId w:val="62"/>
        </w:numPr>
        <w:tabs>
          <w:tab w:val="left" w:pos="720"/>
          <w:tab w:val="left" w:pos="1134"/>
        </w:tabs>
        <w:ind w:left="0" w:firstLine="709"/>
        <w:jc w:val="both"/>
        <w:rPr>
          <w:rFonts w:ascii="Academy" w:hAnsi="Academy"/>
          <w:sz w:val="28"/>
        </w:rPr>
      </w:pPr>
      <w:r w:rsidRPr="004C6251">
        <w:rPr>
          <w:bCs/>
          <w:sz w:val="28"/>
          <w:szCs w:val="28"/>
        </w:rPr>
        <w:t>Басенко В. П. Организационное поведение</w:t>
      </w:r>
      <w:r w:rsidRPr="004C6251">
        <w:rPr>
          <w:sz w:val="28"/>
          <w:szCs w:val="28"/>
        </w:rPr>
        <w:t>: учеб. пособие для ст</w:t>
      </w:r>
      <w:r w:rsidRPr="004C6251">
        <w:rPr>
          <w:sz w:val="28"/>
          <w:szCs w:val="28"/>
        </w:rPr>
        <w:t>у</w:t>
      </w:r>
      <w:r w:rsidRPr="004C6251">
        <w:rPr>
          <w:sz w:val="28"/>
          <w:szCs w:val="28"/>
        </w:rPr>
        <w:t xml:space="preserve">дентов вузов / В. П. Басенко, Б. М. Жуков, А. А. Романов. - М.: Дашков и К*, </w:t>
      </w:r>
      <w:r w:rsidRPr="004C6251">
        <w:rPr>
          <w:bCs/>
          <w:sz w:val="28"/>
          <w:szCs w:val="28"/>
        </w:rPr>
        <w:t>2012</w:t>
      </w:r>
      <w:r w:rsidRPr="004C6251">
        <w:rPr>
          <w:sz w:val="28"/>
          <w:szCs w:val="28"/>
        </w:rPr>
        <w:t>. - 384 с.</w:t>
      </w:r>
    </w:p>
    <w:p w:rsidR="001C0FE7" w:rsidRPr="004C6251" w:rsidRDefault="001C0FE7" w:rsidP="001C0FE7">
      <w:pPr>
        <w:numPr>
          <w:ilvl w:val="0"/>
          <w:numId w:val="62"/>
        </w:numPr>
        <w:tabs>
          <w:tab w:val="left" w:pos="720"/>
          <w:tab w:val="left" w:pos="1134"/>
        </w:tabs>
        <w:ind w:left="0" w:firstLine="709"/>
        <w:jc w:val="both"/>
        <w:rPr>
          <w:sz w:val="28"/>
        </w:rPr>
      </w:pPr>
      <w:r w:rsidRPr="004C6251">
        <w:rPr>
          <w:sz w:val="28"/>
          <w:szCs w:val="28"/>
        </w:rPr>
        <w:t xml:space="preserve">Бараусова Е.А. </w:t>
      </w:r>
      <w:r w:rsidRPr="004C6251">
        <w:rPr>
          <w:sz w:val="28"/>
        </w:rPr>
        <w:t>Совершенствование системы методов управления персоналом  в организациях малого бизнеса: дисс…канд. экон. наук: 08.00.05 / Бараусова Елена Александровна. – Владивосток, 2003. – 136 с.</w:t>
      </w:r>
    </w:p>
    <w:p w:rsidR="001C0FE7" w:rsidRPr="00CD578D" w:rsidRDefault="001C0FE7" w:rsidP="001C0FE7">
      <w:pPr>
        <w:pStyle w:val="af9"/>
        <w:numPr>
          <w:ilvl w:val="0"/>
          <w:numId w:val="62"/>
        </w:numPr>
        <w:tabs>
          <w:tab w:val="left" w:pos="1134"/>
        </w:tabs>
        <w:ind w:left="0" w:firstLine="709"/>
        <w:jc w:val="both"/>
        <w:rPr>
          <w:rFonts w:ascii="Times New Roman" w:hAnsi="Times New Roman"/>
          <w:sz w:val="28"/>
          <w:szCs w:val="28"/>
        </w:rPr>
      </w:pPr>
      <w:r w:rsidRPr="00CD578D">
        <w:rPr>
          <w:rFonts w:ascii="Times New Roman" w:hAnsi="Times New Roman"/>
          <w:sz w:val="28"/>
          <w:szCs w:val="28"/>
        </w:rPr>
        <w:t>Брукс Я. Организационное поведение: индивидуумы, группы</w:t>
      </w:r>
      <w:r w:rsidRPr="00CD578D">
        <w:rPr>
          <w:sz w:val="28"/>
          <w:szCs w:val="28"/>
        </w:rPr>
        <w:t xml:space="preserve"> и </w:t>
      </w:r>
      <w:r w:rsidRPr="00CD578D">
        <w:rPr>
          <w:rFonts w:ascii="Times New Roman" w:hAnsi="Times New Roman"/>
          <w:sz w:val="28"/>
          <w:szCs w:val="28"/>
        </w:rPr>
        <w:t>о</w:t>
      </w:r>
      <w:r w:rsidRPr="00CD578D">
        <w:rPr>
          <w:rFonts w:ascii="Times New Roman" w:hAnsi="Times New Roman"/>
          <w:sz w:val="28"/>
          <w:szCs w:val="28"/>
        </w:rPr>
        <w:t>р</w:t>
      </w:r>
      <w:r w:rsidRPr="00CD578D">
        <w:rPr>
          <w:rFonts w:ascii="Times New Roman" w:hAnsi="Times New Roman"/>
          <w:sz w:val="28"/>
          <w:szCs w:val="28"/>
        </w:rPr>
        <w:t>ганиза</w:t>
      </w:r>
      <w:r>
        <w:rPr>
          <w:rFonts w:ascii="Times New Roman" w:hAnsi="Times New Roman"/>
          <w:sz w:val="28"/>
          <w:szCs w:val="28"/>
        </w:rPr>
        <w:t>ции / Я. Брукс; пер. с англ.</w:t>
      </w:r>
      <w:r w:rsidRPr="00CD578D">
        <w:rPr>
          <w:rFonts w:ascii="Times New Roman" w:hAnsi="Times New Roman"/>
          <w:sz w:val="28"/>
          <w:szCs w:val="28"/>
        </w:rPr>
        <w:t xml:space="preserve"> – М.: Дело и сервис, 2008. – 464 с.</w:t>
      </w:r>
    </w:p>
    <w:p w:rsidR="001C0FE7" w:rsidRDefault="001C0FE7" w:rsidP="001C0FE7">
      <w:pPr>
        <w:pStyle w:val="af9"/>
        <w:numPr>
          <w:ilvl w:val="0"/>
          <w:numId w:val="62"/>
        </w:numPr>
        <w:tabs>
          <w:tab w:val="left" w:pos="1134"/>
        </w:tabs>
        <w:ind w:left="0" w:firstLine="709"/>
        <w:jc w:val="both"/>
        <w:rPr>
          <w:rFonts w:ascii="Times New Roman" w:hAnsi="Times New Roman"/>
          <w:sz w:val="28"/>
          <w:szCs w:val="28"/>
        </w:rPr>
      </w:pPr>
      <w:r>
        <w:rPr>
          <w:rFonts w:ascii="Times New Roman" w:hAnsi="Times New Roman"/>
          <w:sz w:val="28"/>
          <w:szCs w:val="28"/>
        </w:rPr>
        <w:t>Виханский О.С.</w:t>
      </w:r>
      <w:r w:rsidRPr="00CD578D">
        <w:rPr>
          <w:rFonts w:ascii="Times New Roman" w:hAnsi="Times New Roman"/>
          <w:sz w:val="28"/>
          <w:szCs w:val="28"/>
        </w:rPr>
        <w:t xml:space="preserve"> </w:t>
      </w:r>
      <w:r>
        <w:rPr>
          <w:rFonts w:ascii="Times New Roman" w:hAnsi="Times New Roman"/>
          <w:sz w:val="28"/>
          <w:szCs w:val="28"/>
        </w:rPr>
        <w:t>Менеджмент: Учебник / О.С. Виханский, А.И. Наумов.</w:t>
      </w:r>
      <w:r w:rsidRPr="00CD578D">
        <w:rPr>
          <w:rFonts w:ascii="Times New Roman" w:hAnsi="Times New Roman"/>
          <w:sz w:val="28"/>
          <w:szCs w:val="28"/>
        </w:rPr>
        <w:t xml:space="preserve"> - М.: ИНФРА-М, 2013. – 576 с.</w:t>
      </w:r>
    </w:p>
    <w:p w:rsidR="001C0FE7" w:rsidRPr="00A37B68" w:rsidRDefault="001C0FE7" w:rsidP="001C0FE7">
      <w:pPr>
        <w:pStyle w:val="af9"/>
        <w:numPr>
          <w:ilvl w:val="0"/>
          <w:numId w:val="62"/>
        </w:numPr>
        <w:tabs>
          <w:tab w:val="left" w:pos="1134"/>
        </w:tabs>
        <w:ind w:left="0" w:firstLine="709"/>
        <w:jc w:val="both"/>
        <w:rPr>
          <w:rFonts w:ascii="Times New Roman" w:hAnsi="Times New Roman"/>
          <w:sz w:val="28"/>
          <w:szCs w:val="28"/>
        </w:rPr>
      </w:pPr>
      <w:r w:rsidRPr="00A37B68">
        <w:rPr>
          <w:rFonts w:ascii="Times New Roman" w:hAnsi="Times New Roman"/>
          <w:sz w:val="28"/>
          <w:szCs w:val="28"/>
        </w:rPr>
        <w:t>Виханский О.С. Практикум по курсу «Менеджмент» / О.С. Виха</w:t>
      </w:r>
      <w:r w:rsidRPr="00A37B68">
        <w:rPr>
          <w:rFonts w:ascii="Times New Roman" w:hAnsi="Times New Roman"/>
          <w:sz w:val="28"/>
          <w:szCs w:val="28"/>
        </w:rPr>
        <w:t>н</w:t>
      </w:r>
      <w:r w:rsidRPr="00A37B68">
        <w:rPr>
          <w:rFonts w:ascii="Times New Roman" w:hAnsi="Times New Roman"/>
          <w:sz w:val="28"/>
          <w:szCs w:val="28"/>
        </w:rPr>
        <w:t xml:space="preserve">ский, А.И. Наумов. -. – </w:t>
      </w:r>
      <w:r w:rsidRPr="00A37B68">
        <w:rPr>
          <w:rFonts w:ascii="Times New Roman" w:hAnsi="Times New Roman"/>
          <w:sz w:val="28"/>
          <w:szCs w:val="28"/>
          <w:shd w:val="clear" w:color="auto" w:fill="FFFFFF"/>
        </w:rPr>
        <w:t>Экономистъ, 2004. - 288 с.</w:t>
      </w:r>
    </w:p>
    <w:p w:rsidR="001C0FE7" w:rsidRPr="00A37B68" w:rsidRDefault="001C0FE7" w:rsidP="001C0FE7">
      <w:pPr>
        <w:pStyle w:val="af9"/>
        <w:numPr>
          <w:ilvl w:val="0"/>
          <w:numId w:val="62"/>
        </w:numPr>
        <w:tabs>
          <w:tab w:val="left" w:pos="1134"/>
        </w:tabs>
        <w:ind w:left="0" w:firstLine="709"/>
        <w:jc w:val="both"/>
        <w:rPr>
          <w:sz w:val="28"/>
          <w:szCs w:val="28"/>
        </w:rPr>
      </w:pPr>
      <w:r w:rsidRPr="00A37B68">
        <w:rPr>
          <w:bCs/>
          <w:sz w:val="28"/>
          <w:szCs w:val="28"/>
        </w:rPr>
        <w:t>Глумаков В. Н. Организационное поведение</w:t>
      </w:r>
      <w:r w:rsidRPr="00A37B68">
        <w:rPr>
          <w:sz w:val="28"/>
          <w:szCs w:val="28"/>
        </w:rPr>
        <w:t>: учеб. пособие для ст</w:t>
      </w:r>
      <w:r w:rsidRPr="00A37B68">
        <w:rPr>
          <w:sz w:val="28"/>
          <w:szCs w:val="28"/>
        </w:rPr>
        <w:t>у</w:t>
      </w:r>
      <w:r w:rsidRPr="00A37B68">
        <w:rPr>
          <w:sz w:val="28"/>
          <w:szCs w:val="28"/>
        </w:rPr>
        <w:t xml:space="preserve">дентов вузов / В. Н. Глумаков. - 3-е изд. - М. : Вузовский учебник, </w:t>
      </w:r>
      <w:r w:rsidRPr="00A37B68">
        <w:rPr>
          <w:bCs/>
          <w:sz w:val="28"/>
          <w:szCs w:val="28"/>
        </w:rPr>
        <w:t>2013</w:t>
      </w:r>
      <w:r w:rsidRPr="00A37B68">
        <w:rPr>
          <w:sz w:val="28"/>
          <w:szCs w:val="28"/>
        </w:rPr>
        <w:t>. - 352 с.</w:t>
      </w:r>
    </w:p>
    <w:p w:rsidR="001C0FE7" w:rsidRPr="00CD578D" w:rsidRDefault="001C0FE7" w:rsidP="001C0FE7">
      <w:pPr>
        <w:numPr>
          <w:ilvl w:val="0"/>
          <w:numId w:val="62"/>
        </w:numPr>
        <w:tabs>
          <w:tab w:val="left" w:pos="1134"/>
        </w:tabs>
        <w:ind w:left="0" w:firstLine="709"/>
        <w:rPr>
          <w:sz w:val="28"/>
          <w:szCs w:val="28"/>
        </w:rPr>
      </w:pPr>
      <w:r w:rsidRPr="00CD578D">
        <w:rPr>
          <w:bCs/>
          <w:sz w:val="28"/>
          <w:szCs w:val="28"/>
        </w:rPr>
        <w:t>Зайцев Л. Г. Организационное поведение</w:t>
      </w:r>
      <w:r w:rsidRPr="00CD578D">
        <w:rPr>
          <w:sz w:val="28"/>
          <w:szCs w:val="28"/>
        </w:rPr>
        <w:t xml:space="preserve">: учебник для студентов вузов / Л. Г. Зайцев, М. И. Соколова. - М.: Магистр: ИНФРА-М, </w:t>
      </w:r>
      <w:r w:rsidRPr="00CD578D">
        <w:rPr>
          <w:bCs/>
          <w:sz w:val="28"/>
          <w:szCs w:val="28"/>
        </w:rPr>
        <w:t>2013</w:t>
      </w:r>
      <w:r w:rsidRPr="00CD578D">
        <w:rPr>
          <w:sz w:val="28"/>
          <w:szCs w:val="28"/>
        </w:rPr>
        <w:t>. - 464 с.</w:t>
      </w:r>
    </w:p>
    <w:p w:rsidR="001C0FE7" w:rsidRPr="00CD578D" w:rsidRDefault="001C0FE7" w:rsidP="001C0FE7">
      <w:pPr>
        <w:pStyle w:val="af9"/>
        <w:numPr>
          <w:ilvl w:val="0"/>
          <w:numId w:val="62"/>
        </w:numPr>
        <w:tabs>
          <w:tab w:val="left" w:pos="425"/>
          <w:tab w:val="left" w:pos="1134"/>
        </w:tabs>
        <w:ind w:left="0" w:firstLine="709"/>
        <w:jc w:val="both"/>
        <w:rPr>
          <w:rFonts w:ascii="Times New Roman" w:hAnsi="Times New Roman"/>
          <w:sz w:val="28"/>
          <w:szCs w:val="28"/>
        </w:rPr>
      </w:pPr>
      <w:r w:rsidRPr="00CD578D">
        <w:rPr>
          <w:rFonts w:ascii="Times New Roman" w:hAnsi="Times New Roman"/>
          <w:sz w:val="28"/>
          <w:szCs w:val="28"/>
        </w:rPr>
        <w:t xml:space="preserve">Зельдович Б.З. </w:t>
      </w:r>
      <w:r>
        <w:rPr>
          <w:rFonts w:ascii="Times New Roman" w:hAnsi="Times New Roman"/>
          <w:sz w:val="28"/>
          <w:szCs w:val="28"/>
        </w:rPr>
        <w:t xml:space="preserve">Организационное поведение / Б.З. Зельдович. </w:t>
      </w:r>
      <w:r w:rsidRPr="00CD578D">
        <w:rPr>
          <w:rFonts w:ascii="Times New Roman" w:hAnsi="Times New Roman"/>
          <w:sz w:val="28"/>
          <w:szCs w:val="28"/>
        </w:rPr>
        <w:t>– М.: Аспект-Пресс, 2008. – 320 с.</w:t>
      </w:r>
    </w:p>
    <w:p w:rsidR="001C0FE7" w:rsidRPr="00CD578D" w:rsidRDefault="001C0FE7" w:rsidP="001C0FE7">
      <w:pPr>
        <w:pStyle w:val="af9"/>
        <w:numPr>
          <w:ilvl w:val="0"/>
          <w:numId w:val="62"/>
        </w:numPr>
        <w:tabs>
          <w:tab w:val="left" w:pos="425"/>
          <w:tab w:val="left" w:pos="1134"/>
        </w:tabs>
        <w:ind w:left="0" w:firstLine="709"/>
        <w:jc w:val="both"/>
        <w:rPr>
          <w:rFonts w:ascii="Times New Roman" w:hAnsi="Times New Roman"/>
          <w:sz w:val="28"/>
          <w:szCs w:val="28"/>
        </w:rPr>
      </w:pPr>
      <w:r>
        <w:rPr>
          <w:rFonts w:ascii="Times New Roman" w:hAnsi="Times New Roman"/>
          <w:sz w:val="28"/>
          <w:szCs w:val="28"/>
        </w:rPr>
        <w:t>Камерон К.</w:t>
      </w:r>
      <w:r w:rsidRPr="00CD578D">
        <w:rPr>
          <w:rFonts w:ascii="Times New Roman" w:hAnsi="Times New Roman"/>
          <w:sz w:val="28"/>
          <w:szCs w:val="28"/>
        </w:rPr>
        <w:t xml:space="preserve"> Диагностика и изменение организационной куль</w:t>
      </w:r>
      <w:r>
        <w:rPr>
          <w:rFonts w:ascii="Times New Roman" w:hAnsi="Times New Roman"/>
          <w:sz w:val="28"/>
          <w:szCs w:val="28"/>
        </w:rPr>
        <w:t>туры / К. Камерон, Р. Куин; пер. с англ. под ред. И.В. Андреевой. -</w:t>
      </w:r>
      <w:r w:rsidRPr="00CD578D">
        <w:rPr>
          <w:rFonts w:ascii="Times New Roman" w:hAnsi="Times New Roman"/>
          <w:sz w:val="28"/>
          <w:szCs w:val="28"/>
        </w:rPr>
        <w:t xml:space="preserve"> СПб.: Питер, 2001. – 320 с.</w:t>
      </w:r>
    </w:p>
    <w:p w:rsidR="001C0FE7" w:rsidRPr="0024068A" w:rsidRDefault="001C0FE7" w:rsidP="001C0FE7">
      <w:pPr>
        <w:numPr>
          <w:ilvl w:val="0"/>
          <w:numId w:val="62"/>
        </w:numPr>
        <w:tabs>
          <w:tab w:val="left" w:pos="425"/>
          <w:tab w:val="left" w:pos="1134"/>
        </w:tabs>
        <w:ind w:left="0" w:firstLine="709"/>
        <w:jc w:val="both"/>
        <w:rPr>
          <w:bCs/>
          <w:sz w:val="28"/>
          <w:szCs w:val="28"/>
        </w:rPr>
      </w:pPr>
      <w:r w:rsidRPr="0024068A">
        <w:rPr>
          <w:sz w:val="28"/>
          <w:szCs w:val="28"/>
        </w:rPr>
        <w:t>Карташова Л.В. Организационное поведение: Учебник / Л. В. Ка</w:t>
      </w:r>
      <w:r w:rsidRPr="0024068A">
        <w:rPr>
          <w:sz w:val="28"/>
          <w:szCs w:val="28"/>
        </w:rPr>
        <w:t>р</w:t>
      </w:r>
      <w:r w:rsidRPr="0024068A">
        <w:rPr>
          <w:sz w:val="28"/>
          <w:szCs w:val="28"/>
        </w:rPr>
        <w:t xml:space="preserve">ташова; - М.: ИНФРА-М, </w:t>
      </w:r>
      <w:r w:rsidRPr="0024068A">
        <w:rPr>
          <w:bCs/>
          <w:sz w:val="28"/>
          <w:szCs w:val="28"/>
        </w:rPr>
        <w:t>2014</w:t>
      </w:r>
      <w:r w:rsidRPr="0024068A">
        <w:rPr>
          <w:sz w:val="28"/>
          <w:szCs w:val="28"/>
        </w:rPr>
        <w:t xml:space="preserve">. - 157 с.  </w:t>
      </w:r>
    </w:p>
    <w:p w:rsidR="001C0FE7" w:rsidRPr="0024068A" w:rsidRDefault="001C0FE7" w:rsidP="001C0FE7">
      <w:pPr>
        <w:pStyle w:val="af9"/>
        <w:numPr>
          <w:ilvl w:val="0"/>
          <w:numId w:val="62"/>
        </w:numPr>
        <w:tabs>
          <w:tab w:val="left" w:pos="425"/>
          <w:tab w:val="left" w:pos="851"/>
          <w:tab w:val="left" w:pos="1134"/>
        </w:tabs>
        <w:ind w:left="0" w:firstLine="709"/>
        <w:jc w:val="both"/>
        <w:rPr>
          <w:rFonts w:ascii="Times New Roman" w:hAnsi="Times New Roman"/>
          <w:sz w:val="28"/>
          <w:szCs w:val="28"/>
        </w:rPr>
      </w:pPr>
      <w:r w:rsidRPr="0024068A">
        <w:rPr>
          <w:rFonts w:ascii="Times New Roman" w:hAnsi="Times New Roman"/>
          <w:sz w:val="28"/>
          <w:szCs w:val="28"/>
        </w:rPr>
        <w:t>Карташова Л.В. Организационное поведение: Учебник /Л.В. Ка</w:t>
      </w:r>
      <w:r w:rsidRPr="0024068A">
        <w:rPr>
          <w:rFonts w:ascii="Times New Roman" w:hAnsi="Times New Roman"/>
          <w:sz w:val="28"/>
          <w:szCs w:val="28"/>
        </w:rPr>
        <w:t>р</w:t>
      </w:r>
      <w:r w:rsidRPr="0024068A">
        <w:rPr>
          <w:rFonts w:ascii="Times New Roman" w:hAnsi="Times New Roman"/>
          <w:sz w:val="28"/>
          <w:szCs w:val="28"/>
        </w:rPr>
        <w:t>ташова, Т.В. Никонова, О.О.</w:t>
      </w:r>
      <w:r>
        <w:rPr>
          <w:rFonts w:ascii="Times New Roman" w:hAnsi="Times New Roman"/>
          <w:sz w:val="28"/>
          <w:szCs w:val="28"/>
        </w:rPr>
        <w:t xml:space="preserve"> </w:t>
      </w:r>
      <w:r w:rsidRPr="0024068A">
        <w:rPr>
          <w:rFonts w:ascii="Times New Roman" w:hAnsi="Times New Roman"/>
          <w:sz w:val="28"/>
          <w:szCs w:val="28"/>
        </w:rPr>
        <w:t>Соломанидина</w:t>
      </w:r>
      <w:r>
        <w:rPr>
          <w:rFonts w:ascii="Times New Roman" w:hAnsi="Times New Roman"/>
          <w:sz w:val="28"/>
          <w:szCs w:val="28"/>
        </w:rPr>
        <w:t>.</w:t>
      </w:r>
      <w:r w:rsidRPr="0024068A">
        <w:rPr>
          <w:rFonts w:ascii="Times New Roman" w:hAnsi="Times New Roman"/>
          <w:sz w:val="28"/>
          <w:szCs w:val="28"/>
        </w:rPr>
        <w:t xml:space="preserve"> – 3-е изд.</w:t>
      </w:r>
      <w:r>
        <w:rPr>
          <w:rFonts w:ascii="Times New Roman" w:hAnsi="Times New Roman"/>
          <w:sz w:val="28"/>
          <w:szCs w:val="28"/>
        </w:rPr>
        <w:t xml:space="preserve"> - М.: ИНФРА-М, 2010. – 384 с.</w:t>
      </w:r>
    </w:p>
    <w:p w:rsidR="001C0FE7" w:rsidRPr="00CD578D" w:rsidRDefault="001C0FE7" w:rsidP="001C0FE7">
      <w:pPr>
        <w:pStyle w:val="af9"/>
        <w:numPr>
          <w:ilvl w:val="0"/>
          <w:numId w:val="62"/>
        </w:numPr>
        <w:tabs>
          <w:tab w:val="left" w:pos="851"/>
          <w:tab w:val="left" w:pos="1134"/>
        </w:tabs>
        <w:ind w:left="0" w:firstLine="709"/>
        <w:jc w:val="both"/>
        <w:rPr>
          <w:rFonts w:ascii="Times New Roman" w:hAnsi="Times New Roman"/>
          <w:sz w:val="28"/>
          <w:szCs w:val="28"/>
        </w:rPr>
      </w:pPr>
      <w:r w:rsidRPr="00CD578D">
        <w:rPr>
          <w:rFonts w:ascii="Times New Roman" w:hAnsi="Times New Roman"/>
          <w:sz w:val="28"/>
          <w:szCs w:val="28"/>
        </w:rPr>
        <w:t>Коэн А.Р. Курс МВА по менеджменту</w:t>
      </w:r>
      <w:r>
        <w:rPr>
          <w:rFonts w:ascii="Times New Roman" w:hAnsi="Times New Roman"/>
          <w:sz w:val="28"/>
          <w:szCs w:val="28"/>
        </w:rPr>
        <w:t xml:space="preserve"> / А.Р. Коэн. –</w:t>
      </w:r>
      <w:r w:rsidRPr="00CD578D">
        <w:rPr>
          <w:rFonts w:ascii="Times New Roman" w:hAnsi="Times New Roman"/>
          <w:sz w:val="28"/>
          <w:szCs w:val="28"/>
        </w:rPr>
        <w:t xml:space="preserve"> </w:t>
      </w:r>
      <w:r>
        <w:rPr>
          <w:rFonts w:ascii="Times New Roman" w:hAnsi="Times New Roman"/>
          <w:sz w:val="28"/>
          <w:szCs w:val="28"/>
        </w:rPr>
        <w:t xml:space="preserve">пер. с англ. - </w:t>
      </w:r>
      <w:r w:rsidRPr="00CD578D">
        <w:rPr>
          <w:rFonts w:ascii="Times New Roman" w:hAnsi="Times New Roman"/>
          <w:sz w:val="28"/>
          <w:szCs w:val="28"/>
        </w:rPr>
        <w:t>4-е изд. – М.: Альпина Бизнес Букс, 2007. – 507 с.</w:t>
      </w:r>
    </w:p>
    <w:p w:rsidR="001C0FE7" w:rsidRPr="00CD578D" w:rsidRDefault="001C0FE7" w:rsidP="001C0FE7">
      <w:pPr>
        <w:pStyle w:val="af9"/>
        <w:numPr>
          <w:ilvl w:val="0"/>
          <w:numId w:val="62"/>
        </w:numPr>
        <w:tabs>
          <w:tab w:val="left" w:pos="425"/>
          <w:tab w:val="left" w:pos="851"/>
          <w:tab w:val="left" w:pos="1134"/>
        </w:tabs>
        <w:ind w:left="0" w:firstLine="709"/>
        <w:jc w:val="both"/>
        <w:rPr>
          <w:rFonts w:ascii="Times New Roman" w:hAnsi="Times New Roman"/>
          <w:sz w:val="28"/>
          <w:szCs w:val="28"/>
        </w:rPr>
      </w:pPr>
      <w:r w:rsidRPr="00CD578D">
        <w:rPr>
          <w:rFonts w:ascii="Times New Roman" w:hAnsi="Times New Roman"/>
          <w:sz w:val="28"/>
          <w:szCs w:val="28"/>
        </w:rPr>
        <w:t>Крюков С.В. Организационн</w:t>
      </w:r>
      <w:r>
        <w:rPr>
          <w:rFonts w:ascii="Times New Roman" w:hAnsi="Times New Roman"/>
          <w:sz w:val="28"/>
          <w:szCs w:val="28"/>
        </w:rPr>
        <w:t>ое поведение: теория и практика / С.В. Крюков.</w:t>
      </w:r>
      <w:r w:rsidRPr="00CD578D">
        <w:rPr>
          <w:rFonts w:ascii="Times New Roman" w:hAnsi="Times New Roman"/>
          <w:sz w:val="28"/>
          <w:szCs w:val="28"/>
        </w:rPr>
        <w:t xml:space="preserve"> – Ростов н/Д.: Феникс, 2006. – 272 с.</w:t>
      </w:r>
    </w:p>
    <w:p w:rsidR="001C0FE7" w:rsidRPr="00CD578D" w:rsidRDefault="001C0FE7" w:rsidP="001C0FE7">
      <w:pPr>
        <w:pStyle w:val="af9"/>
        <w:numPr>
          <w:ilvl w:val="0"/>
          <w:numId w:val="62"/>
        </w:numPr>
        <w:tabs>
          <w:tab w:val="left" w:pos="425"/>
          <w:tab w:val="left" w:pos="851"/>
          <w:tab w:val="left" w:pos="1134"/>
        </w:tabs>
        <w:ind w:left="0" w:firstLine="709"/>
        <w:jc w:val="both"/>
        <w:rPr>
          <w:rFonts w:ascii="Times New Roman" w:hAnsi="Times New Roman"/>
          <w:sz w:val="28"/>
          <w:szCs w:val="28"/>
        </w:rPr>
      </w:pPr>
      <w:r w:rsidRPr="00CD578D">
        <w:rPr>
          <w:rFonts w:ascii="Times New Roman" w:hAnsi="Times New Roman"/>
          <w:sz w:val="28"/>
          <w:szCs w:val="28"/>
        </w:rPr>
        <w:t>Лютенс Ф. Организационное поведение</w:t>
      </w:r>
      <w:r>
        <w:rPr>
          <w:rFonts w:ascii="Times New Roman" w:hAnsi="Times New Roman"/>
          <w:sz w:val="28"/>
          <w:szCs w:val="28"/>
        </w:rPr>
        <w:t xml:space="preserve"> / Ф. Лютенс; пер. с англ. -</w:t>
      </w:r>
      <w:r w:rsidRPr="00CD578D">
        <w:rPr>
          <w:rFonts w:ascii="Times New Roman" w:hAnsi="Times New Roman"/>
          <w:sz w:val="28"/>
          <w:szCs w:val="28"/>
        </w:rPr>
        <w:t xml:space="preserve"> М.: ИНФРА-М, 1999. – 692 с.</w:t>
      </w:r>
    </w:p>
    <w:p w:rsidR="001C0FE7" w:rsidRPr="00CD578D" w:rsidRDefault="001C0FE7" w:rsidP="001C0FE7">
      <w:pPr>
        <w:pStyle w:val="af9"/>
        <w:numPr>
          <w:ilvl w:val="0"/>
          <w:numId w:val="62"/>
        </w:numPr>
        <w:tabs>
          <w:tab w:val="left" w:pos="425"/>
          <w:tab w:val="left" w:pos="851"/>
          <w:tab w:val="left" w:pos="1134"/>
        </w:tabs>
        <w:ind w:left="0" w:firstLine="709"/>
        <w:jc w:val="both"/>
        <w:rPr>
          <w:rFonts w:ascii="Times New Roman" w:hAnsi="Times New Roman"/>
          <w:sz w:val="28"/>
          <w:szCs w:val="28"/>
        </w:rPr>
      </w:pPr>
      <w:r w:rsidRPr="00CD578D">
        <w:rPr>
          <w:rFonts w:ascii="Times New Roman" w:hAnsi="Times New Roman"/>
          <w:sz w:val="28"/>
          <w:szCs w:val="28"/>
        </w:rPr>
        <w:t>Мадди С. Теории</w:t>
      </w:r>
      <w:r>
        <w:rPr>
          <w:rFonts w:ascii="Times New Roman" w:hAnsi="Times New Roman"/>
          <w:sz w:val="28"/>
          <w:szCs w:val="28"/>
        </w:rPr>
        <w:t xml:space="preserve"> личности. Сравнительный анализ / С. Мадди; пер. с англ.</w:t>
      </w:r>
      <w:r w:rsidRPr="00CD578D">
        <w:rPr>
          <w:rFonts w:ascii="Times New Roman" w:hAnsi="Times New Roman"/>
          <w:sz w:val="28"/>
          <w:szCs w:val="28"/>
        </w:rPr>
        <w:t xml:space="preserve"> – СПб.: Речь, 2002.</w:t>
      </w:r>
    </w:p>
    <w:p w:rsidR="001C0FE7" w:rsidRPr="00CD578D" w:rsidRDefault="001C0FE7" w:rsidP="001C0FE7">
      <w:pPr>
        <w:pStyle w:val="af9"/>
        <w:numPr>
          <w:ilvl w:val="0"/>
          <w:numId w:val="62"/>
        </w:numPr>
        <w:tabs>
          <w:tab w:val="left" w:pos="851"/>
          <w:tab w:val="left" w:pos="1134"/>
        </w:tabs>
        <w:ind w:left="0" w:firstLine="709"/>
        <w:jc w:val="both"/>
        <w:rPr>
          <w:rFonts w:ascii="Times New Roman" w:hAnsi="Times New Roman"/>
          <w:sz w:val="28"/>
          <w:szCs w:val="28"/>
        </w:rPr>
      </w:pPr>
      <w:r>
        <w:rPr>
          <w:rFonts w:ascii="Times New Roman" w:hAnsi="Times New Roman"/>
          <w:sz w:val="28"/>
          <w:szCs w:val="28"/>
        </w:rPr>
        <w:t>Ньюстром Д.В</w:t>
      </w:r>
      <w:r w:rsidRPr="00CD578D">
        <w:rPr>
          <w:rFonts w:ascii="Times New Roman" w:hAnsi="Times New Roman"/>
          <w:sz w:val="28"/>
          <w:szCs w:val="28"/>
        </w:rPr>
        <w:t xml:space="preserve">. </w:t>
      </w:r>
      <w:r>
        <w:rPr>
          <w:rFonts w:ascii="Times New Roman" w:hAnsi="Times New Roman"/>
          <w:sz w:val="28"/>
          <w:szCs w:val="28"/>
        </w:rPr>
        <w:t>Организационное поведение / Д.В. Ньюстром, К. Дэвис; пер с англ.</w:t>
      </w:r>
      <w:r w:rsidRPr="00CD578D">
        <w:rPr>
          <w:rFonts w:ascii="Times New Roman" w:hAnsi="Times New Roman"/>
          <w:sz w:val="28"/>
          <w:szCs w:val="28"/>
        </w:rPr>
        <w:t xml:space="preserve"> - СПб.: Питер, 2000. – 448 с.</w:t>
      </w:r>
    </w:p>
    <w:p w:rsidR="001C0FE7" w:rsidRPr="00CD578D" w:rsidRDefault="001C0FE7" w:rsidP="001C0FE7">
      <w:pPr>
        <w:pStyle w:val="af9"/>
        <w:numPr>
          <w:ilvl w:val="0"/>
          <w:numId w:val="62"/>
        </w:numPr>
        <w:tabs>
          <w:tab w:val="left" w:pos="425"/>
          <w:tab w:val="left" w:pos="851"/>
          <w:tab w:val="left" w:pos="1134"/>
        </w:tabs>
        <w:ind w:left="0" w:firstLine="709"/>
        <w:jc w:val="both"/>
        <w:rPr>
          <w:rFonts w:ascii="Times New Roman" w:hAnsi="Times New Roman"/>
          <w:sz w:val="28"/>
          <w:szCs w:val="28"/>
        </w:rPr>
      </w:pPr>
      <w:r w:rsidRPr="00CD578D">
        <w:rPr>
          <w:rFonts w:ascii="Times New Roman" w:hAnsi="Times New Roman"/>
          <w:sz w:val="28"/>
          <w:szCs w:val="28"/>
        </w:rPr>
        <w:t>Оксинойд К.Э. Орг</w:t>
      </w:r>
      <w:r>
        <w:rPr>
          <w:rFonts w:ascii="Times New Roman" w:hAnsi="Times New Roman"/>
          <w:sz w:val="28"/>
          <w:szCs w:val="28"/>
        </w:rPr>
        <w:t>анизационное поведение: Учебник / К.Э. Окс</w:t>
      </w:r>
      <w:r>
        <w:rPr>
          <w:rFonts w:ascii="Times New Roman" w:hAnsi="Times New Roman"/>
          <w:sz w:val="28"/>
          <w:szCs w:val="28"/>
        </w:rPr>
        <w:t>и</w:t>
      </w:r>
      <w:r>
        <w:rPr>
          <w:rFonts w:ascii="Times New Roman" w:hAnsi="Times New Roman"/>
          <w:sz w:val="28"/>
          <w:szCs w:val="28"/>
        </w:rPr>
        <w:t>нойд; пер с англ.</w:t>
      </w:r>
      <w:r w:rsidRPr="00CD578D">
        <w:rPr>
          <w:rFonts w:ascii="Times New Roman" w:hAnsi="Times New Roman"/>
          <w:sz w:val="28"/>
          <w:szCs w:val="28"/>
        </w:rPr>
        <w:t xml:space="preserve"> – М.: КноРус, 2009. – 480 с.</w:t>
      </w:r>
    </w:p>
    <w:p w:rsidR="001C0FE7" w:rsidRPr="00CD578D" w:rsidRDefault="001C0FE7" w:rsidP="001C0FE7">
      <w:pPr>
        <w:pStyle w:val="af9"/>
        <w:numPr>
          <w:ilvl w:val="0"/>
          <w:numId w:val="62"/>
        </w:numPr>
        <w:tabs>
          <w:tab w:val="left" w:pos="425"/>
          <w:tab w:val="left" w:pos="851"/>
          <w:tab w:val="left" w:pos="1134"/>
        </w:tabs>
        <w:ind w:left="0" w:firstLine="709"/>
        <w:jc w:val="both"/>
        <w:rPr>
          <w:rFonts w:ascii="Times New Roman" w:hAnsi="Times New Roman"/>
          <w:sz w:val="28"/>
          <w:szCs w:val="28"/>
        </w:rPr>
      </w:pPr>
      <w:r w:rsidRPr="00CD578D">
        <w:rPr>
          <w:rFonts w:ascii="Times New Roman" w:hAnsi="Times New Roman"/>
          <w:sz w:val="28"/>
          <w:szCs w:val="28"/>
        </w:rPr>
        <w:lastRenderedPageBreak/>
        <w:t xml:space="preserve">Организационное поведение: Практикум / </w:t>
      </w:r>
      <w:r>
        <w:rPr>
          <w:rFonts w:ascii="Times New Roman" w:hAnsi="Times New Roman"/>
          <w:sz w:val="28"/>
          <w:szCs w:val="28"/>
        </w:rPr>
        <w:t>п</w:t>
      </w:r>
      <w:r w:rsidRPr="00CD578D">
        <w:rPr>
          <w:rFonts w:ascii="Times New Roman" w:hAnsi="Times New Roman"/>
          <w:sz w:val="28"/>
          <w:szCs w:val="28"/>
        </w:rPr>
        <w:t xml:space="preserve">од. </w:t>
      </w:r>
      <w:r>
        <w:rPr>
          <w:rFonts w:ascii="Times New Roman" w:hAnsi="Times New Roman"/>
          <w:sz w:val="28"/>
          <w:szCs w:val="28"/>
        </w:rPr>
        <w:t>р</w:t>
      </w:r>
      <w:r w:rsidRPr="00CD578D">
        <w:rPr>
          <w:rFonts w:ascii="Times New Roman" w:hAnsi="Times New Roman"/>
          <w:sz w:val="28"/>
          <w:szCs w:val="28"/>
        </w:rPr>
        <w:t>ед. Г.Р. Латфулл</w:t>
      </w:r>
      <w:r w:rsidRPr="00CD578D">
        <w:rPr>
          <w:rFonts w:ascii="Times New Roman" w:hAnsi="Times New Roman"/>
          <w:sz w:val="28"/>
          <w:szCs w:val="28"/>
        </w:rPr>
        <w:t>и</w:t>
      </w:r>
      <w:r w:rsidRPr="00CD578D">
        <w:rPr>
          <w:rFonts w:ascii="Times New Roman" w:hAnsi="Times New Roman"/>
          <w:sz w:val="28"/>
          <w:szCs w:val="28"/>
        </w:rPr>
        <w:t>на, О.Н. Громовой</w:t>
      </w:r>
      <w:r>
        <w:rPr>
          <w:rFonts w:ascii="Times New Roman" w:hAnsi="Times New Roman"/>
          <w:sz w:val="28"/>
          <w:szCs w:val="28"/>
        </w:rPr>
        <w:t>.</w:t>
      </w:r>
      <w:r w:rsidRPr="00CD578D">
        <w:rPr>
          <w:rFonts w:ascii="Times New Roman" w:hAnsi="Times New Roman"/>
          <w:sz w:val="28"/>
          <w:szCs w:val="28"/>
        </w:rPr>
        <w:t xml:space="preserve"> – СПб.: Питер, 2006. – 272 с.</w:t>
      </w:r>
    </w:p>
    <w:p w:rsidR="001C0FE7" w:rsidRPr="00CD578D" w:rsidRDefault="001C0FE7" w:rsidP="001C0FE7">
      <w:pPr>
        <w:numPr>
          <w:ilvl w:val="0"/>
          <w:numId w:val="62"/>
        </w:numPr>
        <w:tabs>
          <w:tab w:val="left" w:pos="425"/>
          <w:tab w:val="left" w:pos="851"/>
          <w:tab w:val="left" w:pos="1134"/>
        </w:tabs>
        <w:ind w:left="0" w:firstLine="709"/>
        <w:jc w:val="both"/>
        <w:rPr>
          <w:bCs/>
          <w:sz w:val="28"/>
          <w:szCs w:val="28"/>
        </w:rPr>
      </w:pPr>
      <w:r w:rsidRPr="00CD578D">
        <w:rPr>
          <w:bCs/>
          <w:sz w:val="28"/>
          <w:szCs w:val="28"/>
        </w:rPr>
        <w:t>Организационное поведение</w:t>
      </w:r>
      <w:r w:rsidRPr="00CD578D">
        <w:rPr>
          <w:sz w:val="28"/>
          <w:szCs w:val="28"/>
        </w:rPr>
        <w:t>: учебник для студентов вузов / под ред. Г.Р. Латфуллина, О.Н. Громовой. - 2-е изд., доп. и перераб. - СПб. : П</w:t>
      </w:r>
      <w:r w:rsidRPr="00CD578D">
        <w:rPr>
          <w:sz w:val="28"/>
          <w:szCs w:val="28"/>
        </w:rPr>
        <w:t>и</w:t>
      </w:r>
      <w:r w:rsidRPr="00CD578D">
        <w:rPr>
          <w:sz w:val="28"/>
          <w:szCs w:val="28"/>
        </w:rPr>
        <w:t xml:space="preserve">тер, </w:t>
      </w:r>
      <w:r w:rsidRPr="00CD578D">
        <w:rPr>
          <w:bCs/>
          <w:sz w:val="28"/>
          <w:szCs w:val="28"/>
        </w:rPr>
        <w:t>2010</w:t>
      </w:r>
      <w:r w:rsidRPr="00CD578D">
        <w:rPr>
          <w:sz w:val="28"/>
          <w:szCs w:val="28"/>
        </w:rPr>
        <w:t xml:space="preserve">. - 464 с. </w:t>
      </w:r>
    </w:p>
    <w:p w:rsidR="001C0FE7" w:rsidRPr="00CD578D" w:rsidRDefault="001C0FE7" w:rsidP="001C0FE7">
      <w:pPr>
        <w:numPr>
          <w:ilvl w:val="0"/>
          <w:numId w:val="62"/>
        </w:numPr>
        <w:tabs>
          <w:tab w:val="left" w:pos="851"/>
          <w:tab w:val="left" w:pos="1134"/>
        </w:tabs>
        <w:ind w:left="0" w:firstLine="709"/>
        <w:jc w:val="both"/>
        <w:rPr>
          <w:sz w:val="28"/>
          <w:szCs w:val="28"/>
        </w:rPr>
      </w:pPr>
      <w:r w:rsidRPr="00CD578D">
        <w:rPr>
          <w:bCs/>
          <w:sz w:val="28"/>
          <w:szCs w:val="28"/>
        </w:rPr>
        <w:t>Петросян Д. С. Организационное поведение. Новые направления теории</w:t>
      </w:r>
      <w:r w:rsidRPr="00CD578D">
        <w:rPr>
          <w:sz w:val="28"/>
          <w:szCs w:val="28"/>
        </w:rPr>
        <w:t>: учебное пособие / Д.С. Петросян, Н.Л. Фаткина; под ред. Б.А. Ра</w:t>
      </w:r>
      <w:r w:rsidRPr="00CD578D">
        <w:rPr>
          <w:sz w:val="28"/>
          <w:szCs w:val="28"/>
        </w:rPr>
        <w:t>й</w:t>
      </w:r>
      <w:r w:rsidRPr="00CD578D">
        <w:rPr>
          <w:sz w:val="28"/>
          <w:szCs w:val="28"/>
        </w:rPr>
        <w:t xml:space="preserve">зберга. - М.: ИНФРА-М, </w:t>
      </w:r>
      <w:r w:rsidRPr="00CD578D">
        <w:rPr>
          <w:bCs/>
          <w:sz w:val="28"/>
          <w:szCs w:val="28"/>
        </w:rPr>
        <w:t>2011</w:t>
      </w:r>
      <w:r w:rsidRPr="00CD578D">
        <w:rPr>
          <w:sz w:val="28"/>
          <w:szCs w:val="28"/>
        </w:rPr>
        <w:t>. - 272 с.</w:t>
      </w:r>
    </w:p>
    <w:p w:rsidR="001C0FE7" w:rsidRPr="00CD578D" w:rsidRDefault="001C0FE7" w:rsidP="001C0FE7">
      <w:pPr>
        <w:pStyle w:val="af9"/>
        <w:numPr>
          <w:ilvl w:val="0"/>
          <w:numId w:val="62"/>
        </w:numPr>
        <w:tabs>
          <w:tab w:val="left" w:pos="425"/>
          <w:tab w:val="left" w:pos="851"/>
          <w:tab w:val="left" w:pos="1134"/>
        </w:tabs>
        <w:ind w:left="0" w:firstLine="709"/>
        <w:jc w:val="both"/>
        <w:rPr>
          <w:rFonts w:ascii="Times New Roman" w:hAnsi="Times New Roman"/>
          <w:sz w:val="28"/>
          <w:szCs w:val="28"/>
        </w:rPr>
      </w:pPr>
      <w:r w:rsidRPr="00CD578D">
        <w:rPr>
          <w:rFonts w:ascii="Times New Roman" w:hAnsi="Times New Roman"/>
          <w:sz w:val="28"/>
          <w:szCs w:val="28"/>
        </w:rPr>
        <w:t>Резник С. Д.</w:t>
      </w:r>
      <w:r w:rsidRPr="00CD578D">
        <w:rPr>
          <w:rFonts w:ascii="Times New Roman" w:hAnsi="Times New Roman"/>
          <w:bCs/>
          <w:sz w:val="28"/>
          <w:szCs w:val="28"/>
        </w:rPr>
        <w:t xml:space="preserve"> Организационное поведение (практикум: деловые и</w:t>
      </w:r>
      <w:r w:rsidRPr="00CD578D">
        <w:rPr>
          <w:rFonts w:ascii="Times New Roman" w:hAnsi="Times New Roman"/>
          <w:bCs/>
          <w:sz w:val="28"/>
          <w:szCs w:val="28"/>
        </w:rPr>
        <w:t>г</w:t>
      </w:r>
      <w:r w:rsidRPr="00CD578D">
        <w:rPr>
          <w:rFonts w:ascii="Times New Roman" w:hAnsi="Times New Roman"/>
          <w:bCs/>
          <w:sz w:val="28"/>
          <w:szCs w:val="28"/>
        </w:rPr>
        <w:t>ры, тесты, конкретные ситуации)</w:t>
      </w:r>
      <w:r w:rsidRPr="00CD578D">
        <w:rPr>
          <w:rFonts w:ascii="Times New Roman" w:hAnsi="Times New Roman"/>
          <w:sz w:val="28"/>
          <w:szCs w:val="28"/>
        </w:rPr>
        <w:t>: учеб. пособие для студентов вузов / С. Д. Резник, И. А. Игошина, О. И. Шестернина ; под общ. ред. С. Д. Резника ; 2-е изд., перераб. и доп. - М. : ИНФРА-М,</w:t>
      </w:r>
      <w:r w:rsidRPr="00CD578D">
        <w:rPr>
          <w:rFonts w:ascii="Times New Roman" w:hAnsi="Times New Roman"/>
          <w:bCs/>
          <w:sz w:val="28"/>
          <w:szCs w:val="28"/>
        </w:rPr>
        <w:t xml:space="preserve"> 2013</w:t>
      </w:r>
      <w:r w:rsidRPr="00CD578D">
        <w:rPr>
          <w:rFonts w:ascii="Times New Roman" w:hAnsi="Times New Roman"/>
          <w:sz w:val="28"/>
          <w:szCs w:val="28"/>
        </w:rPr>
        <w:t>. - 320 с.</w:t>
      </w:r>
    </w:p>
    <w:p w:rsidR="001C0FE7" w:rsidRPr="00CD578D" w:rsidRDefault="001C0FE7" w:rsidP="001C0FE7">
      <w:pPr>
        <w:numPr>
          <w:ilvl w:val="0"/>
          <w:numId w:val="62"/>
        </w:numPr>
        <w:tabs>
          <w:tab w:val="left" w:pos="851"/>
          <w:tab w:val="left" w:pos="1134"/>
        </w:tabs>
        <w:ind w:left="0" w:firstLine="709"/>
        <w:jc w:val="both"/>
        <w:rPr>
          <w:sz w:val="28"/>
          <w:szCs w:val="28"/>
        </w:rPr>
      </w:pPr>
      <w:r w:rsidRPr="00CD578D">
        <w:rPr>
          <w:bCs/>
          <w:sz w:val="28"/>
          <w:szCs w:val="28"/>
        </w:rPr>
        <w:t xml:space="preserve">Резник С. Д. Организационное поведение: </w:t>
      </w:r>
      <w:r w:rsidRPr="00CD578D">
        <w:rPr>
          <w:sz w:val="28"/>
          <w:szCs w:val="28"/>
        </w:rPr>
        <w:t>учебник для студентов вузов / С. Д. Р</w:t>
      </w:r>
      <w:r>
        <w:rPr>
          <w:sz w:val="28"/>
          <w:szCs w:val="28"/>
        </w:rPr>
        <w:t xml:space="preserve">езник; </w:t>
      </w:r>
      <w:r w:rsidRPr="00CD578D">
        <w:rPr>
          <w:sz w:val="28"/>
          <w:szCs w:val="28"/>
        </w:rPr>
        <w:t xml:space="preserve">3-е изд., перераб. и доп. - М.: ИНФРА-М, </w:t>
      </w:r>
      <w:r w:rsidRPr="00CD578D">
        <w:rPr>
          <w:bCs/>
          <w:sz w:val="28"/>
          <w:szCs w:val="28"/>
        </w:rPr>
        <w:t>2012</w:t>
      </w:r>
      <w:r w:rsidRPr="00CD578D">
        <w:rPr>
          <w:sz w:val="28"/>
          <w:szCs w:val="28"/>
        </w:rPr>
        <w:t>. - 460 с.</w:t>
      </w:r>
    </w:p>
    <w:p w:rsidR="001C0FE7" w:rsidRPr="00CD578D" w:rsidRDefault="001C0FE7" w:rsidP="001C0FE7">
      <w:pPr>
        <w:numPr>
          <w:ilvl w:val="0"/>
          <w:numId w:val="62"/>
        </w:numPr>
        <w:tabs>
          <w:tab w:val="left" w:pos="851"/>
          <w:tab w:val="left" w:pos="1134"/>
        </w:tabs>
        <w:ind w:left="0" w:firstLine="709"/>
        <w:jc w:val="both"/>
        <w:rPr>
          <w:sz w:val="28"/>
          <w:szCs w:val="28"/>
        </w:rPr>
      </w:pPr>
      <w:r w:rsidRPr="00CD578D">
        <w:rPr>
          <w:bCs/>
          <w:sz w:val="28"/>
          <w:szCs w:val="28"/>
        </w:rPr>
        <w:t>Соломанидина Т. О. Организационная культура в таблицах, тестах, кейсах и схемах</w:t>
      </w:r>
      <w:r w:rsidRPr="00CD578D">
        <w:rPr>
          <w:sz w:val="28"/>
          <w:szCs w:val="28"/>
        </w:rPr>
        <w:t xml:space="preserve">: учебно-метод. материалы / Т.О. Соломанидина. - М.: ИНФРА-М, </w:t>
      </w:r>
      <w:r w:rsidRPr="00CD578D">
        <w:rPr>
          <w:bCs/>
          <w:sz w:val="28"/>
          <w:szCs w:val="28"/>
        </w:rPr>
        <w:t>2013</w:t>
      </w:r>
      <w:r w:rsidRPr="00CD578D">
        <w:rPr>
          <w:sz w:val="28"/>
          <w:szCs w:val="28"/>
        </w:rPr>
        <w:t>. - 395 с.</w:t>
      </w:r>
    </w:p>
    <w:p w:rsidR="001C0FE7" w:rsidRPr="00CD578D" w:rsidRDefault="001C0FE7" w:rsidP="001C0FE7">
      <w:pPr>
        <w:pStyle w:val="af9"/>
        <w:numPr>
          <w:ilvl w:val="0"/>
          <w:numId w:val="62"/>
        </w:numPr>
        <w:tabs>
          <w:tab w:val="left" w:pos="425"/>
          <w:tab w:val="left" w:pos="851"/>
          <w:tab w:val="left" w:pos="1134"/>
        </w:tabs>
        <w:ind w:left="0" w:firstLine="709"/>
        <w:jc w:val="both"/>
        <w:rPr>
          <w:rFonts w:ascii="Times New Roman" w:hAnsi="Times New Roman"/>
          <w:sz w:val="28"/>
          <w:szCs w:val="28"/>
        </w:rPr>
      </w:pPr>
      <w:r w:rsidRPr="00CD578D">
        <w:rPr>
          <w:rFonts w:ascii="Times New Roman" w:hAnsi="Times New Roman"/>
          <w:sz w:val="28"/>
          <w:szCs w:val="28"/>
        </w:rPr>
        <w:t>Спивак В.А. Организационная культур</w:t>
      </w:r>
      <w:r>
        <w:rPr>
          <w:rFonts w:ascii="Times New Roman" w:hAnsi="Times New Roman"/>
          <w:sz w:val="28"/>
          <w:szCs w:val="28"/>
        </w:rPr>
        <w:t>а / В.А. Спивак.</w:t>
      </w:r>
      <w:r w:rsidRPr="00CD578D">
        <w:rPr>
          <w:rFonts w:ascii="Times New Roman" w:hAnsi="Times New Roman"/>
          <w:sz w:val="28"/>
          <w:szCs w:val="28"/>
        </w:rPr>
        <w:t xml:space="preserve"> – СПб.: И</w:t>
      </w:r>
      <w:r w:rsidRPr="00CD578D">
        <w:rPr>
          <w:rFonts w:ascii="Times New Roman" w:hAnsi="Times New Roman"/>
          <w:sz w:val="28"/>
          <w:szCs w:val="28"/>
        </w:rPr>
        <w:t>з</w:t>
      </w:r>
      <w:r w:rsidRPr="00CD578D">
        <w:rPr>
          <w:rFonts w:ascii="Times New Roman" w:hAnsi="Times New Roman"/>
          <w:sz w:val="28"/>
          <w:szCs w:val="28"/>
        </w:rPr>
        <w:t>дательский дом «Нева», 2004. – 224 с.</w:t>
      </w:r>
    </w:p>
    <w:p w:rsidR="001C0FE7" w:rsidRPr="00CD578D" w:rsidRDefault="001C0FE7" w:rsidP="001C0FE7">
      <w:pPr>
        <w:pStyle w:val="af9"/>
        <w:numPr>
          <w:ilvl w:val="0"/>
          <w:numId w:val="62"/>
        </w:numPr>
        <w:tabs>
          <w:tab w:val="left" w:pos="425"/>
          <w:tab w:val="left" w:pos="851"/>
          <w:tab w:val="left" w:pos="1134"/>
        </w:tabs>
        <w:ind w:left="0" w:firstLine="709"/>
        <w:jc w:val="both"/>
        <w:rPr>
          <w:rFonts w:ascii="Times New Roman" w:hAnsi="Times New Roman"/>
          <w:sz w:val="28"/>
          <w:szCs w:val="28"/>
        </w:rPr>
      </w:pPr>
      <w:r w:rsidRPr="00CD578D">
        <w:rPr>
          <w:rFonts w:ascii="Times New Roman" w:hAnsi="Times New Roman"/>
          <w:sz w:val="28"/>
          <w:szCs w:val="28"/>
        </w:rPr>
        <w:t>Спивак В.А. Организационное поведение</w:t>
      </w:r>
      <w:r>
        <w:rPr>
          <w:rFonts w:ascii="Times New Roman" w:hAnsi="Times New Roman"/>
          <w:sz w:val="28"/>
          <w:szCs w:val="28"/>
        </w:rPr>
        <w:t xml:space="preserve"> / В.А. Спивак;</w:t>
      </w:r>
      <w:r w:rsidRPr="00CD578D">
        <w:rPr>
          <w:rFonts w:ascii="Times New Roman" w:hAnsi="Times New Roman"/>
          <w:sz w:val="28"/>
          <w:szCs w:val="28"/>
        </w:rPr>
        <w:t xml:space="preserve"> 2-е изд.– М.: ЭКСМО, 2009. – 320 с.</w:t>
      </w:r>
    </w:p>
    <w:p w:rsidR="001C0FE7" w:rsidRPr="00CD578D" w:rsidRDefault="001C0FE7" w:rsidP="001C0FE7">
      <w:pPr>
        <w:pStyle w:val="af9"/>
        <w:numPr>
          <w:ilvl w:val="0"/>
          <w:numId w:val="62"/>
        </w:numPr>
        <w:tabs>
          <w:tab w:val="left" w:pos="425"/>
          <w:tab w:val="left" w:pos="851"/>
          <w:tab w:val="left" w:pos="1134"/>
        </w:tabs>
        <w:ind w:left="0" w:firstLine="709"/>
        <w:jc w:val="both"/>
        <w:rPr>
          <w:rFonts w:ascii="Times New Roman" w:hAnsi="Times New Roman"/>
          <w:sz w:val="28"/>
          <w:szCs w:val="28"/>
        </w:rPr>
      </w:pPr>
      <w:r w:rsidRPr="00CD578D">
        <w:rPr>
          <w:rFonts w:ascii="Times New Roman" w:hAnsi="Times New Roman"/>
          <w:sz w:val="28"/>
          <w:szCs w:val="28"/>
        </w:rPr>
        <w:t>Фелау Э.Г. Конфликты на работе. Как их распознавать, разрешать, пре</w:t>
      </w:r>
      <w:r>
        <w:rPr>
          <w:rFonts w:ascii="Times New Roman" w:hAnsi="Times New Roman"/>
          <w:sz w:val="28"/>
          <w:szCs w:val="28"/>
        </w:rPr>
        <w:t>дотвращать / Э.Г. Фелау.</w:t>
      </w:r>
      <w:r w:rsidRPr="00CD578D">
        <w:rPr>
          <w:rFonts w:ascii="Times New Roman" w:hAnsi="Times New Roman"/>
          <w:sz w:val="28"/>
          <w:szCs w:val="28"/>
        </w:rPr>
        <w:t xml:space="preserve"> – М.: ОМЕГА-Л, 2006. – 117 с.</w:t>
      </w:r>
    </w:p>
    <w:p w:rsidR="001C0FE7" w:rsidRPr="00CD578D" w:rsidRDefault="001C0FE7" w:rsidP="001C0FE7">
      <w:pPr>
        <w:pStyle w:val="af9"/>
        <w:numPr>
          <w:ilvl w:val="0"/>
          <w:numId w:val="62"/>
        </w:numPr>
        <w:tabs>
          <w:tab w:val="left" w:pos="425"/>
          <w:tab w:val="left" w:pos="851"/>
          <w:tab w:val="left" w:pos="1134"/>
        </w:tabs>
        <w:ind w:left="0" w:firstLine="709"/>
        <w:jc w:val="both"/>
        <w:rPr>
          <w:rFonts w:ascii="Times New Roman" w:hAnsi="Times New Roman"/>
          <w:sz w:val="28"/>
          <w:szCs w:val="28"/>
        </w:rPr>
      </w:pPr>
      <w:r>
        <w:rPr>
          <w:rFonts w:ascii="Times New Roman" w:hAnsi="Times New Roman"/>
          <w:sz w:val="28"/>
          <w:szCs w:val="28"/>
        </w:rPr>
        <w:t>Холл К.С</w:t>
      </w:r>
      <w:r w:rsidRPr="00CD578D">
        <w:rPr>
          <w:rFonts w:ascii="Times New Roman" w:hAnsi="Times New Roman"/>
          <w:sz w:val="28"/>
          <w:szCs w:val="28"/>
        </w:rPr>
        <w:t>. Теории личности</w:t>
      </w:r>
      <w:r>
        <w:rPr>
          <w:rFonts w:ascii="Times New Roman" w:hAnsi="Times New Roman"/>
          <w:sz w:val="28"/>
          <w:szCs w:val="28"/>
        </w:rPr>
        <w:t xml:space="preserve"> / К.С. Холл, Г. Линдсей; пер. с англ. </w:t>
      </w:r>
      <w:r w:rsidRPr="00CD578D">
        <w:rPr>
          <w:rFonts w:ascii="Times New Roman" w:hAnsi="Times New Roman"/>
          <w:sz w:val="28"/>
          <w:szCs w:val="28"/>
        </w:rPr>
        <w:t xml:space="preserve">– К.: </w:t>
      </w:r>
      <w:r w:rsidRPr="00CD578D">
        <w:rPr>
          <w:rFonts w:ascii="Times New Roman" w:hAnsi="Times New Roman"/>
          <w:sz w:val="28"/>
          <w:szCs w:val="28"/>
          <w:lang w:val="en-US"/>
        </w:rPr>
        <w:t>PSYLIB</w:t>
      </w:r>
      <w:r w:rsidRPr="00CD578D">
        <w:rPr>
          <w:rFonts w:ascii="Times New Roman" w:hAnsi="Times New Roman"/>
          <w:sz w:val="28"/>
          <w:szCs w:val="28"/>
        </w:rPr>
        <w:t>, 2005.</w:t>
      </w:r>
    </w:p>
    <w:p w:rsidR="001C0FE7" w:rsidRPr="00CD578D" w:rsidRDefault="001C0FE7" w:rsidP="001C0FE7">
      <w:pPr>
        <w:pStyle w:val="af9"/>
        <w:numPr>
          <w:ilvl w:val="0"/>
          <w:numId w:val="62"/>
        </w:numPr>
        <w:tabs>
          <w:tab w:val="left" w:pos="851"/>
          <w:tab w:val="left" w:pos="1134"/>
        </w:tabs>
        <w:ind w:left="0" w:firstLine="709"/>
        <w:jc w:val="both"/>
        <w:rPr>
          <w:rFonts w:ascii="Times New Roman" w:hAnsi="Times New Roman"/>
          <w:sz w:val="28"/>
          <w:szCs w:val="28"/>
        </w:rPr>
      </w:pPr>
      <w:r w:rsidRPr="00CD578D">
        <w:rPr>
          <w:rFonts w:ascii="Times New Roman" w:hAnsi="Times New Roman"/>
          <w:sz w:val="28"/>
          <w:szCs w:val="28"/>
        </w:rPr>
        <w:t>Хье</w:t>
      </w:r>
      <w:r>
        <w:rPr>
          <w:rFonts w:ascii="Times New Roman" w:hAnsi="Times New Roman"/>
          <w:sz w:val="28"/>
          <w:szCs w:val="28"/>
        </w:rPr>
        <w:t>лл Л. Теории личности / Л. Хьелл, Д. Зигер; пер с англ. -</w:t>
      </w:r>
      <w:r w:rsidRPr="00CD578D">
        <w:rPr>
          <w:rFonts w:ascii="Times New Roman" w:hAnsi="Times New Roman"/>
          <w:sz w:val="28"/>
          <w:szCs w:val="28"/>
        </w:rPr>
        <w:t xml:space="preserve"> 3-е изд. – СПб.: Питер, 2009. – 608с.</w:t>
      </w:r>
    </w:p>
    <w:p w:rsidR="001C0FE7" w:rsidRPr="00A37B68" w:rsidRDefault="001C0FE7" w:rsidP="001C0FE7">
      <w:pPr>
        <w:pStyle w:val="af9"/>
        <w:numPr>
          <w:ilvl w:val="0"/>
          <w:numId w:val="62"/>
        </w:numPr>
        <w:tabs>
          <w:tab w:val="left" w:pos="425"/>
          <w:tab w:val="left" w:pos="851"/>
          <w:tab w:val="left" w:pos="1134"/>
        </w:tabs>
        <w:ind w:left="0" w:firstLine="709"/>
        <w:jc w:val="both"/>
        <w:rPr>
          <w:rFonts w:ascii="Times New Roman" w:hAnsi="Times New Roman"/>
          <w:sz w:val="28"/>
          <w:szCs w:val="28"/>
        </w:rPr>
      </w:pPr>
      <w:r w:rsidRPr="00A37B68">
        <w:rPr>
          <w:rFonts w:ascii="Times New Roman" w:hAnsi="Times New Roman"/>
          <w:sz w:val="28"/>
          <w:szCs w:val="28"/>
        </w:rPr>
        <w:t>Швар Г. Управление конфликтными ситуациями. Диагностика, ан</w:t>
      </w:r>
      <w:r w:rsidRPr="00A37B68">
        <w:rPr>
          <w:rFonts w:ascii="Times New Roman" w:hAnsi="Times New Roman"/>
          <w:sz w:val="28"/>
          <w:szCs w:val="28"/>
        </w:rPr>
        <w:t>а</w:t>
      </w:r>
      <w:r w:rsidRPr="00A37B68">
        <w:rPr>
          <w:rFonts w:ascii="Times New Roman" w:hAnsi="Times New Roman"/>
          <w:sz w:val="28"/>
          <w:szCs w:val="28"/>
        </w:rPr>
        <w:t>лиз и разрешение конфликтов / Г. Швар. - СПб.: Изд-во Вернера Регена, 2007. – 376 с.</w:t>
      </w:r>
    </w:p>
    <w:p w:rsidR="001C0FE7" w:rsidRPr="00A534C7" w:rsidRDefault="001C0FE7" w:rsidP="001C0FE7">
      <w:pPr>
        <w:numPr>
          <w:ilvl w:val="0"/>
          <w:numId w:val="62"/>
        </w:numPr>
        <w:tabs>
          <w:tab w:val="left" w:pos="425"/>
          <w:tab w:val="left" w:pos="709"/>
          <w:tab w:val="left" w:pos="1134"/>
        </w:tabs>
        <w:ind w:left="0" w:firstLine="709"/>
        <w:jc w:val="both"/>
        <w:rPr>
          <w:bCs/>
          <w:sz w:val="28"/>
          <w:szCs w:val="28"/>
        </w:rPr>
      </w:pPr>
      <w:r>
        <w:rPr>
          <w:bCs/>
          <w:sz w:val="28"/>
          <w:szCs w:val="28"/>
        </w:rPr>
        <w:t>Шермерорн Дж. Организационное поведение /</w:t>
      </w:r>
      <w:r w:rsidRPr="00BC7664">
        <w:rPr>
          <w:bCs/>
          <w:sz w:val="28"/>
          <w:szCs w:val="28"/>
        </w:rPr>
        <w:t xml:space="preserve"> </w:t>
      </w:r>
      <w:r>
        <w:rPr>
          <w:bCs/>
          <w:sz w:val="28"/>
          <w:szCs w:val="28"/>
        </w:rPr>
        <w:t>Дж. Шермерорн, Дж. Хант, Р. Осборн. Пер с англ. под. ред. Е.Г. Молл. 8-е издание. – СПб., Питер, 2004. – 637 с.</w:t>
      </w:r>
    </w:p>
    <w:p w:rsidR="001C0FE7" w:rsidRPr="00B20C19" w:rsidRDefault="001C0FE7" w:rsidP="001C0FE7">
      <w:pPr>
        <w:pStyle w:val="af9"/>
        <w:numPr>
          <w:ilvl w:val="0"/>
          <w:numId w:val="62"/>
        </w:numPr>
        <w:tabs>
          <w:tab w:val="left" w:pos="425"/>
          <w:tab w:val="left" w:pos="851"/>
          <w:tab w:val="left" w:pos="1134"/>
        </w:tabs>
        <w:ind w:left="0" w:firstLine="709"/>
        <w:jc w:val="both"/>
        <w:rPr>
          <w:sz w:val="28"/>
          <w:szCs w:val="28"/>
        </w:rPr>
      </w:pPr>
      <w:r w:rsidRPr="00B20C19">
        <w:rPr>
          <w:rFonts w:ascii="Times New Roman" w:hAnsi="Times New Roman"/>
          <w:sz w:val="28"/>
          <w:szCs w:val="28"/>
        </w:rPr>
        <w:t>Шот Б. Как вести переговоры: надежно, креативно, успешно / Б. Шот. - М.: ОМЕГА-Л, 2006. – 128 с.</w:t>
      </w:r>
    </w:p>
    <w:p w:rsidR="00CD578D" w:rsidRPr="00CD578D" w:rsidRDefault="00CD578D" w:rsidP="000D305B">
      <w:pPr>
        <w:tabs>
          <w:tab w:val="left" w:pos="1134"/>
        </w:tabs>
        <w:ind w:left="709"/>
        <w:jc w:val="both"/>
        <w:rPr>
          <w:rFonts w:ascii="Arial" w:hAnsi="Arial" w:cs="Arial"/>
          <w:sz w:val="28"/>
          <w:szCs w:val="28"/>
        </w:rPr>
      </w:pPr>
    </w:p>
    <w:sectPr w:rsidR="00CD578D" w:rsidRPr="00CD578D" w:rsidSect="007175E3">
      <w:headerReference w:type="default" r:id="rId35"/>
      <w:pgSz w:w="11906" w:h="16838"/>
      <w:pgMar w:top="1134" w:right="851" w:bottom="1418"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EBA" w:rsidRDefault="00791EBA" w:rsidP="00542B4F">
      <w:r>
        <w:separator/>
      </w:r>
    </w:p>
  </w:endnote>
  <w:endnote w:type="continuationSeparator" w:id="0">
    <w:p w:rsidR="00791EBA" w:rsidRDefault="00791EBA" w:rsidP="00542B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00002FF" w:usb1="4000ACFF" w:usb2="00000001" w:usb3="00000000" w:csb0="0000019F" w:csb1="00000000"/>
  </w:font>
  <w:font w:name="Academy">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EBA" w:rsidRDefault="00791EBA" w:rsidP="00542B4F">
      <w:r>
        <w:separator/>
      </w:r>
    </w:p>
  </w:footnote>
  <w:footnote w:type="continuationSeparator" w:id="0">
    <w:p w:rsidR="00791EBA" w:rsidRDefault="00791EBA" w:rsidP="00542B4F">
      <w:r>
        <w:continuationSeparator/>
      </w:r>
    </w:p>
  </w:footnote>
  <w:footnote w:id="1">
    <w:p w:rsidR="00D72926" w:rsidRPr="00C65084" w:rsidRDefault="00D72926" w:rsidP="00C65084">
      <w:pPr>
        <w:pStyle w:val="af9"/>
        <w:tabs>
          <w:tab w:val="left" w:pos="1134"/>
        </w:tabs>
        <w:ind w:left="0" w:firstLine="0"/>
        <w:jc w:val="both"/>
        <w:rPr>
          <w:rFonts w:ascii="Times New Roman" w:hAnsi="Times New Roman"/>
          <w:sz w:val="20"/>
        </w:rPr>
      </w:pPr>
      <w:r w:rsidRPr="00C65084">
        <w:rPr>
          <w:rStyle w:val="af8"/>
          <w:sz w:val="20"/>
        </w:rPr>
        <w:footnoteRef/>
      </w:r>
      <w:r w:rsidRPr="00C65084">
        <w:rPr>
          <w:sz w:val="20"/>
        </w:rPr>
        <w:t xml:space="preserve"> </w:t>
      </w:r>
      <w:r w:rsidRPr="00C65084">
        <w:rPr>
          <w:rFonts w:ascii="Times New Roman" w:hAnsi="Times New Roman"/>
          <w:sz w:val="20"/>
        </w:rPr>
        <w:t xml:space="preserve">Виханский О.С. Практикум по курсу «Менеджмент» / О.С. Виханский, А.И. Наумов. -. – </w:t>
      </w:r>
      <w:r w:rsidRPr="00C65084">
        <w:rPr>
          <w:rFonts w:ascii="Times New Roman" w:hAnsi="Times New Roman"/>
          <w:sz w:val="20"/>
          <w:shd w:val="clear" w:color="auto" w:fill="FFFFFF"/>
        </w:rPr>
        <w:t>Экономистъ, 2004. - 288 с.</w:t>
      </w:r>
    </w:p>
    <w:p w:rsidR="00D72926" w:rsidRDefault="00D72926" w:rsidP="00C65084">
      <w:pPr>
        <w:pStyle w:val="af9"/>
        <w:tabs>
          <w:tab w:val="left" w:pos="709"/>
        </w:tabs>
        <w:jc w:val="both"/>
      </w:pPr>
    </w:p>
  </w:footnote>
  <w:footnote w:id="2">
    <w:p w:rsidR="00D72926" w:rsidRPr="00810AD4" w:rsidRDefault="00D72926" w:rsidP="004F1B3B">
      <w:pPr>
        <w:pStyle w:val="af9"/>
        <w:tabs>
          <w:tab w:val="left" w:pos="425"/>
          <w:tab w:val="left" w:pos="851"/>
          <w:tab w:val="left" w:pos="1134"/>
        </w:tabs>
        <w:ind w:left="0" w:firstLine="0"/>
        <w:jc w:val="both"/>
        <w:rPr>
          <w:rFonts w:ascii="Times New Roman" w:hAnsi="Times New Roman"/>
          <w:sz w:val="20"/>
        </w:rPr>
      </w:pPr>
      <w:r w:rsidRPr="004F1B3B">
        <w:rPr>
          <w:rStyle w:val="af8"/>
          <w:sz w:val="20"/>
        </w:rPr>
        <w:footnoteRef/>
      </w:r>
      <w:r w:rsidRPr="004F1B3B">
        <w:rPr>
          <w:sz w:val="20"/>
        </w:rPr>
        <w:t xml:space="preserve"> Источник:</w:t>
      </w:r>
      <w:r w:rsidRPr="004F1B3B">
        <w:rPr>
          <w:rFonts w:ascii="Times New Roman" w:hAnsi="Times New Roman"/>
          <w:sz w:val="20"/>
        </w:rPr>
        <w:t xml:space="preserve"> Лютенс Ф. Организационное поведение / Ф. Лютенс; пер. с англ. - М.: ИНФРА-М, 1999. –</w:t>
      </w:r>
      <w:r w:rsidRPr="00810AD4">
        <w:rPr>
          <w:rFonts w:ascii="Times New Roman" w:hAnsi="Times New Roman"/>
          <w:sz w:val="20"/>
        </w:rPr>
        <w:t xml:space="preserve"> </w:t>
      </w:r>
      <w:r>
        <w:rPr>
          <w:rFonts w:ascii="Times New Roman" w:hAnsi="Times New Roman"/>
          <w:sz w:val="20"/>
        </w:rPr>
        <w:t>С.134</w:t>
      </w:r>
    </w:p>
    <w:p w:rsidR="00D72926" w:rsidRDefault="00D72926">
      <w:pPr>
        <w:pStyle w:val="af6"/>
      </w:pPr>
    </w:p>
  </w:footnote>
  <w:footnote w:id="3">
    <w:p w:rsidR="00D72926" w:rsidRPr="00810AD4" w:rsidRDefault="00D72926" w:rsidP="00810AD4">
      <w:pPr>
        <w:pStyle w:val="af9"/>
        <w:tabs>
          <w:tab w:val="left" w:pos="425"/>
          <w:tab w:val="left" w:pos="851"/>
          <w:tab w:val="left" w:pos="1134"/>
        </w:tabs>
        <w:ind w:left="0" w:firstLine="0"/>
        <w:jc w:val="both"/>
        <w:rPr>
          <w:rFonts w:ascii="Times New Roman" w:hAnsi="Times New Roman"/>
          <w:sz w:val="20"/>
        </w:rPr>
      </w:pPr>
      <w:r w:rsidRPr="00810AD4">
        <w:rPr>
          <w:rStyle w:val="af8"/>
          <w:sz w:val="20"/>
        </w:rPr>
        <w:footnoteRef/>
      </w:r>
      <w:r w:rsidRPr="00810AD4">
        <w:rPr>
          <w:sz w:val="20"/>
        </w:rPr>
        <w:t xml:space="preserve"> Источник: </w:t>
      </w:r>
      <w:r w:rsidRPr="00810AD4">
        <w:rPr>
          <w:rFonts w:ascii="Times New Roman" w:hAnsi="Times New Roman"/>
          <w:sz w:val="20"/>
        </w:rPr>
        <w:t xml:space="preserve">Лютенс Ф. Организационное поведение / Ф. Лютенс; пер. с англ. - М.: ИНФРА-М, 1999. – </w:t>
      </w:r>
      <w:r>
        <w:rPr>
          <w:rFonts w:ascii="Times New Roman" w:hAnsi="Times New Roman"/>
          <w:sz w:val="20"/>
        </w:rPr>
        <w:t>С.309</w:t>
      </w:r>
      <w:r w:rsidRPr="00810AD4">
        <w:rPr>
          <w:rFonts w:ascii="Times New Roman" w:hAnsi="Times New Roman"/>
          <w:sz w:val="20"/>
        </w:rPr>
        <w:t>.</w:t>
      </w:r>
    </w:p>
    <w:p w:rsidR="00D72926" w:rsidRPr="00810AD4" w:rsidRDefault="00D72926">
      <w:pPr>
        <w:pStyle w:val="af6"/>
      </w:pPr>
    </w:p>
  </w:footnote>
  <w:footnote w:id="4">
    <w:p w:rsidR="00D72926" w:rsidRPr="00E56E39" w:rsidRDefault="00D72926" w:rsidP="00E56E39">
      <w:pPr>
        <w:pStyle w:val="af9"/>
        <w:tabs>
          <w:tab w:val="left" w:pos="425"/>
          <w:tab w:val="left" w:pos="851"/>
          <w:tab w:val="left" w:pos="1134"/>
        </w:tabs>
        <w:ind w:left="0" w:firstLine="0"/>
        <w:jc w:val="both"/>
        <w:rPr>
          <w:rFonts w:ascii="Times New Roman" w:hAnsi="Times New Roman"/>
          <w:sz w:val="20"/>
        </w:rPr>
      </w:pPr>
      <w:r w:rsidRPr="00E56E39">
        <w:rPr>
          <w:rStyle w:val="af8"/>
          <w:sz w:val="20"/>
        </w:rPr>
        <w:footnoteRef/>
      </w:r>
      <w:r w:rsidRPr="00E56E39">
        <w:rPr>
          <w:sz w:val="20"/>
        </w:rPr>
        <w:t xml:space="preserve"> Источник:</w:t>
      </w:r>
      <w:r w:rsidRPr="00E56E39">
        <w:rPr>
          <w:bCs/>
          <w:sz w:val="20"/>
        </w:rPr>
        <w:t xml:space="preserve"> </w:t>
      </w:r>
      <w:r w:rsidRPr="00E56E39">
        <w:rPr>
          <w:rFonts w:ascii="Times New Roman" w:hAnsi="Times New Roman"/>
          <w:sz w:val="20"/>
        </w:rPr>
        <w:t xml:space="preserve">Карташова Организационное поведение: Практикум / под. ред. Г.Р. Латфуллина, О.Н. Громовой. – СПб.: Питер, 2006. – </w:t>
      </w:r>
      <w:r>
        <w:rPr>
          <w:rFonts w:ascii="Times New Roman" w:hAnsi="Times New Roman"/>
          <w:sz w:val="20"/>
        </w:rPr>
        <w:t>С. 164-165.</w:t>
      </w:r>
    </w:p>
    <w:p w:rsidR="00D72926" w:rsidRPr="00053B26" w:rsidRDefault="00D72926" w:rsidP="00053B26">
      <w:pPr>
        <w:pStyle w:val="af9"/>
        <w:tabs>
          <w:tab w:val="left" w:pos="425"/>
          <w:tab w:val="left" w:pos="851"/>
          <w:tab w:val="left" w:pos="1134"/>
        </w:tabs>
        <w:ind w:left="0" w:firstLine="0"/>
        <w:jc w:val="both"/>
        <w:rPr>
          <w:rFonts w:ascii="Times New Roman" w:hAnsi="Times New Roman"/>
          <w:sz w:val="20"/>
        </w:rPr>
      </w:pPr>
    </w:p>
    <w:p w:rsidR="00D72926" w:rsidRDefault="00D72926" w:rsidP="00053B26">
      <w:pPr>
        <w:tabs>
          <w:tab w:val="left" w:pos="425"/>
          <w:tab w:val="left" w:pos="851"/>
          <w:tab w:val="left" w:pos="1134"/>
        </w:tabs>
        <w:ind w:left="644"/>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4470563"/>
      <w:docPartObj>
        <w:docPartGallery w:val="Page Numbers (Top of Page)"/>
        <w:docPartUnique/>
      </w:docPartObj>
    </w:sdtPr>
    <w:sdtContent>
      <w:p w:rsidR="00D72926" w:rsidRPr="003B046B" w:rsidRDefault="00D72926" w:rsidP="003B046B">
        <w:pPr>
          <w:pStyle w:val="a7"/>
          <w:jc w:val="right"/>
          <w:rPr>
            <w:rFonts w:ascii="Times New Roman" w:hAnsi="Times New Roman"/>
            <w:sz w:val="24"/>
            <w:szCs w:val="24"/>
          </w:rPr>
        </w:pPr>
        <w:fldSimple w:instr=" PAGE   \* MERGEFORMAT ">
          <w:r w:rsidR="00646802">
            <w:rPr>
              <w:noProof/>
            </w:rPr>
            <w:t>2</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433E5"/>
    <w:multiLevelType w:val="hybridMultilevel"/>
    <w:tmpl w:val="522CEA5E"/>
    <w:lvl w:ilvl="0" w:tplc="5F8031E4">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8817981"/>
    <w:multiLevelType w:val="hybridMultilevel"/>
    <w:tmpl w:val="3CCA5FE0"/>
    <w:lvl w:ilvl="0" w:tplc="D8E6AEDC">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09890F34"/>
    <w:multiLevelType w:val="singleLevel"/>
    <w:tmpl w:val="D1A089B2"/>
    <w:lvl w:ilvl="0">
      <w:start w:val="4"/>
      <w:numFmt w:val="bullet"/>
      <w:lvlText w:val="-"/>
      <w:lvlJc w:val="left"/>
      <w:pPr>
        <w:tabs>
          <w:tab w:val="num" w:pos="1080"/>
        </w:tabs>
        <w:ind w:left="1080" w:hanging="360"/>
      </w:pPr>
      <w:rPr>
        <w:rFonts w:hint="default"/>
      </w:rPr>
    </w:lvl>
  </w:abstractNum>
  <w:abstractNum w:abstractNumId="3">
    <w:nsid w:val="09AA6CDA"/>
    <w:multiLevelType w:val="hybridMultilevel"/>
    <w:tmpl w:val="5122E49C"/>
    <w:lvl w:ilvl="0" w:tplc="84E4BF40">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A162FE8"/>
    <w:multiLevelType w:val="hybridMultilevel"/>
    <w:tmpl w:val="27E4BF90"/>
    <w:lvl w:ilvl="0" w:tplc="84E4BF40">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B771494"/>
    <w:multiLevelType w:val="singleLevel"/>
    <w:tmpl w:val="04190011"/>
    <w:lvl w:ilvl="0">
      <w:start w:val="1"/>
      <w:numFmt w:val="decimal"/>
      <w:lvlText w:val="%1)"/>
      <w:lvlJc w:val="left"/>
      <w:pPr>
        <w:tabs>
          <w:tab w:val="num" w:pos="360"/>
        </w:tabs>
        <w:ind w:left="360" w:hanging="360"/>
      </w:pPr>
    </w:lvl>
  </w:abstractNum>
  <w:abstractNum w:abstractNumId="6">
    <w:nsid w:val="10F40FFA"/>
    <w:multiLevelType w:val="hybridMultilevel"/>
    <w:tmpl w:val="E7AA1400"/>
    <w:lvl w:ilvl="0" w:tplc="7E0E3DF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162B23A9"/>
    <w:multiLevelType w:val="hybridMultilevel"/>
    <w:tmpl w:val="9C2A6DCA"/>
    <w:lvl w:ilvl="0" w:tplc="5766445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B787402"/>
    <w:multiLevelType w:val="hybridMultilevel"/>
    <w:tmpl w:val="63EE0A30"/>
    <w:lvl w:ilvl="0" w:tplc="7E0E3DF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D557A63"/>
    <w:multiLevelType w:val="hybridMultilevel"/>
    <w:tmpl w:val="F9CA4116"/>
    <w:lvl w:ilvl="0" w:tplc="9B6AB84E">
      <w:start w:val="1"/>
      <w:numFmt w:val="decimal"/>
      <w:lvlText w:val="%1)"/>
      <w:lvlJc w:val="left"/>
      <w:pPr>
        <w:tabs>
          <w:tab w:val="num" w:pos="1069"/>
        </w:tabs>
        <w:ind w:left="-425" w:firstLine="1134"/>
      </w:pPr>
      <w:rPr>
        <w:rFonts w:hint="default"/>
      </w:rPr>
    </w:lvl>
    <w:lvl w:ilvl="1" w:tplc="8A30C5DA">
      <w:start w:val="1"/>
      <w:numFmt w:val="bullet"/>
      <w:lvlText w:val="­"/>
      <w:lvlJc w:val="left"/>
      <w:pPr>
        <w:tabs>
          <w:tab w:val="num" w:pos="1789"/>
        </w:tabs>
        <w:ind w:left="1429" w:firstLine="0"/>
      </w:pPr>
      <w:rPr>
        <w:rFonts w:ascii="Courier New" w:hAnsi="Courier New"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
    <w:nsid w:val="1F3E36EB"/>
    <w:multiLevelType w:val="hybridMultilevel"/>
    <w:tmpl w:val="3A842C1E"/>
    <w:lvl w:ilvl="0" w:tplc="04190011">
      <w:start w:val="1"/>
      <w:numFmt w:val="decimal"/>
      <w:lvlText w:val="%1)"/>
      <w:lvlJc w:val="left"/>
      <w:pPr>
        <w:tabs>
          <w:tab w:val="num" w:pos="514"/>
        </w:tabs>
        <w:ind w:left="514" w:hanging="360"/>
      </w:pPr>
      <w:rPr>
        <w:rFonts w:hint="default"/>
      </w:rPr>
    </w:lvl>
    <w:lvl w:ilvl="1" w:tplc="04190019" w:tentative="1">
      <w:start w:val="1"/>
      <w:numFmt w:val="lowerLetter"/>
      <w:lvlText w:val="%2."/>
      <w:lvlJc w:val="left"/>
      <w:pPr>
        <w:tabs>
          <w:tab w:val="num" w:pos="1234"/>
        </w:tabs>
        <w:ind w:left="1234" w:hanging="360"/>
      </w:pPr>
    </w:lvl>
    <w:lvl w:ilvl="2" w:tplc="0419001B" w:tentative="1">
      <w:start w:val="1"/>
      <w:numFmt w:val="lowerRoman"/>
      <w:lvlText w:val="%3."/>
      <w:lvlJc w:val="right"/>
      <w:pPr>
        <w:tabs>
          <w:tab w:val="num" w:pos="1954"/>
        </w:tabs>
        <w:ind w:left="1954" w:hanging="180"/>
      </w:pPr>
    </w:lvl>
    <w:lvl w:ilvl="3" w:tplc="0419000F" w:tentative="1">
      <w:start w:val="1"/>
      <w:numFmt w:val="decimal"/>
      <w:lvlText w:val="%4."/>
      <w:lvlJc w:val="left"/>
      <w:pPr>
        <w:tabs>
          <w:tab w:val="num" w:pos="2674"/>
        </w:tabs>
        <w:ind w:left="2674" w:hanging="360"/>
      </w:pPr>
    </w:lvl>
    <w:lvl w:ilvl="4" w:tplc="04190019" w:tentative="1">
      <w:start w:val="1"/>
      <w:numFmt w:val="lowerLetter"/>
      <w:lvlText w:val="%5."/>
      <w:lvlJc w:val="left"/>
      <w:pPr>
        <w:tabs>
          <w:tab w:val="num" w:pos="3394"/>
        </w:tabs>
        <w:ind w:left="3394" w:hanging="360"/>
      </w:pPr>
    </w:lvl>
    <w:lvl w:ilvl="5" w:tplc="0419001B" w:tentative="1">
      <w:start w:val="1"/>
      <w:numFmt w:val="lowerRoman"/>
      <w:lvlText w:val="%6."/>
      <w:lvlJc w:val="right"/>
      <w:pPr>
        <w:tabs>
          <w:tab w:val="num" w:pos="4114"/>
        </w:tabs>
        <w:ind w:left="4114" w:hanging="180"/>
      </w:pPr>
    </w:lvl>
    <w:lvl w:ilvl="6" w:tplc="0419000F" w:tentative="1">
      <w:start w:val="1"/>
      <w:numFmt w:val="decimal"/>
      <w:lvlText w:val="%7."/>
      <w:lvlJc w:val="left"/>
      <w:pPr>
        <w:tabs>
          <w:tab w:val="num" w:pos="4834"/>
        </w:tabs>
        <w:ind w:left="4834" w:hanging="360"/>
      </w:pPr>
    </w:lvl>
    <w:lvl w:ilvl="7" w:tplc="04190019" w:tentative="1">
      <w:start w:val="1"/>
      <w:numFmt w:val="lowerLetter"/>
      <w:lvlText w:val="%8."/>
      <w:lvlJc w:val="left"/>
      <w:pPr>
        <w:tabs>
          <w:tab w:val="num" w:pos="5554"/>
        </w:tabs>
        <w:ind w:left="5554" w:hanging="360"/>
      </w:pPr>
    </w:lvl>
    <w:lvl w:ilvl="8" w:tplc="0419001B" w:tentative="1">
      <w:start w:val="1"/>
      <w:numFmt w:val="lowerRoman"/>
      <w:lvlText w:val="%9."/>
      <w:lvlJc w:val="right"/>
      <w:pPr>
        <w:tabs>
          <w:tab w:val="num" w:pos="6274"/>
        </w:tabs>
        <w:ind w:left="6274" w:hanging="180"/>
      </w:pPr>
    </w:lvl>
  </w:abstractNum>
  <w:abstractNum w:abstractNumId="11">
    <w:nsid w:val="20936C67"/>
    <w:multiLevelType w:val="hybridMultilevel"/>
    <w:tmpl w:val="FB22FD94"/>
    <w:lvl w:ilvl="0" w:tplc="84E4BF40">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09E79DC"/>
    <w:multiLevelType w:val="singleLevel"/>
    <w:tmpl w:val="95B6F108"/>
    <w:lvl w:ilvl="0">
      <w:start w:val="1"/>
      <w:numFmt w:val="decimal"/>
      <w:lvlText w:val="%1)"/>
      <w:lvlJc w:val="left"/>
      <w:pPr>
        <w:tabs>
          <w:tab w:val="num" w:pos="1500"/>
        </w:tabs>
        <w:ind w:left="1500" w:hanging="360"/>
      </w:pPr>
      <w:rPr>
        <w:rFonts w:hint="default"/>
      </w:rPr>
    </w:lvl>
  </w:abstractNum>
  <w:abstractNum w:abstractNumId="13">
    <w:nsid w:val="20DE0DCE"/>
    <w:multiLevelType w:val="multilevel"/>
    <w:tmpl w:val="8E524FEE"/>
    <w:lvl w:ilvl="0">
      <w:start w:val="1"/>
      <w:numFmt w:val="bullet"/>
      <w:lvlText w:val="-"/>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4">
    <w:nsid w:val="214D49AE"/>
    <w:multiLevelType w:val="hybridMultilevel"/>
    <w:tmpl w:val="BEAEA8B0"/>
    <w:lvl w:ilvl="0" w:tplc="0419000F">
      <w:start w:val="1"/>
      <w:numFmt w:val="decimal"/>
      <w:lvlText w:val="%1."/>
      <w:lvlJc w:val="left"/>
      <w:pPr>
        <w:tabs>
          <w:tab w:val="num" w:pos="502"/>
        </w:tabs>
        <w:ind w:left="502" w:hanging="360"/>
      </w:pPr>
      <w:rPr>
        <w:rFonts w:hint="default"/>
      </w:rPr>
    </w:lvl>
    <w:lvl w:ilvl="1" w:tplc="054C752A">
      <w:start w:val="1"/>
      <w:numFmt w:val="none"/>
      <w:lvlText w:val=""/>
      <w:lvlJc w:val="left"/>
      <w:pPr>
        <w:tabs>
          <w:tab w:val="num" w:pos="1440"/>
        </w:tabs>
        <w:ind w:left="1440" w:hanging="360"/>
      </w:pPr>
      <w:rPr>
        <w:rFonts w:hint="default"/>
      </w:rPr>
    </w:lvl>
    <w:lvl w:ilvl="2" w:tplc="5E18320A">
      <w:start w:val="1"/>
      <w:numFmt w:val="bullet"/>
      <w:lvlText w:val=""/>
      <w:lvlJc w:val="left"/>
      <w:pPr>
        <w:tabs>
          <w:tab w:val="num" w:pos="2340"/>
        </w:tabs>
        <w:ind w:left="2340" w:hanging="360"/>
      </w:pPr>
      <w:rPr>
        <w:rFonts w:ascii="Symbol" w:hAnsi="Symbol" w:hint="default"/>
      </w:rPr>
    </w:lvl>
    <w:lvl w:ilvl="3" w:tplc="04190011">
      <w:start w:val="1"/>
      <w:numFmt w:val="decimal"/>
      <w:lvlText w:val="%4)"/>
      <w:lvlJc w:val="left"/>
      <w:pPr>
        <w:tabs>
          <w:tab w:val="num" w:pos="2880"/>
        </w:tabs>
        <w:ind w:left="2880" w:hanging="360"/>
      </w:pPr>
      <w:rPr>
        <w:rFonts w:hint="default"/>
      </w:rPr>
    </w:lvl>
    <w:lvl w:ilvl="4" w:tplc="2C76FA1E">
      <w:start w:val="2"/>
      <w:numFmt w:val="decimal"/>
      <w:lvlText w:val="%5"/>
      <w:lvlJc w:val="left"/>
      <w:pPr>
        <w:ind w:left="3600" w:hanging="360"/>
      </w:pPr>
      <w:rPr>
        <w:rFonts w:hint="default"/>
      </w:r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6B94A0E"/>
    <w:multiLevelType w:val="hybridMultilevel"/>
    <w:tmpl w:val="67FCC108"/>
    <w:lvl w:ilvl="0" w:tplc="84E4BF40">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27686D6A"/>
    <w:multiLevelType w:val="singleLevel"/>
    <w:tmpl w:val="900A7D38"/>
    <w:lvl w:ilvl="0">
      <w:start w:val="1"/>
      <w:numFmt w:val="decimal"/>
      <w:lvlText w:val="%1)"/>
      <w:lvlJc w:val="left"/>
      <w:pPr>
        <w:tabs>
          <w:tab w:val="num" w:pos="1080"/>
        </w:tabs>
        <w:ind w:left="1080" w:hanging="360"/>
      </w:pPr>
      <w:rPr>
        <w:rFonts w:hint="default"/>
      </w:rPr>
    </w:lvl>
  </w:abstractNum>
  <w:abstractNum w:abstractNumId="17">
    <w:nsid w:val="281442DE"/>
    <w:multiLevelType w:val="hybridMultilevel"/>
    <w:tmpl w:val="0950AEB8"/>
    <w:lvl w:ilvl="0" w:tplc="84E4BF40">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2B82558D"/>
    <w:multiLevelType w:val="hybridMultilevel"/>
    <w:tmpl w:val="7E82B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BEF2B31"/>
    <w:multiLevelType w:val="hybridMultilevel"/>
    <w:tmpl w:val="792AD8A2"/>
    <w:lvl w:ilvl="0" w:tplc="84E4BF40">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32082356"/>
    <w:multiLevelType w:val="hybridMultilevel"/>
    <w:tmpl w:val="879041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2D66DA7"/>
    <w:multiLevelType w:val="hybridMultilevel"/>
    <w:tmpl w:val="7794F7D6"/>
    <w:lvl w:ilvl="0" w:tplc="9808D69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33EB7D22"/>
    <w:multiLevelType w:val="singleLevel"/>
    <w:tmpl w:val="A8762A7C"/>
    <w:lvl w:ilvl="0">
      <w:start w:val="1"/>
      <w:numFmt w:val="decimal"/>
      <w:lvlText w:val="%1)"/>
      <w:lvlJc w:val="left"/>
      <w:pPr>
        <w:tabs>
          <w:tab w:val="num" w:pos="1440"/>
        </w:tabs>
        <w:ind w:left="1440" w:hanging="360"/>
      </w:pPr>
      <w:rPr>
        <w:rFonts w:hint="default"/>
      </w:rPr>
    </w:lvl>
  </w:abstractNum>
  <w:abstractNum w:abstractNumId="23">
    <w:nsid w:val="34265F88"/>
    <w:multiLevelType w:val="hybridMultilevel"/>
    <w:tmpl w:val="62D29110"/>
    <w:lvl w:ilvl="0" w:tplc="C0DC44C4">
      <w:start w:val="1"/>
      <w:numFmt w:val="decimal"/>
      <w:lvlText w:val="%1."/>
      <w:lvlJc w:val="left"/>
      <w:pPr>
        <w:tabs>
          <w:tab w:val="num" w:pos="437"/>
        </w:tabs>
        <w:ind w:left="437" w:hanging="360"/>
      </w:pPr>
      <w:rPr>
        <w:rFonts w:hint="default"/>
      </w:rPr>
    </w:lvl>
    <w:lvl w:ilvl="1" w:tplc="04190011">
      <w:start w:val="1"/>
      <w:numFmt w:val="decimal"/>
      <w:lvlText w:val="%2)"/>
      <w:lvlJc w:val="left"/>
      <w:pPr>
        <w:tabs>
          <w:tab w:val="num" w:pos="1157"/>
        </w:tabs>
        <w:ind w:left="1157" w:hanging="360"/>
      </w:pPr>
      <w:rPr>
        <w:rFonts w:hint="default"/>
      </w:rPr>
    </w:lvl>
    <w:lvl w:ilvl="2" w:tplc="0419000F">
      <w:start w:val="1"/>
      <w:numFmt w:val="decimal"/>
      <w:lvlText w:val="%3."/>
      <w:lvlJc w:val="left"/>
      <w:pPr>
        <w:tabs>
          <w:tab w:val="num" w:pos="2057"/>
        </w:tabs>
        <w:ind w:left="2057" w:hanging="360"/>
      </w:pPr>
      <w:rPr>
        <w:rFonts w:hint="default"/>
      </w:rPr>
    </w:lvl>
    <w:lvl w:ilvl="3" w:tplc="0419000F" w:tentative="1">
      <w:start w:val="1"/>
      <w:numFmt w:val="decimal"/>
      <w:lvlText w:val="%4."/>
      <w:lvlJc w:val="left"/>
      <w:pPr>
        <w:tabs>
          <w:tab w:val="num" w:pos="2597"/>
        </w:tabs>
        <w:ind w:left="2597" w:hanging="360"/>
      </w:pPr>
    </w:lvl>
    <w:lvl w:ilvl="4" w:tplc="04190019" w:tentative="1">
      <w:start w:val="1"/>
      <w:numFmt w:val="lowerLetter"/>
      <w:lvlText w:val="%5."/>
      <w:lvlJc w:val="left"/>
      <w:pPr>
        <w:tabs>
          <w:tab w:val="num" w:pos="3317"/>
        </w:tabs>
        <w:ind w:left="3317" w:hanging="360"/>
      </w:pPr>
    </w:lvl>
    <w:lvl w:ilvl="5" w:tplc="0419001B" w:tentative="1">
      <w:start w:val="1"/>
      <w:numFmt w:val="lowerRoman"/>
      <w:lvlText w:val="%6."/>
      <w:lvlJc w:val="right"/>
      <w:pPr>
        <w:tabs>
          <w:tab w:val="num" w:pos="4037"/>
        </w:tabs>
        <w:ind w:left="4037" w:hanging="180"/>
      </w:pPr>
    </w:lvl>
    <w:lvl w:ilvl="6" w:tplc="0419000F" w:tentative="1">
      <w:start w:val="1"/>
      <w:numFmt w:val="decimal"/>
      <w:lvlText w:val="%7."/>
      <w:lvlJc w:val="left"/>
      <w:pPr>
        <w:tabs>
          <w:tab w:val="num" w:pos="4757"/>
        </w:tabs>
        <w:ind w:left="4757" w:hanging="360"/>
      </w:pPr>
    </w:lvl>
    <w:lvl w:ilvl="7" w:tplc="04190019" w:tentative="1">
      <w:start w:val="1"/>
      <w:numFmt w:val="lowerLetter"/>
      <w:lvlText w:val="%8."/>
      <w:lvlJc w:val="left"/>
      <w:pPr>
        <w:tabs>
          <w:tab w:val="num" w:pos="5477"/>
        </w:tabs>
        <w:ind w:left="5477" w:hanging="360"/>
      </w:pPr>
    </w:lvl>
    <w:lvl w:ilvl="8" w:tplc="0419001B" w:tentative="1">
      <w:start w:val="1"/>
      <w:numFmt w:val="lowerRoman"/>
      <w:lvlText w:val="%9."/>
      <w:lvlJc w:val="right"/>
      <w:pPr>
        <w:tabs>
          <w:tab w:val="num" w:pos="6197"/>
        </w:tabs>
        <w:ind w:left="6197" w:hanging="180"/>
      </w:pPr>
    </w:lvl>
  </w:abstractNum>
  <w:abstractNum w:abstractNumId="24">
    <w:nsid w:val="34CB1D8B"/>
    <w:multiLevelType w:val="hybridMultilevel"/>
    <w:tmpl w:val="FBB870A4"/>
    <w:lvl w:ilvl="0" w:tplc="1DA23A4A">
      <w:start w:val="1"/>
      <w:numFmt w:val="decimal"/>
      <w:lvlText w:val="%1)"/>
      <w:lvlJc w:val="left"/>
      <w:pPr>
        <w:tabs>
          <w:tab w:val="num" w:pos="1531"/>
        </w:tabs>
        <w:ind w:left="0" w:firstLine="1077"/>
      </w:pPr>
      <w:rPr>
        <w:rFonts w:hint="default"/>
      </w:rPr>
    </w:lvl>
    <w:lvl w:ilvl="1" w:tplc="8A30C5DA">
      <w:start w:val="1"/>
      <w:numFmt w:val="bullet"/>
      <w:lvlText w:val="­"/>
      <w:lvlJc w:val="left"/>
      <w:pPr>
        <w:tabs>
          <w:tab w:val="num" w:pos="1440"/>
        </w:tabs>
        <w:ind w:left="1080" w:firstLine="0"/>
      </w:pPr>
      <w:rPr>
        <w:rFonts w:ascii="Courier New" w:hAnsi="Courier New" w:hint="default"/>
      </w:rPr>
    </w:lvl>
    <w:lvl w:ilvl="2" w:tplc="1DA23A4A">
      <w:start w:val="1"/>
      <w:numFmt w:val="decimal"/>
      <w:lvlText w:val="%3)"/>
      <w:lvlJc w:val="left"/>
      <w:pPr>
        <w:tabs>
          <w:tab w:val="num" w:pos="2434"/>
        </w:tabs>
        <w:ind w:left="903" w:firstLine="1077"/>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598494D"/>
    <w:multiLevelType w:val="multilevel"/>
    <w:tmpl w:val="98A433E2"/>
    <w:lvl w:ilvl="0">
      <w:start w:val="1"/>
      <w:numFmt w:val="decimal"/>
      <w:lvlText w:val="%1"/>
      <w:lvlJc w:val="left"/>
      <w:pPr>
        <w:ind w:left="840" w:hanging="840"/>
      </w:pPr>
      <w:rPr>
        <w:rFonts w:hint="default"/>
      </w:rPr>
    </w:lvl>
    <w:lvl w:ilvl="1">
      <w:start w:val="1"/>
      <w:numFmt w:val="decimal"/>
      <w:lvlText w:val="%1.%2"/>
      <w:lvlJc w:val="left"/>
      <w:pPr>
        <w:ind w:left="1549" w:hanging="840"/>
      </w:pPr>
      <w:rPr>
        <w:rFonts w:hint="default"/>
      </w:rPr>
    </w:lvl>
    <w:lvl w:ilvl="2">
      <w:start w:val="1"/>
      <w:numFmt w:val="decimal"/>
      <w:lvlText w:val="%1.%2.%3"/>
      <w:lvlJc w:val="left"/>
      <w:pPr>
        <w:ind w:left="2258" w:hanging="84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377F300B"/>
    <w:multiLevelType w:val="hybridMultilevel"/>
    <w:tmpl w:val="88AEE88E"/>
    <w:lvl w:ilvl="0" w:tplc="84E4BF40">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3BE02EA8"/>
    <w:multiLevelType w:val="hybridMultilevel"/>
    <w:tmpl w:val="39167D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DEA7CE3"/>
    <w:multiLevelType w:val="hybridMultilevel"/>
    <w:tmpl w:val="5C5CBDBA"/>
    <w:lvl w:ilvl="0" w:tplc="5F8031E4">
      <w:start w:val="1"/>
      <w:numFmt w:val="decimal"/>
      <w:lvlText w:val="%1)"/>
      <w:lvlJc w:val="left"/>
      <w:pPr>
        <w:tabs>
          <w:tab w:val="num" w:pos="720"/>
        </w:tabs>
        <w:ind w:left="0" w:firstLine="360"/>
      </w:pPr>
      <w:rPr>
        <w:rFonts w:hint="default"/>
      </w:rPr>
    </w:lvl>
    <w:lvl w:ilvl="1" w:tplc="8E4C612A" w:tentative="1">
      <w:start w:val="1"/>
      <w:numFmt w:val="decimal"/>
      <w:lvlText w:val="%2)"/>
      <w:lvlJc w:val="left"/>
      <w:pPr>
        <w:tabs>
          <w:tab w:val="num" w:pos="1440"/>
        </w:tabs>
        <w:ind w:left="1440" w:hanging="360"/>
      </w:pPr>
    </w:lvl>
    <w:lvl w:ilvl="2" w:tplc="0E5C29B0" w:tentative="1">
      <w:start w:val="1"/>
      <w:numFmt w:val="decimal"/>
      <w:lvlText w:val="%3)"/>
      <w:lvlJc w:val="left"/>
      <w:pPr>
        <w:tabs>
          <w:tab w:val="num" w:pos="2160"/>
        </w:tabs>
        <w:ind w:left="2160" w:hanging="360"/>
      </w:pPr>
    </w:lvl>
    <w:lvl w:ilvl="3" w:tplc="A87663A6" w:tentative="1">
      <w:start w:val="1"/>
      <w:numFmt w:val="decimal"/>
      <w:lvlText w:val="%4)"/>
      <w:lvlJc w:val="left"/>
      <w:pPr>
        <w:tabs>
          <w:tab w:val="num" w:pos="2880"/>
        </w:tabs>
        <w:ind w:left="2880" w:hanging="360"/>
      </w:pPr>
    </w:lvl>
    <w:lvl w:ilvl="4" w:tplc="775EDE44" w:tentative="1">
      <w:start w:val="1"/>
      <w:numFmt w:val="decimal"/>
      <w:lvlText w:val="%5)"/>
      <w:lvlJc w:val="left"/>
      <w:pPr>
        <w:tabs>
          <w:tab w:val="num" w:pos="3600"/>
        </w:tabs>
        <w:ind w:left="3600" w:hanging="360"/>
      </w:pPr>
    </w:lvl>
    <w:lvl w:ilvl="5" w:tplc="61A4457A" w:tentative="1">
      <w:start w:val="1"/>
      <w:numFmt w:val="decimal"/>
      <w:lvlText w:val="%6)"/>
      <w:lvlJc w:val="left"/>
      <w:pPr>
        <w:tabs>
          <w:tab w:val="num" w:pos="4320"/>
        </w:tabs>
        <w:ind w:left="4320" w:hanging="360"/>
      </w:pPr>
    </w:lvl>
    <w:lvl w:ilvl="6" w:tplc="B52A9F72" w:tentative="1">
      <w:start w:val="1"/>
      <w:numFmt w:val="decimal"/>
      <w:lvlText w:val="%7)"/>
      <w:lvlJc w:val="left"/>
      <w:pPr>
        <w:tabs>
          <w:tab w:val="num" w:pos="5040"/>
        </w:tabs>
        <w:ind w:left="5040" w:hanging="360"/>
      </w:pPr>
    </w:lvl>
    <w:lvl w:ilvl="7" w:tplc="50868C2A" w:tentative="1">
      <w:start w:val="1"/>
      <w:numFmt w:val="decimal"/>
      <w:lvlText w:val="%8)"/>
      <w:lvlJc w:val="left"/>
      <w:pPr>
        <w:tabs>
          <w:tab w:val="num" w:pos="5760"/>
        </w:tabs>
        <w:ind w:left="5760" w:hanging="360"/>
      </w:pPr>
    </w:lvl>
    <w:lvl w:ilvl="8" w:tplc="A5A8C4E8" w:tentative="1">
      <w:start w:val="1"/>
      <w:numFmt w:val="decimal"/>
      <w:lvlText w:val="%9)"/>
      <w:lvlJc w:val="left"/>
      <w:pPr>
        <w:tabs>
          <w:tab w:val="num" w:pos="6480"/>
        </w:tabs>
        <w:ind w:left="6480" w:hanging="360"/>
      </w:pPr>
    </w:lvl>
  </w:abstractNum>
  <w:abstractNum w:abstractNumId="29">
    <w:nsid w:val="41EE1947"/>
    <w:multiLevelType w:val="hybridMultilevel"/>
    <w:tmpl w:val="F09E8436"/>
    <w:lvl w:ilvl="0" w:tplc="04190011">
      <w:start w:val="1"/>
      <w:numFmt w:val="decimal"/>
      <w:lvlText w:val="%1)"/>
      <w:lvlJc w:val="left"/>
      <w:pPr>
        <w:ind w:left="1850" w:hanging="360"/>
      </w:pPr>
    </w:lvl>
    <w:lvl w:ilvl="1" w:tplc="04190019" w:tentative="1">
      <w:start w:val="1"/>
      <w:numFmt w:val="lowerLetter"/>
      <w:lvlText w:val="%2."/>
      <w:lvlJc w:val="left"/>
      <w:pPr>
        <w:ind w:left="2570" w:hanging="360"/>
      </w:pPr>
    </w:lvl>
    <w:lvl w:ilvl="2" w:tplc="0419001B" w:tentative="1">
      <w:start w:val="1"/>
      <w:numFmt w:val="lowerRoman"/>
      <w:lvlText w:val="%3."/>
      <w:lvlJc w:val="right"/>
      <w:pPr>
        <w:ind w:left="3290" w:hanging="180"/>
      </w:pPr>
    </w:lvl>
    <w:lvl w:ilvl="3" w:tplc="0419000F" w:tentative="1">
      <w:start w:val="1"/>
      <w:numFmt w:val="decimal"/>
      <w:lvlText w:val="%4."/>
      <w:lvlJc w:val="left"/>
      <w:pPr>
        <w:ind w:left="4010" w:hanging="360"/>
      </w:pPr>
    </w:lvl>
    <w:lvl w:ilvl="4" w:tplc="04190019" w:tentative="1">
      <w:start w:val="1"/>
      <w:numFmt w:val="lowerLetter"/>
      <w:lvlText w:val="%5."/>
      <w:lvlJc w:val="left"/>
      <w:pPr>
        <w:ind w:left="4730" w:hanging="360"/>
      </w:pPr>
    </w:lvl>
    <w:lvl w:ilvl="5" w:tplc="0419001B" w:tentative="1">
      <w:start w:val="1"/>
      <w:numFmt w:val="lowerRoman"/>
      <w:lvlText w:val="%6."/>
      <w:lvlJc w:val="right"/>
      <w:pPr>
        <w:ind w:left="5450" w:hanging="180"/>
      </w:pPr>
    </w:lvl>
    <w:lvl w:ilvl="6" w:tplc="0419000F" w:tentative="1">
      <w:start w:val="1"/>
      <w:numFmt w:val="decimal"/>
      <w:lvlText w:val="%7."/>
      <w:lvlJc w:val="left"/>
      <w:pPr>
        <w:ind w:left="6170" w:hanging="360"/>
      </w:pPr>
    </w:lvl>
    <w:lvl w:ilvl="7" w:tplc="04190019" w:tentative="1">
      <w:start w:val="1"/>
      <w:numFmt w:val="lowerLetter"/>
      <w:lvlText w:val="%8."/>
      <w:lvlJc w:val="left"/>
      <w:pPr>
        <w:ind w:left="6890" w:hanging="360"/>
      </w:pPr>
    </w:lvl>
    <w:lvl w:ilvl="8" w:tplc="0419001B" w:tentative="1">
      <w:start w:val="1"/>
      <w:numFmt w:val="lowerRoman"/>
      <w:lvlText w:val="%9."/>
      <w:lvlJc w:val="right"/>
      <w:pPr>
        <w:ind w:left="7610" w:hanging="180"/>
      </w:pPr>
    </w:lvl>
  </w:abstractNum>
  <w:abstractNum w:abstractNumId="30">
    <w:nsid w:val="478173C3"/>
    <w:multiLevelType w:val="hybridMultilevel"/>
    <w:tmpl w:val="A4F4AD5E"/>
    <w:lvl w:ilvl="0" w:tplc="5F8031E4">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98079FB"/>
    <w:multiLevelType w:val="hybridMultilevel"/>
    <w:tmpl w:val="95F0C354"/>
    <w:lvl w:ilvl="0" w:tplc="9B6AB84E">
      <w:start w:val="1"/>
      <w:numFmt w:val="decimal"/>
      <w:lvlText w:val="%1)"/>
      <w:lvlJc w:val="left"/>
      <w:pPr>
        <w:tabs>
          <w:tab w:val="num" w:pos="2149"/>
        </w:tabs>
        <w:ind w:left="655" w:firstLine="1134"/>
      </w:pPr>
      <w:rPr>
        <w:rFonts w:hint="default"/>
      </w:rPr>
    </w:lvl>
    <w:lvl w:ilvl="1" w:tplc="8A30C5DA">
      <w:start w:val="1"/>
      <w:numFmt w:val="bullet"/>
      <w:lvlText w:val="­"/>
      <w:lvlJc w:val="left"/>
      <w:pPr>
        <w:tabs>
          <w:tab w:val="num" w:pos="2520"/>
        </w:tabs>
        <w:ind w:left="2160" w:firstLine="0"/>
      </w:pPr>
      <w:rPr>
        <w:rFonts w:ascii="Courier New" w:hAnsi="Courier New" w:hint="default"/>
      </w:rPr>
    </w:lvl>
    <w:lvl w:ilvl="2" w:tplc="2A54440E">
      <w:start w:val="1"/>
      <w:numFmt w:val="decimal"/>
      <w:lvlText w:val="%3."/>
      <w:lvlJc w:val="left"/>
      <w:pPr>
        <w:ind w:left="3435" w:hanging="375"/>
      </w:pPr>
      <w:rPr>
        <w:rFonts w:hint="default"/>
      </w:r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32">
    <w:nsid w:val="4A5439E9"/>
    <w:multiLevelType w:val="hybridMultilevel"/>
    <w:tmpl w:val="A4909150"/>
    <w:lvl w:ilvl="0" w:tplc="04190011">
      <w:start w:val="1"/>
      <w:numFmt w:val="decimal"/>
      <w:lvlText w:val="%1)"/>
      <w:lvlJc w:val="left"/>
      <w:pPr>
        <w:tabs>
          <w:tab w:val="num" w:pos="437"/>
        </w:tabs>
        <w:ind w:left="437" w:hanging="360"/>
      </w:pPr>
      <w:rPr>
        <w:rFonts w:hint="default"/>
      </w:rPr>
    </w:lvl>
    <w:lvl w:ilvl="1" w:tplc="04190019">
      <w:start w:val="1"/>
      <w:numFmt w:val="lowerLetter"/>
      <w:lvlText w:val="%2."/>
      <w:lvlJc w:val="left"/>
      <w:pPr>
        <w:tabs>
          <w:tab w:val="num" w:pos="1157"/>
        </w:tabs>
        <w:ind w:left="1157" w:hanging="360"/>
      </w:pPr>
    </w:lvl>
    <w:lvl w:ilvl="2" w:tplc="0419001B" w:tentative="1">
      <w:start w:val="1"/>
      <w:numFmt w:val="lowerRoman"/>
      <w:lvlText w:val="%3."/>
      <w:lvlJc w:val="right"/>
      <w:pPr>
        <w:tabs>
          <w:tab w:val="num" w:pos="1877"/>
        </w:tabs>
        <w:ind w:left="1877" w:hanging="180"/>
      </w:pPr>
    </w:lvl>
    <w:lvl w:ilvl="3" w:tplc="0419000F" w:tentative="1">
      <w:start w:val="1"/>
      <w:numFmt w:val="decimal"/>
      <w:lvlText w:val="%4."/>
      <w:lvlJc w:val="left"/>
      <w:pPr>
        <w:tabs>
          <w:tab w:val="num" w:pos="2597"/>
        </w:tabs>
        <w:ind w:left="2597" w:hanging="360"/>
      </w:pPr>
    </w:lvl>
    <w:lvl w:ilvl="4" w:tplc="04190019" w:tentative="1">
      <w:start w:val="1"/>
      <w:numFmt w:val="lowerLetter"/>
      <w:lvlText w:val="%5."/>
      <w:lvlJc w:val="left"/>
      <w:pPr>
        <w:tabs>
          <w:tab w:val="num" w:pos="3317"/>
        </w:tabs>
        <w:ind w:left="3317" w:hanging="360"/>
      </w:pPr>
    </w:lvl>
    <w:lvl w:ilvl="5" w:tplc="0419001B" w:tentative="1">
      <w:start w:val="1"/>
      <w:numFmt w:val="lowerRoman"/>
      <w:lvlText w:val="%6."/>
      <w:lvlJc w:val="right"/>
      <w:pPr>
        <w:tabs>
          <w:tab w:val="num" w:pos="4037"/>
        </w:tabs>
        <w:ind w:left="4037" w:hanging="180"/>
      </w:pPr>
    </w:lvl>
    <w:lvl w:ilvl="6" w:tplc="0419000F" w:tentative="1">
      <w:start w:val="1"/>
      <w:numFmt w:val="decimal"/>
      <w:lvlText w:val="%7."/>
      <w:lvlJc w:val="left"/>
      <w:pPr>
        <w:tabs>
          <w:tab w:val="num" w:pos="4757"/>
        </w:tabs>
        <w:ind w:left="4757" w:hanging="360"/>
      </w:pPr>
    </w:lvl>
    <w:lvl w:ilvl="7" w:tplc="04190019" w:tentative="1">
      <w:start w:val="1"/>
      <w:numFmt w:val="lowerLetter"/>
      <w:lvlText w:val="%8."/>
      <w:lvlJc w:val="left"/>
      <w:pPr>
        <w:tabs>
          <w:tab w:val="num" w:pos="5477"/>
        </w:tabs>
        <w:ind w:left="5477" w:hanging="360"/>
      </w:pPr>
    </w:lvl>
    <w:lvl w:ilvl="8" w:tplc="0419001B" w:tentative="1">
      <w:start w:val="1"/>
      <w:numFmt w:val="lowerRoman"/>
      <w:lvlText w:val="%9."/>
      <w:lvlJc w:val="right"/>
      <w:pPr>
        <w:tabs>
          <w:tab w:val="num" w:pos="6197"/>
        </w:tabs>
        <w:ind w:left="6197" w:hanging="180"/>
      </w:pPr>
    </w:lvl>
  </w:abstractNum>
  <w:abstractNum w:abstractNumId="33">
    <w:nsid w:val="4B427650"/>
    <w:multiLevelType w:val="hybridMultilevel"/>
    <w:tmpl w:val="17183718"/>
    <w:lvl w:ilvl="0" w:tplc="04190011">
      <w:start w:val="1"/>
      <w:numFmt w:val="decimal"/>
      <w:lvlText w:val="%1)"/>
      <w:lvlJc w:val="left"/>
      <w:pPr>
        <w:tabs>
          <w:tab w:val="num" w:pos="973"/>
        </w:tabs>
        <w:ind w:left="973" w:hanging="405"/>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34">
    <w:nsid w:val="4CCD2246"/>
    <w:multiLevelType w:val="hybridMultilevel"/>
    <w:tmpl w:val="300219D4"/>
    <w:lvl w:ilvl="0" w:tplc="84E4BF4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D544EAA"/>
    <w:multiLevelType w:val="hybridMultilevel"/>
    <w:tmpl w:val="44084002"/>
    <w:lvl w:ilvl="0" w:tplc="B4001622">
      <w:start w:val="1"/>
      <w:numFmt w:val="bullet"/>
      <w:lvlText w:val="-"/>
      <w:lvlJc w:val="left"/>
      <w:pPr>
        <w:tabs>
          <w:tab w:val="num" w:pos="1429"/>
        </w:tabs>
        <w:ind w:left="169" w:firstLine="90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nsid w:val="4DCD7B0A"/>
    <w:multiLevelType w:val="hybridMultilevel"/>
    <w:tmpl w:val="27540B58"/>
    <w:lvl w:ilvl="0" w:tplc="1DA23A4A">
      <w:start w:val="1"/>
      <w:numFmt w:val="decimal"/>
      <w:lvlText w:val="%1)"/>
      <w:lvlJc w:val="left"/>
      <w:pPr>
        <w:tabs>
          <w:tab w:val="num" w:pos="1531"/>
        </w:tabs>
        <w:ind w:left="0" w:firstLine="107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4EF00798"/>
    <w:multiLevelType w:val="singleLevel"/>
    <w:tmpl w:val="BC5C8B4E"/>
    <w:lvl w:ilvl="0">
      <w:start w:val="4"/>
      <w:numFmt w:val="bullet"/>
      <w:lvlText w:val="-"/>
      <w:lvlJc w:val="left"/>
      <w:pPr>
        <w:tabs>
          <w:tab w:val="num" w:pos="1069"/>
        </w:tabs>
        <w:ind w:left="1069" w:hanging="360"/>
      </w:pPr>
      <w:rPr>
        <w:rFonts w:hint="default"/>
      </w:rPr>
    </w:lvl>
  </w:abstractNum>
  <w:abstractNum w:abstractNumId="38">
    <w:nsid w:val="5046611D"/>
    <w:multiLevelType w:val="singleLevel"/>
    <w:tmpl w:val="BC5C8B4E"/>
    <w:lvl w:ilvl="0">
      <w:start w:val="4"/>
      <w:numFmt w:val="bullet"/>
      <w:lvlText w:val="-"/>
      <w:lvlJc w:val="left"/>
      <w:pPr>
        <w:tabs>
          <w:tab w:val="num" w:pos="1069"/>
        </w:tabs>
        <w:ind w:left="1069" w:hanging="360"/>
      </w:pPr>
      <w:rPr>
        <w:rFonts w:hint="default"/>
      </w:rPr>
    </w:lvl>
  </w:abstractNum>
  <w:abstractNum w:abstractNumId="39">
    <w:nsid w:val="50D073CF"/>
    <w:multiLevelType w:val="hybridMultilevel"/>
    <w:tmpl w:val="1E3C3C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55B7027A"/>
    <w:multiLevelType w:val="hybridMultilevel"/>
    <w:tmpl w:val="849A6F2C"/>
    <w:lvl w:ilvl="0" w:tplc="84E4BF40">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5915380B"/>
    <w:multiLevelType w:val="hybridMultilevel"/>
    <w:tmpl w:val="7AFED338"/>
    <w:lvl w:ilvl="0" w:tplc="04190011">
      <w:start w:val="1"/>
      <w:numFmt w:val="decimal"/>
      <w:lvlText w:val="%1)"/>
      <w:lvlJc w:val="left"/>
      <w:pPr>
        <w:tabs>
          <w:tab w:val="num" w:pos="720"/>
        </w:tabs>
        <w:ind w:left="720" w:hanging="360"/>
      </w:pPr>
    </w:lvl>
    <w:lvl w:ilvl="1" w:tplc="C0DC44C4">
      <w:start w:val="5"/>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596C5278"/>
    <w:multiLevelType w:val="hybridMultilevel"/>
    <w:tmpl w:val="F8F46672"/>
    <w:lvl w:ilvl="0" w:tplc="84E4BF4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B324E27"/>
    <w:multiLevelType w:val="hybridMultilevel"/>
    <w:tmpl w:val="EB6C53C2"/>
    <w:lvl w:ilvl="0" w:tplc="5F8031E4">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5C4C07DD"/>
    <w:multiLevelType w:val="hybridMultilevel"/>
    <w:tmpl w:val="BA4A1742"/>
    <w:lvl w:ilvl="0" w:tplc="04190011">
      <w:start w:val="1"/>
      <w:numFmt w:val="decimal"/>
      <w:lvlText w:val="%1)"/>
      <w:lvlJc w:val="left"/>
      <w:pPr>
        <w:tabs>
          <w:tab w:val="num" w:pos="1080"/>
        </w:tabs>
        <w:ind w:left="1080" w:hanging="360"/>
      </w:pPr>
    </w:lvl>
    <w:lvl w:ilvl="1" w:tplc="0F42DD58">
      <w:numFmt w:val="none"/>
      <w:lvlText w:val=""/>
      <w:lvlJc w:val="left"/>
      <w:pPr>
        <w:tabs>
          <w:tab w:val="num" w:pos="360"/>
        </w:tabs>
      </w:pPr>
    </w:lvl>
    <w:lvl w:ilvl="2" w:tplc="F3AE0C16">
      <w:numFmt w:val="none"/>
      <w:lvlText w:val=""/>
      <w:lvlJc w:val="left"/>
      <w:pPr>
        <w:tabs>
          <w:tab w:val="num" w:pos="360"/>
        </w:tabs>
      </w:pPr>
    </w:lvl>
    <w:lvl w:ilvl="3" w:tplc="27042322">
      <w:numFmt w:val="none"/>
      <w:lvlText w:val=""/>
      <w:lvlJc w:val="left"/>
      <w:pPr>
        <w:tabs>
          <w:tab w:val="num" w:pos="360"/>
        </w:tabs>
      </w:pPr>
    </w:lvl>
    <w:lvl w:ilvl="4" w:tplc="1960F862">
      <w:numFmt w:val="none"/>
      <w:lvlText w:val=""/>
      <w:lvlJc w:val="left"/>
      <w:pPr>
        <w:tabs>
          <w:tab w:val="num" w:pos="360"/>
        </w:tabs>
      </w:pPr>
    </w:lvl>
    <w:lvl w:ilvl="5" w:tplc="692C4E70">
      <w:numFmt w:val="none"/>
      <w:lvlText w:val=""/>
      <w:lvlJc w:val="left"/>
      <w:pPr>
        <w:tabs>
          <w:tab w:val="num" w:pos="360"/>
        </w:tabs>
      </w:pPr>
    </w:lvl>
    <w:lvl w:ilvl="6" w:tplc="B5F2A3A6">
      <w:numFmt w:val="none"/>
      <w:lvlText w:val=""/>
      <w:lvlJc w:val="left"/>
      <w:pPr>
        <w:tabs>
          <w:tab w:val="num" w:pos="360"/>
        </w:tabs>
      </w:pPr>
    </w:lvl>
    <w:lvl w:ilvl="7" w:tplc="B948B632">
      <w:numFmt w:val="none"/>
      <w:lvlText w:val=""/>
      <w:lvlJc w:val="left"/>
      <w:pPr>
        <w:tabs>
          <w:tab w:val="num" w:pos="360"/>
        </w:tabs>
      </w:pPr>
    </w:lvl>
    <w:lvl w:ilvl="8" w:tplc="48B6D3E8">
      <w:numFmt w:val="none"/>
      <w:lvlText w:val=""/>
      <w:lvlJc w:val="left"/>
      <w:pPr>
        <w:tabs>
          <w:tab w:val="num" w:pos="360"/>
        </w:tabs>
      </w:pPr>
    </w:lvl>
  </w:abstractNum>
  <w:abstractNum w:abstractNumId="45">
    <w:nsid w:val="5E6F2539"/>
    <w:multiLevelType w:val="hybridMultilevel"/>
    <w:tmpl w:val="7A1AA9EA"/>
    <w:lvl w:ilvl="0" w:tplc="84E4BF4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2733398"/>
    <w:multiLevelType w:val="hybridMultilevel"/>
    <w:tmpl w:val="35A68AE8"/>
    <w:lvl w:ilvl="0" w:tplc="84E4BF40">
      <w:start w:val="1"/>
      <w:numFmt w:val="bullet"/>
      <w:lvlText w:val="-"/>
      <w:lvlJc w:val="left"/>
      <w:pPr>
        <w:tabs>
          <w:tab w:val="num" w:pos="720"/>
        </w:tabs>
        <w:ind w:left="720" w:hanging="360"/>
      </w:pPr>
      <w:rPr>
        <w:rFonts w:ascii="Times New Roman" w:hAnsi="Times New Roman" w:cs="Times New Roman" w:hint="default"/>
      </w:rPr>
    </w:lvl>
    <w:lvl w:ilvl="1" w:tplc="22EE7DFA" w:tentative="1">
      <w:start w:val="1"/>
      <w:numFmt w:val="bullet"/>
      <w:lvlText w:val="•"/>
      <w:lvlJc w:val="left"/>
      <w:pPr>
        <w:tabs>
          <w:tab w:val="num" w:pos="1440"/>
        </w:tabs>
        <w:ind w:left="1440" w:hanging="360"/>
      </w:pPr>
      <w:rPr>
        <w:rFonts w:ascii="Arial Black" w:hAnsi="Arial Black" w:hint="default"/>
      </w:rPr>
    </w:lvl>
    <w:lvl w:ilvl="2" w:tplc="588E927A" w:tentative="1">
      <w:start w:val="1"/>
      <w:numFmt w:val="bullet"/>
      <w:lvlText w:val="•"/>
      <w:lvlJc w:val="left"/>
      <w:pPr>
        <w:tabs>
          <w:tab w:val="num" w:pos="2160"/>
        </w:tabs>
        <w:ind w:left="2160" w:hanging="360"/>
      </w:pPr>
      <w:rPr>
        <w:rFonts w:ascii="Arial Black" w:hAnsi="Arial Black" w:hint="default"/>
      </w:rPr>
    </w:lvl>
    <w:lvl w:ilvl="3" w:tplc="D16236B8" w:tentative="1">
      <w:start w:val="1"/>
      <w:numFmt w:val="bullet"/>
      <w:lvlText w:val="•"/>
      <w:lvlJc w:val="left"/>
      <w:pPr>
        <w:tabs>
          <w:tab w:val="num" w:pos="2880"/>
        </w:tabs>
        <w:ind w:left="2880" w:hanging="360"/>
      </w:pPr>
      <w:rPr>
        <w:rFonts w:ascii="Arial Black" w:hAnsi="Arial Black" w:hint="default"/>
      </w:rPr>
    </w:lvl>
    <w:lvl w:ilvl="4" w:tplc="B6EE4B02" w:tentative="1">
      <w:start w:val="1"/>
      <w:numFmt w:val="bullet"/>
      <w:lvlText w:val="•"/>
      <w:lvlJc w:val="left"/>
      <w:pPr>
        <w:tabs>
          <w:tab w:val="num" w:pos="3600"/>
        </w:tabs>
        <w:ind w:left="3600" w:hanging="360"/>
      </w:pPr>
      <w:rPr>
        <w:rFonts w:ascii="Arial Black" w:hAnsi="Arial Black" w:hint="default"/>
      </w:rPr>
    </w:lvl>
    <w:lvl w:ilvl="5" w:tplc="F3EC60D6" w:tentative="1">
      <w:start w:val="1"/>
      <w:numFmt w:val="bullet"/>
      <w:lvlText w:val="•"/>
      <w:lvlJc w:val="left"/>
      <w:pPr>
        <w:tabs>
          <w:tab w:val="num" w:pos="4320"/>
        </w:tabs>
        <w:ind w:left="4320" w:hanging="360"/>
      </w:pPr>
      <w:rPr>
        <w:rFonts w:ascii="Arial Black" w:hAnsi="Arial Black" w:hint="default"/>
      </w:rPr>
    </w:lvl>
    <w:lvl w:ilvl="6" w:tplc="62A4A838" w:tentative="1">
      <w:start w:val="1"/>
      <w:numFmt w:val="bullet"/>
      <w:lvlText w:val="•"/>
      <w:lvlJc w:val="left"/>
      <w:pPr>
        <w:tabs>
          <w:tab w:val="num" w:pos="5040"/>
        </w:tabs>
        <w:ind w:left="5040" w:hanging="360"/>
      </w:pPr>
      <w:rPr>
        <w:rFonts w:ascii="Arial Black" w:hAnsi="Arial Black" w:hint="default"/>
      </w:rPr>
    </w:lvl>
    <w:lvl w:ilvl="7" w:tplc="00D2F7DE" w:tentative="1">
      <w:start w:val="1"/>
      <w:numFmt w:val="bullet"/>
      <w:lvlText w:val="•"/>
      <w:lvlJc w:val="left"/>
      <w:pPr>
        <w:tabs>
          <w:tab w:val="num" w:pos="5760"/>
        </w:tabs>
        <w:ind w:left="5760" w:hanging="360"/>
      </w:pPr>
      <w:rPr>
        <w:rFonts w:ascii="Arial Black" w:hAnsi="Arial Black" w:hint="default"/>
      </w:rPr>
    </w:lvl>
    <w:lvl w:ilvl="8" w:tplc="B720D074" w:tentative="1">
      <w:start w:val="1"/>
      <w:numFmt w:val="bullet"/>
      <w:lvlText w:val="•"/>
      <w:lvlJc w:val="left"/>
      <w:pPr>
        <w:tabs>
          <w:tab w:val="num" w:pos="6480"/>
        </w:tabs>
        <w:ind w:left="6480" w:hanging="360"/>
      </w:pPr>
      <w:rPr>
        <w:rFonts w:ascii="Arial Black" w:hAnsi="Arial Black" w:hint="default"/>
      </w:rPr>
    </w:lvl>
  </w:abstractNum>
  <w:abstractNum w:abstractNumId="47">
    <w:nsid w:val="64AA1A09"/>
    <w:multiLevelType w:val="hybridMultilevel"/>
    <w:tmpl w:val="0F962C54"/>
    <w:lvl w:ilvl="0" w:tplc="7E0E3DF0">
      <w:start w:val="1"/>
      <w:numFmt w:val="decimal"/>
      <w:lvlText w:val="%1"/>
      <w:lvlJc w:val="left"/>
      <w:pPr>
        <w:tabs>
          <w:tab w:val="num" w:pos="720"/>
        </w:tabs>
        <w:ind w:left="720" w:hanging="360"/>
      </w:pPr>
      <w:rPr>
        <w:rFonts w:hint="default"/>
      </w:rPr>
    </w:lvl>
    <w:lvl w:ilvl="1" w:tplc="363C0F3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65110A0F"/>
    <w:multiLevelType w:val="hybridMultilevel"/>
    <w:tmpl w:val="004CB0D4"/>
    <w:lvl w:ilvl="0" w:tplc="5F8031E4">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80311A0"/>
    <w:multiLevelType w:val="hybridMultilevel"/>
    <w:tmpl w:val="CA3E35C6"/>
    <w:lvl w:ilvl="0" w:tplc="84E4BF40">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6A5A3BF1"/>
    <w:multiLevelType w:val="hybridMultilevel"/>
    <w:tmpl w:val="3CCA5FE0"/>
    <w:lvl w:ilvl="0" w:tplc="D8E6AEDC">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1">
    <w:nsid w:val="6AA5069B"/>
    <w:multiLevelType w:val="hybridMultilevel"/>
    <w:tmpl w:val="254C6266"/>
    <w:lvl w:ilvl="0" w:tplc="5F8031E4">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6CC226FC"/>
    <w:multiLevelType w:val="singleLevel"/>
    <w:tmpl w:val="AB02E9D0"/>
    <w:lvl w:ilvl="0">
      <w:start w:val="1"/>
      <w:numFmt w:val="decimal"/>
      <w:lvlText w:val="%1)"/>
      <w:lvlJc w:val="left"/>
      <w:pPr>
        <w:tabs>
          <w:tab w:val="num" w:pos="1080"/>
        </w:tabs>
        <w:ind w:left="1080" w:hanging="360"/>
      </w:pPr>
      <w:rPr>
        <w:rFonts w:hint="default"/>
      </w:rPr>
    </w:lvl>
  </w:abstractNum>
  <w:abstractNum w:abstractNumId="53">
    <w:nsid w:val="6E725CED"/>
    <w:multiLevelType w:val="hybridMultilevel"/>
    <w:tmpl w:val="8C40D9E8"/>
    <w:lvl w:ilvl="0" w:tplc="84E4BF40">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6FEF60F5"/>
    <w:multiLevelType w:val="hybridMultilevel"/>
    <w:tmpl w:val="BF443392"/>
    <w:lvl w:ilvl="0" w:tplc="84E4BF4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28243B7"/>
    <w:multiLevelType w:val="hybridMultilevel"/>
    <w:tmpl w:val="066260DE"/>
    <w:lvl w:ilvl="0" w:tplc="84E4BF40">
      <w:start w:val="1"/>
      <w:numFmt w:val="bullet"/>
      <w:lvlText w:val="-"/>
      <w:lvlJc w:val="left"/>
      <w:pPr>
        <w:tabs>
          <w:tab w:val="num" w:pos="720"/>
        </w:tabs>
        <w:ind w:left="720" w:hanging="360"/>
      </w:pPr>
      <w:rPr>
        <w:rFonts w:ascii="Times New Roman" w:hAnsi="Times New Roman" w:cs="Times New Roman" w:hint="default"/>
      </w:rPr>
    </w:lvl>
    <w:lvl w:ilvl="1" w:tplc="22F42D86" w:tentative="1">
      <w:start w:val="1"/>
      <w:numFmt w:val="bullet"/>
      <w:lvlText w:val="•"/>
      <w:lvlJc w:val="left"/>
      <w:pPr>
        <w:tabs>
          <w:tab w:val="num" w:pos="1440"/>
        </w:tabs>
        <w:ind w:left="1440" w:hanging="360"/>
      </w:pPr>
      <w:rPr>
        <w:rFonts w:ascii="Arial Black" w:hAnsi="Arial Black" w:hint="default"/>
      </w:rPr>
    </w:lvl>
    <w:lvl w:ilvl="2" w:tplc="E28CC582" w:tentative="1">
      <w:start w:val="1"/>
      <w:numFmt w:val="bullet"/>
      <w:lvlText w:val="•"/>
      <w:lvlJc w:val="left"/>
      <w:pPr>
        <w:tabs>
          <w:tab w:val="num" w:pos="2160"/>
        </w:tabs>
        <w:ind w:left="2160" w:hanging="360"/>
      </w:pPr>
      <w:rPr>
        <w:rFonts w:ascii="Arial Black" w:hAnsi="Arial Black" w:hint="default"/>
      </w:rPr>
    </w:lvl>
    <w:lvl w:ilvl="3" w:tplc="B24EDDA2" w:tentative="1">
      <w:start w:val="1"/>
      <w:numFmt w:val="bullet"/>
      <w:lvlText w:val="•"/>
      <w:lvlJc w:val="left"/>
      <w:pPr>
        <w:tabs>
          <w:tab w:val="num" w:pos="2880"/>
        </w:tabs>
        <w:ind w:left="2880" w:hanging="360"/>
      </w:pPr>
      <w:rPr>
        <w:rFonts w:ascii="Arial Black" w:hAnsi="Arial Black" w:hint="default"/>
      </w:rPr>
    </w:lvl>
    <w:lvl w:ilvl="4" w:tplc="20E43172" w:tentative="1">
      <w:start w:val="1"/>
      <w:numFmt w:val="bullet"/>
      <w:lvlText w:val="•"/>
      <w:lvlJc w:val="left"/>
      <w:pPr>
        <w:tabs>
          <w:tab w:val="num" w:pos="3600"/>
        </w:tabs>
        <w:ind w:left="3600" w:hanging="360"/>
      </w:pPr>
      <w:rPr>
        <w:rFonts w:ascii="Arial Black" w:hAnsi="Arial Black" w:hint="default"/>
      </w:rPr>
    </w:lvl>
    <w:lvl w:ilvl="5" w:tplc="4D288D5A" w:tentative="1">
      <w:start w:val="1"/>
      <w:numFmt w:val="bullet"/>
      <w:lvlText w:val="•"/>
      <w:lvlJc w:val="left"/>
      <w:pPr>
        <w:tabs>
          <w:tab w:val="num" w:pos="4320"/>
        </w:tabs>
        <w:ind w:left="4320" w:hanging="360"/>
      </w:pPr>
      <w:rPr>
        <w:rFonts w:ascii="Arial Black" w:hAnsi="Arial Black" w:hint="default"/>
      </w:rPr>
    </w:lvl>
    <w:lvl w:ilvl="6" w:tplc="1826D72C" w:tentative="1">
      <w:start w:val="1"/>
      <w:numFmt w:val="bullet"/>
      <w:lvlText w:val="•"/>
      <w:lvlJc w:val="left"/>
      <w:pPr>
        <w:tabs>
          <w:tab w:val="num" w:pos="5040"/>
        </w:tabs>
        <w:ind w:left="5040" w:hanging="360"/>
      </w:pPr>
      <w:rPr>
        <w:rFonts w:ascii="Arial Black" w:hAnsi="Arial Black" w:hint="default"/>
      </w:rPr>
    </w:lvl>
    <w:lvl w:ilvl="7" w:tplc="5DA049CE" w:tentative="1">
      <w:start w:val="1"/>
      <w:numFmt w:val="bullet"/>
      <w:lvlText w:val="•"/>
      <w:lvlJc w:val="left"/>
      <w:pPr>
        <w:tabs>
          <w:tab w:val="num" w:pos="5760"/>
        </w:tabs>
        <w:ind w:left="5760" w:hanging="360"/>
      </w:pPr>
      <w:rPr>
        <w:rFonts w:ascii="Arial Black" w:hAnsi="Arial Black" w:hint="default"/>
      </w:rPr>
    </w:lvl>
    <w:lvl w:ilvl="8" w:tplc="C08670BE" w:tentative="1">
      <w:start w:val="1"/>
      <w:numFmt w:val="bullet"/>
      <w:lvlText w:val="•"/>
      <w:lvlJc w:val="left"/>
      <w:pPr>
        <w:tabs>
          <w:tab w:val="num" w:pos="6480"/>
        </w:tabs>
        <w:ind w:left="6480" w:hanging="360"/>
      </w:pPr>
      <w:rPr>
        <w:rFonts w:ascii="Arial Black" w:hAnsi="Arial Black" w:hint="default"/>
      </w:rPr>
    </w:lvl>
  </w:abstractNum>
  <w:abstractNum w:abstractNumId="56">
    <w:nsid w:val="76C416C8"/>
    <w:multiLevelType w:val="hybridMultilevel"/>
    <w:tmpl w:val="72F81C02"/>
    <w:lvl w:ilvl="0" w:tplc="84E4BF4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6F30A2C"/>
    <w:multiLevelType w:val="hybridMultilevel"/>
    <w:tmpl w:val="B9EE98A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78192F11"/>
    <w:multiLevelType w:val="hybridMultilevel"/>
    <w:tmpl w:val="96C8DFCA"/>
    <w:lvl w:ilvl="0" w:tplc="84E4BF40">
      <w:start w:val="1"/>
      <w:numFmt w:val="bullet"/>
      <w:lvlText w:val="-"/>
      <w:lvlJc w:val="left"/>
      <w:pPr>
        <w:tabs>
          <w:tab w:val="num" w:pos="720"/>
        </w:tabs>
        <w:ind w:left="720" w:hanging="360"/>
      </w:pPr>
      <w:rPr>
        <w:rFonts w:ascii="Times New Roman" w:hAnsi="Times New Roman" w:cs="Times New Roman" w:hint="default"/>
      </w:rPr>
    </w:lvl>
    <w:lvl w:ilvl="1" w:tplc="955C4F14" w:tentative="1">
      <w:start w:val="1"/>
      <w:numFmt w:val="bullet"/>
      <w:lvlText w:val="•"/>
      <w:lvlJc w:val="left"/>
      <w:pPr>
        <w:tabs>
          <w:tab w:val="num" w:pos="1440"/>
        </w:tabs>
        <w:ind w:left="1440" w:hanging="360"/>
      </w:pPr>
      <w:rPr>
        <w:rFonts w:ascii="Times New Roman" w:hAnsi="Times New Roman" w:hint="default"/>
      </w:rPr>
    </w:lvl>
    <w:lvl w:ilvl="2" w:tplc="16842B82" w:tentative="1">
      <w:start w:val="1"/>
      <w:numFmt w:val="bullet"/>
      <w:lvlText w:val="•"/>
      <w:lvlJc w:val="left"/>
      <w:pPr>
        <w:tabs>
          <w:tab w:val="num" w:pos="2160"/>
        </w:tabs>
        <w:ind w:left="2160" w:hanging="360"/>
      </w:pPr>
      <w:rPr>
        <w:rFonts w:ascii="Times New Roman" w:hAnsi="Times New Roman" w:hint="default"/>
      </w:rPr>
    </w:lvl>
    <w:lvl w:ilvl="3" w:tplc="9A6E03FA" w:tentative="1">
      <w:start w:val="1"/>
      <w:numFmt w:val="bullet"/>
      <w:lvlText w:val="•"/>
      <w:lvlJc w:val="left"/>
      <w:pPr>
        <w:tabs>
          <w:tab w:val="num" w:pos="2880"/>
        </w:tabs>
        <w:ind w:left="2880" w:hanging="360"/>
      </w:pPr>
      <w:rPr>
        <w:rFonts w:ascii="Times New Roman" w:hAnsi="Times New Roman" w:hint="default"/>
      </w:rPr>
    </w:lvl>
    <w:lvl w:ilvl="4" w:tplc="11C2A11A" w:tentative="1">
      <w:start w:val="1"/>
      <w:numFmt w:val="bullet"/>
      <w:lvlText w:val="•"/>
      <w:lvlJc w:val="left"/>
      <w:pPr>
        <w:tabs>
          <w:tab w:val="num" w:pos="3600"/>
        </w:tabs>
        <w:ind w:left="3600" w:hanging="360"/>
      </w:pPr>
      <w:rPr>
        <w:rFonts w:ascii="Times New Roman" w:hAnsi="Times New Roman" w:hint="default"/>
      </w:rPr>
    </w:lvl>
    <w:lvl w:ilvl="5" w:tplc="DEEC8E30" w:tentative="1">
      <w:start w:val="1"/>
      <w:numFmt w:val="bullet"/>
      <w:lvlText w:val="•"/>
      <w:lvlJc w:val="left"/>
      <w:pPr>
        <w:tabs>
          <w:tab w:val="num" w:pos="4320"/>
        </w:tabs>
        <w:ind w:left="4320" w:hanging="360"/>
      </w:pPr>
      <w:rPr>
        <w:rFonts w:ascii="Times New Roman" w:hAnsi="Times New Roman" w:hint="default"/>
      </w:rPr>
    </w:lvl>
    <w:lvl w:ilvl="6" w:tplc="64569BAC" w:tentative="1">
      <w:start w:val="1"/>
      <w:numFmt w:val="bullet"/>
      <w:lvlText w:val="•"/>
      <w:lvlJc w:val="left"/>
      <w:pPr>
        <w:tabs>
          <w:tab w:val="num" w:pos="5040"/>
        </w:tabs>
        <w:ind w:left="5040" w:hanging="360"/>
      </w:pPr>
      <w:rPr>
        <w:rFonts w:ascii="Times New Roman" w:hAnsi="Times New Roman" w:hint="default"/>
      </w:rPr>
    </w:lvl>
    <w:lvl w:ilvl="7" w:tplc="927C4782" w:tentative="1">
      <w:start w:val="1"/>
      <w:numFmt w:val="bullet"/>
      <w:lvlText w:val="•"/>
      <w:lvlJc w:val="left"/>
      <w:pPr>
        <w:tabs>
          <w:tab w:val="num" w:pos="5760"/>
        </w:tabs>
        <w:ind w:left="5760" w:hanging="360"/>
      </w:pPr>
      <w:rPr>
        <w:rFonts w:ascii="Times New Roman" w:hAnsi="Times New Roman" w:hint="default"/>
      </w:rPr>
    </w:lvl>
    <w:lvl w:ilvl="8" w:tplc="99B087B4" w:tentative="1">
      <w:start w:val="1"/>
      <w:numFmt w:val="bullet"/>
      <w:lvlText w:val="•"/>
      <w:lvlJc w:val="left"/>
      <w:pPr>
        <w:tabs>
          <w:tab w:val="num" w:pos="6480"/>
        </w:tabs>
        <w:ind w:left="6480" w:hanging="360"/>
      </w:pPr>
      <w:rPr>
        <w:rFonts w:ascii="Times New Roman" w:hAnsi="Times New Roman" w:hint="default"/>
      </w:rPr>
    </w:lvl>
  </w:abstractNum>
  <w:abstractNum w:abstractNumId="59">
    <w:nsid w:val="7B04212D"/>
    <w:multiLevelType w:val="hybridMultilevel"/>
    <w:tmpl w:val="F624552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D087320"/>
    <w:multiLevelType w:val="hybridMultilevel"/>
    <w:tmpl w:val="CACEF1AE"/>
    <w:lvl w:ilvl="0" w:tplc="84E4BF40">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7FAA6408"/>
    <w:multiLevelType w:val="hybridMultilevel"/>
    <w:tmpl w:val="A1DE5826"/>
    <w:lvl w:ilvl="0" w:tplc="84E4BF40">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7FB17EDB"/>
    <w:multiLevelType w:val="hybridMultilevel"/>
    <w:tmpl w:val="E17278A0"/>
    <w:lvl w:ilvl="0" w:tplc="8A30C5DA">
      <w:start w:val="1"/>
      <w:numFmt w:val="bullet"/>
      <w:lvlText w:val="­"/>
      <w:lvlJc w:val="left"/>
      <w:pPr>
        <w:tabs>
          <w:tab w:val="num" w:pos="360"/>
        </w:tabs>
        <w:ind w:left="0" w:firstLine="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8"/>
  </w:num>
  <w:num w:numId="3">
    <w:abstractNumId w:val="37"/>
  </w:num>
  <w:num w:numId="4">
    <w:abstractNumId w:val="2"/>
  </w:num>
  <w:num w:numId="5">
    <w:abstractNumId w:val="16"/>
  </w:num>
  <w:num w:numId="6">
    <w:abstractNumId w:val="52"/>
  </w:num>
  <w:num w:numId="7">
    <w:abstractNumId w:val="22"/>
  </w:num>
  <w:num w:numId="8">
    <w:abstractNumId w:val="12"/>
  </w:num>
  <w:num w:numId="9">
    <w:abstractNumId w:val="0"/>
  </w:num>
  <w:num w:numId="10">
    <w:abstractNumId w:val="41"/>
  </w:num>
  <w:num w:numId="11">
    <w:abstractNumId w:val="26"/>
  </w:num>
  <w:num w:numId="12">
    <w:abstractNumId w:val="13"/>
  </w:num>
  <w:num w:numId="13">
    <w:abstractNumId w:val="11"/>
  </w:num>
  <w:num w:numId="14">
    <w:abstractNumId w:val="18"/>
  </w:num>
  <w:num w:numId="15">
    <w:abstractNumId w:val="17"/>
  </w:num>
  <w:num w:numId="16">
    <w:abstractNumId w:val="57"/>
  </w:num>
  <w:num w:numId="17">
    <w:abstractNumId w:val="47"/>
  </w:num>
  <w:num w:numId="18">
    <w:abstractNumId w:val="8"/>
  </w:num>
  <w:num w:numId="19">
    <w:abstractNumId w:val="6"/>
  </w:num>
  <w:num w:numId="20">
    <w:abstractNumId w:val="40"/>
  </w:num>
  <w:num w:numId="21">
    <w:abstractNumId w:val="15"/>
  </w:num>
  <w:num w:numId="22">
    <w:abstractNumId w:val="44"/>
  </w:num>
  <w:num w:numId="23">
    <w:abstractNumId w:val="23"/>
  </w:num>
  <w:num w:numId="24">
    <w:abstractNumId w:val="32"/>
  </w:num>
  <w:num w:numId="25">
    <w:abstractNumId w:val="10"/>
  </w:num>
  <w:num w:numId="26">
    <w:abstractNumId w:val="14"/>
  </w:num>
  <w:num w:numId="27">
    <w:abstractNumId w:val="1"/>
  </w:num>
  <w:num w:numId="28">
    <w:abstractNumId w:val="62"/>
  </w:num>
  <w:num w:numId="29">
    <w:abstractNumId w:val="61"/>
  </w:num>
  <w:num w:numId="30">
    <w:abstractNumId w:val="3"/>
  </w:num>
  <w:num w:numId="31">
    <w:abstractNumId w:val="53"/>
  </w:num>
  <w:num w:numId="32">
    <w:abstractNumId w:val="33"/>
  </w:num>
  <w:num w:numId="33">
    <w:abstractNumId w:val="21"/>
  </w:num>
  <w:num w:numId="34">
    <w:abstractNumId w:val="9"/>
  </w:num>
  <w:num w:numId="35">
    <w:abstractNumId w:val="31"/>
  </w:num>
  <w:num w:numId="36">
    <w:abstractNumId w:val="36"/>
  </w:num>
  <w:num w:numId="37">
    <w:abstractNumId w:val="24"/>
  </w:num>
  <w:num w:numId="38">
    <w:abstractNumId w:val="4"/>
  </w:num>
  <w:num w:numId="39">
    <w:abstractNumId w:val="29"/>
  </w:num>
  <w:num w:numId="40">
    <w:abstractNumId w:val="51"/>
  </w:num>
  <w:num w:numId="41">
    <w:abstractNumId w:val="19"/>
  </w:num>
  <w:num w:numId="42">
    <w:abstractNumId w:val="60"/>
  </w:num>
  <w:num w:numId="43">
    <w:abstractNumId w:val="49"/>
  </w:num>
  <w:num w:numId="44">
    <w:abstractNumId w:val="54"/>
  </w:num>
  <w:num w:numId="45">
    <w:abstractNumId w:val="58"/>
  </w:num>
  <w:num w:numId="46">
    <w:abstractNumId w:val="34"/>
  </w:num>
  <w:num w:numId="47">
    <w:abstractNumId w:val="55"/>
  </w:num>
  <w:num w:numId="48">
    <w:abstractNumId w:val="46"/>
  </w:num>
  <w:num w:numId="49">
    <w:abstractNumId w:val="56"/>
  </w:num>
  <w:num w:numId="50">
    <w:abstractNumId w:val="20"/>
  </w:num>
  <w:num w:numId="51">
    <w:abstractNumId w:val="59"/>
  </w:num>
  <w:num w:numId="52">
    <w:abstractNumId w:val="27"/>
  </w:num>
  <w:num w:numId="53">
    <w:abstractNumId w:val="42"/>
  </w:num>
  <w:num w:numId="54">
    <w:abstractNumId w:val="28"/>
  </w:num>
  <w:num w:numId="55">
    <w:abstractNumId w:val="30"/>
  </w:num>
  <w:num w:numId="56">
    <w:abstractNumId w:val="35"/>
  </w:num>
  <w:num w:numId="57">
    <w:abstractNumId w:val="43"/>
  </w:num>
  <w:num w:numId="58">
    <w:abstractNumId w:val="48"/>
  </w:num>
  <w:num w:numId="59">
    <w:abstractNumId w:val="45"/>
  </w:num>
  <w:num w:numId="60">
    <w:abstractNumId w:val="39"/>
  </w:num>
  <w:num w:numId="61">
    <w:abstractNumId w:val="7"/>
  </w:num>
  <w:num w:numId="62">
    <w:abstractNumId w:val="50"/>
  </w:num>
  <w:num w:numId="63">
    <w:abstractNumId w:val="25"/>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2"/>
  <w:embedSystemFonts/>
  <w:stylePaneFormatFilter w:val="3F01"/>
  <w:defaultTabStop w:val="720"/>
  <w:autoHyphenation/>
  <w:hyphenationZone w:val="357"/>
  <w:doNotHyphenateCaps/>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8F5AC6"/>
    <w:rsid w:val="000028FD"/>
    <w:rsid w:val="00010BB6"/>
    <w:rsid w:val="000249BB"/>
    <w:rsid w:val="000313C1"/>
    <w:rsid w:val="00031ECA"/>
    <w:rsid w:val="00040C45"/>
    <w:rsid w:val="0004690C"/>
    <w:rsid w:val="000528A6"/>
    <w:rsid w:val="00053B26"/>
    <w:rsid w:val="0005688F"/>
    <w:rsid w:val="000753EA"/>
    <w:rsid w:val="00081BA5"/>
    <w:rsid w:val="00081FF0"/>
    <w:rsid w:val="000A0808"/>
    <w:rsid w:val="000A1AFD"/>
    <w:rsid w:val="000A6BC6"/>
    <w:rsid w:val="000C1C44"/>
    <w:rsid w:val="000D241D"/>
    <w:rsid w:val="000D305B"/>
    <w:rsid w:val="000D4B67"/>
    <w:rsid w:val="000D7A2E"/>
    <w:rsid w:val="000E4402"/>
    <w:rsid w:val="000F4B42"/>
    <w:rsid w:val="000F6A44"/>
    <w:rsid w:val="00123FFA"/>
    <w:rsid w:val="00133D10"/>
    <w:rsid w:val="0013539E"/>
    <w:rsid w:val="00135585"/>
    <w:rsid w:val="00142665"/>
    <w:rsid w:val="00145858"/>
    <w:rsid w:val="00152CA0"/>
    <w:rsid w:val="00154466"/>
    <w:rsid w:val="00155419"/>
    <w:rsid w:val="00157BB6"/>
    <w:rsid w:val="00160E44"/>
    <w:rsid w:val="00164B25"/>
    <w:rsid w:val="001716B5"/>
    <w:rsid w:val="001A4A99"/>
    <w:rsid w:val="001B7D03"/>
    <w:rsid w:val="001C0FE7"/>
    <w:rsid w:val="001C1AD7"/>
    <w:rsid w:val="001C61FE"/>
    <w:rsid w:val="001C6B62"/>
    <w:rsid w:val="001D7AC5"/>
    <w:rsid w:val="001E11A8"/>
    <w:rsid w:val="001E17F9"/>
    <w:rsid w:val="001E1E44"/>
    <w:rsid w:val="001E24AB"/>
    <w:rsid w:val="001E3613"/>
    <w:rsid w:val="001F04AC"/>
    <w:rsid w:val="001F3EFE"/>
    <w:rsid w:val="002078D1"/>
    <w:rsid w:val="002148BF"/>
    <w:rsid w:val="00225828"/>
    <w:rsid w:val="00231706"/>
    <w:rsid w:val="00232FE2"/>
    <w:rsid w:val="0023495E"/>
    <w:rsid w:val="0024068A"/>
    <w:rsid w:val="00266F06"/>
    <w:rsid w:val="00297C0B"/>
    <w:rsid w:val="002A235E"/>
    <w:rsid w:val="002B13B5"/>
    <w:rsid w:val="002C7C33"/>
    <w:rsid w:val="002D701F"/>
    <w:rsid w:val="002F7523"/>
    <w:rsid w:val="00316A27"/>
    <w:rsid w:val="00320E56"/>
    <w:rsid w:val="00322B95"/>
    <w:rsid w:val="0033080C"/>
    <w:rsid w:val="003348AE"/>
    <w:rsid w:val="00354CEA"/>
    <w:rsid w:val="00355F75"/>
    <w:rsid w:val="003652DA"/>
    <w:rsid w:val="003664BB"/>
    <w:rsid w:val="003730BB"/>
    <w:rsid w:val="00373BF3"/>
    <w:rsid w:val="003765A4"/>
    <w:rsid w:val="00385012"/>
    <w:rsid w:val="0038570A"/>
    <w:rsid w:val="003A1733"/>
    <w:rsid w:val="003B046B"/>
    <w:rsid w:val="003B1AAB"/>
    <w:rsid w:val="003B5124"/>
    <w:rsid w:val="003C2F0A"/>
    <w:rsid w:val="003E7410"/>
    <w:rsid w:val="003E7D01"/>
    <w:rsid w:val="003F518E"/>
    <w:rsid w:val="00400241"/>
    <w:rsid w:val="0041486A"/>
    <w:rsid w:val="00417CD1"/>
    <w:rsid w:val="00423A97"/>
    <w:rsid w:val="00425A3D"/>
    <w:rsid w:val="00457823"/>
    <w:rsid w:val="004724B7"/>
    <w:rsid w:val="00475C4F"/>
    <w:rsid w:val="00476E3D"/>
    <w:rsid w:val="004A3ABB"/>
    <w:rsid w:val="004A5C4B"/>
    <w:rsid w:val="004B0CD1"/>
    <w:rsid w:val="004B7CE6"/>
    <w:rsid w:val="004C6449"/>
    <w:rsid w:val="004D38EE"/>
    <w:rsid w:val="004E169B"/>
    <w:rsid w:val="004E2342"/>
    <w:rsid w:val="004E259B"/>
    <w:rsid w:val="004E7255"/>
    <w:rsid w:val="004F1B3B"/>
    <w:rsid w:val="004F1C70"/>
    <w:rsid w:val="0050128F"/>
    <w:rsid w:val="00510BC0"/>
    <w:rsid w:val="005151CE"/>
    <w:rsid w:val="00526923"/>
    <w:rsid w:val="005278AA"/>
    <w:rsid w:val="005353CF"/>
    <w:rsid w:val="005365AD"/>
    <w:rsid w:val="00536A76"/>
    <w:rsid w:val="0053780D"/>
    <w:rsid w:val="00542B4F"/>
    <w:rsid w:val="00546619"/>
    <w:rsid w:val="005610CF"/>
    <w:rsid w:val="00572999"/>
    <w:rsid w:val="005C595F"/>
    <w:rsid w:val="005C5B0D"/>
    <w:rsid w:val="005D1B6E"/>
    <w:rsid w:val="005D2037"/>
    <w:rsid w:val="005E34B6"/>
    <w:rsid w:val="005E3F61"/>
    <w:rsid w:val="00602FAB"/>
    <w:rsid w:val="0061247A"/>
    <w:rsid w:val="0061614B"/>
    <w:rsid w:val="00616E0C"/>
    <w:rsid w:val="00625691"/>
    <w:rsid w:val="00640D9A"/>
    <w:rsid w:val="00646802"/>
    <w:rsid w:val="006514DC"/>
    <w:rsid w:val="00652C1C"/>
    <w:rsid w:val="006539FC"/>
    <w:rsid w:val="00655544"/>
    <w:rsid w:val="00666251"/>
    <w:rsid w:val="00671D1B"/>
    <w:rsid w:val="00696A72"/>
    <w:rsid w:val="00697F9E"/>
    <w:rsid w:val="006A7E6A"/>
    <w:rsid w:val="006A7FB0"/>
    <w:rsid w:val="006C040B"/>
    <w:rsid w:val="006C2DAB"/>
    <w:rsid w:val="006C345F"/>
    <w:rsid w:val="006C43AB"/>
    <w:rsid w:val="006E7455"/>
    <w:rsid w:val="006F7EBA"/>
    <w:rsid w:val="00701B17"/>
    <w:rsid w:val="007026CB"/>
    <w:rsid w:val="0070701B"/>
    <w:rsid w:val="00714354"/>
    <w:rsid w:val="007175E3"/>
    <w:rsid w:val="00720CF6"/>
    <w:rsid w:val="007217B6"/>
    <w:rsid w:val="00726B2D"/>
    <w:rsid w:val="00733B2E"/>
    <w:rsid w:val="00742AC9"/>
    <w:rsid w:val="00747892"/>
    <w:rsid w:val="00755521"/>
    <w:rsid w:val="00755560"/>
    <w:rsid w:val="007654F8"/>
    <w:rsid w:val="0077348B"/>
    <w:rsid w:val="00780F9A"/>
    <w:rsid w:val="00791BA2"/>
    <w:rsid w:val="00791EBA"/>
    <w:rsid w:val="00796823"/>
    <w:rsid w:val="007A6FD4"/>
    <w:rsid w:val="007A738C"/>
    <w:rsid w:val="007A7553"/>
    <w:rsid w:val="007C2DB9"/>
    <w:rsid w:val="007C6A45"/>
    <w:rsid w:val="007C7088"/>
    <w:rsid w:val="007D53D3"/>
    <w:rsid w:val="007D7468"/>
    <w:rsid w:val="007D7FE8"/>
    <w:rsid w:val="007E3154"/>
    <w:rsid w:val="00805713"/>
    <w:rsid w:val="00810AD4"/>
    <w:rsid w:val="00814021"/>
    <w:rsid w:val="00825912"/>
    <w:rsid w:val="008279B7"/>
    <w:rsid w:val="00836B3E"/>
    <w:rsid w:val="008402E4"/>
    <w:rsid w:val="0084070B"/>
    <w:rsid w:val="00853CDF"/>
    <w:rsid w:val="0086383C"/>
    <w:rsid w:val="00877D75"/>
    <w:rsid w:val="00887C9B"/>
    <w:rsid w:val="008927EB"/>
    <w:rsid w:val="008A30E5"/>
    <w:rsid w:val="008B373F"/>
    <w:rsid w:val="008B4802"/>
    <w:rsid w:val="008B48F1"/>
    <w:rsid w:val="008D5176"/>
    <w:rsid w:val="008E01BA"/>
    <w:rsid w:val="008E1401"/>
    <w:rsid w:val="008F49AE"/>
    <w:rsid w:val="008F5AC6"/>
    <w:rsid w:val="008F5C75"/>
    <w:rsid w:val="00911DD6"/>
    <w:rsid w:val="00921D47"/>
    <w:rsid w:val="00923808"/>
    <w:rsid w:val="00924C98"/>
    <w:rsid w:val="009318BC"/>
    <w:rsid w:val="009540DF"/>
    <w:rsid w:val="00973937"/>
    <w:rsid w:val="00974C17"/>
    <w:rsid w:val="00981479"/>
    <w:rsid w:val="00981A42"/>
    <w:rsid w:val="009839C4"/>
    <w:rsid w:val="009858B1"/>
    <w:rsid w:val="00991852"/>
    <w:rsid w:val="00997E38"/>
    <w:rsid w:val="009A0285"/>
    <w:rsid w:val="009A02B4"/>
    <w:rsid w:val="009A4D63"/>
    <w:rsid w:val="009A6BF9"/>
    <w:rsid w:val="009B4838"/>
    <w:rsid w:val="009C12B1"/>
    <w:rsid w:val="009C26D5"/>
    <w:rsid w:val="009C3404"/>
    <w:rsid w:val="009D2553"/>
    <w:rsid w:val="009F0D64"/>
    <w:rsid w:val="009F3707"/>
    <w:rsid w:val="009F730E"/>
    <w:rsid w:val="00A120A9"/>
    <w:rsid w:val="00A14FED"/>
    <w:rsid w:val="00A2202E"/>
    <w:rsid w:val="00A26842"/>
    <w:rsid w:val="00A4207C"/>
    <w:rsid w:val="00A51335"/>
    <w:rsid w:val="00A527C9"/>
    <w:rsid w:val="00A544D8"/>
    <w:rsid w:val="00A63BAA"/>
    <w:rsid w:val="00A63E2C"/>
    <w:rsid w:val="00A65593"/>
    <w:rsid w:val="00A722F5"/>
    <w:rsid w:val="00A74F86"/>
    <w:rsid w:val="00A865EC"/>
    <w:rsid w:val="00A86F67"/>
    <w:rsid w:val="00A872E4"/>
    <w:rsid w:val="00A941C8"/>
    <w:rsid w:val="00A94ED2"/>
    <w:rsid w:val="00AA0590"/>
    <w:rsid w:val="00AA4990"/>
    <w:rsid w:val="00AB0484"/>
    <w:rsid w:val="00AB267D"/>
    <w:rsid w:val="00AB6042"/>
    <w:rsid w:val="00AB65CA"/>
    <w:rsid w:val="00AC2EDE"/>
    <w:rsid w:val="00AC4C13"/>
    <w:rsid w:val="00AC53BB"/>
    <w:rsid w:val="00AE2902"/>
    <w:rsid w:val="00AE2988"/>
    <w:rsid w:val="00AE79CF"/>
    <w:rsid w:val="00AF5B75"/>
    <w:rsid w:val="00B0739F"/>
    <w:rsid w:val="00B20C9A"/>
    <w:rsid w:val="00B322B5"/>
    <w:rsid w:val="00B5020F"/>
    <w:rsid w:val="00B51224"/>
    <w:rsid w:val="00B677D5"/>
    <w:rsid w:val="00B762D2"/>
    <w:rsid w:val="00B763FA"/>
    <w:rsid w:val="00B83A99"/>
    <w:rsid w:val="00B85B89"/>
    <w:rsid w:val="00B91E48"/>
    <w:rsid w:val="00B93E11"/>
    <w:rsid w:val="00BA0527"/>
    <w:rsid w:val="00BC5E22"/>
    <w:rsid w:val="00BC7625"/>
    <w:rsid w:val="00BD6AC0"/>
    <w:rsid w:val="00BE3A9B"/>
    <w:rsid w:val="00BF20DC"/>
    <w:rsid w:val="00BF6B56"/>
    <w:rsid w:val="00C22B95"/>
    <w:rsid w:val="00C25D17"/>
    <w:rsid w:val="00C32D33"/>
    <w:rsid w:val="00C61D4A"/>
    <w:rsid w:val="00C62E3F"/>
    <w:rsid w:val="00C65084"/>
    <w:rsid w:val="00C72B15"/>
    <w:rsid w:val="00C734D7"/>
    <w:rsid w:val="00C82BCF"/>
    <w:rsid w:val="00C87361"/>
    <w:rsid w:val="00C94BAA"/>
    <w:rsid w:val="00CD03D5"/>
    <w:rsid w:val="00CD1B55"/>
    <w:rsid w:val="00CD578D"/>
    <w:rsid w:val="00CF391B"/>
    <w:rsid w:val="00D00948"/>
    <w:rsid w:val="00D064CE"/>
    <w:rsid w:val="00D23B83"/>
    <w:rsid w:val="00D25361"/>
    <w:rsid w:val="00D32E68"/>
    <w:rsid w:val="00D51653"/>
    <w:rsid w:val="00D537A8"/>
    <w:rsid w:val="00D55979"/>
    <w:rsid w:val="00D72926"/>
    <w:rsid w:val="00D74706"/>
    <w:rsid w:val="00D81708"/>
    <w:rsid w:val="00DA0803"/>
    <w:rsid w:val="00DB0DB7"/>
    <w:rsid w:val="00DB755D"/>
    <w:rsid w:val="00DD49D5"/>
    <w:rsid w:val="00DD7B4D"/>
    <w:rsid w:val="00DE342C"/>
    <w:rsid w:val="00DE738D"/>
    <w:rsid w:val="00DF2A8E"/>
    <w:rsid w:val="00DF3A77"/>
    <w:rsid w:val="00E00013"/>
    <w:rsid w:val="00E01C34"/>
    <w:rsid w:val="00E1203A"/>
    <w:rsid w:val="00E216B5"/>
    <w:rsid w:val="00E25196"/>
    <w:rsid w:val="00E424EF"/>
    <w:rsid w:val="00E4506D"/>
    <w:rsid w:val="00E46045"/>
    <w:rsid w:val="00E50552"/>
    <w:rsid w:val="00E52BA6"/>
    <w:rsid w:val="00E569AD"/>
    <w:rsid w:val="00E56E39"/>
    <w:rsid w:val="00E601FF"/>
    <w:rsid w:val="00E63DAC"/>
    <w:rsid w:val="00E72090"/>
    <w:rsid w:val="00E84D7E"/>
    <w:rsid w:val="00EA1785"/>
    <w:rsid w:val="00EA478C"/>
    <w:rsid w:val="00EA601C"/>
    <w:rsid w:val="00EA74C7"/>
    <w:rsid w:val="00EA7DCE"/>
    <w:rsid w:val="00ED088C"/>
    <w:rsid w:val="00ED20CF"/>
    <w:rsid w:val="00ED70DF"/>
    <w:rsid w:val="00ED7BA2"/>
    <w:rsid w:val="00EE4FAB"/>
    <w:rsid w:val="00EF1D3E"/>
    <w:rsid w:val="00F021FA"/>
    <w:rsid w:val="00F041E3"/>
    <w:rsid w:val="00F04D4A"/>
    <w:rsid w:val="00F07628"/>
    <w:rsid w:val="00F357FF"/>
    <w:rsid w:val="00F374F4"/>
    <w:rsid w:val="00F42060"/>
    <w:rsid w:val="00F45D42"/>
    <w:rsid w:val="00F53983"/>
    <w:rsid w:val="00F56FCD"/>
    <w:rsid w:val="00F755F5"/>
    <w:rsid w:val="00F83BF5"/>
    <w:rsid w:val="00F959CD"/>
    <w:rsid w:val="00FA2D81"/>
    <w:rsid w:val="00FA6ECE"/>
    <w:rsid w:val="00FB205C"/>
    <w:rsid w:val="00FB7E6D"/>
    <w:rsid w:val="00FD08DD"/>
    <w:rsid w:val="00FD2F2F"/>
    <w:rsid w:val="00FD3B6B"/>
    <w:rsid w:val="00FD4069"/>
    <w:rsid w:val="00FD571B"/>
    <w:rsid w:val="00FD6B6A"/>
    <w:rsid w:val="00FE68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2A8E"/>
  </w:style>
  <w:style w:type="paragraph" w:styleId="1">
    <w:name w:val="heading 1"/>
    <w:basedOn w:val="a"/>
    <w:next w:val="a"/>
    <w:qFormat/>
    <w:rsid w:val="00DF2A8E"/>
    <w:pPr>
      <w:keepNext/>
      <w:jc w:val="center"/>
      <w:outlineLvl w:val="0"/>
    </w:pPr>
    <w:rPr>
      <w:sz w:val="28"/>
    </w:rPr>
  </w:style>
  <w:style w:type="paragraph" w:styleId="2">
    <w:name w:val="heading 2"/>
    <w:basedOn w:val="a"/>
    <w:next w:val="a"/>
    <w:link w:val="20"/>
    <w:qFormat/>
    <w:rsid w:val="00DF2A8E"/>
    <w:pPr>
      <w:keepNext/>
      <w:ind w:firstLine="360"/>
      <w:jc w:val="center"/>
      <w:outlineLvl w:val="1"/>
    </w:pPr>
    <w:rPr>
      <w:sz w:val="28"/>
    </w:rPr>
  </w:style>
  <w:style w:type="paragraph" w:styleId="3">
    <w:name w:val="heading 3"/>
    <w:basedOn w:val="a"/>
    <w:next w:val="a"/>
    <w:qFormat/>
    <w:rsid w:val="00DF2A8E"/>
    <w:pPr>
      <w:keepNext/>
      <w:ind w:left="420"/>
      <w:jc w:val="center"/>
      <w:outlineLvl w:val="2"/>
    </w:pPr>
    <w:rPr>
      <w:caps/>
      <w:sz w:val="28"/>
    </w:rPr>
  </w:style>
  <w:style w:type="paragraph" w:styleId="4">
    <w:name w:val="heading 4"/>
    <w:basedOn w:val="a"/>
    <w:next w:val="a"/>
    <w:qFormat/>
    <w:rsid w:val="00DF2A8E"/>
    <w:pPr>
      <w:keepNext/>
      <w:jc w:val="center"/>
      <w:outlineLvl w:val="3"/>
    </w:pPr>
    <w:rPr>
      <w:b/>
      <w:sz w:val="28"/>
    </w:rPr>
  </w:style>
  <w:style w:type="paragraph" w:styleId="5">
    <w:name w:val="heading 5"/>
    <w:basedOn w:val="a"/>
    <w:next w:val="a"/>
    <w:link w:val="50"/>
    <w:uiPriority w:val="9"/>
    <w:semiHidden/>
    <w:unhideWhenUsed/>
    <w:qFormat/>
    <w:rsid w:val="00A2202E"/>
    <w:pPr>
      <w:spacing w:before="240" w:after="60"/>
      <w:outlineLvl w:val="4"/>
    </w:pPr>
    <w:rPr>
      <w:rFonts w:ascii="Calibri" w:hAnsi="Calibri"/>
      <w:b/>
      <w:bCs/>
      <w:i/>
      <w:iCs/>
      <w:sz w:val="26"/>
      <w:szCs w:val="26"/>
    </w:rPr>
  </w:style>
  <w:style w:type="paragraph" w:styleId="6">
    <w:name w:val="heading 6"/>
    <w:basedOn w:val="a"/>
    <w:next w:val="a"/>
    <w:link w:val="60"/>
    <w:uiPriority w:val="9"/>
    <w:semiHidden/>
    <w:unhideWhenUsed/>
    <w:qFormat/>
    <w:rsid w:val="00A2202E"/>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DF2A8E"/>
    <w:pPr>
      <w:ind w:firstLine="360"/>
    </w:pPr>
    <w:rPr>
      <w:sz w:val="28"/>
    </w:rPr>
  </w:style>
  <w:style w:type="paragraph" w:styleId="a4">
    <w:name w:val="Body Text"/>
    <w:basedOn w:val="a"/>
    <w:link w:val="a5"/>
    <w:rsid w:val="00DF2A8E"/>
    <w:rPr>
      <w:sz w:val="28"/>
    </w:rPr>
  </w:style>
  <w:style w:type="paragraph" w:styleId="21">
    <w:name w:val="Body Text 2"/>
    <w:basedOn w:val="a"/>
    <w:rsid w:val="00DF2A8E"/>
    <w:pPr>
      <w:jc w:val="both"/>
    </w:pPr>
    <w:rPr>
      <w:sz w:val="28"/>
    </w:rPr>
  </w:style>
  <w:style w:type="paragraph" w:styleId="30">
    <w:name w:val="Body Text 3"/>
    <w:basedOn w:val="a"/>
    <w:link w:val="31"/>
    <w:unhideWhenUsed/>
    <w:rsid w:val="00400241"/>
    <w:pPr>
      <w:spacing w:after="120"/>
    </w:pPr>
    <w:rPr>
      <w:sz w:val="16"/>
      <w:szCs w:val="16"/>
    </w:rPr>
  </w:style>
  <w:style w:type="character" w:customStyle="1" w:styleId="31">
    <w:name w:val="Основной текст 3 Знак"/>
    <w:basedOn w:val="a0"/>
    <w:link w:val="30"/>
    <w:uiPriority w:val="99"/>
    <w:semiHidden/>
    <w:rsid w:val="00400241"/>
    <w:rPr>
      <w:sz w:val="16"/>
      <w:szCs w:val="16"/>
    </w:rPr>
  </w:style>
  <w:style w:type="character" w:styleId="a6">
    <w:name w:val="page number"/>
    <w:basedOn w:val="a0"/>
    <w:rsid w:val="00400241"/>
  </w:style>
  <w:style w:type="paragraph" w:styleId="a7">
    <w:name w:val="header"/>
    <w:basedOn w:val="a"/>
    <w:link w:val="a8"/>
    <w:uiPriority w:val="99"/>
    <w:rsid w:val="00400241"/>
    <w:pPr>
      <w:tabs>
        <w:tab w:val="center" w:pos="4536"/>
        <w:tab w:val="right" w:pos="9072"/>
      </w:tabs>
      <w:jc w:val="center"/>
    </w:pPr>
    <w:rPr>
      <w:rFonts w:ascii="Academy" w:hAnsi="Academy"/>
      <w:sz w:val="26"/>
    </w:rPr>
  </w:style>
  <w:style w:type="character" w:customStyle="1" w:styleId="a8">
    <w:name w:val="Верхний колонтитул Знак"/>
    <w:basedOn w:val="a0"/>
    <w:link w:val="a7"/>
    <w:uiPriority w:val="99"/>
    <w:rsid w:val="00400241"/>
    <w:rPr>
      <w:rFonts w:ascii="Academy" w:hAnsi="Academy"/>
      <w:sz w:val="26"/>
    </w:rPr>
  </w:style>
  <w:style w:type="paragraph" w:styleId="22">
    <w:name w:val="Body Text Indent 2"/>
    <w:basedOn w:val="a"/>
    <w:link w:val="23"/>
    <w:uiPriority w:val="99"/>
    <w:semiHidden/>
    <w:unhideWhenUsed/>
    <w:rsid w:val="00FE6815"/>
    <w:pPr>
      <w:spacing w:after="120" w:line="480" w:lineRule="auto"/>
      <w:ind w:left="283"/>
    </w:pPr>
  </w:style>
  <w:style w:type="character" w:customStyle="1" w:styleId="23">
    <w:name w:val="Основной текст с отступом 2 Знак"/>
    <w:basedOn w:val="a0"/>
    <w:link w:val="22"/>
    <w:uiPriority w:val="99"/>
    <w:semiHidden/>
    <w:rsid w:val="00FE6815"/>
  </w:style>
  <w:style w:type="paragraph" w:styleId="32">
    <w:name w:val="Body Text Indent 3"/>
    <w:basedOn w:val="a"/>
    <w:link w:val="33"/>
    <w:uiPriority w:val="99"/>
    <w:unhideWhenUsed/>
    <w:rsid w:val="00FE6815"/>
    <w:pPr>
      <w:spacing w:after="120"/>
      <w:ind w:left="283"/>
    </w:pPr>
    <w:rPr>
      <w:sz w:val="16"/>
      <w:szCs w:val="16"/>
    </w:rPr>
  </w:style>
  <w:style w:type="character" w:customStyle="1" w:styleId="33">
    <w:name w:val="Основной текст с отступом 3 Знак"/>
    <w:basedOn w:val="a0"/>
    <w:link w:val="32"/>
    <w:uiPriority w:val="99"/>
    <w:rsid w:val="00FE6815"/>
    <w:rPr>
      <w:sz w:val="16"/>
      <w:szCs w:val="16"/>
    </w:rPr>
  </w:style>
  <w:style w:type="paragraph" w:styleId="a9">
    <w:name w:val="Plain Text"/>
    <w:basedOn w:val="a"/>
    <w:link w:val="aa"/>
    <w:rsid w:val="00FE6815"/>
    <w:rPr>
      <w:rFonts w:ascii="Courier New" w:hAnsi="Courier New"/>
    </w:rPr>
  </w:style>
  <w:style w:type="character" w:customStyle="1" w:styleId="aa">
    <w:name w:val="Текст Знак"/>
    <w:basedOn w:val="a0"/>
    <w:link w:val="a9"/>
    <w:rsid w:val="00FE6815"/>
    <w:rPr>
      <w:rFonts w:ascii="Courier New" w:hAnsi="Courier New"/>
    </w:rPr>
  </w:style>
  <w:style w:type="paragraph" w:styleId="24">
    <w:name w:val="toc 2"/>
    <w:basedOn w:val="a"/>
    <w:next w:val="a"/>
    <w:autoRedefine/>
    <w:semiHidden/>
    <w:rsid w:val="00FE6815"/>
    <w:pPr>
      <w:numPr>
        <w:ilvl w:val="12"/>
      </w:numPr>
      <w:suppressLineNumbers/>
      <w:tabs>
        <w:tab w:val="right" w:leader="underscore" w:pos="9355"/>
      </w:tabs>
      <w:ind w:firstLine="567"/>
      <w:jc w:val="both"/>
    </w:pPr>
    <w:rPr>
      <w:caps/>
      <w:noProof/>
      <w:spacing w:val="4"/>
      <w:sz w:val="28"/>
    </w:rPr>
  </w:style>
  <w:style w:type="paragraph" w:styleId="ab">
    <w:name w:val="Title"/>
    <w:basedOn w:val="a"/>
    <w:link w:val="ac"/>
    <w:qFormat/>
    <w:rsid w:val="005C595F"/>
    <w:pPr>
      <w:jc w:val="center"/>
    </w:pPr>
    <w:rPr>
      <w:b/>
      <w:sz w:val="32"/>
    </w:rPr>
  </w:style>
  <w:style w:type="character" w:customStyle="1" w:styleId="ac">
    <w:name w:val="Название Знак"/>
    <w:basedOn w:val="a0"/>
    <w:link w:val="ab"/>
    <w:rsid w:val="005C595F"/>
    <w:rPr>
      <w:b/>
      <w:sz w:val="32"/>
    </w:rPr>
  </w:style>
  <w:style w:type="character" w:customStyle="1" w:styleId="50">
    <w:name w:val="Заголовок 5 Знак"/>
    <w:basedOn w:val="a0"/>
    <w:link w:val="5"/>
    <w:uiPriority w:val="9"/>
    <w:semiHidden/>
    <w:rsid w:val="00A2202E"/>
    <w:rPr>
      <w:rFonts w:ascii="Calibri" w:eastAsia="Times New Roman" w:hAnsi="Calibri" w:cs="Times New Roman"/>
      <w:b/>
      <w:bCs/>
      <w:i/>
      <w:iCs/>
      <w:sz w:val="26"/>
      <w:szCs w:val="26"/>
    </w:rPr>
  </w:style>
  <w:style w:type="character" w:customStyle="1" w:styleId="60">
    <w:name w:val="Заголовок 6 Знак"/>
    <w:basedOn w:val="a0"/>
    <w:link w:val="6"/>
    <w:uiPriority w:val="9"/>
    <w:semiHidden/>
    <w:rsid w:val="00A2202E"/>
    <w:rPr>
      <w:rFonts w:ascii="Calibri" w:eastAsia="Times New Roman" w:hAnsi="Calibri" w:cs="Times New Roman"/>
      <w:b/>
      <w:bCs/>
      <w:sz w:val="22"/>
      <w:szCs w:val="22"/>
    </w:rPr>
  </w:style>
  <w:style w:type="paragraph" w:styleId="ad">
    <w:name w:val="footer"/>
    <w:basedOn w:val="a"/>
    <w:link w:val="ae"/>
    <w:uiPriority w:val="99"/>
    <w:semiHidden/>
    <w:unhideWhenUsed/>
    <w:rsid w:val="00542B4F"/>
    <w:pPr>
      <w:tabs>
        <w:tab w:val="center" w:pos="4677"/>
        <w:tab w:val="right" w:pos="9355"/>
      </w:tabs>
    </w:pPr>
  </w:style>
  <w:style w:type="character" w:customStyle="1" w:styleId="ae">
    <w:name w:val="Нижний колонтитул Знак"/>
    <w:basedOn w:val="a0"/>
    <w:link w:val="ad"/>
    <w:uiPriority w:val="99"/>
    <w:semiHidden/>
    <w:rsid w:val="00542B4F"/>
  </w:style>
  <w:style w:type="paragraph" w:styleId="af">
    <w:name w:val="Balloon Text"/>
    <w:basedOn w:val="a"/>
    <w:link w:val="af0"/>
    <w:uiPriority w:val="99"/>
    <w:semiHidden/>
    <w:unhideWhenUsed/>
    <w:rsid w:val="00B83A99"/>
    <w:rPr>
      <w:rFonts w:ascii="Tahoma" w:hAnsi="Tahoma" w:cs="Tahoma"/>
      <w:sz w:val="16"/>
      <w:szCs w:val="16"/>
    </w:rPr>
  </w:style>
  <w:style w:type="character" w:customStyle="1" w:styleId="af0">
    <w:name w:val="Текст выноски Знак"/>
    <w:basedOn w:val="a0"/>
    <w:link w:val="af"/>
    <w:uiPriority w:val="99"/>
    <w:semiHidden/>
    <w:rsid w:val="00B83A99"/>
    <w:rPr>
      <w:rFonts w:ascii="Tahoma" w:hAnsi="Tahoma" w:cs="Tahoma"/>
      <w:sz w:val="16"/>
      <w:szCs w:val="16"/>
    </w:rPr>
  </w:style>
  <w:style w:type="paragraph" w:styleId="af1">
    <w:name w:val="List Paragraph"/>
    <w:basedOn w:val="a"/>
    <w:uiPriority w:val="34"/>
    <w:qFormat/>
    <w:rsid w:val="00A86F67"/>
    <w:pPr>
      <w:ind w:left="720"/>
      <w:contextualSpacing/>
    </w:pPr>
  </w:style>
  <w:style w:type="paragraph" w:customStyle="1" w:styleId="af2">
    <w:name w:val="Стиль"/>
    <w:rsid w:val="00FB7E6D"/>
    <w:pPr>
      <w:widowControl w:val="0"/>
      <w:autoSpaceDE w:val="0"/>
      <w:autoSpaceDN w:val="0"/>
      <w:adjustRightInd w:val="0"/>
    </w:pPr>
    <w:rPr>
      <w:sz w:val="24"/>
      <w:szCs w:val="24"/>
    </w:rPr>
  </w:style>
  <w:style w:type="paragraph" w:styleId="af3">
    <w:name w:val="endnote text"/>
    <w:basedOn w:val="a"/>
    <w:link w:val="af4"/>
    <w:uiPriority w:val="99"/>
    <w:semiHidden/>
    <w:unhideWhenUsed/>
    <w:rsid w:val="00A94ED2"/>
  </w:style>
  <w:style w:type="character" w:customStyle="1" w:styleId="af4">
    <w:name w:val="Текст концевой сноски Знак"/>
    <w:basedOn w:val="a0"/>
    <w:link w:val="af3"/>
    <w:uiPriority w:val="99"/>
    <w:semiHidden/>
    <w:rsid w:val="00A94ED2"/>
  </w:style>
  <w:style w:type="character" w:styleId="af5">
    <w:name w:val="endnote reference"/>
    <w:basedOn w:val="a0"/>
    <w:uiPriority w:val="99"/>
    <w:semiHidden/>
    <w:unhideWhenUsed/>
    <w:rsid w:val="00A94ED2"/>
    <w:rPr>
      <w:vertAlign w:val="superscript"/>
    </w:rPr>
  </w:style>
  <w:style w:type="paragraph" w:styleId="af6">
    <w:name w:val="footnote text"/>
    <w:basedOn w:val="a"/>
    <w:link w:val="af7"/>
    <w:uiPriority w:val="99"/>
    <w:semiHidden/>
    <w:unhideWhenUsed/>
    <w:rsid w:val="00A94ED2"/>
  </w:style>
  <w:style w:type="character" w:customStyle="1" w:styleId="af7">
    <w:name w:val="Текст сноски Знак"/>
    <w:basedOn w:val="a0"/>
    <w:link w:val="af6"/>
    <w:uiPriority w:val="99"/>
    <w:semiHidden/>
    <w:rsid w:val="00A94ED2"/>
  </w:style>
  <w:style w:type="character" w:styleId="af8">
    <w:name w:val="footnote reference"/>
    <w:basedOn w:val="a0"/>
    <w:uiPriority w:val="99"/>
    <w:semiHidden/>
    <w:unhideWhenUsed/>
    <w:rsid w:val="00A94ED2"/>
    <w:rPr>
      <w:vertAlign w:val="superscript"/>
    </w:rPr>
  </w:style>
  <w:style w:type="paragraph" w:styleId="af9">
    <w:name w:val="List"/>
    <w:basedOn w:val="a"/>
    <w:rsid w:val="00B85B89"/>
    <w:pPr>
      <w:ind w:left="283" w:hanging="283"/>
      <w:jc w:val="center"/>
    </w:pPr>
    <w:rPr>
      <w:rFonts w:ascii="Academy" w:hAnsi="Academy"/>
      <w:sz w:val="26"/>
    </w:rPr>
  </w:style>
  <w:style w:type="table" w:styleId="afa">
    <w:name w:val="Table Grid"/>
    <w:basedOn w:val="a1"/>
    <w:rsid w:val="004724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Normal (Web)"/>
    <w:basedOn w:val="a"/>
    <w:rsid w:val="00DD7B4D"/>
    <w:pPr>
      <w:spacing w:before="100" w:beforeAutospacing="1" w:after="100" w:afterAutospacing="1"/>
    </w:pPr>
    <w:rPr>
      <w:sz w:val="24"/>
      <w:szCs w:val="24"/>
    </w:rPr>
  </w:style>
  <w:style w:type="paragraph" w:customStyle="1" w:styleId="afc">
    <w:name w:val="Краткий обратный адрес"/>
    <w:basedOn w:val="a"/>
    <w:rsid w:val="00157BB6"/>
  </w:style>
  <w:style w:type="character" w:styleId="afd">
    <w:name w:val="Hyperlink"/>
    <w:basedOn w:val="a0"/>
    <w:rsid w:val="00152CA0"/>
    <w:rPr>
      <w:color w:val="444444"/>
      <w:u w:val="single"/>
    </w:rPr>
  </w:style>
  <w:style w:type="character" w:customStyle="1" w:styleId="apple-converted-space">
    <w:name w:val="apple-converted-space"/>
    <w:basedOn w:val="a0"/>
    <w:rsid w:val="00B93E11"/>
  </w:style>
  <w:style w:type="paragraph" w:customStyle="1" w:styleId="afe">
    <w:name w:val="Для таблиц"/>
    <w:basedOn w:val="a"/>
    <w:rsid w:val="009839C4"/>
    <w:rPr>
      <w:sz w:val="24"/>
      <w:szCs w:val="24"/>
    </w:rPr>
  </w:style>
  <w:style w:type="paragraph" w:customStyle="1" w:styleId="Default">
    <w:name w:val="Default"/>
    <w:rsid w:val="00ED70DF"/>
    <w:pPr>
      <w:autoSpaceDE w:val="0"/>
      <w:autoSpaceDN w:val="0"/>
      <w:adjustRightInd w:val="0"/>
    </w:pPr>
    <w:rPr>
      <w:color w:val="000000"/>
      <w:sz w:val="24"/>
      <w:szCs w:val="24"/>
    </w:rPr>
  </w:style>
  <w:style w:type="character" w:customStyle="1" w:styleId="a5">
    <w:name w:val="Основной текст Знак"/>
    <w:basedOn w:val="a0"/>
    <w:link w:val="a4"/>
    <w:rsid w:val="008F5C75"/>
    <w:rPr>
      <w:sz w:val="28"/>
    </w:rPr>
  </w:style>
  <w:style w:type="character" w:customStyle="1" w:styleId="20">
    <w:name w:val="Заголовок 2 Знак"/>
    <w:basedOn w:val="a0"/>
    <w:link w:val="2"/>
    <w:rsid w:val="008F5C75"/>
    <w:rPr>
      <w:sz w:val="28"/>
    </w:rPr>
  </w:style>
</w:styles>
</file>

<file path=word/webSettings.xml><?xml version="1.0" encoding="utf-8"?>
<w:webSettings xmlns:r="http://schemas.openxmlformats.org/officeDocument/2006/relationships" xmlns:w="http://schemas.openxmlformats.org/wordprocessingml/2006/main">
  <w:divs>
    <w:div w:id="67390518">
      <w:bodyDiv w:val="1"/>
      <w:marLeft w:val="0"/>
      <w:marRight w:val="0"/>
      <w:marTop w:val="0"/>
      <w:marBottom w:val="0"/>
      <w:divBdr>
        <w:top w:val="none" w:sz="0" w:space="0" w:color="auto"/>
        <w:left w:val="none" w:sz="0" w:space="0" w:color="auto"/>
        <w:bottom w:val="none" w:sz="0" w:space="0" w:color="auto"/>
        <w:right w:val="none" w:sz="0" w:space="0" w:color="auto"/>
      </w:divBdr>
      <w:divsChild>
        <w:div w:id="251668958">
          <w:marLeft w:val="547"/>
          <w:marRight w:val="0"/>
          <w:marTop w:val="134"/>
          <w:marBottom w:val="0"/>
          <w:divBdr>
            <w:top w:val="none" w:sz="0" w:space="0" w:color="auto"/>
            <w:left w:val="none" w:sz="0" w:space="0" w:color="auto"/>
            <w:bottom w:val="none" w:sz="0" w:space="0" w:color="auto"/>
            <w:right w:val="none" w:sz="0" w:space="0" w:color="auto"/>
          </w:divBdr>
        </w:div>
        <w:div w:id="1232471798">
          <w:marLeft w:val="547"/>
          <w:marRight w:val="0"/>
          <w:marTop w:val="134"/>
          <w:marBottom w:val="0"/>
          <w:divBdr>
            <w:top w:val="none" w:sz="0" w:space="0" w:color="auto"/>
            <w:left w:val="none" w:sz="0" w:space="0" w:color="auto"/>
            <w:bottom w:val="none" w:sz="0" w:space="0" w:color="auto"/>
            <w:right w:val="none" w:sz="0" w:space="0" w:color="auto"/>
          </w:divBdr>
        </w:div>
      </w:divsChild>
    </w:div>
    <w:div w:id="468477545">
      <w:bodyDiv w:val="1"/>
      <w:marLeft w:val="0"/>
      <w:marRight w:val="0"/>
      <w:marTop w:val="0"/>
      <w:marBottom w:val="0"/>
      <w:divBdr>
        <w:top w:val="none" w:sz="0" w:space="0" w:color="auto"/>
        <w:left w:val="none" w:sz="0" w:space="0" w:color="auto"/>
        <w:bottom w:val="none" w:sz="0" w:space="0" w:color="auto"/>
        <w:right w:val="none" w:sz="0" w:space="0" w:color="auto"/>
      </w:divBdr>
      <w:divsChild>
        <w:div w:id="965476844">
          <w:marLeft w:val="547"/>
          <w:marRight w:val="0"/>
          <w:marTop w:val="106"/>
          <w:marBottom w:val="0"/>
          <w:divBdr>
            <w:top w:val="none" w:sz="0" w:space="0" w:color="auto"/>
            <w:left w:val="none" w:sz="0" w:space="0" w:color="auto"/>
            <w:bottom w:val="none" w:sz="0" w:space="0" w:color="auto"/>
            <w:right w:val="none" w:sz="0" w:space="0" w:color="auto"/>
          </w:divBdr>
        </w:div>
        <w:div w:id="1150753006">
          <w:marLeft w:val="547"/>
          <w:marRight w:val="0"/>
          <w:marTop w:val="106"/>
          <w:marBottom w:val="0"/>
          <w:divBdr>
            <w:top w:val="none" w:sz="0" w:space="0" w:color="auto"/>
            <w:left w:val="none" w:sz="0" w:space="0" w:color="auto"/>
            <w:bottom w:val="none" w:sz="0" w:space="0" w:color="auto"/>
            <w:right w:val="none" w:sz="0" w:space="0" w:color="auto"/>
          </w:divBdr>
        </w:div>
        <w:div w:id="1847329096">
          <w:marLeft w:val="547"/>
          <w:marRight w:val="0"/>
          <w:marTop w:val="106"/>
          <w:marBottom w:val="0"/>
          <w:divBdr>
            <w:top w:val="none" w:sz="0" w:space="0" w:color="auto"/>
            <w:left w:val="none" w:sz="0" w:space="0" w:color="auto"/>
            <w:bottom w:val="none" w:sz="0" w:space="0" w:color="auto"/>
            <w:right w:val="none" w:sz="0" w:space="0" w:color="auto"/>
          </w:divBdr>
        </w:div>
        <w:div w:id="979068496">
          <w:marLeft w:val="547"/>
          <w:marRight w:val="0"/>
          <w:marTop w:val="106"/>
          <w:marBottom w:val="0"/>
          <w:divBdr>
            <w:top w:val="none" w:sz="0" w:space="0" w:color="auto"/>
            <w:left w:val="none" w:sz="0" w:space="0" w:color="auto"/>
            <w:bottom w:val="none" w:sz="0" w:space="0" w:color="auto"/>
            <w:right w:val="none" w:sz="0" w:space="0" w:color="auto"/>
          </w:divBdr>
        </w:div>
        <w:div w:id="552235226">
          <w:marLeft w:val="547"/>
          <w:marRight w:val="0"/>
          <w:marTop w:val="106"/>
          <w:marBottom w:val="0"/>
          <w:divBdr>
            <w:top w:val="none" w:sz="0" w:space="0" w:color="auto"/>
            <w:left w:val="none" w:sz="0" w:space="0" w:color="auto"/>
            <w:bottom w:val="none" w:sz="0" w:space="0" w:color="auto"/>
            <w:right w:val="none" w:sz="0" w:space="0" w:color="auto"/>
          </w:divBdr>
        </w:div>
        <w:div w:id="1908030963">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hyperlink" Target="http://www.psychologos.ru/articles/view/dzhon_brodes_uotso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package" Target="embeddings/______Microsoft_Office_PowerPoint3.sldx"/><Relationship Id="rId25" Type="http://schemas.microsoft.com/office/2007/relationships/diagramDrawing" Target="diagrams/drawing1.xml"/><Relationship Id="rId33" Type="http://schemas.openxmlformats.org/officeDocument/2006/relationships/package" Target="embeddings/______Microsoft_Office_PowerPoint6.sldx"/><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gi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2.sldx"/><Relationship Id="rId24" Type="http://schemas.openxmlformats.org/officeDocument/2006/relationships/diagramColors" Target="diagrams/colors1.xml"/><Relationship Id="rId32" Type="http://schemas.openxmlformats.org/officeDocument/2006/relationships/image" Target="media/image14.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QuickStyle" Target="diagrams/quickStyle1.xml"/><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______Microsoft_Office_PowerPoint4.sldx"/><Relationship Id="rId31" Type="http://schemas.openxmlformats.org/officeDocument/2006/relationships/hyperlink" Target="http://www.tonich.ru/citations/author/?id=59" TargetMode="External"/><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image" Target="media/image5.png"/><Relationship Id="rId22" Type="http://schemas.openxmlformats.org/officeDocument/2006/relationships/diagramLayout" Target="diagrams/layout1.xml"/><Relationship Id="rId27" Type="http://schemas.openxmlformats.org/officeDocument/2006/relationships/image" Target="media/image11.png"/><Relationship Id="rId30" Type="http://schemas.openxmlformats.org/officeDocument/2006/relationships/package" Target="embeddings/______Microsoft_Office_PowerPoint5.sldx"/><Relationship Id="rId35"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AA3F7A-EC78-4449-B7FF-916E62DFE87A}" type="doc">
      <dgm:prSet loTypeId="urn:microsoft.com/office/officeart/2005/8/layout/hProcess9" loCatId="process" qsTypeId="urn:microsoft.com/office/officeart/2005/8/quickstyle/simple1" qsCatId="simple" csTypeId="urn:microsoft.com/office/officeart/2005/8/colors/accent1_2" csCatId="accent1" phldr="1"/>
      <dgm:spPr/>
    </dgm:pt>
    <dgm:pt modelId="{FBB0C744-F966-4FA9-BB11-6BA35EA341D0}">
      <dgm:prSet phldrT="[Текст]"/>
      <dgm:spPr>
        <a:solidFill>
          <a:schemeClr val="tx1">
            <a:lumMod val="50000"/>
            <a:lumOff val="50000"/>
          </a:schemeClr>
        </a:solidFill>
      </dgm:spPr>
      <dgm:t>
        <a:bodyPr/>
        <a:lstStyle/>
        <a:p>
          <a:pPr algn="ctr"/>
          <a:r>
            <a:rPr lang="ru-RU">
              <a:latin typeface="Arial Black" pitchFamily="34" charset="0"/>
            </a:rPr>
            <a:t>Размораживание</a:t>
          </a:r>
        </a:p>
      </dgm:t>
    </dgm:pt>
    <dgm:pt modelId="{2337C941-50DB-4C0F-8E4F-6F3985F43051}" type="parTrans" cxnId="{DD9F35EC-94DD-4FCA-A826-65B27B4C26A4}">
      <dgm:prSet/>
      <dgm:spPr/>
      <dgm:t>
        <a:bodyPr/>
        <a:lstStyle/>
        <a:p>
          <a:pPr algn="ctr"/>
          <a:endParaRPr lang="ru-RU"/>
        </a:p>
      </dgm:t>
    </dgm:pt>
    <dgm:pt modelId="{DFBD4E2E-E770-4C1F-B367-AF9956469490}" type="sibTrans" cxnId="{DD9F35EC-94DD-4FCA-A826-65B27B4C26A4}">
      <dgm:prSet/>
      <dgm:spPr/>
      <dgm:t>
        <a:bodyPr/>
        <a:lstStyle/>
        <a:p>
          <a:pPr algn="ctr"/>
          <a:endParaRPr lang="ru-RU"/>
        </a:p>
      </dgm:t>
    </dgm:pt>
    <dgm:pt modelId="{E11FF352-8E16-47AD-9349-377F9BAB7B63}">
      <dgm:prSet/>
      <dgm:spPr>
        <a:solidFill>
          <a:schemeClr val="tx1">
            <a:lumMod val="50000"/>
            <a:lumOff val="50000"/>
          </a:schemeClr>
        </a:solidFill>
      </dgm:spPr>
      <dgm:t>
        <a:bodyPr/>
        <a:lstStyle/>
        <a:p>
          <a:pPr algn="ctr"/>
          <a:r>
            <a:rPr lang="ru-RU">
              <a:latin typeface="Arial Black" pitchFamily="34" charset="0"/>
            </a:rPr>
            <a:t>Проведение изменений</a:t>
          </a:r>
        </a:p>
      </dgm:t>
    </dgm:pt>
    <dgm:pt modelId="{7D215DDA-E499-44B0-80AB-516688CEC204}" type="parTrans" cxnId="{40768F60-35AF-47CC-8280-468BB6819ED2}">
      <dgm:prSet/>
      <dgm:spPr/>
      <dgm:t>
        <a:bodyPr/>
        <a:lstStyle/>
        <a:p>
          <a:pPr algn="ctr"/>
          <a:endParaRPr lang="ru-RU"/>
        </a:p>
      </dgm:t>
    </dgm:pt>
    <dgm:pt modelId="{811958C7-9B82-48A1-B3C2-9C140B1DB211}" type="sibTrans" cxnId="{40768F60-35AF-47CC-8280-468BB6819ED2}">
      <dgm:prSet/>
      <dgm:spPr/>
      <dgm:t>
        <a:bodyPr/>
        <a:lstStyle/>
        <a:p>
          <a:pPr algn="ctr"/>
          <a:endParaRPr lang="ru-RU"/>
        </a:p>
      </dgm:t>
    </dgm:pt>
    <dgm:pt modelId="{01130D61-26AD-48BB-82EC-782D0DFB0A6C}">
      <dgm:prSet/>
      <dgm:spPr>
        <a:solidFill>
          <a:schemeClr val="tx1">
            <a:lumMod val="50000"/>
            <a:lumOff val="50000"/>
          </a:schemeClr>
        </a:solidFill>
      </dgm:spPr>
      <dgm:t>
        <a:bodyPr/>
        <a:lstStyle/>
        <a:p>
          <a:pPr algn="ctr"/>
          <a:r>
            <a:rPr lang="ru-RU">
              <a:latin typeface="Arial Black" pitchFamily="34" charset="0"/>
            </a:rPr>
            <a:t>Замораживание</a:t>
          </a:r>
        </a:p>
      </dgm:t>
    </dgm:pt>
    <dgm:pt modelId="{1A71BF8C-740E-4124-9921-84D085EE979D}" type="parTrans" cxnId="{C70DC042-2563-4002-A12A-14D094632BD6}">
      <dgm:prSet/>
      <dgm:spPr/>
      <dgm:t>
        <a:bodyPr/>
        <a:lstStyle/>
        <a:p>
          <a:pPr algn="ctr"/>
          <a:endParaRPr lang="ru-RU"/>
        </a:p>
      </dgm:t>
    </dgm:pt>
    <dgm:pt modelId="{2BBF06CF-0749-4A46-B792-96C39C09FAFB}" type="sibTrans" cxnId="{C70DC042-2563-4002-A12A-14D094632BD6}">
      <dgm:prSet/>
      <dgm:spPr/>
      <dgm:t>
        <a:bodyPr/>
        <a:lstStyle/>
        <a:p>
          <a:pPr algn="ctr"/>
          <a:endParaRPr lang="ru-RU"/>
        </a:p>
      </dgm:t>
    </dgm:pt>
    <dgm:pt modelId="{EE6D274D-F6D7-4ED8-86FB-2D538DC0964D}" type="pres">
      <dgm:prSet presAssocID="{DEAA3F7A-EC78-4449-B7FF-916E62DFE87A}" presName="CompostProcess" presStyleCnt="0">
        <dgm:presLayoutVars>
          <dgm:dir/>
          <dgm:resizeHandles val="exact"/>
        </dgm:presLayoutVars>
      </dgm:prSet>
      <dgm:spPr/>
    </dgm:pt>
    <dgm:pt modelId="{453890AF-2BDA-4EB9-9088-A998AF0F46C3}" type="pres">
      <dgm:prSet presAssocID="{DEAA3F7A-EC78-4449-B7FF-916E62DFE87A}" presName="arrow" presStyleLbl="bgShp" presStyleIdx="0" presStyleCnt="1" custLinFactNeighborX="525"/>
      <dgm:spPr/>
    </dgm:pt>
    <dgm:pt modelId="{B582306A-9C04-4566-A71A-10C1FF57CFD7}" type="pres">
      <dgm:prSet presAssocID="{DEAA3F7A-EC78-4449-B7FF-916E62DFE87A}" presName="linearProcess" presStyleCnt="0"/>
      <dgm:spPr/>
    </dgm:pt>
    <dgm:pt modelId="{1717A89A-DC5B-4ADC-B3AA-17E5B953D11E}" type="pres">
      <dgm:prSet presAssocID="{FBB0C744-F966-4FA9-BB11-6BA35EA341D0}" presName="textNode" presStyleLbl="node1" presStyleIdx="0" presStyleCnt="3" custScaleY="85830" custLinFactNeighborX="-6665" custLinFactNeighborY="-1730">
        <dgm:presLayoutVars>
          <dgm:bulletEnabled val="1"/>
        </dgm:presLayoutVars>
      </dgm:prSet>
      <dgm:spPr/>
      <dgm:t>
        <a:bodyPr/>
        <a:lstStyle/>
        <a:p>
          <a:endParaRPr lang="ru-RU"/>
        </a:p>
      </dgm:t>
    </dgm:pt>
    <dgm:pt modelId="{B7C14CD2-EF3F-49F1-B09A-456B919EB86C}" type="pres">
      <dgm:prSet presAssocID="{DFBD4E2E-E770-4C1F-B367-AF9956469490}" presName="sibTrans" presStyleCnt="0"/>
      <dgm:spPr/>
    </dgm:pt>
    <dgm:pt modelId="{C2087B4E-2EC2-4DBA-8F61-41AE2A20D814}" type="pres">
      <dgm:prSet presAssocID="{E11FF352-8E16-47AD-9349-377F9BAB7B63}" presName="textNode" presStyleLbl="node1" presStyleIdx="1" presStyleCnt="3" custScaleY="79480">
        <dgm:presLayoutVars>
          <dgm:bulletEnabled val="1"/>
        </dgm:presLayoutVars>
      </dgm:prSet>
      <dgm:spPr/>
      <dgm:t>
        <a:bodyPr/>
        <a:lstStyle/>
        <a:p>
          <a:endParaRPr lang="ru-RU"/>
        </a:p>
      </dgm:t>
    </dgm:pt>
    <dgm:pt modelId="{0472A3C2-F5EB-403E-96F8-C5E4478EBAD4}" type="pres">
      <dgm:prSet presAssocID="{811958C7-9B82-48A1-B3C2-9C140B1DB211}" presName="sibTrans" presStyleCnt="0"/>
      <dgm:spPr/>
    </dgm:pt>
    <dgm:pt modelId="{1F4C80BC-D8C2-4D88-BFE1-B5DCA2947304}" type="pres">
      <dgm:prSet presAssocID="{01130D61-26AD-48BB-82EC-782D0DFB0A6C}" presName="textNode" presStyleLbl="node1" presStyleIdx="2" presStyleCnt="3" custScaleY="76590">
        <dgm:presLayoutVars>
          <dgm:bulletEnabled val="1"/>
        </dgm:presLayoutVars>
      </dgm:prSet>
      <dgm:spPr/>
      <dgm:t>
        <a:bodyPr/>
        <a:lstStyle/>
        <a:p>
          <a:endParaRPr lang="ru-RU"/>
        </a:p>
      </dgm:t>
    </dgm:pt>
  </dgm:ptLst>
  <dgm:cxnLst>
    <dgm:cxn modelId="{40768F60-35AF-47CC-8280-468BB6819ED2}" srcId="{DEAA3F7A-EC78-4449-B7FF-916E62DFE87A}" destId="{E11FF352-8E16-47AD-9349-377F9BAB7B63}" srcOrd="1" destOrd="0" parTransId="{7D215DDA-E499-44B0-80AB-516688CEC204}" sibTransId="{811958C7-9B82-48A1-B3C2-9C140B1DB211}"/>
    <dgm:cxn modelId="{CB8DBB36-8C93-470A-ABA2-977A8CC9D5DD}" type="presOf" srcId="{FBB0C744-F966-4FA9-BB11-6BA35EA341D0}" destId="{1717A89A-DC5B-4ADC-B3AA-17E5B953D11E}" srcOrd="0" destOrd="0" presId="urn:microsoft.com/office/officeart/2005/8/layout/hProcess9"/>
    <dgm:cxn modelId="{C4584CE2-95EF-4BDC-A630-C3D7CB504ED3}" type="presOf" srcId="{01130D61-26AD-48BB-82EC-782D0DFB0A6C}" destId="{1F4C80BC-D8C2-4D88-BFE1-B5DCA2947304}" srcOrd="0" destOrd="0" presId="urn:microsoft.com/office/officeart/2005/8/layout/hProcess9"/>
    <dgm:cxn modelId="{C70DC042-2563-4002-A12A-14D094632BD6}" srcId="{DEAA3F7A-EC78-4449-B7FF-916E62DFE87A}" destId="{01130D61-26AD-48BB-82EC-782D0DFB0A6C}" srcOrd="2" destOrd="0" parTransId="{1A71BF8C-740E-4124-9921-84D085EE979D}" sibTransId="{2BBF06CF-0749-4A46-B792-96C39C09FAFB}"/>
    <dgm:cxn modelId="{B7DFEE6A-0458-40BB-B832-28B8424B4AA9}" type="presOf" srcId="{E11FF352-8E16-47AD-9349-377F9BAB7B63}" destId="{C2087B4E-2EC2-4DBA-8F61-41AE2A20D814}" srcOrd="0" destOrd="0" presId="urn:microsoft.com/office/officeart/2005/8/layout/hProcess9"/>
    <dgm:cxn modelId="{DD9F35EC-94DD-4FCA-A826-65B27B4C26A4}" srcId="{DEAA3F7A-EC78-4449-B7FF-916E62DFE87A}" destId="{FBB0C744-F966-4FA9-BB11-6BA35EA341D0}" srcOrd="0" destOrd="0" parTransId="{2337C941-50DB-4C0F-8E4F-6F3985F43051}" sibTransId="{DFBD4E2E-E770-4C1F-B367-AF9956469490}"/>
    <dgm:cxn modelId="{09183AC2-CF61-407D-A3AA-C9AAC5FF0122}" type="presOf" srcId="{DEAA3F7A-EC78-4449-B7FF-916E62DFE87A}" destId="{EE6D274D-F6D7-4ED8-86FB-2D538DC0964D}" srcOrd="0" destOrd="0" presId="urn:microsoft.com/office/officeart/2005/8/layout/hProcess9"/>
    <dgm:cxn modelId="{6C266B3D-6953-4FC8-9885-C2EE68E0840D}" type="presParOf" srcId="{EE6D274D-F6D7-4ED8-86FB-2D538DC0964D}" destId="{453890AF-2BDA-4EB9-9088-A998AF0F46C3}" srcOrd="0" destOrd="0" presId="urn:microsoft.com/office/officeart/2005/8/layout/hProcess9"/>
    <dgm:cxn modelId="{157A460C-5F29-4A1B-82E5-7F71A2573C25}" type="presParOf" srcId="{EE6D274D-F6D7-4ED8-86FB-2D538DC0964D}" destId="{B582306A-9C04-4566-A71A-10C1FF57CFD7}" srcOrd="1" destOrd="0" presId="urn:microsoft.com/office/officeart/2005/8/layout/hProcess9"/>
    <dgm:cxn modelId="{919F7764-44C2-4185-BDA5-E2789AF589EB}" type="presParOf" srcId="{B582306A-9C04-4566-A71A-10C1FF57CFD7}" destId="{1717A89A-DC5B-4ADC-B3AA-17E5B953D11E}" srcOrd="0" destOrd="0" presId="urn:microsoft.com/office/officeart/2005/8/layout/hProcess9"/>
    <dgm:cxn modelId="{01FCB553-049C-4000-9D4F-3085B1523D81}" type="presParOf" srcId="{B582306A-9C04-4566-A71A-10C1FF57CFD7}" destId="{B7C14CD2-EF3F-49F1-B09A-456B919EB86C}" srcOrd="1" destOrd="0" presId="urn:microsoft.com/office/officeart/2005/8/layout/hProcess9"/>
    <dgm:cxn modelId="{9289118F-D94B-4BEF-894C-5FD948A65236}" type="presParOf" srcId="{B582306A-9C04-4566-A71A-10C1FF57CFD7}" destId="{C2087B4E-2EC2-4DBA-8F61-41AE2A20D814}" srcOrd="2" destOrd="0" presId="urn:microsoft.com/office/officeart/2005/8/layout/hProcess9"/>
    <dgm:cxn modelId="{91F65F4D-735D-4F0E-817D-BDCE2B877664}" type="presParOf" srcId="{B582306A-9C04-4566-A71A-10C1FF57CFD7}" destId="{0472A3C2-F5EB-403E-96F8-C5E4478EBAD4}" srcOrd="3" destOrd="0" presId="urn:microsoft.com/office/officeart/2005/8/layout/hProcess9"/>
    <dgm:cxn modelId="{06AC24F6-0DD8-474E-B384-56E0BCC0679C}" type="presParOf" srcId="{B582306A-9C04-4566-A71A-10C1FF57CFD7}" destId="{1F4C80BC-D8C2-4D88-BFE1-B5DCA2947304}" srcOrd="4" destOrd="0" presId="urn:microsoft.com/office/officeart/2005/8/layout/hProcess9"/>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53890AF-2BDA-4EB9-9088-A998AF0F46C3}">
      <dsp:nvSpPr>
        <dsp:cNvPr id="0" name=""/>
        <dsp:cNvSpPr/>
      </dsp:nvSpPr>
      <dsp:spPr>
        <a:xfrm>
          <a:off x="207889" y="0"/>
          <a:ext cx="2223770" cy="109855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717A89A-DC5B-4ADC-B3AA-17E5B953D11E}">
      <dsp:nvSpPr>
        <dsp:cNvPr id="0" name=""/>
        <dsp:cNvSpPr/>
      </dsp:nvSpPr>
      <dsp:spPr>
        <a:xfrm>
          <a:off x="0" y="353095"/>
          <a:ext cx="842089" cy="377154"/>
        </a:xfrm>
        <a:prstGeom prst="roundRect">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latin typeface="Arial Black" pitchFamily="34" charset="0"/>
            </a:rPr>
            <a:t>Размораживание</a:t>
          </a:r>
        </a:p>
      </dsp:txBody>
      <dsp:txXfrm>
        <a:off x="0" y="353095"/>
        <a:ext cx="842089" cy="377154"/>
      </dsp:txXfrm>
    </dsp:sp>
    <dsp:sp modelId="{C2087B4E-2EC2-4DBA-8F61-41AE2A20D814}">
      <dsp:nvSpPr>
        <dsp:cNvPr id="0" name=""/>
        <dsp:cNvSpPr/>
      </dsp:nvSpPr>
      <dsp:spPr>
        <a:xfrm>
          <a:off x="887055" y="374649"/>
          <a:ext cx="842089" cy="349251"/>
        </a:xfrm>
        <a:prstGeom prst="roundRect">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latin typeface="Arial Black" pitchFamily="34" charset="0"/>
            </a:rPr>
            <a:t>Проведение изменений</a:t>
          </a:r>
        </a:p>
      </dsp:txBody>
      <dsp:txXfrm>
        <a:off x="887055" y="374649"/>
        <a:ext cx="842089" cy="349251"/>
      </dsp:txXfrm>
    </dsp:sp>
    <dsp:sp modelId="{1F4C80BC-D8C2-4D88-BFE1-B5DCA2947304}">
      <dsp:nvSpPr>
        <dsp:cNvPr id="0" name=""/>
        <dsp:cNvSpPr/>
      </dsp:nvSpPr>
      <dsp:spPr>
        <a:xfrm>
          <a:off x="1771300" y="380999"/>
          <a:ext cx="842089" cy="336551"/>
        </a:xfrm>
        <a:prstGeom prst="roundRect">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latin typeface="Arial Black" pitchFamily="34" charset="0"/>
            </a:rPr>
            <a:t>Замораживание</a:t>
          </a:r>
        </a:p>
      </dsp:txBody>
      <dsp:txXfrm>
        <a:off x="1771300" y="380999"/>
        <a:ext cx="842089" cy="33655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27C39-10CC-4639-9906-507E34C63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1354</TotalTime>
  <Pages>103</Pages>
  <Words>34945</Words>
  <Characters>199189</Characters>
  <Application>Microsoft Office Word</Application>
  <DocSecurity>0</DocSecurity>
  <Lines>1659</Lines>
  <Paragraphs>467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233667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Бараусова</dc:creator>
  <cp:lastModifiedBy>Elena</cp:lastModifiedBy>
  <cp:revision>250</cp:revision>
  <dcterms:created xsi:type="dcterms:W3CDTF">2015-12-22T13:10:00Z</dcterms:created>
  <dcterms:modified xsi:type="dcterms:W3CDTF">2015-12-24T07:33:00Z</dcterms:modified>
</cp:coreProperties>
</file>