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880" w:rsidRDefault="00DA3D68" w:rsidP="00DA3D68">
      <w:pPr>
        <w:shd w:val="clear" w:color="auto" w:fill="FFFFFF"/>
        <w:spacing w:after="0" w:line="240" w:lineRule="auto"/>
        <w:jc w:val="center"/>
        <w:outlineLvl w:val="1"/>
        <w:rPr>
          <w:rFonts w:ascii="MuseoSansRegular" w:eastAsia="Times New Roman" w:hAnsi="MuseoSansRegular" w:cs="Times New Roman"/>
          <w:b/>
          <w:bCs/>
          <w:sz w:val="39"/>
          <w:szCs w:val="39"/>
          <w:lang w:eastAsia="ru-RU"/>
        </w:rPr>
      </w:pPr>
      <w:r>
        <w:rPr>
          <w:rFonts w:ascii="MuseoSansRegular" w:eastAsia="Times New Roman" w:hAnsi="MuseoSansRegular" w:cs="Times New Roman"/>
          <w:b/>
          <w:bCs/>
          <w:sz w:val="39"/>
          <w:szCs w:val="39"/>
          <w:lang w:eastAsia="ru-RU"/>
        </w:rPr>
        <w:t xml:space="preserve">Программа Всероссийского форума </w:t>
      </w:r>
      <w:r>
        <w:rPr>
          <w:rFonts w:ascii="MuseoSansRegular" w:eastAsia="Times New Roman" w:hAnsi="MuseoSansRegular" w:cs="Times New Roman" w:hint="eastAsia"/>
          <w:b/>
          <w:bCs/>
          <w:sz w:val="39"/>
          <w:szCs w:val="39"/>
          <w:lang w:eastAsia="ru-RU"/>
        </w:rPr>
        <w:t>«</w:t>
      </w:r>
      <w:r>
        <w:rPr>
          <w:rFonts w:ascii="MuseoSansRegular" w:eastAsia="Times New Roman" w:hAnsi="MuseoSansRegular" w:cs="Times New Roman"/>
          <w:b/>
          <w:bCs/>
          <w:sz w:val="39"/>
          <w:szCs w:val="39"/>
          <w:lang w:eastAsia="ru-RU"/>
        </w:rPr>
        <w:t>Территория бизнеса  - территория жизни</w:t>
      </w:r>
      <w:r>
        <w:rPr>
          <w:rFonts w:ascii="MuseoSansRegular" w:eastAsia="Times New Roman" w:hAnsi="MuseoSansRegular" w:cs="Times New Roman" w:hint="eastAsia"/>
          <w:b/>
          <w:bCs/>
          <w:sz w:val="39"/>
          <w:szCs w:val="39"/>
          <w:lang w:eastAsia="ru-RU"/>
        </w:rPr>
        <w:t>»</w:t>
      </w:r>
    </w:p>
    <w:p w:rsidR="00DA3D68" w:rsidRDefault="00DA3D68" w:rsidP="00DA3D68">
      <w:pPr>
        <w:pStyle w:val="1"/>
        <w:shd w:val="clear" w:color="auto" w:fill="FFFFFF"/>
        <w:spacing w:before="0"/>
        <w:jc w:val="center"/>
        <w:rPr>
          <w:rStyle w:val="yellow"/>
          <w:rFonts w:ascii="MuseoSansBold" w:hAnsi="MuseoSansBold"/>
          <w:color w:val="auto"/>
          <w:bdr w:val="none" w:sz="0" w:space="0" w:color="auto" w:frame="1"/>
        </w:rPr>
      </w:pPr>
    </w:p>
    <w:p w:rsidR="00DA3D68" w:rsidRPr="00DA3D68" w:rsidRDefault="00DA3D68" w:rsidP="00DA3D68">
      <w:pPr>
        <w:pStyle w:val="1"/>
        <w:shd w:val="clear" w:color="auto" w:fill="FFFFFF"/>
        <w:spacing w:before="0"/>
        <w:jc w:val="center"/>
        <w:rPr>
          <w:rFonts w:ascii="MuseoSansBold" w:hAnsi="MuseoSansBold"/>
          <w:color w:val="auto"/>
        </w:rPr>
      </w:pPr>
      <w:r w:rsidRPr="00DA3D68">
        <w:rPr>
          <w:rStyle w:val="yellow"/>
          <w:rFonts w:ascii="MuseoSansBold" w:hAnsi="MuseoSansBold"/>
          <w:color w:val="auto"/>
          <w:bdr w:val="none" w:sz="0" w:space="0" w:color="auto" w:frame="1"/>
        </w:rPr>
        <w:t>г. Владивосток, 2 июня 2016 г.</w:t>
      </w:r>
    </w:p>
    <w:p w:rsidR="00DA3D68" w:rsidRPr="00DA3D68" w:rsidRDefault="00A005C7" w:rsidP="00DA3D68">
      <w:pPr>
        <w:pStyle w:val="yellow1"/>
        <w:shd w:val="clear" w:color="auto" w:fill="FFFFFF"/>
        <w:spacing w:before="0" w:beforeAutospacing="0" w:after="0" w:afterAutospacing="0"/>
        <w:jc w:val="center"/>
        <w:rPr>
          <w:rFonts w:ascii="MuseoSansRegular" w:hAnsi="MuseoSansRegular"/>
          <w:sz w:val="36"/>
          <w:szCs w:val="36"/>
        </w:rPr>
      </w:pPr>
      <w:hyperlink r:id="rId4" w:tgtFrame="blank" w:history="1">
        <w:r w:rsidR="00DA3D68" w:rsidRPr="00DA3D68">
          <w:rPr>
            <w:rStyle w:val="a3"/>
            <w:rFonts w:ascii="MuseoSansRegular" w:eastAsiaTheme="majorEastAsia" w:hAnsi="MuseoSansRegular"/>
            <w:sz w:val="36"/>
            <w:szCs w:val="36"/>
            <w:u w:val="single"/>
            <w:bdr w:val="none" w:sz="0" w:space="0" w:color="auto" w:frame="1"/>
          </w:rPr>
          <w:t>ВГУЭС, ул. Гоголя, 41</w:t>
        </w:r>
      </w:hyperlink>
    </w:p>
    <w:p w:rsidR="00DA3D68" w:rsidRPr="00DA3D68" w:rsidRDefault="00DA3D68" w:rsidP="00DA3D68">
      <w:pPr>
        <w:shd w:val="clear" w:color="auto" w:fill="FFFFFF"/>
        <w:spacing w:after="0" w:line="240" w:lineRule="auto"/>
        <w:jc w:val="center"/>
        <w:outlineLvl w:val="1"/>
        <w:rPr>
          <w:rFonts w:ascii="MuseoSansRegular" w:eastAsia="Times New Roman" w:hAnsi="MuseoSansRegular" w:cs="Times New Roman"/>
          <w:b/>
          <w:bCs/>
          <w:sz w:val="39"/>
          <w:szCs w:val="39"/>
          <w:lang w:eastAsia="ru-RU"/>
        </w:rPr>
      </w:pPr>
    </w:p>
    <w:tbl>
      <w:tblPr>
        <w:tblStyle w:val="a9"/>
        <w:tblW w:w="10915" w:type="dxa"/>
        <w:tblInd w:w="-1026" w:type="dxa"/>
        <w:tblLook w:val="04A0"/>
      </w:tblPr>
      <w:tblGrid>
        <w:gridCol w:w="1494"/>
        <w:gridCol w:w="1481"/>
        <w:gridCol w:w="5012"/>
        <w:gridCol w:w="2928"/>
      </w:tblGrid>
      <w:tr w:rsidR="00755880" w:rsidTr="00DA3D68">
        <w:tc>
          <w:tcPr>
            <w:tcW w:w="1494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9.00-10.00</w:t>
            </w:r>
          </w:p>
        </w:tc>
        <w:tc>
          <w:tcPr>
            <w:tcW w:w="1481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Фойе</w:t>
            </w:r>
          </w:p>
        </w:tc>
        <w:tc>
          <w:tcPr>
            <w:tcW w:w="5012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Регистрация участников</w:t>
            </w:r>
            <w:r w:rsidRPr="00755880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Приветственный кофе</w:t>
            </w:r>
          </w:p>
          <w:p w:rsidR="00755880" w:rsidRPr="00755880" w:rsidRDefault="00755880" w:rsidP="00755880">
            <w:pPr>
              <w:shd w:val="clear" w:color="auto" w:fill="FFFFFF"/>
              <w:spacing w:before="75" w:after="225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 xml:space="preserve">Выставка </w:t>
            </w:r>
            <w:proofErr w:type="spellStart"/>
            <w:r w:rsidRPr="00755880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креативных</w:t>
            </w:r>
            <w:proofErr w:type="spellEnd"/>
            <w:r w:rsidRPr="00755880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 xml:space="preserve"> предпринимательских проектов «Сделано мамой – сделано в России». Открытие фотовыставки Всероссийского проекта «Бизнес в объективе». Тест-драйв коммерческих автомобилей Группы ГАЗ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9.45-10.00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Фойе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Официальное открытие Всероссийского форума для предпринимателей «Территория </w:t>
            </w:r>
            <w:proofErr w:type="spellStart"/>
            <w:proofErr w:type="gram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бизнеса-территория</w:t>
            </w:r>
            <w:proofErr w:type="spellEnd"/>
            <w:proofErr w:type="gram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жизни»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10.00-12.00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Концертный зал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Style w:val="a3"/>
                <w:rFonts w:ascii="MuseoSansRegular" w:hAnsi="MuseoSansRegular"/>
                <w:bdr w:val="none" w:sz="0" w:space="0" w:color="auto" w:frame="1"/>
              </w:rPr>
              <w:t>Кейс-конференция «Бизнес-Успех». Окружной этап Национальной премии «Бизнес-Успех»</w:t>
            </w:r>
            <w:r w:rsidRPr="00DA3D68">
              <w:rPr>
                <w:rStyle w:val="apple-converted-space"/>
                <w:rFonts w:ascii="MuseoSansRegular" w:hAnsi="MuseoSansRegular"/>
              </w:rPr>
              <w:t> </w:t>
            </w:r>
            <w:r w:rsidRPr="00DA3D68">
              <w:rPr>
                <w:rFonts w:ascii="MuseoSansRegular" w:hAnsi="MuseoSansRegular"/>
              </w:rPr>
              <w:br/>
            </w:r>
            <w:r w:rsidRPr="00DA3D68">
              <w:rPr>
                <w:rFonts w:ascii="MuseoSansRegular" w:hAnsi="MuseoSansRegular"/>
                <w:b/>
                <w:bCs/>
                <w:color w:val="000000"/>
                <w:bdr w:val="none" w:sz="0" w:space="0" w:color="auto" w:frame="1"/>
              </w:rPr>
              <w:t xml:space="preserve">Презентация ТОП-20 лучших </w:t>
            </w:r>
            <w:proofErr w:type="spellStart"/>
            <w:proofErr w:type="gramStart"/>
            <w:r w:rsidRPr="00DA3D68">
              <w:rPr>
                <w:rFonts w:ascii="MuseoSansRegular" w:hAnsi="MuseoSansRegular"/>
                <w:b/>
                <w:bCs/>
                <w:color w:val="000000"/>
                <w:bdr w:val="none" w:sz="0" w:space="0" w:color="auto" w:frame="1"/>
              </w:rPr>
              <w:t>бизнес-идей</w:t>
            </w:r>
            <w:proofErr w:type="spellEnd"/>
            <w:proofErr w:type="gramEnd"/>
            <w:r w:rsidRPr="00DA3D68">
              <w:rPr>
                <w:rFonts w:ascii="MuseoSansRegular" w:hAnsi="MuseoSansRegular"/>
                <w:b/>
                <w:bCs/>
                <w:color w:val="000000"/>
                <w:bdr w:val="none" w:sz="0" w:space="0" w:color="auto" w:frame="1"/>
              </w:rPr>
              <w:t xml:space="preserve"> округа в номинациях: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экспортный проект»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молодежный проект»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женский проект»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прое</w:t>
            </w:r>
            <w:proofErr w:type="gramStart"/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кт в сф</w:t>
            </w:r>
            <w:proofErr w:type="gramEnd"/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ере торговли и услуг»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интернет-проект»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производственный проект»</w:t>
            </w:r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9D0A0F"/>
                <w:bdr w:val="none" w:sz="0" w:space="0" w:color="auto" w:frame="1"/>
              </w:rPr>
              <w:t>«Лучший инновационный проект»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5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 xml:space="preserve">Константин </w:t>
              </w:r>
              <w:proofErr w:type="spellStart"/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Богданенко</w:t>
              </w:r>
              <w:proofErr w:type="spellEnd"/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proofErr w:type="gramStart"/>
            <w:r w:rsidRPr="00DA3D68">
              <w:rPr>
                <w:rFonts w:ascii="MuseoSansRegular" w:hAnsi="MuseoSansRegular"/>
                <w:color w:val="000000"/>
              </w:rPr>
              <w:t>исполняющий</w:t>
            </w:r>
            <w:proofErr w:type="gramEnd"/>
            <w:r w:rsidRPr="00DA3D68">
              <w:rPr>
                <w:rFonts w:ascii="MuseoSansRegular" w:hAnsi="MuseoSansRegular"/>
                <w:color w:val="000000"/>
              </w:rPr>
              <w:t xml:space="preserve"> обязанности председателя Приморского регионального отделения «ОПОРЫ РОССИИ»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10.00-12.00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№1359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Общественная приемная «Вопросы взаимодействия предпринимателей с контрольно-надзорными органами и организациями инфраструктуры»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6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Дмитрий Сазонов</w:t>
              </w:r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председатель Комиссии Общественной палаты РФ по развитию малого и среднего бизнеса, вице-президент «ОПОРЫ РОССИИ»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10.00-12.00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№1227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Мастер-класс для муниципальных администраций «Федеральные инструменты поддержки предпринимательства. Возможности контрактной системы в сфере муниципальных закупок»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7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Александр Калинин</w:t>
              </w:r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президент Общероссийской общественной организации МСП «ОПОРА РОССИИ»</w:t>
            </w:r>
            <w:r w:rsidRPr="00DA3D68">
              <w:rPr>
                <w:rStyle w:val="apple-converted-space"/>
                <w:rFonts w:ascii="MuseoSansRegular" w:hAnsi="MuseoSansRegular"/>
                <w:color w:val="000000"/>
              </w:rPr>
              <w:t> 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lastRenderedPageBreak/>
              <w:t>10.00-12.00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№1333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shd w:val="clear" w:color="auto" w:fill="FFFFFF"/>
              <w:rPr>
                <w:rFonts w:ascii="MuseoSansRegular" w:hAnsi="MuseoSansRegular"/>
                <w:sz w:val="24"/>
                <w:szCs w:val="24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«Женское предпринимательство». Часть первая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8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 xml:space="preserve">Мария </w:t>
              </w:r>
              <w:proofErr w:type="spellStart"/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Щербаткина</w:t>
              </w:r>
              <w:proofErr w:type="spellEnd"/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исполнительный вице-президент «ОПОРЫ РОССИИ», сопредседатель комитета по развитию женского предпринимательства «ОПОРА РОССИИ»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10.00-12.00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№1431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«Современные инструменты привлечения финансов в бизнес»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9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Андрей Косолапов</w:t>
              </w:r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венчурный партнер Фонда посевных инвестиций Российской венчурной компании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rPr>
          <w:trHeight w:val="841"/>
        </w:trPr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10.00-12.00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№1515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shd w:val="clear" w:color="auto" w:fill="FFFFFF"/>
              <w:rPr>
                <w:rFonts w:ascii="MuseoSansRegular" w:hAnsi="MuseoSansRegular"/>
                <w:sz w:val="24"/>
                <w:szCs w:val="24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«Потенциал дальневосточных территорий для въездного туризма из стран АТР»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0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Андрей Шубин</w:t>
              </w:r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исполнительный директор «ОПОРЫ РОССИИ»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12.00-12.30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Фойе</w:t>
            </w:r>
          </w:p>
          <w:p w:rsidR="00755880" w:rsidRDefault="00755880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755880" w:rsidRDefault="00755880" w:rsidP="00755880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Кофе-брейк, </w:t>
            </w: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нетворкинг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и работа выставочной зоны. </w:t>
            </w:r>
            <w:proofErr w:type="spellStart"/>
            <w:proofErr w:type="gram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Экспресс-знакомства</w:t>
            </w:r>
            <w:proofErr w:type="spellEnd"/>
            <w:proofErr w:type="gram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для вашего бизнеса. Выставка </w:t>
            </w: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креативных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предпринимательских проектов «Сделано мамой - сделано в России». Тест-драйв коммерческих автомобилей Группы ГАЗ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12.30-14.00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Концертный зал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shd w:val="clear" w:color="auto" w:fill="FFFFFF"/>
              <w:rPr>
                <w:rFonts w:ascii="MuseoSansRegular" w:hAnsi="MuseoSansRegular"/>
                <w:sz w:val="24"/>
                <w:szCs w:val="24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Мастер-класс для муниципальных администраций «Практики поддержки предпринимательства на местах»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1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Александр Калинин</w:t>
              </w:r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президент Общероссийской общественной организации МСП «ОПОРА РОССИИ»</w:t>
            </w:r>
            <w:r w:rsidRPr="00DA3D68">
              <w:rPr>
                <w:rStyle w:val="apple-converted-space"/>
                <w:rFonts w:ascii="MuseoSansRegular" w:hAnsi="MuseoSansRegular"/>
                <w:color w:val="000000"/>
              </w:rPr>
              <w:t> 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Fonts w:ascii="MuseoSansRegular" w:hAnsi="MuseoSansRegular"/>
                <w:color w:val="000000"/>
              </w:rPr>
              <w:t> </w:t>
            </w: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12.30-14.00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1481" w:type="dxa"/>
          </w:tcPr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№1359</w:t>
            </w:r>
          </w:p>
          <w:p w:rsidR="00755880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39"/>
                <w:szCs w:val="39"/>
                <w:lang w:eastAsia="ru-RU"/>
              </w:rPr>
            </w:pPr>
          </w:p>
        </w:tc>
        <w:tc>
          <w:tcPr>
            <w:tcW w:w="5012" w:type="dxa"/>
          </w:tcPr>
          <w:p w:rsidR="00755880" w:rsidRPr="00DA3D68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  <w:sz w:val="24"/>
                <w:szCs w:val="24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«Пять практических шагов для вывода товара на рынки АТР»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</w:tcPr>
          <w:p w:rsidR="00755880" w:rsidRPr="00DA3D68" w:rsidRDefault="00A005C7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2" w:history="1">
              <w:r w:rsidR="00755880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Борис Игошин</w:t>
              </w:r>
            </w:hyperlink>
          </w:p>
          <w:p w:rsidR="00755880" w:rsidRPr="00DA3D68" w:rsidRDefault="00755880" w:rsidP="00755880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директор по организации поддержки МСП АО «ЭКСАР»</w:t>
            </w:r>
          </w:p>
          <w:p w:rsidR="00755880" w:rsidRPr="00DA3D68" w:rsidRDefault="00755880" w:rsidP="00755880">
            <w:pPr>
              <w:outlineLvl w:val="1"/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Default="00746248" w:rsidP="00746248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12.30-14.00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Default="00746248" w:rsidP="00746248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№1333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55880" w:rsidRPr="00DA3D68" w:rsidRDefault="00746248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«Женское предпринимательство». Часть вторая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</w:tc>
        <w:tc>
          <w:tcPr>
            <w:tcW w:w="2928" w:type="dxa"/>
          </w:tcPr>
          <w:p w:rsidR="00746248" w:rsidRPr="00DA3D68" w:rsidRDefault="00A005C7" w:rsidP="00746248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3" w:history="1"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 xml:space="preserve">Мария </w:t>
              </w:r>
              <w:proofErr w:type="spellStart"/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Щербаткина</w:t>
              </w:r>
              <w:proofErr w:type="spellEnd"/>
            </w:hyperlink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 xml:space="preserve">исполнительный вице-президент «ОПОРЫ РОССИИ», сопредседатель комитета по развитию женского предпринимательства </w:t>
            </w:r>
            <w:r w:rsidRPr="00DA3D68">
              <w:rPr>
                <w:rFonts w:ascii="MuseoSansRegular" w:hAnsi="MuseoSansRegular"/>
                <w:color w:val="000000"/>
              </w:rPr>
              <w:lastRenderedPageBreak/>
              <w:t>«ОПОРА РОССИИ»</w:t>
            </w:r>
          </w:p>
          <w:p w:rsidR="00746248" w:rsidRPr="00DA3D68" w:rsidRDefault="00746248" w:rsidP="00746248">
            <w:pPr>
              <w:shd w:val="clear" w:color="auto" w:fill="FFFFFF"/>
              <w:rPr>
                <w:rFonts w:ascii="MuseoSansRegular" w:hAnsi="MuseoSansRegular"/>
                <w:color w:val="000000"/>
                <w:sz w:val="24"/>
                <w:szCs w:val="24"/>
              </w:rPr>
            </w:pPr>
          </w:p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Default="00746248" w:rsidP="00746248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lastRenderedPageBreak/>
              <w:t>12.30-14.00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Default="00746248" w:rsidP="00746248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№1457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46248" w:rsidRPr="00DA3D68" w:rsidRDefault="00746248" w:rsidP="00746248">
            <w:pPr>
              <w:shd w:val="clear" w:color="auto" w:fill="FFFFFF"/>
              <w:rPr>
                <w:rFonts w:ascii="MuseoSansRegular" w:hAnsi="MuseoSansRegular"/>
                <w:sz w:val="24"/>
                <w:szCs w:val="24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«Сеть для реального сектора: как интернет и технологии меняют бизнес»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46248" w:rsidRPr="00DA3D68" w:rsidRDefault="00A005C7" w:rsidP="00746248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4" w:history="1"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Сергей Сидоренко</w:t>
              </w:r>
            </w:hyperlink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 xml:space="preserve">руководитель представительства компании </w:t>
            </w:r>
            <w:proofErr w:type="spellStart"/>
            <w:r w:rsidRPr="00DA3D68">
              <w:rPr>
                <w:rFonts w:ascii="MuseoSansRegular" w:hAnsi="MuseoSansRegular"/>
                <w:color w:val="000000"/>
              </w:rPr>
              <w:t>Softline</w:t>
            </w:r>
            <w:proofErr w:type="spellEnd"/>
            <w:r w:rsidRPr="00DA3D68">
              <w:rPr>
                <w:rFonts w:ascii="MuseoSansRegular" w:hAnsi="MuseoSansRegular"/>
                <w:color w:val="000000"/>
              </w:rPr>
              <w:t xml:space="preserve"> в </w:t>
            </w:r>
            <w:proofErr w:type="gramStart"/>
            <w:r w:rsidRPr="00DA3D68">
              <w:rPr>
                <w:rFonts w:ascii="MuseoSansRegular" w:hAnsi="MuseoSansRegular"/>
                <w:color w:val="000000"/>
              </w:rPr>
              <w:t>г</w:t>
            </w:r>
            <w:proofErr w:type="gramEnd"/>
            <w:r w:rsidRPr="00DA3D68">
              <w:rPr>
                <w:rFonts w:ascii="MuseoSansRegular" w:hAnsi="MuseoSansRegular"/>
                <w:color w:val="000000"/>
              </w:rPr>
              <w:t>. Владивосток</w:t>
            </w:r>
          </w:p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Default="00746248" w:rsidP="00746248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3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12.30-14.00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Default="00746248" w:rsidP="00746248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Конференц-зал №1227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55880" w:rsidRPr="00DA3D68" w:rsidRDefault="00746248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  <w:r w:rsidRPr="00DA3D68"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  <w:t>Круглый стол «Традиционные российские ценности в предпринимательстве»</w:t>
            </w:r>
            <w:r w:rsidRPr="00DA3D68">
              <w:rPr>
                <w:rStyle w:val="apple-converted-space"/>
                <w:rFonts w:ascii="MuseoSansRegular" w:hAnsi="MuseoSansRegular"/>
                <w:sz w:val="24"/>
                <w:szCs w:val="24"/>
              </w:rPr>
              <w:t> </w:t>
            </w:r>
            <w:r w:rsidRPr="00DA3D68">
              <w:rPr>
                <w:rFonts w:ascii="MuseoSansRegular" w:hAnsi="MuseoSansRegular"/>
                <w:sz w:val="24"/>
                <w:szCs w:val="24"/>
              </w:rPr>
              <w:br/>
            </w:r>
          </w:p>
        </w:tc>
        <w:tc>
          <w:tcPr>
            <w:tcW w:w="2928" w:type="dxa"/>
          </w:tcPr>
          <w:p w:rsidR="00746248" w:rsidRPr="00DA3D68" w:rsidRDefault="00A005C7" w:rsidP="00746248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5" w:history="1"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Дмитрий Царев</w:t>
              </w:r>
            </w:hyperlink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учредитель фонда гражданских инициатив «Русь»</w:t>
            </w:r>
          </w:p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12.30-14.00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Конференц-зал №1515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Work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Shop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для молодых предпринимателей «Новые рынки и сферы для бизнеса в текущих экономических условиях. Заработать можно и в кризис»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46248" w:rsidRPr="00DA3D68" w:rsidRDefault="00A005C7" w:rsidP="00746248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6" w:history="1"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 xml:space="preserve">Евгений </w:t>
              </w:r>
              <w:proofErr w:type="spellStart"/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Шкарупа</w:t>
              </w:r>
              <w:proofErr w:type="spellEnd"/>
            </w:hyperlink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руководитель комитета по молодежному предпринимательству Приморского отделения «ОПОРЫ РОССИИ»</w:t>
            </w:r>
          </w:p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rPr>
          <w:trHeight w:val="1360"/>
        </w:trPr>
        <w:tc>
          <w:tcPr>
            <w:tcW w:w="1494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12.30-14.00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Конференц-зал №1431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Круглый стол Регулируемые закупки: как малому и среднему бизнесу освоить 5 триллионов рублей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55880" w:rsidRDefault="005E33AD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r>
              <w:rPr>
                <w:rFonts w:ascii="MuseoSansRegular" w:hAnsi="MuseoSansRegular"/>
                <w:color w:val="005DA8"/>
                <w:sz w:val="24"/>
                <w:szCs w:val="24"/>
              </w:rPr>
              <w:t xml:space="preserve">Виктор </w:t>
            </w:r>
            <w:proofErr w:type="spellStart"/>
            <w:r>
              <w:rPr>
                <w:rFonts w:ascii="MuseoSansRegular" w:hAnsi="MuseoSansRegular"/>
                <w:color w:val="005DA8"/>
                <w:sz w:val="24"/>
                <w:szCs w:val="24"/>
              </w:rPr>
              <w:t>Киященко</w:t>
            </w:r>
            <w:proofErr w:type="spellEnd"/>
          </w:p>
          <w:p w:rsidR="005E33AD" w:rsidRPr="005E33AD" w:rsidRDefault="005E33AD" w:rsidP="005E33AD">
            <w:r>
              <w:t>Директор Дальневосточного филиала электронной площадки РТС-тендер</w:t>
            </w:r>
          </w:p>
        </w:tc>
      </w:tr>
      <w:tr w:rsidR="00755880" w:rsidTr="00DA3D68">
        <w:tc>
          <w:tcPr>
            <w:tcW w:w="1494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14.15-14.45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077C04" w:rsidRDefault="00077C04" w:rsidP="00077C04">
            <w:pPr>
              <w:shd w:val="clear" w:color="auto" w:fill="FFFFFF"/>
              <w:rPr>
                <w:rFonts w:ascii="MuseoSansRegular" w:hAnsi="MuseoSansRegular"/>
                <w:sz w:val="23"/>
                <w:szCs w:val="23"/>
              </w:rPr>
            </w:pPr>
            <w:r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  <w:t>Концертный зал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color w:val="FF0000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"К барьеру"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46248" w:rsidRPr="00DA3D68" w:rsidRDefault="00A005C7" w:rsidP="00746248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7" w:history="1"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Виктор Суханов</w:t>
              </w:r>
            </w:hyperlink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Журналист, ген</w:t>
            </w:r>
            <w:proofErr w:type="gramStart"/>
            <w:r w:rsidRPr="00DA3D68">
              <w:rPr>
                <w:rFonts w:ascii="MuseoSansRegular" w:hAnsi="MuseoSansRegular"/>
                <w:color w:val="000000"/>
              </w:rPr>
              <w:t>.д</w:t>
            </w:r>
            <w:proofErr w:type="gramEnd"/>
            <w:r w:rsidRPr="00DA3D68">
              <w:rPr>
                <w:rFonts w:ascii="MuseoSansRegular" w:hAnsi="MuseoSansRegular"/>
                <w:color w:val="000000"/>
              </w:rPr>
              <w:t>иректор РАИ "</w:t>
            </w:r>
            <w:proofErr w:type="spellStart"/>
            <w:r w:rsidRPr="00DA3D68">
              <w:rPr>
                <w:rFonts w:ascii="MuseoSansRegular" w:hAnsi="MuseoSansRegular"/>
                <w:color w:val="000000"/>
              </w:rPr>
              <w:t>Примамедиа</w:t>
            </w:r>
            <w:proofErr w:type="spellEnd"/>
            <w:r w:rsidRPr="00DA3D68">
              <w:rPr>
                <w:rFonts w:ascii="MuseoSansRegular" w:hAnsi="MuseoSansRegular"/>
                <w:color w:val="000000"/>
              </w:rPr>
              <w:t>".</w:t>
            </w:r>
          </w:p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14.00-15.00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Фойе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Обед. </w:t>
            </w: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Нетворкинг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и работа выставочной зоны. </w:t>
            </w:r>
            <w:proofErr w:type="spellStart"/>
            <w:proofErr w:type="gram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Экспресс-знакомства</w:t>
            </w:r>
            <w:proofErr w:type="spellEnd"/>
            <w:proofErr w:type="gram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для вашего бизнеса. Выставка </w:t>
            </w: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креативных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предпринимательских проектов «Сделано мамой – сделано в России». Тест-драйв коммерческих автомобилей Группы ГАЗ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15.00-17.00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Концертный зал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Пленарная сессия «Территория бизнеса – территория жизни»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46248" w:rsidRPr="00DA3D68" w:rsidRDefault="00746248" w:rsidP="00746248">
            <w:pPr>
              <w:pStyle w:val="biggggest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</w:rPr>
            </w:pPr>
            <w:r w:rsidRPr="00DA3D68">
              <w:rPr>
                <w:rFonts w:ascii="MuseoSansRegular" w:hAnsi="MuseoSansRegular"/>
              </w:rPr>
              <w:t>Приветственное слово</w:t>
            </w:r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000000"/>
                <w:bdr w:val="none" w:sz="0" w:space="0" w:color="auto" w:frame="1"/>
              </w:rPr>
              <w:t xml:space="preserve">Владимир </w:t>
            </w:r>
            <w:proofErr w:type="spellStart"/>
            <w:r w:rsidRPr="00DA3D68">
              <w:rPr>
                <w:rFonts w:ascii="MuseoSansRegular" w:hAnsi="MuseoSansRegular"/>
                <w:b/>
                <w:bCs/>
                <w:color w:val="000000"/>
                <w:bdr w:val="none" w:sz="0" w:space="0" w:color="auto" w:frame="1"/>
              </w:rPr>
              <w:t>Миклушевский</w:t>
            </w:r>
            <w:proofErr w:type="spellEnd"/>
            <w:r w:rsidRPr="00DA3D68">
              <w:rPr>
                <w:rFonts w:ascii="MuseoSansRegular" w:hAnsi="MuseoSansRegular"/>
                <w:color w:val="000000"/>
              </w:rPr>
              <w:t>, губернатор Приморского края</w:t>
            </w:r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b/>
                <w:bCs/>
                <w:color w:val="790000"/>
                <w:bdr w:val="none" w:sz="0" w:space="0" w:color="auto" w:frame="1"/>
                <w:shd w:val="clear" w:color="auto" w:fill="FFFFFF"/>
              </w:rPr>
              <w:t>Торжественное награждение победителей Национальной Премии </w:t>
            </w:r>
            <w:r w:rsidRPr="00DA3D68">
              <w:rPr>
                <w:rFonts w:ascii="MuseoSansRegular" w:hAnsi="MuseoSansRegular"/>
                <w:color w:val="000000"/>
                <w:bdr w:val="none" w:sz="0" w:space="0" w:color="auto" w:frame="1"/>
                <w:shd w:val="clear" w:color="auto" w:fill="FFFFFF"/>
              </w:rPr>
              <w:t> «</w:t>
            </w:r>
            <w:r w:rsidRPr="00DA3D68">
              <w:rPr>
                <w:rFonts w:ascii="MuseoSansRegular" w:hAnsi="MuseoSansRegular"/>
                <w:b/>
                <w:bCs/>
                <w:color w:val="790000"/>
                <w:bdr w:val="none" w:sz="0" w:space="0" w:color="auto" w:frame="1"/>
                <w:shd w:val="clear" w:color="auto" w:fill="FFFFFF"/>
              </w:rPr>
              <w:t>Бизнес-Успех</w:t>
            </w:r>
            <w:r w:rsidRPr="00DA3D68">
              <w:rPr>
                <w:rFonts w:ascii="MuseoSansRegular" w:hAnsi="MuseoSansRegular"/>
                <w:color w:val="000000"/>
                <w:shd w:val="clear" w:color="auto" w:fill="FFFFFF"/>
              </w:rPr>
              <w:t>»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46248" w:rsidRPr="00DA3D68" w:rsidRDefault="00A005C7" w:rsidP="00746248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  <w:hyperlink r:id="rId18" w:history="1">
              <w:r w:rsidR="00746248" w:rsidRPr="00DA3D68">
                <w:rPr>
                  <w:rStyle w:val="a6"/>
                  <w:rFonts w:ascii="MuseoSansRegular" w:hAnsi="MuseoSansRegular"/>
                  <w:color w:val="005DA8"/>
                  <w:sz w:val="24"/>
                  <w:szCs w:val="24"/>
                  <w:bdr w:val="none" w:sz="0" w:space="0" w:color="auto" w:frame="1"/>
                </w:rPr>
                <w:t>Дмитрий Сазонов</w:t>
              </w:r>
            </w:hyperlink>
          </w:p>
          <w:p w:rsidR="00746248" w:rsidRPr="00DA3D68" w:rsidRDefault="00746248" w:rsidP="00746248">
            <w:pPr>
              <w:pStyle w:val="a5"/>
              <w:shd w:val="clear" w:color="auto" w:fill="FFFFFF"/>
              <w:spacing w:before="75" w:beforeAutospacing="0" w:after="225" w:afterAutospacing="0"/>
              <w:rPr>
                <w:rFonts w:ascii="MuseoSansRegular" w:hAnsi="MuseoSansRegular"/>
                <w:color w:val="000000"/>
              </w:rPr>
            </w:pPr>
            <w:r w:rsidRPr="00DA3D68">
              <w:rPr>
                <w:rFonts w:ascii="MuseoSansRegular" w:hAnsi="MuseoSansRegular"/>
                <w:color w:val="000000"/>
              </w:rPr>
              <w:t>председатель Комиссии Общественной палаты РФ по развитию малого и среднего бизнеса, вице-президент «ОПОРЫ РОССИИ»</w:t>
            </w:r>
          </w:p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t>17.00-19.00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746248" w:rsidRPr="00755880" w:rsidRDefault="00746248" w:rsidP="0074624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lastRenderedPageBreak/>
              <w:t>Конференц-</w:t>
            </w: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lastRenderedPageBreak/>
              <w:t>зал №1359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DA3D68" w:rsidRPr="00755880" w:rsidRDefault="00746248" w:rsidP="00DA3D6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Бизнес-тренинг от Венчурного Фонда МСБ </w:t>
            </w: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lastRenderedPageBreak/>
              <w:t>«ОПОРЫ РОССИИ» и ПАО «</w:t>
            </w:r>
            <w:proofErr w:type="spellStart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Промсвязьбанк</w:t>
            </w:r>
            <w:proofErr w:type="spellEnd"/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» в рамках</w:t>
            </w:r>
            <w:r w:rsidR="00DA3D68"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 xml:space="preserve"> программы «Культура Денег» «Предприниматель нового времени»</w:t>
            </w:r>
            <w:r w:rsidR="00DA3D68"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  <w:tr w:rsidR="00755880" w:rsidTr="00DA3D68">
        <w:tc>
          <w:tcPr>
            <w:tcW w:w="1494" w:type="dxa"/>
          </w:tcPr>
          <w:p w:rsidR="00DA3D68" w:rsidRPr="00755880" w:rsidRDefault="00DA3D68" w:rsidP="00DA3D6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b/>
                <w:bCs/>
                <w:sz w:val="23"/>
                <w:lang w:eastAsia="ru-RU"/>
              </w:rPr>
              <w:lastRenderedPageBreak/>
              <w:t>17.00-19.00</w:t>
            </w:r>
          </w:p>
          <w:p w:rsidR="00755880" w:rsidRDefault="00755880" w:rsidP="00755880">
            <w:pPr>
              <w:shd w:val="clear" w:color="auto" w:fill="FFFFFF"/>
              <w:rPr>
                <w:rFonts w:ascii="MuseoSansRegular" w:hAnsi="MuseoSansRegular"/>
                <w:color w:val="000000"/>
              </w:rPr>
            </w:pPr>
          </w:p>
        </w:tc>
        <w:tc>
          <w:tcPr>
            <w:tcW w:w="1481" w:type="dxa"/>
          </w:tcPr>
          <w:p w:rsidR="00DA3D68" w:rsidRPr="00755880" w:rsidRDefault="00DA3D68" w:rsidP="00DA3D68">
            <w:pPr>
              <w:shd w:val="clear" w:color="auto" w:fill="FFFFFF"/>
              <w:rPr>
                <w:rFonts w:ascii="MuseoSansRegular" w:eastAsia="Times New Roman" w:hAnsi="MuseoSansRegular" w:cs="Times New Roman"/>
                <w:sz w:val="23"/>
                <w:szCs w:val="23"/>
                <w:lang w:eastAsia="ru-RU"/>
              </w:rPr>
            </w:pPr>
            <w:r w:rsidRPr="00755880">
              <w:rPr>
                <w:rFonts w:ascii="MuseoSansRegular" w:eastAsia="Times New Roman" w:hAnsi="MuseoSansRegular" w:cs="Times New Roman"/>
                <w:i/>
                <w:iCs/>
                <w:sz w:val="23"/>
                <w:lang w:eastAsia="ru-RU"/>
              </w:rPr>
              <w:t>Конференц-зал №1225</w:t>
            </w:r>
          </w:p>
          <w:p w:rsidR="00755880" w:rsidRDefault="00755880" w:rsidP="00755880">
            <w:pPr>
              <w:shd w:val="clear" w:color="auto" w:fill="FFFFFF"/>
              <w:rPr>
                <w:rStyle w:val="a4"/>
                <w:rFonts w:ascii="MuseoSansRegular" w:hAnsi="MuseoSansRegular"/>
                <w:sz w:val="23"/>
                <w:szCs w:val="23"/>
                <w:bdr w:val="none" w:sz="0" w:space="0" w:color="auto" w:frame="1"/>
              </w:rPr>
            </w:pPr>
          </w:p>
        </w:tc>
        <w:tc>
          <w:tcPr>
            <w:tcW w:w="5012" w:type="dxa"/>
          </w:tcPr>
          <w:p w:rsidR="00DA3D68" w:rsidRPr="00755880" w:rsidRDefault="00DA3D68" w:rsidP="00DA3D68">
            <w:pPr>
              <w:shd w:val="clear" w:color="auto" w:fill="FFFFFF"/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</w:pPr>
            <w:r w:rsidRPr="00DA3D68">
              <w:rPr>
                <w:rFonts w:ascii="MuseoSansRegular" w:eastAsia="Times New Roman" w:hAnsi="MuseoSansRegular" w:cs="Times New Roman"/>
                <w:b/>
                <w:bCs/>
                <w:sz w:val="24"/>
                <w:szCs w:val="24"/>
                <w:lang w:eastAsia="ru-RU"/>
              </w:rPr>
              <w:t>Заседание лидеров «ОПОРЫ РОССИИ»</w:t>
            </w:r>
            <w:r w:rsidRPr="00DA3D68">
              <w:rPr>
                <w:rFonts w:ascii="MuseoSansRegular" w:eastAsia="Times New Roman" w:hAnsi="MuseoSansRegular" w:cs="Times New Roman"/>
                <w:sz w:val="24"/>
                <w:szCs w:val="24"/>
                <w:lang w:eastAsia="ru-RU"/>
              </w:rPr>
              <w:t> </w:t>
            </w:r>
          </w:p>
          <w:p w:rsidR="00755880" w:rsidRPr="00DA3D68" w:rsidRDefault="00755880" w:rsidP="00755880">
            <w:pPr>
              <w:shd w:val="clear" w:color="auto" w:fill="FFFFFF"/>
              <w:rPr>
                <w:rStyle w:val="a3"/>
                <w:rFonts w:ascii="MuseoSansRegular" w:hAnsi="MuseoSansRegular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928" w:type="dxa"/>
          </w:tcPr>
          <w:p w:rsidR="00755880" w:rsidRPr="00DA3D68" w:rsidRDefault="00755880" w:rsidP="00755880">
            <w:pPr>
              <w:pStyle w:val="3"/>
              <w:shd w:val="clear" w:color="auto" w:fill="FFFFFF"/>
              <w:spacing w:before="0"/>
              <w:outlineLvl w:val="2"/>
              <w:rPr>
                <w:rFonts w:ascii="MuseoSansRegular" w:hAnsi="MuseoSansRegular"/>
                <w:color w:val="005DA8"/>
                <w:sz w:val="24"/>
                <w:szCs w:val="24"/>
              </w:rPr>
            </w:pPr>
          </w:p>
        </w:tc>
      </w:tr>
    </w:tbl>
    <w:p w:rsidR="001C1FFC" w:rsidRDefault="001C1FFC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1C1FFC" w:rsidRDefault="001C1FFC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1C1FFC" w:rsidRDefault="001C1FFC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1C1FFC" w:rsidRDefault="001C1FFC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i/>
          <w:iCs/>
          <w:sz w:val="23"/>
          <w:lang w:eastAsia="ru-RU"/>
        </w:rPr>
      </w:pPr>
      <w:r w:rsidRPr="00755880">
        <w:rPr>
          <w:rFonts w:ascii="MuseoSansRegular" w:eastAsia="Times New Roman" w:hAnsi="MuseoSansRegular" w:cs="Times New Roman"/>
          <w:b/>
          <w:bCs/>
          <w:sz w:val="23"/>
          <w:lang w:eastAsia="ru-RU"/>
        </w:rPr>
        <w:t>9.00-10.00</w:t>
      </w:r>
      <w:r>
        <w:rPr>
          <w:rFonts w:ascii="MuseoSansRegular" w:eastAsia="Times New Roman" w:hAnsi="MuseoSansRegular" w:cs="Times New Roman"/>
          <w:b/>
          <w:bCs/>
          <w:sz w:val="23"/>
          <w:lang w:eastAsia="ru-RU"/>
        </w:rPr>
        <w:t xml:space="preserve"> </w:t>
      </w:r>
      <w:r w:rsidR="00755880">
        <w:rPr>
          <w:rFonts w:ascii="MuseoSansRegular" w:hAnsi="MuseoSansRegular"/>
          <w:color w:val="000000"/>
        </w:rPr>
        <w:t> </w:t>
      </w: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Фойе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3"/>
          <w:rFonts w:ascii="MuseoSansRegular" w:hAnsi="MuseoSansRegular"/>
          <w:sz w:val="23"/>
          <w:szCs w:val="23"/>
          <w:bdr w:val="none" w:sz="0" w:space="0" w:color="auto" w:frame="1"/>
        </w:rPr>
        <w:t>10.00-12.00</w:t>
      </w:r>
    </w:p>
    <w:p w:rsidR="00DA3D68" w:rsidRDefault="00DA3D68" w:rsidP="00DA3D68">
      <w:pPr>
        <w:shd w:val="clear" w:color="auto" w:fill="FFFFFF"/>
        <w:spacing w:after="0" w:line="240" w:lineRule="auto"/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Концертный зал</w:t>
      </w:r>
    </w:p>
    <w:p w:rsidR="00DA3D68" w:rsidRDefault="00DA3D68" w:rsidP="00DA3D68">
      <w:pPr>
        <w:shd w:val="clear" w:color="auto" w:fill="FFFFFF"/>
        <w:spacing w:after="0" w:line="240" w:lineRule="auto"/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№1359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№1227</w:t>
      </w:r>
    </w:p>
    <w:p w:rsidR="00DA3D68" w:rsidRDefault="00DA3D68" w:rsidP="00DA3D68">
      <w:pPr>
        <w:shd w:val="clear" w:color="auto" w:fill="FFFFFF"/>
        <w:spacing w:after="0" w:line="240" w:lineRule="auto"/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№1333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№1431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№1515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 w:rsidRPr="00755880">
        <w:rPr>
          <w:rFonts w:ascii="MuseoSansRegular" w:eastAsia="Times New Roman" w:hAnsi="MuseoSansRegular" w:cs="Times New Roman"/>
          <w:b/>
          <w:bCs/>
          <w:sz w:val="23"/>
          <w:lang w:eastAsia="ru-RU"/>
        </w:rPr>
        <w:t>12.00-12.30</w:t>
      </w:r>
      <w:r>
        <w:rPr>
          <w:rFonts w:ascii="MuseoSansRegular" w:eastAsia="Times New Roman" w:hAnsi="MuseoSansRegular" w:cs="Times New Roman"/>
          <w:b/>
          <w:bCs/>
          <w:sz w:val="23"/>
          <w:lang w:eastAsia="ru-RU"/>
        </w:rPr>
        <w:t xml:space="preserve"> </w:t>
      </w: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Фойе</w:t>
      </w: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3"/>
          <w:rFonts w:ascii="MuseoSansRegular" w:hAnsi="MuseoSansRegular"/>
          <w:sz w:val="23"/>
          <w:szCs w:val="23"/>
          <w:bdr w:val="none" w:sz="0" w:space="0" w:color="auto" w:frame="1"/>
        </w:rPr>
        <w:t>12.30-14.00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Концертный зал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№1359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№1333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№1457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  <w:r>
        <w:rPr>
          <w:rStyle w:val="a4"/>
          <w:rFonts w:ascii="MuseoSansRegular" w:hAnsi="MuseoSansRegular"/>
          <w:sz w:val="23"/>
          <w:szCs w:val="23"/>
          <w:bdr w:val="none" w:sz="0" w:space="0" w:color="auto" w:frame="1"/>
        </w:rPr>
        <w:t>Конференц-зал №1227</w:t>
      </w: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Конференц-зал №1515</w:t>
      </w: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Конференц-зал №1431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 w:rsidRPr="00755880">
        <w:rPr>
          <w:rFonts w:ascii="MuseoSansRegular" w:eastAsia="Times New Roman" w:hAnsi="MuseoSansRegular" w:cs="Times New Roman"/>
          <w:b/>
          <w:bCs/>
          <w:sz w:val="23"/>
          <w:lang w:eastAsia="ru-RU"/>
        </w:rPr>
        <w:t>14.00-15.00</w:t>
      </w:r>
      <w:r>
        <w:rPr>
          <w:rFonts w:ascii="MuseoSansRegular" w:eastAsia="Times New Roman" w:hAnsi="MuseoSansRegular" w:cs="Times New Roman"/>
          <w:b/>
          <w:bCs/>
          <w:sz w:val="23"/>
          <w:lang w:eastAsia="ru-RU"/>
        </w:rPr>
        <w:t xml:space="preserve"> </w:t>
      </w: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Фойе</w:t>
      </w: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 w:rsidRPr="00755880">
        <w:rPr>
          <w:rFonts w:ascii="MuseoSansRegular" w:eastAsia="Times New Roman" w:hAnsi="MuseoSansRegular" w:cs="Times New Roman"/>
          <w:b/>
          <w:bCs/>
          <w:sz w:val="23"/>
          <w:lang w:eastAsia="ru-RU"/>
        </w:rPr>
        <w:t>15.00-17.00</w:t>
      </w:r>
      <w:r>
        <w:rPr>
          <w:rFonts w:ascii="MuseoSansRegular" w:eastAsia="Times New Roman" w:hAnsi="MuseoSansRegular" w:cs="Times New Roman"/>
          <w:b/>
          <w:bCs/>
          <w:sz w:val="23"/>
          <w:lang w:eastAsia="ru-RU"/>
        </w:rPr>
        <w:t xml:space="preserve"> </w:t>
      </w: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Концертный зал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b/>
          <w:bCs/>
          <w:sz w:val="23"/>
          <w:lang w:eastAsia="ru-RU"/>
        </w:rPr>
      </w:pPr>
      <w:r w:rsidRPr="00755880">
        <w:rPr>
          <w:rFonts w:ascii="MuseoSansRegular" w:eastAsia="Times New Roman" w:hAnsi="MuseoSansRegular" w:cs="Times New Roman"/>
          <w:b/>
          <w:bCs/>
          <w:sz w:val="23"/>
          <w:lang w:eastAsia="ru-RU"/>
        </w:rPr>
        <w:t>17.00-19.00</w:t>
      </w:r>
      <w:r>
        <w:rPr>
          <w:rFonts w:ascii="MuseoSansRegular" w:eastAsia="Times New Roman" w:hAnsi="MuseoSansRegular" w:cs="Times New Roman"/>
          <w:b/>
          <w:bCs/>
          <w:sz w:val="23"/>
          <w:lang w:eastAsia="ru-RU"/>
        </w:rPr>
        <w:t xml:space="preserve"> </w:t>
      </w: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Конференц-зал №1359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i/>
          <w:iCs/>
          <w:sz w:val="23"/>
          <w:lang w:eastAsia="ru-RU"/>
        </w:rPr>
      </w:pPr>
      <w:r w:rsidRPr="00755880">
        <w:rPr>
          <w:rFonts w:ascii="MuseoSansRegular" w:eastAsia="Times New Roman" w:hAnsi="MuseoSansRegular" w:cs="Times New Roman"/>
          <w:i/>
          <w:iCs/>
          <w:sz w:val="23"/>
          <w:lang w:eastAsia="ru-RU"/>
        </w:rPr>
        <w:t>Конференц-зал №1225</w:t>
      </w: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</w:p>
    <w:p w:rsidR="00DA3D68" w:rsidRPr="00755880" w:rsidRDefault="00DA3D68" w:rsidP="00DA3D68">
      <w:pPr>
        <w:shd w:val="clear" w:color="auto" w:fill="FFFFFF"/>
        <w:spacing w:after="0" w:line="240" w:lineRule="auto"/>
        <w:rPr>
          <w:rFonts w:ascii="MuseoSansRegular" w:eastAsia="Times New Roman" w:hAnsi="MuseoSansRegular" w:cs="Times New Roman"/>
          <w:sz w:val="23"/>
          <w:szCs w:val="23"/>
          <w:lang w:eastAsia="ru-RU"/>
        </w:rPr>
      </w:pPr>
      <w:r>
        <w:rPr>
          <w:rFonts w:ascii="MuseoSansRegular" w:eastAsia="Times New Roman" w:hAnsi="MuseoSansRegular" w:cs="Times New Roman"/>
          <w:b/>
          <w:bCs/>
          <w:sz w:val="23"/>
          <w:lang w:eastAsia="ru-RU"/>
        </w:rPr>
        <w:t>Аудитория для организаторов №1225 (используется с 08.00 до 20.00)</w:t>
      </w: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</w:p>
    <w:p w:rsidR="00DA3D68" w:rsidRDefault="00DA3D68" w:rsidP="00DA3D68">
      <w:pPr>
        <w:shd w:val="clear" w:color="auto" w:fill="FFFFFF"/>
        <w:spacing w:after="0" w:line="240" w:lineRule="auto"/>
        <w:rPr>
          <w:rFonts w:ascii="MuseoSansRegular" w:hAnsi="MuseoSansRegular"/>
          <w:sz w:val="23"/>
          <w:szCs w:val="23"/>
        </w:rPr>
      </w:pPr>
    </w:p>
    <w:sectPr w:rsidR="00DA3D68" w:rsidSect="00FB5C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useo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useoSans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5880"/>
    <w:rsid w:val="00077C04"/>
    <w:rsid w:val="001C1FFC"/>
    <w:rsid w:val="00353DA4"/>
    <w:rsid w:val="005E33AD"/>
    <w:rsid w:val="00746248"/>
    <w:rsid w:val="00755880"/>
    <w:rsid w:val="00A005C7"/>
    <w:rsid w:val="00A149ED"/>
    <w:rsid w:val="00DA3D68"/>
    <w:rsid w:val="00FB5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C60"/>
  </w:style>
  <w:style w:type="paragraph" w:styleId="1">
    <w:name w:val="heading 1"/>
    <w:basedOn w:val="a"/>
    <w:next w:val="a"/>
    <w:link w:val="10"/>
    <w:uiPriority w:val="9"/>
    <w:qFormat/>
    <w:rsid w:val="00DA3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7558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588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558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755880"/>
    <w:rPr>
      <w:b/>
      <w:bCs/>
    </w:rPr>
  </w:style>
  <w:style w:type="character" w:styleId="a4">
    <w:name w:val="Emphasis"/>
    <w:basedOn w:val="a0"/>
    <w:uiPriority w:val="20"/>
    <w:qFormat/>
    <w:rsid w:val="00755880"/>
    <w:rPr>
      <w:i/>
      <w:iCs/>
    </w:rPr>
  </w:style>
  <w:style w:type="paragraph" w:styleId="a5">
    <w:name w:val="Normal (Web)"/>
    <w:basedOn w:val="a"/>
    <w:uiPriority w:val="99"/>
    <w:semiHidden/>
    <w:unhideWhenUsed/>
    <w:rsid w:val="00755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55880"/>
  </w:style>
  <w:style w:type="character" w:customStyle="1" w:styleId="30">
    <w:name w:val="Заголовок 3 Знак"/>
    <w:basedOn w:val="a0"/>
    <w:link w:val="3"/>
    <w:uiPriority w:val="9"/>
    <w:semiHidden/>
    <w:rsid w:val="007558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Hyperlink"/>
    <w:basedOn w:val="a0"/>
    <w:uiPriority w:val="99"/>
    <w:semiHidden/>
    <w:unhideWhenUsed/>
    <w:rsid w:val="00755880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755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55880"/>
    <w:rPr>
      <w:rFonts w:ascii="Tahoma" w:hAnsi="Tahoma" w:cs="Tahoma"/>
      <w:sz w:val="16"/>
      <w:szCs w:val="16"/>
    </w:rPr>
  </w:style>
  <w:style w:type="paragraph" w:customStyle="1" w:styleId="biggggest">
    <w:name w:val="biggggest"/>
    <w:basedOn w:val="a"/>
    <w:rsid w:val="00755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7558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A3D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yellow">
    <w:name w:val="yellow"/>
    <w:basedOn w:val="a0"/>
    <w:rsid w:val="00DA3D68"/>
  </w:style>
  <w:style w:type="paragraph" w:customStyle="1" w:styleId="yellow1">
    <w:name w:val="yellow1"/>
    <w:basedOn w:val="a"/>
    <w:rsid w:val="00DA3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8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7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8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9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7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5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1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9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7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9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4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0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8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9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8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9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4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9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4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saward.ru/regions/vladivostok2/program/" TargetMode="External"/><Relationship Id="rId13" Type="http://schemas.openxmlformats.org/officeDocument/2006/relationships/hyperlink" Target="http://www.bsaward.ru/regions/vladivostok2/program/" TargetMode="External"/><Relationship Id="rId18" Type="http://schemas.openxmlformats.org/officeDocument/2006/relationships/hyperlink" Target="http://www.bsaward.ru/regions/vladivostok2/progra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saward.ru/regions/vladivostok2/program/" TargetMode="External"/><Relationship Id="rId12" Type="http://schemas.openxmlformats.org/officeDocument/2006/relationships/hyperlink" Target="http://www.bsaward.ru/regions/vladivostok2/program/" TargetMode="External"/><Relationship Id="rId17" Type="http://schemas.openxmlformats.org/officeDocument/2006/relationships/hyperlink" Target="http://www.bsaward.ru/regions/vladivostok2/progra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bsaward.ru/regions/vladivostok2/program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bsaward.ru/regions/vladivostok2/program/" TargetMode="External"/><Relationship Id="rId11" Type="http://schemas.openxmlformats.org/officeDocument/2006/relationships/hyperlink" Target="http://www.bsaward.ru/regions/vladivostok2/program/" TargetMode="External"/><Relationship Id="rId5" Type="http://schemas.openxmlformats.org/officeDocument/2006/relationships/hyperlink" Target="http://www.bsaward.ru/regions/vladivostok2/program/" TargetMode="External"/><Relationship Id="rId15" Type="http://schemas.openxmlformats.org/officeDocument/2006/relationships/hyperlink" Target="http://www.bsaward.ru/regions/vladivostok2/program/" TargetMode="External"/><Relationship Id="rId10" Type="http://schemas.openxmlformats.org/officeDocument/2006/relationships/hyperlink" Target="http://www.bsaward.ru/regions/vladivostok2/program/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yandex.ru/maps/75/vladivostok/?ll=131.905283%2C43.125499&amp;z=16&amp;text=%D0%B3.%20%D0%92%D0%BB%D0%B0%D0%B4%D0%B8%D0%B2%D0%BE%D1%81%D1%82%D0%BE%D0%BA%2C%20%D1%83%D0%BB.%20%D0%93%D0%BE%D0%B3%D0%BE%D0%BB%D1%8F%2C%2041&amp;sll=37.510098%2C55.939284&amp;sspn=0.128145%2C0.038249&amp;ol=geo&amp;ouri=ymapsbm1%3A%2F%2Fgeo%3Fll%3D131.905%252C43.126%26spn%3D0.001%252C0.001%26text%3D%25D0%25A0%25D0%25BE%25D1%2581%25D1%2581%25D0%25B8%25D1%258F%252C%2520%25D0%259F%25D1%2580%25D0%25B8%25D0%25BC%25D0%25BE%25D1%2580%25D1%2581%25D0%25BA%25D0%25B8%25D0%25B9%2520%25D0%25BA%25D1%2580%25D0%25B0%25D0%25B9%252C%2520%25D0%2592%25D0%25BB%25D0%25B0%25D0%25B4%25D0%25B8%25D0%25B2%25D0%25BE%25D1%2581%25D1%2582%25D0%25BE%25D0%25BA%252C%2520%25D1%2583%25D0%25BB%25D0%25B8%25D1%2586%25D0%25B0%2520%25D0%2593%25D0%25BE%25D0%25B3%25D0%25BE%25D0%25BB%25D1%258F%252C%252041" TargetMode="External"/><Relationship Id="rId9" Type="http://schemas.openxmlformats.org/officeDocument/2006/relationships/hyperlink" Target="http://www.bsaward.ru/regions/vladivostok2/program/" TargetMode="External"/><Relationship Id="rId14" Type="http://schemas.openxmlformats.org/officeDocument/2006/relationships/hyperlink" Target="http://www.bsaward.ru/regions/vladivostok2/progra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2016-05-24T03:47:00Z</dcterms:created>
  <dcterms:modified xsi:type="dcterms:W3CDTF">2016-05-27T06:07:00Z</dcterms:modified>
</cp:coreProperties>
</file>