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B7" w:rsidRDefault="001B67B7" w:rsidP="001B67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B7" w:rsidRPr="00173E80" w:rsidRDefault="001B67B7" w:rsidP="001B67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0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1B67B7" w:rsidRPr="00173E80" w:rsidRDefault="001B67B7" w:rsidP="001B67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B7" w:rsidRPr="00173E80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73E80">
        <w:rPr>
          <w:rFonts w:ascii="Times New Roman" w:hAnsi="Times New Roman"/>
          <w:b/>
          <w:sz w:val="24"/>
          <w:szCs w:val="24"/>
          <w:lang w:eastAsia="ar-SA"/>
        </w:rPr>
        <w:t xml:space="preserve">Перечень направлений подготовки высшего образования (бакалавриат, магистратура) </w:t>
      </w:r>
    </w:p>
    <w:p w:rsidR="001B67B7" w:rsidRPr="00173E80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73E80">
        <w:rPr>
          <w:rFonts w:ascii="Times New Roman" w:hAnsi="Times New Roman"/>
          <w:b/>
          <w:sz w:val="24"/>
          <w:szCs w:val="24"/>
          <w:lang w:eastAsia="ar-SA"/>
        </w:rPr>
        <w:t xml:space="preserve">и перечень вступительных испытаний </w:t>
      </w:r>
    </w:p>
    <w:p w:rsidR="001B67B7" w:rsidRPr="002175E7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1"/>
        <w:gridCol w:w="1969"/>
        <w:gridCol w:w="1835"/>
        <w:gridCol w:w="1585"/>
        <w:gridCol w:w="1464"/>
        <w:gridCol w:w="1663"/>
      </w:tblGrid>
      <w:tr w:rsidR="001B67B7" w:rsidRPr="002175E7" w:rsidTr="00147300">
        <w:trPr>
          <w:trHeight w:val="5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Код направления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Квалификация (степень)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644015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5">
              <w:rPr>
                <w:rFonts w:ascii="Times New Roman" w:hAnsi="Times New Roman"/>
                <w:sz w:val="20"/>
                <w:szCs w:val="20"/>
              </w:rPr>
              <w:t>Вступительные испытания</w:t>
            </w:r>
          </w:p>
        </w:tc>
      </w:tr>
      <w:tr w:rsidR="001B67B7" w:rsidRPr="002175E7" w:rsidTr="00147300">
        <w:trPr>
          <w:trHeight w:val="3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67B7" w:rsidRPr="002175E7" w:rsidTr="00147300">
        <w:trPr>
          <w:trHeight w:val="76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05.03.06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Очная форма обучения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ОФО)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B67B7" w:rsidRPr="002175E7" w:rsidTr="00147300">
        <w:trPr>
          <w:trHeight w:val="41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09.03.02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заочная форма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(далее - ЗФО)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56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09.03.03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Информатизация бизнес-процессов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828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11.03.02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Интеллектуальные и оптические системы связи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B67B7" w:rsidRPr="002175E7" w:rsidTr="00147300">
        <w:trPr>
          <w:trHeight w:val="125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19.03.04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ЗФО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B67B7" w:rsidRPr="002175E7" w:rsidTr="00147300">
        <w:trPr>
          <w:trHeight w:val="83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23.03.01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Организация и безопасность движения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B67B7" w:rsidRPr="002175E7" w:rsidTr="00147300">
        <w:trPr>
          <w:trHeight w:val="101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23.03.03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Автомобильный сервис и тюнинг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B67B7" w:rsidRPr="002175E7" w:rsidTr="00147300">
        <w:trPr>
          <w:trHeight w:val="101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37.03.01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>
              <w:rPr>
                <w:rFonts w:ascii="Times New Roman" w:hAnsi="Times New Roman"/>
                <w:sz w:val="20"/>
                <w:szCs w:val="20"/>
              </w:rPr>
              <w:t>, ЗФО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B67B7" w:rsidRPr="002175E7" w:rsidTr="00147300">
        <w:trPr>
          <w:trHeight w:val="37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ЗФО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171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38.03.01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ОФО,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заочная форма обучения с применением дистанцион</w:t>
            </w: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технологий (далее - ДФО)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936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ДФО</w:t>
            </w: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27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F21D01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67B7" w:rsidRPr="002175E7" w:rsidTr="00147300">
        <w:trPr>
          <w:trHeight w:val="77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38.03.01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 xml:space="preserve">Экономика и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правление на предприятии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F21D01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F21D01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D0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535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425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375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Международный бизнес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503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Управление малым бизнесом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389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75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ДФО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F21D01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F21D01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D0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71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ДФО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75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81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Торговое дело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732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38.03.07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Товароведение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калавр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31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39.03.03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молодёжью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523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40.03.01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ДФО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Обществозна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1B67B7" w:rsidRPr="002175E7" w:rsidTr="00147300">
        <w:trPr>
          <w:trHeight w:val="39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64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41.03.01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1B67B7" w:rsidRPr="002175E7" w:rsidTr="00147300">
        <w:trPr>
          <w:trHeight w:val="8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41.03.05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1B67B7" w:rsidRPr="002175E7" w:rsidTr="00147300">
        <w:trPr>
          <w:trHeight w:val="8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42.03.01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Обществозна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1B67B7" w:rsidRPr="002175E7" w:rsidTr="00147300">
        <w:trPr>
          <w:trHeight w:val="6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42.03.04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Мультимедийная журналистика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Творческое испытание</w:t>
            </w:r>
          </w:p>
        </w:tc>
      </w:tr>
      <w:tr w:rsidR="001B67B7" w:rsidRPr="002175E7" w:rsidTr="00147300">
        <w:trPr>
          <w:trHeight w:val="7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43.03.01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Сервис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8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43.03.02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1B67B7" w:rsidRPr="002175E7" w:rsidTr="00147300">
        <w:trPr>
          <w:trHeight w:val="20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67B7" w:rsidRPr="002175E7" w:rsidTr="00147300">
        <w:trPr>
          <w:trHeight w:val="8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43.03.03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Обществозна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1B67B7" w:rsidRPr="002175E7" w:rsidTr="00147300">
        <w:trPr>
          <w:trHeight w:val="9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790894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45.03.02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790894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Лингвистика (для иностранных граждан)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94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1B67B7" w:rsidRPr="002175E7" w:rsidTr="00147300">
        <w:trPr>
          <w:trHeight w:val="331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54.03.01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3E63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Дизайн костюма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E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испытание</w:t>
            </w:r>
          </w:p>
        </w:tc>
      </w:tr>
      <w:tr w:rsidR="001B67B7" w:rsidRPr="002175E7" w:rsidTr="00147300">
        <w:trPr>
          <w:trHeight w:val="92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Дизайн среды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A939FD">
              <w:rPr>
                <w:rFonts w:ascii="Times New Roman" w:hAnsi="Times New Roman"/>
                <w:sz w:val="20"/>
                <w:szCs w:val="20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9FD">
              <w:rPr>
                <w:rFonts w:ascii="Times New Roman" w:hAnsi="Times New Roman"/>
                <w:sz w:val="20"/>
                <w:szCs w:val="20"/>
              </w:rPr>
              <w:t xml:space="preserve">очно-заочная форма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(далее – ВФО)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05.04.06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Экология и охрана окружающей среды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ВФО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09.04.03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ВФО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312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38.04.01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экономика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D01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54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38.04.01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Учет, анализ и аудит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533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38.04.02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555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ЗФО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ОФО, ЗФО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3E63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63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63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в индустрии моды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3E63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63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63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38.04.03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Кадровый менеджмент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ВФО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38.04.04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Государственный и муниципальный аудит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ВФО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38.04.05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Информационная бизнес-аналитика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>
              <w:rPr>
                <w:rFonts w:ascii="Times New Roman" w:hAnsi="Times New Roman"/>
                <w:sz w:val="20"/>
                <w:szCs w:val="20"/>
              </w:rPr>
              <w:t>, ЗФО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26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38.04.06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дело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Логистические технологии в торговле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ОФО, ЗФО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C86F0C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0C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0C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26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38.04.08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Финансовая экономика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  <w:r w:rsidRPr="002175E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 xml:space="preserve"> ЗФО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43.04.02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Управление туристско-рекреационными комплексами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175E7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E7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  <w:tr w:rsidR="001B67B7" w:rsidRPr="002175E7" w:rsidTr="00147300">
        <w:trPr>
          <w:trHeight w:val="7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54.04.01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Дизайн среды и визуальных коммуникаций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B7" w:rsidRPr="00FE0D5C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5C">
              <w:rPr>
                <w:rFonts w:ascii="Times New Roman" w:hAnsi="Times New Roman"/>
                <w:sz w:val="20"/>
                <w:szCs w:val="20"/>
              </w:rPr>
              <w:t>Междисципли</w:t>
            </w:r>
          </w:p>
          <w:p w:rsidR="001B67B7" w:rsidRPr="002175E7" w:rsidRDefault="001B67B7" w:rsidP="0014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5C">
              <w:rPr>
                <w:rFonts w:ascii="Times New Roman" w:hAnsi="Times New Roman"/>
                <w:sz w:val="20"/>
                <w:szCs w:val="20"/>
              </w:rPr>
              <w:t>нарный экзамен, собеседование</w:t>
            </w:r>
          </w:p>
        </w:tc>
      </w:tr>
    </w:tbl>
    <w:p w:rsidR="001B67B7" w:rsidRPr="00173E80" w:rsidRDefault="001B67B7" w:rsidP="001B67B7">
      <w:pPr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:rsidR="001B67B7" w:rsidRPr="00173E80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 w:rsidRPr="00173E80">
        <w:rPr>
          <w:rFonts w:ascii="Times New Roman" w:hAnsi="Times New Roman"/>
          <w:b/>
          <w:sz w:val="24"/>
          <w:szCs w:val="20"/>
          <w:lang w:eastAsia="ar-SA"/>
        </w:rPr>
        <w:t>Приложение Б</w:t>
      </w:r>
    </w:p>
    <w:p w:rsidR="001B67B7" w:rsidRPr="00173E80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</w:p>
    <w:p w:rsidR="001B67B7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 w:rsidRPr="002175E7">
        <w:rPr>
          <w:rFonts w:ascii="Times New Roman" w:hAnsi="Times New Roman"/>
          <w:b/>
          <w:sz w:val="24"/>
          <w:szCs w:val="20"/>
          <w:lang w:eastAsia="ar-SA"/>
        </w:rPr>
        <w:t>Перечень приоритетных вступительных испытаний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</w:p>
    <w:p w:rsidR="001B67B7" w:rsidRPr="002175E7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при поступлении на обучение</w:t>
      </w:r>
    </w:p>
    <w:p w:rsidR="001B67B7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по программам</w:t>
      </w:r>
      <w:r w:rsidRPr="002175E7">
        <w:rPr>
          <w:rFonts w:ascii="Times New Roman" w:hAnsi="Times New Roman"/>
          <w:b/>
          <w:sz w:val="24"/>
          <w:szCs w:val="20"/>
          <w:lang w:eastAsia="ar-SA"/>
        </w:rPr>
        <w:t xml:space="preserve"> высшего образования (бакалавриат)</w:t>
      </w:r>
    </w:p>
    <w:p w:rsidR="001B67B7" w:rsidRPr="002175E7" w:rsidRDefault="001B67B7" w:rsidP="001B67B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2551"/>
      </w:tblGrid>
      <w:tr w:rsidR="001B67B7" w:rsidRPr="002175E7" w:rsidTr="00147300">
        <w:trPr>
          <w:trHeight w:val="3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67B7" w:rsidRPr="00644015" w:rsidRDefault="001B67B7" w:rsidP="00147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644015">
              <w:rPr>
                <w:rFonts w:ascii="Times New Roman" w:hAnsi="Times New Roman"/>
                <w:sz w:val="24"/>
                <w:szCs w:val="20"/>
                <w:lang w:eastAsia="ar-SA"/>
              </w:rPr>
              <w:t>Образовательная программа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B7" w:rsidRPr="00644015" w:rsidRDefault="001B67B7" w:rsidP="00147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644015">
              <w:rPr>
                <w:rFonts w:ascii="Times New Roman" w:hAnsi="Times New Roman"/>
                <w:sz w:val="24"/>
                <w:szCs w:val="20"/>
                <w:lang w:eastAsia="ar-SA"/>
              </w:rPr>
              <w:t>Приоритетность вступительного испытания</w:t>
            </w:r>
          </w:p>
        </w:tc>
      </w:tr>
      <w:tr w:rsidR="001B67B7" w:rsidRPr="002175E7" w:rsidTr="00147300">
        <w:trPr>
          <w:trHeight w:val="331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Первый 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Второй экзамен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Экология</w:t>
            </w:r>
            <w:r w:rsidRPr="002175E7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 природопользование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1B67B7" w:rsidRPr="002175E7" w:rsidTr="00147300">
        <w:trPr>
          <w:trHeight w:val="2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Зарубежное регионоведение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B67B7" w:rsidRPr="002175E7" w:rsidTr="00147300">
        <w:trPr>
          <w:trHeight w:val="2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Международные отношения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Туризм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с молодежью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rPr>
          <w:trHeight w:val="2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Телевидение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Творческое испытание</w:t>
            </w:r>
          </w:p>
        </w:tc>
      </w:tr>
      <w:tr w:rsidR="001B67B7" w:rsidRPr="002175E7" w:rsidTr="00147300">
        <w:trPr>
          <w:trHeight w:val="2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Дизайн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Творческое испытание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Гостиничное дело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Реклама и связи с общественностью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Юриспруденция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Бизнес -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Информационные системы и технологии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Инфокоммуникационные технологии и системы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bookmarkStart w:id="0" w:name="_GoBack"/>
        <w:bookmarkEnd w:id="0"/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Менеджмент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Прикладная 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Сервис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1B67B7" w:rsidRPr="002175E7" w:rsidTr="00147300">
        <w:trPr>
          <w:trHeight w:val="2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транспортных процессов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keepNext/>
              <w:snapToGri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keepNext/>
              <w:snapToGri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Товароведение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Торговое дело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Эксплуатация транспортно-технологических машин и комплексов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1B67B7" w:rsidRPr="002175E7" w:rsidTr="0014730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7B7" w:rsidRPr="002175E7" w:rsidRDefault="001B67B7" w:rsidP="001473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персоналом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B7" w:rsidRPr="002175E7" w:rsidRDefault="001B67B7" w:rsidP="0014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5E7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</w:tbl>
    <w:p w:rsidR="001B67B7" w:rsidRPr="0068734B" w:rsidRDefault="001B67B7" w:rsidP="001B67B7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F042B" w:rsidRDefault="001B67B7"/>
    <w:sectPr w:rsidR="002F042B" w:rsidSect="002B5061">
      <w:footerReference w:type="default" r:id="rId4"/>
      <w:pgSz w:w="11906" w:h="16838"/>
      <w:pgMar w:top="1134" w:right="567" w:bottom="1134" w:left="1701" w:header="0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6"/>
      <w:gridCol w:w="2112"/>
      <w:gridCol w:w="1877"/>
      <w:gridCol w:w="1783"/>
    </w:tblGrid>
    <w:tr w:rsidR="00DD5E62" w:rsidRPr="0067790D" w:rsidTr="00DF38A0">
      <w:tc>
        <w:tcPr>
          <w:tcW w:w="2002" w:type="pct"/>
          <w:shd w:val="clear" w:color="auto" w:fill="auto"/>
        </w:tcPr>
        <w:p w:rsidR="00DD5E62" w:rsidRPr="0067790D" w:rsidRDefault="001B67B7" w:rsidP="00DF38A0">
          <w:pPr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67790D">
            <w:rPr>
              <w:rFonts w:ascii="Times New Roman" w:eastAsia="Calibri" w:hAnsi="Times New Roman"/>
              <w:iCs/>
              <w:sz w:val="24"/>
              <w:szCs w:val="24"/>
              <w:lang w:eastAsia="en-US"/>
            </w:rPr>
            <w:t>СК-СТО-ПР-02-001-2015</w:t>
          </w:r>
        </w:p>
      </w:tc>
      <w:tc>
        <w:tcPr>
          <w:tcW w:w="1097" w:type="pct"/>
          <w:shd w:val="clear" w:color="auto" w:fill="auto"/>
        </w:tcPr>
        <w:p w:rsidR="00DD5E62" w:rsidRPr="0067790D" w:rsidRDefault="001B67B7" w:rsidP="00DF38A0">
          <w:pPr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67790D"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Редакция: 01</w:t>
          </w:r>
        </w:p>
      </w:tc>
      <w:tc>
        <w:tcPr>
          <w:tcW w:w="975" w:type="pct"/>
          <w:shd w:val="clear" w:color="auto" w:fill="auto"/>
        </w:tcPr>
        <w:p w:rsidR="00DD5E62" w:rsidRPr="0067790D" w:rsidRDefault="001B67B7" w:rsidP="00A048C4">
          <w:pPr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Стр. </w:t>
          </w:r>
          <w:r w:rsidRPr="00C44E07">
            <w:rPr>
              <w:rFonts w:ascii="Times New Roman" w:eastAsia="Calibri" w:hAnsi="Times New Roman"/>
              <w:sz w:val="24"/>
              <w:szCs w:val="24"/>
              <w:lang w:eastAsia="en-US"/>
            </w:rPr>
            <w:fldChar w:fldCharType="begin"/>
          </w:r>
          <w:r w:rsidRPr="00C44E07">
            <w:rPr>
              <w:rFonts w:ascii="Times New Roman" w:eastAsia="Calibri" w:hAnsi="Times New Roman"/>
              <w:sz w:val="24"/>
              <w:szCs w:val="24"/>
              <w:lang w:eastAsia="en-US"/>
            </w:rPr>
            <w:instrText>PAGE   \* MERGEFORMAT</w:instrText>
          </w:r>
          <w:r w:rsidRPr="00C44E07">
            <w:rPr>
              <w:rFonts w:ascii="Times New Roman" w:eastAsia="Calibri" w:hAnsi="Times New Roman"/>
              <w:sz w:val="24"/>
              <w:szCs w:val="24"/>
              <w:lang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  <w:t>4</w:t>
          </w:r>
          <w:r w:rsidRPr="00C44E07">
            <w:rPr>
              <w:rFonts w:ascii="Times New Roman" w:eastAsia="Calibri" w:hAnsi="Times New Roman"/>
              <w:sz w:val="24"/>
              <w:szCs w:val="24"/>
              <w:lang w:eastAsia="en-US"/>
            </w:rPr>
            <w:fldChar w:fldCharType="end"/>
          </w: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из 3</w:t>
          </w: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7</w:t>
          </w:r>
        </w:p>
      </w:tc>
      <w:tc>
        <w:tcPr>
          <w:tcW w:w="926" w:type="pct"/>
          <w:shd w:val="clear" w:color="auto" w:fill="auto"/>
        </w:tcPr>
        <w:p w:rsidR="00DD5E62" w:rsidRPr="0067790D" w:rsidRDefault="001B67B7" w:rsidP="00DF38A0">
          <w:pPr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67790D">
            <w:rPr>
              <w:rFonts w:ascii="Times New Roman" w:eastAsia="Calibri" w:hAnsi="Times New Roman"/>
              <w:sz w:val="24"/>
              <w:szCs w:val="24"/>
              <w:lang w:eastAsia="en-US"/>
            </w:rPr>
            <w:t>10.11.2015</w:t>
          </w:r>
        </w:p>
      </w:tc>
    </w:tr>
  </w:tbl>
  <w:p w:rsidR="00D1495B" w:rsidRDefault="001B67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8"/>
    <w:rsid w:val="00036965"/>
    <w:rsid w:val="001B67B7"/>
    <w:rsid w:val="002E0938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EC1417-73CC-4186-BBCE-64F7DF0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Company>ВГУЭС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 Алексей</dc:creator>
  <cp:keywords/>
  <dc:description/>
  <cp:lastModifiedBy>Рылов Алексей</cp:lastModifiedBy>
  <cp:revision>2</cp:revision>
  <dcterms:created xsi:type="dcterms:W3CDTF">2015-11-16T08:03:00Z</dcterms:created>
  <dcterms:modified xsi:type="dcterms:W3CDTF">2015-11-16T08:03:00Z</dcterms:modified>
</cp:coreProperties>
</file>